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E8A62"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4F1FB70E"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EBE6BAE" w14:textId="77777777" w:rsidR="001B5AF2" w:rsidRDefault="001B5AF2" w:rsidP="001B5AF2">
      <w:pPr>
        <w:ind w:right="-232"/>
        <w:jc w:val="center"/>
        <w:rPr>
          <w:rFonts w:ascii="Arial Black" w:hAnsi="Arial Black"/>
          <w:b/>
          <w:sz w:val="24"/>
          <w:szCs w:val="28"/>
        </w:rPr>
      </w:pPr>
    </w:p>
    <w:p w14:paraId="3A35B2A6" w14:textId="77777777" w:rsidR="001B5AF2" w:rsidRDefault="001B5AF2" w:rsidP="001B5AF2">
      <w:pPr>
        <w:ind w:right="-232"/>
        <w:jc w:val="center"/>
        <w:rPr>
          <w:rFonts w:ascii="Arial Black" w:hAnsi="Arial Black"/>
          <w:b/>
          <w:sz w:val="24"/>
          <w:szCs w:val="28"/>
        </w:rPr>
      </w:pPr>
    </w:p>
    <w:p w14:paraId="39136C3D" w14:textId="77777777" w:rsidR="001B5AF2" w:rsidRDefault="001B5AF2" w:rsidP="001B5AF2">
      <w:pPr>
        <w:ind w:right="-232"/>
        <w:jc w:val="center"/>
        <w:rPr>
          <w:rFonts w:ascii="Arial Black" w:hAnsi="Arial Black"/>
          <w:b/>
          <w:sz w:val="24"/>
          <w:szCs w:val="28"/>
        </w:rPr>
      </w:pPr>
    </w:p>
    <w:p w14:paraId="392C2326" w14:textId="77777777" w:rsidR="001B5AF2" w:rsidRDefault="001B5AF2" w:rsidP="001B5AF2">
      <w:pPr>
        <w:ind w:right="-232"/>
        <w:jc w:val="center"/>
        <w:rPr>
          <w:rFonts w:ascii="Arial Black" w:hAnsi="Arial Black"/>
          <w:b/>
          <w:sz w:val="24"/>
          <w:szCs w:val="28"/>
        </w:rPr>
      </w:pPr>
    </w:p>
    <w:p w14:paraId="6D4D2B1D"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EF7C51">
        <w:rPr>
          <w:rFonts w:ascii="Arial Black" w:hAnsi="Arial Black"/>
          <w:sz w:val="28"/>
          <w:szCs w:val="28"/>
        </w:rPr>
        <w:t>TRATADOS</w:t>
      </w:r>
      <w:r w:rsidRPr="00C96B24">
        <w:rPr>
          <w:rFonts w:ascii="Arial Black" w:hAnsi="Arial Black"/>
          <w:sz w:val="28"/>
          <w:szCs w:val="28"/>
        </w:rPr>
        <w:t xml:space="preserve"> PRESENCIAL</w:t>
      </w:r>
    </w:p>
    <w:p w14:paraId="447BEE39" w14:textId="77777777" w:rsidR="001B5AF2" w:rsidRPr="00DF5AAC" w:rsidRDefault="001B5AF2" w:rsidP="001B5AF2">
      <w:pPr>
        <w:rPr>
          <w:lang w:val="es-ES"/>
        </w:rPr>
      </w:pPr>
    </w:p>
    <w:p w14:paraId="616ECFC1" w14:textId="77777777" w:rsidR="001B5AF2" w:rsidRPr="00A351DF" w:rsidRDefault="001B5AF2" w:rsidP="001B5AF2"/>
    <w:p w14:paraId="73251127" w14:textId="06ABA838" w:rsidR="001B5AF2" w:rsidRPr="00F06604" w:rsidRDefault="00F06604" w:rsidP="001B5AF2">
      <w:pPr>
        <w:pStyle w:val="Ttulo9"/>
        <w:ind w:right="-232"/>
        <w:jc w:val="center"/>
        <w:rPr>
          <w:rFonts w:ascii="Meiryo" w:eastAsia="Meiryo" w:hAnsi="Meiryo" w:cs="Meiryo"/>
          <w:color w:val="7030A0"/>
          <w:sz w:val="28"/>
          <w:szCs w:val="28"/>
          <w:lang w:val="es-ES" w:eastAsia="en-US"/>
        </w:rPr>
      </w:pPr>
      <w:r w:rsidRPr="00F06604">
        <w:rPr>
          <w:rFonts w:ascii="Meiryo" w:eastAsia="Meiryo" w:hAnsi="Meiryo" w:cs="Meiryo"/>
          <w:color w:val="00B0F0"/>
          <w:sz w:val="28"/>
          <w:szCs w:val="28"/>
          <w:lang w:val="es-ES" w:eastAsia="en-US"/>
        </w:rPr>
        <w:t>LP-919044992-I43-2022</w:t>
      </w:r>
    </w:p>
    <w:p w14:paraId="700FF08A" w14:textId="77777777" w:rsidR="001B5AF2" w:rsidRPr="003768E7" w:rsidRDefault="001B5AF2" w:rsidP="001B5AF2">
      <w:pPr>
        <w:jc w:val="center"/>
        <w:rPr>
          <w:b/>
          <w:color w:val="7030A0"/>
          <w:sz w:val="28"/>
          <w:szCs w:val="28"/>
        </w:rPr>
      </w:pPr>
    </w:p>
    <w:p w14:paraId="2E8BC336" w14:textId="77777777" w:rsidR="001B5AF2" w:rsidRPr="003768E7" w:rsidRDefault="001B5AF2" w:rsidP="001B5AF2">
      <w:pPr>
        <w:jc w:val="center"/>
        <w:rPr>
          <w:b/>
          <w:color w:val="7030A0"/>
          <w:sz w:val="28"/>
          <w:szCs w:val="28"/>
        </w:rPr>
      </w:pPr>
    </w:p>
    <w:p w14:paraId="42CCC9CE" w14:textId="710EEEBD" w:rsidR="001B5AF2" w:rsidRPr="003768E7" w:rsidRDefault="001B5AF2" w:rsidP="001B5AF2">
      <w:pPr>
        <w:jc w:val="center"/>
        <w:rPr>
          <w:rFonts w:ascii="Arial Black" w:hAnsi="Arial Black"/>
          <w:color w:val="7030A0"/>
          <w:sz w:val="36"/>
          <w:szCs w:val="28"/>
        </w:rPr>
      </w:pPr>
      <w:r w:rsidRPr="00F06604">
        <w:rPr>
          <w:rFonts w:ascii="Arial Black" w:hAnsi="Arial Black"/>
          <w:b/>
          <w:color w:val="00B0F0"/>
          <w:sz w:val="36"/>
          <w:szCs w:val="28"/>
        </w:rPr>
        <w:t>“</w:t>
      </w:r>
      <w:r w:rsidR="00D344A0" w:rsidRPr="00F06604">
        <w:rPr>
          <w:rFonts w:ascii="Arial Black" w:hAnsi="Arial Black"/>
          <w:b/>
          <w:color w:val="00B0F0"/>
          <w:sz w:val="36"/>
          <w:szCs w:val="28"/>
        </w:rPr>
        <w:t>EQUIPO MÉDIC</w:t>
      </w:r>
      <w:r w:rsidR="00A648EB" w:rsidRPr="00F06604">
        <w:rPr>
          <w:rFonts w:ascii="Arial Black" w:hAnsi="Arial Black"/>
          <w:b/>
          <w:color w:val="00B0F0"/>
          <w:sz w:val="36"/>
          <w:szCs w:val="28"/>
        </w:rPr>
        <w:t>O</w:t>
      </w:r>
      <w:r w:rsidR="00F06604" w:rsidRPr="00F06604">
        <w:rPr>
          <w:rFonts w:ascii="Arial Black" w:hAnsi="Arial Black"/>
          <w:b/>
          <w:color w:val="00B0F0"/>
          <w:sz w:val="36"/>
          <w:szCs w:val="28"/>
        </w:rPr>
        <w:t xml:space="preserve"> PARA EL HOSPITAL METROPOLITANO Y HOSPITAL MATERNO INFANTIL</w:t>
      </w:r>
      <w:r w:rsidRPr="00F06604">
        <w:rPr>
          <w:rFonts w:ascii="Arial Black" w:hAnsi="Arial Black"/>
          <w:b/>
          <w:color w:val="00B0F0"/>
          <w:sz w:val="36"/>
          <w:szCs w:val="28"/>
        </w:rPr>
        <w:t>”</w:t>
      </w:r>
    </w:p>
    <w:p w14:paraId="4566BFD9" w14:textId="77777777" w:rsidR="002021D2" w:rsidRDefault="002021D2" w:rsidP="00813559">
      <w:pPr>
        <w:jc w:val="center"/>
        <w:rPr>
          <w:rFonts w:asciiTheme="minorHAnsi" w:hAnsiTheme="minorHAnsi"/>
          <w:b/>
          <w:sz w:val="36"/>
        </w:rPr>
      </w:pPr>
    </w:p>
    <w:p w14:paraId="11DAC3C6" w14:textId="77777777" w:rsidR="007F0B73" w:rsidRPr="00037DE1" w:rsidRDefault="007F0B73" w:rsidP="007F0B73">
      <w:pPr>
        <w:jc w:val="center"/>
        <w:rPr>
          <w:rFonts w:asciiTheme="minorHAnsi" w:hAnsiTheme="minorHAnsi"/>
          <w:b/>
          <w:sz w:val="36"/>
        </w:rPr>
      </w:pPr>
    </w:p>
    <w:p w14:paraId="1095318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469A2DDC" w14:textId="77777777" w:rsidR="007F0B73" w:rsidRPr="00037DE1" w:rsidRDefault="007F0B73" w:rsidP="007F0B73">
      <w:pPr>
        <w:jc w:val="both"/>
        <w:rPr>
          <w:rFonts w:asciiTheme="minorHAnsi" w:hAnsiTheme="minorHAnsi"/>
          <w:b/>
        </w:rPr>
      </w:pPr>
    </w:p>
    <w:p w14:paraId="23DE29A4" w14:textId="77777777" w:rsidR="007F0B73" w:rsidRPr="00037DE1" w:rsidRDefault="007F0B73" w:rsidP="007F0B73">
      <w:pPr>
        <w:jc w:val="both"/>
        <w:rPr>
          <w:rFonts w:asciiTheme="minorHAnsi" w:hAnsiTheme="minorHAnsi"/>
        </w:rPr>
      </w:pPr>
    </w:p>
    <w:p w14:paraId="1CF02E74" w14:textId="77777777" w:rsidR="007F0B73" w:rsidRPr="00037DE1" w:rsidRDefault="007F0B73" w:rsidP="007F0B73">
      <w:pPr>
        <w:jc w:val="both"/>
        <w:rPr>
          <w:rFonts w:asciiTheme="minorHAnsi" w:hAnsiTheme="minorHAnsi"/>
        </w:rPr>
      </w:pPr>
    </w:p>
    <w:p w14:paraId="4532E29F" w14:textId="77777777" w:rsidR="007F0B73" w:rsidRPr="00037DE1" w:rsidRDefault="007F0B73" w:rsidP="007F0B73">
      <w:pPr>
        <w:jc w:val="both"/>
        <w:rPr>
          <w:rFonts w:asciiTheme="minorHAnsi" w:hAnsiTheme="minorHAnsi"/>
        </w:rPr>
      </w:pPr>
    </w:p>
    <w:p w14:paraId="4C2CB65E" w14:textId="77777777" w:rsidR="007F0B73" w:rsidRPr="00037DE1" w:rsidRDefault="007F0B73" w:rsidP="007F0B73">
      <w:pPr>
        <w:jc w:val="both"/>
        <w:rPr>
          <w:rFonts w:asciiTheme="minorHAnsi" w:hAnsiTheme="minorHAnsi"/>
        </w:rPr>
      </w:pPr>
    </w:p>
    <w:p w14:paraId="6A5D0E5C" w14:textId="77777777" w:rsidR="007F0B73" w:rsidRPr="00037DE1" w:rsidRDefault="007F0B73" w:rsidP="007F0B73">
      <w:pPr>
        <w:jc w:val="both"/>
        <w:rPr>
          <w:rFonts w:asciiTheme="minorHAnsi" w:hAnsiTheme="minorHAnsi"/>
        </w:rPr>
      </w:pPr>
    </w:p>
    <w:p w14:paraId="0EFCD3F0" w14:textId="77777777" w:rsidR="007F0B73" w:rsidRPr="00037DE1" w:rsidRDefault="007F0B73" w:rsidP="007F0B73">
      <w:pPr>
        <w:jc w:val="both"/>
        <w:rPr>
          <w:rFonts w:asciiTheme="minorHAnsi" w:hAnsiTheme="minorHAnsi"/>
        </w:rPr>
      </w:pPr>
    </w:p>
    <w:p w14:paraId="145B62FA" w14:textId="77777777" w:rsidR="007F0B73" w:rsidRPr="00037DE1" w:rsidRDefault="007F0B73" w:rsidP="007F0B73">
      <w:pPr>
        <w:jc w:val="both"/>
        <w:rPr>
          <w:rFonts w:asciiTheme="minorHAnsi" w:hAnsiTheme="minorHAnsi"/>
        </w:rPr>
      </w:pPr>
    </w:p>
    <w:p w14:paraId="10F0BA8F" w14:textId="753F1550" w:rsidR="007F0B73" w:rsidRPr="0061030C" w:rsidRDefault="007552BA" w:rsidP="0061030C">
      <w:pPr>
        <w:jc w:val="center"/>
        <w:rPr>
          <w:rFonts w:asciiTheme="minorHAnsi" w:hAnsiTheme="minorHAnsi"/>
          <w:b/>
          <w:sz w:val="32"/>
        </w:rPr>
      </w:pPr>
      <w:r>
        <w:rPr>
          <w:rFonts w:asciiTheme="minorHAnsi" w:hAnsiTheme="minorHAnsi"/>
          <w:b/>
          <w:sz w:val="32"/>
        </w:rPr>
        <w:t>EJERCICIO FISCAL 20</w:t>
      </w:r>
      <w:r w:rsidR="003768E7">
        <w:rPr>
          <w:rFonts w:asciiTheme="minorHAnsi" w:hAnsiTheme="minorHAnsi"/>
          <w:b/>
          <w:sz w:val="32"/>
        </w:rPr>
        <w:t>2</w:t>
      </w:r>
      <w:r w:rsidR="00F06604">
        <w:rPr>
          <w:rFonts w:asciiTheme="minorHAnsi" w:hAnsiTheme="minorHAnsi"/>
          <w:b/>
          <w:sz w:val="32"/>
        </w:rPr>
        <w:t>2</w:t>
      </w:r>
    </w:p>
    <w:p w14:paraId="7E31BA17" w14:textId="77777777" w:rsidR="007F0B73" w:rsidRPr="00037DE1" w:rsidRDefault="007F0B73" w:rsidP="007F0B73">
      <w:pPr>
        <w:jc w:val="both"/>
        <w:rPr>
          <w:rFonts w:asciiTheme="minorHAnsi" w:hAnsiTheme="minorHAnsi"/>
        </w:rPr>
      </w:pPr>
    </w:p>
    <w:p w14:paraId="54BD02C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21FB6CC" w14:textId="77777777" w:rsidR="00126089" w:rsidRPr="00037DE1" w:rsidRDefault="00126089" w:rsidP="007F0B73">
      <w:pPr>
        <w:jc w:val="both"/>
        <w:rPr>
          <w:rFonts w:asciiTheme="minorHAnsi" w:hAnsiTheme="minorHAnsi"/>
        </w:rPr>
      </w:pPr>
    </w:p>
    <w:p w14:paraId="45B4A6A5"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3E69EF91"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lastRenderedPageBreak/>
        <w:tab/>
      </w:r>
      <w:r>
        <w:rPr>
          <w:rFonts w:asciiTheme="minorHAnsi" w:hAnsiTheme="minorHAnsi"/>
        </w:rPr>
        <w:tab/>
      </w:r>
    </w:p>
    <w:p w14:paraId="01186F89"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217B96CA" w14:textId="77777777" w:rsidR="002021D2" w:rsidRPr="00037DE1" w:rsidRDefault="002021D2" w:rsidP="007F0B73">
      <w:pPr>
        <w:jc w:val="both"/>
        <w:rPr>
          <w:rFonts w:asciiTheme="minorHAnsi" w:hAnsiTheme="minorHAnsi"/>
        </w:rPr>
      </w:pPr>
    </w:p>
    <w:p w14:paraId="1D5489D2" w14:textId="77777777" w:rsidR="007F0B73" w:rsidRPr="003768E7" w:rsidRDefault="001D05DE" w:rsidP="00F066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b/>
          <w:color w:val="000000" w:themeColor="text1"/>
        </w:rPr>
      </w:pPr>
      <w:r w:rsidRPr="003768E7">
        <w:rPr>
          <w:rFonts w:asciiTheme="minorHAnsi" w:hAnsiTheme="minorHAnsi"/>
          <w:b/>
          <w:color w:val="000000" w:themeColor="text1"/>
        </w:rPr>
        <w:t>INTRODUCCIÓN</w:t>
      </w:r>
    </w:p>
    <w:p w14:paraId="4F37F260" w14:textId="77777777" w:rsidR="007F0B73" w:rsidRPr="00037DE1" w:rsidRDefault="007F0B73" w:rsidP="007F0B73">
      <w:pPr>
        <w:jc w:val="both"/>
        <w:rPr>
          <w:rFonts w:asciiTheme="minorHAnsi" w:hAnsiTheme="minorHAnsi"/>
          <w:b/>
        </w:rPr>
      </w:pPr>
    </w:p>
    <w:p w14:paraId="305A2E19" w14:textId="77777777" w:rsidR="007F0B73" w:rsidRPr="00037DE1" w:rsidRDefault="007F0B73" w:rsidP="007F0B73">
      <w:pPr>
        <w:jc w:val="both"/>
        <w:rPr>
          <w:rFonts w:asciiTheme="minorHAnsi" w:hAnsiTheme="minorHAnsi"/>
          <w:b/>
        </w:rPr>
      </w:pPr>
    </w:p>
    <w:p w14:paraId="0EA72F61" w14:textId="02DBDBFF" w:rsidR="007F0B73" w:rsidRPr="0078059E" w:rsidRDefault="007F0B73" w:rsidP="007F0B73">
      <w:pPr>
        <w:jc w:val="both"/>
        <w:rPr>
          <w:rFonts w:asciiTheme="minorHAnsi" w:hAnsiTheme="minorHAnsi"/>
        </w:rPr>
      </w:pPr>
      <w:r w:rsidRPr="006249CF">
        <w:rPr>
          <w:rFonts w:asciiTheme="minorHAnsi" w:hAnsiTheme="minorHAnsi"/>
        </w:rPr>
        <w:t xml:space="preserve">Las presentes bases señalan el procedimiento de la </w:t>
      </w:r>
      <w:r w:rsidR="00C96B24" w:rsidRPr="006249CF">
        <w:rPr>
          <w:rFonts w:asciiTheme="minorHAnsi" w:hAnsiTheme="minorHAnsi"/>
        </w:rPr>
        <w:t xml:space="preserve">LICITACIÓN PÚBLICA INTERNACIONAL BAJO LA COBERTURA DE </w:t>
      </w:r>
      <w:r w:rsidR="00EF7C51" w:rsidRPr="006249CF">
        <w:rPr>
          <w:rFonts w:asciiTheme="minorHAnsi" w:hAnsiTheme="minorHAnsi"/>
        </w:rPr>
        <w:t>TRATADOS</w:t>
      </w:r>
      <w:r w:rsidR="00C96B24" w:rsidRPr="006249CF">
        <w:rPr>
          <w:rFonts w:asciiTheme="minorHAnsi" w:hAnsiTheme="minorHAnsi"/>
        </w:rPr>
        <w:t xml:space="preserve"> PRESENCIAL</w:t>
      </w:r>
      <w:r w:rsidR="003179CA" w:rsidRPr="006249CF">
        <w:rPr>
          <w:rFonts w:asciiTheme="minorHAnsi" w:hAnsiTheme="minorHAnsi" w:cs="Arial"/>
        </w:rPr>
        <w:t xml:space="preserve"> </w:t>
      </w:r>
      <w:r w:rsidR="0078059E" w:rsidRPr="006249CF">
        <w:rPr>
          <w:rFonts w:asciiTheme="minorHAnsi" w:hAnsiTheme="minorHAnsi" w:cs="Arial"/>
        </w:rPr>
        <w:t>No</w:t>
      </w:r>
      <w:r w:rsidR="005A20F3" w:rsidRPr="006249CF">
        <w:rPr>
          <w:rFonts w:asciiTheme="minorHAnsi" w:hAnsiTheme="minorHAnsi" w:cs="Arial"/>
        </w:rPr>
        <w:t>.</w:t>
      </w:r>
      <w:r w:rsidR="0078059E" w:rsidRPr="006249CF">
        <w:rPr>
          <w:rFonts w:asciiTheme="minorHAnsi" w:hAnsiTheme="minorHAnsi" w:cs="Arial"/>
        </w:rPr>
        <w:t xml:space="preserve"> </w:t>
      </w:r>
      <w:r w:rsidR="00F06604">
        <w:rPr>
          <w:rFonts w:asciiTheme="minorHAnsi" w:hAnsiTheme="minorHAnsi" w:cs="Arial"/>
        </w:rPr>
        <w:t>LP-919044992-I43-2022</w:t>
      </w:r>
      <w:r w:rsidRPr="006249CF">
        <w:rPr>
          <w:rFonts w:asciiTheme="minorHAnsi" w:hAnsiTheme="minorHAnsi"/>
        </w:rPr>
        <w:t>; as</w:t>
      </w:r>
      <w:r w:rsidR="00F70B66" w:rsidRPr="006249CF">
        <w:rPr>
          <w:rFonts w:asciiTheme="minorHAnsi" w:hAnsiTheme="minorHAnsi"/>
        </w:rPr>
        <w:t xml:space="preserve">í mismo describe </w:t>
      </w:r>
      <w:r w:rsidR="003179CA" w:rsidRPr="006249CF">
        <w:rPr>
          <w:rFonts w:asciiTheme="minorHAnsi" w:hAnsiTheme="minorHAnsi"/>
        </w:rPr>
        <w:t>el</w:t>
      </w:r>
      <w:r w:rsidR="00CA35BE" w:rsidRPr="006249CF">
        <w:rPr>
          <w:rFonts w:asciiTheme="minorHAnsi" w:hAnsiTheme="minorHAnsi"/>
        </w:rPr>
        <w:t xml:space="preserve"> </w:t>
      </w:r>
      <w:r w:rsidR="000E2A16" w:rsidRPr="006249CF">
        <w:rPr>
          <w:rFonts w:asciiTheme="minorHAnsi" w:hAnsiTheme="minorHAnsi"/>
        </w:rPr>
        <w:t>“</w:t>
      </w:r>
      <w:r w:rsidR="00D344A0" w:rsidRPr="006249CF">
        <w:rPr>
          <w:rFonts w:asciiTheme="minorHAnsi" w:hAnsiTheme="minorHAnsi"/>
          <w:b/>
        </w:rPr>
        <w:t>EQUIPO MÉDICO</w:t>
      </w:r>
      <w:r w:rsidR="000E2A16" w:rsidRPr="006249CF">
        <w:rPr>
          <w:rFonts w:asciiTheme="minorHAnsi" w:hAnsiTheme="minorHAnsi"/>
        </w:rPr>
        <w:t xml:space="preserve">” </w:t>
      </w:r>
      <w:r w:rsidRPr="006249CF">
        <w:rPr>
          <w:rFonts w:asciiTheme="minorHAnsi" w:hAnsiTheme="minorHAnsi"/>
        </w:rPr>
        <w:t>que Servicios de Salud de Nuevo León</w:t>
      </w:r>
      <w:r w:rsidR="005222C5" w:rsidRPr="006249CF">
        <w:rPr>
          <w:rFonts w:asciiTheme="minorHAnsi" w:hAnsiTheme="minorHAnsi"/>
        </w:rPr>
        <w:t>,</w:t>
      </w:r>
      <w:r w:rsidRPr="006249CF">
        <w:rPr>
          <w:rFonts w:asciiTheme="minorHAnsi" w:hAnsiTheme="minorHAnsi"/>
        </w:rPr>
        <w:t xml:space="preserve"> Organismo Público Descentralizado</w:t>
      </w:r>
      <w:r w:rsidR="007C0BB7">
        <w:rPr>
          <w:rFonts w:asciiTheme="minorHAnsi" w:hAnsiTheme="minorHAnsi"/>
        </w:rPr>
        <w:t>,</w:t>
      </w:r>
      <w:r w:rsidRPr="006249CF">
        <w:rPr>
          <w:rFonts w:asciiTheme="minorHAnsi" w:hAnsiTheme="minorHAnsi"/>
        </w:rPr>
        <w:t xml:space="preserve"> requiere </w:t>
      </w:r>
      <w:r w:rsidR="002A45E0">
        <w:rPr>
          <w:rFonts w:asciiTheme="minorHAnsi" w:hAnsiTheme="minorHAnsi"/>
        </w:rPr>
        <w:t>para cubrir las necesidades de</w:t>
      </w:r>
      <w:r w:rsidR="00957101">
        <w:rPr>
          <w:rFonts w:asciiTheme="minorHAnsi" w:hAnsiTheme="minorHAnsi"/>
        </w:rPr>
        <w:t xml:space="preserve">l Hospital </w:t>
      </w:r>
      <w:r w:rsidR="00F06604">
        <w:rPr>
          <w:rFonts w:asciiTheme="minorHAnsi" w:hAnsiTheme="minorHAnsi"/>
        </w:rPr>
        <w:t>Metropolitano</w:t>
      </w:r>
      <w:r w:rsidR="00957101">
        <w:rPr>
          <w:rFonts w:asciiTheme="minorHAnsi" w:hAnsiTheme="minorHAnsi"/>
        </w:rPr>
        <w:t xml:space="preserve"> y del Hospital </w:t>
      </w:r>
      <w:r w:rsidR="00F06604">
        <w:rPr>
          <w:rFonts w:asciiTheme="minorHAnsi" w:hAnsiTheme="minorHAnsi"/>
        </w:rPr>
        <w:t>Materno Infantil</w:t>
      </w:r>
      <w:r w:rsidRPr="006249CF">
        <w:rPr>
          <w:rFonts w:asciiTheme="minorHAnsi" w:hAnsiTheme="minorHAnsi"/>
        </w:rPr>
        <w:t>, el procedimiento del concurso, las</w:t>
      </w:r>
      <w:r w:rsidRPr="0078059E">
        <w:rPr>
          <w:rFonts w:asciiTheme="minorHAnsi" w:hAnsiTheme="minorHAnsi"/>
        </w:rPr>
        <w:t xml:space="preserve"> condiciones generales de contratación, la forma en que se llevará a cabo el procedimiento de entrega de la documentación requerida.</w:t>
      </w:r>
    </w:p>
    <w:p w14:paraId="3ED15BDA" w14:textId="77777777" w:rsidR="007F0B73" w:rsidRPr="0078059E" w:rsidRDefault="007F0B73" w:rsidP="007F0B73">
      <w:pPr>
        <w:jc w:val="both"/>
        <w:rPr>
          <w:rFonts w:asciiTheme="minorHAnsi" w:hAnsiTheme="minorHAnsi"/>
        </w:rPr>
      </w:pPr>
    </w:p>
    <w:p w14:paraId="00BD9C35"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51E40D9" w14:textId="77777777" w:rsidR="00037DE1" w:rsidRPr="0078059E" w:rsidRDefault="00037DE1" w:rsidP="003364E4">
      <w:pPr>
        <w:rPr>
          <w:rFonts w:asciiTheme="minorHAnsi" w:hAnsiTheme="minorHAnsi"/>
          <w:b/>
        </w:rPr>
      </w:pPr>
    </w:p>
    <w:p w14:paraId="74AA8305" w14:textId="77777777" w:rsidR="007F0B73" w:rsidRPr="0078059E" w:rsidRDefault="001D05DE" w:rsidP="00F066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b/>
        </w:rPr>
      </w:pPr>
      <w:r w:rsidRPr="0078059E">
        <w:rPr>
          <w:rFonts w:asciiTheme="minorHAnsi" w:hAnsiTheme="minorHAnsi"/>
          <w:b/>
        </w:rPr>
        <w:t>PRESENTACIÓN</w:t>
      </w:r>
    </w:p>
    <w:p w14:paraId="4C715960" w14:textId="77777777" w:rsidR="007F0B73" w:rsidRPr="0078059E" w:rsidRDefault="007F0B73" w:rsidP="00813559">
      <w:pPr>
        <w:jc w:val="both"/>
        <w:rPr>
          <w:rFonts w:asciiTheme="minorHAnsi" w:hAnsiTheme="minorHAnsi"/>
          <w:b/>
        </w:rPr>
      </w:pPr>
    </w:p>
    <w:p w14:paraId="337E8A86" w14:textId="26E76131" w:rsidR="007F0B73" w:rsidRPr="00037DE1" w:rsidRDefault="007F0B73" w:rsidP="007F0B73">
      <w:pPr>
        <w:jc w:val="both"/>
        <w:rPr>
          <w:rFonts w:asciiTheme="minorHAnsi" w:hAnsiTheme="minorHAnsi" w:cs="Arial"/>
        </w:rPr>
      </w:pPr>
      <w:r w:rsidRPr="0078059E">
        <w:rPr>
          <w:rFonts w:asciiTheme="minorHAnsi" w:hAnsiTheme="minorHAnsi" w:cs="Arial"/>
        </w:rPr>
        <w:t xml:space="preserve">El Gobierno del Estado de Nuevo León, a través de los Servicios </w:t>
      </w:r>
      <w:r w:rsidRPr="006249CF">
        <w:rPr>
          <w:rFonts w:asciiTheme="minorHAnsi" w:hAnsiTheme="minorHAnsi" w:cs="Arial"/>
        </w:rPr>
        <w:t>de Salud de Nuevo León</w:t>
      </w:r>
      <w:r w:rsidR="00F06604">
        <w:rPr>
          <w:rFonts w:asciiTheme="minorHAnsi" w:hAnsiTheme="minorHAnsi" w:cs="Arial"/>
        </w:rPr>
        <w:t>,</w:t>
      </w:r>
      <w:r w:rsidRPr="006249CF">
        <w:rPr>
          <w:rFonts w:asciiTheme="minorHAnsi" w:hAnsiTheme="minorHAnsi" w:cs="Arial"/>
        </w:rPr>
        <w:t xml:space="preserve"> Organismo Público Descentralizado, en cumplimiento con l</w:t>
      </w:r>
      <w:r w:rsidR="0081748F" w:rsidRPr="006249CF">
        <w:rPr>
          <w:rFonts w:asciiTheme="minorHAnsi" w:hAnsiTheme="minorHAnsi" w:cs="Arial"/>
        </w:rPr>
        <w:t>o establecido en los Artículos</w:t>
      </w:r>
      <w:r w:rsidR="005222C5" w:rsidRPr="006249CF">
        <w:rPr>
          <w:rFonts w:asciiTheme="minorHAnsi" w:hAnsiTheme="minorHAnsi" w:cs="Arial"/>
        </w:rPr>
        <w:t xml:space="preserve"> 1</w:t>
      </w:r>
      <w:r w:rsidR="001E66DB" w:rsidRPr="006249CF">
        <w:rPr>
          <w:rFonts w:asciiTheme="minorHAnsi" w:hAnsiTheme="minorHAnsi" w:cs="Arial"/>
        </w:rPr>
        <w:t xml:space="preserve"> </w:t>
      </w:r>
      <w:r w:rsidR="005222C5" w:rsidRPr="006249CF">
        <w:rPr>
          <w:rFonts w:asciiTheme="minorHAnsi" w:hAnsiTheme="minorHAnsi" w:cs="Arial"/>
        </w:rPr>
        <w:t>fracción VI,</w:t>
      </w:r>
      <w:r w:rsidR="0081748F" w:rsidRPr="006249CF">
        <w:rPr>
          <w:rFonts w:asciiTheme="minorHAnsi" w:hAnsiTheme="minorHAnsi" w:cs="Arial"/>
        </w:rPr>
        <w:t xml:space="preserve"> </w:t>
      </w:r>
      <w:r w:rsidR="0058000A" w:rsidRPr="006249CF">
        <w:rPr>
          <w:rFonts w:asciiTheme="minorHAnsi" w:hAnsiTheme="minorHAnsi" w:cs="Arial"/>
        </w:rPr>
        <w:t xml:space="preserve">5, </w:t>
      </w:r>
      <w:r w:rsidR="0081748F" w:rsidRPr="006249CF">
        <w:rPr>
          <w:rFonts w:asciiTheme="minorHAnsi" w:hAnsiTheme="minorHAnsi" w:cs="Arial"/>
        </w:rPr>
        <w:t>25</w:t>
      </w:r>
      <w:r w:rsidR="001B5AF2" w:rsidRPr="006249CF">
        <w:rPr>
          <w:rFonts w:asciiTheme="minorHAnsi" w:hAnsiTheme="minorHAnsi" w:cs="Arial"/>
        </w:rPr>
        <w:t xml:space="preserve"> fracción I</w:t>
      </w:r>
      <w:r w:rsidRPr="006249CF">
        <w:rPr>
          <w:rFonts w:asciiTheme="minorHAnsi" w:hAnsiTheme="minorHAnsi" w:cs="Arial"/>
        </w:rPr>
        <w:t xml:space="preserve">, </w:t>
      </w:r>
      <w:r w:rsidR="001B5AF2" w:rsidRPr="006249CF">
        <w:rPr>
          <w:rFonts w:asciiTheme="minorHAnsi" w:hAnsiTheme="minorHAnsi" w:cs="Arial"/>
        </w:rPr>
        <w:t xml:space="preserve">27 tercer párrafo, </w:t>
      </w:r>
      <w:r w:rsidR="009C7D4D" w:rsidRPr="006249CF">
        <w:rPr>
          <w:rFonts w:asciiTheme="minorHAnsi" w:hAnsiTheme="minorHAnsi" w:cs="Arial"/>
        </w:rPr>
        <w:t>29</w:t>
      </w:r>
      <w:r w:rsidR="001E66DB" w:rsidRPr="006249CF">
        <w:rPr>
          <w:rFonts w:asciiTheme="minorHAnsi" w:hAnsiTheme="minorHAnsi" w:cs="Arial"/>
        </w:rPr>
        <w:t xml:space="preserve"> fracción II</w:t>
      </w:r>
      <w:r w:rsidR="001B5AF2" w:rsidRPr="006249CF">
        <w:rPr>
          <w:rFonts w:asciiTheme="minorHAnsi" w:hAnsiTheme="minorHAnsi" w:cs="Arial"/>
        </w:rPr>
        <w:t xml:space="preserve"> y</w:t>
      </w:r>
      <w:r w:rsidR="009C7D4D" w:rsidRPr="006249CF">
        <w:rPr>
          <w:rFonts w:asciiTheme="minorHAnsi" w:hAnsiTheme="minorHAnsi" w:cs="Arial"/>
        </w:rPr>
        <w:t xml:space="preserve"> </w:t>
      </w:r>
      <w:r w:rsidR="009C7D4D" w:rsidRPr="006249CF">
        <w:rPr>
          <w:rFonts w:asciiTheme="minorHAnsi" w:hAnsiTheme="minorHAnsi" w:cs="Arial"/>
          <w:i/>
        </w:rPr>
        <w:t>31</w:t>
      </w:r>
      <w:r w:rsidRPr="006249CF">
        <w:rPr>
          <w:rFonts w:asciiTheme="minorHAnsi" w:hAnsiTheme="minorHAnsi" w:cs="Arial"/>
        </w:rPr>
        <w:t xml:space="preserve"> </w:t>
      </w:r>
      <w:r w:rsidRPr="006249CF">
        <w:rPr>
          <w:rFonts w:asciiTheme="minorHAnsi" w:hAnsiTheme="minorHAnsi"/>
        </w:rPr>
        <w:t>y demás relativos de la Ley de Adquisiciones, Arrendamientos y Contratación de Servicios del Estado de Nuevo</w:t>
      </w:r>
      <w:r w:rsidRPr="0078059E">
        <w:rPr>
          <w:rFonts w:asciiTheme="minorHAnsi" w:hAnsiTheme="minorHAnsi"/>
        </w:rPr>
        <w:t xml:space="preserve">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3768E7">
        <w:rPr>
          <w:rFonts w:asciiTheme="minorHAnsi" w:hAnsiTheme="minorHAnsi"/>
        </w:rPr>
        <w:t xml:space="preserve">el </w:t>
      </w:r>
      <w:r w:rsidR="006249CF">
        <w:rPr>
          <w:rFonts w:asciiTheme="minorHAnsi" w:hAnsiTheme="minorHAnsi"/>
        </w:rPr>
        <w:t>Artículo 77</w:t>
      </w:r>
      <w:r w:rsidR="008C1578">
        <w:rPr>
          <w:rFonts w:asciiTheme="minorHAnsi" w:hAnsiTheme="minorHAnsi"/>
        </w:rPr>
        <w:t xml:space="preserve"> de </w:t>
      </w:r>
      <w:r w:rsidRPr="0078059E">
        <w:rPr>
          <w:rFonts w:asciiTheme="minorHAnsi" w:hAnsiTheme="minorHAnsi" w:cs="Arial"/>
        </w:rPr>
        <w:t>la Le</w:t>
      </w:r>
      <w:r w:rsidR="003768E7">
        <w:rPr>
          <w:rFonts w:asciiTheme="minorHAnsi" w:hAnsiTheme="minorHAnsi" w:cs="Arial"/>
        </w:rPr>
        <w:t>y de Egresos para el año del 202</w:t>
      </w:r>
      <w:r w:rsidR="00F06604">
        <w:rPr>
          <w:rFonts w:asciiTheme="minorHAnsi" w:hAnsiTheme="minorHAnsi" w:cs="Arial"/>
        </w:rPr>
        <w:t>2</w:t>
      </w:r>
      <w:r w:rsidRPr="0078059E">
        <w:rPr>
          <w:rFonts w:asciiTheme="minorHAnsi" w:hAnsiTheme="minorHAnsi" w:cs="Arial"/>
        </w:rPr>
        <w:t>,</w:t>
      </w:r>
      <w:r w:rsidRPr="0078059E">
        <w:rPr>
          <w:rFonts w:asciiTheme="minorHAnsi" w:hAnsiTheme="minorHAnsi"/>
        </w:rPr>
        <w:t xml:space="preserve"> </w:t>
      </w:r>
      <w:r w:rsidRPr="006249CF">
        <w:rPr>
          <w:rFonts w:asciiTheme="minorHAnsi" w:hAnsiTheme="minorHAnsi"/>
          <w:b/>
        </w:rPr>
        <w:t>CONVOCA</w:t>
      </w:r>
      <w:r w:rsidRPr="006249CF">
        <w:rPr>
          <w:rFonts w:asciiTheme="minorHAnsi" w:hAnsiTheme="minorHAnsi"/>
        </w:rPr>
        <w:t xml:space="preserve"> a las personas físicas o morales </w:t>
      </w:r>
      <w:r w:rsidRPr="006249CF">
        <w:rPr>
          <w:rFonts w:asciiTheme="minorHAnsi" w:hAnsiTheme="minorHAnsi" w:cs="Arial"/>
        </w:rPr>
        <w:t>a participar en</w:t>
      </w:r>
      <w:r w:rsidRPr="006249CF">
        <w:rPr>
          <w:rFonts w:asciiTheme="minorHAnsi" w:hAnsiTheme="minorHAnsi"/>
        </w:rPr>
        <w:t xml:space="preserve"> la </w:t>
      </w:r>
      <w:r w:rsidR="00B32CA1"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de </w:t>
      </w:r>
      <w:r w:rsidR="0048515C">
        <w:rPr>
          <w:rFonts w:asciiTheme="minorHAnsi" w:hAnsiTheme="minorHAnsi" w:cs="Arial"/>
        </w:rPr>
        <w:t>Tratados</w:t>
      </w:r>
      <w:r w:rsidR="00B32CA1" w:rsidRPr="006249CF">
        <w:rPr>
          <w:rFonts w:asciiTheme="minorHAnsi" w:hAnsiTheme="minorHAnsi" w:cs="Arial"/>
        </w:rPr>
        <w:t xml:space="preserve"> Presencial</w:t>
      </w:r>
      <w:r w:rsidR="0058000A" w:rsidRPr="006249CF">
        <w:rPr>
          <w:rFonts w:asciiTheme="minorHAnsi" w:hAnsiTheme="minorHAnsi" w:cs="Arial"/>
        </w:rPr>
        <w:t xml:space="preserve"> </w:t>
      </w:r>
      <w:r w:rsidRPr="006249CF">
        <w:rPr>
          <w:rFonts w:asciiTheme="minorHAnsi" w:hAnsiTheme="minorHAnsi" w:cs="Arial"/>
        </w:rPr>
        <w:t xml:space="preserve">No. </w:t>
      </w:r>
      <w:r w:rsidR="00F06604">
        <w:rPr>
          <w:rFonts w:asciiTheme="minorHAnsi" w:hAnsiTheme="minorHAnsi" w:cs="Arial"/>
        </w:rPr>
        <w:t>LP-919044992-I43-2022</w:t>
      </w:r>
      <w:r w:rsidRPr="006249CF">
        <w:rPr>
          <w:rFonts w:asciiTheme="minorHAnsi" w:hAnsiTheme="minorHAnsi" w:cs="Arial"/>
        </w:rPr>
        <w:t xml:space="preserve"> para </w:t>
      </w:r>
      <w:r w:rsidR="00BC5687" w:rsidRPr="006249CF">
        <w:rPr>
          <w:rFonts w:asciiTheme="minorHAnsi" w:hAnsiTheme="minorHAnsi" w:cs="Arial"/>
        </w:rPr>
        <w:t>la</w:t>
      </w:r>
      <w:r w:rsidR="00BC5687" w:rsidRPr="0078059E">
        <w:rPr>
          <w:rFonts w:asciiTheme="minorHAnsi" w:hAnsiTheme="minorHAnsi" w:cs="Arial"/>
        </w:rPr>
        <w:t xml:space="preserve"> </w:t>
      </w:r>
      <w:r w:rsidR="00CA35BE" w:rsidRPr="0078059E">
        <w:rPr>
          <w:rFonts w:asciiTheme="minorHAnsi" w:hAnsiTheme="minorHAnsi" w:cs="Arial"/>
        </w:rPr>
        <w:t xml:space="preserve">adquisición de </w:t>
      </w:r>
      <w:r w:rsidR="000E2A16" w:rsidRPr="0078059E">
        <w:rPr>
          <w:rFonts w:asciiTheme="minorHAnsi" w:hAnsiTheme="minorHAnsi" w:cs="Arial"/>
        </w:rPr>
        <w:t>“</w:t>
      </w:r>
      <w:r w:rsidR="00D344A0">
        <w:rPr>
          <w:rFonts w:asciiTheme="minorHAnsi" w:hAnsiTheme="minorHAnsi" w:cs="Arial"/>
        </w:rPr>
        <w:t>EQUIPO MÉDICO</w:t>
      </w:r>
      <w:r w:rsidR="000E2A16" w:rsidRPr="0078059E">
        <w:rPr>
          <w:rFonts w:asciiTheme="minorHAnsi" w:hAnsiTheme="minorHAnsi" w:cs="Arial"/>
        </w:rPr>
        <w:t>”</w:t>
      </w:r>
      <w:r w:rsidR="00F70B66" w:rsidRPr="0078059E">
        <w:rPr>
          <w:rFonts w:asciiTheme="minorHAnsi" w:hAnsiTheme="minorHAnsi" w:cs="Arial"/>
        </w:rPr>
        <w:t>.</w:t>
      </w:r>
    </w:p>
    <w:p w14:paraId="1894F792" w14:textId="77777777" w:rsidR="00F70B66" w:rsidRPr="00037DE1" w:rsidRDefault="00F70B66" w:rsidP="007F0B73">
      <w:pPr>
        <w:jc w:val="both"/>
        <w:rPr>
          <w:rFonts w:asciiTheme="minorHAnsi" w:hAnsiTheme="minorHAnsi" w:cs="Arial"/>
        </w:rPr>
      </w:pPr>
    </w:p>
    <w:p w14:paraId="79FA1D22" w14:textId="77777777" w:rsidR="007658ED" w:rsidRPr="009A42C4" w:rsidRDefault="007658ED" w:rsidP="007658ED">
      <w:pPr>
        <w:jc w:val="both"/>
        <w:rPr>
          <w:rFonts w:ascii="Calibri" w:hAnsi="Calibri"/>
          <w:b/>
        </w:rPr>
      </w:pPr>
    </w:p>
    <w:p w14:paraId="25EA5B0E" w14:textId="77777777" w:rsidR="007F0B73" w:rsidRPr="0035694B" w:rsidRDefault="007F0B73" w:rsidP="002021D2">
      <w:pPr>
        <w:rPr>
          <w:rFonts w:asciiTheme="minorHAnsi" w:hAnsiTheme="minorHAnsi"/>
          <w:b/>
          <w:bCs/>
          <w:lang w:val="es-ES"/>
        </w:rPr>
      </w:pPr>
    </w:p>
    <w:p w14:paraId="2AB3F8B6" w14:textId="77777777" w:rsidR="00037DE1" w:rsidRDefault="00037DE1" w:rsidP="002021D2">
      <w:pPr>
        <w:rPr>
          <w:rFonts w:asciiTheme="minorHAnsi" w:hAnsiTheme="minorHAnsi"/>
          <w:b/>
          <w:bCs/>
          <w:lang w:val="es-ES"/>
        </w:rPr>
      </w:pPr>
    </w:p>
    <w:p w14:paraId="555922AD" w14:textId="77777777" w:rsidR="00037DE1" w:rsidRDefault="00037DE1" w:rsidP="002021D2">
      <w:pPr>
        <w:rPr>
          <w:rFonts w:asciiTheme="minorHAnsi" w:hAnsiTheme="minorHAnsi"/>
          <w:b/>
          <w:bCs/>
          <w:lang w:val="es-ES"/>
        </w:rPr>
      </w:pPr>
    </w:p>
    <w:p w14:paraId="57942867" w14:textId="77777777" w:rsidR="006E0108" w:rsidRDefault="006E0108" w:rsidP="002021D2">
      <w:pPr>
        <w:rPr>
          <w:rFonts w:asciiTheme="minorHAnsi" w:hAnsiTheme="minorHAnsi"/>
          <w:b/>
          <w:bCs/>
          <w:lang w:val="es-ES"/>
        </w:rPr>
      </w:pPr>
    </w:p>
    <w:p w14:paraId="69DEE449" w14:textId="77777777" w:rsidR="006E0108" w:rsidRDefault="006E0108" w:rsidP="002021D2">
      <w:pPr>
        <w:rPr>
          <w:rFonts w:asciiTheme="minorHAnsi" w:hAnsiTheme="minorHAnsi"/>
          <w:b/>
          <w:bCs/>
          <w:lang w:val="es-ES"/>
        </w:rPr>
      </w:pPr>
    </w:p>
    <w:p w14:paraId="26E8C1CD"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4A5FA3EC" w14:textId="77777777" w:rsidR="00261F27" w:rsidRDefault="00261F27" w:rsidP="007F0B73">
      <w:pPr>
        <w:jc w:val="center"/>
        <w:rPr>
          <w:rFonts w:asciiTheme="minorHAnsi" w:hAnsiTheme="minorHAnsi"/>
          <w:b/>
          <w:bCs/>
          <w:sz w:val="24"/>
          <w:szCs w:val="24"/>
        </w:rPr>
      </w:pPr>
    </w:p>
    <w:p w14:paraId="52207564" w14:textId="77777777" w:rsidR="00153BB0" w:rsidRDefault="00153BB0" w:rsidP="007F0B73">
      <w:pPr>
        <w:jc w:val="center"/>
        <w:rPr>
          <w:rFonts w:asciiTheme="minorHAnsi" w:hAnsiTheme="minorHAnsi"/>
          <w:b/>
          <w:bCs/>
          <w:sz w:val="24"/>
          <w:szCs w:val="24"/>
        </w:rPr>
      </w:pPr>
    </w:p>
    <w:p w14:paraId="4244634E" w14:textId="77777777" w:rsidR="003364E4" w:rsidRDefault="003364E4" w:rsidP="007F0B73">
      <w:pPr>
        <w:jc w:val="center"/>
        <w:rPr>
          <w:rFonts w:asciiTheme="minorHAnsi" w:hAnsiTheme="minorHAnsi"/>
          <w:b/>
          <w:bCs/>
          <w:sz w:val="24"/>
          <w:szCs w:val="24"/>
        </w:rPr>
      </w:pPr>
    </w:p>
    <w:p w14:paraId="54A28957" w14:textId="77777777" w:rsidR="003364E4" w:rsidRDefault="003364E4" w:rsidP="007F0B73">
      <w:pPr>
        <w:jc w:val="center"/>
        <w:rPr>
          <w:rFonts w:asciiTheme="minorHAnsi" w:hAnsiTheme="minorHAnsi"/>
          <w:b/>
          <w:bCs/>
          <w:sz w:val="24"/>
          <w:szCs w:val="24"/>
        </w:rPr>
      </w:pPr>
    </w:p>
    <w:p w14:paraId="7A7BBEEB" w14:textId="77777777" w:rsidR="003364E4" w:rsidRDefault="003364E4" w:rsidP="007F0B73">
      <w:pPr>
        <w:jc w:val="center"/>
        <w:rPr>
          <w:rFonts w:asciiTheme="minorHAnsi" w:hAnsiTheme="minorHAnsi"/>
          <w:b/>
          <w:bCs/>
          <w:sz w:val="24"/>
          <w:szCs w:val="24"/>
        </w:rPr>
      </w:pPr>
    </w:p>
    <w:p w14:paraId="78584849" w14:textId="77777777" w:rsidR="00BE7546" w:rsidRDefault="00BE7546" w:rsidP="007F0B73">
      <w:pPr>
        <w:jc w:val="center"/>
        <w:rPr>
          <w:rFonts w:asciiTheme="minorHAnsi" w:hAnsiTheme="minorHAnsi"/>
          <w:b/>
          <w:bCs/>
          <w:sz w:val="24"/>
          <w:szCs w:val="24"/>
        </w:rPr>
      </w:pPr>
    </w:p>
    <w:p w14:paraId="6DDA0FBA" w14:textId="77777777" w:rsidR="003364E4" w:rsidRDefault="003364E4" w:rsidP="007F0B73">
      <w:pPr>
        <w:jc w:val="center"/>
        <w:rPr>
          <w:rFonts w:asciiTheme="minorHAnsi" w:hAnsiTheme="minorHAnsi"/>
          <w:b/>
          <w:bCs/>
          <w:sz w:val="24"/>
          <w:szCs w:val="24"/>
        </w:rPr>
      </w:pPr>
    </w:p>
    <w:p w14:paraId="619A5279" w14:textId="77777777" w:rsidR="003364E4" w:rsidRDefault="003364E4" w:rsidP="007F0B73">
      <w:pPr>
        <w:jc w:val="center"/>
        <w:rPr>
          <w:rFonts w:asciiTheme="minorHAnsi" w:hAnsiTheme="minorHAnsi"/>
          <w:b/>
          <w:bCs/>
          <w:sz w:val="24"/>
          <w:szCs w:val="24"/>
        </w:rPr>
      </w:pPr>
    </w:p>
    <w:p w14:paraId="785AC831" w14:textId="77777777" w:rsidR="00EF7C51" w:rsidRPr="00037DE1" w:rsidRDefault="00EF7C51" w:rsidP="007F0B73">
      <w:pPr>
        <w:jc w:val="center"/>
        <w:rPr>
          <w:rFonts w:asciiTheme="minorHAnsi" w:hAnsiTheme="minorHAnsi"/>
          <w:b/>
          <w:bCs/>
          <w:sz w:val="24"/>
          <w:szCs w:val="24"/>
        </w:rPr>
      </w:pPr>
    </w:p>
    <w:p w14:paraId="4DBEF0A4" w14:textId="77777777" w:rsidR="00AB7D71" w:rsidRPr="0078059E" w:rsidRDefault="00AB7D71" w:rsidP="00F066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3122B2B3" w14:textId="77777777" w:rsidR="00AB7D71" w:rsidRPr="0078059E" w:rsidRDefault="00AB7D71" w:rsidP="00AB7D71">
      <w:pPr>
        <w:tabs>
          <w:tab w:val="left" w:pos="284"/>
        </w:tabs>
        <w:ind w:right="-1"/>
        <w:jc w:val="both"/>
        <w:rPr>
          <w:rFonts w:asciiTheme="minorHAnsi" w:hAnsiTheme="minorHAnsi" w:cs="Arial"/>
        </w:rPr>
      </w:pPr>
    </w:p>
    <w:p w14:paraId="1B2E3ED1" w14:textId="2982EF5F"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EF7C51">
        <w:rPr>
          <w:rFonts w:asciiTheme="minorHAnsi" w:hAnsiTheme="minorHAnsi" w:cs="Arial"/>
        </w:rPr>
        <w:t>T</w:t>
      </w:r>
      <w:r w:rsidR="00F06604">
        <w:rPr>
          <w:rFonts w:asciiTheme="minorHAnsi" w:hAnsiTheme="minorHAnsi" w:cs="Arial"/>
        </w:rPr>
        <w: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582C9DD5"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8C1578">
        <w:rPr>
          <w:rFonts w:asciiTheme="minorHAnsi" w:hAnsiTheme="minorHAnsi" w:cs="Arial"/>
        </w:rPr>
        <w:t>, o el que lo sustituya</w:t>
      </w:r>
      <w:r w:rsidRPr="00EC015A">
        <w:rPr>
          <w:rFonts w:asciiTheme="minorHAnsi" w:hAnsiTheme="minorHAnsi" w:cs="Arial"/>
        </w:rPr>
        <w:t>;</w:t>
      </w:r>
    </w:p>
    <w:p w14:paraId="42AFE047" w14:textId="77777777" w:rsid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03BCCD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412E7E7E"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2FB783B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E44B2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C70CF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EC5315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5E02D934" w14:textId="77777777" w:rsidR="005A20F3" w:rsidRPr="00A407D3" w:rsidRDefault="005A20F3" w:rsidP="005A20F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Pr>
          <w:rFonts w:asciiTheme="minorHAnsi" w:hAnsiTheme="minorHAnsi" w:cs="Arial"/>
        </w:rPr>
        <w:t xml:space="preserve"> Mexicanos</w:t>
      </w:r>
      <w:r w:rsidRPr="00EC015A">
        <w:rPr>
          <w:rFonts w:asciiTheme="minorHAnsi" w:hAnsiTheme="minorHAnsi" w:cs="Arial"/>
        </w:rPr>
        <w:t xml:space="preserve"> y </w:t>
      </w:r>
      <w:r>
        <w:rPr>
          <w:rFonts w:asciiTheme="minorHAnsi" w:hAnsiTheme="minorHAnsi" w:cs="Arial"/>
        </w:rPr>
        <w:t>l</w:t>
      </w:r>
      <w:r w:rsidRPr="00A407D3">
        <w:rPr>
          <w:rFonts w:asciiTheme="minorHAnsi" w:hAnsiTheme="minorHAnsi" w:cs="Arial"/>
        </w:rPr>
        <w:t>a República de Chile, Capítulo 15-bis, publicado en el Diario Oficial de la Federación el 27 de Octubre de 2008.</w:t>
      </w:r>
    </w:p>
    <w:p w14:paraId="2E5390BC" w14:textId="77777777" w:rsidR="00D55B52" w:rsidRPr="00EC015A" w:rsidRDefault="00D55B52" w:rsidP="00D55B52">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0E342C23" w14:textId="308794E2"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8B5">
        <w:rPr>
          <w:rFonts w:asciiTheme="minorHAnsi" w:hAnsiTheme="minorHAnsi" w:cs="Arial"/>
        </w:rPr>
        <w:t xml:space="preserve">Departamento de </w:t>
      </w:r>
      <w:r w:rsidR="00F06604">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C1578">
        <w:rPr>
          <w:rFonts w:asciiTheme="minorHAnsi" w:hAnsiTheme="minorHAnsi" w:cs="Arial"/>
        </w:rPr>
        <w:t xml:space="preserve">: </w:t>
      </w:r>
      <w:r w:rsidR="007658ED">
        <w:rPr>
          <w:rFonts w:asciiTheme="minorHAnsi" w:hAnsiTheme="minorHAnsi" w:cs="Arial"/>
        </w:rPr>
        <w:t xml:space="preserve">81 </w:t>
      </w:r>
      <w:r w:rsidR="008C1578">
        <w:rPr>
          <w:rFonts w:asciiTheme="minorHAnsi" w:hAnsiTheme="minorHAnsi" w:cs="Arial"/>
        </w:rPr>
        <w:t>81 30 70 49</w:t>
      </w:r>
      <w:r w:rsidR="00267C25" w:rsidRPr="0078059E">
        <w:rPr>
          <w:rFonts w:asciiTheme="minorHAnsi" w:hAnsiTheme="minorHAnsi" w:cs="Arial"/>
        </w:rPr>
        <w:t>.</w:t>
      </w:r>
    </w:p>
    <w:p w14:paraId="183733A6" w14:textId="2498A4DA"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8B5">
        <w:rPr>
          <w:rFonts w:asciiTheme="minorHAnsi" w:hAnsiTheme="minorHAnsi" w:cs="Arial"/>
        </w:rPr>
        <w:t xml:space="preserve">Departamento de </w:t>
      </w:r>
      <w:r w:rsidR="00F06604">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35694B">
        <w:rPr>
          <w:rFonts w:asciiTheme="minorHAnsi" w:hAnsiTheme="minorHAnsi" w:cs="Arial"/>
        </w:rPr>
        <w:t>14</w:t>
      </w:r>
      <w:r w:rsidRPr="00CE2E1F">
        <w:rPr>
          <w:rFonts w:asciiTheme="minorHAnsi" w:hAnsiTheme="minorHAnsi" w:cs="Arial"/>
        </w:rPr>
        <w:t xml:space="preserve">:00 p.m. </w:t>
      </w:r>
    </w:p>
    <w:p w14:paraId="60EB61ED" w14:textId="77777777"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EF7C51">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C1BAB65" w14:textId="62E18FFA" w:rsidR="00A62BF8" w:rsidRPr="006249CF" w:rsidRDefault="00267C25" w:rsidP="003C7CE4">
      <w:pPr>
        <w:pStyle w:val="Prrafodelista"/>
        <w:numPr>
          <w:ilvl w:val="0"/>
          <w:numId w:val="9"/>
        </w:numPr>
        <w:tabs>
          <w:tab w:val="left" w:pos="284"/>
        </w:tabs>
        <w:ind w:right="-1"/>
        <w:jc w:val="both"/>
        <w:rPr>
          <w:rFonts w:asciiTheme="minorHAnsi" w:hAnsiTheme="minorHAnsi" w:cs="Arial"/>
        </w:rPr>
      </w:pPr>
      <w:r w:rsidRPr="006249CF">
        <w:rPr>
          <w:rFonts w:asciiTheme="minorHAnsi" w:hAnsiTheme="minorHAnsi" w:cs="Arial"/>
        </w:rPr>
        <w:t xml:space="preserve">La presente </w:t>
      </w:r>
      <w:r w:rsidR="00CE2E1F"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w:t>
      </w:r>
      <w:r w:rsidR="00C509B4" w:rsidRPr="006249CF">
        <w:rPr>
          <w:rFonts w:asciiTheme="minorHAnsi" w:hAnsiTheme="minorHAnsi" w:cs="Arial"/>
        </w:rPr>
        <w:t>de Tratados</w:t>
      </w:r>
      <w:r w:rsidR="00FB5482" w:rsidRPr="006249CF">
        <w:rPr>
          <w:rFonts w:asciiTheme="minorHAnsi" w:hAnsiTheme="minorHAnsi" w:cs="Arial"/>
        </w:rPr>
        <w:t xml:space="preserve"> </w:t>
      </w:r>
      <w:r w:rsidR="00CE2E1F" w:rsidRPr="006249CF">
        <w:rPr>
          <w:rFonts w:asciiTheme="minorHAnsi" w:hAnsiTheme="minorHAnsi" w:cs="Arial"/>
        </w:rPr>
        <w:t>Presencial</w:t>
      </w:r>
      <w:r w:rsidRPr="006249CF">
        <w:rPr>
          <w:rFonts w:asciiTheme="minorHAnsi" w:hAnsiTheme="minorHAnsi" w:cs="Arial"/>
        </w:rPr>
        <w:t xml:space="preserve"> será identificada por el No</w:t>
      </w:r>
      <w:r w:rsidR="001A0EBB" w:rsidRPr="006249CF">
        <w:rPr>
          <w:rFonts w:asciiTheme="minorHAnsi" w:hAnsiTheme="minorHAnsi" w:cs="Arial"/>
        </w:rPr>
        <w:t>.</w:t>
      </w:r>
      <w:r w:rsidRPr="006249CF">
        <w:rPr>
          <w:rFonts w:asciiTheme="minorHAnsi" w:hAnsiTheme="minorHAnsi" w:cs="Arial"/>
        </w:rPr>
        <w:t xml:space="preserve"> </w:t>
      </w:r>
      <w:r w:rsidR="00F06604">
        <w:rPr>
          <w:rFonts w:asciiTheme="minorHAnsi" w:hAnsiTheme="minorHAnsi" w:cs="Arial"/>
        </w:rPr>
        <w:t>LP-919044992-I43-2022</w:t>
      </w:r>
      <w:r w:rsidR="000E0675">
        <w:rPr>
          <w:rFonts w:asciiTheme="minorHAnsi" w:hAnsiTheme="minorHAnsi" w:cs="Arial"/>
        </w:rPr>
        <w:t>.</w:t>
      </w:r>
    </w:p>
    <w:p w14:paraId="02EABCB5" w14:textId="0076D72B"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C05A66">
        <w:rPr>
          <w:rFonts w:asciiTheme="minorHAnsi" w:hAnsiTheme="minorHAnsi" w:cs="Arial"/>
        </w:rPr>
        <w:t>bienes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768E7">
        <w:rPr>
          <w:rFonts w:asciiTheme="minorHAnsi" w:hAnsiTheme="minorHAnsi" w:cs="Arial"/>
        </w:rPr>
        <w:t>2</w:t>
      </w:r>
      <w:r w:rsidR="00F06604">
        <w:rPr>
          <w:rFonts w:asciiTheme="minorHAnsi" w:hAnsiTheme="minorHAnsi" w:cs="Arial"/>
        </w:rPr>
        <w:t>2</w:t>
      </w:r>
      <w:r w:rsidRPr="0078059E">
        <w:rPr>
          <w:rFonts w:asciiTheme="minorHAnsi" w:hAnsiTheme="minorHAnsi" w:cs="Arial"/>
        </w:rPr>
        <w:t>.</w:t>
      </w:r>
    </w:p>
    <w:p w14:paraId="3CA86FBB" w14:textId="77777777" w:rsid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w:t>
      </w:r>
      <w:r w:rsidR="00C05A66">
        <w:rPr>
          <w:rFonts w:asciiTheme="minorHAnsi" w:hAnsiTheme="minorHAnsi" w:cs="Arial"/>
        </w:rPr>
        <w:t>equipo médico</w:t>
      </w:r>
      <w:r w:rsidRPr="00F63839">
        <w:rPr>
          <w:rFonts w:asciiTheme="minorHAnsi" w:hAnsiTheme="minorHAnsi" w:cs="Arial"/>
        </w:rPr>
        <w:t xml:space="preserve"> que se presenten deberán ser en idioma español. En caso de que los últimos sean en idioma diferente, deberán presentarse con traducción simple al español.</w:t>
      </w:r>
    </w:p>
    <w:p w14:paraId="7C205A35" w14:textId="69ED286E" w:rsidR="0027603C" w:rsidRPr="0027603C" w:rsidRDefault="00B64229" w:rsidP="0027603C">
      <w:pPr>
        <w:pStyle w:val="Prrafodelista"/>
        <w:numPr>
          <w:ilvl w:val="0"/>
          <w:numId w:val="9"/>
        </w:numPr>
        <w:tabs>
          <w:tab w:val="left" w:pos="284"/>
        </w:tabs>
        <w:ind w:right="-1"/>
        <w:rPr>
          <w:rFonts w:asciiTheme="minorHAnsi" w:hAnsiTheme="minorHAnsi" w:cstheme="minorHAnsi"/>
        </w:rPr>
      </w:pPr>
      <w:r w:rsidRPr="0027603C">
        <w:rPr>
          <w:rFonts w:asciiTheme="minorHAnsi" w:hAnsiTheme="minorHAnsi" w:cs="Arial"/>
        </w:rPr>
        <w:t xml:space="preserve">Para la presente </w:t>
      </w:r>
      <w:r w:rsidR="00CE2E1F" w:rsidRPr="0027603C">
        <w:rPr>
          <w:rFonts w:asciiTheme="minorHAnsi" w:hAnsiTheme="minorHAnsi" w:cs="Arial"/>
        </w:rPr>
        <w:t>licitación</w:t>
      </w:r>
      <w:r w:rsidRPr="0027603C">
        <w:rPr>
          <w:rFonts w:asciiTheme="minorHAnsi" w:hAnsiTheme="minorHAnsi" w:cs="Arial"/>
        </w:rPr>
        <w:t xml:space="preserve"> ninguna de las condiciones contenidas en estas bases, así como en las propuestas presentadas por los licitantes,</w:t>
      </w:r>
      <w:r w:rsidR="00FF3D7D" w:rsidRPr="0027603C">
        <w:rPr>
          <w:rFonts w:asciiTheme="minorHAnsi" w:hAnsiTheme="minorHAnsi" w:cs="Arial"/>
        </w:rPr>
        <w:t xml:space="preserve"> </w:t>
      </w:r>
      <w:r w:rsidRPr="0027603C">
        <w:rPr>
          <w:rFonts w:asciiTheme="minorHAnsi" w:hAnsiTheme="minorHAnsi" w:cs="Arial"/>
        </w:rPr>
        <w:t>podrán ser negociadas</w:t>
      </w:r>
      <w:r w:rsidR="0027603C">
        <w:rPr>
          <w:rFonts w:asciiTheme="minorHAnsi" w:hAnsiTheme="minorHAnsi" w:cs="Arial"/>
        </w:rPr>
        <w:t>.</w:t>
      </w:r>
    </w:p>
    <w:p w14:paraId="079316A2" w14:textId="77777777" w:rsidR="005A20F3" w:rsidRPr="00A91686" w:rsidRDefault="005A20F3" w:rsidP="005A20F3">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lastRenderedPageBreak/>
        <w:t>Para el desarrollo de los eventos y menciones en las presentes base</w:t>
      </w:r>
      <w:r>
        <w:rPr>
          <w:rFonts w:asciiTheme="minorHAnsi" w:hAnsiTheme="minorHAnsi" w:cstheme="minorHAnsi"/>
        </w:rPr>
        <w:t>s se señalan los domicilios de la Subsecretaria de Prevención y Control de Enfermedades y de la Dirección Administrativa, ubicados en</w:t>
      </w:r>
      <w:r w:rsidRPr="00A91686">
        <w:rPr>
          <w:rFonts w:asciiTheme="minorHAnsi" w:hAnsiTheme="minorHAnsi" w:cstheme="minorHAnsi"/>
        </w:rPr>
        <w:t xml:space="preserve"> Matamoros </w:t>
      </w:r>
      <w:r>
        <w:rPr>
          <w:rFonts w:asciiTheme="minorHAnsi" w:hAnsiTheme="minorHAnsi" w:cstheme="minorHAnsi"/>
        </w:rPr>
        <w:t>oriente 520</w:t>
      </w:r>
      <w:r w:rsidRPr="00A91686">
        <w:rPr>
          <w:rFonts w:asciiTheme="minorHAnsi" w:hAnsiTheme="minorHAnsi" w:cstheme="minorHAnsi"/>
        </w:rPr>
        <w:t>,</w:t>
      </w:r>
      <w:r>
        <w:rPr>
          <w:rFonts w:asciiTheme="minorHAnsi" w:hAnsiTheme="minorHAnsi" w:cstheme="minorHAnsi"/>
        </w:rPr>
        <w:t xml:space="preserve"> 3er. y 2do. piso, respectivamente</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30D7EA78" w14:textId="77777777" w:rsidR="00AD5A14" w:rsidRDefault="00AD5A14" w:rsidP="00A91686">
      <w:pPr>
        <w:tabs>
          <w:tab w:val="left" w:pos="284"/>
        </w:tabs>
        <w:ind w:right="-1"/>
        <w:jc w:val="both"/>
        <w:rPr>
          <w:rFonts w:asciiTheme="minorHAnsi" w:hAnsiTheme="minorHAnsi" w:cs="Arial"/>
        </w:rPr>
      </w:pPr>
    </w:p>
    <w:p w14:paraId="664AB81C"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p>
    <w:p w14:paraId="5B86050E" w14:textId="77777777" w:rsidR="00FB5482" w:rsidRPr="00FB5482" w:rsidRDefault="00FB5482" w:rsidP="00FB5482">
      <w:pPr>
        <w:pStyle w:val="Prrafodelista"/>
        <w:ind w:left="792" w:right="-1"/>
        <w:jc w:val="both"/>
        <w:rPr>
          <w:rFonts w:asciiTheme="minorHAnsi" w:hAnsiTheme="minorHAnsi"/>
          <w:b/>
          <w:u w:val="single"/>
        </w:rPr>
      </w:pPr>
    </w:p>
    <w:p w14:paraId="3F7CBFBB" w14:textId="339D3D57" w:rsidR="00D344A0" w:rsidRPr="00C75F43" w:rsidRDefault="00D344A0" w:rsidP="00D344A0">
      <w:pPr>
        <w:pStyle w:val="Prrafodelista"/>
        <w:numPr>
          <w:ilvl w:val="2"/>
          <w:numId w:val="23"/>
        </w:numPr>
        <w:ind w:left="1418" w:hanging="567"/>
        <w:jc w:val="both"/>
        <w:rPr>
          <w:rFonts w:asciiTheme="minorHAnsi" w:hAnsiTheme="minorHAnsi" w:cstheme="minorHAnsi"/>
        </w:rPr>
      </w:pPr>
      <w:bookmarkStart w:id="0" w:name="_Hlk68100844"/>
      <w:r w:rsidRPr="00D344A0">
        <w:rPr>
          <w:rFonts w:asciiTheme="minorHAnsi" w:hAnsiTheme="minorHAnsi" w:cs="Arial"/>
          <w:b/>
          <w:bCs/>
        </w:rPr>
        <w:t>Bienes a adquirir.</w:t>
      </w:r>
      <w:r w:rsidRPr="00D344A0">
        <w:rPr>
          <w:rFonts w:asciiTheme="minorHAnsi" w:hAnsiTheme="minorHAnsi" w:cs="Arial"/>
        </w:rPr>
        <w:t xml:space="preserve"> </w:t>
      </w:r>
      <w:bookmarkEnd w:id="0"/>
      <w:r w:rsidRPr="00D344A0">
        <w:rPr>
          <w:rFonts w:asciiTheme="minorHAnsi" w:hAnsiTheme="minorHAnsi" w:cs="Arial"/>
        </w:rPr>
        <w:t xml:space="preserve">En el anexo 1 de esta </w:t>
      </w:r>
      <w:r w:rsidRPr="00C75F43">
        <w:rPr>
          <w:rFonts w:asciiTheme="minorHAnsi" w:hAnsiTheme="minorHAnsi" w:cs="Arial"/>
        </w:rPr>
        <w:t>Convocatoria, se señala</w:t>
      </w:r>
      <w:r w:rsidR="00BE4287">
        <w:rPr>
          <w:rFonts w:asciiTheme="minorHAnsi" w:hAnsiTheme="minorHAnsi" w:cs="Arial"/>
        </w:rPr>
        <w:t>n</w:t>
      </w:r>
      <w:r w:rsidRPr="00C75F43">
        <w:rPr>
          <w:rFonts w:asciiTheme="minorHAnsi" w:hAnsiTheme="minorHAnsi" w:cs="Arial"/>
        </w:rPr>
        <w:t xml:space="preserve"> la</w:t>
      </w:r>
      <w:r w:rsidR="00BE4287">
        <w:rPr>
          <w:rFonts w:asciiTheme="minorHAnsi" w:hAnsiTheme="minorHAnsi" w:cs="Arial"/>
        </w:rPr>
        <w:t>s</w:t>
      </w:r>
      <w:r w:rsidRPr="00C75F43">
        <w:rPr>
          <w:rFonts w:asciiTheme="minorHAnsi" w:hAnsiTheme="minorHAnsi" w:cs="Arial"/>
        </w:rPr>
        <w:t xml:space="preserve"> cantidad</w:t>
      </w:r>
      <w:r w:rsidR="00BE4287">
        <w:rPr>
          <w:rFonts w:asciiTheme="minorHAnsi" w:hAnsiTheme="minorHAnsi" w:cs="Arial"/>
        </w:rPr>
        <w:t>es</w:t>
      </w:r>
      <w:r w:rsidRPr="00C75F43">
        <w:rPr>
          <w:rFonts w:asciiTheme="minorHAnsi" w:hAnsiTheme="minorHAnsi" w:cs="Arial"/>
        </w:rPr>
        <w:t xml:space="preserve"> de</w:t>
      </w:r>
      <w:r w:rsidR="00D13ACE">
        <w:rPr>
          <w:rFonts w:asciiTheme="minorHAnsi" w:hAnsiTheme="minorHAnsi" w:cs="Arial"/>
        </w:rPr>
        <w:t xml:space="preserve"> los</w:t>
      </w:r>
      <w:r w:rsidRPr="00C75F43">
        <w:rPr>
          <w:rFonts w:asciiTheme="minorHAnsi" w:hAnsiTheme="minorHAnsi" w:cs="Arial"/>
        </w:rPr>
        <w:t xml:space="preserve"> equipo</w:t>
      </w:r>
      <w:r w:rsidR="00D13ACE">
        <w:rPr>
          <w:rFonts w:asciiTheme="minorHAnsi" w:hAnsiTheme="minorHAnsi" w:cs="Arial"/>
        </w:rPr>
        <w:t>s</w:t>
      </w:r>
      <w:r w:rsidRPr="00C75F43">
        <w:rPr>
          <w:rFonts w:asciiTheme="minorHAnsi" w:hAnsiTheme="minorHAnsi" w:cs="Arial"/>
        </w:rPr>
        <w:t xml:space="preserve"> que requiere la Convocante para cubrir las necesidades </w:t>
      </w:r>
      <w:r w:rsidRPr="00E00C96">
        <w:rPr>
          <w:rFonts w:asciiTheme="minorHAnsi" w:hAnsiTheme="minorHAnsi" w:cs="Arial"/>
        </w:rPr>
        <w:t xml:space="preserve">de </w:t>
      </w:r>
      <w:r w:rsidR="00194132" w:rsidRPr="00E00C96">
        <w:rPr>
          <w:rFonts w:asciiTheme="minorHAnsi" w:hAnsiTheme="minorHAnsi" w:cs="Arial"/>
        </w:rPr>
        <w:t>la</w:t>
      </w:r>
      <w:r w:rsidR="00D13ACE">
        <w:rPr>
          <w:rFonts w:asciiTheme="minorHAnsi" w:hAnsiTheme="minorHAnsi" w:cs="Arial"/>
        </w:rPr>
        <w:t>s</w:t>
      </w:r>
      <w:r w:rsidR="003364E4" w:rsidRPr="00E00C96">
        <w:rPr>
          <w:rFonts w:asciiTheme="minorHAnsi" w:hAnsiTheme="minorHAnsi" w:cs="Arial"/>
        </w:rPr>
        <w:t xml:space="preserve"> Unidad</w:t>
      </w:r>
      <w:r w:rsidR="00D13ACE">
        <w:rPr>
          <w:rFonts w:asciiTheme="minorHAnsi" w:hAnsiTheme="minorHAnsi" w:cs="Arial"/>
        </w:rPr>
        <w:t>es</w:t>
      </w:r>
      <w:r w:rsidR="003364E4" w:rsidRPr="00E00C96">
        <w:rPr>
          <w:rFonts w:asciiTheme="minorHAnsi" w:hAnsiTheme="minorHAnsi" w:cs="Arial"/>
        </w:rPr>
        <w:t xml:space="preserve"> Aplicativa</w:t>
      </w:r>
      <w:r w:rsidR="00D13ACE">
        <w:rPr>
          <w:rFonts w:asciiTheme="minorHAnsi" w:hAnsiTheme="minorHAnsi" w:cs="Arial"/>
        </w:rPr>
        <w:t>s</w:t>
      </w:r>
      <w:r w:rsidRPr="00E00C96">
        <w:rPr>
          <w:rFonts w:asciiTheme="minorHAnsi" w:hAnsiTheme="minorHAnsi" w:cs="Arial"/>
        </w:rPr>
        <w:t>; dichas cantidades</w:t>
      </w:r>
      <w:r w:rsidRPr="00C75F43">
        <w:rPr>
          <w:rFonts w:asciiTheme="minorHAnsi" w:hAnsiTheme="minorHAnsi" w:cs="Arial"/>
        </w:rPr>
        <w:t xml:space="preserve"> podrán variar sin rebasar los presupuestos autorizados. </w:t>
      </w:r>
    </w:p>
    <w:p w14:paraId="7ADC3113"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rPr>
        <w:t xml:space="preserve">Los bienes deberán ser nuevos, cuyas características, especificaciones, unidad de medida y cantidades, se señalan en esta convocatoria. </w:t>
      </w:r>
    </w:p>
    <w:p w14:paraId="60F58185" w14:textId="5EF02C33"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Las cantidades, descripciones y características propias del equipo, objeto del presente concurso, corresponden a la información enviada </w:t>
      </w:r>
      <w:r w:rsidRPr="00E00C96">
        <w:rPr>
          <w:rFonts w:asciiTheme="minorHAnsi" w:hAnsiTheme="minorHAnsi" w:cs="Arial"/>
        </w:rPr>
        <w:t xml:space="preserve">por </w:t>
      </w:r>
      <w:r w:rsidR="00D55B52">
        <w:rPr>
          <w:rFonts w:asciiTheme="minorHAnsi" w:hAnsiTheme="minorHAnsi" w:cs="Arial"/>
        </w:rPr>
        <w:t>la</w:t>
      </w:r>
      <w:r w:rsidR="00DF5AAC">
        <w:rPr>
          <w:rFonts w:asciiTheme="minorHAnsi" w:hAnsiTheme="minorHAnsi" w:cs="Arial"/>
        </w:rPr>
        <w:t>s</w:t>
      </w:r>
      <w:r w:rsidR="00D55B52">
        <w:rPr>
          <w:rFonts w:asciiTheme="minorHAnsi" w:hAnsiTheme="minorHAnsi" w:cs="Arial"/>
        </w:rPr>
        <w:t xml:space="preserve"> </w:t>
      </w:r>
      <w:r w:rsidR="00BE4287">
        <w:rPr>
          <w:rFonts w:asciiTheme="minorHAnsi" w:hAnsiTheme="minorHAnsi" w:cs="Arial"/>
        </w:rPr>
        <w:t>Unidad</w:t>
      </w:r>
      <w:r w:rsidR="00DF5AAC">
        <w:rPr>
          <w:rFonts w:asciiTheme="minorHAnsi" w:hAnsiTheme="minorHAnsi" w:cs="Arial"/>
        </w:rPr>
        <w:t>es</w:t>
      </w:r>
      <w:r w:rsidR="00BE4287">
        <w:rPr>
          <w:rFonts w:asciiTheme="minorHAnsi" w:hAnsiTheme="minorHAnsi" w:cs="Arial"/>
        </w:rPr>
        <w:t xml:space="preserve"> Aplicativa</w:t>
      </w:r>
      <w:r w:rsidR="00DF5AAC">
        <w:rPr>
          <w:rFonts w:asciiTheme="minorHAnsi" w:hAnsiTheme="minorHAnsi" w:cs="Arial"/>
        </w:rPr>
        <w:t>s</w:t>
      </w:r>
      <w:r w:rsidRPr="00E00C96">
        <w:rPr>
          <w:rFonts w:asciiTheme="minorHAnsi" w:hAnsiTheme="minorHAnsi" w:cs="Arial"/>
        </w:rPr>
        <w:t>,</w:t>
      </w:r>
      <w:r w:rsidRPr="00D344A0">
        <w:rPr>
          <w:rFonts w:asciiTheme="minorHAnsi" w:hAnsiTheme="minorHAnsi" w:cs="Arial"/>
        </w:rPr>
        <w:t xml:space="preserve"> por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77CC919C" w14:textId="697FE2E0"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El (los) licitante (s) ofertará(n) en su (s) propuesta (s) técnica (s) el equipo médico, de acuerdo a las cantidades establecidas en el Anexo 1, así como a las características técnicas y demás requisitos que se soliciten y acuerdos establecidos en la Junta de Aclaraciones</w:t>
      </w:r>
      <w:r w:rsidRPr="00D344A0">
        <w:rPr>
          <w:rFonts w:asciiTheme="minorHAnsi" w:hAnsiTheme="minorHAnsi" w:cs="Arial"/>
          <w:color w:val="FF0000"/>
        </w:rPr>
        <w:t xml:space="preserve">. </w:t>
      </w:r>
    </w:p>
    <w:p w14:paraId="20310014" w14:textId="0F231E21" w:rsidR="00D344A0" w:rsidRPr="00546324" w:rsidRDefault="00D344A0" w:rsidP="00EB203C">
      <w:pPr>
        <w:pStyle w:val="Prrafodelista"/>
        <w:numPr>
          <w:ilvl w:val="2"/>
          <w:numId w:val="23"/>
        </w:numPr>
        <w:ind w:left="1418" w:hanging="567"/>
        <w:jc w:val="both"/>
        <w:rPr>
          <w:rFonts w:asciiTheme="minorHAnsi" w:hAnsiTheme="minorHAnsi" w:cstheme="minorHAnsi"/>
        </w:rPr>
      </w:pPr>
      <w:r w:rsidRPr="00546324">
        <w:rPr>
          <w:rFonts w:asciiTheme="minorHAnsi" w:hAnsiTheme="minorHAnsi"/>
        </w:rPr>
        <w:t xml:space="preserve">La adquisición del equipo requerido por La Convocante, se realizará con Recursos </w:t>
      </w:r>
      <w:r w:rsidR="00A20779" w:rsidRPr="00546324">
        <w:rPr>
          <w:rFonts w:asciiTheme="minorHAnsi" w:hAnsiTheme="minorHAnsi"/>
        </w:rPr>
        <w:t>del</w:t>
      </w:r>
      <w:r w:rsidRPr="00546324">
        <w:rPr>
          <w:rFonts w:asciiTheme="minorHAnsi" w:hAnsiTheme="minorHAnsi"/>
        </w:rPr>
        <w:t xml:space="preserve"> Tipo de Presupuesto </w:t>
      </w:r>
      <w:r w:rsidR="00534E56">
        <w:rPr>
          <w:rFonts w:asciiTheme="minorHAnsi" w:hAnsiTheme="minorHAnsi"/>
        </w:rPr>
        <w:t>110101</w:t>
      </w:r>
      <w:r w:rsidRPr="00546324">
        <w:rPr>
          <w:rFonts w:asciiTheme="minorHAnsi" w:hAnsiTheme="minorHAnsi"/>
        </w:rPr>
        <w:t xml:space="preserve">, </w:t>
      </w:r>
      <w:r w:rsidRPr="00534E56">
        <w:rPr>
          <w:rFonts w:asciiTheme="minorHAnsi" w:hAnsiTheme="minorHAnsi"/>
        </w:rPr>
        <w:t xml:space="preserve">Programa </w:t>
      </w:r>
      <w:r w:rsidR="007F3961" w:rsidRPr="00534E56">
        <w:rPr>
          <w:rFonts w:asciiTheme="minorHAnsi" w:hAnsiTheme="minorHAnsi"/>
        </w:rPr>
        <w:t xml:space="preserve"> </w:t>
      </w:r>
      <w:r w:rsidR="00245893" w:rsidRPr="00534E56">
        <w:rPr>
          <w:rFonts w:asciiTheme="minorHAnsi" w:hAnsiTheme="minorHAnsi"/>
        </w:rPr>
        <w:t>0</w:t>
      </w:r>
      <w:r w:rsidR="002A45E0" w:rsidRPr="00534E56">
        <w:rPr>
          <w:rFonts w:asciiTheme="minorHAnsi" w:hAnsiTheme="minorHAnsi"/>
        </w:rPr>
        <w:t>2</w:t>
      </w:r>
      <w:r w:rsidR="00245893" w:rsidRPr="00534E56">
        <w:rPr>
          <w:rFonts w:asciiTheme="minorHAnsi" w:hAnsiTheme="minorHAnsi"/>
        </w:rPr>
        <w:t>0508</w:t>
      </w:r>
      <w:r w:rsidR="00A20779" w:rsidRPr="00546324">
        <w:rPr>
          <w:rFonts w:asciiTheme="minorHAnsi" w:hAnsiTheme="minorHAnsi"/>
        </w:rPr>
        <w:t xml:space="preserve">, </w:t>
      </w:r>
      <w:r w:rsidR="00A20779" w:rsidRPr="00534E56">
        <w:rPr>
          <w:rFonts w:asciiTheme="minorHAnsi" w:hAnsiTheme="minorHAnsi"/>
        </w:rPr>
        <w:t>Partida</w:t>
      </w:r>
      <w:r w:rsidR="00546324" w:rsidRPr="00534E56">
        <w:rPr>
          <w:rFonts w:asciiTheme="minorHAnsi" w:hAnsiTheme="minorHAnsi"/>
        </w:rPr>
        <w:t>s</w:t>
      </w:r>
      <w:r w:rsidR="00A20779" w:rsidRPr="00534E56">
        <w:rPr>
          <w:rFonts w:asciiTheme="minorHAnsi" w:hAnsiTheme="minorHAnsi"/>
        </w:rPr>
        <w:t xml:space="preserve"> </w:t>
      </w:r>
      <w:r w:rsidR="00EB203C" w:rsidRPr="00534E56">
        <w:rPr>
          <w:rFonts w:asciiTheme="minorHAnsi" w:hAnsiTheme="minorHAnsi"/>
        </w:rPr>
        <w:t>5</w:t>
      </w:r>
      <w:r w:rsidR="00EC13D6" w:rsidRPr="00534E56">
        <w:rPr>
          <w:rFonts w:asciiTheme="minorHAnsi" w:hAnsiTheme="minorHAnsi"/>
        </w:rPr>
        <w:t>3101</w:t>
      </w:r>
      <w:r w:rsidR="00534E56" w:rsidRPr="00534E56">
        <w:rPr>
          <w:rFonts w:asciiTheme="minorHAnsi" w:hAnsiTheme="minorHAnsi"/>
        </w:rPr>
        <w:t>, 56201</w:t>
      </w:r>
      <w:r w:rsidR="00546324" w:rsidRPr="00534E56">
        <w:rPr>
          <w:rFonts w:asciiTheme="minorHAnsi" w:hAnsiTheme="minorHAnsi"/>
        </w:rPr>
        <w:t xml:space="preserve"> y 56902</w:t>
      </w:r>
      <w:r w:rsidR="00EC13D6" w:rsidRPr="00546324">
        <w:rPr>
          <w:rFonts w:asciiTheme="minorHAnsi" w:hAnsiTheme="minorHAnsi"/>
        </w:rPr>
        <w:t>,</w:t>
      </w:r>
      <w:r w:rsidR="00FC1AEE" w:rsidRPr="00546324">
        <w:rPr>
          <w:rFonts w:asciiTheme="minorHAnsi" w:hAnsiTheme="minorHAnsi"/>
        </w:rPr>
        <w:t xml:space="preserve"> </w:t>
      </w:r>
      <w:r w:rsidRPr="00546324">
        <w:rPr>
          <w:rFonts w:asciiTheme="minorHAnsi" w:hAnsiTheme="minorHAnsi"/>
        </w:rPr>
        <w:t>Cuenta</w:t>
      </w:r>
      <w:r w:rsidR="00546324" w:rsidRPr="00546324">
        <w:rPr>
          <w:rFonts w:asciiTheme="minorHAnsi" w:hAnsiTheme="minorHAnsi"/>
        </w:rPr>
        <w:t>s</w:t>
      </w:r>
      <w:r w:rsidRPr="00546324">
        <w:rPr>
          <w:rFonts w:asciiTheme="minorHAnsi" w:hAnsiTheme="minorHAnsi"/>
        </w:rPr>
        <w:t xml:space="preserve"> No</w:t>
      </w:r>
      <w:r w:rsidRPr="00534E56">
        <w:rPr>
          <w:rFonts w:asciiTheme="minorHAnsi" w:hAnsiTheme="minorHAnsi"/>
        </w:rPr>
        <w:t xml:space="preserve">. </w:t>
      </w:r>
      <w:r w:rsidR="00534E56" w:rsidRPr="00534E56">
        <w:rPr>
          <w:rFonts w:asciiTheme="minorHAnsi" w:hAnsiTheme="minorHAnsi"/>
        </w:rPr>
        <w:t>1172544550</w:t>
      </w:r>
      <w:r w:rsidR="00F06604" w:rsidRPr="00534E56">
        <w:rPr>
          <w:rFonts w:asciiTheme="minorHAnsi" w:hAnsiTheme="minorHAnsi"/>
        </w:rPr>
        <w:t>,</w:t>
      </w:r>
      <w:r w:rsidR="00F06604">
        <w:rPr>
          <w:rFonts w:asciiTheme="minorHAnsi" w:hAnsiTheme="minorHAnsi"/>
        </w:rPr>
        <w:t xml:space="preserve"> Unidad</w:t>
      </w:r>
      <w:r w:rsidR="00206BBA" w:rsidRPr="00546324">
        <w:rPr>
          <w:rFonts w:asciiTheme="minorHAnsi" w:hAnsiTheme="minorHAnsi"/>
        </w:rPr>
        <w:t xml:space="preserve"> </w:t>
      </w:r>
      <w:r w:rsidR="00F06604">
        <w:rPr>
          <w:rFonts w:asciiTheme="minorHAnsi" w:hAnsiTheme="minorHAnsi"/>
        </w:rPr>
        <w:t>2220 y 2225</w:t>
      </w:r>
      <w:r w:rsidR="002A45E0" w:rsidRPr="00546324">
        <w:rPr>
          <w:rFonts w:asciiTheme="minorHAnsi" w:hAnsiTheme="minorHAnsi"/>
        </w:rPr>
        <w:t>.</w:t>
      </w:r>
    </w:p>
    <w:p w14:paraId="37F5B25E"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44FF9">
        <w:rPr>
          <w:rFonts w:asciiTheme="minorHAnsi" w:hAnsiTheme="minorHAnsi" w:cs="Arial"/>
        </w:rPr>
        <w:t>Los seguros y gastos derivados</w:t>
      </w:r>
      <w:r w:rsidRPr="00D344A0">
        <w:rPr>
          <w:rFonts w:asciiTheme="minorHAnsi" w:hAnsiTheme="minorHAnsi" w:cs="Arial"/>
        </w:rPr>
        <w:t xml:space="preserve"> de la transportación desde fábrica hasta el lugar de destino deberán correr por cuenta del licitante.</w:t>
      </w:r>
    </w:p>
    <w:p w14:paraId="1618CCF7"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b/>
        </w:rPr>
        <w:t xml:space="preserve">Calidad. </w:t>
      </w:r>
      <w:r w:rsidRPr="00D344A0">
        <w:rPr>
          <w:rFonts w:asciiTheme="minorHAnsi" w:hAnsiTheme="minorHAnsi"/>
        </w:rPr>
        <w:t xml:space="preserve">Para los </w:t>
      </w:r>
      <w:r w:rsidRPr="00D344A0">
        <w:rPr>
          <w:rFonts w:asciiTheme="minorHAnsi" w:hAnsiTheme="minorHAnsi"/>
          <w:b/>
        </w:rPr>
        <w:t>fabricantes Nacionales</w:t>
      </w:r>
      <w:r w:rsidRPr="00D344A0">
        <w:rPr>
          <w:rFonts w:asciiTheme="minorHAnsi" w:hAnsiTheme="minorHAnsi"/>
        </w:rPr>
        <w:t xml:space="preserve">: </w:t>
      </w:r>
      <w:r w:rsidR="00C81D58">
        <w:rPr>
          <w:rFonts w:asciiTheme="minorHAnsi" w:hAnsiTheme="minorHAnsi"/>
        </w:rPr>
        <w:t>Deberá presentar c</w:t>
      </w:r>
      <w:r w:rsidRPr="00D344A0">
        <w:rPr>
          <w:rFonts w:asciiTheme="minorHAnsi" w:hAnsiTheme="minorHAnsi"/>
        </w:rPr>
        <w:t xml:space="preserve">ertificado o escrito bajo protesta de decir verdad de que cumplen con las normas oficiales mexicanas o las normas mexicanas y certificado de buenas prácticas de fabricación expedido por la COFEPRIS, así como también deberán presentar certificado ISO </w:t>
      </w:r>
      <w:r w:rsidR="00186107">
        <w:rPr>
          <w:rFonts w:asciiTheme="minorHAnsi" w:hAnsiTheme="minorHAnsi"/>
        </w:rPr>
        <w:t xml:space="preserve">9001:2015 </w:t>
      </w:r>
      <w:r w:rsidRPr="00D344A0">
        <w:rPr>
          <w:rFonts w:asciiTheme="minorHAnsi" w:hAnsiTheme="minorHAnsi"/>
        </w:rPr>
        <w:t xml:space="preserve">o ISO 13485, y para equipo </w:t>
      </w:r>
      <w:r w:rsidRPr="00D344A0">
        <w:rPr>
          <w:rFonts w:asciiTheme="minorHAnsi" w:hAnsiTheme="minorHAnsi"/>
          <w:b/>
        </w:rPr>
        <w:t>fabricado en el extranjero</w:t>
      </w:r>
      <w:r w:rsidRPr="00D344A0">
        <w:rPr>
          <w:rFonts w:asciiTheme="minorHAnsi" w:hAnsiTheme="minorHAnsi"/>
        </w:rPr>
        <w:t xml:space="preserve">: Certificado de la FDA o CE en los bienes que así lo requieran, certificado de libre venta del país de origen, donde haga constar las buenas prácticas de manufactura, así como la ISO </w:t>
      </w:r>
      <w:r w:rsidR="00186107">
        <w:rPr>
          <w:rFonts w:asciiTheme="minorHAnsi" w:hAnsiTheme="minorHAnsi"/>
        </w:rPr>
        <w:t xml:space="preserve">9001:2015 </w:t>
      </w:r>
      <w:r w:rsidRPr="00D344A0">
        <w:rPr>
          <w:rFonts w:asciiTheme="minorHAnsi" w:hAnsiTheme="minorHAnsi"/>
        </w:rPr>
        <w:t>O ISO 13485 y el registro sanitario expedido por la COFEPRIS en México.</w:t>
      </w:r>
    </w:p>
    <w:p w14:paraId="3945AB38"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b/>
        </w:rPr>
        <w:t xml:space="preserve">Supervisión.  </w:t>
      </w:r>
      <w:r w:rsidRPr="00D344A0">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 </w:t>
      </w:r>
    </w:p>
    <w:p w14:paraId="154DA19C" w14:textId="77777777" w:rsidR="00A20779" w:rsidRPr="00A20779" w:rsidRDefault="00DA6342"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 xml:space="preserve">de las partidas que conforman el ANEXO 1 de las presentes bases </w:t>
      </w:r>
      <w:r w:rsidRPr="00E00C96">
        <w:rPr>
          <w:rFonts w:asciiTheme="minorHAnsi" w:hAnsiTheme="minorHAnsi" w:cstheme="minorHAnsi"/>
        </w:rPr>
        <w:t xml:space="preserve">será </w:t>
      </w:r>
      <w:r w:rsidRPr="00E00C96">
        <w:rPr>
          <w:rFonts w:asciiTheme="minorHAnsi" w:hAnsiTheme="minorHAnsi" w:cstheme="minorHAnsi"/>
          <w:b/>
        </w:rPr>
        <w:t xml:space="preserve">por </w:t>
      </w:r>
      <w:r w:rsidR="00D344A0" w:rsidRPr="00E00C96">
        <w:rPr>
          <w:rFonts w:asciiTheme="minorHAnsi" w:hAnsiTheme="minorHAnsi" w:cstheme="minorHAnsi"/>
          <w:b/>
        </w:rPr>
        <w:t>partida</w:t>
      </w:r>
      <w:r w:rsidR="00F63839" w:rsidRPr="00E00C96">
        <w:rPr>
          <w:rFonts w:asciiTheme="minorHAnsi" w:hAnsiTheme="minorHAnsi" w:cstheme="minorHAnsi"/>
        </w:rPr>
        <w:t>.</w:t>
      </w:r>
    </w:p>
    <w:p w14:paraId="7E20CC01"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El Licitante ganador proporcionará la capacitación y asesoría al personal que designe la Unidad a la que van dirigidos los bienes, para el adecuado manejo y funcionamiento de los bienes que así lo requieran.  El tiempo de capacitación será el requerido por la Unidad.</w:t>
      </w:r>
    </w:p>
    <w:p w14:paraId="53291A99" w14:textId="77777777" w:rsidR="00A20779" w:rsidRPr="00620EFE" w:rsidRDefault="00A20779" w:rsidP="00A20779">
      <w:pPr>
        <w:pStyle w:val="Prrafodelista"/>
        <w:numPr>
          <w:ilvl w:val="2"/>
          <w:numId w:val="23"/>
        </w:numPr>
        <w:ind w:left="1418" w:hanging="567"/>
        <w:jc w:val="both"/>
        <w:rPr>
          <w:rFonts w:asciiTheme="minorHAnsi" w:hAnsiTheme="minorHAnsi"/>
        </w:rPr>
      </w:pPr>
      <w:r w:rsidRPr="00620EFE">
        <w:rPr>
          <w:rFonts w:asciiTheme="minorHAnsi" w:hAnsiTheme="minorHAnsi" w:cstheme="minorHAnsi"/>
        </w:rPr>
        <w:t xml:space="preserve">El Licitante ganador se comprometerá, mediante carta responsiva al mantenimiento correctivo de los bienes durante 12 meses a partir de la instalación </w:t>
      </w:r>
      <w:r w:rsidR="009760D7" w:rsidRPr="00620EFE">
        <w:rPr>
          <w:rFonts w:asciiTheme="minorHAnsi" w:hAnsiTheme="minorHAnsi" w:cstheme="minorHAnsi"/>
        </w:rPr>
        <w:t>y funcionamiento</w:t>
      </w:r>
      <w:r w:rsidRPr="00620EFE">
        <w:rPr>
          <w:rFonts w:asciiTheme="minorHAnsi" w:hAnsiTheme="minorHAnsi" w:cstheme="minorHAnsi"/>
        </w:rPr>
        <w:t xml:space="preserve"> de éstos, cuando se reporte alguna anomalía en este sentido el proveedor deberá responder en un término de 24 horas y comprometerse, a que en el caso de que los bienes presenten alguna falla o avería, que ésta, </w:t>
      </w:r>
      <w:r w:rsidRPr="00975497">
        <w:rPr>
          <w:rFonts w:asciiTheme="minorHAnsi" w:hAnsiTheme="minorHAnsi" w:cstheme="minorHAnsi"/>
        </w:rPr>
        <w:t xml:space="preserve">se </w:t>
      </w:r>
      <w:r w:rsidR="009760D7" w:rsidRPr="00975497">
        <w:rPr>
          <w:rFonts w:asciiTheme="minorHAnsi" w:hAnsiTheme="minorHAnsi" w:cstheme="minorHAnsi"/>
        </w:rPr>
        <w:t>corregirá dentro</w:t>
      </w:r>
      <w:r w:rsidRPr="00975497">
        <w:rPr>
          <w:rFonts w:asciiTheme="minorHAnsi" w:hAnsiTheme="minorHAnsi" w:cstheme="minorHAnsi"/>
        </w:rPr>
        <w:t xml:space="preserve"> de los 5 días hábiles siguientes a</w:t>
      </w:r>
      <w:r w:rsidRPr="00620EFE">
        <w:rPr>
          <w:rFonts w:asciiTheme="minorHAnsi" w:hAnsiTheme="minorHAnsi" w:cstheme="minorHAnsi"/>
        </w:rPr>
        <w:t xml:space="preserve"> aquel en que se reportó. De igual manera se responsabilizará del mantenimiento preventivo por el término de 12 meses, y se realizará cada 6 meses hasta que concluya dicho término. El mantenimiento preventivo y correctivo correrá por cuenta del proveedor.</w:t>
      </w:r>
    </w:p>
    <w:p w14:paraId="4FB35AB1"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lastRenderedPageBreak/>
        <w:t>En el supuesto de que el proveedor incumpla en dos o más ocasiones lo establecido en el punto anterior, será motivo de aplicación de las penas convencionales, sin perjuicio del derecho de la Convocante de rescindir el contrato y hacer efectiva la garantía de cumplimiento de contrato.</w:t>
      </w:r>
    </w:p>
    <w:p w14:paraId="73B00313" w14:textId="3B5AD55C" w:rsidR="00A20779" w:rsidRPr="000E4283"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En caso de que el Licitante entregue bienes distintos a los requeridos, o que no cumplan con las especificaciones originalmente contratadas, se rechazará la recepción de éstos. El Licitante de que se trate </w:t>
      </w:r>
      <w:r w:rsidR="002E7CB6">
        <w:rPr>
          <w:rFonts w:asciiTheme="minorHAnsi" w:hAnsiTheme="minorHAnsi" w:cstheme="minorHAnsi"/>
        </w:rPr>
        <w:t>tendrá 5</w:t>
      </w:r>
      <w:r w:rsidRPr="00975497">
        <w:rPr>
          <w:rFonts w:asciiTheme="minorHAnsi" w:hAnsiTheme="minorHAnsi" w:cstheme="minorHAnsi"/>
        </w:rPr>
        <w:t xml:space="preserve"> días hábiles</w:t>
      </w:r>
      <w:r w:rsidRPr="00A20779">
        <w:rPr>
          <w:rFonts w:asciiTheme="minorHAnsi" w:hAnsiTheme="minorHAnsi" w:cstheme="minorHAnsi"/>
        </w:rPr>
        <w:t xml:space="preserve"> para la entrega total de los mismos, sin embargo, se hará acreedor a lo establecido en el punto </w:t>
      </w:r>
      <w:r w:rsidR="00C81D58">
        <w:rPr>
          <w:rFonts w:asciiTheme="minorHAnsi" w:hAnsiTheme="minorHAnsi" w:cstheme="minorHAnsi"/>
        </w:rPr>
        <w:t>9</w:t>
      </w:r>
      <w:r w:rsidRPr="00A20779">
        <w:rPr>
          <w:rFonts w:asciiTheme="minorHAnsi" w:hAnsiTheme="minorHAnsi" w:cstheme="minorHAnsi"/>
        </w:rPr>
        <w:t xml:space="preserve"> de estas bases, p</w:t>
      </w:r>
      <w:r w:rsidR="000E4283">
        <w:rPr>
          <w:rFonts w:asciiTheme="minorHAnsi" w:hAnsiTheme="minorHAnsi" w:cstheme="minorHAnsi"/>
        </w:rPr>
        <w:t>or atraso en la entrega.</w:t>
      </w:r>
    </w:p>
    <w:p w14:paraId="5FE027F7" w14:textId="12DD1953" w:rsidR="000E4283" w:rsidRPr="000E4283" w:rsidRDefault="000E4283" w:rsidP="00A20779">
      <w:pPr>
        <w:pStyle w:val="Prrafodelista"/>
        <w:numPr>
          <w:ilvl w:val="2"/>
          <w:numId w:val="23"/>
        </w:numPr>
        <w:ind w:left="1418" w:hanging="567"/>
        <w:jc w:val="both"/>
        <w:rPr>
          <w:rFonts w:asciiTheme="minorHAnsi" w:hAnsiTheme="minorHAnsi"/>
        </w:rPr>
      </w:pPr>
      <w:r>
        <w:rPr>
          <w:rFonts w:ascii="Calibri" w:hAnsi="Calibri" w:cs="Arial"/>
        </w:rPr>
        <w:t xml:space="preserve">Las Unidades Aplicativas </w:t>
      </w:r>
      <w:r w:rsidRPr="00183705">
        <w:rPr>
          <w:rFonts w:ascii="Calibri" w:hAnsi="Calibri" w:cs="Arial"/>
        </w:rPr>
        <w:t>hará</w:t>
      </w:r>
      <w:r>
        <w:rPr>
          <w:rFonts w:ascii="Calibri" w:hAnsi="Calibri" w:cs="Arial"/>
        </w:rPr>
        <w:t>n la solicitud del</w:t>
      </w:r>
      <w:r w:rsidRPr="00183705">
        <w:rPr>
          <w:rFonts w:ascii="Calibri" w:hAnsi="Calibri" w:cs="Arial"/>
        </w:rPr>
        <w:t xml:space="preserve"> </w:t>
      </w:r>
      <w:r>
        <w:rPr>
          <w:rFonts w:ascii="Calibri" w:hAnsi="Calibri" w:cs="Arial"/>
        </w:rPr>
        <w:t>equipo</w:t>
      </w:r>
      <w:r w:rsidRPr="00183705">
        <w:rPr>
          <w:rFonts w:ascii="Calibri" w:hAnsi="Calibri" w:cs="Arial"/>
        </w:rPr>
        <w:t xml:space="preserve"> </w:t>
      </w:r>
      <w:r>
        <w:rPr>
          <w:rFonts w:ascii="Calibri" w:hAnsi="Calibri" w:cs="Arial"/>
        </w:rPr>
        <w:t>requerido</w:t>
      </w:r>
      <w:r w:rsidRPr="00183705">
        <w:rPr>
          <w:rFonts w:ascii="Calibri" w:hAnsi="Calibri" w:cs="Arial"/>
        </w:rPr>
        <w:t xml:space="preserve"> en </w:t>
      </w:r>
      <w:r w:rsidRPr="00F561D8">
        <w:rPr>
          <w:rFonts w:ascii="Calibri" w:hAnsi="Calibri" w:cs="Arial"/>
        </w:rPr>
        <w:t>el formato de Orden de Envío debidamente</w:t>
      </w:r>
      <w:r w:rsidRPr="00183705">
        <w:rPr>
          <w:rFonts w:ascii="Calibri" w:hAnsi="Calibri" w:cs="Arial"/>
        </w:rPr>
        <w:t xml:space="preserve"> foliado, y deberá ser enviado </w:t>
      </w:r>
      <w:r>
        <w:rPr>
          <w:rFonts w:ascii="Calibri" w:hAnsi="Calibri" w:cs="Arial"/>
        </w:rPr>
        <w:t>por</w:t>
      </w:r>
      <w:r w:rsidRPr="00183705">
        <w:rPr>
          <w:rFonts w:ascii="Calibri" w:hAnsi="Calibri" w:cs="Arial"/>
        </w:rPr>
        <w:t xml:space="preserve"> correo electrónico, o algún otro conducto al </w:t>
      </w:r>
      <w:r>
        <w:rPr>
          <w:rFonts w:ascii="Calibri" w:hAnsi="Calibri" w:cs="Arial"/>
        </w:rPr>
        <w:t>licitante ganador</w:t>
      </w:r>
      <w:r w:rsidRPr="00183705">
        <w:rPr>
          <w:rFonts w:ascii="Calibri" w:hAnsi="Calibri" w:cs="Arial"/>
        </w:rPr>
        <w:t xml:space="preserve">, recabando acuse de recibo de la Orden de Envío con firma y fecha por parte del </w:t>
      </w:r>
      <w:r>
        <w:rPr>
          <w:rFonts w:ascii="Calibri" w:hAnsi="Calibri" w:cs="Arial"/>
        </w:rPr>
        <w:t>licitante ganador</w:t>
      </w:r>
      <w:r w:rsidRPr="00183705">
        <w:rPr>
          <w:rFonts w:ascii="Calibri" w:hAnsi="Calibri" w:cs="Arial"/>
        </w:rPr>
        <w:t xml:space="preserve">, dicho acuse deberá el </w:t>
      </w:r>
      <w:r>
        <w:rPr>
          <w:rFonts w:ascii="Calibri" w:hAnsi="Calibri" w:cs="Arial"/>
        </w:rPr>
        <w:t>licitante ganador</w:t>
      </w:r>
      <w:r w:rsidRPr="00183705">
        <w:rPr>
          <w:rFonts w:ascii="Calibri" w:hAnsi="Calibri" w:cs="Arial"/>
        </w:rPr>
        <w:t xml:space="preserve"> hacerlo el mismo día de la elaboración de la Orden de Envío o a más tardar al siguiente día hábil.</w:t>
      </w:r>
    </w:p>
    <w:p w14:paraId="755EB2E4" w14:textId="3F869807" w:rsidR="000E4283" w:rsidRPr="00A20779" w:rsidRDefault="000E4283" w:rsidP="00A20779">
      <w:pPr>
        <w:pStyle w:val="Prrafodelista"/>
        <w:numPr>
          <w:ilvl w:val="2"/>
          <w:numId w:val="23"/>
        </w:numPr>
        <w:ind w:left="1418" w:hanging="567"/>
        <w:jc w:val="both"/>
        <w:rPr>
          <w:rFonts w:asciiTheme="minorHAnsi" w:hAnsiTheme="minorHAnsi"/>
        </w:rPr>
      </w:pPr>
      <w:r w:rsidRPr="00183705">
        <w:rPr>
          <w:rFonts w:ascii="Calibri" w:hAnsi="Calibri" w:cs="Arial"/>
        </w:rPr>
        <w:t xml:space="preserve">Para las Ordenes de Envío, de las cuales los proveedores no remitan acuse de recibo o no se tenga respuesta alguna por parte de estos, será tomada en </w:t>
      </w:r>
      <w:r w:rsidRPr="00315830">
        <w:rPr>
          <w:rFonts w:ascii="Calibri" w:hAnsi="Calibri" w:cs="Arial"/>
        </w:rPr>
        <w:t>cuenta por la Unidad</w:t>
      </w:r>
      <w:r>
        <w:rPr>
          <w:rFonts w:ascii="Calibri" w:hAnsi="Calibri" w:cs="Arial"/>
        </w:rPr>
        <w:t xml:space="preserve"> Aplicativa</w:t>
      </w:r>
      <w:r w:rsidRPr="00183705">
        <w:rPr>
          <w:rFonts w:ascii="Calibri" w:hAnsi="Calibri" w:cs="Arial"/>
        </w:rPr>
        <w:t xml:space="preserve"> como fecha de acuse el día en que se elabore la Orden de Envío para el cálculo y elaboración de sanción por el atraso en la entrega de</w:t>
      </w:r>
      <w:r>
        <w:rPr>
          <w:rFonts w:ascii="Calibri" w:hAnsi="Calibri" w:cs="Arial"/>
        </w:rPr>
        <w:t>l</w:t>
      </w:r>
      <w:r w:rsidRPr="00183705">
        <w:rPr>
          <w:rFonts w:ascii="Calibri" w:hAnsi="Calibri" w:cs="Arial"/>
        </w:rPr>
        <w:t xml:space="preserve"> </w:t>
      </w:r>
      <w:r>
        <w:rPr>
          <w:rFonts w:ascii="Calibri" w:hAnsi="Calibri" w:cs="Arial"/>
        </w:rPr>
        <w:t>equipo</w:t>
      </w:r>
      <w:r w:rsidRPr="00183705">
        <w:rPr>
          <w:rFonts w:ascii="Calibri" w:hAnsi="Calibri" w:cs="Arial"/>
        </w:rPr>
        <w:t>.</w:t>
      </w:r>
    </w:p>
    <w:p w14:paraId="4DFF12BA" w14:textId="77777777" w:rsidR="00A20779" w:rsidRPr="002E7CB6"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 Los licitantes deberán contar con Centro de Servicio y Staff de Ingeniería en el Área Metropolitana de Monterrey, N.L., o tener sucursales en la misma para cualquier situación de urgencia y para el servicio de mantenimiento preventivo y correctivo; por lo que deberá anexar a su propuesta técnica alta o apertura de establecimiento ante la Secretaría de Hacienda </w:t>
      </w:r>
      <w:r w:rsidRPr="00E36447">
        <w:rPr>
          <w:rFonts w:asciiTheme="minorHAnsi" w:hAnsiTheme="minorHAnsi" w:cstheme="minorHAnsi"/>
        </w:rPr>
        <w:t>y Crédito Público con domicilio en el área Metropolitana de Monterrey, N.L.; así como escrito en el cual detalle la dirección y los nombres del personal; así como sus teléfonos fijos y móviles para su localización; además deberá anexar Diplomas y Curriculums de éstos.</w:t>
      </w:r>
      <w:r w:rsidRPr="00A20779">
        <w:rPr>
          <w:rFonts w:asciiTheme="minorHAnsi" w:hAnsiTheme="minorHAnsi" w:cstheme="minorHAnsi"/>
        </w:rPr>
        <w:t xml:space="preserve"> </w:t>
      </w:r>
    </w:p>
    <w:p w14:paraId="31C741BB" w14:textId="523775E3" w:rsidR="002E7CB6" w:rsidRPr="00A20779" w:rsidRDefault="002E7CB6" w:rsidP="00A20779">
      <w:pPr>
        <w:pStyle w:val="Prrafodelista"/>
        <w:numPr>
          <w:ilvl w:val="2"/>
          <w:numId w:val="23"/>
        </w:numPr>
        <w:ind w:left="1418" w:hanging="567"/>
        <w:jc w:val="both"/>
        <w:rPr>
          <w:rFonts w:asciiTheme="minorHAnsi" w:hAnsi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4D7E5551" w14:textId="77777777" w:rsidR="00A20779" w:rsidRDefault="00A20779" w:rsidP="00D61C5C">
      <w:pPr>
        <w:pStyle w:val="Prrafodelista"/>
        <w:rPr>
          <w:rFonts w:ascii="Calibri" w:hAnsi="Calibri"/>
          <w:highlight w:val="magenta"/>
        </w:rPr>
      </w:pPr>
    </w:p>
    <w:p w14:paraId="029BE5E9"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636087">
        <w:rPr>
          <w:rFonts w:asciiTheme="minorHAnsi" w:hAnsiTheme="minorHAnsi"/>
          <w:b/>
          <w:u w:val="single"/>
        </w:rPr>
        <w:t>equipos médicos</w:t>
      </w:r>
      <w:r w:rsidRPr="001A154A">
        <w:rPr>
          <w:rFonts w:asciiTheme="minorHAnsi" w:hAnsiTheme="minorHAnsi"/>
          <w:b/>
          <w:u w:val="single"/>
        </w:rPr>
        <w:t>.</w:t>
      </w:r>
    </w:p>
    <w:p w14:paraId="31CFDB2F" w14:textId="77777777" w:rsidR="00A1692B" w:rsidRPr="00037DE1" w:rsidRDefault="00A1692B" w:rsidP="00A1692B">
      <w:pPr>
        <w:tabs>
          <w:tab w:val="left" w:pos="851"/>
        </w:tabs>
        <w:ind w:right="-1"/>
        <w:jc w:val="both"/>
        <w:rPr>
          <w:rFonts w:asciiTheme="minorHAnsi" w:hAnsiTheme="minorHAnsi"/>
          <w:b/>
        </w:rPr>
      </w:pPr>
    </w:p>
    <w:p w14:paraId="0E18751E" w14:textId="7777777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636087">
        <w:rPr>
          <w:rFonts w:asciiTheme="minorHAnsi" w:hAnsiTheme="minorHAnsi"/>
          <w:b/>
        </w:rPr>
        <w:t>de los equipos médicos</w:t>
      </w:r>
      <w:r w:rsidR="001C147E" w:rsidRPr="00AB7D71">
        <w:rPr>
          <w:rFonts w:asciiTheme="minorHAnsi" w:hAnsiTheme="minorHAnsi"/>
          <w:b/>
        </w:rPr>
        <w:t>:</w:t>
      </w:r>
      <w:r w:rsidR="00A83A41" w:rsidRPr="00AB7D71">
        <w:rPr>
          <w:rFonts w:asciiTheme="minorHAnsi" w:hAnsiTheme="minorHAnsi"/>
          <w:b/>
        </w:rPr>
        <w:t xml:space="preserve"> </w:t>
      </w:r>
    </w:p>
    <w:p w14:paraId="5B51BE9D" w14:textId="77777777" w:rsidR="004A1DBC" w:rsidRDefault="004A1DBC" w:rsidP="00A83A41">
      <w:pPr>
        <w:tabs>
          <w:tab w:val="left" w:pos="851"/>
        </w:tabs>
        <w:ind w:left="709" w:right="-1"/>
        <w:jc w:val="both"/>
        <w:rPr>
          <w:rFonts w:asciiTheme="minorHAnsi" w:hAnsiTheme="minorHAnsi"/>
          <w:b/>
        </w:rPr>
      </w:pPr>
    </w:p>
    <w:p w14:paraId="6A0A6825" w14:textId="5B26CB51" w:rsidR="00F63839" w:rsidRPr="006208A6" w:rsidRDefault="00F63839" w:rsidP="00F63839">
      <w:pPr>
        <w:pStyle w:val="Prrafodelista"/>
        <w:numPr>
          <w:ilvl w:val="0"/>
          <w:numId w:val="24"/>
        </w:numPr>
        <w:ind w:left="1276" w:right="49" w:hanging="283"/>
        <w:jc w:val="both"/>
        <w:rPr>
          <w:rFonts w:asciiTheme="minorHAnsi" w:hAnsiTheme="minorHAnsi" w:cstheme="minorHAnsi"/>
        </w:rPr>
      </w:pPr>
      <w:r w:rsidRPr="006E77EB">
        <w:rPr>
          <w:rFonts w:asciiTheme="minorHAnsi" w:hAnsiTheme="minorHAnsi" w:cstheme="minorHAnsi"/>
        </w:rPr>
        <w:t xml:space="preserve">El </w:t>
      </w:r>
      <w:r w:rsidRPr="006249CF">
        <w:rPr>
          <w:rFonts w:asciiTheme="minorHAnsi" w:hAnsiTheme="minorHAnsi" w:cstheme="minorHAnsi"/>
        </w:rPr>
        <w:t xml:space="preserve">período de suministro </w:t>
      </w:r>
      <w:r w:rsidR="003C0F1A" w:rsidRPr="006249CF">
        <w:rPr>
          <w:rFonts w:asciiTheme="minorHAnsi" w:hAnsiTheme="minorHAnsi" w:cstheme="minorHAnsi"/>
        </w:rPr>
        <w:t>del</w:t>
      </w:r>
      <w:r w:rsidRPr="006249CF">
        <w:rPr>
          <w:rFonts w:asciiTheme="minorHAnsi" w:hAnsiTheme="minorHAnsi" w:cstheme="minorHAnsi"/>
        </w:rPr>
        <w:t xml:space="preserve"> </w:t>
      </w:r>
      <w:r w:rsidR="00C05A66" w:rsidRPr="006249CF">
        <w:rPr>
          <w:rFonts w:asciiTheme="minorHAnsi" w:hAnsiTheme="minorHAnsi" w:cstheme="minorHAnsi"/>
        </w:rPr>
        <w:t>equipo médico</w:t>
      </w:r>
      <w:r w:rsidR="00EF7C51" w:rsidRPr="006249CF">
        <w:rPr>
          <w:rFonts w:asciiTheme="minorHAnsi" w:hAnsiTheme="minorHAnsi" w:cstheme="minorHAnsi"/>
        </w:rPr>
        <w:t xml:space="preserve"> será </w:t>
      </w:r>
      <w:r w:rsidR="00EF7C51" w:rsidRPr="006208A6">
        <w:rPr>
          <w:rFonts w:asciiTheme="minorHAnsi" w:hAnsiTheme="minorHAnsi" w:cstheme="minorHAnsi"/>
        </w:rPr>
        <w:t xml:space="preserve">del </w:t>
      </w:r>
      <w:r w:rsidR="003E28E7" w:rsidRPr="006208A6">
        <w:rPr>
          <w:rFonts w:asciiTheme="minorHAnsi" w:hAnsiTheme="minorHAnsi" w:cstheme="minorHAnsi"/>
        </w:rPr>
        <w:t>19</w:t>
      </w:r>
      <w:r w:rsidR="00186107" w:rsidRPr="006208A6">
        <w:rPr>
          <w:rFonts w:asciiTheme="minorHAnsi" w:hAnsiTheme="minorHAnsi" w:cstheme="minorHAnsi"/>
        </w:rPr>
        <w:t xml:space="preserve"> de </w:t>
      </w:r>
      <w:r w:rsidR="002E7CB6" w:rsidRPr="006208A6">
        <w:rPr>
          <w:rFonts w:asciiTheme="minorHAnsi" w:hAnsiTheme="minorHAnsi" w:cstheme="minorHAnsi"/>
        </w:rPr>
        <w:t>noviembre</w:t>
      </w:r>
      <w:r w:rsidR="003768E7" w:rsidRPr="006208A6">
        <w:rPr>
          <w:rFonts w:asciiTheme="minorHAnsi" w:hAnsiTheme="minorHAnsi" w:cstheme="minorHAnsi"/>
        </w:rPr>
        <w:t xml:space="preserve"> del </w:t>
      </w:r>
      <w:r w:rsidR="00092309">
        <w:rPr>
          <w:rFonts w:asciiTheme="minorHAnsi" w:hAnsiTheme="minorHAnsi" w:cstheme="minorHAnsi"/>
        </w:rPr>
        <w:t>2022</w:t>
      </w:r>
      <w:r w:rsidR="00186107" w:rsidRPr="006208A6">
        <w:rPr>
          <w:rFonts w:asciiTheme="minorHAnsi" w:hAnsiTheme="minorHAnsi" w:cstheme="minorHAnsi"/>
        </w:rPr>
        <w:t xml:space="preserve"> al </w:t>
      </w:r>
      <w:r w:rsidR="00567AC6">
        <w:rPr>
          <w:rFonts w:asciiTheme="minorHAnsi" w:hAnsiTheme="minorHAnsi" w:cstheme="minorHAnsi"/>
        </w:rPr>
        <w:t>16</w:t>
      </w:r>
      <w:r w:rsidR="00186107" w:rsidRPr="006208A6">
        <w:rPr>
          <w:rFonts w:asciiTheme="minorHAnsi" w:hAnsiTheme="minorHAnsi" w:cstheme="minorHAnsi"/>
        </w:rPr>
        <w:t xml:space="preserve"> de </w:t>
      </w:r>
      <w:r w:rsidR="006208A6" w:rsidRPr="006208A6">
        <w:rPr>
          <w:rFonts w:asciiTheme="minorHAnsi" w:hAnsiTheme="minorHAnsi" w:cstheme="minorHAnsi"/>
        </w:rPr>
        <w:t>diciembre</w:t>
      </w:r>
      <w:r w:rsidR="002E7CB6" w:rsidRPr="006208A6">
        <w:rPr>
          <w:rFonts w:asciiTheme="minorHAnsi" w:hAnsiTheme="minorHAnsi" w:cstheme="minorHAnsi"/>
        </w:rPr>
        <w:t xml:space="preserve"> del 2022</w:t>
      </w:r>
      <w:r w:rsidRPr="006208A6">
        <w:rPr>
          <w:rFonts w:asciiTheme="minorHAnsi" w:hAnsiTheme="minorHAnsi" w:cstheme="minorHAnsi"/>
        </w:rPr>
        <w:t>.</w:t>
      </w:r>
    </w:p>
    <w:p w14:paraId="2C4A4EDA" w14:textId="723AC513" w:rsidR="003C0F1A" w:rsidRPr="006249CF" w:rsidRDefault="00F63839" w:rsidP="00FC1AEE">
      <w:pPr>
        <w:pStyle w:val="Prrafodelista"/>
        <w:numPr>
          <w:ilvl w:val="0"/>
          <w:numId w:val="24"/>
        </w:numPr>
        <w:tabs>
          <w:tab w:val="right" w:pos="1276"/>
        </w:tabs>
        <w:ind w:left="1276" w:hanging="283"/>
        <w:jc w:val="both"/>
        <w:rPr>
          <w:rFonts w:asciiTheme="minorHAnsi" w:hAnsiTheme="minorHAnsi"/>
        </w:rPr>
      </w:pPr>
      <w:r w:rsidRPr="006249CF">
        <w:rPr>
          <w:rFonts w:asciiTheme="minorHAnsi" w:hAnsiTheme="minorHAnsi" w:cstheme="minorHAnsi"/>
        </w:rPr>
        <w:t xml:space="preserve">El horario de entrega de los </w:t>
      </w:r>
      <w:r w:rsidR="00C05A66" w:rsidRPr="006249CF">
        <w:rPr>
          <w:rFonts w:asciiTheme="minorHAnsi" w:hAnsiTheme="minorHAnsi" w:cstheme="minorHAnsi"/>
        </w:rPr>
        <w:t>bienes</w:t>
      </w:r>
      <w:r w:rsidRPr="006249CF">
        <w:rPr>
          <w:rFonts w:asciiTheme="minorHAnsi" w:hAnsiTheme="minorHAnsi" w:cstheme="minorHAnsi"/>
        </w:rPr>
        <w:t xml:space="preserve"> en la</w:t>
      </w:r>
      <w:r w:rsidR="00957101">
        <w:rPr>
          <w:rFonts w:asciiTheme="minorHAnsi" w:hAnsiTheme="minorHAnsi" w:cstheme="minorHAnsi"/>
        </w:rPr>
        <w:t>s</w:t>
      </w:r>
      <w:r w:rsidRPr="006249CF">
        <w:rPr>
          <w:rFonts w:asciiTheme="minorHAnsi" w:hAnsiTheme="minorHAnsi" w:cstheme="minorHAnsi"/>
        </w:rPr>
        <w:t xml:space="preserve"> Unidad</w:t>
      </w:r>
      <w:r w:rsidR="00957101">
        <w:rPr>
          <w:rFonts w:asciiTheme="minorHAnsi" w:hAnsiTheme="minorHAnsi" w:cstheme="minorHAnsi"/>
        </w:rPr>
        <w:t>es</w:t>
      </w:r>
      <w:r w:rsidRPr="006249CF">
        <w:rPr>
          <w:rFonts w:asciiTheme="minorHAnsi" w:hAnsiTheme="minorHAnsi" w:cstheme="minorHAnsi"/>
        </w:rPr>
        <w:t xml:space="preserve">: será de lunes a viernes de 9:00 a 14:00 horas. </w:t>
      </w:r>
    </w:p>
    <w:p w14:paraId="39BFBAE4" w14:textId="77777777" w:rsidR="00FC1AEE" w:rsidRDefault="00FC1AEE" w:rsidP="00FC1AEE">
      <w:pPr>
        <w:pStyle w:val="Prrafodelista"/>
        <w:tabs>
          <w:tab w:val="right" w:pos="1276"/>
        </w:tabs>
        <w:ind w:left="1276"/>
        <w:jc w:val="both"/>
        <w:rPr>
          <w:rFonts w:asciiTheme="minorHAnsi" w:hAnsiTheme="minorHAnsi"/>
        </w:rPr>
      </w:pPr>
    </w:p>
    <w:p w14:paraId="0B71916D" w14:textId="77777777" w:rsidR="003C0F1A" w:rsidRDefault="00A1692B" w:rsidP="003C0F1A">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 xml:space="preserve">del </w:t>
      </w:r>
      <w:r w:rsidR="00C05A66">
        <w:rPr>
          <w:rFonts w:asciiTheme="minorHAnsi" w:hAnsiTheme="minorHAnsi"/>
          <w:b/>
        </w:rPr>
        <w:t>equipo médico</w:t>
      </w:r>
      <w:r w:rsidR="003C0F1A" w:rsidRPr="00A16B2E">
        <w:rPr>
          <w:rFonts w:asciiTheme="minorHAnsi" w:hAnsiTheme="minorHAnsi"/>
          <w:b/>
        </w:rPr>
        <w:t>:</w:t>
      </w:r>
      <w:r w:rsidR="003C0F1A">
        <w:rPr>
          <w:rFonts w:asciiTheme="minorHAnsi" w:hAnsiTheme="minorHAnsi"/>
          <w:b/>
        </w:rPr>
        <w:t xml:space="preserve"> </w:t>
      </w:r>
    </w:p>
    <w:p w14:paraId="1EE4B8D9" w14:textId="77777777" w:rsidR="003364E4" w:rsidRDefault="003364E4" w:rsidP="003C0F1A">
      <w:pPr>
        <w:ind w:left="709" w:right="-1"/>
        <w:jc w:val="both"/>
        <w:rPr>
          <w:rFonts w:asciiTheme="minorHAnsi" w:hAnsiTheme="minorHAnsi"/>
        </w:rPr>
      </w:pPr>
    </w:p>
    <w:p w14:paraId="479423CA" w14:textId="75B903DC" w:rsidR="003C0F1A" w:rsidRDefault="003C0F1A" w:rsidP="003C0F1A">
      <w:pPr>
        <w:ind w:left="709" w:right="-1"/>
        <w:jc w:val="both"/>
        <w:rPr>
          <w:rFonts w:asciiTheme="minorHAnsi" w:hAnsiTheme="minorHAnsi"/>
        </w:rPr>
      </w:pPr>
      <w:r>
        <w:rPr>
          <w:rFonts w:asciiTheme="minorHAnsi" w:hAnsiTheme="minorHAnsi"/>
        </w:rPr>
        <w:t xml:space="preserve">El lugar de entrega </w:t>
      </w:r>
      <w:r w:rsidR="00C05A66">
        <w:rPr>
          <w:rFonts w:asciiTheme="minorHAnsi" w:hAnsiTheme="minorHAnsi"/>
        </w:rPr>
        <w:t xml:space="preserve">del equipo médico </w:t>
      </w:r>
      <w:r>
        <w:rPr>
          <w:rFonts w:asciiTheme="minorHAnsi" w:hAnsiTheme="minorHAnsi"/>
        </w:rPr>
        <w:t xml:space="preserve">será </w:t>
      </w:r>
      <w:r w:rsidR="00FC0F07">
        <w:rPr>
          <w:rFonts w:asciiTheme="minorHAnsi" w:hAnsiTheme="minorHAnsi"/>
        </w:rPr>
        <w:t>conforme a la siguiente distribución:</w:t>
      </w:r>
    </w:p>
    <w:p w14:paraId="0E95F304" w14:textId="77777777" w:rsidR="004264A5" w:rsidRDefault="004264A5" w:rsidP="003C0F1A">
      <w:pPr>
        <w:ind w:left="709" w:right="-1"/>
        <w:jc w:val="both"/>
        <w:rPr>
          <w:rFonts w:asciiTheme="minorHAnsi" w:hAnsiTheme="minorHAnsi"/>
        </w:rPr>
      </w:pPr>
    </w:p>
    <w:tbl>
      <w:tblPr>
        <w:tblW w:w="9541" w:type="dxa"/>
        <w:jc w:val="center"/>
        <w:tblCellMar>
          <w:left w:w="70" w:type="dxa"/>
          <w:right w:w="70" w:type="dxa"/>
        </w:tblCellMar>
        <w:tblLook w:val="04A0" w:firstRow="1" w:lastRow="0" w:firstColumn="1" w:lastColumn="0" w:noHBand="0" w:noVBand="1"/>
      </w:tblPr>
      <w:tblGrid>
        <w:gridCol w:w="851"/>
        <w:gridCol w:w="992"/>
        <w:gridCol w:w="1200"/>
        <w:gridCol w:w="2769"/>
        <w:gridCol w:w="1329"/>
        <w:gridCol w:w="1200"/>
        <w:gridCol w:w="1200"/>
      </w:tblGrid>
      <w:tr w:rsidR="007D241B" w:rsidRPr="007D241B" w14:paraId="716A15A0" w14:textId="77777777" w:rsidTr="002E7CB6">
        <w:trPr>
          <w:trHeight w:val="399"/>
          <w:jc w:val="center"/>
        </w:trPr>
        <w:tc>
          <w:tcPr>
            <w:tcW w:w="851" w:type="dxa"/>
            <w:tcBorders>
              <w:top w:val="single" w:sz="4" w:space="0" w:color="auto"/>
              <w:left w:val="single" w:sz="4" w:space="0" w:color="auto"/>
              <w:bottom w:val="single" w:sz="4" w:space="0" w:color="auto"/>
              <w:right w:val="single" w:sz="4" w:space="0" w:color="auto"/>
            </w:tcBorders>
            <w:shd w:val="clear" w:color="auto" w:fill="69E2FF"/>
            <w:vAlign w:val="center"/>
            <w:hideMark/>
          </w:tcPr>
          <w:p w14:paraId="6AE04B6E" w14:textId="77777777" w:rsidR="007D241B" w:rsidRPr="007D241B" w:rsidRDefault="007D241B" w:rsidP="007D241B">
            <w:pPr>
              <w:jc w:val="center"/>
              <w:rPr>
                <w:rFonts w:ascii="Calibri" w:hAnsi="Calibri"/>
                <w:b/>
                <w:bCs/>
                <w:color w:val="000000"/>
                <w:sz w:val="16"/>
                <w:szCs w:val="16"/>
                <w:lang w:val="es-MX" w:eastAsia="es-MX"/>
              </w:rPr>
            </w:pPr>
            <w:r w:rsidRPr="007D241B">
              <w:rPr>
                <w:rFonts w:ascii="Calibri" w:hAnsi="Calibri"/>
                <w:b/>
                <w:bCs/>
                <w:color w:val="000000"/>
                <w:sz w:val="16"/>
                <w:szCs w:val="16"/>
                <w:lang w:val="es-MX" w:eastAsia="es-MX"/>
              </w:rPr>
              <w:t>PARTIDA</w:t>
            </w:r>
          </w:p>
        </w:tc>
        <w:tc>
          <w:tcPr>
            <w:tcW w:w="992" w:type="dxa"/>
            <w:tcBorders>
              <w:top w:val="single" w:sz="4" w:space="0" w:color="auto"/>
              <w:left w:val="nil"/>
              <w:bottom w:val="single" w:sz="4" w:space="0" w:color="auto"/>
              <w:right w:val="single" w:sz="4" w:space="0" w:color="auto"/>
            </w:tcBorders>
            <w:shd w:val="clear" w:color="auto" w:fill="69E2FF"/>
            <w:vAlign w:val="center"/>
            <w:hideMark/>
          </w:tcPr>
          <w:p w14:paraId="39BAAEA7" w14:textId="77777777" w:rsidR="007D241B" w:rsidRPr="007D241B" w:rsidRDefault="007D241B" w:rsidP="007D241B">
            <w:pPr>
              <w:jc w:val="center"/>
              <w:rPr>
                <w:rFonts w:ascii="Calibri" w:hAnsi="Calibri"/>
                <w:b/>
                <w:bCs/>
                <w:color w:val="000000"/>
                <w:sz w:val="16"/>
                <w:szCs w:val="16"/>
                <w:lang w:val="es-MX" w:eastAsia="es-MX"/>
              </w:rPr>
            </w:pPr>
            <w:r w:rsidRPr="007D241B">
              <w:rPr>
                <w:rFonts w:ascii="Calibri" w:hAnsi="Calibri"/>
                <w:b/>
                <w:bCs/>
                <w:color w:val="000000"/>
                <w:sz w:val="16"/>
                <w:szCs w:val="16"/>
                <w:lang w:val="es-MX" w:eastAsia="es-MX"/>
              </w:rPr>
              <w:t>CAMBS</w:t>
            </w:r>
          </w:p>
        </w:tc>
        <w:tc>
          <w:tcPr>
            <w:tcW w:w="1200" w:type="dxa"/>
            <w:tcBorders>
              <w:top w:val="single" w:sz="4" w:space="0" w:color="auto"/>
              <w:left w:val="nil"/>
              <w:bottom w:val="single" w:sz="4" w:space="0" w:color="auto"/>
              <w:right w:val="single" w:sz="4" w:space="0" w:color="auto"/>
            </w:tcBorders>
            <w:shd w:val="clear" w:color="auto" w:fill="69E2FF"/>
            <w:vAlign w:val="center"/>
            <w:hideMark/>
          </w:tcPr>
          <w:p w14:paraId="49CB0187" w14:textId="77777777" w:rsidR="007D241B" w:rsidRPr="007D241B" w:rsidRDefault="007D241B" w:rsidP="007D241B">
            <w:pPr>
              <w:jc w:val="center"/>
              <w:rPr>
                <w:rFonts w:ascii="Calibri" w:hAnsi="Calibri"/>
                <w:b/>
                <w:bCs/>
                <w:color w:val="000000"/>
                <w:sz w:val="16"/>
                <w:szCs w:val="16"/>
                <w:lang w:val="es-MX" w:eastAsia="es-MX"/>
              </w:rPr>
            </w:pPr>
            <w:r w:rsidRPr="007D241B">
              <w:rPr>
                <w:rFonts w:ascii="Calibri" w:hAnsi="Calibri"/>
                <w:b/>
                <w:bCs/>
                <w:color w:val="000000"/>
                <w:sz w:val="16"/>
                <w:szCs w:val="16"/>
                <w:lang w:val="es-MX" w:eastAsia="es-MX"/>
              </w:rPr>
              <w:t>PARTIDA</w:t>
            </w:r>
            <w:r w:rsidRPr="007D241B">
              <w:rPr>
                <w:rFonts w:ascii="Calibri" w:hAnsi="Calibri"/>
                <w:b/>
                <w:bCs/>
                <w:color w:val="000000"/>
                <w:sz w:val="16"/>
                <w:szCs w:val="16"/>
                <w:lang w:val="es-MX" w:eastAsia="es-MX"/>
              </w:rPr>
              <w:br/>
              <w:t>PRESUPUESTAL</w:t>
            </w:r>
          </w:p>
        </w:tc>
        <w:tc>
          <w:tcPr>
            <w:tcW w:w="2769" w:type="dxa"/>
            <w:tcBorders>
              <w:top w:val="single" w:sz="4" w:space="0" w:color="auto"/>
              <w:left w:val="nil"/>
              <w:bottom w:val="single" w:sz="4" w:space="0" w:color="auto"/>
              <w:right w:val="single" w:sz="4" w:space="0" w:color="auto"/>
            </w:tcBorders>
            <w:shd w:val="clear" w:color="auto" w:fill="69E2FF"/>
            <w:vAlign w:val="center"/>
            <w:hideMark/>
          </w:tcPr>
          <w:p w14:paraId="0C066F1D" w14:textId="77777777" w:rsidR="007D241B" w:rsidRPr="007D241B" w:rsidRDefault="007D241B" w:rsidP="007D241B">
            <w:pPr>
              <w:jc w:val="center"/>
              <w:rPr>
                <w:rFonts w:ascii="Calibri" w:hAnsi="Calibri"/>
                <w:b/>
                <w:bCs/>
                <w:color w:val="000000"/>
                <w:sz w:val="16"/>
                <w:szCs w:val="16"/>
                <w:lang w:val="es-MX" w:eastAsia="es-MX"/>
              </w:rPr>
            </w:pPr>
            <w:r w:rsidRPr="007D241B">
              <w:rPr>
                <w:rFonts w:ascii="Calibri" w:hAnsi="Calibri"/>
                <w:b/>
                <w:bCs/>
                <w:color w:val="000000"/>
                <w:sz w:val="16"/>
                <w:szCs w:val="16"/>
                <w:lang w:val="es-MX" w:eastAsia="es-MX"/>
              </w:rPr>
              <w:t>DESCRIPCIÓN</w:t>
            </w:r>
          </w:p>
        </w:tc>
        <w:tc>
          <w:tcPr>
            <w:tcW w:w="1329" w:type="dxa"/>
            <w:tcBorders>
              <w:top w:val="single" w:sz="4" w:space="0" w:color="auto"/>
              <w:left w:val="nil"/>
              <w:bottom w:val="single" w:sz="4" w:space="0" w:color="auto"/>
              <w:right w:val="single" w:sz="4" w:space="0" w:color="auto"/>
            </w:tcBorders>
            <w:shd w:val="clear" w:color="auto" w:fill="69E2FF"/>
            <w:vAlign w:val="center"/>
            <w:hideMark/>
          </w:tcPr>
          <w:p w14:paraId="6DE1618E" w14:textId="5A25D494" w:rsidR="007D241B" w:rsidRPr="007D241B" w:rsidRDefault="002E7CB6" w:rsidP="007D241B">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CANTIDAD HOSPITAL METROPOLITANO</w:t>
            </w:r>
          </w:p>
        </w:tc>
        <w:tc>
          <w:tcPr>
            <w:tcW w:w="1200" w:type="dxa"/>
            <w:tcBorders>
              <w:top w:val="single" w:sz="4" w:space="0" w:color="auto"/>
              <w:left w:val="nil"/>
              <w:bottom w:val="single" w:sz="4" w:space="0" w:color="auto"/>
              <w:right w:val="single" w:sz="4" w:space="0" w:color="auto"/>
            </w:tcBorders>
            <w:shd w:val="clear" w:color="auto" w:fill="69E2FF"/>
            <w:vAlign w:val="center"/>
            <w:hideMark/>
          </w:tcPr>
          <w:p w14:paraId="7A68835D" w14:textId="7D7F3104" w:rsidR="007D241B" w:rsidRPr="007D241B" w:rsidRDefault="007D241B" w:rsidP="002E7CB6">
            <w:pPr>
              <w:jc w:val="center"/>
              <w:rPr>
                <w:rFonts w:ascii="Calibri" w:hAnsi="Calibri"/>
                <w:b/>
                <w:bCs/>
                <w:color w:val="000000"/>
                <w:sz w:val="16"/>
                <w:szCs w:val="16"/>
                <w:lang w:val="es-MX" w:eastAsia="es-MX"/>
              </w:rPr>
            </w:pPr>
            <w:r w:rsidRPr="007D241B">
              <w:rPr>
                <w:rFonts w:ascii="Calibri" w:hAnsi="Calibri"/>
                <w:b/>
                <w:bCs/>
                <w:color w:val="000000"/>
                <w:sz w:val="16"/>
                <w:szCs w:val="16"/>
                <w:lang w:val="es-MX" w:eastAsia="es-MX"/>
              </w:rPr>
              <w:t xml:space="preserve">CANTIDAD HOSPITAL </w:t>
            </w:r>
            <w:r w:rsidR="002E7CB6">
              <w:rPr>
                <w:rFonts w:ascii="Calibri" w:hAnsi="Calibri"/>
                <w:b/>
                <w:bCs/>
                <w:color w:val="000000"/>
                <w:sz w:val="16"/>
                <w:szCs w:val="16"/>
                <w:lang w:val="es-MX" w:eastAsia="es-MX"/>
              </w:rPr>
              <w:t>MATERNO INFANTIL</w:t>
            </w:r>
          </w:p>
        </w:tc>
        <w:tc>
          <w:tcPr>
            <w:tcW w:w="1200" w:type="dxa"/>
            <w:tcBorders>
              <w:top w:val="single" w:sz="4" w:space="0" w:color="auto"/>
              <w:left w:val="nil"/>
              <w:bottom w:val="single" w:sz="4" w:space="0" w:color="auto"/>
              <w:right w:val="single" w:sz="4" w:space="0" w:color="auto"/>
            </w:tcBorders>
            <w:shd w:val="clear" w:color="auto" w:fill="69E2FF"/>
            <w:vAlign w:val="center"/>
            <w:hideMark/>
          </w:tcPr>
          <w:p w14:paraId="16846D84" w14:textId="77777777" w:rsidR="007D241B" w:rsidRPr="007D241B" w:rsidRDefault="007D241B" w:rsidP="007D241B">
            <w:pPr>
              <w:jc w:val="center"/>
              <w:rPr>
                <w:rFonts w:ascii="Calibri" w:hAnsi="Calibri"/>
                <w:b/>
                <w:bCs/>
                <w:color w:val="000000"/>
                <w:sz w:val="16"/>
                <w:szCs w:val="16"/>
                <w:lang w:val="es-MX" w:eastAsia="es-MX"/>
              </w:rPr>
            </w:pPr>
            <w:r w:rsidRPr="007D241B">
              <w:rPr>
                <w:rFonts w:ascii="Calibri" w:hAnsi="Calibri"/>
                <w:b/>
                <w:bCs/>
                <w:color w:val="000000"/>
                <w:sz w:val="16"/>
                <w:szCs w:val="16"/>
                <w:lang w:val="es-MX" w:eastAsia="es-MX"/>
              </w:rPr>
              <w:t>CANTIDAD TOTAL</w:t>
            </w:r>
          </w:p>
        </w:tc>
      </w:tr>
      <w:tr w:rsidR="00534E56" w:rsidRPr="007D241B" w14:paraId="3875F96B" w14:textId="77777777" w:rsidTr="002E7CB6">
        <w:trPr>
          <w:trHeight w:val="47"/>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DCC8F91" w14:textId="77777777" w:rsidR="00534E56" w:rsidRPr="007D241B" w:rsidRDefault="00534E56" w:rsidP="00534E56">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1</w:t>
            </w:r>
          </w:p>
        </w:tc>
        <w:tc>
          <w:tcPr>
            <w:tcW w:w="992" w:type="dxa"/>
            <w:tcBorders>
              <w:top w:val="nil"/>
              <w:left w:val="nil"/>
              <w:bottom w:val="single" w:sz="4" w:space="0" w:color="auto"/>
              <w:right w:val="single" w:sz="4" w:space="0" w:color="auto"/>
            </w:tcBorders>
            <w:shd w:val="clear" w:color="auto" w:fill="auto"/>
            <w:noWrap/>
            <w:vAlign w:val="center"/>
          </w:tcPr>
          <w:p w14:paraId="7BAC6BA3" w14:textId="57B4A3E3" w:rsidR="00534E56" w:rsidRPr="007D241B" w:rsidRDefault="00534E56" w:rsidP="00534E56">
            <w:pPr>
              <w:jc w:val="center"/>
              <w:rPr>
                <w:rFonts w:ascii="Calibri" w:hAnsi="Calibri"/>
                <w:color w:val="000000"/>
                <w:sz w:val="16"/>
                <w:szCs w:val="16"/>
                <w:lang w:val="es-MX" w:eastAsia="es-MX"/>
              </w:rPr>
            </w:pPr>
            <w:r>
              <w:rPr>
                <w:rFonts w:ascii="Calibri" w:hAnsi="Calibri"/>
                <w:color w:val="000000"/>
                <w:sz w:val="16"/>
                <w:szCs w:val="16"/>
                <w:lang w:val="es-MX" w:eastAsia="es-MX"/>
              </w:rPr>
              <w:t>I060200282</w:t>
            </w:r>
          </w:p>
        </w:tc>
        <w:tc>
          <w:tcPr>
            <w:tcW w:w="1200" w:type="dxa"/>
            <w:tcBorders>
              <w:top w:val="nil"/>
              <w:left w:val="nil"/>
              <w:bottom w:val="single" w:sz="4" w:space="0" w:color="auto"/>
              <w:right w:val="single" w:sz="4" w:space="0" w:color="auto"/>
            </w:tcBorders>
            <w:shd w:val="clear" w:color="auto" w:fill="auto"/>
            <w:noWrap/>
            <w:vAlign w:val="center"/>
          </w:tcPr>
          <w:p w14:paraId="20AA54BD" w14:textId="48002184" w:rsidR="00534E56" w:rsidRPr="007D241B" w:rsidRDefault="00534E56" w:rsidP="00534E56">
            <w:pPr>
              <w:jc w:val="center"/>
              <w:rPr>
                <w:rFonts w:ascii="Calibri" w:hAnsi="Calibri"/>
                <w:color w:val="000000"/>
                <w:sz w:val="16"/>
                <w:szCs w:val="16"/>
                <w:lang w:val="es-MX" w:eastAsia="es-MX"/>
              </w:rPr>
            </w:pPr>
            <w:r>
              <w:rPr>
                <w:rFonts w:ascii="Calibri" w:hAnsi="Calibri"/>
                <w:color w:val="000000"/>
                <w:sz w:val="16"/>
                <w:szCs w:val="16"/>
                <w:lang w:val="es-MX" w:eastAsia="es-MX"/>
              </w:rPr>
              <w:t>56902</w:t>
            </w:r>
          </w:p>
        </w:tc>
        <w:tc>
          <w:tcPr>
            <w:tcW w:w="2769" w:type="dxa"/>
            <w:tcBorders>
              <w:top w:val="nil"/>
              <w:left w:val="nil"/>
              <w:bottom w:val="single" w:sz="4" w:space="0" w:color="auto"/>
              <w:right w:val="single" w:sz="4" w:space="0" w:color="auto"/>
            </w:tcBorders>
            <w:shd w:val="clear" w:color="auto" w:fill="auto"/>
            <w:noWrap/>
            <w:vAlign w:val="center"/>
          </w:tcPr>
          <w:p w14:paraId="41818856" w14:textId="4812ADED" w:rsidR="00534E56" w:rsidRPr="007D241B" w:rsidRDefault="00534E56" w:rsidP="00534E56">
            <w:pPr>
              <w:rPr>
                <w:rFonts w:ascii="Calibri" w:hAnsi="Calibri"/>
                <w:color w:val="000000"/>
                <w:sz w:val="16"/>
                <w:szCs w:val="16"/>
                <w:lang w:val="es-MX" w:eastAsia="es-MX"/>
              </w:rPr>
            </w:pPr>
            <w:r>
              <w:rPr>
                <w:rFonts w:ascii="Calibri" w:hAnsi="Calibri"/>
                <w:color w:val="000000"/>
                <w:sz w:val="16"/>
                <w:szCs w:val="16"/>
                <w:lang w:val="es-MX" w:eastAsia="es-MX"/>
              </w:rPr>
              <w:t>ESTERILIZADOR PLASMA</w:t>
            </w:r>
          </w:p>
        </w:tc>
        <w:tc>
          <w:tcPr>
            <w:tcW w:w="1329" w:type="dxa"/>
            <w:tcBorders>
              <w:top w:val="nil"/>
              <w:left w:val="nil"/>
              <w:bottom w:val="single" w:sz="4" w:space="0" w:color="auto"/>
              <w:right w:val="single" w:sz="4" w:space="0" w:color="auto"/>
            </w:tcBorders>
            <w:shd w:val="clear" w:color="auto" w:fill="auto"/>
            <w:noWrap/>
            <w:vAlign w:val="center"/>
          </w:tcPr>
          <w:p w14:paraId="2158357E" w14:textId="2844F07E" w:rsidR="00534E56" w:rsidRPr="007D241B" w:rsidRDefault="00D663E6" w:rsidP="00534E56">
            <w:pPr>
              <w:jc w:val="center"/>
              <w:rPr>
                <w:rFonts w:ascii="Calibri" w:hAnsi="Calibri"/>
                <w:color w:val="000000"/>
                <w:sz w:val="16"/>
                <w:szCs w:val="16"/>
                <w:lang w:val="es-MX" w:eastAsia="es-MX"/>
              </w:rPr>
            </w:pPr>
            <w:r>
              <w:rPr>
                <w:rFonts w:ascii="Calibri" w:hAnsi="Calibri"/>
                <w:color w:val="000000"/>
                <w:sz w:val="16"/>
                <w:szCs w:val="16"/>
                <w:lang w:val="es-MX" w:eastAsia="es-MX"/>
              </w:rPr>
              <w:t>1</w:t>
            </w:r>
          </w:p>
        </w:tc>
        <w:tc>
          <w:tcPr>
            <w:tcW w:w="1200" w:type="dxa"/>
            <w:tcBorders>
              <w:top w:val="nil"/>
              <w:left w:val="nil"/>
              <w:bottom w:val="single" w:sz="4" w:space="0" w:color="auto"/>
              <w:right w:val="single" w:sz="4" w:space="0" w:color="auto"/>
            </w:tcBorders>
            <w:shd w:val="clear" w:color="auto" w:fill="auto"/>
            <w:noWrap/>
            <w:vAlign w:val="center"/>
          </w:tcPr>
          <w:p w14:paraId="5008EBFA" w14:textId="701C8C20" w:rsidR="00534E56" w:rsidRPr="007D241B" w:rsidRDefault="00534E56" w:rsidP="00534E56">
            <w:pPr>
              <w:jc w:val="center"/>
              <w:rPr>
                <w:rFonts w:ascii="Calibri" w:hAnsi="Calibri"/>
                <w:color w:val="000000"/>
                <w:sz w:val="16"/>
                <w:szCs w:val="16"/>
                <w:lang w:val="es-MX" w:eastAsia="es-MX"/>
              </w:rPr>
            </w:pPr>
          </w:p>
        </w:tc>
        <w:tc>
          <w:tcPr>
            <w:tcW w:w="1200" w:type="dxa"/>
            <w:tcBorders>
              <w:top w:val="nil"/>
              <w:left w:val="nil"/>
              <w:bottom w:val="single" w:sz="4" w:space="0" w:color="auto"/>
              <w:right w:val="single" w:sz="4" w:space="0" w:color="auto"/>
            </w:tcBorders>
            <w:shd w:val="clear" w:color="auto" w:fill="auto"/>
            <w:noWrap/>
            <w:vAlign w:val="center"/>
          </w:tcPr>
          <w:p w14:paraId="0151C16C" w14:textId="0A6BF1E9" w:rsidR="00534E56" w:rsidRPr="007D241B" w:rsidRDefault="00534E56" w:rsidP="00534E56">
            <w:pPr>
              <w:jc w:val="center"/>
              <w:rPr>
                <w:rFonts w:ascii="Calibri" w:hAnsi="Calibri"/>
                <w:color w:val="000000"/>
                <w:sz w:val="16"/>
                <w:szCs w:val="16"/>
                <w:lang w:val="es-MX" w:eastAsia="es-MX"/>
              </w:rPr>
            </w:pPr>
            <w:r>
              <w:rPr>
                <w:rFonts w:ascii="Calibri" w:hAnsi="Calibri"/>
                <w:color w:val="000000"/>
                <w:sz w:val="16"/>
                <w:szCs w:val="16"/>
                <w:lang w:val="es-MX" w:eastAsia="es-MX"/>
              </w:rPr>
              <w:t>1</w:t>
            </w:r>
          </w:p>
        </w:tc>
      </w:tr>
      <w:tr w:rsidR="00534E56" w:rsidRPr="007D241B" w14:paraId="07D46E06" w14:textId="77777777" w:rsidTr="002E7CB6">
        <w:trPr>
          <w:trHeight w:val="47"/>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0EE45A8" w14:textId="77777777" w:rsidR="00534E56" w:rsidRPr="007D241B" w:rsidRDefault="00534E56" w:rsidP="00534E56">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2</w:t>
            </w:r>
          </w:p>
        </w:tc>
        <w:tc>
          <w:tcPr>
            <w:tcW w:w="992" w:type="dxa"/>
            <w:tcBorders>
              <w:top w:val="nil"/>
              <w:left w:val="nil"/>
              <w:bottom w:val="single" w:sz="4" w:space="0" w:color="auto"/>
              <w:right w:val="single" w:sz="4" w:space="0" w:color="auto"/>
            </w:tcBorders>
            <w:shd w:val="clear" w:color="auto" w:fill="auto"/>
            <w:noWrap/>
            <w:vAlign w:val="center"/>
          </w:tcPr>
          <w:p w14:paraId="6FF2FD6B" w14:textId="6D0D5856" w:rsidR="00534E56" w:rsidRPr="007D241B" w:rsidRDefault="00534E56" w:rsidP="00534E56">
            <w:pPr>
              <w:jc w:val="center"/>
              <w:rPr>
                <w:rFonts w:ascii="Calibri" w:hAnsi="Calibri"/>
                <w:color w:val="000000"/>
                <w:sz w:val="16"/>
                <w:szCs w:val="16"/>
                <w:lang w:val="es-MX" w:eastAsia="es-MX"/>
              </w:rPr>
            </w:pPr>
            <w:r>
              <w:rPr>
                <w:rFonts w:ascii="Calibri" w:hAnsi="Calibri"/>
                <w:color w:val="000000"/>
                <w:sz w:val="16"/>
                <w:szCs w:val="16"/>
                <w:lang w:val="es-MX" w:eastAsia="es-MX"/>
              </w:rPr>
              <w:t>I060200282</w:t>
            </w:r>
          </w:p>
        </w:tc>
        <w:tc>
          <w:tcPr>
            <w:tcW w:w="1200" w:type="dxa"/>
            <w:tcBorders>
              <w:top w:val="nil"/>
              <w:left w:val="nil"/>
              <w:bottom w:val="single" w:sz="4" w:space="0" w:color="auto"/>
              <w:right w:val="single" w:sz="4" w:space="0" w:color="auto"/>
            </w:tcBorders>
            <w:shd w:val="clear" w:color="auto" w:fill="auto"/>
            <w:noWrap/>
            <w:vAlign w:val="center"/>
          </w:tcPr>
          <w:p w14:paraId="57F0E556" w14:textId="3402D1C8" w:rsidR="00534E56" w:rsidRPr="007D241B" w:rsidRDefault="00534E56" w:rsidP="00534E56">
            <w:pPr>
              <w:jc w:val="center"/>
              <w:rPr>
                <w:rFonts w:ascii="Calibri" w:hAnsi="Calibri"/>
                <w:color w:val="000000"/>
                <w:sz w:val="16"/>
                <w:szCs w:val="16"/>
                <w:lang w:val="es-MX" w:eastAsia="es-MX"/>
              </w:rPr>
            </w:pPr>
            <w:r>
              <w:rPr>
                <w:rFonts w:ascii="Calibri" w:hAnsi="Calibri"/>
                <w:color w:val="000000"/>
                <w:sz w:val="16"/>
                <w:szCs w:val="16"/>
                <w:lang w:val="es-MX" w:eastAsia="es-MX"/>
              </w:rPr>
              <w:t>56902</w:t>
            </w:r>
          </w:p>
        </w:tc>
        <w:tc>
          <w:tcPr>
            <w:tcW w:w="2769" w:type="dxa"/>
            <w:tcBorders>
              <w:top w:val="nil"/>
              <w:left w:val="nil"/>
              <w:bottom w:val="single" w:sz="4" w:space="0" w:color="auto"/>
              <w:right w:val="single" w:sz="4" w:space="0" w:color="auto"/>
            </w:tcBorders>
            <w:shd w:val="clear" w:color="auto" w:fill="auto"/>
            <w:noWrap/>
            <w:vAlign w:val="center"/>
          </w:tcPr>
          <w:p w14:paraId="4F9AEAA2" w14:textId="6B36A6EB" w:rsidR="00534E56" w:rsidRPr="007D241B" w:rsidRDefault="00534E56" w:rsidP="00534E56">
            <w:pPr>
              <w:rPr>
                <w:rFonts w:ascii="Calibri" w:hAnsi="Calibri"/>
                <w:color w:val="000000"/>
                <w:sz w:val="16"/>
                <w:szCs w:val="16"/>
                <w:lang w:val="es-MX" w:eastAsia="es-MX"/>
              </w:rPr>
            </w:pPr>
            <w:r>
              <w:rPr>
                <w:rFonts w:ascii="Calibri" w:hAnsi="Calibri"/>
                <w:color w:val="000000"/>
                <w:sz w:val="16"/>
                <w:szCs w:val="16"/>
                <w:lang w:val="es-MX" w:eastAsia="es-MX"/>
              </w:rPr>
              <w:t>ESTERILIZADOR DE VAPOR</w:t>
            </w:r>
          </w:p>
        </w:tc>
        <w:tc>
          <w:tcPr>
            <w:tcW w:w="1329" w:type="dxa"/>
            <w:tcBorders>
              <w:top w:val="nil"/>
              <w:left w:val="nil"/>
              <w:bottom w:val="single" w:sz="4" w:space="0" w:color="auto"/>
              <w:right w:val="single" w:sz="4" w:space="0" w:color="auto"/>
            </w:tcBorders>
            <w:shd w:val="clear" w:color="auto" w:fill="auto"/>
            <w:noWrap/>
            <w:vAlign w:val="center"/>
          </w:tcPr>
          <w:p w14:paraId="05283341" w14:textId="77CAC77E" w:rsidR="00534E56" w:rsidRPr="007D241B" w:rsidRDefault="00D663E6" w:rsidP="00534E56">
            <w:pPr>
              <w:jc w:val="center"/>
              <w:rPr>
                <w:rFonts w:ascii="Calibri" w:hAnsi="Calibri"/>
                <w:color w:val="000000"/>
                <w:sz w:val="16"/>
                <w:szCs w:val="16"/>
                <w:lang w:val="es-MX" w:eastAsia="es-MX"/>
              </w:rPr>
            </w:pPr>
            <w:r>
              <w:rPr>
                <w:rFonts w:ascii="Calibri" w:hAnsi="Calibri"/>
                <w:color w:val="000000"/>
                <w:sz w:val="16"/>
                <w:szCs w:val="16"/>
                <w:lang w:val="es-MX" w:eastAsia="es-MX"/>
              </w:rPr>
              <w:t>2</w:t>
            </w:r>
          </w:p>
        </w:tc>
        <w:tc>
          <w:tcPr>
            <w:tcW w:w="1200" w:type="dxa"/>
            <w:tcBorders>
              <w:top w:val="nil"/>
              <w:left w:val="nil"/>
              <w:bottom w:val="single" w:sz="4" w:space="0" w:color="auto"/>
              <w:right w:val="single" w:sz="4" w:space="0" w:color="auto"/>
            </w:tcBorders>
            <w:shd w:val="clear" w:color="auto" w:fill="auto"/>
            <w:noWrap/>
            <w:vAlign w:val="center"/>
          </w:tcPr>
          <w:p w14:paraId="7242F564" w14:textId="152EFB9D" w:rsidR="00534E56" w:rsidRPr="007D241B" w:rsidRDefault="00534E56" w:rsidP="00534E56">
            <w:pPr>
              <w:jc w:val="center"/>
              <w:rPr>
                <w:rFonts w:ascii="Calibri" w:hAnsi="Calibri"/>
                <w:color w:val="000000"/>
                <w:sz w:val="16"/>
                <w:szCs w:val="16"/>
                <w:lang w:val="es-MX" w:eastAsia="es-MX"/>
              </w:rPr>
            </w:pPr>
          </w:p>
        </w:tc>
        <w:tc>
          <w:tcPr>
            <w:tcW w:w="1200" w:type="dxa"/>
            <w:tcBorders>
              <w:top w:val="nil"/>
              <w:left w:val="nil"/>
              <w:bottom w:val="single" w:sz="4" w:space="0" w:color="auto"/>
              <w:right w:val="single" w:sz="4" w:space="0" w:color="auto"/>
            </w:tcBorders>
            <w:shd w:val="clear" w:color="auto" w:fill="auto"/>
            <w:noWrap/>
            <w:vAlign w:val="center"/>
          </w:tcPr>
          <w:p w14:paraId="0DCCE0B0" w14:textId="6A2C1CF5" w:rsidR="00534E56" w:rsidRPr="007D241B" w:rsidRDefault="00534E56" w:rsidP="00534E56">
            <w:pPr>
              <w:jc w:val="center"/>
              <w:rPr>
                <w:rFonts w:ascii="Calibri" w:hAnsi="Calibri"/>
                <w:color w:val="000000"/>
                <w:sz w:val="16"/>
                <w:szCs w:val="16"/>
                <w:lang w:val="es-MX" w:eastAsia="es-MX"/>
              </w:rPr>
            </w:pPr>
            <w:r>
              <w:rPr>
                <w:rFonts w:ascii="Calibri" w:hAnsi="Calibri"/>
                <w:color w:val="000000"/>
                <w:sz w:val="16"/>
                <w:szCs w:val="16"/>
                <w:lang w:val="es-MX" w:eastAsia="es-MX"/>
              </w:rPr>
              <w:t>2</w:t>
            </w:r>
          </w:p>
        </w:tc>
      </w:tr>
      <w:tr w:rsidR="00534E56" w:rsidRPr="007D241B" w14:paraId="06C942ED" w14:textId="77777777" w:rsidTr="002E7CB6">
        <w:trPr>
          <w:trHeight w:val="47"/>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B8D847D" w14:textId="77777777" w:rsidR="00534E56" w:rsidRPr="007D241B" w:rsidRDefault="00534E56" w:rsidP="00534E56">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3</w:t>
            </w:r>
          </w:p>
        </w:tc>
        <w:tc>
          <w:tcPr>
            <w:tcW w:w="992" w:type="dxa"/>
            <w:tcBorders>
              <w:top w:val="nil"/>
              <w:left w:val="nil"/>
              <w:bottom w:val="single" w:sz="4" w:space="0" w:color="auto"/>
              <w:right w:val="single" w:sz="4" w:space="0" w:color="auto"/>
            </w:tcBorders>
            <w:shd w:val="clear" w:color="auto" w:fill="auto"/>
            <w:noWrap/>
            <w:vAlign w:val="center"/>
          </w:tcPr>
          <w:p w14:paraId="7F20A4F8" w14:textId="3AAAF505" w:rsidR="00534E56" w:rsidRPr="007D241B" w:rsidRDefault="00534E56" w:rsidP="00534E56">
            <w:pPr>
              <w:jc w:val="center"/>
              <w:rPr>
                <w:rFonts w:ascii="Calibri" w:hAnsi="Calibri"/>
                <w:color w:val="000000"/>
                <w:sz w:val="16"/>
                <w:szCs w:val="16"/>
                <w:lang w:val="es-MX" w:eastAsia="es-MX"/>
              </w:rPr>
            </w:pPr>
            <w:r>
              <w:rPr>
                <w:rFonts w:ascii="Calibri" w:hAnsi="Calibri"/>
                <w:color w:val="000000"/>
                <w:sz w:val="16"/>
                <w:szCs w:val="16"/>
                <w:lang w:val="es-MX" w:eastAsia="es-MX"/>
              </w:rPr>
              <w:t>I420800654</w:t>
            </w:r>
          </w:p>
        </w:tc>
        <w:tc>
          <w:tcPr>
            <w:tcW w:w="1200" w:type="dxa"/>
            <w:tcBorders>
              <w:top w:val="nil"/>
              <w:left w:val="nil"/>
              <w:bottom w:val="single" w:sz="4" w:space="0" w:color="auto"/>
              <w:right w:val="single" w:sz="4" w:space="0" w:color="auto"/>
            </w:tcBorders>
            <w:shd w:val="clear" w:color="auto" w:fill="auto"/>
            <w:noWrap/>
            <w:vAlign w:val="center"/>
          </w:tcPr>
          <w:p w14:paraId="2265BE26" w14:textId="4B8697CF" w:rsidR="00534E56" w:rsidRPr="007D241B" w:rsidRDefault="00534E56" w:rsidP="00534E56">
            <w:pPr>
              <w:jc w:val="center"/>
              <w:rPr>
                <w:rFonts w:ascii="Calibri" w:hAnsi="Calibri"/>
                <w:color w:val="000000"/>
                <w:sz w:val="16"/>
                <w:szCs w:val="16"/>
                <w:lang w:val="es-MX" w:eastAsia="es-MX"/>
              </w:rPr>
            </w:pPr>
            <w:r>
              <w:rPr>
                <w:rFonts w:ascii="Calibri" w:hAnsi="Calibri"/>
                <w:color w:val="000000"/>
                <w:sz w:val="16"/>
                <w:szCs w:val="16"/>
                <w:lang w:val="es-MX" w:eastAsia="es-MX"/>
              </w:rPr>
              <w:t>56201</w:t>
            </w:r>
          </w:p>
        </w:tc>
        <w:tc>
          <w:tcPr>
            <w:tcW w:w="2769" w:type="dxa"/>
            <w:tcBorders>
              <w:top w:val="nil"/>
              <w:left w:val="nil"/>
              <w:bottom w:val="single" w:sz="4" w:space="0" w:color="auto"/>
              <w:right w:val="single" w:sz="4" w:space="0" w:color="auto"/>
            </w:tcBorders>
            <w:shd w:val="clear" w:color="auto" w:fill="auto"/>
            <w:noWrap/>
            <w:vAlign w:val="center"/>
          </w:tcPr>
          <w:p w14:paraId="343C7B9E" w14:textId="057AB59F" w:rsidR="00534E56" w:rsidRPr="007D241B" w:rsidRDefault="00534E56" w:rsidP="00534E56">
            <w:pPr>
              <w:rPr>
                <w:rFonts w:ascii="Calibri" w:hAnsi="Calibri"/>
                <w:color w:val="000000"/>
                <w:sz w:val="16"/>
                <w:szCs w:val="16"/>
                <w:lang w:val="es-MX" w:eastAsia="es-MX"/>
              </w:rPr>
            </w:pPr>
            <w:r>
              <w:rPr>
                <w:rFonts w:ascii="Calibri" w:hAnsi="Calibri"/>
                <w:color w:val="000000"/>
                <w:sz w:val="16"/>
                <w:szCs w:val="16"/>
                <w:lang w:val="es-MX" w:eastAsia="es-MX"/>
              </w:rPr>
              <w:t>PASTEURIZADORA DE LECHE (ESTERILIZADORA)</w:t>
            </w:r>
          </w:p>
        </w:tc>
        <w:tc>
          <w:tcPr>
            <w:tcW w:w="1329" w:type="dxa"/>
            <w:tcBorders>
              <w:top w:val="nil"/>
              <w:left w:val="nil"/>
              <w:bottom w:val="single" w:sz="4" w:space="0" w:color="auto"/>
              <w:right w:val="single" w:sz="4" w:space="0" w:color="auto"/>
            </w:tcBorders>
            <w:shd w:val="clear" w:color="auto" w:fill="auto"/>
            <w:noWrap/>
            <w:vAlign w:val="center"/>
          </w:tcPr>
          <w:p w14:paraId="0F5F1EA3" w14:textId="4E0D2603" w:rsidR="00534E56" w:rsidRPr="007D241B" w:rsidRDefault="00534E56" w:rsidP="00534E56">
            <w:pPr>
              <w:jc w:val="center"/>
              <w:rPr>
                <w:rFonts w:ascii="Calibri" w:hAnsi="Calibri"/>
                <w:color w:val="000000"/>
                <w:sz w:val="16"/>
                <w:szCs w:val="16"/>
                <w:lang w:val="es-MX" w:eastAsia="es-MX"/>
              </w:rPr>
            </w:pPr>
          </w:p>
        </w:tc>
        <w:tc>
          <w:tcPr>
            <w:tcW w:w="1200" w:type="dxa"/>
            <w:tcBorders>
              <w:top w:val="nil"/>
              <w:left w:val="nil"/>
              <w:bottom w:val="single" w:sz="4" w:space="0" w:color="auto"/>
              <w:right w:val="single" w:sz="4" w:space="0" w:color="auto"/>
            </w:tcBorders>
            <w:shd w:val="clear" w:color="auto" w:fill="auto"/>
            <w:noWrap/>
            <w:vAlign w:val="center"/>
          </w:tcPr>
          <w:p w14:paraId="4F271C92" w14:textId="3954360B" w:rsidR="00534E56" w:rsidRPr="007D241B" w:rsidRDefault="00D663E6" w:rsidP="00534E56">
            <w:pPr>
              <w:jc w:val="center"/>
              <w:rPr>
                <w:rFonts w:ascii="Calibri" w:hAnsi="Calibri"/>
                <w:color w:val="000000"/>
                <w:sz w:val="16"/>
                <w:szCs w:val="16"/>
                <w:lang w:val="es-MX" w:eastAsia="es-MX"/>
              </w:rPr>
            </w:pPr>
            <w:r>
              <w:rPr>
                <w:rFonts w:ascii="Calibri" w:hAnsi="Calibri"/>
                <w:color w:val="000000"/>
                <w:sz w:val="16"/>
                <w:szCs w:val="16"/>
                <w:lang w:val="es-MX" w:eastAsia="es-MX"/>
              </w:rPr>
              <w:t>1</w:t>
            </w:r>
          </w:p>
        </w:tc>
        <w:tc>
          <w:tcPr>
            <w:tcW w:w="1200" w:type="dxa"/>
            <w:tcBorders>
              <w:top w:val="nil"/>
              <w:left w:val="nil"/>
              <w:bottom w:val="single" w:sz="4" w:space="0" w:color="auto"/>
              <w:right w:val="single" w:sz="4" w:space="0" w:color="auto"/>
            </w:tcBorders>
            <w:shd w:val="clear" w:color="auto" w:fill="auto"/>
            <w:noWrap/>
            <w:vAlign w:val="center"/>
          </w:tcPr>
          <w:p w14:paraId="2A7FE036" w14:textId="395FCE60" w:rsidR="00534E56" w:rsidRPr="007D241B" w:rsidRDefault="00534E56" w:rsidP="00534E56">
            <w:pPr>
              <w:jc w:val="center"/>
              <w:rPr>
                <w:rFonts w:ascii="Calibri" w:hAnsi="Calibri"/>
                <w:color w:val="000000"/>
                <w:sz w:val="16"/>
                <w:szCs w:val="16"/>
                <w:lang w:val="es-MX" w:eastAsia="es-MX"/>
              </w:rPr>
            </w:pPr>
            <w:r>
              <w:rPr>
                <w:rFonts w:ascii="Calibri" w:hAnsi="Calibri"/>
                <w:color w:val="000000"/>
                <w:sz w:val="16"/>
                <w:szCs w:val="16"/>
                <w:lang w:val="es-MX" w:eastAsia="es-MX"/>
              </w:rPr>
              <w:t>1</w:t>
            </w:r>
          </w:p>
        </w:tc>
      </w:tr>
      <w:tr w:rsidR="00534E56" w:rsidRPr="007D241B" w14:paraId="5E0ED522" w14:textId="77777777" w:rsidTr="002E7CB6">
        <w:trPr>
          <w:trHeight w:val="47"/>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2192043" w14:textId="77777777" w:rsidR="00534E56" w:rsidRPr="007D241B" w:rsidRDefault="00534E56" w:rsidP="00534E56">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4</w:t>
            </w:r>
          </w:p>
        </w:tc>
        <w:tc>
          <w:tcPr>
            <w:tcW w:w="992" w:type="dxa"/>
            <w:tcBorders>
              <w:top w:val="nil"/>
              <w:left w:val="nil"/>
              <w:bottom w:val="single" w:sz="4" w:space="0" w:color="auto"/>
              <w:right w:val="single" w:sz="4" w:space="0" w:color="auto"/>
            </w:tcBorders>
            <w:shd w:val="clear" w:color="auto" w:fill="auto"/>
            <w:noWrap/>
            <w:vAlign w:val="center"/>
          </w:tcPr>
          <w:p w14:paraId="48F7A3F3" w14:textId="2DAB9394" w:rsidR="00534E56" w:rsidRPr="007D241B" w:rsidRDefault="00534E56" w:rsidP="00534E56">
            <w:pPr>
              <w:jc w:val="center"/>
              <w:rPr>
                <w:rFonts w:ascii="Calibri" w:hAnsi="Calibri"/>
                <w:color w:val="000000"/>
                <w:sz w:val="16"/>
                <w:szCs w:val="16"/>
                <w:lang w:val="es-MX" w:eastAsia="es-MX"/>
              </w:rPr>
            </w:pPr>
            <w:r>
              <w:rPr>
                <w:rFonts w:ascii="Calibri" w:hAnsi="Calibri"/>
                <w:color w:val="000000"/>
                <w:sz w:val="16"/>
                <w:szCs w:val="16"/>
                <w:lang w:val="es-MX" w:eastAsia="es-MX"/>
              </w:rPr>
              <w:t>I060200684</w:t>
            </w:r>
          </w:p>
        </w:tc>
        <w:tc>
          <w:tcPr>
            <w:tcW w:w="1200" w:type="dxa"/>
            <w:tcBorders>
              <w:top w:val="nil"/>
              <w:left w:val="nil"/>
              <w:bottom w:val="single" w:sz="4" w:space="0" w:color="auto"/>
              <w:right w:val="single" w:sz="4" w:space="0" w:color="auto"/>
            </w:tcBorders>
            <w:shd w:val="clear" w:color="auto" w:fill="auto"/>
            <w:noWrap/>
            <w:vAlign w:val="center"/>
          </w:tcPr>
          <w:p w14:paraId="5F59739F" w14:textId="2A495714" w:rsidR="00534E56" w:rsidRPr="007D241B" w:rsidRDefault="00534E56" w:rsidP="00534E56">
            <w:pPr>
              <w:jc w:val="center"/>
              <w:rPr>
                <w:rFonts w:ascii="Calibri" w:hAnsi="Calibri"/>
                <w:color w:val="000000"/>
                <w:sz w:val="16"/>
                <w:szCs w:val="16"/>
                <w:lang w:val="es-MX" w:eastAsia="es-MX"/>
              </w:rPr>
            </w:pPr>
            <w:r>
              <w:rPr>
                <w:rFonts w:ascii="Calibri" w:hAnsi="Calibri"/>
                <w:color w:val="000000"/>
                <w:sz w:val="16"/>
                <w:szCs w:val="16"/>
                <w:lang w:val="es-MX" w:eastAsia="es-MX"/>
              </w:rPr>
              <w:t>53101</w:t>
            </w:r>
          </w:p>
        </w:tc>
        <w:tc>
          <w:tcPr>
            <w:tcW w:w="2769" w:type="dxa"/>
            <w:tcBorders>
              <w:top w:val="nil"/>
              <w:left w:val="nil"/>
              <w:bottom w:val="single" w:sz="4" w:space="0" w:color="auto"/>
              <w:right w:val="single" w:sz="4" w:space="0" w:color="auto"/>
            </w:tcBorders>
            <w:shd w:val="clear" w:color="auto" w:fill="auto"/>
            <w:noWrap/>
            <w:vAlign w:val="center"/>
          </w:tcPr>
          <w:p w14:paraId="05B58C82" w14:textId="5A9E6A96" w:rsidR="00534E56" w:rsidRPr="007D241B" w:rsidRDefault="00534E56" w:rsidP="00534E56">
            <w:pPr>
              <w:rPr>
                <w:rFonts w:ascii="Calibri" w:hAnsi="Calibri"/>
                <w:color w:val="000000"/>
                <w:sz w:val="16"/>
                <w:szCs w:val="16"/>
                <w:lang w:val="es-MX" w:eastAsia="es-MX"/>
              </w:rPr>
            </w:pPr>
            <w:r>
              <w:rPr>
                <w:rFonts w:ascii="Calibri" w:hAnsi="Calibri"/>
                <w:color w:val="000000"/>
                <w:sz w:val="16"/>
                <w:szCs w:val="16"/>
                <w:lang w:val="es-MX" w:eastAsia="es-MX"/>
              </w:rPr>
              <w:t>ANALIZADOR DE LECHE HUMANA</w:t>
            </w:r>
          </w:p>
        </w:tc>
        <w:tc>
          <w:tcPr>
            <w:tcW w:w="1329" w:type="dxa"/>
            <w:tcBorders>
              <w:top w:val="nil"/>
              <w:left w:val="nil"/>
              <w:bottom w:val="single" w:sz="4" w:space="0" w:color="auto"/>
              <w:right w:val="single" w:sz="4" w:space="0" w:color="auto"/>
            </w:tcBorders>
            <w:shd w:val="clear" w:color="auto" w:fill="auto"/>
            <w:noWrap/>
            <w:vAlign w:val="center"/>
          </w:tcPr>
          <w:p w14:paraId="20DC005D" w14:textId="72BBCE73" w:rsidR="00534E56" w:rsidRPr="007D241B" w:rsidRDefault="00534E56" w:rsidP="00534E56">
            <w:pPr>
              <w:jc w:val="center"/>
              <w:rPr>
                <w:rFonts w:ascii="Calibri" w:hAnsi="Calibri"/>
                <w:color w:val="000000"/>
                <w:sz w:val="16"/>
                <w:szCs w:val="16"/>
                <w:lang w:val="es-MX" w:eastAsia="es-MX"/>
              </w:rPr>
            </w:pPr>
          </w:p>
        </w:tc>
        <w:tc>
          <w:tcPr>
            <w:tcW w:w="1200" w:type="dxa"/>
            <w:tcBorders>
              <w:top w:val="nil"/>
              <w:left w:val="nil"/>
              <w:bottom w:val="single" w:sz="4" w:space="0" w:color="auto"/>
              <w:right w:val="single" w:sz="4" w:space="0" w:color="auto"/>
            </w:tcBorders>
            <w:shd w:val="clear" w:color="auto" w:fill="auto"/>
            <w:noWrap/>
            <w:vAlign w:val="center"/>
          </w:tcPr>
          <w:p w14:paraId="3306BEE9" w14:textId="6EAA14D7" w:rsidR="00534E56" w:rsidRPr="007D241B" w:rsidRDefault="00D663E6" w:rsidP="00534E56">
            <w:pPr>
              <w:jc w:val="center"/>
              <w:rPr>
                <w:rFonts w:ascii="Calibri" w:hAnsi="Calibri"/>
                <w:color w:val="000000"/>
                <w:sz w:val="16"/>
                <w:szCs w:val="16"/>
                <w:lang w:val="es-MX" w:eastAsia="es-MX"/>
              </w:rPr>
            </w:pPr>
            <w:r>
              <w:rPr>
                <w:rFonts w:ascii="Calibri" w:hAnsi="Calibri"/>
                <w:color w:val="000000"/>
                <w:sz w:val="16"/>
                <w:szCs w:val="16"/>
                <w:lang w:val="es-MX" w:eastAsia="es-MX"/>
              </w:rPr>
              <w:t>1</w:t>
            </w:r>
          </w:p>
        </w:tc>
        <w:tc>
          <w:tcPr>
            <w:tcW w:w="1200" w:type="dxa"/>
            <w:tcBorders>
              <w:top w:val="nil"/>
              <w:left w:val="nil"/>
              <w:bottom w:val="single" w:sz="4" w:space="0" w:color="auto"/>
              <w:right w:val="single" w:sz="4" w:space="0" w:color="auto"/>
            </w:tcBorders>
            <w:shd w:val="clear" w:color="auto" w:fill="auto"/>
            <w:noWrap/>
            <w:vAlign w:val="center"/>
          </w:tcPr>
          <w:p w14:paraId="24D6C34B" w14:textId="2B7D1DE1" w:rsidR="00534E56" w:rsidRPr="007D241B" w:rsidRDefault="00534E56" w:rsidP="00534E56">
            <w:pPr>
              <w:jc w:val="center"/>
              <w:rPr>
                <w:rFonts w:ascii="Calibri" w:hAnsi="Calibri"/>
                <w:color w:val="000000"/>
                <w:sz w:val="16"/>
                <w:szCs w:val="16"/>
                <w:lang w:val="es-MX" w:eastAsia="es-MX"/>
              </w:rPr>
            </w:pPr>
            <w:r>
              <w:rPr>
                <w:rFonts w:ascii="Calibri" w:hAnsi="Calibri"/>
                <w:color w:val="000000"/>
                <w:sz w:val="16"/>
                <w:szCs w:val="16"/>
                <w:lang w:val="es-MX" w:eastAsia="es-MX"/>
              </w:rPr>
              <w:t>1</w:t>
            </w:r>
          </w:p>
        </w:tc>
      </w:tr>
    </w:tbl>
    <w:p w14:paraId="29DE3555" w14:textId="77777777" w:rsidR="002E7CB6" w:rsidRDefault="002E7CB6" w:rsidP="003C0F1A">
      <w:pPr>
        <w:ind w:left="709" w:right="-1"/>
        <w:jc w:val="both"/>
        <w:rPr>
          <w:rFonts w:asciiTheme="minorHAnsi" w:hAnsiTheme="minorHAnsi"/>
        </w:rPr>
      </w:pPr>
    </w:p>
    <w:p w14:paraId="2E726F5E" w14:textId="77777777" w:rsidR="00534E56" w:rsidRDefault="00534E56" w:rsidP="003C0F1A">
      <w:pPr>
        <w:ind w:left="709" w:right="-1"/>
        <w:jc w:val="both"/>
        <w:rPr>
          <w:rFonts w:asciiTheme="minorHAnsi" w:hAnsiTheme="minorHAnsi"/>
        </w:rPr>
      </w:pPr>
    </w:p>
    <w:p w14:paraId="77272BC2" w14:textId="77777777" w:rsidR="00534E56" w:rsidRDefault="00534E56" w:rsidP="003C0F1A">
      <w:pPr>
        <w:ind w:left="709" w:right="-1"/>
        <w:jc w:val="both"/>
        <w:rPr>
          <w:rFonts w:asciiTheme="minorHAnsi" w:hAnsiTheme="minorHAnsi"/>
        </w:rPr>
      </w:pPr>
    </w:p>
    <w:p w14:paraId="0758B9A1" w14:textId="115A8B20" w:rsidR="00957101" w:rsidRDefault="00957101" w:rsidP="003C0F1A">
      <w:pPr>
        <w:ind w:left="709" w:right="-1"/>
        <w:jc w:val="both"/>
        <w:rPr>
          <w:rFonts w:asciiTheme="minorHAnsi" w:hAnsiTheme="minorHAnsi"/>
        </w:rPr>
      </w:pPr>
      <w:r>
        <w:rPr>
          <w:rFonts w:asciiTheme="minorHAnsi" w:hAnsiTheme="minorHAnsi"/>
        </w:rPr>
        <w:lastRenderedPageBreak/>
        <w:t>En</w:t>
      </w:r>
      <w:r w:rsidR="00FC0F07">
        <w:rPr>
          <w:rFonts w:asciiTheme="minorHAnsi" w:hAnsiTheme="minorHAnsi"/>
        </w:rPr>
        <w:t xml:space="preserve"> lugar de entrega será en </w:t>
      </w:r>
      <w:r>
        <w:rPr>
          <w:rFonts w:asciiTheme="minorHAnsi" w:hAnsiTheme="minorHAnsi"/>
        </w:rPr>
        <w:t>los siguientes domicilios:</w:t>
      </w:r>
    </w:p>
    <w:p w14:paraId="3CC08E2C" w14:textId="77777777" w:rsidR="00957101" w:rsidRDefault="00957101" w:rsidP="003C0F1A">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957101" w:rsidRPr="00780E06" w14:paraId="67361229" w14:textId="77777777" w:rsidTr="00FC0F07">
        <w:trPr>
          <w:trHeight w:val="166"/>
        </w:trPr>
        <w:tc>
          <w:tcPr>
            <w:tcW w:w="3543" w:type="dxa"/>
            <w:shd w:val="clear" w:color="auto" w:fill="69E2FF"/>
            <w:vAlign w:val="center"/>
          </w:tcPr>
          <w:p w14:paraId="33DFAA11" w14:textId="77777777" w:rsidR="00957101" w:rsidRPr="00780E06" w:rsidRDefault="00957101" w:rsidP="00957101">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69E2FF"/>
            <w:vAlign w:val="center"/>
          </w:tcPr>
          <w:p w14:paraId="268C1609" w14:textId="77777777" w:rsidR="00957101" w:rsidRPr="00780E06" w:rsidRDefault="00957101" w:rsidP="00957101">
            <w:pPr>
              <w:ind w:left="284"/>
              <w:jc w:val="center"/>
              <w:rPr>
                <w:rFonts w:asciiTheme="minorHAnsi" w:hAnsiTheme="minorHAnsi" w:cstheme="minorHAnsi"/>
                <w:b/>
                <w:bCs/>
              </w:rPr>
            </w:pPr>
            <w:r w:rsidRPr="00780E06">
              <w:rPr>
                <w:rFonts w:asciiTheme="minorHAnsi" w:hAnsiTheme="minorHAnsi" w:cstheme="minorHAnsi"/>
                <w:b/>
                <w:bCs/>
              </w:rPr>
              <w:t>Dirección</w:t>
            </w:r>
          </w:p>
        </w:tc>
      </w:tr>
      <w:tr w:rsidR="00FC0F07" w:rsidRPr="00780E06" w14:paraId="78543C0D" w14:textId="77777777" w:rsidTr="00957101">
        <w:tc>
          <w:tcPr>
            <w:tcW w:w="3543" w:type="dxa"/>
            <w:tcBorders>
              <w:top w:val="single" w:sz="4" w:space="0" w:color="auto"/>
              <w:left w:val="single" w:sz="4" w:space="0" w:color="auto"/>
              <w:bottom w:val="single" w:sz="4" w:space="0" w:color="auto"/>
              <w:right w:val="single" w:sz="4" w:space="0" w:color="auto"/>
            </w:tcBorders>
            <w:vAlign w:val="center"/>
          </w:tcPr>
          <w:p w14:paraId="22048005" w14:textId="7C687B80" w:rsidR="00FC0F07" w:rsidRPr="000348C5" w:rsidRDefault="00FC0F07" w:rsidP="00FC0F07">
            <w:pPr>
              <w:jc w:val="both"/>
              <w:rPr>
                <w:rFonts w:ascii="Century Gothic" w:hAnsi="Century Gothic" w:cstheme="minorHAnsi"/>
                <w:sz w:val="14"/>
                <w:szCs w:val="14"/>
              </w:rPr>
            </w:pPr>
            <w:r w:rsidRPr="000348C5">
              <w:rPr>
                <w:rFonts w:ascii="Century Gothic" w:hAnsi="Century Gothic" w:cstheme="minorHAnsi"/>
                <w:sz w:val="14"/>
                <w:szCs w:val="14"/>
              </w:rPr>
              <w:t xml:space="preserve">Hospital </w:t>
            </w:r>
            <w:r>
              <w:rPr>
                <w:rFonts w:ascii="Century Gothic" w:hAnsi="Century Gothic" w:cstheme="minorHAnsi"/>
                <w:sz w:val="14"/>
                <w:szCs w:val="14"/>
              </w:rPr>
              <w:t>Metropolitano</w:t>
            </w:r>
          </w:p>
        </w:tc>
        <w:tc>
          <w:tcPr>
            <w:tcW w:w="6096" w:type="dxa"/>
            <w:tcBorders>
              <w:top w:val="single" w:sz="4" w:space="0" w:color="auto"/>
              <w:left w:val="single" w:sz="4" w:space="0" w:color="auto"/>
              <w:bottom w:val="single" w:sz="4" w:space="0" w:color="auto"/>
              <w:right w:val="single" w:sz="4" w:space="0" w:color="auto"/>
            </w:tcBorders>
            <w:vAlign w:val="center"/>
          </w:tcPr>
          <w:p w14:paraId="21B00248" w14:textId="4CE022A4" w:rsidR="00FC0F07" w:rsidRPr="00AD5A14" w:rsidRDefault="00FC0F07" w:rsidP="00FC0F07">
            <w:pPr>
              <w:jc w:val="both"/>
              <w:rPr>
                <w:rFonts w:ascii="Century Gothic" w:hAnsi="Century Gothic" w:cstheme="minorHAnsi"/>
                <w:sz w:val="14"/>
                <w:szCs w:val="14"/>
              </w:rPr>
            </w:pPr>
            <w:r w:rsidRPr="009F75D5">
              <w:rPr>
                <w:rFonts w:ascii="Century Gothic" w:hAnsi="Century Gothic" w:cstheme="minorHAnsi"/>
                <w:sz w:val="14"/>
                <w:szCs w:val="14"/>
              </w:rPr>
              <w:t>Ave. Adolfo López Mateos No. 4600, Col. Bosques del Nogalar, San Nicolás de los Garza, Nuevo León.</w:t>
            </w:r>
          </w:p>
        </w:tc>
      </w:tr>
      <w:tr w:rsidR="00FC0F07" w:rsidRPr="00780E06" w14:paraId="5D7A6D50" w14:textId="77777777" w:rsidTr="00957101">
        <w:tc>
          <w:tcPr>
            <w:tcW w:w="3543" w:type="dxa"/>
            <w:tcBorders>
              <w:top w:val="single" w:sz="4" w:space="0" w:color="auto"/>
              <w:left w:val="single" w:sz="4" w:space="0" w:color="auto"/>
              <w:bottom w:val="single" w:sz="4" w:space="0" w:color="auto"/>
              <w:right w:val="single" w:sz="4" w:space="0" w:color="auto"/>
            </w:tcBorders>
            <w:vAlign w:val="center"/>
          </w:tcPr>
          <w:p w14:paraId="25103A1E" w14:textId="797110FA" w:rsidR="00FC0F07" w:rsidRDefault="00FC0F07" w:rsidP="00FC0F07">
            <w:pPr>
              <w:jc w:val="both"/>
              <w:rPr>
                <w:rFonts w:ascii="Century Gothic" w:hAnsi="Century Gothic" w:cstheme="minorHAnsi"/>
                <w:sz w:val="14"/>
                <w:szCs w:val="14"/>
              </w:rPr>
            </w:pPr>
            <w:r w:rsidRPr="00BB5CBD">
              <w:rPr>
                <w:rFonts w:ascii="Century Gothic" w:hAnsi="Century Gothic" w:cstheme="minorHAnsi"/>
                <w:sz w:val="14"/>
                <w:szCs w:val="14"/>
              </w:rPr>
              <w:t xml:space="preserve">Hospital </w:t>
            </w:r>
            <w:r>
              <w:rPr>
                <w:rFonts w:ascii="Century Gothic" w:hAnsi="Century Gothic" w:cstheme="minorHAnsi"/>
                <w:sz w:val="14"/>
                <w:szCs w:val="14"/>
              </w:rPr>
              <w:t>Materno Infantil</w:t>
            </w:r>
          </w:p>
        </w:tc>
        <w:tc>
          <w:tcPr>
            <w:tcW w:w="6096" w:type="dxa"/>
            <w:tcBorders>
              <w:top w:val="single" w:sz="4" w:space="0" w:color="auto"/>
              <w:left w:val="single" w:sz="4" w:space="0" w:color="auto"/>
              <w:bottom w:val="single" w:sz="4" w:space="0" w:color="auto"/>
              <w:right w:val="single" w:sz="4" w:space="0" w:color="auto"/>
            </w:tcBorders>
            <w:vAlign w:val="center"/>
          </w:tcPr>
          <w:p w14:paraId="7A9266B0" w14:textId="4D9DD115" w:rsidR="00FC0F07" w:rsidRDefault="00FC0F07" w:rsidP="00FC0F07">
            <w:pPr>
              <w:jc w:val="both"/>
              <w:rPr>
                <w:rFonts w:ascii="Century Gothic" w:hAnsi="Century Gothic" w:cstheme="minorHAnsi"/>
                <w:sz w:val="14"/>
                <w:szCs w:val="14"/>
              </w:rPr>
            </w:pPr>
            <w:r w:rsidRPr="009F75D5">
              <w:rPr>
                <w:rFonts w:ascii="Century Gothic" w:hAnsi="Century Gothic" w:cstheme="minorHAnsi"/>
                <w:sz w:val="14"/>
                <w:szCs w:val="14"/>
              </w:rPr>
              <w:t>Calle Aldama No. 460 entre Independencia y 18 de Marzo, Colonia San Rafael, Guadalupe, N.L.</w:t>
            </w:r>
          </w:p>
        </w:tc>
      </w:tr>
    </w:tbl>
    <w:p w14:paraId="71D5F8A0" w14:textId="77777777" w:rsidR="00957101" w:rsidRDefault="00957101" w:rsidP="003C0F1A">
      <w:pPr>
        <w:ind w:left="709" w:right="-1"/>
        <w:jc w:val="both"/>
        <w:rPr>
          <w:rFonts w:asciiTheme="minorHAnsi" w:hAnsiTheme="minorHAnsi"/>
        </w:rPr>
      </w:pPr>
    </w:p>
    <w:p w14:paraId="38B01999" w14:textId="77777777" w:rsidR="00957101" w:rsidRDefault="00957101" w:rsidP="003C0F1A">
      <w:pPr>
        <w:ind w:left="709" w:right="-1"/>
        <w:jc w:val="both"/>
        <w:rPr>
          <w:rFonts w:asciiTheme="minorHAnsi" w:hAnsiTheme="minorHAnsi"/>
        </w:rPr>
      </w:pPr>
    </w:p>
    <w:p w14:paraId="1D51186D" w14:textId="77777777" w:rsidR="00F63839" w:rsidRPr="00EE37D3" w:rsidRDefault="00F63839" w:rsidP="00FE4F1D">
      <w:pPr>
        <w:ind w:left="709"/>
        <w:jc w:val="both"/>
        <w:rPr>
          <w:rFonts w:asciiTheme="minorHAnsi" w:hAnsiTheme="minorHAnsi" w:cstheme="minorHAnsi"/>
          <w:b/>
        </w:rPr>
      </w:pPr>
      <w:r w:rsidRPr="00EE37D3">
        <w:rPr>
          <w:rFonts w:asciiTheme="minorHAnsi" w:hAnsiTheme="minorHAnsi" w:cstheme="minorHAnsi"/>
          <w:b/>
        </w:rPr>
        <w:t xml:space="preserve">1.2.3.- Condiciones de Entrega del </w:t>
      </w:r>
      <w:r w:rsidR="00C05A66">
        <w:rPr>
          <w:rFonts w:asciiTheme="minorHAnsi" w:hAnsiTheme="minorHAnsi" w:cstheme="minorHAnsi"/>
          <w:b/>
        </w:rPr>
        <w:t>Equipo Médico</w:t>
      </w:r>
      <w:r w:rsidRPr="00EE37D3">
        <w:rPr>
          <w:rFonts w:asciiTheme="minorHAnsi" w:hAnsiTheme="minorHAnsi" w:cstheme="minorHAnsi"/>
          <w:b/>
        </w:rPr>
        <w:t>:</w:t>
      </w:r>
    </w:p>
    <w:p w14:paraId="4B22BD8D" w14:textId="77777777" w:rsidR="00F63839" w:rsidRPr="00EE37D3" w:rsidRDefault="00F63839" w:rsidP="00F63839">
      <w:pPr>
        <w:ind w:left="993"/>
        <w:jc w:val="both"/>
        <w:rPr>
          <w:rFonts w:asciiTheme="minorHAnsi" w:hAnsiTheme="minorHAnsi" w:cstheme="minorHAnsi"/>
          <w:b/>
        </w:rPr>
      </w:pPr>
    </w:p>
    <w:p w14:paraId="0ECEADA8" w14:textId="77777777" w:rsidR="001D3564" w:rsidRP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proporcionará los bienes de acuerdo a su propuesta técnica presentada y evaluada por el Comité Técnico que designe la Convocante. </w:t>
      </w:r>
    </w:p>
    <w:p w14:paraId="29E8BAEF"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60581F71" w14:textId="77777777" w:rsidR="001D3564" w:rsidRP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Se solicita que los bienes estén debidamente etiquetados con los datos del distribuidor y fabricante, mismo que deberá incluir los teléfonos de contacto.</w:t>
      </w:r>
    </w:p>
    <w:p w14:paraId="2FBB09DE" w14:textId="77777777" w:rsidR="001D3564" w:rsidRPr="001D3564" w:rsidRDefault="001D3564" w:rsidP="001D3564">
      <w:pPr>
        <w:pStyle w:val="Default"/>
        <w:jc w:val="both"/>
        <w:rPr>
          <w:rFonts w:asciiTheme="minorHAnsi" w:hAnsiTheme="minorHAnsi" w:cs="Arial"/>
          <w:color w:val="auto"/>
          <w:sz w:val="20"/>
          <w:szCs w:val="20"/>
          <w:lang w:val="es-ES_tradnl" w:eastAsia="es-ES"/>
        </w:rPr>
      </w:pPr>
    </w:p>
    <w:p w14:paraId="35765EFE" w14:textId="77777777" w:rsidR="001D3564" w:rsidRDefault="001D3564" w:rsidP="00DA7B05">
      <w:pPr>
        <w:pStyle w:val="Default"/>
        <w:widowControl/>
        <w:numPr>
          <w:ilvl w:val="0"/>
          <w:numId w:val="26"/>
        </w:numPr>
        <w:ind w:left="708"/>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Importación</w:t>
      </w:r>
      <w:r w:rsidRPr="001D3564">
        <w:rPr>
          <w:rFonts w:asciiTheme="minorHAnsi" w:hAnsiTheme="minorHAnsi" w:cs="Arial"/>
          <w:color w:val="auto"/>
          <w:sz w:val="20"/>
          <w:szCs w:val="20"/>
          <w:lang w:val="es-ES_tradnl" w:eastAsia="es-ES"/>
        </w:rPr>
        <w:t>: El licitante ganador será responsable de efectuar los trámites de importación y pagar los impuestos y derechos que se generen.</w:t>
      </w:r>
    </w:p>
    <w:p w14:paraId="19270BD8" w14:textId="77777777" w:rsidR="001D3564" w:rsidRPr="001D3564" w:rsidRDefault="001D3564" w:rsidP="001D3564">
      <w:pPr>
        <w:pStyle w:val="Default"/>
        <w:widowControl/>
        <w:ind w:left="708"/>
        <w:jc w:val="both"/>
        <w:rPr>
          <w:rFonts w:asciiTheme="minorHAnsi" w:hAnsiTheme="minorHAnsi" w:cs="Arial"/>
          <w:color w:val="auto"/>
          <w:sz w:val="20"/>
          <w:szCs w:val="20"/>
          <w:lang w:val="es-ES_tradnl" w:eastAsia="es-ES"/>
        </w:rPr>
      </w:pPr>
    </w:p>
    <w:p w14:paraId="09FE2195" w14:textId="77777777" w:rsidR="001D3564"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Transportación</w:t>
      </w:r>
      <w:r w:rsidRPr="001D3564">
        <w:rPr>
          <w:rFonts w:asciiTheme="minorHAnsi" w:hAnsiTheme="minorHAnsi" w:cs="Arial"/>
          <w:color w:val="auto"/>
          <w:sz w:val="20"/>
          <w:szCs w:val="20"/>
          <w:lang w:val="es-ES_tradnl" w:eastAsia="es-ES"/>
        </w:rPr>
        <w:t xml:space="preserve">: </w:t>
      </w:r>
      <w:r w:rsidR="00FE4F1D">
        <w:rPr>
          <w:rFonts w:asciiTheme="minorHAnsi" w:hAnsiTheme="minorHAnsi" w:cs="Arial"/>
          <w:color w:val="auto"/>
          <w:sz w:val="20"/>
          <w:szCs w:val="20"/>
          <w:lang w:val="es-ES_tradnl" w:eastAsia="es-ES"/>
        </w:rPr>
        <w:t>L</w:t>
      </w:r>
      <w:r w:rsidRPr="001D3564">
        <w:rPr>
          <w:rFonts w:asciiTheme="minorHAnsi" w:hAnsiTheme="minorHAnsi" w:cs="Arial"/>
          <w:color w:val="auto"/>
          <w:sz w:val="20"/>
          <w:szCs w:val="20"/>
          <w:lang w:val="es-ES_tradnl" w:eastAsia="es-ES"/>
        </w:rPr>
        <w:t xml:space="preserve">a transportación de los bienes, las maniobras de carga y descarga en el andén del lugar de entrega, será por cuenta y riesgo del licitante que resulte con adjudicación. </w:t>
      </w:r>
    </w:p>
    <w:p w14:paraId="755B08DF" w14:textId="77777777" w:rsidR="001D3564" w:rsidRDefault="001D3564" w:rsidP="001D3564">
      <w:pPr>
        <w:pStyle w:val="Prrafodelista"/>
        <w:rPr>
          <w:rFonts w:asciiTheme="minorHAnsi" w:hAnsiTheme="minorHAnsi" w:cs="Arial"/>
        </w:rPr>
      </w:pPr>
    </w:p>
    <w:p w14:paraId="4070589C"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será responsable del aseguramiento de los bienes hasta que estos sean recibidos de conformidad por la convocante. </w:t>
      </w:r>
    </w:p>
    <w:p w14:paraId="31042D6B" w14:textId="77777777" w:rsidR="001D3564" w:rsidRPr="001D3564" w:rsidRDefault="001D3564" w:rsidP="001D3564">
      <w:pPr>
        <w:ind w:left="708" w:right="-1"/>
        <w:jc w:val="both"/>
        <w:rPr>
          <w:rFonts w:asciiTheme="minorHAnsi" w:hAnsiTheme="minorHAnsi" w:cs="Arial"/>
        </w:rPr>
      </w:pPr>
    </w:p>
    <w:p w14:paraId="084F260F"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No será aceptada condición alguna en cuanto a cargos adicionales por concepto de fletes, maniobras de carga y descarga, seguros u otros costos adicionales para la convocante.</w:t>
      </w:r>
    </w:p>
    <w:p w14:paraId="5F73CC2A" w14:textId="77777777" w:rsidR="001D3564" w:rsidRPr="001D3564" w:rsidRDefault="001D3564" w:rsidP="001D3564">
      <w:pPr>
        <w:ind w:left="708" w:right="-1"/>
        <w:jc w:val="both"/>
        <w:rPr>
          <w:rFonts w:asciiTheme="minorHAnsi" w:hAnsiTheme="minorHAnsi" w:cs="Arial"/>
        </w:rPr>
      </w:pPr>
    </w:p>
    <w:p w14:paraId="786C425E"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Si en la entrega de los bienes se identifican defectos que afecten su duración y funcionalidad, la convocante procederá a no aceptar los mismos, o bien si no son de la marca y modelo ofertado y aceptado. </w:t>
      </w:r>
    </w:p>
    <w:p w14:paraId="6C3B0B8E" w14:textId="77777777" w:rsidR="001D3564" w:rsidRPr="001D3564" w:rsidRDefault="001D3564" w:rsidP="001D3564">
      <w:pPr>
        <w:ind w:left="708" w:right="-1"/>
        <w:jc w:val="both"/>
        <w:rPr>
          <w:rFonts w:asciiTheme="minorHAnsi" w:hAnsiTheme="minorHAnsi" w:cs="Arial"/>
        </w:rPr>
      </w:pPr>
    </w:p>
    <w:p w14:paraId="303726B8" w14:textId="77777777" w:rsidR="001D3564" w:rsidRDefault="001D3564" w:rsidP="00DA7B05">
      <w:pPr>
        <w:pStyle w:val="Prrafodelista"/>
        <w:numPr>
          <w:ilvl w:val="0"/>
          <w:numId w:val="26"/>
        </w:numPr>
        <w:ind w:right="-28"/>
        <w:jc w:val="both"/>
        <w:rPr>
          <w:rFonts w:asciiTheme="minorHAnsi" w:hAnsiTheme="minorHAnsi" w:cs="Arial"/>
        </w:rPr>
      </w:pPr>
      <w:r w:rsidRPr="001D3564">
        <w:rPr>
          <w:rFonts w:asciiTheme="minorHAnsi" w:hAnsiTheme="minorHAnsi" w:cs="Arial"/>
          <w:b/>
        </w:rPr>
        <w:t>Instalación</w:t>
      </w:r>
      <w:r w:rsidRPr="001D3564">
        <w:rPr>
          <w:rFonts w:asciiTheme="minorHAnsi" w:hAnsiTheme="minorHAnsi" w:cs="Arial"/>
        </w:rPr>
        <w:t>: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4ED53C7B" w14:textId="77777777" w:rsidR="00145AC6" w:rsidRPr="001D3564" w:rsidRDefault="00145AC6" w:rsidP="00145AC6">
      <w:pPr>
        <w:pStyle w:val="Prrafodelista"/>
        <w:ind w:left="720" w:right="-28"/>
        <w:jc w:val="both"/>
        <w:rPr>
          <w:rFonts w:asciiTheme="minorHAnsi" w:hAnsiTheme="minorHAnsi" w:cs="Arial"/>
        </w:rPr>
      </w:pPr>
    </w:p>
    <w:p w14:paraId="657E1A24" w14:textId="3A6AF4DC" w:rsidR="001D3564" w:rsidRDefault="001D3564" w:rsidP="001D3564">
      <w:pPr>
        <w:ind w:left="708" w:right="-28"/>
        <w:jc w:val="both"/>
        <w:rPr>
          <w:rFonts w:asciiTheme="minorHAnsi" w:hAnsiTheme="minorHAnsi" w:cs="Arial"/>
        </w:rPr>
      </w:pPr>
      <w:r w:rsidRPr="001D3564">
        <w:rPr>
          <w:rFonts w:asciiTheme="minorHAnsi" w:hAnsiTheme="minorHAnsi" w:cs="Arial"/>
        </w:rPr>
        <w:t>Los licitantes que resulten adjudicados</w:t>
      </w:r>
      <w:r w:rsidR="00FC0F07">
        <w:rPr>
          <w:rFonts w:asciiTheme="minorHAnsi" w:hAnsiTheme="minorHAnsi" w:cs="Arial"/>
        </w:rPr>
        <w:t>,</w:t>
      </w:r>
      <w:r w:rsidRPr="001D3564">
        <w:rPr>
          <w:rFonts w:asciiTheme="minorHAnsi" w:hAnsiTheme="minorHAnsi" w:cs="Arial"/>
        </w:rPr>
        <w:t xml:space="preserve"> harán entrega a la Convocante de las guías mecánicas, planos y diseño de disposición del equipo que requieren adecuación o preparación del área de manera previa a la instalación, en un período máximo de 10 días naturales posteriores del fallo.</w:t>
      </w:r>
    </w:p>
    <w:p w14:paraId="31BDC0A7" w14:textId="77777777" w:rsidR="00145AC6" w:rsidRPr="001D3564" w:rsidRDefault="00145AC6" w:rsidP="00145AC6">
      <w:pPr>
        <w:ind w:right="-28"/>
        <w:jc w:val="both"/>
        <w:rPr>
          <w:rFonts w:asciiTheme="minorHAnsi" w:hAnsiTheme="minorHAnsi" w:cs="Arial"/>
        </w:rPr>
      </w:pPr>
    </w:p>
    <w:p w14:paraId="57949DE2" w14:textId="77777777"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 xml:space="preserve">Es responsabilidad del licitante adjudicado la instalación y puesta en operación del equipo, el cual se llevará a cabo en </w:t>
      </w:r>
      <w:r w:rsidR="00860D24">
        <w:rPr>
          <w:rFonts w:asciiTheme="minorHAnsi" w:hAnsiTheme="minorHAnsi" w:cs="Arial"/>
        </w:rPr>
        <w:t>las Unidades a las que van destinados los equipos objeto de la presente licitación</w:t>
      </w:r>
      <w:r w:rsidRPr="001D3564">
        <w:rPr>
          <w:rFonts w:asciiTheme="minorHAnsi" w:hAnsiTheme="minorHAnsi" w:cs="Arial"/>
        </w:rPr>
        <w:t>.</w:t>
      </w:r>
    </w:p>
    <w:p w14:paraId="7B79D16C" w14:textId="77777777" w:rsidR="001D3564" w:rsidRPr="001D3564" w:rsidRDefault="001D3564" w:rsidP="001D3564">
      <w:pPr>
        <w:ind w:right="-28"/>
        <w:jc w:val="both"/>
        <w:rPr>
          <w:rFonts w:asciiTheme="minorHAnsi" w:hAnsiTheme="minorHAnsi" w:cs="Arial"/>
        </w:rPr>
      </w:pPr>
    </w:p>
    <w:p w14:paraId="0B6412C6" w14:textId="77777777"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1930F732" w14:textId="77777777" w:rsidR="001D3564" w:rsidRPr="001D3564" w:rsidRDefault="001D3564" w:rsidP="001D3564">
      <w:pPr>
        <w:ind w:left="708" w:right="-28"/>
        <w:jc w:val="both"/>
        <w:rPr>
          <w:rFonts w:asciiTheme="minorHAnsi" w:hAnsiTheme="minorHAnsi" w:cs="Arial"/>
        </w:rPr>
      </w:pPr>
    </w:p>
    <w:p w14:paraId="0687F4A9" w14:textId="28B322D9" w:rsidR="001D3564" w:rsidRPr="00975497"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w:t>
      </w:r>
      <w:r w:rsidR="00FC0F07">
        <w:rPr>
          <w:rFonts w:asciiTheme="minorHAnsi" w:hAnsiTheme="minorHAnsi" w:cs="Arial"/>
          <w:color w:val="auto"/>
          <w:sz w:val="20"/>
          <w:szCs w:val="20"/>
          <w:lang w:val="es-ES_tradnl" w:eastAsia="es-ES"/>
        </w:rPr>
        <w:t>excederá de 5</w:t>
      </w:r>
      <w:r w:rsidRPr="00975497">
        <w:rPr>
          <w:rFonts w:asciiTheme="minorHAnsi" w:hAnsiTheme="minorHAnsi" w:cs="Arial"/>
          <w:color w:val="auto"/>
          <w:sz w:val="20"/>
          <w:szCs w:val="20"/>
          <w:lang w:val="es-ES_tradnl" w:eastAsia="es-ES"/>
        </w:rPr>
        <w:t xml:space="preserve"> días </w:t>
      </w:r>
      <w:r w:rsidR="00DF5AAC" w:rsidRPr="00975497">
        <w:rPr>
          <w:rFonts w:asciiTheme="minorHAnsi" w:hAnsiTheme="minorHAnsi" w:cs="Arial"/>
          <w:color w:val="auto"/>
          <w:sz w:val="20"/>
          <w:szCs w:val="20"/>
          <w:lang w:val="es-ES_tradnl" w:eastAsia="es-ES"/>
        </w:rPr>
        <w:t>hábiles</w:t>
      </w:r>
      <w:r w:rsidRPr="00975497">
        <w:rPr>
          <w:rFonts w:asciiTheme="minorHAnsi" w:hAnsiTheme="minorHAnsi" w:cs="Arial"/>
          <w:color w:val="auto"/>
          <w:sz w:val="20"/>
          <w:szCs w:val="20"/>
          <w:lang w:val="es-ES_tradnl" w:eastAsia="es-ES"/>
        </w:rPr>
        <w:t xml:space="preserve"> contados a partir de la notificación de dicha devolución. </w:t>
      </w:r>
    </w:p>
    <w:p w14:paraId="28C1B36A" w14:textId="77777777" w:rsidR="00EF7C51" w:rsidRDefault="00EF7C51" w:rsidP="001D3564">
      <w:pPr>
        <w:pStyle w:val="Default"/>
        <w:ind w:left="708"/>
        <w:jc w:val="both"/>
        <w:rPr>
          <w:rFonts w:asciiTheme="minorHAnsi" w:hAnsiTheme="minorHAnsi" w:cs="Arial"/>
          <w:color w:val="auto"/>
          <w:sz w:val="20"/>
          <w:szCs w:val="20"/>
          <w:lang w:val="es-ES_tradnl" w:eastAsia="es-ES"/>
        </w:rPr>
      </w:pPr>
    </w:p>
    <w:p w14:paraId="2A0CAFF1" w14:textId="77777777" w:rsid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43C68080"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313C8112" w14:textId="77777777" w:rsidR="008C1578" w:rsidRDefault="003C0F1A" w:rsidP="008C1578">
      <w:pPr>
        <w:pStyle w:val="Default"/>
        <w:numPr>
          <w:ilvl w:val="0"/>
          <w:numId w:val="26"/>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w:t>
      </w:r>
      <w:r w:rsidR="00CE42C8" w:rsidRPr="00145AC6">
        <w:rPr>
          <w:rFonts w:asciiTheme="minorHAnsi" w:hAnsiTheme="minorHAnsi" w:cs="Arial"/>
          <w:color w:val="auto"/>
          <w:sz w:val="20"/>
          <w:szCs w:val="20"/>
          <w:lang w:val="es-ES_tradnl" w:eastAsia="es-ES"/>
        </w:rPr>
        <w:t>Las facturas que resulten de la recepción del equipo médico, deberán ser presentadas por el licitante que resulte adjudicado en la Subdirección de Recursos Financieros de La Con</w:t>
      </w:r>
      <w:r w:rsidR="00CE42C8">
        <w:rPr>
          <w:rFonts w:asciiTheme="minorHAnsi" w:hAnsiTheme="minorHAnsi" w:cs="Arial"/>
          <w:color w:val="auto"/>
          <w:sz w:val="20"/>
          <w:szCs w:val="20"/>
          <w:lang w:val="es-ES_tradnl" w:eastAsia="es-ES"/>
        </w:rPr>
        <w:t>v</w:t>
      </w:r>
      <w:r w:rsidR="00CE42C8" w:rsidRPr="00145AC6">
        <w:rPr>
          <w:rFonts w:asciiTheme="minorHAnsi" w:hAnsiTheme="minorHAnsi" w:cs="Arial"/>
          <w:color w:val="auto"/>
          <w:sz w:val="20"/>
          <w:szCs w:val="20"/>
          <w:lang w:val="es-ES_tradnl" w:eastAsia="es-ES"/>
        </w:rPr>
        <w:t xml:space="preserve">ocante, deberán contener lo siguiente: nombre y firma de quién realizó la </w:t>
      </w:r>
      <w:r w:rsidR="00CE42C8" w:rsidRPr="00E00C96">
        <w:rPr>
          <w:rFonts w:asciiTheme="minorHAnsi" w:hAnsiTheme="minorHAnsi" w:cs="Arial"/>
          <w:color w:val="auto"/>
          <w:sz w:val="20"/>
          <w:szCs w:val="20"/>
          <w:lang w:val="es-ES_tradnl" w:eastAsia="es-ES"/>
        </w:rPr>
        <w:t xml:space="preserve">recepción y la firma </w:t>
      </w:r>
      <w:r w:rsidR="002D4650">
        <w:rPr>
          <w:rFonts w:asciiTheme="minorHAnsi" w:hAnsiTheme="minorHAnsi" w:cs="Arial"/>
          <w:color w:val="auto"/>
          <w:sz w:val="20"/>
          <w:szCs w:val="20"/>
          <w:lang w:val="es-ES_tradnl" w:eastAsia="es-ES"/>
        </w:rPr>
        <w:t>del Administrador y/o Director</w:t>
      </w:r>
      <w:r w:rsidR="003364E4" w:rsidRPr="00E00C96">
        <w:rPr>
          <w:rFonts w:asciiTheme="minorHAnsi" w:hAnsiTheme="minorHAnsi" w:cs="Arial"/>
          <w:color w:val="auto"/>
          <w:sz w:val="20"/>
          <w:szCs w:val="20"/>
          <w:lang w:val="es-ES_tradnl" w:eastAsia="es-ES"/>
        </w:rPr>
        <w:t xml:space="preserve"> de la</w:t>
      </w:r>
      <w:r w:rsidR="0087427C">
        <w:rPr>
          <w:rFonts w:asciiTheme="minorHAnsi" w:hAnsiTheme="minorHAnsi" w:cs="Arial"/>
          <w:color w:val="auto"/>
          <w:sz w:val="20"/>
          <w:szCs w:val="20"/>
          <w:lang w:val="es-ES_tradnl" w:eastAsia="es-ES"/>
        </w:rPr>
        <w:t xml:space="preserve"> Unidad</w:t>
      </w:r>
      <w:r w:rsidR="003364E4" w:rsidRPr="00E00C96">
        <w:rPr>
          <w:rFonts w:asciiTheme="minorHAnsi" w:hAnsiTheme="minorHAnsi" w:cs="Arial"/>
          <w:color w:val="auto"/>
          <w:sz w:val="20"/>
          <w:szCs w:val="20"/>
          <w:lang w:val="es-ES_tradnl" w:eastAsia="es-ES"/>
        </w:rPr>
        <w:t xml:space="preserve"> Aplicativa</w:t>
      </w:r>
      <w:r w:rsidR="00CE42C8" w:rsidRPr="00E00C96">
        <w:rPr>
          <w:rFonts w:asciiTheme="minorHAnsi" w:hAnsiTheme="minorHAnsi" w:cs="Arial"/>
          <w:color w:val="auto"/>
          <w:sz w:val="20"/>
          <w:szCs w:val="20"/>
          <w:lang w:val="es-ES_tradnl" w:eastAsia="es-ES"/>
        </w:rPr>
        <w:t xml:space="preserve">  (se</w:t>
      </w:r>
      <w:r w:rsidR="00CE42C8" w:rsidRPr="00145AC6">
        <w:rPr>
          <w:rFonts w:asciiTheme="minorHAnsi" w:hAnsiTheme="minorHAnsi" w:cs="Arial"/>
          <w:color w:val="auto"/>
          <w:sz w:val="20"/>
          <w:szCs w:val="20"/>
          <w:lang w:val="es-ES_tradnl" w:eastAsia="es-ES"/>
        </w:rPr>
        <w:t xml:space="preserv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sidR="00CE42C8">
        <w:rPr>
          <w:rFonts w:asciiTheme="minorHAnsi" w:hAnsiTheme="minorHAnsi" w:cs="Arial"/>
          <w:color w:val="auto"/>
          <w:sz w:val="20"/>
          <w:szCs w:val="20"/>
          <w:lang w:val="es-ES_tradnl" w:eastAsia="es-ES"/>
        </w:rPr>
        <w:t>,</w:t>
      </w:r>
      <w:r w:rsidR="00CE42C8" w:rsidRPr="00145AC6">
        <w:rPr>
          <w:rFonts w:asciiTheme="minorHAnsi" w:hAnsiTheme="minorHAnsi" w:cs="Arial"/>
          <w:color w:val="auto"/>
          <w:sz w:val="20"/>
          <w:szCs w:val="20"/>
          <w:lang w:val="es-ES_tradnl" w:eastAsia="es-ES"/>
        </w:rPr>
        <w:t xml:space="preserve"> número de </w:t>
      </w:r>
      <w:r w:rsidR="00CE42C8">
        <w:rPr>
          <w:rFonts w:asciiTheme="minorHAnsi" w:hAnsiTheme="minorHAnsi" w:cs="Arial"/>
          <w:color w:val="auto"/>
          <w:sz w:val="20"/>
          <w:szCs w:val="20"/>
          <w:lang w:val="es-ES_tradnl" w:eastAsia="es-ES"/>
        </w:rPr>
        <w:t>orden de envío,</w:t>
      </w:r>
      <w:r w:rsidR="00CE42C8" w:rsidRPr="00145AC6">
        <w:rPr>
          <w:rFonts w:asciiTheme="minorHAnsi" w:hAnsiTheme="minorHAnsi" w:cs="Arial"/>
          <w:color w:val="auto"/>
          <w:sz w:val="20"/>
          <w:szCs w:val="20"/>
          <w:lang w:val="es-ES_tradnl" w:eastAsia="es-ES"/>
        </w:rPr>
        <w:t xml:space="preserve"> </w:t>
      </w:r>
      <w:r w:rsidR="00CE42C8">
        <w:rPr>
          <w:rFonts w:asciiTheme="minorHAnsi" w:hAnsiTheme="minorHAnsi" w:cs="Arial"/>
          <w:color w:val="auto"/>
          <w:sz w:val="20"/>
          <w:szCs w:val="20"/>
          <w:lang w:val="es-ES_tradnl" w:eastAsia="es-ES"/>
        </w:rPr>
        <w:t>marca y modelo.</w:t>
      </w:r>
    </w:p>
    <w:p w14:paraId="79306FD2"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p>
    <w:p w14:paraId="523EB4CA"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AAA79A1" w14:textId="77777777" w:rsidR="008C1578" w:rsidRDefault="008C1578" w:rsidP="008C1578">
      <w:pPr>
        <w:pStyle w:val="Default"/>
        <w:ind w:left="720"/>
        <w:jc w:val="both"/>
        <w:rPr>
          <w:rFonts w:asciiTheme="minorHAnsi" w:hAnsiTheme="minorHAnsi" w:cs="Arial"/>
          <w:color w:val="auto"/>
          <w:sz w:val="20"/>
          <w:szCs w:val="20"/>
          <w:lang w:val="es-ES_tradnl" w:eastAsia="es-ES"/>
        </w:rPr>
      </w:pPr>
    </w:p>
    <w:p w14:paraId="090903F0" w14:textId="77777777" w:rsidR="00215622" w:rsidRDefault="00215622" w:rsidP="00DA7B05">
      <w:pPr>
        <w:pStyle w:val="Prrafodelista"/>
        <w:numPr>
          <w:ilvl w:val="0"/>
          <w:numId w:val="26"/>
        </w:numPr>
        <w:jc w:val="both"/>
        <w:rPr>
          <w:rFonts w:asciiTheme="minorHAnsi" w:hAnsiTheme="minorHAnsi" w:cs="Arial"/>
        </w:rPr>
      </w:pPr>
      <w:r w:rsidRPr="001D3564">
        <w:rPr>
          <w:rFonts w:asciiTheme="minorHAnsi" w:hAnsiTheme="minorHAnsi" w:cs="Arial"/>
          <w:b/>
        </w:rPr>
        <w:t>Garantía</w:t>
      </w:r>
      <w:r w:rsidR="003C0F1A" w:rsidRPr="001D3564">
        <w:rPr>
          <w:rFonts w:asciiTheme="minorHAnsi" w:hAnsiTheme="minorHAnsi" w:cs="Arial"/>
          <w:b/>
        </w:rPr>
        <w:t>.</w:t>
      </w:r>
      <w:r w:rsidR="003C0F1A" w:rsidRPr="001D3564">
        <w:rPr>
          <w:rFonts w:asciiTheme="minorHAnsi" w:hAnsiTheme="minorHAnsi" w:cs="Arial"/>
        </w:rPr>
        <w:t xml:space="preserve"> </w:t>
      </w:r>
      <w:r w:rsidRPr="001D3564">
        <w:rPr>
          <w:rFonts w:asciiTheme="minorHAnsi" w:hAnsiTheme="minorHAnsi" w:cs="Arial"/>
        </w:rPr>
        <w:t xml:space="preserve">El período de garantía de los bienes, objeto de este concurso estará sujeta, como </w:t>
      </w:r>
      <w:r w:rsidRPr="00620EFE">
        <w:rPr>
          <w:rFonts w:asciiTheme="minorHAnsi" w:hAnsiTheme="minorHAnsi" w:cs="Arial"/>
        </w:rPr>
        <w:t>mínimo a 12 meses</w:t>
      </w:r>
      <w:r w:rsidRPr="001D3564">
        <w:rPr>
          <w:rFonts w:asciiTheme="minorHAnsi" w:hAnsiTheme="minorHAnsi" w:cs="Arial"/>
        </w:rPr>
        <w:t>,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w:t>
      </w:r>
      <w:r w:rsidR="00C81D58">
        <w:rPr>
          <w:rFonts w:asciiTheme="minorHAnsi" w:hAnsiTheme="minorHAnsi" w:cs="Arial"/>
        </w:rPr>
        <w:t>gara a</w:t>
      </w:r>
      <w:r w:rsidRPr="001D3564">
        <w:rPr>
          <w:rFonts w:asciiTheme="minorHAnsi" w:hAnsiTheme="minorHAnsi" w:cs="Arial"/>
        </w:rPr>
        <w:t xml:space="preserve"> presentar algún incumplimiento por parte del Licitante.</w:t>
      </w:r>
    </w:p>
    <w:p w14:paraId="39E8B7A0" w14:textId="77777777" w:rsidR="00CE42C8" w:rsidRDefault="00CE42C8" w:rsidP="003364E4">
      <w:pPr>
        <w:rPr>
          <w:rFonts w:asciiTheme="minorHAnsi" w:hAnsiTheme="minorHAnsi" w:cs="Arial"/>
        </w:rPr>
      </w:pPr>
    </w:p>
    <w:p w14:paraId="634E8FB8" w14:textId="77777777" w:rsidR="007D241B" w:rsidRPr="003364E4" w:rsidRDefault="007D241B" w:rsidP="003364E4">
      <w:pPr>
        <w:rPr>
          <w:rFonts w:asciiTheme="minorHAnsi" w:hAnsiTheme="minorHAnsi" w:cs="Arial"/>
        </w:rPr>
      </w:pPr>
    </w:p>
    <w:p w14:paraId="2FD939C3" w14:textId="77777777" w:rsidR="007F0B73" w:rsidRPr="00037DE1" w:rsidRDefault="00A83A41" w:rsidP="00FC0F07">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B89B001" w14:textId="77777777" w:rsidR="00435E03" w:rsidRDefault="00435E03" w:rsidP="007F0B73">
      <w:pPr>
        <w:jc w:val="both"/>
        <w:rPr>
          <w:rFonts w:asciiTheme="minorHAnsi" w:hAnsiTheme="minorHAnsi"/>
          <w:b/>
        </w:rPr>
      </w:pPr>
    </w:p>
    <w:p w14:paraId="0B823EF0" w14:textId="77777777" w:rsidR="00FC0F07" w:rsidRPr="00DA391A" w:rsidRDefault="00FC0F07" w:rsidP="00FC0F07">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1EB53310" w14:textId="77777777" w:rsidR="00FC0F07" w:rsidRPr="00DA391A" w:rsidRDefault="00FC0F07" w:rsidP="00FC0F07">
      <w:pPr>
        <w:ind w:left="284" w:hanging="284"/>
        <w:jc w:val="both"/>
        <w:rPr>
          <w:rFonts w:asciiTheme="minorHAnsi" w:hAnsiTheme="minorHAnsi"/>
          <w:b/>
          <w:u w:val="single"/>
        </w:rPr>
      </w:pPr>
    </w:p>
    <w:p w14:paraId="2874B74B" w14:textId="77777777" w:rsidR="00FC0F07" w:rsidRPr="006279B6" w:rsidRDefault="00FC0F07" w:rsidP="00FC0F07">
      <w:pPr>
        <w:numPr>
          <w:ilvl w:val="0"/>
          <w:numId w:val="36"/>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14:paraId="20A880DB" w14:textId="77777777" w:rsidR="00FC0F07" w:rsidRPr="006279B6" w:rsidRDefault="00FC0F07" w:rsidP="00FC0F07">
      <w:pPr>
        <w:numPr>
          <w:ilvl w:val="0"/>
          <w:numId w:val="36"/>
        </w:numPr>
        <w:ind w:left="284" w:hanging="284"/>
        <w:jc w:val="both"/>
        <w:rPr>
          <w:rFonts w:ascii="Calibri" w:hAnsi="Calibri"/>
        </w:rPr>
      </w:pPr>
      <w:r w:rsidRPr="006279B6">
        <w:rPr>
          <w:rFonts w:ascii="Calibri" w:hAnsi="Calibri"/>
        </w:rPr>
        <w:t>Monto de ventas totales del Ejercicio Fiscal 202</w:t>
      </w:r>
      <w:r>
        <w:rPr>
          <w:rFonts w:ascii="Calibri" w:hAnsi="Calibri"/>
        </w:rPr>
        <w:t>1</w:t>
      </w:r>
      <w:r w:rsidRPr="006279B6">
        <w:rPr>
          <w:rFonts w:ascii="Calibri" w:hAnsi="Calibri"/>
        </w:rPr>
        <w:t>: deberá acreditarse con la declaración correspondiente al ejercicio fiscal del 202</w:t>
      </w:r>
      <w:r>
        <w:rPr>
          <w:rFonts w:ascii="Calibri" w:hAnsi="Calibri"/>
        </w:rPr>
        <w:t>1</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1</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w:t>
      </w:r>
      <w:r w:rsidRPr="006279B6">
        <w:rPr>
          <w:rFonts w:ascii="Calibri" w:hAnsi="Calibri" w:cs="Arial"/>
        </w:rPr>
        <w:lastRenderedPageBreak/>
        <w:t xml:space="preserve">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B640568" w14:textId="77777777" w:rsidR="00FC0F07" w:rsidRPr="00DA391A" w:rsidRDefault="00FC0F07" w:rsidP="00FC0F07">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47305B4B" w14:textId="77777777" w:rsidR="00FC0F07" w:rsidRPr="00DA391A" w:rsidRDefault="00FC0F07" w:rsidP="00FC0F07">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252B3778" w14:textId="77777777" w:rsidR="00FC0F07" w:rsidRPr="00DA391A" w:rsidRDefault="00FC0F07" w:rsidP="00FC0F07">
      <w:pPr>
        <w:numPr>
          <w:ilvl w:val="0"/>
          <w:numId w:val="36"/>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05FBCDAA" w14:textId="77777777" w:rsidR="00FC0F07" w:rsidRPr="00DA391A" w:rsidRDefault="00FC0F07" w:rsidP="00FC0F07">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280DA8C8" w14:textId="77777777" w:rsidR="00FC0F07" w:rsidRPr="00DA391A" w:rsidRDefault="00FC0F07" w:rsidP="00FC0F07">
      <w:pPr>
        <w:pStyle w:val="Default"/>
        <w:numPr>
          <w:ilvl w:val="0"/>
          <w:numId w:val="3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F10D913" w14:textId="77777777" w:rsidR="00FC0F07" w:rsidRPr="00DA391A" w:rsidRDefault="00FC0F07" w:rsidP="00FC0F07">
      <w:pPr>
        <w:ind w:left="284"/>
        <w:jc w:val="both"/>
        <w:rPr>
          <w:rFonts w:asciiTheme="minorHAnsi" w:hAnsiTheme="minorHAnsi"/>
          <w:b/>
          <w:lang w:val="es-MX"/>
        </w:rPr>
      </w:pPr>
    </w:p>
    <w:p w14:paraId="34646E44" w14:textId="77777777" w:rsidR="00FC0F07" w:rsidRPr="00DA391A" w:rsidRDefault="00FC0F07" w:rsidP="00FC0F07">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0BE701AB" w14:textId="77777777" w:rsidR="00FC0F07" w:rsidRPr="00DA391A" w:rsidRDefault="00FC0F07" w:rsidP="00FC0F07">
      <w:pPr>
        <w:ind w:left="284" w:right="-1"/>
        <w:jc w:val="both"/>
        <w:rPr>
          <w:rFonts w:ascii="Calibri" w:hAnsi="Calibri"/>
          <w:b/>
          <w:u w:val="single"/>
        </w:rPr>
      </w:pPr>
    </w:p>
    <w:p w14:paraId="2F00EF46" w14:textId="3837C43B" w:rsidR="00DF5AAC" w:rsidRDefault="00FC0F07" w:rsidP="00FC0F07">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7EB4F9E0" w14:textId="77777777" w:rsidR="00D663E6" w:rsidRDefault="00D663E6" w:rsidP="00FC0F07">
      <w:pPr>
        <w:ind w:left="284"/>
        <w:jc w:val="both"/>
        <w:rPr>
          <w:rFonts w:ascii="Calibri" w:hAnsi="Calibri"/>
        </w:rPr>
      </w:pPr>
    </w:p>
    <w:p w14:paraId="7FE3158F" w14:textId="77777777" w:rsidR="00D663E6" w:rsidRDefault="00D663E6" w:rsidP="00FC0F07">
      <w:pPr>
        <w:ind w:left="284"/>
        <w:jc w:val="both"/>
        <w:rPr>
          <w:rFonts w:ascii="Calibri" w:hAnsi="Calibri"/>
        </w:rPr>
      </w:pPr>
    </w:p>
    <w:p w14:paraId="45BF13A6" w14:textId="77777777" w:rsidR="00D663E6" w:rsidRDefault="00D663E6" w:rsidP="00FC0F07">
      <w:pPr>
        <w:ind w:left="284"/>
        <w:jc w:val="both"/>
        <w:rPr>
          <w:rFonts w:asciiTheme="minorHAnsi" w:hAnsiTheme="minorHAnsi"/>
          <w:b/>
        </w:rPr>
      </w:pPr>
    </w:p>
    <w:p w14:paraId="51E81CB5" w14:textId="77777777" w:rsidR="00DF5AAC" w:rsidRDefault="00DF5AAC" w:rsidP="005E6330">
      <w:pPr>
        <w:ind w:left="284"/>
        <w:jc w:val="both"/>
        <w:rPr>
          <w:rFonts w:asciiTheme="minorHAnsi" w:hAnsiTheme="minorHAnsi"/>
          <w:b/>
        </w:rPr>
      </w:pPr>
    </w:p>
    <w:p w14:paraId="42C02479" w14:textId="77777777" w:rsidR="007F0B73" w:rsidRPr="00037DE1" w:rsidRDefault="000B78E5" w:rsidP="00FC0F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284"/>
        </w:tabs>
        <w:ind w:right="49"/>
        <w:jc w:val="both"/>
        <w:rPr>
          <w:rFonts w:asciiTheme="minorHAnsi" w:hAnsiTheme="minorHAnsi"/>
          <w:b/>
        </w:rPr>
      </w:pPr>
      <w:r>
        <w:rPr>
          <w:rFonts w:asciiTheme="minorHAnsi" w:hAnsiTheme="minorHAnsi"/>
          <w:b/>
        </w:rPr>
        <w:lastRenderedPageBreak/>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044145D" w14:textId="77777777" w:rsidR="00A16B2E" w:rsidRPr="00037DE1" w:rsidRDefault="00A16B2E" w:rsidP="007F0B73">
      <w:pPr>
        <w:ind w:right="49"/>
        <w:jc w:val="both"/>
        <w:rPr>
          <w:rFonts w:asciiTheme="minorHAnsi" w:hAnsiTheme="minorHAnsi"/>
          <w:b/>
        </w:rPr>
      </w:pPr>
    </w:p>
    <w:p w14:paraId="2ECE2EE5" w14:textId="77777777" w:rsidR="00695181"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7A3FA10" w14:textId="77777777" w:rsidR="003B050D" w:rsidRPr="003E6595" w:rsidRDefault="003B050D" w:rsidP="003B050D">
      <w:pPr>
        <w:pStyle w:val="Prrafodelista"/>
        <w:ind w:left="1065" w:right="49"/>
        <w:jc w:val="both"/>
        <w:rPr>
          <w:rFonts w:asciiTheme="minorHAnsi" w:hAnsiTheme="minorHAnsi"/>
          <w:b/>
          <w:u w:val="single"/>
        </w:rPr>
      </w:pPr>
    </w:p>
    <w:p w14:paraId="0B793FA9" w14:textId="77777777" w:rsidR="00FC0F07" w:rsidRDefault="00FC0F07" w:rsidP="00FC0F07">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58BDACF" w14:textId="77777777" w:rsidR="00FC0F07" w:rsidRPr="00E7668A" w:rsidRDefault="00FC0F07" w:rsidP="00FC0F07">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E1399C1" w14:textId="3C259118" w:rsidR="00695181" w:rsidRPr="007B740C" w:rsidRDefault="00FC0F07" w:rsidP="00FC0F07">
      <w:pPr>
        <w:numPr>
          <w:ilvl w:val="0"/>
          <w:numId w:val="3"/>
        </w:numPr>
        <w:tabs>
          <w:tab w:val="right" w:pos="1418"/>
        </w:tabs>
        <w:ind w:left="1418"/>
        <w:jc w:val="both"/>
        <w:rPr>
          <w:rFonts w:asciiTheme="minorHAnsi" w:hAnsiTheme="minorHAnsi"/>
        </w:rPr>
      </w:pPr>
      <w:r w:rsidRPr="00E7668A">
        <w:rPr>
          <w:rFonts w:asciiTheme="minorHAnsi" w:hAnsiTheme="minorHAnsi"/>
          <w:b/>
        </w:rPr>
        <w:t xml:space="preserve">Costos de preparación de Propuestas. </w:t>
      </w:r>
      <w:r w:rsidRPr="00E7668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w:t>
      </w:r>
      <w:r w:rsidR="0093615F">
        <w:rPr>
          <w:rFonts w:asciiTheme="minorHAnsi" w:hAnsiTheme="minorHAnsi"/>
        </w:rPr>
        <w:t>era que sea el resultado de la Licitación P</w:t>
      </w:r>
      <w:r w:rsidRPr="00E7668A">
        <w:rPr>
          <w:rFonts w:asciiTheme="minorHAnsi" w:hAnsiTheme="minorHAnsi"/>
        </w:rPr>
        <w:t>ública</w:t>
      </w:r>
      <w:r w:rsidR="0093615F">
        <w:rPr>
          <w:rFonts w:asciiTheme="minorHAnsi" w:hAnsiTheme="minorHAnsi"/>
        </w:rPr>
        <w:t xml:space="preserve"> Internacional Bajo la Cobertura de Tratados</w:t>
      </w:r>
      <w:r w:rsidRPr="00E7668A">
        <w:rPr>
          <w:rFonts w:asciiTheme="minorHAnsi" w:hAnsiTheme="minorHAnsi"/>
        </w:rPr>
        <w:t xml:space="preserve"> </w:t>
      </w:r>
      <w:r w:rsidR="0093615F">
        <w:rPr>
          <w:rFonts w:asciiTheme="minorHAnsi" w:hAnsiTheme="minorHAnsi"/>
        </w:rPr>
        <w:t>P</w:t>
      </w:r>
      <w:r w:rsidRPr="00E7668A">
        <w:rPr>
          <w:rFonts w:asciiTheme="minorHAnsi" w:hAnsiTheme="minorHAnsi"/>
        </w:rPr>
        <w:t>resencial.</w:t>
      </w:r>
    </w:p>
    <w:p w14:paraId="40FE5628" w14:textId="77777777" w:rsidR="00E101E9" w:rsidRDefault="00E101E9" w:rsidP="00EC225E">
      <w:pPr>
        <w:pStyle w:val="Prrafodelista"/>
        <w:ind w:left="426"/>
        <w:rPr>
          <w:rFonts w:asciiTheme="minorHAnsi" w:hAnsiTheme="minorHAnsi"/>
        </w:rPr>
      </w:pPr>
    </w:p>
    <w:p w14:paraId="783C1C9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521A173"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1855A192" w14:textId="77777777" w:rsidR="0093615F" w:rsidRDefault="0093615F" w:rsidP="0093615F">
      <w:pPr>
        <w:pStyle w:val="Prrafodelista"/>
        <w:numPr>
          <w:ilvl w:val="0"/>
          <w:numId w:val="4"/>
        </w:numPr>
        <w:tabs>
          <w:tab w:val="left" w:pos="9639"/>
        </w:tabs>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dentro de dicho sobre deberá presentar </w:t>
      </w:r>
      <w:r>
        <w:rPr>
          <w:rFonts w:asciiTheme="minorHAnsi" w:hAnsiTheme="minorHAnsi"/>
        </w:rPr>
        <w:t>en uno de ellos 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28241D6E" w14:textId="77777777" w:rsidR="0093615F" w:rsidRPr="00E27A5A" w:rsidRDefault="0093615F" w:rsidP="0093615F">
      <w:pPr>
        <w:pStyle w:val="Prrafodelista"/>
        <w:tabs>
          <w:tab w:val="left" w:pos="9639"/>
        </w:tabs>
        <w:ind w:left="1418"/>
        <w:jc w:val="both"/>
        <w:rPr>
          <w:rFonts w:asciiTheme="minorHAnsi" w:hAnsiTheme="minorHAnsi"/>
        </w:rPr>
      </w:pPr>
    </w:p>
    <w:p w14:paraId="16E1C429" w14:textId="0C89D211" w:rsidR="005A20F3" w:rsidRPr="008E07C8" w:rsidRDefault="0093615F" w:rsidP="0093615F">
      <w:pPr>
        <w:pStyle w:val="Prrafodelista"/>
        <w:numPr>
          <w:ilvl w:val="0"/>
          <w:numId w:val="4"/>
        </w:numPr>
        <w:tabs>
          <w:tab w:val="left" w:pos="9639"/>
        </w:tabs>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6E2F08C5" w14:textId="77777777" w:rsidR="000B78E5" w:rsidRDefault="000B78E5" w:rsidP="00EC225E">
      <w:pPr>
        <w:pStyle w:val="Prrafodelista"/>
        <w:tabs>
          <w:tab w:val="left" w:pos="720"/>
          <w:tab w:val="left" w:pos="9639"/>
        </w:tabs>
        <w:ind w:left="426"/>
        <w:jc w:val="both"/>
        <w:rPr>
          <w:rFonts w:asciiTheme="minorHAnsi" w:hAnsiTheme="minorHAnsi"/>
        </w:rPr>
      </w:pPr>
    </w:p>
    <w:p w14:paraId="1D707065" w14:textId="77777777" w:rsidR="00695181" w:rsidRPr="00C42916" w:rsidRDefault="003E6595" w:rsidP="003C7CE4">
      <w:pPr>
        <w:pStyle w:val="Prrafodelista"/>
        <w:numPr>
          <w:ilvl w:val="0"/>
          <w:numId w:val="2"/>
        </w:numPr>
        <w:ind w:right="49"/>
        <w:jc w:val="both"/>
        <w:rPr>
          <w:rFonts w:asciiTheme="minorHAnsi" w:hAnsiTheme="minorHAnsi"/>
          <w:b/>
          <w:bCs/>
          <w:u w:val="single"/>
        </w:rPr>
      </w:pPr>
      <w:r w:rsidRPr="00C42916">
        <w:rPr>
          <w:rFonts w:asciiTheme="minorHAnsi" w:hAnsiTheme="minorHAnsi"/>
          <w:b/>
          <w:bCs/>
          <w:u w:val="single"/>
        </w:rPr>
        <w:t xml:space="preserve">EL SOBRE DE DOCUMENTOS </w:t>
      </w:r>
      <w:r w:rsidR="00E44C3A" w:rsidRPr="00C42916">
        <w:rPr>
          <w:rFonts w:asciiTheme="minorHAnsi" w:hAnsiTheme="minorHAnsi"/>
          <w:b/>
          <w:bCs/>
          <w:u w:val="single"/>
        </w:rPr>
        <w:t>DE</w:t>
      </w:r>
      <w:r w:rsidRPr="00C42916">
        <w:rPr>
          <w:rFonts w:asciiTheme="minorHAnsi" w:hAnsiTheme="minorHAnsi"/>
          <w:b/>
          <w:bCs/>
          <w:u w:val="single"/>
        </w:rPr>
        <w:t xml:space="preserve"> PROPUESTA TÉCNICA DEBERÁ CONTENER:</w:t>
      </w:r>
    </w:p>
    <w:p w14:paraId="7D948BDC" w14:textId="77777777" w:rsidR="00E101E9" w:rsidRPr="00AB7D71" w:rsidRDefault="00E101E9" w:rsidP="007A1C0C">
      <w:pPr>
        <w:pStyle w:val="Prrafodelista"/>
        <w:ind w:left="426" w:right="49"/>
        <w:jc w:val="both"/>
        <w:rPr>
          <w:rFonts w:asciiTheme="minorHAnsi" w:hAnsiTheme="minorHAnsi"/>
          <w:b/>
          <w:bCs/>
        </w:rPr>
      </w:pPr>
    </w:p>
    <w:p w14:paraId="46C66777" w14:textId="77777777" w:rsidR="003E6595" w:rsidRPr="00A20779"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447C137A"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67040197" w14:textId="77777777"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w:t>
      </w:r>
      <w:r w:rsidR="00C05A66">
        <w:rPr>
          <w:rFonts w:asciiTheme="minorHAnsi" w:hAnsiTheme="minorHAnsi"/>
        </w:rPr>
        <w:t>equipo médico</w:t>
      </w:r>
      <w:r w:rsidRPr="00F63839">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C05A66">
        <w:rPr>
          <w:rFonts w:asciiTheme="minorHAnsi" w:hAnsiTheme="minorHAnsi"/>
        </w:rPr>
        <w:t>equipo médico</w:t>
      </w:r>
      <w:r w:rsidRPr="00F63839">
        <w:rPr>
          <w:rFonts w:asciiTheme="minorHAnsi" w:hAnsiTheme="minorHAnsi"/>
        </w:rPr>
        <w:t xml:space="preserve"> </w:t>
      </w:r>
      <w:r w:rsidR="000055C8">
        <w:rPr>
          <w:rFonts w:asciiTheme="minorHAnsi" w:hAnsiTheme="minorHAnsi"/>
        </w:rPr>
        <w:t>con</w:t>
      </w:r>
      <w:r w:rsidRPr="00F63839">
        <w:rPr>
          <w:rFonts w:asciiTheme="minorHAnsi" w:hAnsiTheme="minorHAnsi"/>
        </w:rPr>
        <w:t xml:space="preserve"> </w:t>
      </w:r>
      <w:r w:rsidR="000055C8">
        <w:rPr>
          <w:rFonts w:asciiTheme="minorHAnsi" w:hAnsiTheme="minorHAnsi"/>
        </w:rPr>
        <w:t>experiencia en el Sector Salud.</w:t>
      </w:r>
    </w:p>
    <w:p w14:paraId="1FBDE8A1"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53923C1B" w14:textId="77777777"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lastRenderedPageBreak/>
        <w:t>Carta de manifiesto bajo pr</w:t>
      </w:r>
      <w:r w:rsidR="00A20779">
        <w:rPr>
          <w:rFonts w:asciiTheme="minorHAnsi" w:hAnsiTheme="minorHAnsi" w:cstheme="minorHAnsi"/>
          <w:bCs/>
        </w:rPr>
        <w:t>otesta de decir verdad</w:t>
      </w:r>
      <w:r w:rsidRPr="00DD19CD">
        <w:rPr>
          <w:rFonts w:asciiTheme="minorHAnsi" w:hAnsiTheme="minorHAnsi" w:cstheme="minorHAnsi"/>
          <w:bCs/>
          <w:color w:val="000000"/>
        </w:rPr>
        <w:t xml:space="preserve"> que </w:t>
      </w:r>
      <w:r w:rsidR="00A20779">
        <w:rPr>
          <w:rFonts w:asciiTheme="minorHAnsi" w:hAnsiTheme="minorHAnsi" w:cstheme="minorHAnsi"/>
          <w:bCs/>
          <w:color w:val="000000"/>
        </w:rPr>
        <w:t>los equipos</w:t>
      </w:r>
      <w:r w:rsidRPr="00DD19CD">
        <w:rPr>
          <w:rFonts w:asciiTheme="minorHAnsi" w:hAnsiTheme="minorHAnsi" w:cstheme="minorHAnsi"/>
          <w:bCs/>
        </w:rPr>
        <w:t xml:space="preserve"> que ofertan, cumplen y reúnen todos los requisitos de la legislación sanitaria vigente.</w:t>
      </w:r>
    </w:p>
    <w:p w14:paraId="2C18CCEC" w14:textId="77777777" w:rsidR="00A20779" w:rsidRPr="00A20779" w:rsidRDefault="00A20779" w:rsidP="00A20779">
      <w:pPr>
        <w:pStyle w:val="Prrafodelista"/>
        <w:numPr>
          <w:ilvl w:val="0"/>
          <w:numId w:val="8"/>
        </w:numPr>
        <w:jc w:val="both"/>
        <w:rPr>
          <w:rFonts w:asciiTheme="minorHAnsi" w:hAnsiTheme="minorHAnsi"/>
        </w:rPr>
      </w:pPr>
      <w:r w:rsidRPr="00A20779">
        <w:rPr>
          <w:rFonts w:asciiTheme="minorHAnsi" w:hAnsiTheme="minorHAnsi"/>
        </w:rPr>
        <w:t>Escrito indicando el tipo de instalación o adecuación para el buen funcionamiento del equipo: valor nominal de voltaje, frecuencia, temperatura ambiental, aislamiento acústico, humedad relativa, instalación hidráulica y piso firme nivelado.</w:t>
      </w:r>
    </w:p>
    <w:p w14:paraId="4E7A4FE7" w14:textId="321E31E7" w:rsidR="00A20779" w:rsidRPr="00A20779"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A20779">
        <w:rPr>
          <w:rFonts w:asciiTheme="minorHAnsi" w:hAnsiTheme="minorHAnsi" w:cs="Times New Roman"/>
          <w:color w:val="auto"/>
          <w:sz w:val="20"/>
          <w:szCs w:val="20"/>
          <w:lang w:val="es-ES_tradnl" w:eastAsia="es-ES"/>
        </w:rPr>
        <w:t>Para todas las partidas:</w:t>
      </w:r>
      <w:r w:rsidR="00975497">
        <w:rPr>
          <w:rFonts w:asciiTheme="minorHAnsi" w:hAnsiTheme="minorHAnsi" w:cs="Times New Roman"/>
          <w:color w:val="auto"/>
          <w:sz w:val="20"/>
          <w:szCs w:val="20"/>
          <w:lang w:val="es-ES_tradnl" w:eastAsia="es-ES"/>
        </w:rPr>
        <w:t xml:space="preserve"> </w:t>
      </w:r>
      <w:r w:rsidRPr="00A20779">
        <w:rPr>
          <w:rFonts w:asciiTheme="minorHAnsi" w:hAnsiTheme="minorHAnsi" w:cs="Times New Roman"/>
          <w:color w:val="auto"/>
          <w:sz w:val="20"/>
          <w:szCs w:val="20"/>
          <w:lang w:val="es-ES_tradnl" w:eastAsia="es-ES"/>
        </w:rPr>
        <w:t xml:space="preserve">Catálogos del equipo a ofertar en idioma español o en inglés siempre y cuando se acompañe de su traducción simple al español en la cual se referencie el cumplimiento de las especificaciones técnicas solicitadas. </w:t>
      </w:r>
    </w:p>
    <w:p w14:paraId="45582669" w14:textId="11553D91" w:rsidR="00A20779" w:rsidRPr="006249CF" w:rsidRDefault="00A20779" w:rsidP="00E7567C">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sea fabricante, deberá presentar carta en papel preferentemente con membrete, en la que manifieste para esta Licitación Pública Internacional Bajo la Cobertura de Tratados </w:t>
      </w:r>
      <w:r w:rsidR="00860D24" w:rsidRPr="006249CF">
        <w:rPr>
          <w:rFonts w:asciiTheme="minorHAnsi" w:hAnsiTheme="minorHAnsi" w:cs="Times New Roman"/>
          <w:color w:val="auto"/>
          <w:sz w:val="20"/>
          <w:szCs w:val="20"/>
          <w:lang w:val="es-ES_tradnl" w:eastAsia="es-ES"/>
        </w:rPr>
        <w:t>Presencial</w:t>
      </w:r>
      <w:r w:rsidRPr="006249CF">
        <w:rPr>
          <w:rFonts w:asciiTheme="minorHAnsi" w:hAnsiTheme="minorHAnsi" w:cs="Times New Roman"/>
          <w:color w:val="auto"/>
          <w:sz w:val="20"/>
          <w:szCs w:val="20"/>
          <w:lang w:val="es-ES_tradnl" w:eastAsia="es-ES"/>
        </w:rPr>
        <w:t xml:space="preserve"> No. </w:t>
      </w:r>
      <w:r w:rsidR="00F06604">
        <w:rPr>
          <w:rFonts w:asciiTheme="minorHAnsi" w:hAnsiTheme="minorHAnsi" w:cs="Times New Roman"/>
          <w:color w:val="auto"/>
          <w:sz w:val="20"/>
          <w:szCs w:val="20"/>
          <w:lang w:val="es-ES_tradnl" w:eastAsia="es-ES"/>
        </w:rPr>
        <w:t>LP-919044992-I43-2022</w:t>
      </w:r>
      <w:r w:rsidRPr="006249CF">
        <w:rPr>
          <w:rFonts w:asciiTheme="minorHAnsi" w:hAnsiTheme="minorHAnsi" w:cs="Times New Roman"/>
          <w:color w:val="auto"/>
          <w:sz w:val="20"/>
          <w:szCs w:val="20"/>
          <w:lang w:val="es-ES_tradnl" w:eastAsia="es-ES"/>
        </w:rPr>
        <w:t xml:space="preserve">, que es fabricante y garantiza el abasto suficiente para cumplir con las adjudicaciones que se deriven de esta licitación y que garantiza la existencia de los bienes y refacciones en los casos aplicables durante el periodo de vigencia de las pólizas de garantía o 5 años, el plazo que resulte mayor de </w:t>
      </w:r>
      <w:r w:rsidR="008E07C8" w:rsidRPr="006249CF">
        <w:rPr>
          <w:rFonts w:asciiTheme="minorHAnsi" w:hAnsiTheme="minorHAnsi" w:cs="Times New Roman"/>
          <w:color w:val="auto"/>
          <w:sz w:val="20"/>
          <w:szCs w:val="20"/>
          <w:lang w:val="es-ES_tradnl" w:eastAsia="es-ES"/>
        </w:rPr>
        <w:t>estos</w:t>
      </w:r>
      <w:r w:rsidRPr="006249CF">
        <w:rPr>
          <w:rFonts w:asciiTheme="minorHAnsi" w:hAnsiTheme="minorHAnsi" w:cs="Times New Roman"/>
          <w:color w:val="auto"/>
          <w:sz w:val="20"/>
          <w:szCs w:val="20"/>
          <w:lang w:val="es-ES_tradnl" w:eastAsia="es-ES"/>
        </w:rPr>
        <w:t xml:space="preserve"> dos, debiendo contener las partidas que</w:t>
      </w:r>
      <w:r w:rsidR="00C81D58" w:rsidRPr="006249CF">
        <w:rPr>
          <w:rFonts w:asciiTheme="minorHAnsi" w:hAnsiTheme="minorHAnsi" w:cs="Times New Roman"/>
          <w:color w:val="auto"/>
          <w:sz w:val="20"/>
          <w:szCs w:val="20"/>
          <w:lang w:val="es-ES_tradnl" w:eastAsia="es-ES"/>
        </w:rPr>
        <w:t xml:space="preserve"> </w:t>
      </w:r>
      <w:r w:rsidRPr="006249CF">
        <w:rPr>
          <w:rFonts w:asciiTheme="minorHAnsi" w:hAnsiTheme="minorHAnsi" w:cs="Times New Roman"/>
          <w:color w:val="auto"/>
          <w:sz w:val="20"/>
          <w:szCs w:val="20"/>
          <w:lang w:val="es-ES_tradnl" w:eastAsia="es-ES"/>
        </w:rPr>
        <w:t xml:space="preserve">oferta, así como la marca de las mismas, según modelo propuesto en el </w:t>
      </w:r>
      <w:r w:rsidRPr="006249CF">
        <w:rPr>
          <w:rFonts w:asciiTheme="minorHAnsi" w:hAnsiTheme="minorHAnsi" w:cs="Times New Roman"/>
          <w:b/>
          <w:color w:val="auto"/>
          <w:sz w:val="20"/>
          <w:szCs w:val="20"/>
          <w:lang w:val="es-ES_tradnl" w:eastAsia="es-ES"/>
        </w:rPr>
        <w:t>Anexo 1</w:t>
      </w:r>
      <w:r w:rsidR="00C81D58" w:rsidRPr="006249CF">
        <w:rPr>
          <w:rFonts w:asciiTheme="minorHAnsi" w:hAnsiTheme="minorHAnsi" w:cs="Times New Roman"/>
          <w:b/>
          <w:color w:val="auto"/>
          <w:sz w:val="20"/>
          <w:szCs w:val="20"/>
          <w:lang w:val="es-ES_tradnl" w:eastAsia="es-ES"/>
        </w:rPr>
        <w:t>5</w:t>
      </w:r>
      <w:r w:rsidRPr="006249CF">
        <w:rPr>
          <w:rFonts w:asciiTheme="minorHAnsi" w:hAnsiTheme="minorHAnsi" w:cs="Times New Roman"/>
          <w:color w:val="auto"/>
          <w:sz w:val="20"/>
          <w:szCs w:val="20"/>
          <w:lang w:val="es-ES_tradnl" w:eastAsia="es-ES"/>
        </w:rPr>
        <w:t xml:space="preserve"> de esta convocatoria. (De no aplicar este documento, por que aplique el del</w:t>
      </w:r>
      <w:r w:rsidR="003364E4" w:rsidRPr="006249CF">
        <w:rPr>
          <w:rFonts w:asciiTheme="minorHAnsi" w:hAnsiTheme="minorHAnsi" w:cs="Times New Roman"/>
          <w:color w:val="auto"/>
          <w:sz w:val="20"/>
          <w:szCs w:val="20"/>
          <w:lang w:val="es-ES_tradnl" w:eastAsia="es-ES"/>
        </w:rPr>
        <w:t xml:space="preserve"> número</w:t>
      </w:r>
      <w:r w:rsidRPr="006249CF">
        <w:rPr>
          <w:rFonts w:asciiTheme="minorHAnsi" w:hAnsiTheme="minorHAnsi" w:cs="Times New Roman"/>
          <w:color w:val="auto"/>
          <w:sz w:val="20"/>
          <w:szCs w:val="20"/>
          <w:lang w:val="es-ES_tradnl" w:eastAsia="es-ES"/>
        </w:rPr>
        <w:t xml:space="preserve"> </w:t>
      </w:r>
      <w:r w:rsidR="00D41BE3" w:rsidRPr="006249CF">
        <w:rPr>
          <w:rFonts w:asciiTheme="minorHAnsi" w:hAnsiTheme="minorHAnsi" w:cs="Times New Roman"/>
          <w:color w:val="auto"/>
          <w:sz w:val="20"/>
          <w:szCs w:val="20"/>
          <w:lang w:val="es-ES_tradnl" w:eastAsia="es-ES"/>
        </w:rPr>
        <w:t>siguiente)</w:t>
      </w:r>
      <w:r w:rsidRPr="006249CF">
        <w:rPr>
          <w:rFonts w:asciiTheme="minorHAnsi" w:hAnsiTheme="minorHAnsi" w:cs="Times New Roman"/>
          <w:color w:val="auto"/>
          <w:sz w:val="20"/>
          <w:szCs w:val="20"/>
          <w:lang w:val="es-ES_tradnl" w:eastAsia="es-ES"/>
        </w:rPr>
        <w:t xml:space="preserve">, no afecta la solvencia de la proposición). </w:t>
      </w:r>
    </w:p>
    <w:p w14:paraId="61C66DA6" w14:textId="1F490B91" w:rsidR="00A20779" w:rsidRPr="00860D24"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no sea el Fabricante, deberá presentar para esta Licitación Pública Internacional Bajo la Cobertura de Tratados </w:t>
      </w:r>
      <w:r w:rsidR="00860D24" w:rsidRPr="006249CF">
        <w:rPr>
          <w:rFonts w:asciiTheme="minorHAnsi" w:hAnsiTheme="minorHAnsi" w:cs="Times New Roman"/>
          <w:color w:val="auto"/>
          <w:sz w:val="20"/>
          <w:szCs w:val="20"/>
          <w:lang w:val="es-ES_tradnl" w:eastAsia="es-ES"/>
        </w:rPr>
        <w:t xml:space="preserve">Presencial No. </w:t>
      </w:r>
      <w:r w:rsidR="00F06604">
        <w:rPr>
          <w:rFonts w:asciiTheme="minorHAnsi" w:hAnsiTheme="minorHAnsi" w:cs="Times New Roman"/>
          <w:color w:val="auto"/>
          <w:sz w:val="20"/>
          <w:szCs w:val="20"/>
          <w:lang w:val="es-ES_tradnl" w:eastAsia="es-ES"/>
        </w:rPr>
        <w:t>LP-919044992-I43-2022</w:t>
      </w:r>
      <w:r w:rsidRPr="006249CF">
        <w:rPr>
          <w:rFonts w:asciiTheme="minorHAnsi" w:hAnsiTheme="minorHAnsi" w:cs="Times New Roman"/>
          <w:color w:val="auto"/>
          <w:sz w:val="20"/>
          <w:szCs w:val="20"/>
          <w:lang w:val="es-ES_tradnl" w:eastAsia="es-ES"/>
        </w:rPr>
        <w:t>,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w:t>
      </w:r>
      <w:r w:rsidRPr="00860D24">
        <w:rPr>
          <w:rFonts w:asciiTheme="minorHAnsi" w:hAnsiTheme="minorHAnsi" w:cs="Times New Roman"/>
          <w:color w:val="auto"/>
          <w:sz w:val="20"/>
          <w:szCs w:val="20"/>
          <w:lang w:val="es-ES_tradnl" w:eastAsia="es-ES"/>
        </w:rPr>
        <w:t xml:space="preserve"> resulte mayor de </w:t>
      </w:r>
      <w:r w:rsidR="003364E4" w:rsidRPr="00860D24">
        <w:rPr>
          <w:rFonts w:asciiTheme="minorHAnsi" w:hAnsiTheme="minorHAnsi" w:cs="Times New Roman"/>
          <w:color w:val="auto"/>
          <w:sz w:val="20"/>
          <w:szCs w:val="20"/>
          <w:lang w:val="es-ES_tradnl" w:eastAsia="es-ES"/>
        </w:rPr>
        <w:t>estos</w:t>
      </w:r>
      <w:r w:rsidRPr="00860D24">
        <w:rPr>
          <w:rFonts w:asciiTheme="minorHAnsi" w:hAnsiTheme="minorHAnsi" w:cs="Times New Roman"/>
          <w:color w:val="auto"/>
          <w:sz w:val="20"/>
          <w:szCs w:val="20"/>
          <w:lang w:val="es-ES_tradnl" w:eastAsia="es-ES"/>
        </w:rPr>
        <w:t xml:space="preserve"> dos, según modelo propuesto en el </w:t>
      </w:r>
      <w:r w:rsidRPr="00860D24">
        <w:rPr>
          <w:rFonts w:asciiTheme="minorHAnsi" w:hAnsiTheme="minorHAnsi" w:cs="Times New Roman"/>
          <w:b/>
          <w:color w:val="auto"/>
          <w:sz w:val="20"/>
          <w:szCs w:val="20"/>
          <w:lang w:val="es-ES_tradnl" w:eastAsia="es-ES"/>
        </w:rPr>
        <w:t>Anexo 1</w:t>
      </w:r>
      <w:r w:rsidR="00C81D58">
        <w:rPr>
          <w:rFonts w:asciiTheme="minorHAnsi" w:hAnsiTheme="minorHAnsi" w:cs="Times New Roman"/>
          <w:b/>
          <w:color w:val="auto"/>
          <w:sz w:val="20"/>
          <w:szCs w:val="20"/>
          <w:lang w:val="es-ES_tradnl" w:eastAsia="es-ES"/>
        </w:rPr>
        <w:t>6</w:t>
      </w:r>
      <w:r w:rsidRPr="00860D24">
        <w:rPr>
          <w:rFonts w:asciiTheme="minorHAnsi" w:hAnsiTheme="minorHAnsi" w:cs="Times New Roman"/>
          <w:color w:val="auto"/>
          <w:sz w:val="20"/>
          <w:szCs w:val="20"/>
          <w:lang w:val="es-ES_tradnl" w:eastAsia="es-ES"/>
        </w:rPr>
        <w:t xml:space="preserve"> de esta convocatoria. (De no aplicar este </w:t>
      </w:r>
      <w:r w:rsidRPr="00E00C96">
        <w:rPr>
          <w:rFonts w:asciiTheme="minorHAnsi" w:hAnsiTheme="minorHAnsi" w:cs="Times New Roman"/>
          <w:color w:val="auto"/>
          <w:sz w:val="20"/>
          <w:szCs w:val="20"/>
          <w:lang w:val="es-ES_tradnl" w:eastAsia="es-ES"/>
        </w:rPr>
        <w:t>documento</w:t>
      </w:r>
      <w:r w:rsidR="00CF5B2A" w:rsidRPr="00E00C96">
        <w:rPr>
          <w:rFonts w:asciiTheme="minorHAnsi" w:hAnsiTheme="minorHAnsi" w:cs="Times New Roman"/>
          <w:color w:val="auto"/>
          <w:sz w:val="20"/>
          <w:szCs w:val="20"/>
          <w:lang w:val="es-ES_tradnl" w:eastAsia="es-ES"/>
        </w:rPr>
        <w:t>,</w:t>
      </w:r>
      <w:r w:rsidRPr="00E00C96">
        <w:rPr>
          <w:rFonts w:asciiTheme="minorHAnsi" w:hAnsiTheme="minorHAnsi" w:cs="Times New Roman"/>
          <w:color w:val="auto"/>
          <w:sz w:val="20"/>
          <w:szCs w:val="20"/>
          <w:lang w:val="es-ES_tradnl" w:eastAsia="es-ES"/>
        </w:rPr>
        <w:t xml:space="preserve"> por que aplique el del</w:t>
      </w:r>
      <w:r w:rsidR="003364E4" w:rsidRPr="00E00C96">
        <w:rPr>
          <w:rFonts w:asciiTheme="minorHAnsi" w:hAnsiTheme="minorHAnsi" w:cs="Times New Roman"/>
          <w:color w:val="auto"/>
          <w:sz w:val="20"/>
          <w:szCs w:val="20"/>
          <w:lang w:val="es-ES_tradnl" w:eastAsia="es-ES"/>
        </w:rPr>
        <w:t xml:space="preserve"> número </w:t>
      </w:r>
      <w:r w:rsidR="00D41BE3" w:rsidRPr="00E00C96">
        <w:rPr>
          <w:rFonts w:asciiTheme="minorHAnsi" w:hAnsiTheme="minorHAnsi" w:cs="Times New Roman"/>
          <w:color w:val="auto"/>
          <w:sz w:val="20"/>
          <w:szCs w:val="20"/>
          <w:lang w:val="es-ES_tradnl" w:eastAsia="es-ES"/>
        </w:rPr>
        <w:t>anterior)</w:t>
      </w:r>
      <w:r w:rsidRPr="00E00C96">
        <w:rPr>
          <w:rFonts w:asciiTheme="minorHAnsi" w:hAnsiTheme="minorHAnsi" w:cs="Times New Roman"/>
          <w:color w:val="auto"/>
          <w:sz w:val="20"/>
          <w:szCs w:val="20"/>
          <w:lang w:val="es-ES_tradnl" w:eastAsia="es-ES"/>
        </w:rPr>
        <w:t>,</w:t>
      </w:r>
      <w:r w:rsidRPr="00860D24">
        <w:rPr>
          <w:rFonts w:asciiTheme="minorHAnsi" w:hAnsiTheme="minorHAnsi" w:cs="Times New Roman"/>
          <w:color w:val="auto"/>
          <w:sz w:val="20"/>
          <w:szCs w:val="20"/>
          <w:lang w:val="es-ES_tradnl" w:eastAsia="es-ES"/>
        </w:rPr>
        <w:t xml:space="preserve"> no afecta la solvencia de la proposición). </w:t>
      </w:r>
    </w:p>
    <w:p w14:paraId="14695B8A" w14:textId="77777777" w:rsidR="00A20779" w:rsidRPr="00A20779" w:rsidRDefault="00A20779" w:rsidP="00A20779">
      <w:pPr>
        <w:pStyle w:val="Default"/>
        <w:widowControl/>
        <w:numPr>
          <w:ilvl w:val="0"/>
          <w:numId w:val="8"/>
        </w:numPr>
        <w:ind w:right="-26"/>
        <w:jc w:val="both"/>
        <w:rPr>
          <w:rFonts w:asciiTheme="minorHAnsi" w:hAnsiTheme="minorHAnsi" w:cs="Times New Roman"/>
          <w:color w:val="auto"/>
          <w:sz w:val="20"/>
          <w:szCs w:val="20"/>
          <w:lang w:val="es-ES_tradnl" w:eastAsia="es-ES"/>
        </w:rPr>
      </w:pPr>
      <w:r w:rsidRPr="00860D24">
        <w:rPr>
          <w:rFonts w:asciiTheme="minorHAnsi" w:hAnsiTheme="minorHAnsi" w:cs="Times New Roman"/>
          <w:color w:val="auto"/>
          <w:sz w:val="20"/>
          <w:szCs w:val="20"/>
          <w:lang w:val="es-ES_tradnl" w:eastAsia="es-ES"/>
        </w:rPr>
        <w:t>Para los fabricantes Nacionales: Certificado o escrito bajo protesta de decir verdad de que cumplen con las normas oficiales mexicanas o las normas mexicanas y certificado de buenas</w:t>
      </w:r>
      <w:r w:rsidRPr="00A20779">
        <w:rPr>
          <w:rFonts w:asciiTheme="minorHAnsi" w:hAnsiTheme="minorHAnsi" w:cs="Times New Roman"/>
          <w:color w:val="auto"/>
          <w:sz w:val="20"/>
          <w:szCs w:val="20"/>
          <w:lang w:val="es-ES_tradnl" w:eastAsia="es-ES"/>
        </w:rPr>
        <w:t xml:space="preserve">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p w14:paraId="28E975A1" w14:textId="77777777" w:rsidR="00860D24" w:rsidRPr="00A20779" w:rsidRDefault="00A20779" w:rsidP="00860D24">
      <w:pPr>
        <w:pStyle w:val="Prrafodelista"/>
        <w:numPr>
          <w:ilvl w:val="0"/>
          <w:numId w:val="8"/>
        </w:numPr>
        <w:ind w:right="-34"/>
        <w:jc w:val="both"/>
        <w:rPr>
          <w:rFonts w:asciiTheme="minorHAnsi" w:hAnsiTheme="minorHAnsi"/>
          <w:bCs/>
        </w:rPr>
      </w:pPr>
      <w:r w:rsidRPr="00A20779">
        <w:rPr>
          <w:rFonts w:asciiTheme="minorHAnsi" w:hAnsiTheme="minorHAnsi"/>
        </w:rPr>
        <w:t xml:space="preserve">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w:t>
      </w:r>
      <w:r w:rsidR="00860D24">
        <w:rPr>
          <w:rFonts w:asciiTheme="minorHAnsi" w:hAnsiTheme="minorHAnsi"/>
        </w:rPr>
        <w:t>A</w:t>
      </w:r>
      <w:r w:rsidR="00860D24" w:rsidRPr="00A20779">
        <w:rPr>
          <w:rFonts w:asciiTheme="minorHAnsi" w:hAnsiTheme="minorHAnsi" w:cstheme="minorHAnsi"/>
        </w:rPr>
        <w:t>lta o apertura de establecimiento ante la Secretaría de Hacienda y Crédito Público con domicilio en el área Metropolitana de Monterrey, N.L.; así como escrito en el cual detalle la dirección</w:t>
      </w:r>
      <w:r w:rsidR="00860D24">
        <w:rPr>
          <w:rFonts w:asciiTheme="minorHAnsi" w:hAnsiTheme="minorHAnsi" w:cstheme="minorHAnsi"/>
        </w:rPr>
        <w:t xml:space="preserve"> del Centro de Servicio</w:t>
      </w:r>
      <w:r w:rsidR="00860D24" w:rsidRPr="00A20779">
        <w:rPr>
          <w:rFonts w:asciiTheme="minorHAnsi" w:hAnsiTheme="minorHAnsi" w:cstheme="minorHAnsi"/>
        </w:rPr>
        <w:t xml:space="preserve"> y los nombres</w:t>
      </w:r>
      <w:r w:rsidR="00860D24">
        <w:rPr>
          <w:rFonts w:asciiTheme="minorHAnsi" w:hAnsiTheme="minorHAnsi" w:cstheme="minorHAnsi"/>
        </w:rPr>
        <w:t xml:space="preserve"> </w:t>
      </w:r>
      <w:r w:rsidR="00860D24" w:rsidRPr="00A20779">
        <w:rPr>
          <w:rFonts w:asciiTheme="minorHAnsi" w:hAnsiTheme="minorHAnsi" w:cstheme="minorHAnsi"/>
        </w:rPr>
        <w:t>del personal</w:t>
      </w:r>
      <w:r w:rsidR="00860D24">
        <w:rPr>
          <w:rFonts w:asciiTheme="minorHAnsi" w:hAnsiTheme="minorHAnsi" w:cstheme="minorHAnsi"/>
        </w:rPr>
        <w:t xml:space="preserve"> del staff de ingeniería</w:t>
      </w:r>
      <w:r w:rsidR="00860D24" w:rsidRPr="00A20779">
        <w:rPr>
          <w:rFonts w:asciiTheme="minorHAnsi" w:hAnsiTheme="minorHAnsi" w:cstheme="minorHAnsi"/>
        </w:rPr>
        <w:t>; así como sus teléfonos fijos y móviles para su localización; además deberá anexar Diplomas y Curriculums de éstos</w:t>
      </w:r>
      <w:r w:rsidR="00860D24">
        <w:rPr>
          <w:rFonts w:asciiTheme="minorHAnsi" w:hAnsiTheme="minorHAnsi" w:cstheme="minorHAnsi"/>
        </w:rPr>
        <w:t>.</w:t>
      </w:r>
    </w:p>
    <w:p w14:paraId="1F5279AE"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en formato pdf, word o excel.</w:t>
      </w:r>
    </w:p>
    <w:p w14:paraId="3A12DA0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00434C3D" w14:textId="77777777" w:rsidR="00835FDB" w:rsidRPr="00835FDB" w:rsidRDefault="00835FDB"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14:paraId="30D05FC8" w14:textId="77777777"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sidR="005A20F3">
        <w:rPr>
          <w:rFonts w:asciiTheme="minorHAnsi" w:hAnsiTheme="minorHAnsi" w:cs="Arial"/>
        </w:rPr>
        <w:t>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44F74829" w14:textId="77777777"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 xml:space="preserve">Los bienes de origen nacional cumplen con </w:t>
      </w:r>
      <w:r w:rsidRPr="000D5CC3">
        <w:rPr>
          <w:rFonts w:asciiTheme="minorHAnsi" w:hAnsiTheme="minorHAnsi" w:cs="Arial"/>
          <w:bCs/>
          <w:lang w:val="es-MX"/>
        </w:rPr>
        <w:lastRenderedPageBreak/>
        <w:t>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xml:space="preserve">; o con las reglas de origen correspondientes a los capítulos de compras del sector público de los tratados de libre comercio, citados en </w:t>
      </w:r>
      <w:r w:rsidR="005A20F3">
        <w:rPr>
          <w:rFonts w:asciiTheme="minorHAnsi" w:hAnsiTheme="minorHAnsi" w:cs="Arial"/>
          <w:bCs/>
          <w:lang w:val="es-MX"/>
        </w:rPr>
        <w:t>las presentes bases</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ii.-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5D982037"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018B73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3F39C5FF"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66D9BA2"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55F86114" w14:textId="311885BF" w:rsidR="005E6330"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w:t>
      </w:r>
      <w:r w:rsidR="008C1578">
        <w:rPr>
          <w:rFonts w:asciiTheme="minorHAnsi" w:hAnsiTheme="minorHAnsi" w:cs="Arial"/>
        </w:rPr>
        <w:t xml:space="preserve">y vigente </w:t>
      </w:r>
      <w:r w:rsidRPr="007E5216">
        <w:rPr>
          <w:rFonts w:asciiTheme="minorHAnsi" w:hAnsiTheme="minorHAnsi" w:cs="Arial"/>
        </w:rPr>
        <w:t>expedido por el S.A.T., en el que se emita opinión</w:t>
      </w:r>
      <w:r w:rsidR="008C1578">
        <w:rPr>
          <w:rFonts w:asciiTheme="minorHAnsi" w:hAnsiTheme="minorHAnsi" w:cs="Arial"/>
        </w:rPr>
        <w:t xml:space="preserve"> positiva</w:t>
      </w:r>
      <w:r w:rsidRPr="007E5216">
        <w:rPr>
          <w:rFonts w:asciiTheme="minorHAnsi" w:hAnsiTheme="minorHAnsi" w:cs="Arial"/>
        </w:rPr>
        <w:t xml:space="preserve"> </w:t>
      </w:r>
      <w:r w:rsidR="00D55B52">
        <w:rPr>
          <w:rFonts w:asciiTheme="minorHAnsi" w:hAnsiTheme="minorHAnsi" w:cs="Arial"/>
        </w:rPr>
        <w:t xml:space="preserve">y vigente </w:t>
      </w:r>
      <w:r w:rsidRPr="007E5216">
        <w:rPr>
          <w:rFonts w:asciiTheme="minorHAnsi" w:hAnsiTheme="minorHAnsi" w:cs="Arial"/>
        </w:rPr>
        <w:t xml:space="preserve">sobre el cumplimiento de sus obligaciones fiscales, Comprobante del último pago de: Impuesto sobre Nóminas, Refrendo y/o Tenencia de los vehículos de su propiedad e Impuesto </w:t>
      </w:r>
      <w:r w:rsidR="0081023D" w:rsidRPr="00D36040">
        <w:rPr>
          <w:rFonts w:asciiTheme="minorHAnsi" w:hAnsiTheme="minorHAnsi" w:cstheme="minorHAnsi"/>
        </w:rPr>
        <w:t>predial del domicilio fiscal del licitante, en caso de ser propietario, de  lo contrario, contrato de arrendamiento o figura legal con la que se sustente la propiedad del domicilio fiscal</w:t>
      </w:r>
      <w:r w:rsidR="0081023D">
        <w:rPr>
          <w:rFonts w:asciiTheme="minorHAnsi" w:hAnsiTheme="minorHAnsi" w:cstheme="minorHAnsi"/>
        </w:rPr>
        <w:t>.</w:t>
      </w:r>
      <w:r w:rsidR="0093615F">
        <w:rPr>
          <w:rFonts w:asciiTheme="minorHAnsi" w:hAnsiTheme="minorHAnsi" w:cstheme="minorHAnsi"/>
        </w:rPr>
        <w:t xml:space="preserve"> </w:t>
      </w:r>
    </w:p>
    <w:p w14:paraId="34B12431"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A20779">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0AC6432C"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30B9A84" w14:textId="77777777"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w:t>
      </w:r>
      <w:r w:rsidRPr="00B36399">
        <w:rPr>
          <w:rFonts w:asciiTheme="minorHAnsi" w:hAnsiTheme="minorHAnsi" w:cs="Arial"/>
          <w:lang w:val="es-MX"/>
        </w:rPr>
        <w:lastRenderedPageBreak/>
        <w:t xml:space="preserve">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EF7C51">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14:paraId="1F33A840" w14:textId="77777777" w:rsidR="00DB7B88" w:rsidRPr="00A16B2E" w:rsidRDefault="00DB7B88" w:rsidP="00311634">
      <w:pPr>
        <w:rPr>
          <w:rFonts w:asciiTheme="minorHAnsi" w:hAnsiTheme="minorHAnsi" w:cs="Arial"/>
          <w:lang w:val="es-MX"/>
        </w:rPr>
      </w:pPr>
    </w:p>
    <w:p w14:paraId="1BCA611D"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DFC6269" w14:textId="77777777" w:rsidR="000B78E5" w:rsidRPr="00A16B2E" w:rsidRDefault="000B78E5" w:rsidP="000B78E5">
      <w:pPr>
        <w:ind w:left="720" w:right="180"/>
        <w:jc w:val="both"/>
        <w:outlineLvl w:val="0"/>
        <w:rPr>
          <w:rFonts w:ascii="Calibri" w:hAnsi="Calibri"/>
          <w:b/>
          <w:bCs/>
        </w:rPr>
      </w:pPr>
    </w:p>
    <w:p w14:paraId="16583DEC" w14:textId="77777777" w:rsidR="000B78E5" w:rsidRPr="00835FDB" w:rsidRDefault="00145AC6" w:rsidP="00AA0A4C">
      <w:pPr>
        <w:numPr>
          <w:ilvl w:val="0"/>
          <w:numId w:val="11"/>
        </w:numPr>
        <w:ind w:left="1418" w:right="180" w:hanging="284"/>
        <w:jc w:val="both"/>
        <w:rPr>
          <w:rFonts w:ascii="Calibri" w:hAnsi="Calibri"/>
          <w:bCs/>
        </w:rPr>
      </w:pPr>
      <w:r>
        <w:rPr>
          <w:rFonts w:ascii="Calibri" w:hAnsi="Calibri"/>
          <w:b/>
          <w:bCs/>
        </w:rPr>
        <w:t>ANEXOS 3 y 4</w:t>
      </w:r>
      <w:r w:rsidR="000B78E5" w:rsidRPr="00835FDB">
        <w:rPr>
          <w:rFonts w:ascii="Calibri" w:hAnsi="Calibri"/>
          <w:bCs/>
        </w:rPr>
        <w:t>.</w:t>
      </w:r>
    </w:p>
    <w:p w14:paraId="524C502A" w14:textId="77777777" w:rsidR="00FF38A5" w:rsidRPr="0093615F"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14:paraId="5B3344FB" w14:textId="77E84D0A" w:rsidR="0093615F" w:rsidRPr="00A16B2E" w:rsidRDefault="0093615F" w:rsidP="00AA0A4C">
      <w:pPr>
        <w:numPr>
          <w:ilvl w:val="0"/>
          <w:numId w:val="11"/>
        </w:numPr>
        <w:ind w:left="1418" w:right="180" w:hanging="284"/>
        <w:jc w:val="both"/>
        <w:rPr>
          <w:rFonts w:ascii="Calibri" w:hAnsi="Calibri"/>
          <w:bCs/>
        </w:rPr>
      </w:pPr>
      <w:r w:rsidRPr="000310F9">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0310F9">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310F9">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4AC3565" w14:textId="77777777" w:rsidR="000B78E5" w:rsidRDefault="000B78E5" w:rsidP="00311634">
      <w:pPr>
        <w:rPr>
          <w:rFonts w:asciiTheme="minorHAnsi" w:hAnsiTheme="minorHAnsi" w:cs="Arial"/>
          <w:lang w:val="es-MX"/>
        </w:rPr>
      </w:pPr>
    </w:p>
    <w:p w14:paraId="6D89513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7FE5A11" w14:textId="77777777" w:rsidR="000B78E5" w:rsidRPr="00A16B2E" w:rsidRDefault="000B78E5" w:rsidP="000B78E5">
      <w:pPr>
        <w:jc w:val="both"/>
        <w:rPr>
          <w:rFonts w:ascii="Calibri" w:hAnsi="Calibri"/>
        </w:rPr>
      </w:pPr>
    </w:p>
    <w:p w14:paraId="03D20DFA"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37A4EEAB" w14:textId="77777777" w:rsidR="000B78E5" w:rsidRPr="00C75F43" w:rsidRDefault="000B78E5" w:rsidP="00191CF3">
      <w:pPr>
        <w:pStyle w:val="Prrafodelista"/>
        <w:numPr>
          <w:ilvl w:val="0"/>
          <w:numId w:val="15"/>
        </w:numPr>
        <w:jc w:val="both"/>
        <w:rPr>
          <w:rFonts w:asciiTheme="minorHAnsi" w:hAnsiTheme="minorHAnsi"/>
        </w:rPr>
      </w:pPr>
      <w:r w:rsidRPr="00C75F43">
        <w:rPr>
          <w:rFonts w:asciiTheme="minorHAnsi" w:hAnsiTheme="minorHAnsi"/>
        </w:rPr>
        <w:t>Una de aceptación de las bases, junta de aclaraciones y validez de</w:t>
      </w:r>
      <w:r w:rsidR="00B2412F" w:rsidRPr="00C75F43">
        <w:rPr>
          <w:rFonts w:asciiTheme="minorHAnsi" w:hAnsiTheme="minorHAnsi"/>
        </w:rPr>
        <w:t xml:space="preserve"> la</w:t>
      </w:r>
      <w:r w:rsidRPr="00C75F43">
        <w:rPr>
          <w:rFonts w:asciiTheme="minorHAnsi" w:hAnsiTheme="minorHAnsi"/>
        </w:rPr>
        <w:t xml:space="preserv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64D882"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0D2CA85" w14:textId="77777777" w:rsidR="000B78E5" w:rsidRPr="000B78E5" w:rsidRDefault="000B78E5" w:rsidP="000B78E5">
      <w:pPr>
        <w:pStyle w:val="Prrafodelista"/>
        <w:ind w:left="360"/>
        <w:jc w:val="both"/>
        <w:rPr>
          <w:rFonts w:asciiTheme="minorHAnsi" w:hAnsiTheme="minorHAnsi"/>
        </w:rPr>
      </w:pPr>
    </w:p>
    <w:p w14:paraId="21B01B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C120BF0" w14:textId="77777777" w:rsidR="000B78E5" w:rsidRDefault="000B78E5" w:rsidP="000B78E5">
      <w:pPr>
        <w:tabs>
          <w:tab w:val="left" w:pos="10064"/>
        </w:tabs>
        <w:ind w:right="-1"/>
        <w:jc w:val="both"/>
        <w:rPr>
          <w:rFonts w:asciiTheme="minorHAnsi" w:hAnsiTheme="minorHAnsi"/>
          <w:b/>
        </w:rPr>
      </w:pPr>
    </w:p>
    <w:p w14:paraId="2E32F62F"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41B26AA" w14:textId="77777777" w:rsidR="000B78E5" w:rsidRPr="000B78E5" w:rsidRDefault="000B78E5" w:rsidP="000B78E5">
      <w:pPr>
        <w:tabs>
          <w:tab w:val="left" w:pos="9923"/>
        </w:tabs>
        <w:ind w:right="-1"/>
        <w:jc w:val="both"/>
        <w:rPr>
          <w:rFonts w:asciiTheme="minorHAnsi" w:hAnsiTheme="minorHAnsi"/>
          <w:b/>
        </w:rPr>
      </w:pPr>
    </w:p>
    <w:p w14:paraId="6A4E5716"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cstheme="minorHAnsi"/>
        </w:rPr>
        <w:lastRenderedPageBreak/>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A6FD237"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0EE05F0D" w14:textId="77777777" w:rsidR="0081023D" w:rsidRPr="00F336BA" w:rsidRDefault="0081023D" w:rsidP="0081023D">
      <w:pPr>
        <w:numPr>
          <w:ilvl w:val="0"/>
          <w:numId w:val="39"/>
        </w:numPr>
        <w:tabs>
          <w:tab w:val="left" w:pos="9923"/>
        </w:tabs>
        <w:ind w:right="-1"/>
        <w:jc w:val="both"/>
        <w:rPr>
          <w:rFonts w:ascii="Calibri" w:hAnsi="Calibri"/>
        </w:rPr>
      </w:pPr>
      <w:r w:rsidRPr="00F336BA">
        <w:rPr>
          <w:rFonts w:ascii="Calibri" w:hAnsi="Calibri"/>
        </w:rPr>
        <w:t>Las propuestas económicas serán cotizadas en Pesos Mexicanos.</w:t>
      </w:r>
    </w:p>
    <w:p w14:paraId="50AB2BBF" w14:textId="77777777" w:rsidR="0081023D" w:rsidRPr="009E39CB" w:rsidRDefault="0081023D" w:rsidP="0081023D">
      <w:pPr>
        <w:numPr>
          <w:ilvl w:val="0"/>
          <w:numId w:val="39"/>
        </w:numPr>
        <w:tabs>
          <w:tab w:val="left" w:pos="9923"/>
        </w:tabs>
        <w:ind w:right="49"/>
        <w:jc w:val="both"/>
        <w:rPr>
          <w:rFonts w:ascii="Calibri" w:hAnsi="Calibr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502B5584" w14:textId="77777777" w:rsidR="00325647" w:rsidRDefault="00325647" w:rsidP="00325647">
      <w:pPr>
        <w:pStyle w:val="Prrafodelista"/>
        <w:rPr>
          <w:rFonts w:asciiTheme="minorHAnsi" w:hAnsiTheme="minorHAnsi" w:cstheme="minorHAnsi"/>
        </w:rPr>
      </w:pPr>
    </w:p>
    <w:p w14:paraId="297C881D"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297E8E3D" w14:textId="77777777" w:rsidR="000B78E5" w:rsidRPr="00A16B2E" w:rsidRDefault="000B78E5" w:rsidP="000B78E5">
      <w:pPr>
        <w:ind w:left="567" w:right="-1" w:hanging="567"/>
        <w:jc w:val="both"/>
        <w:rPr>
          <w:rFonts w:ascii="Calibri" w:hAnsi="Calibri"/>
          <w:b/>
        </w:rPr>
      </w:pPr>
    </w:p>
    <w:p w14:paraId="77237B7F" w14:textId="345D7922"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7459FF7"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5167EB4"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B078D2B"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BBF72EE"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6AA8D2CD"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69ABE11B" w14:textId="77777777" w:rsidR="005A20F3" w:rsidRPr="00DE20CD" w:rsidRDefault="005A20F3" w:rsidP="005A20F3">
      <w:pPr>
        <w:numPr>
          <w:ilvl w:val="0"/>
          <w:numId w:val="13"/>
        </w:numPr>
        <w:ind w:left="709" w:right="-1" w:hanging="425"/>
        <w:jc w:val="both"/>
        <w:rPr>
          <w:rFonts w:ascii="Calibri" w:hAnsi="Calibri"/>
        </w:rPr>
      </w:pPr>
      <w:r w:rsidRPr="00DE20CD">
        <w:rPr>
          <w:rFonts w:ascii="Calibri" w:hAnsi="Calibri"/>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el punto 11 de estas bases, esto de conformidad con lo dispuesto en el Artículo 35 de la Ley de Adquisiciones, Arrendamientos y Contratación de Servicios del Estado de Nuevo León y 74 de su reglamento.</w:t>
      </w:r>
    </w:p>
    <w:p w14:paraId="01E7B27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0B610B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8D7CA7" w:rsidRPr="0039320A">
        <w:rPr>
          <w:rFonts w:ascii="Calibri" w:hAnsi="Calibri"/>
        </w:rPr>
        <w:t>se</w:t>
      </w:r>
      <w:r w:rsidRPr="0039320A">
        <w:rPr>
          <w:rFonts w:ascii="Calibri" w:hAnsi="Calibri"/>
        </w:rPr>
        <w:t xml:space="preserve"> procederá a expedir nueva convocatoria.</w:t>
      </w:r>
    </w:p>
    <w:p w14:paraId="53AB1624" w14:textId="77777777" w:rsidR="000B78E5" w:rsidRDefault="000B78E5" w:rsidP="000B78E5">
      <w:pPr>
        <w:tabs>
          <w:tab w:val="left" w:pos="10064"/>
        </w:tabs>
        <w:ind w:right="-1"/>
        <w:jc w:val="both"/>
        <w:rPr>
          <w:rFonts w:ascii="Calibri" w:hAnsi="Calibri"/>
        </w:rPr>
      </w:pPr>
    </w:p>
    <w:p w14:paraId="57EC7A5B" w14:textId="77777777" w:rsidR="007D241B" w:rsidRDefault="007D241B" w:rsidP="000B78E5">
      <w:pPr>
        <w:tabs>
          <w:tab w:val="left" w:pos="10064"/>
        </w:tabs>
        <w:ind w:right="-1"/>
        <w:jc w:val="both"/>
        <w:rPr>
          <w:rFonts w:ascii="Calibri" w:hAnsi="Calibri"/>
        </w:rPr>
      </w:pPr>
    </w:p>
    <w:p w14:paraId="0DEE7BF0" w14:textId="77777777" w:rsidR="00D663E6" w:rsidRDefault="00D663E6" w:rsidP="000B78E5">
      <w:pPr>
        <w:tabs>
          <w:tab w:val="left" w:pos="10064"/>
        </w:tabs>
        <w:ind w:right="-1"/>
        <w:jc w:val="both"/>
        <w:rPr>
          <w:rFonts w:ascii="Calibri" w:hAnsi="Calibri"/>
        </w:rPr>
      </w:pPr>
    </w:p>
    <w:p w14:paraId="1115552C" w14:textId="77777777" w:rsidR="00D663E6" w:rsidRDefault="00D663E6" w:rsidP="000B78E5">
      <w:pPr>
        <w:tabs>
          <w:tab w:val="left" w:pos="10064"/>
        </w:tabs>
        <w:ind w:right="-1"/>
        <w:jc w:val="both"/>
        <w:rPr>
          <w:rFonts w:ascii="Calibri" w:hAnsi="Calibri"/>
        </w:rPr>
      </w:pPr>
    </w:p>
    <w:p w14:paraId="657D4AA1" w14:textId="77777777" w:rsidR="000B78E5" w:rsidRPr="0039320A" w:rsidRDefault="000B78E5" w:rsidP="0093615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sidRPr="0039320A">
        <w:rPr>
          <w:rFonts w:ascii="Calibri" w:hAnsi="Calibri"/>
          <w:b/>
        </w:rPr>
        <w:lastRenderedPageBreak/>
        <w:t>4.</w:t>
      </w:r>
      <w:r>
        <w:rPr>
          <w:rFonts w:ascii="Calibri" w:hAnsi="Calibri"/>
          <w:b/>
        </w:rPr>
        <w:t xml:space="preserve"> </w:t>
      </w:r>
      <w:r w:rsidRPr="0039320A">
        <w:rPr>
          <w:rFonts w:ascii="Calibri" w:hAnsi="Calibri"/>
          <w:b/>
        </w:rPr>
        <w:t>DERECHOS DE LA CONVOCANTE.</w:t>
      </w:r>
    </w:p>
    <w:p w14:paraId="12A4DD61" w14:textId="77777777" w:rsidR="000B78E5" w:rsidRPr="0039320A" w:rsidRDefault="000B78E5" w:rsidP="000B78E5">
      <w:pPr>
        <w:ind w:right="-1"/>
        <w:jc w:val="both"/>
        <w:rPr>
          <w:rFonts w:ascii="Calibri" w:hAnsi="Calibri"/>
          <w:b/>
        </w:rPr>
      </w:pPr>
    </w:p>
    <w:p w14:paraId="59CD9260"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E75594C" w14:textId="77777777" w:rsidR="000B78E5" w:rsidRPr="0039320A" w:rsidRDefault="000B78E5" w:rsidP="000B78E5">
      <w:pPr>
        <w:ind w:right="-1"/>
        <w:jc w:val="both"/>
        <w:rPr>
          <w:rFonts w:ascii="Calibri" w:hAnsi="Calibri"/>
        </w:rPr>
      </w:pPr>
    </w:p>
    <w:p w14:paraId="36EF8C15" w14:textId="2B165195"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B2412F">
        <w:rPr>
          <w:rFonts w:ascii="Calibri" w:hAnsi="Calibri"/>
        </w:rPr>
        <w:t xml:space="preserve">érminos señalados en </w:t>
      </w:r>
      <w:r w:rsidRPr="0039320A">
        <w:rPr>
          <w:rFonts w:ascii="Calibri" w:hAnsi="Calibri"/>
        </w:rPr>
        <w:t>las presentes bases, así como en la parte conducente de la convocatoria de este concurso.</w:t>
      </w:r>
    </w:p>
    <w:p w14:paraId="1EDDC272" w14:textId="77777777" w:rsidR="000B78E5" w:rsidRPr="0039320A" w:rsidRDefault="000B78E5" w:rsidP="000B78E5">
      <w:pPr>
        <w:pStyle w:val="Textoindependiente26"/>
        <w:tabs>
          <w:tab w:val="clear" w:pos="1276"/>
        </w:tabs>
        <w:ind w:right="-1"/>
        <w:rPr>
          <w:rFonts w:ascii="Calibri" w:hAnsi="Calibri"/>
          <w:b w:val="0"/>
          <w:sz w:val="20"/>
        </w:rPr>
      </w:pPr>
    </w:p>
    <w:p w14:paraId="3C794776"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3B74E9D" w14:textId="77777777" w:rsidR="00325647" w:rsidRPr="00A16B2E" w:rsidRDefault="00325647" w:rsidP="000B78E5">
      <w:pPr>
        <w:pStyle w:val="Textoindependiente26"/>
        <w:tabs>
          <w:tab w:val="clear" w:pos="1276"/>
        </w:tabs>
        <w:ind w:right="-1"/>
        <w:rPr>
          <w:rFonts w:ascii="Calibri" w:hAnsi="Calibri"/>
          <w:b w:val="0"/>
          <w:sz w:val="20"/>
        </w:rPr>
      </w:pPr>
    </w:p>
    <w:p w14:paraId="7A4FA13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6C5CC4F" w14:textId="77777777" w:rsidR="00975497" w:rsidRDefault="00975497" w:rsidP="000B78E5">
      <w:pPr>
        <w:pStyle w:val="Textoindependiente26"/>
        <w:tabs>
          <w:tab w:val="clear" w:pos="1276"/>
        </w:tabs>
        <w:ind w:right="-1"/>
        <w:outlineLvl w:val="0"/>
        <w:rPr>
          <w:rFonts w:ascii="Calibri" w:hAnsi="Calibri"/>
          <w:b w:val="0"/>
          <w:sz w:val="20"/>
        </w:rPr>
      </w:pPr>
    </w:p>
    <w:p w14:paraId="28247392" w14:textId="77777777" w:rsidR="0036231F" w:rsidRDefault="0036231F" w:rsidP="000B78E5">
      <w:pPr>
        <w:pStyle w:val="Textoindependiente26"/>
        <w:tabs>
          <w:tab w:val="clear" w:pos="1276"/>
        </w:tabs>
        <w:ind w:right="-1"/>
        <w:outlineLvl w:val="0"/>
        <w:rPr>
          <w:rFonts w:ascii="Calibri" w:hAnsi="Calibri"/>
          <w:b w:val="0"/>
          <w:sz w:val="20"/>
        </w:rPr>
      </w:pPr>
    </w:p>
    <w:p w14:paraId="0C10F86D" w14:textId="77777777" w:rsidR="000B78E5" w:rsidRPr="0039320A" w:rsidRDefault="000B78E5" w:rsidP="0036231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2172340" w14:textId="77777777" w:rsidR="000B78E5" w:rsidRPr="0039320A" w:rsidRDefault="000B78E5" w:rsidP="000B78E5">
      <w:pPr>
        <w:pStyle w:val="Textoindependiente26"/>
        <w:tabs>
          <w:tab w:val="clear" w:pos="1276"/>
        </w:tabs>
        <w:ind w:right="-1"/>
        <w:rPr>
          <w:rFonts w:ascii="Calibri" w:hAnsi="Calibri"/>
          <w:sz w:val="20"/>
        </w:rPr>
      </w:pPr>
    </w:p>
    <w:p w14:paraId="4CB003D3"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78F8AA0" w14:textId="77777777" w:rsidR="000B78E5" w:rsidRDefault="000B78E5" w:rsidP="000B78E5">
      <w:pPr>
        <w:pStyle w:val="Textoindependiente26"/>
        <w:tabs>
          <w:tab w:val="clear" w:pos="1276"/>
        </w:tabs>
        <w:ind w:right="-1"/>
        <w:rPr>
          <w:rFonts w:ascii="Calibri" w:hAnsi="Calibri"/>
          <w:b w:val="0"/>
          <w:sz w:val="20"/>
        </w:rPr>
      </w:pPr>
    </w:p>
    <w:p w14:paraId="1972646F" w14:textId="77777777" w:rsidR="0036231F" w:rsidRDefault="0036231F" w:rsidP="000B78E5">
      <w:pPr>
        <w:pStyle w:val="Textoindependiente26"/>
        <w:tabs>
          <w:tab w:val="clear" w:pos="1276"/>
        </w:tabs>
        <w:ind w:right="-1"/>
        <w:rPr>
          <w:rFonts w:ascii="Calibri" w:hAnsi="Calibri"/>
          <w:b w:val="0"/>
          <w:sz w:val="20"/>
        </w:rPr>
      </w:pPr>
    </w:p>
    <w:p w14:paraId="78C5E5DA" w14:textId="77777777" w:rsidR="000B78E5" w:rsidRPr="0039320A" w:rsidRDefault="000B78E5" w:rsidP="0036231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B0FD235" w14:textId="77777777" w:rsidR="000B78E5" w:rsidRPr="0039320A" w:rsidRDefault="000B78E5" w:rsidP="000B78E5">
      <w:pPr>
        <w:pStyle w:val="Textoindependiente26"/>
        <w:tabs>
          <w:tab w:val="clear" w:pos="1276"/>
        </w:tabs>
        <w:ind w:right="-1"/>
        <w:rPr>
          <w:rFonts w:ascii="Calibri" w:hAnsi="Calibri"/>
          <w:b w:val="0"/>
          <w:sz w:val="20"/>
        </w:rPr>
      </w:pPr>
    </w:p>
    <w:p w14:paraId="09001865" w14:textId="77777777" w:rsid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5483B93C" w14:textId="77777777" w:rsidR="0036231F" w:rsidRPr="000B78E5" w:rsidRDefault="0036231F" w:rsidP="00190C8C">
      <w:pPr>
        <w:pStyle w:val="BodyText21"/>
        <w:ind w:right="-1"/>
        <w:jc w:val="both"/>
        <w:rPr>
          <w:rFonts w:ascii="Calibri" w:hAnsi="Calibri"/>
          <w:sz w:val="20"/>
        </w:rPr>
      </w:pPr>
    </w:p>
    <w:p w14:paraId="63B485B3" w14:textId="77777777" w:rsidR="000B78E5" w:rsidRDefault="000B78E5" w:rsidP="000B78E5">
      <w:pPr>
        <w:pStyle w:val="BodyText21"/>
        <w:ind w:right="-1"/>
        <w:rPr>
          <w:rFonts w:ascii="Calibri" w:hAnsi="Calibri"/>
          <w:b/>
          <w:sz w:val="20"/>
        </w:rPr>
      </w:pPr>
    </w:p>
    <w:p w14:paraId="1F7A07E9" w14:textId="77777777" w:rsidR="000B78E5" w:rsidRPr="0039320A" w:rsidRDefault="000B78E5" w:rsidP="0036231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5A66">
        <w:rPr>
          <w:rFonts w:ascii="Calibri" w:hAnsi="Calibri"/>
          <w:sz w:val="20"/>
        </w:rPr>
        <w:t>BIENES</w:t>
      </w:r>
      <w:r w:rsidRPr="0039320A">
        <w:rPr>
          <w:rFonts w:ascii="Calibri" w:hAnsi="Calibri"/>
          <w:sz w:val="20"/>
        </w:rPr>
        <w:t>.</w:t>
      </w:r>
    </w:p>
    <w:p w14:paraId="278E2DFE" w14:textId="77777777" w:rsidR="000B78E5" w:rsidRPr="0039320A" w:rsidRDefault="000B78E5" w:rsidP="000B78E5">
      <w:pPr>
        <w:pStyle w:val="Textoindependiente26"/>
        <w:tabs>
          <w:tab w:val="clear" w:pos="1276"/>
        </w:tabs>
        <w:ind w:right="-1"/>
        <w:rPr>
          <w:rFonts w:ascii="Calibri" w:hAnsi="Calibri"/>
          <w:b w:val="0"/>
          <w:sz w:val="20"/>
        </w:rPr>
      </w:pPr>
    </w:p>
    <w:p w14:paraId="14873388"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w:t>
      </w:r>
      <w:r w:rsidR="00C05A66">
        <w:rPr>
          <w:rFonts w:ascii="Calibri" w:hAnsi="Calibri"/>
          <w:b w:val="0"/>
          <w:sz w:val="20"/>
        </w:rPr>
        <w:t>equipo médico</w:t>
      </w:r>
      <w:r w:rsidRPr="00146AD9">
        <w:rPr>
          <w:rFonts w:ascii="Calibri" w:hAnsi="Calibri"/>
          <w:b w:val="0"/>
          <w:sz w:val="20"/>
        </w:rPr>
        <w:t xml:space="preserve">, </w:t>
      </w:r>
      <w:r w:rsidRPr="006249CF">
        <w:rPr>
          <w:rFonts w:ascii="Calibri" w:hAnsi="Calibri"/>
          <w:b w:val="0"/>
          <w:sz w:val="20"/>
        </w:rPr>
        <w:t xml:space="preserve">será como </w:t>
      </w:r>
      <w:r w:rsidRPr="006249CF">
        <w:rPr>
          <w:rFonts w:ascii="Calibri" w:hAnsi="Calibri"/>
          <w:b w:val="0"/>
          <w:i/>
          <w:sz w:val="20"/>
          <w:u w:val="single"/>
        </w:rPr>
        <w:t xml:space="preserve">mínimo de </w:t>
      </w:r>
      <w:r w:rsidR="00661318" w:rsidRPr="006249CF">
        <w:rPr>
          <w:rFonts w:ascii="Calibri" w:hAnsi="Calibri"/>
          <w:b w:val="0"/>
          <w:i/>
          <w:sz w:val="20"/>
          <w:u w:val="single"/>
        </w:rPr>
        <w:t>1 año</w:t>
      </w:r>
      <w:r w:rsidRPr="006249CF">
        <w:rPr>
          <w:rFonts w:ascii="Calibri" w:hAnsi="Calibri"/>
          <w:b w:val="0"/>
          <w:sz w:val="20"/>
        </w:rPr>
        <w:t>, sin perjuicio de que se haga efectiva la garantía de cumplimiento, por incumplimiento del Concursante</w:t>
      </w:r>
      <w:r w:rsidR="00325647" w:rsidRPr="006249CF">
        <w:rPr>
          <w:rFonts w:ascii="Calibri" w:hAnsi="Calibri"/>
          <w:b w:val="0"/>
          <w:sz w:val="20"/>
        </w:rPr>
        <w:t xml:space="preserve"> que resulte adjudicado</w:t>
      </w:r>
      <w:r w:rsidRPr="006249CF">
        <w:rPr>
          <w:rFonts w:ascii="Calibri" w:hAnsi="Calibri"/>
          <w:b w:val="0"/>
          <w:sz w:val="20"/>
        </w:rPr>
        <w:t>.</w:t>
      </w:r>
    </w:p>
    <w:p w14:paraId="5C661481" w14:textId="77777777" w:rsidR="0036231F" w:rsidRDefault="0036231F" w:rsidP="000B78E5">
      <w:pPr>
        <w:pStyle w:val="Textoindependiente26"/>
        <w:tabs>
          <w:tab w:val="clear" w:pos="1276"/>
        </w:tabs>
        <w:ind w:right="-1"/>
        <w:rPr>
          <w:rFonts w:ascii="Calibri" w:hAnsi="Calibri"/>
          <w:b w:val="0"/>
          <w:sz w:val="20"/>
        </w:rPr>
      </w:pPr>
    </w:p>
    <w:p w14:paraId="21D09C1C" w14:textId="77777777" w:rsidR="00D55B52" w:rsidRDefault="00D55B52" w:rsidP="000B78E5">
      <w:pPr>
        <w:pStyle w:val="Textoindependiente26"/>
        <w:tabs>
          <w:tab w:val="clear" w:pos="1276"/>
        </w:tabs>
        <w:ind w:right="-1"/>
        <w:rPr>
          <w:rFonts w:ascii="Calibri" w:hAnsi="Calibri"/>
          <w:b w:val="0"/>
          <w:sz w:val="20"/>
        </w:rPr>
      </w:pPr>
    </w:p>
    <w:p w14:paraId="7A712830" w14:textId="77777777" w:rsidR="00D663E6" w:rsidRDefault="00D663E6" w:rsidP="000B78E5">
      <w:pPr>
        <w:pStyle w:val="Textoindependiente26"/>
        <w:tabs>
          <w:tab w:val="clear" w:pos="1276"/>
        </w:tabs>
        <w:ind w:right="-1"/>
        <w:rPr>
          <w:rFonts w:ascii="Calibri" w:hAnsi="Calibri"/>
          <w:b w:val="0"/>
          <w:sz w:val="20"/>
        </w:rPr>
      </w:pPr>
    </w:p>
    <w:p w14:paraId="621FA3E9" w14:textId="77777777" w:rsidR="00D663E6" w:rsidRDefault="00D663E6" w:rsidP="000B78E5">
      <w:pPr>
        <w:pStyle w:val="Textoindependiente26"/>
        <w:tabs>
          <w:tab w:val="clear" w:pos="1276"/>
        </w:tabs>
        <w:ind w:right="-1"/>
        <w:rPr>
          <w:rFonts w:ascii="Calibri" w:hAnsi="Calibri"/>
          <w:b w:val="0"/>
          <w:sz w:val="20"/>
        </w:rPr>
      </w:pPr>
    </w:p>
    <w:p w14:paraId="72DFFFD4" w14:textId="77777777" w:rsidR="00D663E6" w:rsidRDefault="00D663E6" w:rsidP="000B78E5">
      <w:pPr>
        <w:pStyle w:val="Textoindependiente26"/>
        <w:tabs>
          <w:tab w:val="clear" w:pos="1276"/>
        </w:tabs>
        <w:ind w:right="-1"/>
        <w:rPr>
          <w:rFonts w:ascii="Calibri" w:hAnsi="Calibri"/>
          <w:b w:val="0"/>
          <w:sz w:val="20"/>
        </w:rPr>
      </w:pPr>
    </w:p>
    <w:p w14:paraId="16664E38" w14:textId="77777777" w:rsidR="00D663E6" w:rsidRDefault="00D663E6" w:rsidP="000B78E5">
      <w:pPr>
        <w:pStyle w:val="Textoindependiente26"/>
        <w:tabs>
          <w:tab w:val="clear" w:pos="1276"/>
        </w:tabs>
        <w:ind w:right="-1"/>
        <w:rPr>
          <w:rFonts w:ascii="Calibri" w:hAnsi="Calibri"/>
          <w:b w:val="0"/>
          <w:sz w:val="20"/>
        </w:rPr>
      </w:pPr>
    </w:p>
    <w:p w14:paraId="6DD38AE4" w14:textId="77777777" w:rsidR="00D663E6" w:rsidRDefault="00D663E6" w:rsidP="000B78E5">
      <w:pPr>
        <w:pStyle w:val="Textoindependiente26"/>
        <w:tabs>
          <w:tab w:val="clear" w:pos="1276"/>
        </w:tabs>
        <w:ind w:right="-1"/>
        <w:rPr>
          <w:rFonts w:ascii="Calibri" w:hAnsi="Calibri"/>
          <w:b w:val="0"/>
          <w:sz w:val="20"/>
        </w:rPr>
      </w:pPr>
    </w:p>
    <w:p w14:paraId="678430C8" w14:textId="77777777" w:rsidR="00D663E6" w:rsidRDefault="00D663E6" w:rsidP="000B78E5">
      <w:pPr>
        <w:pStyle w:val="Textoindependiente26"/>
        <w:tabs>
          <w:tab w:val="clear" w:pos="1276"/>
        </w:tabs>
        <w:ind w:right="-1"/>
        <w:rPr>
          <w:rFonts w:ascii="Calibri" w:hAnsi="Calibri"/>
          <w:b w:val="0"/>
          <w:sz w:val="20"/>
        </w:rPr>
      </w:pPr>
    </w:p>
    <w:p w14:paraId="5B019E62" w14:textId="77777777" w:rsidR="000B78E5" w:rsidRPr="0039320A" w:rsidRDefault="000B78E5" w:rsidP="003623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Pr>
          <w:rFonts w:ascii="Calibri" w:hAnsi="Calibri"/>
          <w:b/>
        </w:rPr>
        <w:lastRenderedPageBreak/>
        <w:t xml:space="preserve">8. </w:t>
      </w:r>
      <w:r w:rsidRPr="0039320A">
        <w:rPr>
          <w:rFonts w:ascii="Calibri" w:hAnsi="Calibri"/>
          <w:b/>
        </w:rPr>
        <w:t>ASPECTOS ECONÓMICOS.</w:t>
      </w:r>
    </w:p>
    <w:p w14:paraId="682608FD" w14:textId="77777777" w:rsidR="000B78E5" w:rsidRPr="0039320A" w:rsidRDefault="000B78E5" w:rsidP="000B78E5">
      <w:pPr>
        <w:ind w:right="-1"/>
        <w:jc w:val="both"/>
        <w:rPr>
          <w:rFonts w:ascii="Calibri" w:hAnsi="Calibri"/>
          <w:b/>
        </w:rPr>
      </w:pPr>
    </w:p>
    <w:p w14:paraId="1633C7A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B7E0650" w14:textId="77777777" w:rsidR="000B78E5" w:rsidRDefault="000B78E5" w:rsidP="000B78E5">
      <w:pPr>
        <w:ind w:right="-1"/>
        <w:jc w:val="both"/>
        <w:rPr>
          <w:rFonts w:ascii="Calibri" w:hAnsi="Calibri"/>
        </w:rPr>
      </w:pPr>
    </w:p>
    <w:p w14:paraId="0CC505F4" w14:textId="77777777"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w:t>
      </w:r>
      <w:r w:rsidR="00C05A66">
        <w:rPr>
          <w:rFonts w:ascii="Calibri" w:hAnsi="Calibri"/>
        </w:rPr>
        <w:t>equipo médico</w:t>
      </w:r>
      <w:r w:rsidR="006E0108">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D8221C7" w14:textId="77777777" w:rsidR="000B78E5" w:rsidRPr="0039320A" w:rsidRDefault="000B78E5" w:rsidP="000B78E5">
      <w:pPr>
        <w:ind w:right="-1"/>
        <w:jc w:val="both"/>
        <w:rPr>
          <w:rFonts w:ascii="Calibri" w:hAnsi="Calibri"/>
        </w:rPr>
      </w:pPr>
    </w:p>
    <w:p w14:paraId="0456BBB8" w14:textId="77777777" w:rsidR="00176DF2" w:rsidRDefault="00176DF2" w:rsidP="00176DF2">
      <w:pPr>
        <w:ind w:right="-1"/>
        <w:jc w:val="both"/>
        <w:rPr>
          <w:rFonts w:asciiTheme="minorHAnsi" w:hAnsiTheme="minorHAnsi" w:cs="Arial"/>
        </w:rPr>
      </w:pPr>
      <w:r w:rsidRPr="00145AC6">
        <w:rPr>
          <w:rFonts w:asciiTheme="minorHAnsi" w:hAnsiTheme="minorHAnsi" w:cs="Arial"/>
        </w:rPr>
        <w:t>Las facturas que resulten de la recepción del equipo médico, deberán ser presentadas por el licitante que resulte adjudicado en la Subdirección de Recursos Financieros de La Con</w:t>
      </w:r>
      <w:r>
        <w:rPr>
          <w:rFonts w:asciiTheme="minorHAnsi" w:hAnsiTheme="minorHAnsi" w:cs="Arial"/>
        </w:rPr>
        <w:t>v</w:t>
      </w:r>
      <w:r w:rsidRPr="00145AC6">
        <w:rPr>
          <w:rFonts w:asciiTheme="minorHAnsi" w:hAnsiTheme="minorHAnsi" w:cs="Arial"/>
        </w:rPr>
        <w:t xml:space="preserve">ocante, deberán contener lo siguiente: nombre y firma de quién realizó la recepción y la firma </w:t>
      </w:r>
      <w:r>
        <w:rPr>
          <w:rFonts w:asciiTheme="minorHAnsi" w:hAnsiTheme="minorHAnsi" w:cs="Arial"/>
        </w:rPr>
        <w:t xml:space="preserve">del Director y/o Administrador de la Unidad Aplicativa </w:t>
      </w:r>
      <w:r w:rsidRPr="00145AC6">
        <w:rPr>
          <w:rFonts w:asciiTheme="minorHAnsi" w:hAnsiTheme="minorHAnsi" w:cs="Arial"/>
        </w:rPr>
        <w:t xml:space="preserve"> (se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Pr>
          <w:rFonts w:asciiTheme="minorHAnsi" w:hAnsiTheme="minorHAnsi" w:cs="Arial"/>
        </w:rPr>
        <w:t>,</w:t>
      </w:r>
      <w:r w:rsidRPr="00145AC6">
        <w:rPr>
          <w:rFonts w:asciiTheme="minorHAnsi" w:hAnsiTheme="minorHAnsi" w:cs="Arial"/>
        </w:rPr>
        <w:t xml:space="preserve"> número de </w:t>
      </w:r>
      <w:r>
        <w:rPr>
          <w:rFonts w:asciiTheme="minorHAnsi" w:hAnsiTheme="minorHAnsi" w:cs="Arial"/>
        </w:rPr>
        <w:t>orden de envío,</w:t>
      </w:r>
      <w:r w:rsidRPr="00145AC6">
        <w:rPr>
          <w:rFonts w:asciiTheme="minorHAnsi" w:hAnsiTheme="minorHAnsi" w:cs="Arial"/>
        </w:rPr>
        <w:t xml:space="preserve"> </w:t>
      </w:r>
      <w:r>
        <w:rPr>
          <w:rFonts w:asciiTheme="minorHAnsi" w:hAnsiTheme="minorHAnsi" w:cs="Arial"/>
        </w:rPr>
        <w:t>marca y modelo.</w:t>
      </w:r>
    </w:p>
    <w:p w14:paraId="0E6C2F07" w14:textId="77777777" w:rsidR="00CE42C8" w:rsidRDefault="00CE42C8" w:rsidP="000B78E5">
      <w:pPr>
        <w:ind w:right="-1"/>
        <w:jc w:val="both"/>
        <w:rPr>
          <w:rFonts w:ascii="Calibri" w:hAnsi="Calibri" w:cs="Arial"/>
          <w:iCs/>
        </w:rPr>
      </w:pPr>
    </w:p>
    <w:p w14:paraId="6754E752" w14:textId="77777777" w:rsidR="008C1578" w:rsidRPr="00411D2B" w:rsidRDefault="008C1578" w:rsidP="008C1578">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F3B3571" w14:textId="77777777" w:rsidR="008C1578" w:rsidRPr="0090500C" w:rsidRDefault="008C1578" w:rsidP="000B78E5">
      <w:pPr>
        <w:ind w:right="-1"/>
        <w:jc w:val="both"/>
        <w:rPr>
          <w:rFonts w:ascii="Calibri" w:hAnsi="Calibri"/>
        </w:rPr>
      </w:pPr>
    </w:p>
    <w:p w14:paraId="5D7E052B" w14:textId="77777777" w:rsidR="002F4BD4"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C05A66">
        <w:rPr>
          <w:rFonts w:ascii="Calibri" w:hAnsi="Calibri"/>
        </w:rPr>
        <w:t>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14:paraId="469929A6" w14:textId="77777777" w:rsidR="002F4BD4" w:rsidRDefault="002F4BD4" w:rsidP="000B78E5">
      <w:pPr>
        <w:ind w:right="49"/>
        <w:jc w:val="both"/>
        <w:rPr>
          <w:rFonts w:ascii="Calibri" w:hAnsi="Calibri"/>
        </w:rPr>
      </w:pPr>
    </w:p>
    <w:p w14:paraId="7CDF95C6" w14:textId="77777777" w:rsidR="000B78E5" w:rsidRPr="0090500C" w:rsidRDefault="000B78E5" w:rsidP="000B78E5">
      <w:pPr>
        <w:ind w:right="49"/>
        <w:jc w:val="both"/>
        <w:rPr>
          <w:rFonts w:ascii="Calibri" w:hAnsi="Calibri"/>
        </w:rPr>
      </w:pPr>
      <w:r w:rsidRPr="0090500C">
        <w:rPr>
          <w:rFonts w:ascii="Calibri" w:hAnsi="Calibri"/>
        </w:rPr>
        <w:t>Las condiciones y forma de pago podrán variar, y si las hubiere, dichas modificaciones estarán sujetas a las Leyes, Normas, Reglamentos o Directrices aplicables que señale el Gobierno Federal, a través de la Secretaría de Hacienda y Crédito Público</w:t>
      </w:r>
      <w:r w:rsidR="00CE42C8">
        <w:rPr>
          <w:rFonts w:ascii="Calibri" w:hAnsi="Calibri"/>
        </w:rPr>
        <w:t>.</w:t>
      </w:r>
    </w:p>
    <w:p w14:paraId="2881D048" w14:textId="77777777" w:rsidR="000B78E5" w:rsidRPr="0090500C" w:rsidRDefault="000B78E5" w:rsidP="000B78E5">
      <w:pPr>
        <w:ind w:right="49"/>
        <w:jc w:val="both"/>
        <w:rPr>
          <w:rFonts w:ascii="Calibri" w:hAnsi="Calibri"/>
        </w:rPr>
      </w:pPr>
    </w:p>
    <w:p w14:paraId="461EF5D9" w14:textId="09A45465" w:rsidR="000B78E5" w:rsidRDefault="000B78E5" w:rsidP="00B25C56">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C05A66">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w:t>
      </w:r>
      <w:r w:rsidR="00C05A66">
        <w:rPr>
          <w:rFonts w:ascii="Calibri" w:hAnsi="Calibri"/>
        </w:rPr>
        <w:t>bienes</w:t>
      </w:r>
      <w:r w:rsidRPr="0090500C">
        <w:rPr>
          <w:rFonts w:ascii="Calibri" w:hAnsi="Calibri"/>
        </w:rPr>
        <w:t xml:space="preserve"> faltantes o el pago de lo indebido.</w:t>
      </w:r>
    </w:p>
    <w:p w14:paraId="0046621D" w14:textId="272EA796" w:rsidR="00B25C56" w:rsidRDefault="00B25C56" w:rsidP="00B25C56">
      <w:pPr>
        <w:ind w:right="49"/>
        <w:jc w:val="both"/>
        <w:rPr>
          <w:rFonts w:ascii="Calibri" w:hAnsi="Calibri"/>
        </w:rPr>
      </w:pPr>
    </w:p>
    <w:p w14:paraId="0108DA53" w14:textId="77777777" w:rsidR="00B25C56" w:rsidRPr="0090500C" w:rsidRDefault="00B25C56" w:rsidP="00B25C56">
      <w:pPr>
        <w:jc w:val="both"/>
        <w:rPr>
          <w:rFonts w:ascii="Calibri" w:hAnsi="Calibri"/>
        </w:rPr>
      </w:pPr>
      <w:r w:rsidRPr="00E547DC">
        <w:rPr>
          <w:rFonts w:ascii="Calibri" w:hAnsi="Calibri"/>
        </w:rPr>
        <w:t>La convocante se reserva la potestad de efectuar modificaciones al proceso de pago.</w:t>
      </w:r>
    </w:p>
    <w:p w14:paraId="43DFF00C" w14:textId="77777777" w:rsidR="00B25C56" w:rsidRPr="0090500C" w:rsidRDefault="00B25C56" w:rsidP="00B25C56">
      <w:pPr>
        <w:ind w:right="49"/>
        <w:jc w:val="both"/>
        <w:rPr>
          <w:rFonts w:ascii="Calibri" w:hAnsi="Calibri"/>
        </w:rPr>
      </w:pPr>
    </w:p>
    <w:p w14:paraId="2CCA5FA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AC51B27" w14:textId="77777777" w:rsidR="000B78E5" w:rsidRPr="0039320A" w:rsidRDefault="000B78E5" w:rsidP="000B78E5">
      <w:pPr>
        <w:ind w:right="-1"/>
        <w:jc w:val="both"/>
        <w:rPr>
          <w:rFonts w:ascii="Calibri" w:hAnsi="Calibri"/>
        </w:rPr>
      </w:pPr>
    </w:p>
    <w:p w14:paraId="26AFA6EC"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3BA37A09" w14:textId="77777777" w:rsidR="00661318" w:rsidRDefault="00661318" w:rsidP="00661318">
      <w:pPr>
        <w:ind w:right="-1"/>
        <w:jc w:val="both"/>
        <w:rPr>
          <w:rFonts w:ascii="Calibri" w:hAnsi="Calibri"/>
        </w:rPr>
      </w:pPr>
    </w:p>
    <w:p w14:paraId="098D7DFE" w14:textId="6AE0887D"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81023D">
        <w:rPr>
          <w:rFonts w:asciiTheme="minorHAnsi" w:hAnsiTheme="minorHAnsi" w:cstheme="minorHAnsi"/>
        </w:rPr>
        <w:t>s</w:t>
      </w:r>
      <w:r w:rsidR="00510269">
        <w:rPr>
          <w:rFonts w:asciiTheme="minorHAnsi" w:hAnsiTheme="minorHAnsi" w:cstheme="minorHAnsi"/>
        </w:rPr>
        <w:t xml:space="preserve"> unidad</w:t>
      </w:r>
      <w:r w:rsidR="0081023D">
        <w:rPr>
          <w:rFonts w:asciiTheme="minorHAnsi" w:hAnsiTheme="minorHAnsi" w:cstheme="minorHAnsi"/>
        </w:rPr>
        <w:t>es</w:t>
      </w:r>
      <w:r w:rsidR="00510269">
        <w:rPr>
          <w:rFonts w:asciiTheme="minorHAnsi" w:hAnsiTheme="minorHAnsi" w:cstheme="minorHAnsi"/>
        </w:rPr>
        <w:t xml:space="preserve"> aplicativa</w:t>
      </w:r>
      <w:r w:rsidR="0081023D">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46B0B813" w14:textId="77777777" w:rsidR="0036231F" w:rsidRDefault="0036231F" w:rsidP="00661318">
      <w:pPr>
        <w:ind w:right="-1"/>
        <w:jc w:val="both"/>
        <w:rPr>
          <w:rFonts w:asciiTheme="minorHAnsi" w:hAnsiTheme="minorHAnsi" w:cstheme="minorHAnsi"/>
        </w:rPr>
      </w:pPr>
    </w:p>
    <w:p w14:paraId="04928A85" w14:textId="77777777" w:rsidR="0036231F" w:rsidRDefault="0036231F" w:rsidP="00661318">
      <w:pPr>
        <w:ind w:right="-1"/>
        <w:jc w:val="both"/>
        <w:rPr>
          <w:rFonts w:asciiTheme="minorHAnsi" w:hAnsiTheme="minorHAnsi" w:cstheme="minorHAnsi"/>
        </w:rPr>
      </w:pPr>
    </w:p>
    <w:p w14:paraId="04D8CD16" w14:textId="77777777" w:rsidR="0036231F" w:rsidRDefault="0036231F" w:rsidP="00661318">
      <w:pPr>
        <w:ind w:right="-1"/>
        <w:jc w:val="both"/>
        <w:rPr>
          <w:rFonts w:asciiTheme="minorHAnsi" w:hAnsiTheme="minorHAnsi" w:cstheme="minorHAnsi"/>
        </w:rPr>
      </w:pPr>
    </w:p>
    <w:p w14:paraId="0C408463" w14:textId="77777777" w:rsidR="0036231F" w:rsidRPr="00661318" w:rsidRDefault="0036231F" w:rsidP="00661318">
      <w:pPr>
        <w:ind w:right="-1"/>
        <w:jc w:val="both"/>
        <w:rPr>
          <w:rFonts w:ascii="Calibri" w:hAnsi="Calibri"/>
        </w:rPr>
      </w:pPr>
    </w:p>
    <w:p w14:paraId="40FA703F" w14:textId="77777777" w:rsidR="00B4123D" w:rsidRDefault="00B4123D" w:rsidP="000B78E5">
      <w:pPr>
        <w:ind w:right="-1"/>
        <w:jc w:val="both"/>
        <w:rPr>
          <w:rFonts w:ascii="Calibri" w:hAnsi="Calibri"/>
        </w:rPr>
      </w:pPr>
    </w:p>
    <w:p w14:paraId="62B0F1E2" w14:textId="77777777" w:rsidR="000B78E5" w:rsidRPr="0039320A" w:rsidRDefault="000B78E5" w:rsidP="003623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sidRPr="0039320A">
        <w:rPr>
          <w:rFonts w:ascii="Calibri" w:hAnsi="Calibri"/>
          <w:b/>
        </w:rPr>
        <w:lastRenderedPageBreak/>
        <w:t>9.</w:t>
      </w:r>
      <w:r>
        <w:rPr>
          <w:rFonts w:ascii="Calibri" w:hAnsi="Calibri"/>
          <w:b/>
        </w:rPr>
        <w:t xml:space="preserve"> </w:t>
      </w:r>
      <w:r w:rsidRPr="0039320A">
        <w:rPr>
          <w:rFonts w:ascii="Calibri" w:hAnsi="Calibri"/>
          <w:b/>
        </w:rPr>
        <w:t>PENA CONVENCIONAL (SANCIÓN).</w:t>
      </w:r>
    </w:p>
    <w:p w14:paraId="393C5281" w14:textId="77777777" w:rsidR="000B78E5" w:rsidRPr="0039320A" w:rsidRDefault="000B78E5" w:rsidP="000B78E5">
      <w:pPr>
        <w:ind w:right="-1"/>
        <w:jc w:val="both"/>
        <w:rPr>
          <w:rFonts w:ascii="Calibri" w:hAnsi="Calibri"/>
        </w:rPr>
      </w:pPr>
    </w:p>
    <w:p w14:paraId="5A35EBD0" w14:textId="77777777"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w:t>
      </w:r>
      <w:r w:rsidR="00C05A66">
        <w:rPr>
          <w:rFonts w:ascii="Calibri" w:hAnsi="Calibri"/>
        </w:rPr>
        <w:t>equipo médico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1A4794E" w14:textId="77777777" w:rsidR="00D8666B" w:rsidRDefault="00D8666B" w:rsidP="000B78E5">
      <w:pPr>
        <w:ind w:right="51"/>
        <w:jc w:val="both"/>
        <w:rPr>
          <w:rFonts w:ascii="Calibri" w:hAnsi="Calibri"/>
        </w:rPr>
      </w:pPr>
    </w:p>
    <w:p w14:paraId="7DCE9101"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89DD43D" w14:textId="77777777" w:rsidR="000B78E5" w:rsidRDefault="000B78E5" w:rsidP="000B78E5">
      <w:pPr>
        <w:pStyle w:val="Continuarlista"/>
        <w:spacing w:after="0"/>
        <w:ind w:left="0"/>
        <w:jc w:val="both"/>
        <w:rPr>
          <w:rFonts w:ascii="Calibri" w:hAnsi="Calibri" w:cs="Arial"/>
        </w:rPr>
      </w:pPr>
    </w:p>
    <w:p w14:paraId="59E4122F"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C05A66">
        <w:rPr>
          <w:rFonts w:ascii="Calibri" w:hAnsi="Calibri" w:cs="Arial"/>
        </w:rPr>
        <w:t>bienes</w:t>
      </w:r>
      <w:r w:rsidRPr="0039320A">
        <w:rPr>
          <w:rFonts w:ascii="Calibri" w:hAnsi="Calibri" w:cs="Arial"/>
        </w:rPr>
        <w:t xml:space="preserve">, contara a partir del día siguiente del plazo de vencimiento de la realización del mismo. </w:t>
      </w:r>
    </w:p>
    <w:p w14:paraId="1D9A6FD1" w14:textId="77777777" w:rsidR="000B78E5" w:rsidRPr="000B78E5" w:rsidRDefault="000B78E5" w:rsidP="000B78E5">
      <w:pPr>
        <w:pStyle w:val="BodyText21"/>
        <w:ind w:right="-1"/>
        <w:rPr>
          <w:rFonts w:ascii="Calibri" w:hAnsi="Calibri"/>
          <w:sz w:val="20"/>
        </w:rPr>
      </w:pPr>
    </w:p>
    <w:p w14:paraId="48C05721"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5DB5B4B" w14:textId="77777777" w:rsidR="000B78E5" w:rsidRPr="000B78E5" w:rsidRDefault="000B78E5" w:rsidP="000B78E5">
      <w:pPr>
        <w:pStyle w:val="BodyText21"/>
        <w:ind w:right="-1"/>
        <w:rPr>
          <w:rFonts w:ascii="Calibri" w:hAnsi="Calibri"/>
          <w:sz w:val="20"/>
        </w:rPr>
      </w:pPr>
    </w:p>
    <w:p w14:paraId="1B49F89B"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D31A29" w14:textId="77777777" w:rsidR="00661318" w:rsidRDefault="00661318" w:rsidP="00661318">
      <w:pPr>
        <w:ind w:right="-1"/>
        <w:jc w:val="both"/>
        <w:rPr>
          <w:rFonts w:ascii="Calibri" w:hAnsi="Calibri"/>
        </w:rPr>
      </w:pPr>
    </w:p>
    <w:p w14:paraId="609F9E83"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C05A66">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6DDCDD0F" w14:textId="651E77B5" w:rsidR="00AB2FA1" w:rsidRDefault="00AB2FA1" w:rsidP="00AB2FA1">
      <w:pPr>
        <w:tabs>
          <w:tab w:val="left" w:pos="1560"/>
        </w:tabs>
        <w:ind w:right="-1"/>
        <w:jc w:val="both"/>
        <w:rPr>
          <w:rFonts w:ascii="Calibri" w:hAnsi="Calibri"/>
        </w:rPr>
      </w:pPr>
      <w:r>
        <w:rPr>
          <w:rFonts w:ascii="Calibri" w:hAnsi="Calibri"/>
        </w:rPr>
        <w:tab/>
      </w:r>
    </w:p>
    <w:p w14:paraId="38C3616A" w14:textId="77777777" w:rsidR="00194221" w:rsidRDefault="00194221" w:rsidP="00AB2FA1">
      <w:pPr>
        <w:tabs>
          <w:tab w:val="left" w:pos="1560"/>
        </w:tabs>
        <w:ind w:right="-1"/>
        <w:jc w:val="both"/>
        <w:rPr>
          <w:rFonts w:ascii="Calibri" w:hAnsi="Calibri"/>
        </w:rPr>
      </w:pPr>
    </w:p>
    <w:p w14:paraId="6397576B" w14:textId="77777777" w:rsidR="000B78E5" w:rsidRPr="0039320A" w:rsidRDefault="000B78E5" w:rsidP="003623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0018EF2" w14:textId="77777777" w:rsidR="00190C8C" w:rsidRDefault="00190C8C" w:rsidP="000B78E5">
      <w:pPr>
        <w:ind w:right="-1"/>
        <w:jc w:val="both"/>
        <w:rPr>
          <w:rFonts w:ascii="Calibri" w:hAnsi="Calibri"/>
          <w:b/>
        </w:rPr>
      </w:pPr>
    </w:p>
    <w:p w14:paraId="16D5A30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1CDCC1A1" w14:textId="77777777" w:rsidR="000B78E5" w:rsidRPr="0039320A" w:rsidRDefault="000B78E5" w:rsidP="000B78E5">
      <w:pPr>
        <w:ind w:right="-1"/>
        <w:jc w:val="both"/>
        <w:rPr>
          <w:rFonts w:ascii="Calibri" w:hAnsi="Calibri"/>
        </w:rPr>
      </w:pPr>
    </w:p>
    <w:p w14:paraId="456C0620" w14:textId="77777777" w:rsidR="009C3298" w:rsidRPr="00173E15" w:rsidRDefault="009C3298" w:rsidP="009C329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3DC28" w14:textId="77777777" w:rsidR="009C3298" w:rsidRPr="00173E15" w:rsidRDefault="009C3298" w:rsidP="009C3298">
      <w:pPr>
        <w:tabs>
          <w:tab w:val="left" w:pos="3969"/>
          <w:tab w:val="left" w:pos="8080"/>
        </w:tabs>
        <w:ind w:right="1"/>
        <w:jc w:val="center"/>
        <w:rPr>
          <w:rFonts w:ascii="Calibri" w:hAnsi="Calibri" w:cs="Arial"/>
          <w:b/>
          <w:u w:val="single"/>
        </w:rPr>
      </w:pPr>
    </w:p>
    <w:p w14:paraId="7E0EAC71"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FA6AA8"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523694" w14:textId="77777777" w:rsid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CBB1306" w14:textId="310FE5F1" w:rsidR="00C54B37" w:rsidRP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lastRenderedPageBreak/>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482589">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sidR="00482589">
        <w:rPr>
          <w:rFonts w:ascii="Calibri" w:eastAsia="Times New Roman" w:hAnsi="Calibri" w:cs="Times New Roman"/>
          <w:sz w:val="20"/>
          <w:szCs w:val="20"/>
          <w:lang w:val="es-ES_tradnl"/>
        </w:rPr>
        <w:t>”; relativo a la adquisición de equipo médico</w:t>
      </w:r>
      <w:r w:rsidRPr="00482589">
        <w:rPr>
          <w:rFonts w:ascii="Calibri" w:eastAsia="Times New Roman" w:hAnsi="Calibri" w:cs="Times New Roman"/>
          <w:sz w:val="20"/>
          <w:szCs w:val="20"/>
          <w:lang w:val="es-ES_tradnl"/>
        </w:rPr>
        <w:t>, por un importe de (monto total del contrato incluyendo el I.V.A).</w:t>
      </w:r>
    </w:p>
    <w:p w14:paraId="019173AD" w14:textId="126592BD"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sidR="00482589">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14:paraId="7C6E1A8C" w14:textId="5B1AF88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BB7EDC" w14:textId="34BC987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F0A824E"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46C13D99"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4CC9612" w14:textId="42314BF8" w:rsidR="009C3298" w:rsidRP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A5F626" w14:textId="783C3AEA" w:rsidR="009C3298" w:rsidRPr="00173E15" w:rsidRDefault="009C3298" w:rsidP="0048258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2BEE040F" w14:textId="3A7CF933" w:rsidR="00194221" w:rsidRDefault="009C3298" w:rsidP="0019422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208B8F6" w14:textId="77777777" w:rsidR="00710117"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0D92D8E2" w14:textId="77777777" w:rsidR="00710117" w:rsidRPr="009C7C49"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6AA31AFA" w14:textId="77777777" w:rsidR="009E7139" w:rsidRPr="0039320A" w:rsidRDefault="009E7139" w:rsidP="003623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E4ED28C" w14:textId="77777777" w:rsidR="009E7139" w:rsidRPr="0039320A" w:rsidRDefault="009E7139" w:rsidP="009E7139">
      <w:pPr>
        <w:ind w:right="-1"/>
        <w:jc w:val="both"/>
        <w:rPr>
          <w:rFonts w:ascii="Calibri" w:hAnsi="Calibri"/>
        </w:rPr>
      </w:pPr>
    </w:p>
    <w:p w14:paraId="00F003A7" w14:textId="0A2A42FA" w:rsidR="009E7139" w:rsidRPr="006249CF" w:rsidRDefault="009E7139" w:rsidP="009E713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6249CF">
        <w:rPr>
          <w:rFonts w:asciiTheme="minorHAnsi" w:hAnsiTheme="minorHAnsi"/>
          <w:color w:val="auto"/>
          <w:sz w:val="20"/>
          <w:szCs w:val="20"/>
        </w:rPr>
        <w:t xml:space="preserve">, el </w:t>
      </w:r>
      <w:r w:rsidR="00957101">
        <w:rPr>
          <w:rFonts w:asciiTheme="minorHAnsi" w:hAnsiTheme="minorHAnsi"/>
          <w:color w:val="auto"/>
          <w:sz w:val="20"/>
          <w:szCs w:val="20"/>
        </w:rPr>
        <w:t>2</w:t>
      </w:r>
      <w:r w:rsidR="003E28E7">
        <w:rPr>
          <w:rFonts w:asciiTheme="minorHAnsi" w:hAnsiTheme="minorHAnsi"/>
          <w:color w:val="auto"/>
          <w:sz w:val="20"/>
          <w:szCs w:val="20"/>
        </w:rPr>
        <w:t>8</w:t>
      </w:r>
      <w:r w:rsidR="00957101">
        <w:rPr>
          <w:rFonts w:asciiTheme="minorHAnsi" w:hAnsiTheme="minorHAnsi"/>
          <w:color w:val="auto"/>
          <w:sz w:val="20"/>
          <w:szCs w:val="20"/>
        </w:rPr>
        <w:t xml:space="preserve"> de </w:t>
      </w:r>
      <w:r w:rsidR="0036231F">
        <w:rPr>
          <w:rFonts w:asciiTheme="minorHAnsi" w:hAnsiTheme="minorHAnsi"/>
          <w:color w:val="auto"/>
          <w:sz w:val="20"/>
          <w:szCs w:val="20"/>
        </w:rPr>
        <w:t>octubre del 2022</w:t>
      </w:r>
      <w:r w:rsidR="00AB2FA1">
        <w:rPr>
          <w:rFonts w:asciiTheme="minorHAnsi" w:hAnsiTheme="minorHAnsi"/>
          <w:color w:val="auto"/>
          <w:sz w:val="20"/>
          <w:szCs w:val="20"/>
        </w:rPr>
        <w:t>.</w:t>
      </w:r>
    </w:p>
    <w:p w14:paraId="12C8D964" w14:textId="5BC59A26" w:rsidR="009E7139" w:rsidRDefault="009E7139" w:rsidP="009E7139">
      <w:pPr>
        <w:pStyle w:val="Default"/>
        <w:jc w:val="both"/>
        <w:rPr>
          <w:rFonts w:asciiTheme="minorHAnsi" w:hAnsiTheme="minorHAnsi"/>
          <w:color w:val="auto"/>
          <w:sz w:val="20"/>
          <w:szCs w:val="20"/>
        </w:rPr>
      </w:pPr>
      <w:r w:rsidRPr="006249CF">
        <w:rPr>
          <w:rFonts w:asciiTheme="minorHAnsi" w:hAnsiTheme="minorHAnsi"/>
          <w:b/>
          <w:color w:val="auto"/>
          <w:sz w:val="20"/>
          <w:szCs w:val="20"/>
        </w:rPr>
        <w:t>Publicación de bases:</w:t>
      </w:r>
      <w:r w:rsidRPr="006249CF">
        <w:rPr>
          <w:rFonts w:asciiTheme="minorHAnsi" w:hAnsiTheme="minorHAnsi"/>
          <w:color w:val="auto"/>
          <w:sz w:val="20"/>
          <w:szCs w:val="20"/>
        </w:rPr>
        <w:t xml:space="preserve"> </w:t>
      </w:r>
      <w:r w:rsidRPr="006249CF">
        <w:rPr>
          <w:rFonts w:asciiTheme="minorHAnsi" w:hAnsiTheme="minorHAnsi"/>
          <w:color w:val="auto"/>
          <w:sz w:val="20"/>
          <w:szCs w:val="20"/>
        </w:rPr>
        <w:tab/>
      </w:r>
      <w:r w:rsidRPr="006249CF">
        <w:rPr>
          <w:rFonts w:asciiTheme="minorHAnsi" w:hAnsiTheme="minorHAnsi"/>
          <w:color w:val="auto"/>
          <w:sz w:val="20"/>
          <w:szCs w:val="20"/>
        </w:rPr>
        <w:tab/>
        <w:t xml:space="preserve">A través de la página </w:t>
      </w:r>
      <w:hyperlink r:id="rId9" w:history="1">
        <w:r w:rsidRPr="006249CF">
          <w:rPr>
            <w:rStyle w:val="Hipervnculo"/>
            <w:rFonts w:asciiTheme="minorHAnsi" w:hAnsiTheme="minorHAnsi"/>
            <w:sz w:val="20"/>
            <w:szCs w:val="20"/>
          </w:rPr>
          <w:t>http://saludnl.gob.mx</w:t>
        </w:r>
      </w:hyperlink>
      <w:r w:rsidRPr="006249CF">
        <w:rPr>
          <w:rFonts w:asciiTheme="minorHAnsi" w:hAnsiTheme="minorHAnsi"/>
          <w:color w:val="auto"/>
          <w:sz w:val="20"/>
          <w:szCs w:val="20"/>
        </w:rPr>
        <w:t xml:space="preserve">, </w:t>
      </w:r>
      <w:r w:rsidR="00957101" w:rsidRPr="006249CF">
        <w:rPr>
          <w:rFonts w:asciiTheme="minorHAnsi" w:hAnsiTheme="minorHAnsi"/>
          <w:color w:val="auto"/>
          <w:sz w:val="20"/>
          <w:szCs w:val="20"/>
        </w:rPr>
        <w:t xml:space="preserve">el </w:t>
      </w:r>
      <w:r w:rsidR="00957101">
        <w:rPr>
          <w:rFonts w:asciiTheme="minorHAnsi" w:hAnsiTheme="minorHAnsi"/>
          <w:color w:val="auto"/>
          <w:sz w:val="20"/>
          <w:szCs w:val="20"/>
        </w:rPr>
        <w:t>2</w:t>
      </w:r>
      <w:r w:rsidR="003E28E7">
        <w:rPr>
          <w:rFonts w:asciiTheme="minorHAnsi" w:hAnsiTheme="minorHAnsi"/>
          <w:color w:val="auto"/>
          <w:sz w:val="20"/>
          <w:szCs w:val="20"/>
        </w:rPr>
        <w:t>8</w:t>
      </w:r>
      <w:r w:rsidR="00957101">
        <w:rPr>
          <w:rFonts w:asciiTheme="minorHAnsi" w:hAnsiTheme="minorHAnsi"/>
          <w:color w:val="auto"/>
          <w:sz w:val="20"/>
          <w:szCs w:val="20"/>
        </w:rPr>
        <w:t xml:space="preserve"> de </w:t>
      </w:r>
      <w:r w:rsidR="0036231F">
        <w:rPr>
          <w:rFonts w:asciiTheme="minorHAnsi" w:hAnsiTheme="minorHAnsi"/>
          <w:color w:val="auto"/>
          <w:sz w:val="20"/>
          <w:szCs w:val="20"/>
        </w:rPr>
        <w:t>octubre del 2022</w:t>
      </w:r>
      <w:r w:rsidR="00AB2FA1">
        <w:rPr>
          <w:rFonts w:asciiTheme="minorHAnsi" w:hAnsiTheme="minorHAnsi"/>
          <w:color w:val="auto"/>
          <w:sz w:val="20"/>
          <w:szCs w:val="20"/>
        </w:rPr>
        <w:t>.</w:t>
      </w:r>
    </w:p>
    <w:p w14:paraId="4782EEE2" w14:textId="77777777" w:rsidR="00AB2FA1" w:rsidRDefault="00AB2FA1" w:rsidP="009E7139">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9E7139" w:rsidRPr="004A4FC1" w14:paraId="545E8BC7" w14:textId="77777777" w:rsidTr="0036231F">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69E2FF"/>
            <w:vAlign w:val="center"/>
          </w:tcPr>
          <w:p w14:paraId="7DC59F65" w14:textId="77777777" w:rsidR="009E7139" w:rsidRPr="003364E4" w:rsidRDefault="003364E4" w:rsidP="009E7139">
            <w:pPr>
              <w:jc w:val="center"/>
              <w:rPr>
                <w:rFonts w:ascii="Century Gothic" w:hAnsi="Century Gothic" w:cs="Arial"/>
                <w:b/>
                <w:bCs/>
                <w:color w:val="000000"/>
                <w:sz w:val="16"/>
              </w:rPr>
            </w:pPr>
            <w:r w:rsidRPr="003364E4">
              <w:rPr>
                <w:rFonts w:ascii="Century Gothic" w:hAnsi="Century Gothic" w:cs="Arial"/>
                <w:b/>
                <w:bCs/>
                <w:color w:val="000000"/>
                <w:sz w:val="16"/>
              </w:rPr>
              <w:t>LICITACIÓN PÚBLICA INTERNACIONAL BAJO LA COBERTURA DE TRATADOS PRESENCIAL</w:t>
            </w:r>
          </w:p>
          <w:p w14:paraId="2180EBD1" w14:textId="48AE5CD1" w:rsidR="003364E4" w:rsidRPr="003364E4" w:rsidRDefault="00F06604" w:rsidP="009E7139">
            <w:pPr>
              <w:jc w:val="center"/>
              <w:rPr>
                <w:rFonts w:ascii="Century Gothic" w:hAnsi="Century Gothic" w:cs="Arial"/>
                <w:b/>
                <w:bCs/>
                <w:color w:val="000000"/>
                <w:sz w:val="16"/>
              </w:rPr>
            </w:pPr>
            <w:r>
              <w:rPr>
                <w:rFonts w:ascii="Century Gothic" w:hAnsi="Century Gothic" w:cs="Arial"/>
                <w:b/>
                <w:bCs/>
                <w:color w:val="000000"/>
                <w:sz w:val="16"/>
              </w:rPr>
              <w:t>LP-919044992-I43-2022</w:t>
            </w:r>
          </w:p>
          <w:p w14:paraId="69E369CB" w14:textId="7F2D84FB" w:rsidR="00F40C4A" w:rsidRPr="003364E4" w:rsidRDefault="003364E4" w:rsidP="003364E4">
            <w:pPr>
              <w:jc w:val="center"/>
              <w:rPr>
                <w:rFonts w:ascii="Century Gothic" w:hAnsi="Century Gothic" w:cs="Arial"/>
                <w:b/>
                <w:color w:val="000000"/>
                <w:sz w:val="18"/>
              </w:rPr>
            </w:pPr>
            <w:r w:rsidRPr="003364E4">
              <w:rPr>
                <w:rFonts w:ascii="Century Gothic" w:hAnsi="Century Gothic" w:cs="Arial"/>
                <w:b/>
                <w:bCs/>
                <w:color w:val="000000"/>
                <w:sz w:val="16"/>
              </w:rPr>
              <w:t>“EQUIPO MÉDICO</w:t>
            </w:r>
            <w:r w:rsidR="0036231F">
              <w:rPr>
                <w:rFonts w:ascii="Century Gothic" w:hAnsi="Century Gothic" w:cs="Arial"/>
                <w:b/>
                <w:bCs/>
                <w:color w:val="000000"/>
                <w:sz w:val="16"/>
              </w:rPr>
              <w:t xml:space="preserve"> PARA EL HOSPITAL METROPOLITANO Y HOSPITAL MATERNO INFANTIL</w:t>
            </w:r>
            <w:r w:rsidRPr="003364E4">
              <w:rPr>
                <w:rFonts w:ascii="Century Gothic" w:hAnsi="Century Gothic" w:cs="Arial"/>
                <w:b/>
                <w:bCs/>
                <w:color w:val="000000"/>
                <w:sz w:val="16"/>
              </w:rPr>
              <w:t>”</w:t>
            </w:r>
          </w:p>
        </w:tc>
      </w:tr>
      <w:tr w:rsidR="009E7139" w:rsidRPr="004A4FC1" w14:paraId="24605DA0" w14:textId="77777777" w:rsidTr="0036231F">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69E2FF"/>
            <w:vAlign w:val="center"/>
            <w:hideMark/>
          </w:tcPr>
          <w:p w14:paraId="4A2534DF"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9E2FF"/>
            <w:vAlign w:val="center"/>
          </w:tcPr>
          <w:p w14:paraId="106A3837"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9E2FF"/>
            <w:vAlign w:val="center"/>
          </w:tcPr>
          <w:p w14:paraId="55FB4A5B"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E7139" w:rsidRPr="00E50172" w14:paraId="1DB372A6" w14:textId="77777777" w:rsidTr="00D15EBE">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4916D"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7BD553" w14:textId="77777777" w:rsidR="009E7139" w:rsidRPr="00E50172" w:rsidRDefault="009E7139" w:rsidP="00D15EBE">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B2FA1" w:rsidRPr="006249CF" w14:paraId="3E5186C5"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420534"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CE4686"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6FD26C5" w14:textId="55D74A31" w:rsidR="007D241B" w:rsidRPr="0036231F" w:rsidRDefault="0036231F" w:rsidP="007D241B">
            <w:pPr>
              <w:jc w:val="center"/>
              <w:rPr>
                <w:rFonts w:ascii="Century Gothic" w:hAnsi="Century Gothic"/>
                <w:sz w:val="16"/>
                <w:szCs w:val="16"/>
                <w:lang w:val="es-MX"/>
              </w:rPr>
            </w:pPr>
            <w:r>
              <w:rPr>
                <w:rFonts w:ascii="Century Gothic" w:hAnsi="Century Gothic"/>
                <w:sz w:val="16"/>
                <w:szCs w:val="16"/>
                <w:lang w:val="es-MX"/>
              </w:rPr>
              <w:t>07/11/2022</w:t>
            </w:r>
          </w:p>
          <w:p w14:paraId="60167494" w14:textId="68C55018" w:rsidR="00AB2FA1" w:rsidRPr="0036231F" w:rsidRDefault="007D241B" w:rsidP="007D241B">
            <w:pPr>
              <w:jc w:val="center"/>
              <w:rPr>
                <w:rFonts w:ascii="Century Gothic" w:hAnsi="Century Gothic" w:cs="Arial"/>
                <w:sz w:val="16"/>
                <w:szCs w:val="16"/>
              </w:rPr>
            </w:pPr>
            <w:r w:rsidRPr="0036231F">
              <w:rPr>
                <w:rFonts w:ascii="Century Gothic" w:hAnsi="Century Gothic"/>
                <w:sz w:val="16"/>
                <w:szCs w:val="16"/>
                <w:lang w:val="es-MX"/>
              </w:rPr>
              <w:t>10:00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883409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 en Matamoros 520 ote, segundo y tercer piso, respectivamente, Centro de Monterrey, Nuevo León, C.P. 64000</w:t>
            </w:r>
          </w:p>
        </w:tc>
      </w:tr>
      <w:tr w:rsidR="00AB2FA1" w:rsidRPr="006249CF" w14:paraId="50CCB897"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AC09F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B06E667"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8B0E27D" w14:textId="0AC5F8D0" w:rsidR="007D241B" w:rsidRPr="0036231F" w:rsidRDefault="003E28E7" w:rsidP="007D241B">
            <w:pPr>
              <w:jc w:val="center"/>
              <w:rPr>
                <w:rFonts w:ascii="Century Gothic" w:hAnsi="Century Gothic"/>
                <w:sz w:val="16"/>
                <w:szCs w:val="16"/>
                <w:lang w:val="es-MX"/>
              </w:rPr>
            </w:pPr>
            <w:r>
              <w:rPr>
                <w:rFonts w:ascii="Century Gothic" w:hAnsi="Century Gothic"/>
                <w:sz w:val="16"/>
                <w:szCs w:val="16"/>
                <w:lang w:val="es-MX"/>
              </w:rPr>
              <w:t>17</w:t>
            </w:r>
            <w:r w:rsidR="0036231F">
              <w:rPr>
                <w:rFonts w:ascii="Century Gothic" w:hAnsi="Century Gothic"/>
                <w:sz w:val="16"/>
                <w:szCs w:val="16"/>
                <w:lang w:val="es-MX"/>
              </w:rPr>
              <w:t>/11/2022</w:t>
            </w:r>
          </w:p>
          <w:p w14:paraId="5104554E" w14:textId="44EDA522" w:rsidR="00AB2FA1" w:rsidRPr="0036231F" w:rsidRDefault="007D241B" w:rsidP="007D241B">
            <w:pPr>
              <w:jc w:val="center"/>
              <w:rPr>
                <w:rFonts w:ascii="Century Gothic" w:hAnsi="Century Gothic" w:cs="Arial"/>
                <w:sz w:val="16"/>
                <w:szCs w:val="16"/>
              </w:rPr>
            </w:pPr>
            <w:r w:rsidRPr="0036231F">
              <w:rPr>
                <w:rFonts w:ascii="Century Gothic" w:hAnsi="Century Gothic"/>
                <w:sz w:val="16"/>
                <w:szCs w:val="16"/>
                <w:lang w:val="es-MX"/>
              </w:rPr>
              <w:t>10:00 HRS</w:t>
            </w:r>
          </w:p>
        </w:tc>
        <w:tc>
          <w:tcPr>
            <w:tcW w:w="4253" w:type="dxa"/>
            <w:vMerge/>
            <w:tcBorders>
              <w:left w:val="single" w:sz="4" w:space="0" w:color="auto"/>
              <w:right w:val="single" w:sz="4" w:space="0" w:color="auto"/>
            </w:tcBorders>
            <w:shd w:val="clear" w:color="auto" w:fill="auto"/>
            <w:vAlign w:val="center"/>
          </w:tcPr>
          <w:p w14:paraId="2E4965A2" w14:textId="77777777" w:rsidR="00AB2FA1" w:rsidRPr="006249CF" w:rsidRDefault="00AB2FA1" w:rsidP="00AB2FA1">
            <w:pPr>
              <w:jc w:val="both"/>
              <w:rPr>
                <w:rFonts w:ascii="Century Gothic" w:hAnsi="Century Gothic" w:cs="Arial"/>
                <w:color w:val="000000"/>
                <w:sz w:val="16"/>
                <w:szCs w:val="18"/>
              </w:rPr>
            </w:pPr>
          </w:p>
        </w:tc>
      </w:tr>
      <w:tr w:rsidR="00AB2FA1" w:rsidRPr="006249CF" w14:paraId="6700DEDC"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D2504C"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75F4C7A"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639BEAB" w14:textId="2201F36B" w:rsidR="007D241B" w:rsidRPr="0036231F" w:rsidRDefault="003E28E7" w:rsidP="007D241B">
            <w:pPr>
              <w:jc w:val="center"/>
              <w:rPr>
                <w:rFonts w:ascii="Century Gothic" w:hAnsi="Century Gothic"/>
                <w:sz w:val="16"/>
                <w:szCs w:val="16"/>
                <w:lang w:val="es-MX"/>
              </w:rPr>
            </w:pPr>
            <w:r>
              <w:rPr>
                <w:rFonts w:ascii="Century Gothic" w:hAnsi="Century Gothic"/>
                <w:sz w:val="16"/>
                <w:szCs w:val="16"/>
                <w:lang w:val="es-MX"/>
              </w:rPr>
              <w:t>18</w:t>
            </w:r>
            <w:r w:rsidR="0036231F">
              <w:rPr>
                <w:rFonts w:ascii="Century Gothic" w:hAnsi="Century Gothic"/>
                <w:sz w:val="16"/>
                <w:szCs w:val="16"/>
                <w:lang w:val="es-MX"/>
              </w:rPr>
              <w:t>/11/2022</w:t>
            </w:r>
          </w:p>
          <w:p w14:paraId="7A0FE296" w14:textId="3054710D" w:rsidR="00AB2FA1" w:rsidRPr="0036231F" w:rsidRDefault="007D241B" w:rsidP="007D241B">
            <w:pPr>
              <w:jc w:val="center"/>
              <w:rPr>
                <w:rFonts w:ascii="Century Gothic" w:hAnsi="Century Gothic" w:cs="Arial"/>
                <w:sz w:val="16"/>
                <w:szCs w:val="16"/>
              </w:rPr>
            </w:pPr>
            <w:r w:rsidRPr="0036231F">
              <w:rPr>
                <w:rFonts w:ascii="Century Gothic" w:hAnsi="Century Gothic"/>
                <w:sz w:val="16"/>
                <w:szCs w:val="16"/>
                <w:lang w:val="es-MX"/>
              </w:rPr>
              <w:t>10:00 HRS</w:t>
            </w:r>
          </w:p>
        </w:tc>
        <w:tc>
          <w:tcPr>
            <w:tcW w:w="4253" w:type="dxa"/>
            <w:vMerge/>
            <w:tcBorders>
              <w:left w:val="single" w:sz="4" w:space="0" w:color="auto"/>
              <w:right w:val="single" w:sz="4" w:space="0" w:color="auto"/>
            </w:tcBorders>
            <w:shd w:val="clear" w:color="auto" w:fill="auto"/>
            <w:vAlign w:val="center"/>
          </w:tcPr>
          <w:p w14:paraId="4E748436"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7FF7315"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72968F"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206B05B"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145115D" w14:textId="2E88A3A5" w:rsidR="007D241B" w:rsidRPr="0036231F" w:rsidRDefault="003E28E7" w:rsidP="007D241B">
            <w:pPr>
              <w:jc w:val="center"/>
              <w:rPr>
                <w:rFonts w:ascii="Century Gothic" w:hAnsi="Century Gothic"/>
                <w:sz w:val="16"/>
                <w:szCs w:val="16"/>
                <w:lang w:val="es-MX"/>
              </w:rPr>
            </w:pPr>
            <w:r>
              <w:rPr>
                <w:rFonts w:ascii="Century Gothic" w:hAnsi="Century Gothic"/>
                <w:sz w:val="16"/>
                <w:szCs w:val="16"/>
                <w:lang w:val="es-MX"/>
              </w:rPr>
              <w:t>18</w:t>
            </w:r>
            <w:r w:rsidR="0036231F">
              <w:rPr>
                <w:rFonts w:ascii="Century Gothic" w:hAnsi="Century Gothic"/>
                <w:sz w:val="16"/>
                <w:szCs w:val="16"/>
                <w:lang w:val="es-MX"/>
              </w:rPr>
              <w:t>/11/2022</w:t>
            </w:r>
          </w:p>
          <w:p w14:paraId="2E37ADBF" w14:textId="17387E2D" w:rsidR="00AB2FA1" w:rsidRPr="0036231F" w:rsidRDefault="0036231F" w:rsidP="007D241B">
            <w:pPr>
              <w:jc w:val="center"/>
              <w:rPr>
                <w:rFonts w:ascii="Century Gothic" w:hAnsi="Century Gothic" w:cs="Arial"/>
                <w:sz w:val="16"/>
                <w:szCs w:val="16"/>
              </w:rPr>
            </w:pPr>
            <w:r>
              <w:rPr>
                <w:rFonts w:ascii="Century Gothic" w:hAnsi="Century Gothic"/>
                <w:sz w:val="16"/>
                <w:szCs w:val="16"/>
                <w:lang w:val="es-MX"/>
              </w:rPr>
              <w:t>10:30</w:t>
            </w:r>
            <w:r w:rsidR="007D241B" w:rsidRPr="0036231F">
              <w:rPr>
                <w:rFonts w:ascii="Century Gothic" w:hAnsi="Century Gothic"/>
                <w:sz w:val="16"/>
                <w:szCs w:val="16"/>
                <w:lang w:val="es-MX"/>
              </w:rPr>
              <w:t xml:space="preserve"> HRS</w:t>
            </w:r>
          </w:p>
        </w:tc>
        <w:tc>
          <w:tcPr>
            <w:tcW w:w="4253" w:type="dxa"/>
            <w:vMerge/>
            <w:tcBorders>
              <w:left w:val="single" w:sz="4" w:space="0" w:color="auto"/>
              <w:right w:val="single" w:sz="4" w:space="0" w:color="auto"/>
            </w:tcBorders>
            <w:shd w:val="clear" w:color="auto" w:fill="auto"/>
            <w:vAlign w:val="center"/>
          </w:tcPr>
          <w:p w14:paraId="29114E8E"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9BBB8EF"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DEEA9C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F3CCCD"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CADEA90" w14:textId="106DA169" w:rsidR="007D241B" w:rsidRPr="0036231F" w:rsidRDefault="003E28E7" w:rsidP="007D241B">
            <w:pPr>
              <w:jc w:val="center"/>
              <w:rPr>
                <w:rFonts w:ascii="Century Gothic" w:hAnsi="Century Gothic"/>
                <w:sz w:val="16"/>
                <w:szCs w:val="16"/>
                <w:lang w:val="es-MX"/>
              </w:rPr>
            </w:pPr>
            <w:r>
              <w:rPr>
                <w:rFonts w:ascii="Century Gothic" w:hAnsi="Century Gothic"/>
                <w:sz w:val="16"/>
                <w:szCs w:val="16"/>
                <w:lang w:val="es-MX"/>
              </w:rPr>
              <w:t>18</w:t>
            </w:r>
            <w:r w:rsidR="0036231F">
              <w:rPr>
                <w:rFonts w:ascii="Century Gothic" w:hAnsi="Century Gothic"/>
                <w:sz w:val="16"/>
                <w:szCs w:val="16"/>
                <w:lang w:val="es-MX"/>
              </w:rPr>
              <w:t>/11/2022</w:t>
            </w:r>
          </w:p>
          <w:p w14:paraId="5CA0DE48" w14:textId="7749209D" w:rsidR="00AB2FA1" w:rsidRPr="0036231F" w:rsidRDefault="0036231F" w:rsidP="007D241B">
            <w:pPr>
              <w:jc w:val="center"/>
              <w:rPr>
                <w:rFonts w:ascii="Century Gothic" w:hAnsi="Century Gothic" w:cs="Arial"/>
                <w:sz w:val="16"/>
                <w:szCs w:val="16"/>
              </w:rPr>
            </w:pPr>
            <w:r>
              <w:rPr>
                <w:rFonts w:ascii="Century Gothic" w:hAnsi="Century Gothic"/>
                <w:sz w:val="16"/>
                <w:szCs w:val="16"/>
                <w:lang w:val="es-MX"/>
              </w:rPr>
              <w:t>11:15</w:t>
            </w:r>
            <w:r w:rsidR="007D241B" w:rsidRPr="0036231F">
              <w:rPr>
                <w:rFonts w:ascii="Century Gothic" w:hAnsi="Century Gothic"/>
                <w:sz w:val="16"/>
                <w:szCs w:val="16"/>
                <w:lang w:val="es-MX"/>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227C6858" w14:textId="77777777" w:rsidR="00AB2FA1" w:rsidRPr="006249CF" w:rsidRDefault="00AB2FA1" w:rsidP="00AB2FA1">
            <w:pPr>
              <w:jc w:val="center"/>
              <w:rPr>
                <w:rFonts w:ascii="Century Gothic" w:hAnsi="Century Gothic" w:cs="Arial"/>
                <w:color w:val="000000"/>
                <w:sz w:val="16"/>
                <w:szCs w:val="18"/>
              </w:rPr>
            </w:pPr>
          </w:p>
        </w:tc>
      </w:tr>
      <w:tr w:rsidR="009E7139" w:rsidRPr="00E50172" w14:paraId="6D670952" w14:textId="77777777" w:rsidTr="006249C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26ECE"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lastRenderedPageBreak/>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1C7B3" w14:textId="24C06075" w:rsidR="009E7139" w:rsidRPr="00E50172" w:rsidRDefault="009E7139" w:rsidP="0036231F">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En caso de </w:t>
            </w:r>
            <w:r w:rsidRPr="006249CF">
              <w:rPr>
                <w:rFonts w:ascii="Century Gothic" w:hAnsi="Century Gothic" w:cs="Arial"/>
                <w:sz w:val="16"/>
                <w:szCs w:val="18"/>
              </w:rPr>
              <w:t xml:space="preserve">resultar adjudicados los proveedores deberán presentarse a más tardar el día </w:t>
            </w:r>
            <w:r w:rsidR="003E28E7">
              <w:rPr>
                <w:rFonts w:ascii="Century Gothic" w:hAnsi="Century Gothic" w:cs="Arial"/>
                <w:sz w:val="16"/>
                <w:szCs w:val="18"/>
              </w:rPr>
              <w:t>5</w:t>
            </w:r>
            <w:r w:rsidRPr="006249CF">
              <w:rPr>
                <w:rFonts w:ascii="Century Gothic" w:hAnsi="Century Gothic" w:cs="Arial"/>
                <w:sz w:val="16"/>
                <w:szCs w:val="18"/>
              </w:rPr>
              <w:t xml:space="preserve"> de </w:t>
            </w:r>
            <w:r w:rsidR="0036231F">
              <w:rPr>
                <w:rFonts w:ascii="Century Gothic" w:hAnsi="Century Gothic" w:cs="Arial"/>
                <w:sz w:val="16"/>
                <w:szCs w:val="18"/>
              </w:rPr>
              <w:t>diciembre</w:t>
            </w:r>
            <w:r w:rsidR="00C54B37">
              <w:rPr>
                <w:rFonts w:ascii="Century Gothic" w:hAnsi="Century Gothic" w:cs="Arial"/>
                <w:sz w:val="16"/>
                <w:szCs w:val="18"/>
              </w:rPr>
              <w:t xml:space="preserve"> </w:t>
            </w:r>
            <w:r w:rsidR="0036231F">
              <w:rPr>
                <w:rFonts w:ascii="Century Gothic" w:hAnsi="Century Gothic" w:cs="Arial"/>
                <w:sz w:val="16"/>
                <w:szCs w:val="18"/>
              </w:rPr>
              <w:t>del 2022</w:t>
            </w:r>
            <w:r w:rsidRPr="006249CF">
              <w:rPr>
                <w:rFonts w:ascii="Century Gothic" w:hAnsi="Century Gothic" w:cs="Arial"/>
                <w:sz w:val="16"/>
                <w:szCs w:val="18"/>
              </w:rPr>
              <w:t xml:space="preserve"> en el Departamento de Contratos de </w:t>
            </w:r>
            <w:r w:rsidRPr="006249CF">
              <w:rPr>
                <w:rFonts w:ascii="Century Gothic" w:hAnsi="Century Gothic" w:cs="Arial"/>
                <w:color w:val="000000"/>
                <w:sz w:val="16"/>
                <w:szCs w:val="18"/>
              </w:rPr>
              <w:t>la Subdirección de Recursos Materiales</w:t>
            </w:r>
            <w:r w:rsidR="0052122D">
              <w:rPr>
                <w:rFonts w:ascii="Century Gothic" w:hAnsi="Century Gothic" w:cs="Arial"/>
                <w:color w:val="000000"/>
                <w:sz w:val="16"/>
                <w:szCs w:val="18"/>
              </w:rPr>
              <w:t>, teléfono 8181307048</w:t>
            </w:r>
            <w:r w:rsidRPr="006249CF">
              <w:rPr>
                <w:rFonts w:ascii="Century Gothic" w:hAnsi="Century Gothic" w:cs="Arial"/>
                <w:color w:val="000000"/>
                <w:sz w:val="16"/>
                <w:szCs w:val="18"/>
              </w:rPr>
              <w:t xml:space="preserve"> ubicada en Matamoros </w:t>
            </w:r>
            <w:r w:rsidR="00CE42C8" w:rsidRPr="006249CF">
              <w:rPr>
                <w:rFonts w:ascii="Century Gothic" w:hAnsi="Century Gothic" w:cs="Arial"/>
                <w:color w:val="000000"/>
                <w:sz w:val="16"/>
                <w:szCs w:val="18"/>
              </w:rPr>
              <w:t>oriente 520</w:t>
            </w:r>
            <w:r w:rsidRPr="006249CF">
              <w:rPr>
                <w:rFonts w:ascii="Century Gothic" w:hAnsi="Century Gothic" w:cs="Arial"/>
                <w:color w:val="000000"/>
                <w:sz w:val="16"/>
                <w:szCs w:val="18"/>
              </w:rPr>
              <w:t>, primer piso, Centro de Monterrey, Nuevo León, C.P. 64000, en el horario de 9:00 a 17:00 horas.</w:t>
            </w:r>
          </w:p>
        </w:tc>
      </w:tr>
      <w:tr w:rsidR="009E7139" w:rsidRPr="00E50172" w14:paraId="1F47620E" w14:textId="77777777" w:rsidTr="00D15EBE">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D9330"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36470C7" w14:textId="77777777" w:rsidR="009E7139" w:rsidRPr="00E50172" w:rsidRDefault="009E7139" w:rsidP="00D15EB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0896BCF" w14:textId="77777777" w:rsidR="004A1DBC" w:rsidRDefault="004A1DBC" w:rsidP="009E7139">
      <w:pPr>
        <w:ind w:right="51"/>
        <w:jc w:val="both"/>
        <w:rPr>
          <w:rFonts w:ascii="Calibri" w:hAnsi="Calibri"/>
        </w:rPr>
      </w:pPr>
    </w:p>
    <w:p w14:paraId="02F9AAF0" w14:textId="77777777" w:rsidR="009E7139" w:rsidRDefault="009E7139" w:rsidP="009E7139">
      <w:pPr>
        <w:ind w:right="51"/>
        <w:jc w:val="both"/>
        <w:rPr>
          <w:rFonts w:ascii="Calibri" w:hAnsi="Calibri"/>
        </w:rPr>
      </w:pPr>
      <w:r>
        <w:rPr>
          <w:rFonts w:ascii="Calibri" w:hAnsi="Calibri"/>
        </w:rPr>
        <w:t>Los eventos se llevarán bajo las siguientes condiciones:</w:t>
      </w:r>
    </w:p>
    <w:p w14:paraId="3F1F5848" w14:textId="77777777" w:rsidR="009E7139" w:rsidRDefault="009E7139" w:rsidP="009E7139">
      <w:pPr>
        <w:ind w:right="51"/>
        <w:jc w:val="both"/>
        <w:rPr>
          <w:rFonts w:ascii="Calibri" w:hAnsi="Calibri"/>
        </w:rPr>
      </w:pPr>
    </w:p>
    <w:p w14:paraId="308AAA9C" w14:textId="3FB4D26C" w:rsidR="009E7139" w:rsidRDefault="009E7139" w:rsidP="00DA7B05">
      <w:pPr>
        <w:pStyle w:val="Prrafodelista"/>
        <w:numPr>
          <w:ilvl w:val="0"/>
          <w:numId w:val="27"/>
        </w:numPr>
        <w:ind w:left="1134" w:right="51" w:hanging="708"/>
        <w:jc w:val="both"/>
        <w:rPr>
          <w:rFonts w:ascii="Calibri" w:hAnsi="Calibri"/>
        </w:rPr>
      </w:pPr>
      <w:bookmarkStart w:id="1" w:name="_Hlk68014295"/>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bookmarkStart w:id="2" w:name="_Hlk68601042"/>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4B18B5">
        <w:rPr>
          <w:rFonts w:ascii="Calibri" w:hAnsi="Calibri"/>
        </w:rPr>
        <w:t xml:space="preserve">Departamento de </w:t>
      </w:r>
      <w:r w:rsidR="00EE0C84">
        <w:rPr>
          <w:rFonts w:ascii="Calibri" w:hAnsi="Calibri"/>
        </w:rPr>
        <w:t>Adquisiciones</w:t>
      </w:r>
      <w:r w:rsidRPr="00C84FE6">
        <w:rPr>
          <w:rFonts w:ascii="Calibri" w:hAnsi="Calibri"/>
        </w:rPr>
        <w:t xml:space="preserve">, ubicado en Matamoros oriente, No. 520, primer piso, Centro de la Ciudad, Monterrey, Nuevo León, C.P. 64000, Tels.: </w:t>
      </w:r>
      <w:r w:rsidR="00A31D88">
        <w:rPr>
          <w:rFonts w:ascii="Calibri" w:hAnsi="Calibri"/>
        </w:rPr>
        <w:t xml:space="preserve">81 </w:t>
      </w:r>
      <w:r w:rsidRPr="00C84FE6">
        <w:rPr>
          <w:rFonts w:ascii="Calibri" w:hAnsi="Calibri"/>
        </w:rPr>
        <w:t>81</w:t>
      </w:r>
      <w:r w:rsidR="00A31D88">
        <w:rPr>
          <w:rFonts w:ascii="Calibri" w:hAnsi="Calibri"/>
        </w:rPr>
        <w:t xml:space="preserve"> </w:t>
      </w:r>
      <w:r w:rsidRPr="00C84FE6">
        <w:rPr>
          <w:rFonts w:ascii="Calibri" w:hAnsi="Calibri"/>
        </w:rPr>
        <w:t xml:space="preserve">30 70 </w:t>
      </w:r>
      <w:r w:rsidR="00CE42C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2BFF518" w14:textId="77777777" w:rsidR="009E7139" w:rsidRDefault="009E7139" w:rsidP="00DA7B05">
      <w:pPr>
        <w:pStyle w:val="Prrafodelista"/>
        <w:numPr>
          <w:ilvl w:val="2"/>
          <w:numId w:val="28"/>
        </w:numPr>
        <w:ind w:right="51"/>
        <w:jc w:val="both"/>
        <w:rPr>
          <w:rFonts w:ascii="Calibri" w:hAnsi="Calibri"/>
        </w:rPr>
      </w:pPr>
      <w:bookmarkStart w:id="3" w:name="_Hlk68014426"/>
      <w:bookmarkEnd w:id="1"/>
      <w:bookmarkEnd w:id="2"/>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92A6C11" w14:textId="77777777" w:rsidR="009E7139" w:rsidRDefault="009E7139" w:rsidP="00DA7B05">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B80938D" w14:textId="77777777" w:rsidR="009E7139" w:rsidRPr="001C463D" w:rsidRDefault="009E7139" w:rsidP="00DA7B05">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6EA97E15" w14:textId="77777777" w:rsidR="009E7139" w:rsidRPr="009A3619" w:rsidRDefault="009E7139" w:rsidP="00DA7B05">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756E11D" w14:textId="77777777" w:rsidR="009E7139" w:rsidRPr="009A3619" w:rsidRDefault="009E7139" w:rsidP="009E7139">
      <w:pPr>
        <w:pStyle w:val="Prrafodelista"/>
        <w:rPr>
          <w:rFonts w:asciiTheme="minorHAnsi" w:hAnsiTheme="minorHAnsi"/>
        </w:rPr>
      </w:pPr>
    </w:p>
    <w:bookmarkEnd w:id="3"/>
    <w:p w14:paraId="5B070E8B" w14:textId="77777777" w:rsidR="009E7139" w:rsidRPr="009A3619" w:rsidRDefault="009E7139" w:rsidP="009E7139">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38C5D1D3" w14:textId="77777777" w:rsidR="009E7139" w:rsidRDefault="009E7139" w:rsidP="000B78E5">
      <w:pPr>
        <w:pStyle w:val="Textoindependiente2"/>
        <w:ind w:right="-1"/>
        <w:rPr>
          <w:rFonts w:ascii="Calibri" w:hAnsi="Calibri"/>
          <w:sz w:val="20"/>
        </w:rPr>
      </w:pPr>
    </w:p>
    <w:p w14:paraId="180F51A3" w14:textId="77777777" w:rsidR="00822851" w:rsidRPr="0039320A" w:rsidRDefault="00822851" w:rsidP="00EE0C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EBBA6B8" w14:textId="77777777" w:rsidR="00822851" w:rsidRPr="0039320A" w:rsidRDefault="00822851" w:rsidP="00822851">
      <w:pPr>
        <w:ind w:right="-1"/>
        <w:jc w:val="both"/>
        <w:rPr>
          <w:rFonts w:ascii="Calibri" w:hAnsi="Calibri"/>
        </w:rPr>
      </w:pPr>
    </w:p>
    <w:p w14:paraId="1FF7A5C8" w14:textId="1C8A982C" w:rsidR="00176DF2" w:rsidRDefault="00176DF2" w:rsidP="00176DF2">
      <w:pPr>
        <w:ind w:right="-1"/>
        <w:jc w:val="both"/>
        <w:rPr>
          <w:rFonts w:ascii="Calibri" w:hAnsi="Calibri"/>
        </w:rPr>
      </w:pPr>
      <w:r w:rsidRPr="00E547DC">
        <w:rPr>
          <w:rFonts w:ascii="Calibri" w:hAnsi="Calibri"/>
        </w:rPr>
        <w:t>La Convocante</w:t>
      </w:r>
      <w:r w:rsidRPr="00E547DC">
        <w:rPr>
          <w:rFonts w:ascii="Calibri" w:hAnsi="Calibri" w:cs="Arial"/>
        </w:rPr>
        <w:t xml:space="preserve">, </w:t>
      </w:r>
      <w:r w:rsidRPr="00E547DC">
        <w:rPr>
          <w:rFonts w:ascii="Calibri" w:hAnsi="Calibri"/>
        </w:rPr>
        <w:t xml:space="preserve">previo análisis de las propuestas presentadas y presupuestos autorizados, elaborará un dictamen que servirá como fundamento para emitir el fallo mediante el cual se adjudicará el Anexo 1 </w:t>
      </w:r>
      <w:r w:rsidRPr="00E547DC">
        <w:rPr>
          <w:rFonts w:ascii="Calibri" w:hAnsi="Calibri"/>
          <w:b/>
          <w:i/>
        </w:rPr>
        <w:t>por partida</w:t>
      </w:r>
      <w:r w:rsidR="00E547DC" w:rsidRPr="00E547DC">
        <w:rPr>
          <w:rFonts w:ascii="Calibri" w:hAnsi="Calibri"/>
          <w:b/>
          <w:i/>
        </w:rPr>
        <w:t xml:space="preserve"> </w:t>
      </w:r>
      <w:r w:rsidRPr="00E547DC">
        <w:rPr>
          <w:rFonts w:ascii="Calibri" w:hAnsi="Calibri"/>
        </w:rPr>
        <w:t>que incluye el suministro del equipo médico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bienes objeto del presente</w:t>
      </w:r>
      <w:r w:rsidRPr="0039320A">
        <w:rPr>
          <w:rFonts w:ascii="Calibri" w:hAnsi="Calibri"/>
        </w:rPr>
        <w:t xml:space="preserve"> concurso. </w:t>
      </w:r>
    </w:p>
    <w:p w14:paraId="16F95C71" w14:textId="77777777" w:rsidR="00EE0C84" w:rsidRDefault="00EE0C84" w:rsidP="00176DF2">
      <w:pPr>
        <w:ind w:right="-1"/>
        <w:jc w:val="both"/>
        <w:rPr>
          <w:rFonts w:ascii="Calibri" w:hAnsi="Calibri"/>
        </w:rPr>
      </w:pPr>
    </w:p>
    <w:p w14:paraId="7A9FA153" w14:textId="77777777" w:rsidR="00D55B52" w:rsidRPr="0039320A" w:rsidRDefault="00D55B52" w:rsidP="00822851">
      <w:pPr>
        <w:ind w:right="-1"/>
        <w:jc w:val="both"/>
        <w:rPr>
          <w:rFonts w:ascii="Calibri" w:hAnsi="Calibri"/>
        </w:rPr>
      </w:pPr>
    </w:p>
    <w:p w14:paraId="58FCEBC8" w14:textId="77777777" w:rsidR="00822851" w:rsidRPr="0039320A" w:rsidRDefault="00822851" w:rsidP="00EE0C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79EE3098" w14:textId="77777777" w:rsidR="00822851" w:rsidRPr="0039320A" w:rsidRDefault="00822851" w:rsidP="00822851">
      <w:pPr>
        <w:ind w:right="-1"/>
        <w:jc w:val="both"/>
        <w:rPr>
          <w:rFonts w:ascii="Calibri" w:hAnsi="Calibri"/>
        </w:rPr>
      </w:pPr>
    </w:p>
    <w:p w14:paraId="41CB285C" w14:textId="77777777" w:rsidR="00822851" w:rsidRPr="0039320A" w:rsidRDefault="00822851" w:rsidP="0082285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D8360D"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69E6863" w14:textId="77777777" w:rsidR="00822851" w:rsidRPr="0039320A" w:rsidRDefault="00822851" w:rsidP="00822851">
      <w:pPr>
        <w:numPr>
          <w:ilvl w:val="0"/>
          <w:numId w:val="16"/>
        </w:numPr>
        <w:ind w:right="-1"/>
        <w:jc w:val="both"/>
        <w:rPr>
          <w:rFonts w:ascii="Calibri" w:hAnsi="Calibri"/>
        </w:rPr>
      </w:pPr>
      <w:r w:rsidRPr="0039320A">
        <w:rPr>
          <w:rFonts w:ascii="Calibri" w:hAnsi="Calibri"/>
        </w:rPr>
        <w:lastRenderedPageBreak/>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6178BBC" w14:textId="77777777" w:rsidR="00822851" w:rsidRPr="0039320A" w:rsidRDefault="00822851" w:rsidP="0082285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058891C"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F90BA88"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F40C4A" w:rsidRPr="00F40C4A">
        <w:rPr>
          <w:rFonts w:ascii="Calibri" w:hAnsi="Calibri"/>
        </w:rPr>
        <w:t>como fin obtener una ventaja sobre los demás licitantes</w:t>
      </w:r>
      <w:r w:rsidRPr="0039320A">
        <w:rPr>
          <w:rFonts w:ascii="Calibri" w:hAnsi="Calibri"/>
        </w:rPr>
        <w:t>.</w:t>
      </w:r>
    </w:p>
    <w:p w14:paraId="7E50D88E" w14:textId="77777777" w:rsidR="00822851" w:rsidRPr="0039320A" w:rsidRDefault="00822851" w:rsidP="0082285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90C807" w14:textId="77777777" w:rsidR="00822851" w:rsidRPr="0039320A" w:rsidRDefault="00822851" w:rsidP="0082285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356ABE8" w14:textId="77777777" w:rsidR="00822851" w:rsidRPr="0039320A" w:rsidRDefault="00822851" w:rsidP="0082285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7F0DA464" w14:textId="77777777" w:rsidR="00822851" w:rsidRPr="0039320A" w:rsidRDefault="00822851" w:rsidP="0082285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9688A9C" w14:textId="77777777" w:rsidR="00822851" w:rsidRPr="0039320A" w:rsidRDefault="00822851" w:rsidP="00822851">
      <w:pPr>
        <w:ind w:right="-1"/>
        <w:jc w:val="both"/>
        <w:rPr>
          <w:rFonts w:ascii="Calibri" w:hAnsi="Calibri"/>
        </w:rPr>
      </w:pPr>
    </w:p>
    <w:p w14:paraId="215FC24B" w14:textId="1E6D56BE" w:rsidR="00D55B52" w:rsidRPr="009E04A4" w:rsidRDefault="00822851" w:rsidP="0082285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71AD8E3C" w14:textId="77777777" w:rsidR="00822851" w:rsidRDefault="00822851" w:rsidP="00822851">
      <w:pPr>
        <w:ind w:right="-1"/>
        <w:jc w:val="both"/>
        <w:rPr>
          <w:rFonts w:ascii="Calibri" w:hAnsi="Calibri"/>
          <w:b/>
        </w:rPr>
      </w:pPr>
    </w:p>
    <w:p w14:paraId="4B6D3B2A" w14:textId="77777777" w:rsidR="00975497" w:rsidRPr="00137FC1" w:rsidRDefault="00975497" w:rsidP="00822851">
      <w:pPr>
        <w:ind w:right="-1"/>
        <w:jc w:val="both"/>
        <w:rPr>
          <w:rFonts w:ascii="Calibri" w:hAnsi="Calibri"/>
          <w:b/>
        </w:rPr>
      </w:pPr>
    </w:p>
    <w:p w14:paraId="2A368F94" w14:textId="77777777" w:rsidR="00822851" w:rsidRPr="0039320A" w:rsidRDefault="00822851" w:rsidP="00EE0C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A2EFD4E" w14:textId="77777777" w:rsidR="00822851" w:rsidRPr="0039320A" w:rsidRDefault="00822851" w:rsidP="00822851">
      <w:pPr>
        <w:ind w:right="-1"/>
        <w:jc w:val="both"/>
        <w:rPr>
          <w:rFonts w:ascii="Calibri" w:hAnsi="Calibri"/>
        </w:rPr>
      </w:pPr>
    </w:p>
    <w:p w14:paraId="47B85953" w14:textId="77777777" w:rsidR="00822851" w:rsidRPr="0039320A" w:rsidRDefault="00822851" w:rsidP="0082285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Pr="00E00C96">
        <w:rPr>
          <w:rFonts w:ascii="Calibri" w:hAnsi="Calibri"/>
        </w:rPr>
        <w:t>10 (DIEZ) días hábiles siguientes a la fecha en que se dé a conocer el fallo, de conformidad con lo establecido en</w:t>
      </w:r>
      <w:r w:rsidRPr="00E00C96">
        <w:rPr>
          <w:rFonts w:ascii="Calibri" w:hAnsi="Calibri"/>
          <w:color w:val="FF0000"/>
        </w:rPr>
        <w:t xml:space="preserve"> </w:t>
      </w:r>
      <w:r w:rsidRPr="00E00C96">
        <w:rPr>
          <w:rFonts w:ascii="Calibri" w:hAnsi="Calibri"/>
        </w:rPr>
        <w:t xml:space="preserve">el </w:t>
      </w:r>
      <w:r w:rsidRPr="00E00C96">
        <w:rPr>
          <w:rFonts w:ascii="Calibri" w:hAnsi="Calibri"/>
          <w:i/>
        </w:rPr>
        <w:t xml:space="preserve">Artículo 90 </w:t>
      </w:r>
      <w:r w:rsidRPr="00E00C96">
        <w:rPr>
          <w:rFonts w:ascii="Calibri" w:hAnsi="Calibri"/>
        </w:rPr>
        <w:t>del Reglamento de la Ley de</w:t>
      </w:r>
      <w:r w:rsidRPr="0039320A">
        <w:rPr>
          <w:rFonts w:ascii="Calibri" w:hAnsi="Calibri"/>
        </w:rPr>
        <w:t xml:space="preserv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w:t>
      </w:r>
      <w:r>
        <w:rPr>
          <w:rFonts w:ascii="Calibri" w:hAnsi="Calibri"/>
        </w:rPr>
        <w:t>oriente</w:t>
      </w:r>
      <w:r w:rsidR="00CE42C8" w:rsidRPr="00CE42C8">
        <w:rPr>
          <w:rFonts w:ascii="Calibri" w:hAnsi="Calibri"/>
        </w:rPr>
        <w:t xml:space="preserve"> </w:t>
      </w:r>
      <w:r w:rsidR="00CE42C8" w:rsidRPr="0039320A">
        <w:rPr>
          <w:rFonts w:ascii="Calibri" w:hAnsi="Calibri"/>
        </w:rPr>
        <w:t>520</w:t>
      </w:r>
      <w:r>
        <w:rPr>
          <w:rFonts w:ascii="Calibri" w:hAnsi="Calibri"/>
        </w:rPr>
        <w:t>,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0647A3A4" w14:textId="77777777" w:rsidR="00822851" w:rsidRPr="0039320A" w:rsidRDefault="00822851" w:rsidP="00822851">
      <w:pPr>
        <w:ind w:right="-1"/>
        <w:jc w:val="both"/>
        <w:rPr>
          <w:rFonts w:ascii="Calibri" w:hAnsi="Calibri"/>
        </w:rPr>
      </w:pPr>
    </w:p>
    <w:p w14:paraId="055D7FEE" w14:textId="77777777" w:rsidR="00822851" w:rsidRDefault="00822851" w:rsidP="0082285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6F018D86" w14:textId="77777777" w:rsidR="006F112C" w:rsidRDefault="006F112C" w:rsidP="00822851">
      <w:pPr>
        <w:ind w:left="284" w:right="-1"/>
        <w:jc w:val="both"/>
        <w:rPr>
          <w:rFonts w:ascii="Calibri" w:hAnsi="Calibri"/>
        </w:rPr>
      </w:pPr>
    </w:p>
    <w:p w14:paraId="299F3322" w14:textId="77777777" w:rsidR="00822851" w:rsidRPr="0039320A" w:rsidRDefault="00822851" w:rsidP="0082285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5B797717" w14:textId="77777777" w:rsidR="00822851" w:rsidRPr="0039320A" w:rsidRDefault="00822851" w:rsidP="00822851">
      <w:pPr>
        <w:ind w:left="284" w:right="-1"/>
        <w:jc w:val="both"/>
        <w:rPr>
          <w:rFonts w:ascii="Calibri" w:hAnsi="Calibri"/>
        </w:rPr>
      </w:pPr>
    </w:p>
    <w:p w14:paraId="5DDAA218" w14:textId="77777777" w:rsidR="00822851" w:rsidRPr="0039320A" w:rsidRDefault="00822851" w:rsidP="0082285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894C69" w14:textId="77777777" w:rsidR="00822851" w:rsidRDefault="00822851" w:rsidP="00822851">
      <w:pPr>
        <w:ind w:left="284" w:right="-1"/>
        <w:jc w:val="both"/>
        <w:rPr>
          <w:rFonts w:ascii="Calibri" w:hAnsi="Calibri"/>
          <w:b/>
        </w:rPr>
      </w:pPr>
    </w:p>
    <w:p w14:paraId="775C2168" w14:textId="77777777" w:rsidR="00EE0C84" w:rsidRDefault="00EE0C84" w:rsidP="00822851">
      <w:pPr>
        <w:ind w:left="284" w:right="-1"/>
        <w:jc w:val="both"/>
        <w:rPr>
          <w:rFonts w:ascii="Calibri" w:hAnsi="Calibri"/>
          <w:b/>
        </w:rPr>
      </w:pPr>
    </w:p>
    <w:p w14:paraId="247A8220" w14:textId="77777777" w:rsidR="00EE0C84" w:rsidRDefault="00EE0C84" w:rsidP="00822851">
      <w:pPr>
        <w:ind w:left="284" w:right="-1"/>
        <w:jc w:val="both"/>
        <w:rPr>
          <w:rFonts w:ascii="Calibri" w:hAnsi="Calibri"/>
          <w:b/>
        </w:rPr>
      </w:pPr>
    </w:p>
    <w:p w14:paraId="0ADEDC78" w14:textId="77777777" w:rsidR="00EE0C84" w:rsidRDefault="00EE0C84" w:rsidP="00822851">
      <w:pPr>
        <w:ind w:left="284" w:right="-1"/>
        <w:jc w:val="both"/>
        <w:rPr>
          <w:rFonts w:ascii="Calibri" w:hAnsi="Calibri"/>
          <w:b/>
        </w:rPr>
      </w:pPr>
    </w:p>
    <w:p w14:paraId="59451BE1" w14:textId="77777777" w:rsidR="00822851" w:rsidRDefault="00822851" w:rsidP="00822851">
      <w:pPr>
        <w:ind w:left="284" w:right="-1"/>
        <w:jc w:val="both"/>
        <w:rPr>
          <w:rFonts w:ascii="Calibri" w:hAnsi="Calibri"/>
          <w:b/>
        </w:rPr>
      </w:pPr>
      <w:r w:rsidRPr="00E1107E">
        <w:rPr>
          <w:rFonts w:ascii="Calibri" w:hAnsi="Calibri"/>
          <w:b/>
          <w:u w:val="single"/>
        </w:rPr>
        <w:lastRenderedPageBreak/>
        <w:t>1</w:t>
      </w:r>
      <w:r>
        <w:rPr>
          <w:rFonts w:ascii="Calibri" w:hAnsi="Calibri"/>
          <w:b/>
          <w:u w:val="single"/>
        </w:rPr>
        <w:t>4.2. Daños y Perjuicios:</w:t>
      </w:r>
      <w:r w:rsidRPr="00C23C68">
        <w:rPr>
          <w:rFonts w:ascii="Calibri" w:hAnsi="Calibri"/>
          <w:b/>
        </w:rPr>
        <w:t xml:space="preserve"> </w:t>
      </w:r>
    </w:p>
    <w:p w14:paraId="4B4B685F" w14:textId="77777777" w:rsidR="00822851" w:rsidRDefault="00822851" w:rsidP="00822851">
      <w:pPr>
        <w:ind w:left="284" w:right="-1"/>
        <w:jc w:val="both"/>
        <w:rPr>
          <w:rFonts w:ascii="Calibri" w:hAnsi="Calibri"/>
          <w:b/>
        </w:rPr>
      </w:pPr>
    </w:p>
    <w:p w14:paraId="26EFD1FD" w14:textId="77777777" w:rsidR="00822851" w:rsidRPr="0039320A" w:rsidRDefault="00822851" w:rsidP="0082285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B2412F">
        <w:rPr>
          <w:rFonts w:ascii="Calibri" w:hAnsi="Calibri"/>
        </w:rPr>
        <w:t>equipos médicos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957A9B4" w14:textId="77777777" w:rsidR="00822851" w:rsidRPr="0039320A" w:rsidRDefault="00822851" w:rsidP="00822851">
      <w:pPr>
        <w:ind w:left="284" w:right="-1"/>
        <w:jc w:val="both"/>
        <w:rPr>
          <w:rFonts w:ascii="Calibri" w:hAnsi="Calibri"/>
        </w:rPr>
      </w:pPr>
    </w:p>
    <w:p w14:paraId="13165395"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5A9131E6" w14:textId="77777777" w:rsidR="00822851" w:rsidRDefault="00822851" w:rsidP="00822851">
      <w:pPr>
        <w:ind w:left="284" w:right="-1"/>
        <w:jc w:val="both"/>
        <w:rPr>
          <w:rFonts w:ascii="Calibri" w:hAnsi="Calibri"/>
          <w:b/>
        </w:rPr>
      </w:pPr>
    </w:p>
    <w:p w14:paraId="0F343C4B" w14:textId="77777777" w:rsidR="00822851" w:rsidRPr="0039320A" w:rsidRDefault="00822851" w:rsidP="0082285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2821622D" w14:textId="77777777" w:rsidR="00D069CA" w:rsidRDefault="00D069CA" w:rsidP="00822851">
      <w:pPr>
        <w:ind w:left="284" w:right="-1"/>
        <w:jc w:val="both"/>
        <w:rPr>
          <w:rFonts w:ascii="Calibri" w:hAnsi="Calibri"/>
          <w:b/>
          <w:u w:val="single"/>
        </w:rPr>
      </w:pPr>
    </w:p>
    <w:p w14:paraId="464B058D" w14:textId="77777777" w:rsidR="00822851" w:rsidRDefault="00822851" w:rsidP="0082285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720BC7A" w14:textId="77777777" w:rsidR="00822851" w:rsidRDefault="00822851" w:rsidP="00822851">
      <w:pPr>
        <w:ind w:left="284" w:right="-1"/>
        <w:jc w:val="both"/>
        <w:rPr>
          <w:rFonts w:ascii="Calibri" w:hAnsi="Calibri"/>
          <w:b/>
        </w:rPr>
      </w:pPr>
    </w:p>
    <w:p w14:paraId="4DEB6E62" w14:textId="5318CDDB" w:rsidR="00822851" w:rsidRDefault="00822851" w:rsidP="00822851">
      <w:pPr>
        <w:ind w:left="284" w:right="-1"/>
        <w:jc w:val="both"/>
        <w:rPr>
          <w:rFonts w:ascii="Calibri" w:hAnsi="Calibri"/>
        </w:rPr>
      </w:pPr>
      <w:r w:rsidRPr="006E77EB">
        <w:rPr>
          <w:rFonts w:ascii="Calibri" w:hAnsi="Calibri"/>
        </w:rPr>
        <w:t>La vigencia del contrato que se derive de la presente licitación</w:t>
      </w:r>
      <w:r w:rsidRPr="00DB78C7">
        <w:rPr>
          <w:rFonts w:ascii="Calibri" w:hAnsi="Calibri"/>
        </w:rPr>
        <w:t xml:space="preserve">, será </w:t>
      </w:r>
      <w:r w:rsidRPr="00E00C96">
        <w:rPr>
          <w:rFonts w:ascii="Calibri" w:hAnsi="Calibri"/>
        </w:rPr>
        <w:t xml:space="preserve">del </w:t>
      </w:r>
      <w:r w:rsidR="00567AC6">
        <w:rPr>
          <w:rFonts w:ascii="Calibri" w:hAnsi="Calibri"/>
        </w:rPr>
        <w:t>19</w:t>
      </w:r>
      <w:r w:rsidR="001B78A1" w:rsidRPr="009C7C49">
        <w:rPr>
          <w:rFonts w:asciiTheme="minorHAnsi" w:hAnsiTheme="minorHAnsi" w:cstheme="minorHAnsi"/>
        </w:rPr>
        <w:t xml:space="preserve"> de </w:t>
      </w:r>
      <w:r w:rsidR="00EE0C84">
        <w:rPr>
          <w:rFonts w:asciiTheme="minorHAnsi" w:hAnsiTheme="minorHAnsi" w:cstheme="minorHAnsi"/>
        </w:rPr>
        <w:t>noviembre del 2022</w:t>
      </w:r>
      <w:r w:rsidR="001B78A1" w:rsidRPr="009C7C49">
        <w:rPr>
          <w:rFonts w:asciiTheme="minorHAnsi" w:hAnsiTheme="minorHAnsi" w:cstheme="minorHAnsi"/>
        </w:rPr>
        <w:t xml:space="preserve"> al </w:t>
      </w:r>
      <w:r w:rsidR="00975497">
        <w:rPr>
          <w:rFonts w:asciiTheme="minorHAnsi" w:hAnsiTheme="minorHAnsi" w:cstheme="minorHAnsi"/>
        </w:rPr>
        <w:t>31</w:t>
      </w:r>
      <w:r w:rsidR="001B78A1" w:rsidRPr="009C7C49">
        <w:rPr>
          <w:rFonts w:asciiTheme="minorHAnsi" w:hAnsiTheme="minorHAnsi" w:cstheme="minorHAnsi"/>
        </w:rPr>
        <w:t xml:space="preserve"> de </w:t>
      </w:r>
      <w:r w:rsidR="00975497">
        <w:rPr>
          <w:rFonts w:asciiTheme="minorHAnsi" w:hAnsiTheme="minorHAnsi" w:cstheme="minorHAnsi"/>
        </w:rPr>
        <w:t>diciembre</w:t>
      </w:r>
      <w:r w:rsidR="00EE0C84">
        <w:rPr>
          <w:rFonts w:asciiTheme="minorHAnsi" w:hAnsiTheme="minorHAnsi" w:cstheme="minorHAnsi"/>
        </w:rPr>
        <w:t xml:space="preserve"> del 2022</w:t>
      </w:r>
      <w:r w:rsidRPr="00E00C96">
        <w:rPr>
          <w:rFonts w:ascii="Calibri" w:hAnsi="Calibri"/>
        </w:rPr>
        <w:t>.</w:t>
      </w:r>
      <w:r w:rsidRPr="00DB78C7">
        <w:rPr>
          <w:rFonts w:ascii="Calibri" w:hAnsi="Calibri"/>
        </w:rPr>
        <w:t xml:space="preserve"> En la inteligencia de que si a la fecha de la conclusión de la vigencia del contrato los </w:t>
      </w:r>
      <w:r w:rsidR="00CA7A58">
        <w:rPr>
          <w:rFonts w:ascii="Calibri" w:hAnsi="Calibri"/>
        </w:rPr>
        <w:t>bienes</w:t>
      </w:r>
      <w:r w:rsidRPr="00DB78C7">
        <w:rPr>
          <w:rFonts w:ascii="Calibri" w:hAnsi="Calibri"/>
        </w:rPr>
        <w:t xml:space="preserve"> no han sido entregados a satisfacción</w:t>
      </w:r>
      <w:r w:rsidRPr="009E04A4">
        <w:rPr>
          <w:rFonts w:ascii="Calibri" w:hAnsi="Calibri"/>
        </w:rPr>
        <w:t xml:space="preserve"> de la Convocante, el instrumento continuará vigente, hasta en tanto no se cumpla dicha condición.</w:t>
      </w:r>
    </w:p>
    <w:p w14:paraId="45AF320D" w14:textId="77777777" w:rsidR="00EE0C84" w:rsidRDefault="00EE0C84" w:rsidP="00822851">
      <w:pPr>
        <w:ind w:left="284" w:right="-1"/>
        <w:jc w:val="both"/>
        <w:rPr>
          <w:rFonts w:ascii="Calibri" w:hAnsi="Calibri"/>
        </w:rPr>
      </w:pPr>
    </w:p>
    <w:p w14:paraId="23C01D22" w14:textId="77777777" w:rsidR="00D069CA" w:rsidRPr="009E04A4" w:rsidRDefault="00D069CA" w:rsidP="00822851">
      <w:pPr>
        <w:ind w:left="284" w:right="-1"/>
        <w:jc w:val="both"/>
        <w:rPr>
          <w:rFonts w:ascii="Calibri" w:hAnsi="Calibri"/>
        </w:rPr>
      </w:pPr>
    </w:p>
    <w:p w14:paraId="0B865B03" w14:textId="77777777" w:rsidR="00822851" w:rsidRPr="0039320A" w:rsidRDefault="00822851" w:rsidP="00EE0C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C5E4347" w14:textId="77777777" w:rsidR="00822851" w:rsidRPr="0039320A" w:rsidRDefault="00822851" w:rsidP="00822851">
      <w:pPr>
        <w:ind w:right="-1"/>
        <w:jc w:val="both"/>
        <w:rPr>
          <w:rFonts w:ascii="Calibri" w:hAnsi="Calibri"/>
        </w:rPr>
      </w:pPr>
    </w:p>
    <w:p w14:paraId="0747D5AF" w14:textId="77777777" w:rsidR="00822851" w:rsidRDefault="00822851" w:rsidP="0082285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9DD5AB6" w14:textId="77777777" w:rsidR="00822851" w:rsidRDefault="00822851" w:rsidP="00822851">
      <w:pPr>
        <w:ind w:right="-1"/>
        <w:jc w:val="both"/>
        <w:rPr>
          <w:rFonts w:ascii="Calibri" w:hAnsi="Calibri"/>
        </w:rPr>
      </w:pPr>
    </w:p>
    <w:p w14:paraId="6BEDE489" w14:textId="15A79CD6" w:rsidR="00822851" w:rsidRDefault="00822851" w:rsidP="00822851">
      <w:pPr>
        <w:ind w:right="-1"/>
        <w:jc w:val="both"/>
        <w:rPr>
          <w:rFonts w:ascii="Calibri" w:hAnsi="Calibri"/>
        </w:rPr>
      </w:pPr>
    </w:p>
    <w:p w14:paraId="2065559B" w14:textId="77777777" w:rsidR="00822851" w:rsidRPr="0039320A" w:rsidRDefault="00822851" w:rsidP="00EE0C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A91DC45" w14:textId="77777777" w:rsidR="00822851" w:rsidRPr="0039320A" w:rsidRDefault="00822851" w:rsidP="00822851">
      <w:pPr>
        <w:ind w:right="-1"/>
        <w:jc w:val="both"/>
        <w:rPr>
          <w:rFonts w:ascii="Calibri" w:hAnsi="Calibri"/>
        </w:rPr>
      </w:pPr>
    </w:p>
    <w:p w14:paraId="78BC2F69" w14:textId="77777777" w:rsidR="00822851" w:rsidRPr="00E1107E" w:rsidRDefault="00822851" w:rsidP="00822851">
      <w:pPr>
        <w:ind w:right="-1"/>
        <w:jc w:val="both"/>
        <w:outlineLvl w:val="0"/>
        <w:rPr>
          <w:rFonts w:ascii="Calibri" w:hAnsi="Calibri"/>
        </w:rPr>
      </w:pPr>
      <w:r w:rsidRPr="00E1107E">
        <w:rPr>
          <w:rFonts w:ascii="Calibri" w:hAnsi="Calibri"/>
        </w:rPr>
        <w:t>Se hará efectiva la garantía de cumplimiento de contrato:</w:t>
      </w:r>
    </w:p>
    <w:p w14:paraId="6673C202" w14:textId="77777777" w:rsidR="00822851" w:rsidRDefault="00822851" w:rsidP="0082285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CE42C8">
        <w:rPr>
          <w:rFonts w:ascii="Calibri" w:hAnsi="Calibri"/>
        </w:rPr>
        <w:t>entrega de los bienes</w:t>
      </w:r>
      <w:r w:rsidRPr="0039320A">
        <w:rPr>
          <w:rFonts w:ascii="Calibri" w:hAnsi="Calibri"/>
        </w:rPr>
        <w:t xml:space="preserve"> objeto del concurso, conforme a lo establecido en las presentes bases y el contrato correspondiente.</w:t>
      </w:r>
    </w:p>
    <w:p w14:paraId="01E6B21A"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CE42C8">
        <w:rPr>
          <w:rFonts w:ascii="Calibri" w:hAnsi="Calibri"/>
        </w:rPr>
        <w:t>entregue los bienes</w:t>
      </w:r>
      <w:r w:rsidRPr="0039320A">
        <w:rPr>
          <w:rFonts w:ascii="Calibri" w:hAnsi="Calibri"/>
        </w:rPr>
        <w:t xml:space="preserve"> dentro del plazo señalado.</w:t>
      </w:r>
    </w:p>
    <w:p w14:paraId="0A4B4E17"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34640CE0" w14:textId="77777777" w:rsidR="00F36712" w:rsidRDefault="00F36712" w:rsidP="00822851">
      <w:pPr>
        <w:ind w:right="-1"/>
        <w:jc w:val="both"/>
        <w:rPr>
          <w:rFonts w:ascii="Calibri" w:hAnsi="Calibri"/>
          <w:b/>
        </w:rPr>
      </w:pPr>
    </w:p>
    <w:p w14:paraId="6D1FFAFB" w14:textId="77777777" w:rsidR="00EE0C84" w:rsidRDefault="00EE0C84" w:rsidP="00822851">
      <w:pPr>
        <w:ind w:right="-1"/>
        <w:jc w:val="both"/>
        <w:rPr>
          <w:rFonts w:ascii="Calibri" w:hAnsi="Calibri"/>
          <w:b/>
        </w:rPr>
      </w:pPr>
    </w:p>
    <w:p w14:paraId="7D4EB4BB" w14:textId="77777777" w:rsidR="00822851" w:rsidRPr="0039320A" w:rsidRDefault="00822851" w:rsidP="00EE0C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F786E8E" w14:textId="77777777" w:rsidR="00822851" w:rsidRPr="0039320A" w:rsidRDefault="00822851" w:rsidP="00822851">
      <w:pPr>
        <w:ind w:right="-1"/>
        <w:jc w:val="both"/>
        <w:rPr>
          <w:rFonts w:ascii="Calibri" w:hAnsi="Calibri"/>
        </w:rPr>
      </w:pPr>
    </w:p>
    <w:p w14:paraId="5A362AE8" w14:textId="0C5C2E70" w:rsidR="00822851" w:rsidRDefault="00822851" w:rsidP="0082285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cuando se presente alguna de las siguientes causas.</w:t>
      </w:r>
    </w:p>
    <w:p w14:paraId="6B18E0A4" w14:textId="77777777" w:rsidR="00822851" w:rsidRDefault="00822851" w:rsidP="0082285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346EF608"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FE14D87" w14:textId="77777777" w:rsidR="00822851" w:rsidRPr="0039320A" w:rsidRDefault="00822851" w:rsidP="00822851">
      <w:pPr>
        <w:numPr>
          <w:ilvl w:val="0"/>
          <w:numId w:val="18"/>
        </w:numPr>
        <w:ind w:right="-1"/>
        <w:jc w:val="both"/>
        <w:rPr>
          <w:rFonts w:ascii="Calibri" w:hAnsi="Calibri"/>
        </w:rPr>
      </w:pPr>
      <w:r w:rsidRPr="0039320A">
        <w:rPr>
          <w:rFonts w:ascii="Calibri" w:hAnsi="Calibri"/>
        </w:rPr>
        <w:lastRenderedPageBreak/>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CE42C8">
        <w:rPr>
          <w:rFonts w:ascii="Calibri" w:hAnsi="Calibri"/>
        </w:rPr>
        <w:t>los bienes</w:t>
      </w:r>
      <w:r>
        <w:rPr>
          <w:rFonts w:ascii="Calibri" w:hAnsi="Calibri"/>
        </w:rPr>
        <w:t xml:space="preserve"> </w:t>
      </w:r>
      <w:r w:rsidRPr="0039320A">
        <w:rPr>
          <w:rFonts w:ascii="Calibri" w:hAnsi="Calibri"/>
        </w:rPr>
        <w:t>objeto del presente concurso.</w:t>
      </w:r>
    </w:p>
    <w:p w14:paraId="2167E57F" w14:textId="77777777" w:rsidR="00822851" w:rsidRPr="00DB6160" w:rsidRDefault="00822851" w:rsidP="0082285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w:t>
      </w:r>
      <w:r w:rsidR="00B2412F">
        <w:rPr>
          <w:rFonts w:ascii="Calibri" w:hAnsi="Calibri"/>
        </w:rPr>
        <w:t>equipos médicos</w:t>
      </w:r>
      <w:r>
        <w:rPr>
          <w:rFonts w:ascii="Calibri" w:hAnsi="Calibri"/>
        </w:rPr>
        <w:t xml:space="preserve"> </w:t>
      </w:r>
      <w:r w:rsidRPr="00DB6160">
        <w:rPr>
          <w:rFonts w:ascii="Calibri" w:hAnsi="Calibri"/>
        </w:rPr>
        <w:t>establecidos en el contrato correspondiente.</w:t>
      </w:r>
    </w:p>
    <w:p w14:paraId="29DC0E7B"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A245A40" w14:textId="77777777" w:rsidR="00822851" w:rsidRPr="00DB6160" w:rsidRDefault="00822851" w:rsidP="0082285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FA733B9"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781E65" w14:textId="77777777" w:rsidR="00822851" w:rsidRPr="00DB6160" w:rsidRDefault="00822851" w:rsidP="0082285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732C888"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CE42C8">
        <w:rPr>
          <w:rFonts w:ascii="Calibri" w:hAnsi="Calibri"/>
        </w:rPr>
        <w:t>entrega</w:t>
      </w:r>
      <w:r w:rsidR="009A6B5A">
        <w:rPr>
          <w:rFonts w:ascii="Calibri" w:hAnsi="Calibri"/>
        </w:rPr>
        <w:t>, instalación, puesta en marcha, capacitación y mantenimiento de los bienes</w:t>
      </w:r>
      <w:r w:rsidRPr="00DB6160">
        <w:rPr>
          <w:rFonts w:ascii="Calibri" w:hAnsi="Calibri"/>
        </w:rPr>
        <w:t xml:space="preserve"> adjudicado</w:t>
      </w:r>
      <w:r w:rsidR="009A6B5A">
        <w:rPr>
          <w:rFonts w:ascii="Calibri" w:hAnsi="Calibri"/>
        </w:rPr>
        <w:t>s</w:t>
      </w:r>
      <w:r w:rsidRPr="00DB6160">
        <w:rPr>
          <w:rFonts w:ascii="Calibri" w:hAnsi="Calibri"/>
        </w:rPr>
        <w:t>.</w:t>
      </w:r>
    </w:p>
    <w:p w14:paraId="1243D9F5"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cede, traspasa o subcontrata </w:t>
      </w:r>
      <w:r w:rsidR="009A6B5A">
        <w:rPr>
          <w:rFonts w:ascii="Calibri" w:hAnsi="Calibri"/>
        </w:rPr>
        <w:t>la venta</w:t>
      </w:r>
      <w:r w:rsidR="00CE42C8">
        <w:rPr>
          <w:rFonts w:ascii="Calibri" w:hAnsi="Calibri"/>
        </w:rPr>
        <w:t xml:space="preserve"> de los bienes</w:t>
      </w:r>
      <w:r w:rsidRPr="00DB6160">
        <w:rPr>
          <w:rFonts w:ascii="Calibri" w:hAnsi="Calibri"/>
        </w:rPr>
        <w:t xml:space="preserve"> objeto de este concurso.</w:t>
      </w:r>
    </w:p>
    <w:p w14:paraId="500D4998"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28CD31E6" w14:textId="77777777" w:rsidR="00822851" w:rsidRPr="00DB6160" w:rsidRDefault="00822851" w:rsidP="00822851">
      <w:pPr>
        <w:ind w:right="-1"/>
        <w:jc w:val="both"/>
        <w:rPr>
          <w:rFonts w:ascii="Calibri" w:hAnsi="Calibri"/>
        </w:rPr>
      </w:pPr>
    </w:p>
    <w:p w14:paraId="63000AB0" w14:textId="77777777" w:rsidR="00822851" w:rsidRDefault="00822851" w:rsidP="0082285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3A6DC61" w14:textId="77777777" w:rsidR="001B78A1" w:rsidRDefault="001B78A1" w:rsidP="00822851">
      <w:pPr>
        <w:ind w:right="-1"/>
        <w:jc w:val="both"/>
        <w:rPr>
          <w:rFonts w:ascii="Calibri" w:hAnsi="Calibri"/>
        </w:rPr>
      </w:pPr>
    </w:p>
    <w:p w14:paraId="23DADDEB" w14:textId="77777777" w:rsidR="007D241B" w:rsidRDefault="007D241B" w:rsidP="00822851">
      <w:pPr>
        <w:ind w:right="-1"/>
        <w:jc w:val="both"/>
        <w:rPr>
          <w:rFonts w:ascii="Calibri" w:hAnsi="Calibri"/>
        </w:rPr>
      </w:pPr>
    </w:p>
    <w:p w14:paraId="036131EF" w14:textId="77777777" w:rsidR="00822851" w:rsidRPr="0039320A" w:rsidRDefault="00822851" w:rsidP="00EE0C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2C5563F" w14:textId="77777777" w:rsidR="00822851" w:rsidRPr="0039320A" w:rsidRDefault="00822851" w:rsidP="00822851">
      <w:pPr>
        <w:ind w:right="-1"/>
        <w:jc w:val="both"/>
        <w:rPr>
          <w:rFonts w:ascii="Calibri" w:hAnsi="Calibri"/>
        </w:rPr>
      </w:pPr>
    </w:p>
    <w:p w14:paraId="278A801C" w14:textId="5DBB06C5" w:rsidR="00822851" w:rsidRPr="00DB6160" w:rsidRDefault="00822851" w:rsidP="0082285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2589">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761881E" w14:textId="77777777" w:rsidR="00822851" w:rsidRPr="00DB6160" w:rsidRDefault="00822851" w:rsidP="00822851">
      <w:pPr>
        <w:ind w:right="-1"/>
        <w:jc w:val="both"/>
        <w:rPr>
          <w:rFonts w:ascii="Calibri" w:hAnsi="Calibri"/>
        </w:rPr>
      </w:pPr>
    </w:p>
    <w:p w14:paraId="43AFA77D" w14:textId="77777777" w:rsidR="00822851" w:rsidRPr="0039320A" w:rsidRDefault="00822851" w:rsidP="0082285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4B92FEA" w14:textId="741E78D8" w:rsidR="00822851" w:rsidRDefault="00822851" w:rsidP="00822851">
      <w:pPr>
        <w:ind w:right="-1"/>
        <w:jc w:val="both"/>
        <w:rPr>
          <w:rFonts w:ascii="Calibri" w:hAnsi="Calibri"/>
          <w:b/>
        </w:rPr>
      </w:pPr>
    </w:p>
    <w:p w14:paraId="500EF971" w14:textId="42C97E1A" w:rsidR="00F43CEA" w:rsidRDefault="00F43CEA" w:rsidP="00822851">
      <w:pPr>
        <w:ind w:right="-1"/>
        <w:jc w:val="both"/>
        <w:rPr>
          <w:rFonts w:ascii="Calibri" w:hAnsi="Calibri"/>
          <w:b/>
        </w:rPr>
      </w:pPr>
    </w:p>
    <w:p w14:paraId="0F70051E" w14:textId="77777777" w:rsidR="00822851" w:rsidRPr="0039320A" w:rsidRDefault="00822851" w:rsidP="00EE0C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78112F5" w14:textId="77777777" w:rsidR="00822851" w:rsidRPr="0039320A" w:rsidRDefault="00822851" w:rsidP="00822851">
      <w:pPr>
        <w:ind w:right="-1"/>
        <w:jc w:val="both"/>
        <w:rPr>
          <w:rFonts w:ascii="Calibri" w:hAnsi="Calibri"/>
          <w:b/>
        </w:rPr>
      </w:pPr>
    </w:p>
    <w:p w14:paraId="0DC130A7" w14:textId="77777777" w:rsidR="00822851" w:rsidRPr="00DB6160" w:rsidRDefault="00822851" w:rsidP="00822851">
      <w:pPr>
        <w:ind w:right="-1"/>
        <w:jc w:val="both"/>
        <w:outlineLvl w:val="0"/>
        <w:rPr>
          <w:rFonts w:ascii="Calibri" w:hAnsi="Calibri"/>
        </w:rPr>
      </w:pPr>
      <w:r w:rsidRPr="00DB6160">
        <w:rPr>
          <w:rFonts w:ascii="Calibri" w:hAnsi="Calibri"/>
        </w:rPr>
        <w:t>Un concurso será declarado desierto por las siguientes razones:</w:t>
      </w:r>
    </w:p>
    <w:p w14:paraId="47741C82" w14:textId="77777777" w:rsidR="00822851" w:rsidRPr="00DB6160" w:rsidRDefault="00822851" w:rsidP="0082285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C7676A6" w14:textId="77777777" w:rsidR="00822851" w:rsidRPr="00DB6160" w:rsidRDefault="00822851" w:rsidP="0082285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7B2ACD2" w14:textId="77777777" w:rsidR="00822851" w:rsidRPr="00DB6160" w:rsidRDefault="00822851" w:rsidP="0082285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4BE67CE6" w14:textId="77777777" w:rsidR="00F36712" w:rsidRDefault="00F36712" w:rsidP="00822851">
      <w:pPr>
        <w:ind w:right="-1"/>
        <w:jc w:val="both"/>
        <w:rPr>
          <w:rFonts w:ascii="Calibri" w:hAnsi="Calibri"/>
          <w:b/>
        </w:rPr>
      </w:pPr>
    </w:p>
    <w:p w14:paraId="7EEC5C5A" w14:textId="77777777" w:rsidR="00EE0C84" w:rsidRDefault="00EE0C84" w:rsidP="00822851">
      <w:pPr>
        <w:ind w:right="-1"/>
        <w:jc w:val="both"/>
        <w:rPr>
          <w:rFonts w:ascii="Calibri" w:hAnsi="Calibri"/>
          <w:b/>
        </w:rPr>
      </w:pPr>
    </w:p>
    <w:p w14:paraId="64525407" w14:textId="77777777" w:rsidR="00822851" w:rsidRDefault="00822851" w:rsidP="00EE0C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456E6D87" w14:textId="77777777" w:rsidR="00822851" w:rsidRDefault="00822851" w:rsidP="00822851">
      <w:pPr>
        <w:ind w:right="-1"/>
        <w:jc w:val="both"/>
        <w:rPr>
          <w:rFonts w:ascii="Calibri" w:hAnsi="Calibri"/>
          <w:b/>
        </w:rPr>
      </w:pPr>
    </w:p>
    <w:p w14:paraId="386CBDD8" w14:textId="77777777" w:rsidR="00822851" w:rsidRPr="00DB6160" w:rsidRDefault="00822851" w:rsidP="00822851">
      <w:pPr>
        <w:ind w:right="-1"/>
        <w:jc w:val="both"/>
        <w:rPr>
          <w:rFonts w:ascii="Calibri" w:hAnsi="Calibri"/>
        </w:rPr>
      </w:pPr>
      <w:r w:rsidRPr="00DB6160">
        <w:rPr>
          <w:rFonts w:ascii="Calibri" w:hAnsi="Calibri"/>
        </w:rPr>
        <w:t>Un concurso podrá ser declarado cancelado por las siguientes razones:</w:t>
      </w:r>
    </w:p>
    <w:p w14:paraId="3EBBCD3A" w14:textId="77777777" w:rsidR="00822851" w:rsidRPr="00572D88" w:rsidRDefault="00822851" w:rsidP="0082285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45BD0808" w14:textId="77777777" w:rsidR="00822851" w:rsidRPr="00DB6160" w:rsidRDefault="00822851" w:rsidP="00822851">
      <w:pPr>
        <w:numPr>
          <w:ilvl w:val="0"/>
          <w:numId w:val="20"/>
        </w:numPr>
        <w:ind w:right="49"/>
        <w:jc w:val="both"/>
        <w:rPr>
          <w:rFonts w:ascii="Calibri" w:hAnsi="Calibri"/>
        </w:rPr>
      </w:pPr>
      <w:r w:rsidRPr="0039320A">
        <w:rPr>
          <w:rFonts w:ascii="Calibri" w:hAnsi="Calibri"/>
        </w:rPr>
        <w:lastRenderedPageBreak/>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E9EC33" w14:textId="77777777" w:rsidR="00822851" w:rsidRPr="0039320A" w:rsidRDefault="00822851" w:rsidP="0082285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C1763CD" w14:textId="77777777" w:rsidR="00822851" w:rsidRDefault="00822851" w:rsidP="00822851">
      <w:pPr>
        <w:ind w:right="-1"/>
        <w:jc w:val="both"/>
        <w:rPr>
          <w:rFonts w:ascii="Calibri" w:hAnsi="Calibri"/>
          <w:b/>
        </w:rPr>
      </w:pPr>
    </w:p>
    <w:p w14:paraId="4C9FDB8F" w14:textId="77777777" w:rsidR="00EE0C84" w:rsidRDefault="00EE0C84" w:rsidP="00822851">
      <w:pPr>
        <w:ind w:right="-1"/>
        <w:jc w:val="both"/>
        <w:rPr>
          <w:rFonts w:ascii="Calibri" w:hAnsi="Calibri"/>
          <w:b/>
        </w:rPr>
      </w:pPr>
    </w:p>
    <w:p w14:paraId="385C924E" w14:textId="77777777" w:rsidR="00822851" w:rsidRPr="0039320A" w:rsidRDefault="00822851" w:rsidP="00EE0C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2658437" w14:textId="77777777" w:rsidR="00822851" w:rsidRPr="0039320A" w:rsidRDefault="00822851" w:rsidP="00822851">
      <w:pPr>
        <w:ind w:right="-1"/>
        <w:jc w:val="both"/>
        <w:rPr>
          <w:rFonts w:ascii="Calibri" w:hAnsi="Calibri"/>
          <w:b/>
        </w:rPr>
      </w:pPr>
    </w:p>
    <w:p w14:paraId="1B8E0F92" w14:textId="77777777" w:rsidR="00822851" w:rsidRDefault="00822851" w:rsidP="0082285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3F8027F" w14:textId="77777777" w:rsidR="00822851" w:rsidRDefault="00822851" w:rsidP="00822851">
      <w:pPr>
        <w:ind w:right="49"/>
        <w:jc w:val="center"/>
        <w:rPr>
          <w:rFonts w:asciiTheme="minorHAnsi" w:hAnsiTheme="minorHAnsi"/>
          <w:b/>
        </w:rPr>
      </w:pPr>
    </w:p>
    <w:p w14:paraId="1C2A7174" w14:textId="77777777" w:rsidR="00D069CA" w:rsidRDefault="00D069CA" w:rsidP="00822851">
      <w:pPr>
        <w:ind w:right="49"/>
        <w:jc w:val="center"/>
        <w:rPr>
          <w:rFonts w:asciiTheme="minorHAnsi" w:hAnsiTheme="minorHAnsi"/>
          <w:b/>
        </w:rPr>
      </w:pPr>
    </w:p>
    <w:p w14:paraId="234F2949" w14:textId="77777777" w:rsidR="00D069CA" w:rsidRDefault="00D069CA" w:rsidP="00822851">
      <w:pPr>
        <w:ind w:right="49"/>
        <w:jc w:val="center"/>
        <w:rPr>
          <w:rFonts w:asciiTheme="minorHAnsi" w:hAnsiTheme="minorHAnsi"/>
          <w:b/>
        </w:rPr>
      </w:pPr>
    </w:p>
    <w:p w14:paraId="4C848D4A" w14:textId="77777777" w:rsidR="00822851" w:rsidRDefault="00822851" w:rsidP="00822851">
      <w:pPr>
        <w:ind w:right="49"/>
        <w:jc w:val="center"/>
        <w:rPr>
          <w:rFonts w:asciiTheme="minorHAnsi" w:hAnsiTheme="minorHAnsi"/>
          <w:b/>
        </w:rPr>
      </w:pPr>
    </w:p>
    <w:p w14:paraId="142D30D8" w14:textId="77777777" w:rsidR="00822851" w:rsidRDefault="00822851" w:rsidP="00822851">
      <w:pPr>
        <w:jc w:val="center"/>
        <w:rPr>
          <w:rFonts w:ascii="Corbel" w:hAnsi="Corbel" w:cs="Arial"/>
          <w:b/>
        </w:rPr>
      </w:pPr>
      <w:r w:rsidRPr="00AF06AE">
        <w:rPr>
          <w:rFonts w:ascii="Corbel" w:hAnsi="Corbel" w:cs="Arial"/>
          <w:b/>
        </w:rPr>
        <w:t>ATENTAMENTE</w:t>
      </w:r>
    </w:p>
    <w:p w14:paraId="24B78398" w14:textId="77777777" w:rsidR="00822851" w:rsidRDefault="00822851" w:rsidP="00822851">
      <w:pPr>
        <w:jc w:val="center"/>
        <w:rPr>
          <w:rFonts w:ascii="Corbel" w:hAnsi="Corbel" w:cs="Arial"/>
          <w:b/>
        </w:rPr>
      </w:pPr>
    </w:p>
    <w:p w14:paraId="2F402FBE" w14:textId="1E49CBF6" w:rsidR="00822851" w:rsidRPr="00AF06AE" w:rsidRDefault="00EE0C84" w:rsidP="00822851">
      <w:pPr>
        <w:jc w:val="center"/>
        <w:rPr>
          <w:rFonts w:ascii="Corbel" w:hAnsi="Corbel" w:cs="Arial"/>
          <w:b/>
        </w:rPr>
      </w:pPr>
      <w:r>
        <w:rPr>
          <w:rFonts w:ascii="Corbel" w:hAnsi="Corbel" w:cs="Arial"/>
          <w:b/>
        </w:rPr>
        <w:t>LIC. VICENTE ARTURO LÓPEZ LIMÓN</w:t>
      </w:r>
    </w:p>
    <w:p w14:paraId="4C74577A" w14:textId="77777777" w:rsidR="00822851" w:rsidRDefault="00822851" w:rsidP="00822851">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64CB9CA" w14:textId="77777777" w:rsidR="00822851" w:rsidRPr="00805B6B" w:rsidRDefault="00822851" w:rsidP="00822851">
      <w:pPr>
        <w:jc w:val="center"/>
        <w:rPr>
          <w:rFonts w:ascii="Corbel" w:hAnsi="Corbel" w:cs="Arial"/>
          <w:b/>
        </w:rPr>
      </w:pPr>
      <w:r>
        <w:rPr>
          <w:rFonts w:ascii="Corbel" w:hAnsi="Corbel" w:cs="Arial"/>
          <w:b/>
        </w:rPr>
        <w:t>DE SERVICIOS DE SALUD DE NUEVO LEÓN, O.P.D.</w:t>
      </w:r>
    </w:p>
    <w:p w14:paraId="68804562" w14:textId="7747F668" w:rsidR="00822851" w:rsidRDefault="00822851" w:rsidP="00822851">
      <w:pPr>
        <w:ind w:right="284"/>
        <w:jc w:val="center"/>
        <w:rPr>
          <w:rFonts w:asciiTheme="minorHAnsi" w:hAnsiTheme="minorHAnsi"/>
          <w:b/>
        </w:rPr>
      </w:pPr>
      <w:r w:rsidRPr="0078059E">
        <w:rPr>
          <w:rFonts w:asciiTheme="minorHAnsi" w:hAnsiTheme="minorHAnsi"/>
          <w:b/>
        </w:rPr>
        <w:t>MONTERREY</w:t>
      </w:r>
      <w:r w:rsidRPr="006249CF">
        <w:rPr>
          <w:rFonts w:asciiTheme="minorHAnsi" w:hAnsiTheme="minorHAnsi"/>
          <w:b/>
        </w:rPr>
        <w:t xml:space="preserve">, NUEVO LEÓN A </w:t>
      </w:r>
      <w:r w:rsidR="0052122D">
        <w:rPr>
          <w:rFonts w:asciiTheme="minorHAnsi" w:hAnsiTheme="minorHAnsi"/>
          <w:b/>
        </w:rPr>
        <w:t>2</w:t>
      </w:r>
      <w:r w:rsidR="003E28E7">
        <w:rPr>
          <w:rFonts w:asciiTheme="minorHAnsi" w:hAnsiTheme="minorHAnsi"/>
          <w:b/>
        </w:rPr>
        <w:t>8</w:t>
      </w:r>
      <w:r w:rsidR="0052122D">
        <w:rPr>
          <w:rFonts w:asciiTheme="minorHAnsi" w:hAnsiTheme="minorHAnsi"/>
          <w:b/>
        </w:rPr>
        <w:t xml:space="preserve"> DE </w:t>
      </w:r>
      <w:r w:rsidR="00EE0C84">
        <w:rPr>
          <w:rFonts w:asciiTheme="minorHAnsi" w:hAnsiTheme="minorHAnsi"/>
          <w:b/>
        </w:rPr>
        <w:t>OCTUBRE DEL 2022</w:t>
      </w:r>
    </w:p>
    <w:p w14:paraId="1BF2B9FD" w14:textId="77777777" w:rsidR="001B78A1" w:rsidRDefault="001B78A1" w:rsidP="00822851">
      <w:pPr>
        <w:ind w:right="284"/>
        <w:jc w:val="center"/>
        <w:rPr>
          <w:rFonts w:asciiTheme="minorHAnsi" w:hAnsiTheme="minorHAnsi"/>
          <w:b/>
        </w:rPr>
      </w:pPr>
    </w:p>
    <w:p w14:paraId="2EEFAD90" w14:textId="77777777" w:rsidR="00D069CA" w:rsidRDefault="00D069CA" w:rsidP="00822851">
      <w:pPr>
        <w:ind w:right="284"/>
        <w:jc w:val="center"/>
        <w:rPr>
          <w:rFonts w:asciiTheme="minorHAnsi" w:hAnsiTheme="minorHAnsi"/>
          <w:b/>
        </w:rPr>
      </w:pPr>
    </w:p>
    <w:p w14:paraId="3BE23133" w14:textId="77777777" w:rsidR="00D069CA" w:rsidRDefault="00D069CA" w:rsidP="00822851">
      <w:pPr>
        <w:ind w:right="284"/>
        <w:jc w:val="center"/>
        <w:rPr>
          <w:rFonts w:asciiTheme="minorHAnsi" w:hAnsiTheme="minorHAnsi"/>
          <w:b/>
        </w:rPr>
      </w:pPr>
    </w:p>
    <w:p w14:paraId="6F863ABB" w14:textId="77777777" w:rsidR="00D069CA" w:rsidRDefault="00D069CA" w:rsidP="00822851">
      <w:pPr>
        <w:ind w:right="284"/>
        <w:jc w:val="center"/>
        <w:rPr>
          <w:rFonts w:asciiTheme="minorHAnsi" w:hAnsiTheme="minorHAnsi"/>
          <w:b/>
        </w:rPr>
      </w:pPr>
    </w:p>
    <w:p w14:paraId="0B880389" w14:textId="77777777" w:rsidR="00D069CA" w:rsidRDefault="00D069CA" w:rsidP="00822851">
      <w:pPr>
        <w:ind w:right="284"/>
        <w:jc w:val="center"/>
        <w:rPr>
          <w:rFonts w:asciiTheme="minorHAnsi" w:hAnsiTheme="minorHAnsi"/>
          <w:b/>
        </w:rPr>
      </w:pPr>
    </w:p>
    <w:p w14:paraId="7BFC4BF3" w14:textId="77777777" w:rsidR="00D069CA" w:rsidRDefault="00D069CA" w:rsidP="00822851">
      <w:pPr>
        <w:ind w:right="284"/>
        <w:jc w:val="center"/>
        <w:rPr>
          <w:rFonts w:asciiTheme="minorHAnsi" w:hAnsiTheme="minorHAnsi"/>
          <w:b/>
        </w:rPr>
      </w:pPr>
    </w:p>
    <w:p w14:paraId="18FA976D" w14:textId="77777777" w:rsidR="00D069CA" w:rsidRDefault="00D069CA" w:rsidP="00822851">
      <w:pPr>
        <w:ind w:right="284"/>
        <w:jc w:val="center"/>
        <w:rPr>
          <w:rFonts w:asciiTheme="minorHAnsi" w:hAnsiTheme="minorHAnsi"/>
          <w:b/>
        </w:rPr>
      </w:pPr>
    </w:p>
    <w:p w14:paraId="608FE4AC" w14:textId="77777777" w:rsidR="00D069CA" w:rsidRDefault="00D069CA" w:rsidP="00822851">
      <w:pPr>
        <w:ind w:right="284"/>
        <w:jc w:val="center"/>
        <w:rPr>
          <w:rFonts w:asciiTheme="minorHAnsi" w:hAnsiTheme="minorHAnsi"/>
          <w:b/>
        </w:rPr>
      </w:pPr>
    </w:p>
    <w:p w14:paraId="0B447D8B" w14:textId="77777777" w:rsidR="00D069CA" w:rsidRDefault="00D069CA" w:rsidP="00822851">
      <w:pPr>
        <w:ind w:right="284"/>
        <w:jc w:val="center"/>
        <w:rPr>
          <w:rFonts w:asciiTheme="minorHAnsi" w:hAnsiTheme="minorHAnsi"/>
          <w:b/>
        </w:rPr>
      </w:pPr>
    </w:p>
    <w:p w14:paraId="5D90F5EA" w14:textId="77777777" w:rsidR="00D069CA" w:rsidRDefault="00D069CA" w:rsidP="00822851">
      <w:pPr>
        <w:ind w:right="284"/>
        <w:jc w:val="center"/>
        <w:rPr>
          <w:rFonts w:asciiTheme="minorHAnsi" w:hAnsiTheme="minorHAnsi"/>
          <w:b/>
        </w:rPr>
      </w:pPr>
    </w:p>
    <w:p w14:paraId="1D370999" w14:textId="77777777" w:rsidR="00D069CA" w:rsidRDefault="00D069CA" w:rsidP="00822851">
      <w:pPr>
        <w:ind w:right="284"/>
        <w:jc w:val="center"/>
        <w:rPr>
          <w:rFonts w:asciiTheme="minorHAnsi" w:hAnsiTheme="minorHAnsi"/>
          <w:b/>
        </w:rPr>
      </w:pPr>
    </w:p>
    <w:p w14:paraId="6377E229" w14:textId="77777777" w:rsidR="00D069CA" w:rsidRDefault="00D069CA" w:rsidP="00822851">
      <w:pPr>
        <w:ind w:right="284"/>
        <w:jc w:val="center"/>
        <w:rPr>
          <w:rFonts w:asciiTheme="minorHAnsi" w:hAnsiTheme="minorHAnsi"/>
          <w:b/>
        </w:rPr>
      </w:pPr>
    </w:p>
    <w:p w14:paraId="092C25DA" w14:textId="77777777" w:rsidR="00D069CA" w:rsidRDefault="00D069CA" w:rsidP="00822851">
      <w:pPr>
        <w:ind w:right="284"/>
        <w:jc w:val="center"/>
        <w:rPr>
          <w:rFonts w:asciiTheme="minorHAnsi" w:hAnsiTheme="minorHAnsi"/>
          <w:b/>
        </w:rPr>
      </w:pPr>
    </w:p>
    <w:p w14:paraId="7DB4BF55" w14:textId="77777777" w:rsidR="00D069CA" w:rsidRDefault="00D069CA" w:rsidP="00822851">
      <w:pPr>
        <w:ind w:right="284"/>
        <w:jc w:val="center"/>
        <w:rPr>
          <w:rFonts w:asciiTheme="minorHAnsi" w:hAnsiTheme="minorHAnsi"/>
          <w:b/>
        </w:rPr>
      </w:pPr>
    </w:p>
    <w:p w14:paraId="1A1D275A" w14:textId="77777777" w:rsidR="00D069CA" w:rsidRDefault="00D069CA" w:rsidP="00822851">
      <w:pPr>
        <w:ind w:right="284"/>
        <w:jc w:val="center"/>
        <w:rPr>
          <w:rFonts w:asciiTheme="minorHAnsi" w:hAnsiTheme="minorHAnsi"/>
          <w:b/>
        </w:rPr>
      </w:pPr>
    </w:p>
    <w:p w14:paraId="6B7B6AC1" w14:textId="77777777" w:rsidR="00D069CA" w:rsidRDefault="00D069CA" w:rsidP="00822851">
      <w:pPr>
        <w:ind w:right="284"/>
        <w:jc w:val="center"/>
        <w:rPr>
          <w:rFonts w:asciiTheme="minorHAnsi" w:hAnsiTheme="minorHAnsi"/>
          <w:b/>
        </w:rPr>
      </w:pPr>
    </w:p>
    <w:p w14:paraId="78BB5DC1" w14:textId="77777777" w:rsidR="00D069CA" w:rsidRDefault="00D069CA" w:rsidP="00822851">
      <w:pPr>
        <w:ind w:right="284"/>
        <w:jc w:val="center"/>
        <w:rPr>
          <w:rFonts w:asciiTheme="minorHAnsi" w:hAnsiTheme="minorHAnsi"/>
          <w:b/>
        </w:rPr>
      </w:pPr>
    </w:p>
    <w:p w14:paraId="4708A7D4" w14:textId="77777777" w:rsidR="00D069CA" w:rsidRDefault="00D069CA" w:rsidP="00822851">
      <w:pPr>
        <w:ind w:right="284"/>
        <w:jc w:val="center"/>
        <w:rPr>
          <w:rFonts w:asciiTheme="minorHAnsi" w:hAnsiTheme="minorHAnsi"/>
          <w:b/>
        </w:rPr>
      </w:pPr>
    </w:p>
    <w:p w14:paraId="321B4D74" w14:textId="77777777" w:rsidR="00D069CA" w:rsidRDefault="00D069CA" w:rsidP="00822851">
      <w:pPr>
        <w:ind w:right="284"/>
        <w:jc w:val="center"/>
        <w:rPr>
          <w:rFonts w:asciiTheme="minorHAnsi" w:hAnsiTheme="minorHAnsi"/>
          <w:b/>
        </w:rPr>
      </w:pPr>
    </w:p>
    <w:p w14:paraId="5C772205" w14:textId="77777777" w:rsidR="00D069CA" w:rsidRDefault="00D069CA" w:rsidP="00822851">
      <w:pPr>
        <w:ind w:right="284"/>
        <w:jc w:val="center"/>
        <w:rPr>
          <w:rFonts w:asciiTheme="minorHAnsi" w:hAnsiTheme="minorHAnsi"/>
          <w:b/>
        </w:rPr>
      </w:pPr>
    </w:p>
    <w:p w14:paraId="61611393" w14:textId="77777777" w:rsidR="00D069CA" w:rsidRDefault="00D069CA" w:rsidP="00822851">
      <w:pPr>
        <w:ind w:right="284"/>
        <w:jc w:val="center"/>
        <w:rPr>
          <w:rFonts w:asciiTheme="minorHAnsi" w:hAnsiTheme="minorHAnsi"/>
          <w:b/>
        </w:rPr>
      </w:pPr>
    </w:p>
    <w:p w14:paraId="6438CE9C" w14:textId="77777777" w:rsidR="00D069CA" w:rsidRDefault="00D069CA" w:rsidP="00822851">
      <w:pPr>
        <w:ind w:right="284"/>
        <w:jc w:val="center"/>
        <w:rPr>
          <w:rFonts w:asciiTheme="minorHAnsi" w:hAnsiTheme="minorHAnsi"/>
          <w:b/>
        </w:rPr>
      </w:pPr>
    </w:p>
    <w:p w14:paraId="725B1933" w14:textId="77777777" w:rsidR="00D069CA" w:rsidRDefault="00D069CA" w:rsidP="00822851">
      <w:pPr>
        <w:ind w:right="284"/>
        <w:jc w:val="center"/>
        <w:rPr>
          <w:rFonts w:asciiTheme="minorHAnsi" w:hAnsiTheme="minorHAnsi"/>
          <w:b/>
        </w:rPr>
      </w:pPr>
    </w:p>
    <w:p w14:paraId="02A8C811" w14:textId="77777777" w:rsidR="00FE283B" w:rsidRPr="00AB7D71" w:rsidRDefault="00934D52" w:rsidP="00EE0C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200FF5AA" w14:textId="77777777" w:rsidR="00F0714E" w:rsidRPr="00B36D16" w:rsidRDefault="00F0714E">
      <w:pPr>
        <w:rPr>
          <w:rFonts w:ascii="Calibri" w:hAnsi="Calibri"/>
          <w:color w:val="000000"/>
          <w:sz w:val="16"/>
          <w:szCs w:val="16"/>
          <w:lang w:val="es-MX" w:eastAsia="es-MX"/>
        </w:rPr>
      </w:pPr>
    </w:p>
    <w:tbl>
      <w:tblPr>
        <w:tblW w:w="11118" w:type="dxa"/>
        <w:jc w:val="center"/>
        <w:tblCellMar>
          <w:left w:w="70" w:type="dxa"/>
          <w:right w:w="70" w:type="dxa"/>
        </w:tblCellMar>
        <w:tblLook w:val="04A0" w:firstRow="1" w:lastRow="0" w:firstColumn="1" w:lastColumn="0" w:noHBand="0" w:noVBand="1"/>
      </w:tblPr>
      <w:tblGrid>
        <w:gridCol w:w="732"/>
        <w:gridCol w:w="969"/>
        <w:gridCol w:w="1200"/>
        <w:gridCol w:w="1347"/>
        <w:gridCol w:w="5670"/>
        <w:gridCol w:w="1200"/>
      </w:tblGrid>
      <w:tr w:rsidR="007D241B" w:rsidRPr="007D241B" w14:paraId="1F56BD08" w14:textId="77777777" w:rsidTr="00F3662E">
        <w:trPr>
          <w:trHeight w:val="735"/>
          <w:jc w:val="center"/>
        </w:trPr>
        <w:tc>
          <w:tcPr>
            <w:tcW w:w="732" w:type="dxa"/>
            <w:tcBorders>
              <w:top w:val="single" w:sz="4" w:space="0" w:color="auto"/>
              <w:left w:val="single" w:sz="4" w:space="0" w:color="auto"/>
              <w:bottom w:val="single" w:sz="4" w:space="0" w:color="auto"/>
              <w:right w:val="single" w:sz="4" w:space="0" w:color="auto"/>
            </w:tcBorders>
            <w:shd w:val="clear" w:color="auto" w:fill="69E2FF"/>
            <w:vAlign w:val="center"/>
            <w:hideMark/>
          </w:tcPr>
          <w:p w14:paraId="73CEE755" w14:textId="47DAD5EA" w:rsidR="007D241B" w:rsidRPr="007D241B" w:rsidRDefault="007D241B" w:rsidP="007D241B">
            <w:pPr>
              <w:jc w:val="center"/>
              <w:rPr>
                <w:rFonts w:ascii="Calibri" w:hAnsi="Calibri"/>
                <w:b/>
                <w:bCs/>
                <w:color w:val="000000"/>
                <w:sz w:val="16"/>
                <w:szCs w:val="16"/>
                <w:lang w:val="es-MX" w:eastAsia="es-MX"/>
              </w:rPr>
            </w:pPr>
            <w:r w:rsidRPr="007D241B">
              <w:rPr>
                <w:rFonts w:ascii="Calibri" w:hAnsi="Calibri"/>
                <w:b/>
                <w:bCs/>
                <w:color w:val="000000"/>
                <w:sz w:val="16"/>
                <w:szCs w:val="16"/>
                <w:lang w:val="es-MX" w:eastAsia="es-MX"/>
              </w:rPr>
              <w:t>PARTIDA</w:t>
            </w:r>
          </w:p>
        </w:tc>
        <w:tc>
          <w:tcPr>
            <w:tcW w:w="969" w:type="dxa"/>
            <w:tcBorders>
              <w:top w:val="single" w:sz="4" w:space="0" w:color="auto"/>
              <w:left w:val="nil"/>
              <w:bottom w:val="single" w:sz="4" w:space="0" w:color="auto"/>
              <w:right w:val="single" w:sz="4" w:space="0" w:color="auto"/>
            </w:tcBorders>
            <w:shd w:val="clear" w:color="auto" w:fill="69E2FF"/>
            <w:vAlign w:val="center"/>
            <w:hideMark/>
          </w:tcPr>
          <w:p w14:paraId="638D9A4B" w14:textId="7DD3B075" w:rsidR="007D241B" w:rsidRPr="007D241B" w:rsidRDefault="007D241B" w:rsidP="007D241B">
            <w:pPr>
              <w:jc w:val="center"/>
              <w:rPr>
                <w:rFonts w:ascii="Calibri" w:hAnsi="Calibri"/>
                <w:b/>
                <w:bCs/>
                <w:color w:val="000000"/>
                <w:sz w:val="16"/>
                <w:szCs w:val="16"/>
                <w:lang w:val="es-MX" w:eastAsia="es-MX"/>
              </w:rPr>
            </w:pPr>
            <w:r w:rsidRPr="007D241B">
              <w:rPr>
                <w:rFonts w:ascii="Calibri" w:hAnsi="Calibri"/>
                <w:b/>
                <w:bCs/>
                <w:color w:val="000000"/>
                <w:sz w:val="16"/>
                <w:szCs w:val="16"/>
                <w:lang w:val="es-MX" w:eastAsia="es-MX"/>
              </w:rPr>
              <w:t>CAMBS</w:t>
            </w:r>
          </w:p>
        </w:tc>
        <w:tc>
          <w:tcPr>
            <w:tcW w:w="1200" w:type="dxa"/>
            <w:tcBorders>
              <w:top w:val="single" w:sz="4" w:space="0" w:color="auto"/>
              <w:left w:val="nil"/>
              <w:bottom w:val="single" w:sz="4" w:space="0" w:color="auto"/>
              <w:right w:val="single" w:sz="4" w:space="0" w:color="auto"/>
            </w:tcBorders>
            <w:shd w:val="clear" w:color="auto" w:fill="69E2FF"/>
            <w:vAlign w:val="center"/>
            <w:hideMark/>
          </w:tcPr>
          <w:p w14:paraId="4A65172C" w14:textId="606C76BF" w:rsidR="007D241B" w:rsidRPr="007D241B" w:rsidRDefault="007D241B" w:rsidP="007D241B">
            <w:pPr>
              <w:jc w:val="center"/>
              <w:rPr>
                <w:rFonts w:ascii="Calibri" w:hAnsi="Calibri"/>
                <w:b/>
                <w:bCs/>
                <w:color w:val="000000"/>
                <w:sz w:val="16"/>
                <w:szCs w:val="16"/>
                <w:lang w:val="es-MX" w:eastAsia="es-MX"/>
              </w:rPr>
            </w:pPr>
            <w:r w:rsidRPr="007D241B">
              <w:rPr>
                <w:rFonts w:ascii="Calibri" w:hAnsi="Calibri"/>
                <w:b/>
                <w:bCs/>
                <w:color w:val="000000"/>
                <w:sz w:val="16"/>
                <w:szCs w:val="16"/>
                <w:lang w:val="es-MX" w:eastAsia="es-MX"/>
              </w:rPr>
              <w:t>PARTIDA</w:t>
            </w:r>
            <w:r w:rsidRPr="007D241B">
              <w:rPr>
                <w:rFonts w:ascii="Calibri" w:hAnsi="Calibri"/>
                <w:b/>
                <w:bCs/>
                <w:color w:val="000000"/>
                <w:sz w:val="16"/>
                <w:szCs w:val="16"/>
                <w:lang w:val="es-MX" w:eastAsia="es-MX"/>
              </w:rPr>
              <w:br/>
              <w:t>PRESUPUESTAL</w:t>
            </w:r>
          </w:p>
        </w:tc>
        <w:tc>
          <w:tcPr>
            <w:tcW w:w="1347" w:type="dxa"/>
            <w:tcBorders>
              <w:top w:val="single" w:sz="4" w:space="0" w:color="auto"/>
              <w:left w:val="nil"/>
              <w:bottom w:val="single" w:sz="4" w:space="0" w:color="auto"/>
              <w:right w:val="single" w:sz="4" w:space="0" w:color="auto"/>
            </w:tcBorders>
            <w:shd w:val="clear" w:color="auto" w:fill="69E2FF"/>
            <w:vAlign w:val="center"/>
            <w:hideMark/>
          </w:tcPr>
          <w:p w14:paraId="2336CA5A" w14:textId="73B0BA3F" w:rsidR="007D241B" w:rsidRPr="007D241B" w:rsidRDefault="007D241B" w:rsidP="007D241B">
            <w:pPr>
              <w:jc w:val="center"/>
              <w:rPr>
                <w:rFonts w:ascii="Calibri" w:hAnsi="Calibri"/>
                <w:b/>
                <w:bCs/>
                <w:color w:val="000000"/>
                <w:sz w:val="16"/>
                <w:szCs w:val="16"/>
                <w:lang w:val="es-MX" w:eastAsia="es-MX"/>
              </w:rPr>
            </w:pPr>
            <w:r w:rsidRPr="007D241B">
              <w:rPr>
                <w:rFonts w:ascii="Calibri" w:hAnsi="Calibri"/>
                <w:b/>
                <w:bCs/>
                <w:color w:val="000000"/>
                <w:sz w:val="16"/>
                <w:szCs w:val="16"/>
                <w:lang w:val="es-MX" w:eastAsia="es-MX"/>
              </w:rPr>
              <w:t>DESCRIPCIÓN</w:t>
            </w:r>
          </w:p>
        </w:tc>
        <w:tc>
          <w:tcPr>
            <w:tcW w:w="5670" w:type="dxa"/>
            <w:tcBorders>
              <w:top w:val="single" w:sz="4" w:space="0" w:color="auto"/>
              <w:left w:val="nil"/>
              <w:bottom w:val="single" w:sz="4" w:space="0" w:color="auto"/>
              <w:right w:val="single" w:sz="4" w:space="0" w:color="auto"/>
            </w:tcBorders>
            <w:shd w:val="clear" w:color="auto" w:fill="69E2FF"/>
            <w:vAlign w:val="center"/>
            <w:hideMark/>
          </w:tcPr>
          <w:p w14:paraId="07FDB098" w14:textId="5C92B535" w:rsidR="007D241B" w:rsidRPr="007D241B" w:rsidRDefault="007D241B" w:rsidP="007D241B">
            <w:pPr>
              <w:jc w:val="center"/>
              <w:rPr>
                <w:rFonts w:ascii="Calibri" w:hAnsi="Calibri"/>
                <w:b/>
                <w:bCs/>
                <w:color w:val="000000"/>
                <w:sz w:val="16"/>
                <w:szCs w:val="16"/>
                <w:lang w:val="es-MX" w:eastAsia="es-MX"/>
              </w:rPr>
            </w:pPr>
            <w:r w:rsidRPr="007D241B">
              <w:rPr>
                <w:rFonts w:ascii="Calibri" w:hAnsi="Calibri"/>
                <w:b/>
                <w:bCs/>
                <w:color w:val="000000"/>
                <w:sz w:val="16"/>
                <w:szCs w:val="16"/>
                <w:lang w:val="es-MX" w:eastAsia="es-MX"/>
              </w:rPr>
              <w:t>ESPECIFICACIONES TECNICAS</w:t>
            </w:r>
          </w:p>
        </w:tc>
        <w:tc>
          <w:tcPr>
            <w:tcW w:w="1200" w:type="dxa"/>
            <w:tcBorders>
              <w:top w:val="single" w:sz="4" w:space="0" w:color="auto"/>
              <w:left w:val="nil"/>
              <w:bottom w:val="single" w:sz="4" w:space="0" w:color="auto"/>
              <w:right w:val="single" w:sz="4" w:space="0" w:color="auto"/>
            </w:tcBorders>
            <w:shd w:val="clear" w:color="auto" w:fill="69E2FF"/>
            <w:vAlign w:val="center"/>
            <w:hideMark/>
          </w:tcPr>
          <w:p w14:paraId="2A6C7F27" w14:textId="12745C2D" w:rsidR="007D241B" w:rsidRPr="007D241B" w:rsidRDefault="007D241B" w:rsidP="007D241B">
            <w:pPr>
              <w:jc w:val="center"/>
              <w:rPr>
                <w:rFonts w:ascii="Calibri" w:hAnsi="Calibri"/>
                <w:b/>
                <w:bCs/>
                <w:color w:val="000000"/>
                <w:sz w:val="16"/>
                <w:szCs w:val="16"/>
                <w:lang w:val="es-MX" w:eastAsia="es-MX"/>
              </w:rPr>
            </w:pPr>
            <w:r w:rsidRPr="007D241B">
              <w:rPr>
                <w:rFonts w:ascii="Calibri" w:hAnsi="Calibri"/>
                <w:b/>
                <w:bCs/>
                <w:color w:val="000000"/>
                <w:sz w:val="16"/>
                <w:szCs w:val="16"/>
                <w:lang w:val="es-MX" w:eastAsia="es-MX"/>
              </w:rPr>
              <w:t>CANTIDAD TOTAL</w:t>
            </w:r>
          </w:p>
        </w:tc>
      </w:tr>
      <w:tr w:rsidR="007D241B" w:rsidRPr="007D241B" w14:paraId="37331D41" w14:textId="77777777" w:rsidTr="00F3662E">
        <w:trPr>
          <w:trHeight w:val="300"/>
          <w:jc w:val="center"/>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5D9EA8C8" w14:textId="602D8F17"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1</w:t>
            </w:r>
          </w:p>
        </w:tc>
        <w:tc>
          <w:tcPr>
            <w:tcW w:w="969" w:type="dxa"/>
            <w:tcBorders>
              <w:top w:val="nil"/>
              <w:left w:val="nil"/>
              <w:bottom w:val="single" w:sz="4" w:space="0" w:color="auto"/>
              <w:right w:val="single" w:sz="4" w:space="0" w:color="auto"/>
            </w:tcBorders>
            <w:shd w:val="clear" w:color="auto" w:fill="auto"/>
            <w:noWrap/>
            <w:vAlign w:val="center"/>
          </w:tcPr>
          <w:p w14:paraId="2ABDE86F" w14:textId="234FA6C8" w:rsidR="007D241B" w:rsidRPr="007D241B" w:rsidRDefault="00081356" w:rsidP="007D241B">
            <w:pPr>
              <w:jc w:val="center"/>
              <w:rPr>
                <w:rFonts w:ascii="Calibri" w:hAnsi="Calibri"/>
                <w:color w:val="000000"/>
                <w:sz w:val="16"/>
                <w:szCs w:val="16"/>
                <w:lang w:val="es-MX" w:eastAsia="es-MX"/>
              </w:rPr>
            </w:pPr>
            <w:r>
              <w:rPr>
                <w:rFonts w:ascii="Calibri" w:hAnsi="Calibri"/>
                <w:color w:val="000000"/>
                <w:sz w:val="16"/>
                <w:szCs w:val="16"/>
                <w:lang w:val="es-MX" w:eastAsia="es-MX"/>
              </w:rPr>
              <w:t>I060200282</w:t>
            </w:r>
          </w:p>
        </w:tc>
        <w:tc>
          <w:tcPr>
            <w:tcW w:w="1200" w:type="dxa"/>
            <w:tcBorders>
              <w:top w:val="nil"/>
              <w:left w:val="nil"/>
              <w:bottom w:val="single" w:sz="4" w:space="0" w:color="auto"/>
              <w:right w:val="single" w:sz="4" w:space="0" w:color="auto"/>
            </w:tcBorders>
            <w:shd w:val="clear" w:color="auto" w:fill="auto"/>
            <w:noWrap/>
            <w:vAlign w:val="center"/>
          </w:tcPr>
          <w:p w14:paraId="528AB3C1" w14:textId="5749A2CB" w:rsidR="007D241B" w:rsidRPr="007D241B" w:rsidRDefault="00081356" w:rsidP="007D241B">
            <w:pPr>
              <w:jc w:val="center"/>
              <w:rPr>
                <w:rFonts w:ascii="Calibri" w:hAnsi="Calibri"/>
                <w:color w:val="000000"/>
                <w:sz w:val="16"/>
                <w:szCs w:val="16"/>
                <w:lang w:val="es-MX" w:eastAsia="es-MX"/>
              </w:rPr>
            </w:pPr>
            <w:r>
              <w:rPr>
                <w:rFonts w:ascii="Calibri" w:hAnsi="Calibri"/>
                <w:color w:val="000000"/>
                <w:sz w:val="16"/>
                <w:szCs w:val="16"/>
                <w:lang w:val="es-MX" w:eastAsia="es-MX"/>
              </w:rPr>
              <w:t>56902</w:t>
            </w:r>
          </w:p>
        </w:tc>
        <w:tc>
          <w:tcPr>
            <w:tcW w:w="1347" w:type="dxa"/>
            <w:tcBorders>
              <w:top w:val="nil"/>
              <w:left w:val="nil"/>
              <w:bottom w:val="single" w:sz="4" w:space="0" w:color="auto"/>
              <w:right w:val="single" w:sz="4" w:space="0" w:color="auto"/>
            </w:tcBorders>
            <w:shd w:val="clear" w:color="auto" w:fill="auto"/>
            <w:noWrap/>
            <w:vAlign w:val="center"/>
          </w:tcPr>
          <w:p w14:paraId="2E1ECD41" w14:textId="5149C530" w:rsidR="007D241B" w:rsidRPr="007D241B" w:rsidRDefault="00081356" w:rsidP="007D241B">
            <w:pPr>
              <w:rPr>
                <w:rFonts w:ascii="Calibri" w:hAnsi="Calibri"/>
                <w:color w:val="000000"/>
                <w:sz w:val="16"/>
                <w:szCs w:val="16"/>
                <w:lang w:val="es-MX" w:eastAsia="es-MX"/>
              </w:rPr>
            </w:pPr>
            <w:r>
              <w:rPr>
                <w:rFonts w:ascii="Calibri" w:hAnsi="Calibri"/>
                <w:color w:val="000000"/>
                <w:sz w:val="16"/>
                <w:szCs w:val="16"/>
                <w:lang w:val="es-MX" w:eastAsia="es-MX"/>
              </w:rPr>
              <w:t>ESTERILIZADOR PLASMA</w:t>
            </w:r>
          </w:p>
        </w:tc>
        <w:tc>
          <w:tcPr>
            <w:tcW w:w="5670" w:type="dxa"/>
            <w:tcBorders>
              <w:top w:val="nil"/>
              <w:left w:val="nil"/>
              <w:bottom w:val="single" w:sz="4" w:space="0" w:color="auto"/>
              <w:right w:val="single" w:sz="4" w:space="0" w:color="auto"/>
            </w:tcBorders>
            <w:shd w:val="clear" w:color="auto" w:fill="auto"/>
            <w:noWrap/>
            <w:vAlign w:val="bottom"/>
          </w:tcPr>
          <w:p w14:paraId="6EB4FDCB" w14:textId="5B20A388" w:rsidR="007D241B" w:rsidRPr="00F3662E" w:rsidRDefault="00F3662E" w:rsidP="00F3662E">
            <w:pPr>
              <w:jc w:val="both"/>
              <w:rPr>
                <w:rFonts w:ascii="Calibri" w:hAnsi="Calibri"/>
                <w:color w:val="000000"/>
                <w:sz w:val="16"/>
                <w:szCs w:val="16"/>
                <w:lang w:val="es-MX" w:eastAsia="es-MX"/>
              </w:rPr>
            </w:pPr>
            <w:r w:rsidRPr="00F3662E">
              <w:rPr>
                <w:rFonts w:ascii="Calibri" w:hAnsi="Calibri"/>
                <w:sz w:val="16"/>
                <w:szCs w:val="16"/>
              </w:rPr>
              <w:t>ESTERILIZADOR DE BAJA TEMPERATURA A TRAVÉS DE PLASMA DE PERÓXIDO DE HIDROGENO PARA ESTERILIZAR MATERIAL QUE NO RESISTE ALTAS TEMPERATURAS, PRESIÓN Y HUMEDAD, GABINETE VERTICAL CON UNA PUERTA DE ACCESO ABATIBLE CON SISTEMA DE SEGURIDAD DEL CIERRE DE PUERTA EN CASO DE OBSTRUCCIÓN DE LA MISMA, CON CÁMARA DE ESTERILIZACIÓN CON VOLUMEN DE 80 LITROS Y UNA PUERTA TRASERA PARA SACAR MATERIAL, CON SISTEMA DE ALIMENTACIÓN DE PERÓXIDO DE HIDROGENO CON LECTOR DE CÓDIGO DE BARRAS PARA LA IDENTIFICACIÓN Y EL RECONOCIMIENTO DE LA BOTELLA ORIGINAL, CON PANTALLA DE CRISTAL, IMPRESOR INTEGRADO PARA REGISTRAR LOS DATOS DEL PROCESO DE ESTERILIZACIÓN, PRESIÓN, TEMPERATURA Y HUMEDAD CON RUEDAS DE FÁCIL DESPLAZAMIENTO QUE FUNCIONA CON MICROPROCESADOR CON UN PROGRAMA QUE CONTROLA CADA UNA DE LAS ETAPAS DEL CICLO. TIEMPO DE CICLO DE 65 A 70 MIN. CONEXIÓN 220 V O 110 V. CÁMARA CUADRADA 425 MM DE ANCHO, 425 DE LARGO Y 790 DE PROFUNDIDAD, RECIPIENTE PARA PERÓXIDO DE HIDROGENO CON 80 ML. PARA 8 CICLOS, GASTO DEL PERÓXIDO POR CICLO DE 10 ML.</w:t>
            </w:r>
          </w:p>
        </w:tc>
        <w:tc>
          <w:tcPr>
            <w:tcW w:w="1200" w:type="dxa"/>
            <w:tcBorders>
              <w:top w:val="nil"/>
              <w:left w:val="nil"/>
              <w:bottom w:val="single" w:sz="4" w:space="0" w:color="auto"/>
              <w:right w:val="single" w:sz="4" w:space="0" w:color="auto"/>
            </w:tcBorders>
            <w:shd w:val="clear" w:color="auto" w:fill="auto"/>
            <w:noWrap/>
            <w:vAlign w:val="center"/>
          </w:tcPr>
          <w:p w14:paraId="30794404" w14:textId="2CB10A91" w:rsidR="007D241B" w:rsidRPr="007D241B" w:rsidRDefault="00081356" w:rsidP="007D241B">
            <w:pPr>
              <w:jc w:val="center"/>
              <w:rPr>
                <w:rFonts w:ascii="Calibri" w:hAnsi="Calibri"/>
                <w:color w:val="000000"/>
                <w:sz w:val="16"/>
                <w:szCs w:val="16"/>
                <w:lang w:val="es-MX" w:eastAsia="es-MX"/>
              </w:rPr>
            </w:pPr>
            <w:r>
              <w:rPr>
                <w:rFonts w:ascii="Calibri" w:hAnsi="Calibri"/>
                <w:color w:val="000000"/>
                <w:sz w:val="16"/>
                <w:szCs w:val="16"/>
                <w:lang w:val="es-MX" w:eastAsia="es-MX"/>
              </w:rPr>
              <w:t>1</w:t>
            </w:r>
          </w:p>
        </w:tc>
      </w:tr>
      <w:tr w:rsidR="007D241B" w:rsidRPr="007D241B" w14:paraId="21CC905E" w14:textId="77777777" w:rsidTr="00F3662E">
        <w:trPr>
          <w:trHeight w:val="300"/>
          <w:jc w:val="center"/>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3EF60B3F" w14:textId="4B1B494F"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2</w:t>
            </w:r>
          </w:p>
        </w:tc>
        <w:tc>
          <w:tcPr>
            <w:tcW w:w="969" w:type="dxa"/>
            <w:tcBorders>
              <w:top w:val="nil"/>
              <w:left w:val="nil"/>
              <w:bottom w:val="single" w:sz="4" w:space="0" w:color="auto"/>
              <w:right w:val="single" w:sz="4" w:space="0" w:color="auto"/>
            </w:tcBorders>
            <w:shd w:val="clear" w:color="auto" w:fill="auto"/>
            <w:noWrap/>
            <w:vAlign w:val="center"/>
          </w:tcPr>
          <w:p w14:paraId="001A586A" w14:textId="1EEF26B5" w:rsidR="007D241B" w:rsidRPr="007D241B" w:rsidRDefault="00081356" w:rsidP="007D241B">
            <w:pPr>
              <w:jc w:val="center"/>
              <w:rPr>
                <w:rFonts w:ascii="Calibri" w:hAnsi="Calibri"/>
                <w:color w:val="000000"/>
                <w:sz w:val="16"/>
                <w:szCs w:val="16"/>
                <w:lang w:val="es-MX" w:eastAsia="es-MX"/>
              </w:rPr>
            </w:pPr>
            <w:r>
              <w:rPr>
                <w:rFonts w:ascii="Calibri" w:hAnsi="Calibri"/>
                <w:color w:val="000000"/>
                <w:sz w:val="16"/>
                <w:szCs w:val="16"/>
                <w:lang w:val="es-MX" w:eastAsia="es-MX"/>
              </w:rPr>
              <w:t>I060200282</w:t>
            </w:r>
          </w:p>
        </w:tc>
        <w:tc>
          <w:tcPr>
            <w:tcW w:w="1200" w:type="dxa"/>
            <w:tcBorders>
              <w:top w:val="nil"/>
              <w:left w:val="nil"/>
              <w:bottom w:val="single" w:sz="4" w:space="0" w:color="auto"/>
              <w:right w:val="single" w:sz="4" w:space="0" w:color="auto"/>
            </w:tcBorders>
            <w:shd w:val="clear" w:color="auto" w:fill="auto"/>
            <w:noWrap/>
            <w:vAlign w:val="center"/>
          </w:tcPr>
          <w:p w14:paraId="0DBE9CE6" w14:textId="57ACB2E9" w:rsidR="007D241B" w:rsidRPr="007D241B" w:rsidRDefault="00081356" w:rsidP="007D241B">
            <w:pPr>
              <w:jc w:val="center"/>
              <w:rPr>
                <w:rFonts w:ascii="Calibri" w:hAnsi="Calibri"/>
                <w:color w:val="000000"/>
                <w:sz w:val="16"/>
                <w:szCs w:val="16"/>
                <w:lang w:val="es-MX" w:eastAsia="es-MX"/>
              </w:rPr>
            </w:pPr>
            <w:r>
              <w:rPr>
                <w:rFonts w:ascii="Calibri" w:hAnsi="Calibri"/>
                <w:color w:val="000000"/>
                <w:sz w:val="16"/>
                <w:szCs w:val="16"/>
                <w:lang w:val="es-MX" w:eastAsia="es-MX"/>
              </w:rPr>
              <w:t>56902</w:t>
            </w:r>
          </w:p>
        </w:tc>
        <w:tc>
          <w:tcPr>
            <w:tcW w:w="1347" w:type="dxa"/>
            <w:tcBorders>
              <w:top w:val="nil"/>
              <w:left w:val="nil"/>
              <w:bottom w:val="single" w:sz="4" w:space="0" w:color="auto"/>
              <w:right w:val="single" w:sz="4" w:space="0" w:color="auto"/>
            </w:tcBorders>
            <w:shd w:val="clear" w:color="auto" w:fill="auto"/>
            <w:noWrap/>
            <w:vAlign w:val="center"/>
          </w:tcPr>
          <w:p w14:paraId="6495D47C" w14:textId="161EA618" w:rsidR="007D241B" w:rsidRPr="007D241B" w:rsidRDefault="00081356" w:rsidP="007D241B">
            <w:pPr>
              <w:rPr>
                <w:rFonts w:ascii="Calibri" w:hAnsi="Calibri"/>
                <w:color w:val="000000"/>
                <w:sz w:val="16"/>
                <w:szCs w:val="16"/>
                <w:lang w:val="es-MX" w:eastAsia="es-MX"/>
              </w:rPr>
            </w:pPr>
            <w:r>
              <w:rPr>
                <w:rFonts w:ascii="Calibri" w:hAnsi="Calibri"/>
                <w:color w:val="000000"/>
                <w:sz w:val="16"/>
                <w:szCs w:val="16"/>
                <w:lang w:val="es-MX" w:eastAsia="es-MX"/>
              </w:rPr>
              <w:t>ESTERILIZADOR DE VAPOR</w:t>
            </w:r>
          </w:p>
        </w:tc>
        <w:tc>
          <w:tcPr>
            <w:tcW w:w="5670" w:type="dxa"/>
            <w:tcBorders>
              <w:top w:val="nil"/>
              <w:left w:val="nil"/>
              <w:bottom w:val="single" w:sz="4" w:space="0" w:color="auto"/>
              <w:right w:val="single" w:sz="4" w:space="0" w:color="auto"/>
            </w:tcBorders>
            <w:shd w:val="clear" w:color="auto" w:fill="auto"/>
            <w:noWrap/>
            <w:vAlign w:val="bottom"/>
          </w:tcPr>
          <w:p w14:paraId="63057257" w14:textId="350142A5" w:rsidR="007D241B" w:rsidRPr="00F3662E" w:rsidRDefault="00F3662E" w:rsidP="00F3662E">
            <w:pPr>
              <w:jc w:val="both"/>
              <w:rPr>
                <w:rFonts w:ascii="Calibri" w:hAnsi="Calibri"/>
                <w:color w:val="000000"/>
                <w:sz w:val="16"/>
                <w:szCs w:val="16"/>
                <w:lang w:val="es-MX" w:eastAsia="es-MX"/>
              </w:rPr>
            </w:pPr>
            <w:r w:rsidRPr="00F3662E">
              <w:rPr>
                <w:rFonts w:ascii="Calibri" w:hAnsi="Calibri"/>
                <w:sz w:val="16"/>
                <w:szCs w:val="16"/>
              </w:rPr>
              <w:t xml:space="preserve">ESTERILIZADOR DE VAPOR, EQUIPO QUE PERMITE ESTERILIZAR OBJETOS QUE RESISTEN ALTAS TEMPERATURAS Y HUMEDAD DE VAPOR A PRESION 1.- CAPACIDAD DE LA CAMARA 595 LITROS ESTERILIZADOR DE 2 PUERTAS, 1.1 DIMENSIONES DE LA CAMARA 660 X 660 X 1350 MM (ALTO X ANCHO X PROFUNDIDAD) 1.1 DIMENSIONES DE LA CAMARA: 660 X 660 X1350 MM (ALTO X ANCHO X PROFUNDIDAD ) 1.2 ALTURA DE LA CAMARA DEL SUELO POR ERGONOMIA A 78 CM 1.3 CAPACIDAD DE 8 UNIDADES ESTERILES 2.- DIMENSIONES EXTERNAS: 1970 X 990X 1775 MM (ALTO POR ANCHO X PROFUNDIDAD)3.- ESPECIFICACION DE MATERIALES 3.1- LA CAMARA DE 5MM DE ESPESOR ESTA FABRICADA EN ACERO INOXIDABLE DE ALTA CALIDAD AISI 315L 3.2 PUERTAS FABRICADAS EN ACERO INOXIDABLE AISI 315L, AISLADA CON LANA MINERAL BAJA EN CLORO Y PROTEGIDA CON PANELES FRONTALES DE ACERO INOXIDABLE 3.3- LA RECAMARA (O CHAQUETA) ESTA FABRICADAS EN ACERO INOXIDABLE AISI 321 3.4 UN RACK QUE CUENTE CON ESTRUCTURA CON BARRA PARACHOQUES CON SOPORTE PARA COLOCAR BANDEJA HECHO DE MATERIAL DE 1.4301 ELECTROPULIDO, PARA ACOMODO DEMATERIAL ESTERIL CON CAPACIDAD AL MENOS DE 8 STU 3.5 JUNTA HERMETICA DE SILICONA REDONDA CIRCUNFERENCIAL 3.5.1.- JUNTA HERMETICA CON TOLERANCIA MAXIMA DE 0.2 MM EN SU RANURA 3.5.2.- QUE EL SELLO HERMETICO SEA POR MEDIO DE AIRE COMPRIMIDO, NO VAPOR 3.5.2.- LAS JUNTAR HERMETICAS DE LA PUERTA PUEDEN DURAR HASTA UN AÑO O AGUANTAR 3,500 LOTES 3.6 CARRO PARA RACK Y TRANSPOTE DEL MISMO FABRICADO A 1.4301 ELECTROPULIDO CON ALTURA AJUSTABLE A 640 MM A 940 MM CON UN GRADO DE INCLINACION DE +/- 15MM 4.- TEMPERATURA AJUSTABLE EN RANGO DE 121-134 °C 4.1- CONFIGURACION DE FABRICA CON LA NORMA EN 285 (DGRL 97/23; AD2000) 4.2 PROCEDIMIENTO DE VACIO PRELIMINAR (PREVACIO) 4.3 PROGRAMA BOWIE + DICK TESTE 4.4- PRUEBA DE VACIO 4.5 CARGAS POROSAS A 125 °C 4.6.- PRUEBA DE CALENTAMIENTO Y FUGAS. 4.7.1.- TEMPERATURA MEDIDAS CON DOBLE TERMOMETRO DE RESISTENCIA PT 1000, CLASE 1/3 DIN B 4.7.2.- CON DOS SENSORES INDEPENDIENTES SITUADOS EN LA TUBERIA ALIMENTADORA A LA SALIDA DE LA CALARA 4.7.3.- UN SENSOR ESTA CONECTADO A PLC Y EL OTRO A LA INTERFAZ DE REGISTRO DE IMPRESORA 4.8.- PRESIONES DE CAMARA 4.8.1.- MEDICION POR DOS TRASNDUCTORES DE PRESION INDEPENDIENTE 4.8.2. MEDICION DE CONTROL Y VALOR D EEMDICION DE REGISTRO DE PRESIONES 4.8.3.- LOS VALORES DE PRESION DE LA CAMARA SE VISUALIZAN EN PANTALLA Y TAMBIEN SE UTILIZAN PARA MONITORIZACION 4.8.4.- LA PRESION DEL VAPOR SEA DETECTADA CONTROLE Y MUESTRE POR MEDIO DE UN TRANSDUCTOR DE PRESION 4.9.- CUENTE CON </w:t>
            </w:r>
            <w:r w:rsidRPr="00F3662E">
              <w:rPr>
                <w:rFonts w:ascii="Calibri" w:hAnsi="Calibri"/>
                <w:sz w:val="16"/>
                <w:szCs w:val="16"/>
              </w:rPr>
              <w:lastRenderedPageBreak/>
              <w:t>MANOMETROS INSTALADOS EN LA ZONA DE SERVICIO. 4.9.1.- QUE LOS MANOMETROS MUESTREN LA PRESION DEL AGUA, VAPOR, AIRE COMPRIMIDO, CAMARA, RECAMARA O CHAQUETA Y JUNTA HERMETICA DE LA PUERTA.</w:t>
            </w:r>
          </w:p>
        </w:tc>
        <w:tc>
          <w:tcPr>
            <w:tcW w:w="1200" w:type="dxa"/>
            <w:tcBorders>
              <w:top w:val="nil"/>
              <w:left w:val="nil"/>
              <w:bottom w:val="single" w:sz="4" w:space="0" w:color="auto"/>
              <w:right w:val="single" w:sz="4" w:space="0" w:color="auto"/>
            </w:tcBorders>
            <w:shd w:val="clear" w:color="auto" w:fill="auto"/>
            <w:noWrap/>
            <w:vAlign w:val="center"/>
          </w:tcPr>
          <w:p w14:paraId="63006917" w14:textId="3A565165" w:rsidR="007D241B" w:rsidRPr="007D241B" w:rsidRDefault="00081356" w:rsidP="007D241B">
            <w:pPr>
              <w:jc w:val="center"/>
              <w:rPr>
                <w:rFonts w:ascii="Calibri" w:hAnsi="Calibri"/>
                <w:color w:val="000000"/>
                <w:sz w:val="16"/>
                <w:szCs w:val="16"/>
                <w:lang w:val="es-MX" w:eastAsia="es-MX"/>
              </w:rPr>
            </w:pPr>
            <w:r>
              <w:rPr>
                <w:rFonts w:ascii="Calibri" w:hAnsi="Calibri"/>
                <w:color w:val="000000"/>
                <w:sz w:val="16"/>
                <w:szCs w:val="16"/>
                <w:lang w:val="es-MX" w:eastAsia="es-MX"/>
              </w:rPr>
              <w:lastRenderedPageBreak/>
              <w:t>2</w:t>
            </w:r>
          </w:p>
        </w:tc>
      </w:tr>
      <w:tr w:rsidR="007D241B" w:rsidRPr="007D241B" w14:paraId="4B1CE485" w14:textId="77777777" w:rsidTr="00F3662E">
        <w:trPr>
          <w:trHeight w:val="300"/>
          <w:jc w:val="center"/>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3FCB2709" w14:textId="5B830F70"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3</w:t>
            </w:r>
          </w:p>
        </w:tc>
        <w:tc>
          <w:tcPr>
            <w:tcW w:w="969" w:type="dxa"/>
            <w:tcBorders>
              <w:top w:val="nil"/>
              <w:left w:val="nil"/>
              <w:bottom w:val="single" w:sz="4" w:space="0" w:color="auto"/>
              <w:right w:val="single" w:sz="4" w:space="0" w:color="auto"/>
            </w:tcBorders>
            <w:shd w:val="clear" w:color="auto" w:fill="auto"/>
            <w:noWrap/>
            <w:vAlign w:val="center"/>
          </w:tcPr>
          <w:p w14:paraId="6FA569A5" w14:textId="1C7D699C" w:rsidR="007D241B" w:rsidRPr="007D241B" w:rsidRDefault="00081356" w:rsidP="007D241B">
            <w:pPr>
              <w:jc w:val="center"/>
              <w:rPr>
                <w:rFonts w:ascii="Calibri" w:hAnsi="Calibri"/>
                <w:color w:val="000000"/>
                <w:sz w:val="16"/>
                <w:szCs w:val="16"/>
                <w:lang w:val="es-MX" w:eastAsia="es-MX"/>
              </w:rPr>
            </w:pPr>
            <w:r>
              <w:rPr>
                <w:rFonts w:ascii="Calibri" w:hAnsi="Calibri"/>
                <w:color w:val="000000"/>
                <w:sz w:val="16"/>
                <w:szCs w:val="16"/>
                <w:lang w:val="es-MX" w:eastAsia="es-MX"/>
              </w:rPr>
              <w:t>I420800654</w:t>
            </w:r>
          </w:p>
        </w:tc>
        <w:tc>
          <w:tcPr>
            <w:tcW w:w="1200" w:type="dxa"/>
            <w:tcBorders>
              <w:top w:val="nil"/>
              <w:left w:val="nil"/>
              <w:bottom w:val="single" w:sz="4" w:space="0" w:color="auto"/>
              <w:right w:val="single" w:sz="4" w:space="0" w:color="auto"/>
            </w:tcBorders>
            <w:shd w:val="clear" w:color="auto" w:fill="auto"/>
            <w:noWrap/>
            <w:vAlign w:val="center"/>
          </w:tcPr>
          <w:p w14:paraId="37D2D5EE" w14:textId="124937F4" w:rsidR="007D241B" w:rsidRPr="007D241B" w:rsidRDefault="00081356" w:rsidP="007D241B">
            <w:pPr>
              <w:jc w:val="center"/>
              <w:rPr>
                <w:rFonts w:ascii="Calibri" w:hAnsi="Calibri"/>
                <w:color w:val="000000"/>
                <w:sz w:val="16"/>
                <w:szCs w:val="16"/>
                <w:lang w:val="es-MX" w:eastAsia="es-MX"/>
              </w:rPr>
            </w:pPr>
            <w:r>
              <w:rPr>
                <w:rFonts w:ascii="Calibri" w:hAnsi="Calibri"/>
                <w:color w:val="000000"/>
                <w:sz w:val="16"/>
                <w:szCs w:val="16"/>
                <w:lang w:val="es-MX" w:eastAsia="es-MX"/>
              </w:rPr>
              <w:t>56201</w:t>
            </w:r>
          </w:p>
        </w:tc>
        <w:tc>
          <w:tcPr>
            <w:tcW w:w="1347" w:type="dxa"/>
            <w:tcBorders>
              <w:top w:val="nil"/>
              <w:left w:val="nil"/>
              <w:bottom w:val="single" w:sz="4" w:space="0" w:color="auto"/>
              <w:right w:val="single" w:sz="4" w:space="0" w:color="auto"/>
            </w:tcBorders>
            <w:shd w:val="clear" w:color="auto" w:fill="auto"/>
            <w:noWrap/>
            <w:vAlign w:val="center"/>
          </w:tcPr>
          <w:p w14:paraId="2E65D006" w14:textId="1DF43A8C" w:rsidR="007D241B" w:rsidRPr="00F3662E" w:rsidRDefault="00081356" w:rsidP="00F3662E">
            <w:pPr>
              <w:jc w:val="both"/>
              <w:rPr>
                <w:rFonts w:ascii="Calibri" w:hAnsi="Calibri"/>
                <w:color w:val="000000"/>
                <w:sz w:val="16"/>
                <w:szCs w:val="16"/>
                <w:lang w:val="es-MX" w:eastAsia="es-MX"/>
              </w:rPr>
            </w:pPr>
            <w:r w:rsidRPr="00F3662E">
              <w:rPr>
                <w:rFonts w:ascii="Calibri" w:hAnsi="Calibri"/>
                <w:color w:val="000000"/>
                <w:sz w:val="16"/>
                <w:szCs w:val="16"/>
                <w:lang w:val="es-MX" w:eastAsia="es-MX"/>
              </w:rPr>
              <w:t>PASTEURIZADORA DE LECHE (ESTERILIZADORA)</w:t>
            </w:r>
          </w:p>
        </w:tc>
        <w:tc>
          <w:tcPr>
            <w:tcW w:w="5670" w:type="dxa"/>
            <w:tcBorders>
              <w:top w:val="nil"/>
              <w:left w:val="nil"/>
              <w:bottom w:val="single" w:sz="4" w:space="0" w:color="auto"/>
              <w:right w:val="single" w:sz="4" w:space="0" w:color="auto"/>
            </w:tcBorders>
            <w:shd w:val="clear" w:color="auto" w:fill="auto"/>
            <w:noWrap/>
            <w:vAlign w:val="bottom"/>
          </w:tcPr>
          <w:p w14:paraId="74CA8644" w14:textId="77777777" w:rsidR="00F3662E" w:rsidRPr="00F3662E" w:rsidRDefault="00F3662E" w:rsidP="00F3662E">
            <w:pPr>
              <w:jc w:val="both"/>
              <w:rPr>
                <w:rFonts w:ascii="Calibri" w:hAnsi="Calibri"/>
                <w:sz w:val="16"/>
                <w:szCs w:val="16"/>
              </w:rPr>
            </w:pPr>
            <w:r w:rsidRPr="00F3662E">
              <w:rPr>
                <w:rFonts w:ascii="Calibri" w:hAnsi="Calibri"/>
                <w:sz w:val="16"/>
                <w:szCs w:val="16"/>
              </w:rPr>
              <w:t>-3 CESTAS DE 21 BOTELLAS</w:t>
            </w:r>
          </w:p>
          <w:p w14:paraId="188DC44F" w14:textId="77777777" w:rsidR="00F3662E" w:rsidRPr="00F3662E" w:rsidRDefault="00F3662E" w:rsidP="00F3662E">
            <w:pPr>
              <w:jc w:val="both"/>
              <w:rPr>
                <w:rFonts w:ascii="Calibri" w:hAnsi="Calibri"/>
                <w:sz w:val="16"/>
                <w:szCs w:val="16"/>
              </w:rPr>
            </w:pPr>
            <w:r w:rsidRPr="00F3662E">
              <w:rPr>
                <w:rFonts w:ascii="Calibri" w:hAnsi="Calibri"/>
                <w:sz w:val="16"/>
                <w:szCs w:val="16"/>
              </w:rPr>
              <w:t>-DIMENSIÓN ESTÁNDAR (LONGITUD X PROFUNDIDAD EN MM) 1100 X 1170.</w:t>
            </w:r>
          </w:p>
          <w:p w14:paraId="11B0C9DE" w14:textId="77777777" w:rsidR="00F3662E" w:rsidRPr="00F3662E" w:rsidRDefault="00F3662E" w:rsidP="00F3662E">
            <w:pPr>
              <w:jc w:val="both"/>
              <w:rPr>
                <w:rFonts w:ascii="Calibri" w:hAnsi="Calibri"/>
                <w:sz w:val="16"/>
                <w:szCs w:val="16"/>
              </w:rPr>
            </w:pPr>
            <w:r w:rsidRPr="00F3662E">
              <w:rPr>
                <w:rFonts w:ascii="Calibri" w:hAnsi="Calibri"/>
                <w:sz w:val="16"/>
                <w:szCs w:val="16"/>
              </w:rPr>
              <w:t>-AUMENTO DE TEMPERATURA: 15 Y 20 MINUTOS*.</w:t>
            </w:r>
          </w:p>
          <w:p w14:paraId="463D01D8" w14:textId="77777777" w:rsidR="00F3662E" w:rsidRPr="00F3662E" w:rsidRDefault="00F3662E" w:rsidP="00F3662E">
            <w:pPr>
              <w:jc w:val="both"/>
              <w:rPr>
                <w:rFonts w:ascii="Calibri" w:hAnsi="Calibri"/>
                <w:sz w:val="16"/>
                <w:szCs w:val="16"/>
              </w:rPr>
            </w:pPr>
            <w:r w:rsidRPr="00F3662E">
              <w:rPr>
                <w:rFonts w:ascii="Calibri" w:hAnsi="Calibri"/>
                <w:sz w:val="16"/>
                <w:szCs w:val="16"/>
              </w:rPr>
              <w:t>-TIEMPO DE MESETA: 30 MINUTOS (REGULACIÓN DE TEMPERATURA ENTRE 62,5°C Y 63°C).</w:t>
            </w:r>
          </w:p>
          <w:p w14:paraId="2D7C9E27" w14:textId="77777777" w:rsidR="00F3662E" w:rsidRPr="00F3662E" w:rsidRDefault="00F3662E" w:rsidP="00F3662E">
            <w:pPr>
              <w:jc w:val="both"/>
              <w:rPr>
                <w:rFonts w:ascii="Calibri" w:hAnsi="Calibri"/>
                <w:sz w:val="16"/>
                <w:szCs w:val="16"/>
              </w:rPr>
            </w:pPr>
            <w:r w:rsidRPr="00F3662E">
              <w:rPr>
                <w:rFonts w:ascii="Calibri" w:hAnsi="Calibri"/>
                <w:sz w:val="16"/>
                <w:szCs w:val="16"/>
              </w:rPr>
              <w:t>-TIEMPO DE EXPOSICIÓN POR ENCIMA DE 58°C: 36 MINUTOS.</w:t>
            </w:r>
          </w:p>
          <w:p w14:paraId="20CBFA1D" w14:textId="77777777" w:rsidR="00F3662E" w:rsidRPr="00F3662E" w:rsidRDefault="00F3662E" w:rsidP="00F3662E">
            <w:pPr>
              <w:jc w:val="both"/>
              <w:rPr>
                <w:rFonts w:ascii="Calibri" w:hAnsi="Calibri"/>
                <w:sz w:val="16"/>
                <w:szCs w:val="16"/>
              </w:rPr>
            </w:pPr>
            <w:r w:rsidRPr="00F3662E">
              <w:rPr>
                <w:rFonts w:ascii="Calibri" w:hAnsi="Calibri"/>
                <w:sz w:val="16"/>
                <w:szCs w:val="16"/>
              </w:rPr>
              <w:t>-ENFRIAMIENTO A 4°C: 30 A 40 MINUTOS*.</w:t>
            </w:r>
          </w:p>
          <w:p w14:paraId="12EA3160" w14:textId="4C46EA00" w:rsidR="007D241B" w:rsidRPr="00F3662E" w:rsidRDefault="00F3662E" w:rsidP="00F3662E">
            <w:pPr>
              <w:jc w:val="both"/>
              <w:rPr>
                <w:rFonts w:ascii="Calibri" w:hAnsi="Calibri"/>
                <w:color w:val="000000"/>
                <w:sz w:val="16"/>
                <w:szCs w:val="16"/>
                <w:lang w:val="es-MX" w:eastAsia="es-MX"/>
              </w:rPr>
            </w:pPr>
            <w:r w:rsidRPr="00F3662E">
              <w:rPr>
                <w:rFonts w:ascii="Calibri" w:hAnsi="Calibri"/>
                <w:sz w:val="16"/>
                <w:szCs w:val="16"/>
              </w:rPr>
              <w:t>-DURACIÓN TOTAL DEL CICLO: 1H30</w:t>
            </w:r>
            <w:r w:rsidRPr="00567AC6">
              <w:rPr>
                <w:rFonts w:ascii="Calibri" w:hAnsi="Calibri"/>
                <w:sz w:val="16"/>
                <w:szCs w:val="16"/>
              </w:rPr>
              <w:t>*. (REF: PAS 10002)</w:t>
            </w:r>
          </w:p>
        </w:tc>
        <w:tc>
          <w:tcPr>
            <w:tcW w:w="1200" w:type="dxa"/>
            <w:tcBorders>
              <w:top w:val="nil"/>
              <w:left w:val="nil"/>
              <w:bottom w:val="single" w:sz="4" w:space="0" w:color="auto"/>
              <w:right w:val="single" w:sz="4" w:space="0" w:color="auto"/>
            </w:tcBorders>
            <w:shd w:val="clear" w:color="auto" w:fill="auto"/>
            <w:noWrap/>
            <w:vAlign w:val="center"/>
          </w:tcPr>
          <w:p w14:paraId="3D74F662" w14:textId="3D76DB76" w:rsidR="007D241B" w:rsidRPr="007D241B" w:rsidRDefault="00081356" w:rsidP="007D241B">
            <w:pPr>
              <w:jc w:val="center"/>
              <w:rPr>
                <w:rFonts w:ascii="Calibri" w:hAnsi="Calibri"/>
                <w:color w:val="000000"/>
                <w:sz w:val="16"/>
                <w:szCs w:val="16"/>
                <w:lang w:val="es-MX" w:eastAsia="es-MX"/>
              </w:rPr>
            </w:pPr>
            <w:r>
              <w:rPr>
                <w:rFonts w:ascii="Calibri" w:hAnsi="Calibri"/>
                <w:color w:val="000000"/>
                <w:sz w:val="16"/>
                <w:szCs w:val="16"/>
                <w:lang w:val="es-MX" w:eastAsia="es-MX"/>
              </w:rPr>
              <w:t>1</w:t>
            </w:r>
          </w:p>
        </w:tc>
      </w:tr>
      <w:tr w:rsidR="00081356" w:rsidRPr="007D241B" w14:paraId="0F9990D3" w14:textId="77777777" w:rsidTr="00F3662E">
        <w:trPr>
          <w:trHeight w:val="300"/>
          <w:jc w:val="center"/>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25A3EBE3" w14:textId="1D2E1E2E" w:rsidR="00081356" w:rsidRPr="007D241B" w:rsidRDefault="00081356" w:rsidP="00F3662E">
            <w:pPr>
              <w:jc w:val="center"/>
              <w:rPr>
                <w:rFonts w:ascii="Calibri" w:hAnsi="Calibri"/>
                <w:color w:val="000000"/>
                <w:sz w:val="16"/>
                <w:szCs w:val="16"/>
                <w:lang w:val="es-MX" w:eastAsia="es-MX"/>
              </w:rPr>
            </w:pPr>
            <w:r>
              <w:rPr>
                <w:rFonts w:ascii="Calibri" w:hAnsi="Calibri"/>
                <w:color w:val="000000"/>
                <w:sz w:val="16"/>
                <w:szCs w:val="16"/>
                <w:lang w:val="es-MX" w:eastAsia="es-MX"/>
              </w:rPr>
              <w:t>4</w:t>
            </w:r>
          </w:p>
        </w:tc>
        <w:tc>
          <w:tcPr>
            <w:tcW w:w="969" w:type="dxa"/>
            <w:tcBorders>
              <w:top w:val="nil"/>
              <w:left w:val="nil"/>
              <w:bottom w:val="single" w:sz="4" w:space="0" w:color="auto"/>
              <w:right w:val="single" w:sz="4" w:space="0" w:color="auto"/>
            </w:tcBorders>
            <w:shd w:val="clear" w:color="auto" w:fill="auto"/>
            <w:noWrap/>
            <w:vAlign w:val="center"/>
          </w:tcPr>
          <w:p w14:paraId="1C9D1CCA" w14:textId="0642B1C7" w:rsidR="00081356" w:rsidRPr="007D241B" w:rsidRDefault="00534E56" w:rsidP="00F3662E">
            <w:pPr>
              <w:jc w:val="center"/>
              <w:rPr>
                <w:rFonts w:ascii="Calibri" w:hAnsi="Calibri"/>
                <w:color w:val="000000"/>
                <w:sz w:val="16"/>
                <w:szCs w:val="16"/>
                <w:lang w:val="es-MX" w:eastAsia="es-MX"/>
              </w:rPr>
            </w:pPr>
            <w:r>
              <w:rPr>
                <w:rFonts w:ascii="Calibri" w:hAnsi="Calibri"/>
                <w:color w:val="000000"/>
                <w:sz w:val="16"/>
                <w:szCs w:val="16"/>
                <w:lang w:val="es-MX" w:eastAsia="es-MX"/>
              </w:rPr>
              <w:t>I060200684</w:t>
            </w:r>
          </w:p>
        </w:tc>
        <w:tc>
          <w:tcPr>
            <w:tcW w:w="1200" w:type="dxa"/>
            <w:tcBorders>
              <w:top w:val="nil"/>
              <w:left w:val="nil"/>
              <w:bottom w:val="single" w:sz="4" w:space="0" w:color="auto"/>
              <w:right w:val="single" w:sz="4" w:space="0" w:color="auto"/>
            </w:tcBorders>
            <w:shd w:val="clear" w:color="auto" w:fill="auto"/>
            <w:noWrap/>
            <w:vAlign w:val="center"/>
          </w:tcPr>
          <w:p w14:paraId="52662322" w14:textId="2912861D" w:rsidR="00081356" w:rsidRPr="007D241B" w:rsidRDefault="00534E56" w:rsidP="00F3662E">
            <w:pPr>
              <w:jc w:val="center"/>
              <w:rPr>
                <w:rFonts w:ascii="Calibri" w:hAnsi="Calibri"/>
                <w:color w:val="000000"/>
                <w:sz w:val="16"/>
                <w:szCs w:val="16"/>
                <w:lang w:val="es-MX" w:eastAsia="es-MX"/>
              </w:rPr>
            </w:pPr>
            <w:r>
              <w:rPr>
                <w:rFonts w:ascii="Calibri" w:hAnsi="Calibri"/>
                <w:color w:val="000000"/>
                <w:sz w:val="16"/>
                <w:szCs w:val="16"/>
                <w:lang w:val="es-MX" w:eastAsia="es-MX"/>
              </w:rPr>
              <w:t>53101</w:t>
            </w:r>
          </w:p>
        </w:tc>
        <w:tc>
          <w:tcPr>
            <w:tcW w:w="1347" w:type="dxa"/>
            <w:tcBorders>
              <w:top w:val="nil"/>
              <w:left w:val="nil"/>
              <w:bottom w:val="single" w:sz="4" w:space="0" w:color="auto"/>
              <w:right w:val="single" w:sz="4" w:space="0" w:color="auto"/>
            </w:tcBorders>
            <w:shd w:val="clear" w:color="auto" w:fill="auto"/>
            <w:noWrap/>
            <w:vAlign w:val="center"/>
          </w:tcPr>
          <w:p w14:paraId="335EC092" w14:textId="0F33B008" w:rsidR="00081356" w:rsidRPr="007D241B" w:rsidRDefault="00534E56" w:rsidP="00F3662E">
            <w:pPr>
              <w:rPr>
                <w:rFonts w:ascii="Calibri" w:hAnsi="Calibri"/>
                <w:color w:val="000000"/>
                <w:sz w:val="16"/>
                <w:szCs w:val="16"/>
                <w:lang w:val="es-MX" w:eastAsia="es-MX"/>
              </w:rPr>
            </w:pPr>
            <w:r>
              <w:rPr>
                <w:rFonts w:ascii="Calibri" w:hAnsi="Calibri"/>
                <w:color w:val="000000"/>
                <w:sz w:val="16"/>
                <w:szCs w:val="16"/>
                <w:lang w:val="es-MX" w:eastAsia="es-MX"/>
              </w:rPr>
              <w:t>ANALIZADOR DE LECHE HUMANA</w:t>
            </w:r>
          </w:p>
        </w:tc>
        <w:tc>
          <w:tcPr>
            <w:tcW w:w="5670" w:type="dxa"/>
            <w:tcBorders>
              <w:top w:val="nil"/>
              <w:left w:val="nil"/>
              <w:bottom w:val="single" w:sz="4" w:space="0" w:color="auto"/>
              <w:right w:val="single" w:sz="4" w:space="0" w:color="auto"/>
            </w:tcBorders>
            <w:shd w:val="clear" w:color="auto" w:fill="auto"/>
            <w:noWrap/>
            <w:vAlign w:val="bottom"/>
          </w:tcPr>
          <w:p w14:paraId="2C1FA11A" w14:textId="77777777" w:rsidR="00F3662E" w:rsidRPr="00F3662E" w:rsidRDefault="00F3662E" w:rsidP="00F3662E">
            <w:pPr>
              <w:rPr>
                <w:rFonts w:ascii="Calibri" w:hAnsi="Calibri"/>
                <w:sz w:val="16"/>
                <w:szCs w:val="16"/>
              </w:rPr>
            </w:pPr>
            <w:r w:rsidRPr="00F3662E">
              <w:rPr>
                <w:rFonts w:ascii="Calibri" w:hAnsi="Calibri"/>
                <w:sz w:val="16"/>
                <w:szCs w:val="16"/>
              </w:rPr>
              <w:t>DIMENSIONES (A X L X F) 9 X 26 X 31 CM</w:t>
            </w:r>
          </w:p>
          <w:p w14:paraId="54742C79" w14:textId="77777777" w:rsidR="00F3662E" w:rsidRPr="00F3662E" w:rsidRDefault="00F3662E" w:rsidP="00F3662E">
            <w:pPr>
              <w:rPr>
                <w:rFonts w:ascii="Calibri" w:hAnsi="Calibri"/>
                <w:sz w:val="16"/>
                <w:szCs w:val="16"/>
              </w:rPr>
            </w:pPr>
            <w:r w:rsidRPr="00F3662E">
              <w:rPr>
                <w:rFonts w:ascii="Calibri" w:hAnsi="Calibri"/>
                <w:sz w:val="16"/>
                <w:szCs w:val="16"/>
              </w:rPr>
              <w:t>PESO 3 KG</w:t>
            </w:r>
          </w:p>
          <w:p w14:paraId="07DB097C" w14:textId="77777777" w:rsidR="00F3662E" w:rsidRPr="00F3662E" w:rsidRDefault="00F3662E" w:rsidP="00F3662E">
            <w:pPr>
              <w:rPr>
                <w:rFonts w:ascii="Calibri" w:hAnsi="Calibri"/>
                <w:sz w:val="16"/>
                <w:szCs w:val="16"/>
              </w:rPr>
            </w:pPr>
            <w:r w:rsidRPr="00F3662E">
              <w:rPr>
                <w:rFonts w:ascii="Calibri" w:hAnsi="Calibri"/>
                <w:sz w:val="16"/>
                <w:szCs w:val="16"/>
              </w:rPr>
              <w:t>FUENTE DE ALIMENTACIÓN 15V, 4A DC</w:t>
            </w:r>
          </w:p>
          <w:p w14:paraId="79078042" w14:textId="77777777" w:rsidR="00F3662E" w:rsidRPr="00F3662E" w:rsidRDefault="00F3662E" w:rsidP="00F3662E">
            <w:pPr>
              <w:rPr>
                <w:rFonts w:ascii="Calibri" w:hAnsi="Calibri"/>
                <w:sz w:val="16"/>
                <w:szCs w:val="16"/>
              </w:rPr>
            </w:pPr>
            <w:r w:rsidRPr="00F3662E">
              <w:rPr>
                <w:rFonts w:ascii="Calibri" w:hAnsi="Calibri"/>
                <w:sz w:val="16"/>
                <w:szCs w:val="16"/>
              </w:rPr>
              <w:t>CONEXIÓN A PC A TRAVÉS DE CABLE USB</w:t>
            </w:r>
          </w:p>
          <w:p w14:paraId="2FD0563E" w14:textId="77777777" w:rsidR="00F3662E" w:rsidRPr="00F3662E" w:rsidRDefault="00F3662E" w:rsidP="00F3662E">
            <w:pPr>
              <w:rPr>
                <w:rFonts w:ascii="Calibri" w:hAnsi="Calibri"/>
                <w:sz w:val="16"/>
                <w:szCs w:val="16"/>
              </w:rPr>
            </w:pPr>
            <w:r w:rsidRPr="00F3662E">
              <w:rPr>
                <w:rFonts w:ascii="Calibri" w:hAnsi="Calibri"/>
                <w:sz w:val="16"/>
                <w:szCs w:val="16"/>
              </w:rPr>
              <w:t>ACTUALIZACIONES DE SOFTWARE A TRAVÉS DE</w:t>
            </w:r>
          </w:p>
          <w:p w14:paraId="66896283" w14:textId="77777777" w:rsidR="00F3662E" w:rsidRPr="00F3662E" w:rsidRDefault="00F3662E" w:rsidP="00F3662E">
            <w:pPr>
              <w:rPr>
                <w:rFonts w:ascii="Calibri" w:hAnsi="Calibri"/>
                <w:sz w:val="16"/>
                <w:szCs w:val="16"/>
              </w:rPr>
            </w:pPr>
            <w:r w:rsidRPr="00F3662E">
              <w:rPr>
                <w:rFonts w:ascii="Calibri" w:hAnsi="Calibri"/>
                <w:sz w:val="16"/>
                <w:szCs w:val="16"/>
              </w:rPr>
              <w:t>ACTIVESYNC Y DE WINDOWS MOBILE.</w:t>
            </w:r>
          </w:p>
          <w:p w14:paraId="3F951B33" w14:textId="77777777" w:rsidR="00F3662E" w:rsidRPr="00F3662E" w:rsidRDefault="00F3662E" w:rsidP="00F3662E">
            <w:pPr>
              <w:rPr>
                <w:rFonts w:ascii="Calibri" w:hAnsi="Calibri"/>
                <w:sz w:val="16"/>
                <w:szCs w:val="16"/>
              </w:rPr>
            </w:pPr>
            <w:r w:rsidRPr="00F3662E">
              <w:rPr>
                <w:rFonts w:ascii="Calibri" w:hAnsi="Calibri"/>
                <w:sz w:val="16"/>
                <w:szCs w:val="16"/>
              </w:rPr>
              <w:t>PUEDEN CONECTARSE RATÓN, TECLADO, ENTRE OTROS.</w:t>
            </w:r>
          </w:p>
          <w:p w14:paraId="564144AC" w14:textId="77777777" w:rsidR="00F3662E" w:rsidRPr="00F3662E" w:rsidRDefault="00F3662E" w:rsidP="00F3662E">
            <w:pPr>
              <w:rPr>
                <w:rFonts w:ascii="Calibri" w:hAnsi="Calibri"/>
                <w:sz w:val="16"/>
                <w:szCs w:val="16"/>
              </w:rPr>
            </w:pPr>
            <w:r w:rsidRPr="00F3662E">
              <w:rPr>
                <w:rFonts w:ascii="Calibri" w:hAnsi="Calibri"/>
                <w:sz w:val="16"/>
                <w:szCs w:val="16"/>
              </w:rPr>
              <w:t>RS232 Y ETHERNET</w:t>
            </w:r>
          </w:p>
          <w:p w14:paraId="20F46FD3" w14:textId="77777777" w:rsidR="00F3662E" w:rsidRPr="00F3662E" w:rsidRDefault="00F3662E" w:rsidP="00F3662E">
            <w:pPr>
              <w:rPr>
                <w:rFonts w:ascii="Calibri" w:hAnsi="Calibri"/>
                <w:sz w:val="16"/>
                <w:szCs w:val="16"/>
              </w:rPr>
            </w:pPr>
            <w:r w:rsidRPr="00F3662E">
              <w:rPr>
                <w:rFonts w:ascii="Calibri" w:hAnsi="Calibri"/>
                <w:sz w:val="16"/>
                <w:szCs w:val="16"/>
              </w:rPr>
              <w:t>DISPLAY TFT QVGA 320*240</w:t>
            </w:r>
          </w:p>
          <w:p w14:paraId="5C72B65C" w14:textId="77777777" w:rsidR="00F3662E" w:rsidRPr="00F3662E" w:rsidRDefault="00F3662E" w:rsidP="00F3662E">
            <w:pPr>
              <w:rPr>
                <w:rFonts w:ascii="Calibri" w:hAnsi="Calibri"/>
                <w:sz w:val="16"/>
                <w:szCs w:val="16"/>
              </w:rPr>
            </w:pPr>
            <w:r w:rsidRPr="00F3662E">
              <w:rPr>
                <w:rFonts w:ascii="Calibri" w:hAnsi="Calibri"/>
                <w:sz w:val="16"/>
                <w:szCs w:val="16"/>
              </w:rPr>
              <w:t>TEMPERATURA AMBIENTE PARA SU ADECUADO FUNCIONAMIENTO: 15C° (59F°) A + 35C° (95F°)</w:t>
            </w:r>
          </w:p>
          <w:p w14:paraId="37CAD6EA" w14:textId="77777777" w:rsidR="00F3662E" w:rsidRPr="00F3662E" w:rsidRDefault="00F3662E" w:rsidP="00F3662E">
            <w:pPr>
              <w:rPr>
                <w:rFonts w:ascii="Calibri" w:hAnsi="Calibri"/>
                <w:sz w:val="16"/>
                <w:szCs w:val="16"/>
              </w:rPr>
            </w:pPr>
            <w:r w:rsidRPr="00F3662E">
              <w:rPr>
                <w:rFonts w:ascii="Calibri" w:hAnsi="Calibri"/>
                <w:sz w:val="16"/>
                <w:szCs w:val="16"/>
              </w:rPr>
              <w:t>DIMENSIONES (A X L X F) 52.5 X 26.5 X 36.5 CM</w:t>
            </w:r>
          </w:p>
          <w:p w14:paraId="7BA3B3A2" w14:textId="77777777" w:rsidR="00F3662E" w:rsidRPr="00F3662E" w:rsidRDefault="00F3662E" w:rsidP="00F3662E">
            <w:pPr>
              <w:rPr>
                <w:rFonts w:ascii="Calibri" w:hAnsi="Calibri"/>
                <w:sz w:val="16"/>
                <w:szCs w:val="16"/>
              </w:rPr>
            </w:pPr>
            <w:r w:rsidRPr="00F3662E">
              <w:rPr>
                <w:rFonts w:ascii="Calibri" w:hAnsi="Calibri"/>
                <w:sz w:val="16"/>
                <w:szCs w:val="16"/>
              </w:rPr>
              <w:t>PESO: 11 KG</w:t>
            </w:r>
          </w:p>
          <w:p w14:paraId="522F4BE1" w14:textId="77777777" w:rsidR="00F3662E" w:rsidRPr="00F3662E" w:rsidRDefault="00F3662E" w:rsidP="00F3662E">
            <w:pPr>
              <w:rPr>
                <w:rFonts w:ascii="Calibri" w:hAnsi="Calibri"/>
                <w:sz w:val="16"/>
                <w:szCs w:val="16"/>
              </w:rPr>
            </w:pPr>
            <w:r w:rsidRPr="00F3662E">
              <w:rPr>
                <w:rFonts w:ascii="Calibri" w:hAnsi="Calibri"/>
                <w:sz w:val="16"/>
                <w:szCs w:val="16"/>
              </w:rPr>
              <w:t>ALIMENTACIÓN ELÉCTRICA: 240/110 V 50/60 HZ</w:t>
            </w:r>
          </w:p>
          <w:p w14:paraId="7B7EE4A8" w14:textId="77777777" w:rsidR="00F3662E" w:rsidRPr="00F3662E" w:rsidRDefault="00F3662E" w:rsidP="00F3662E">
            <w:pPr>
              <w:rPr>
                <w:rFonts w:ascii="Calibri" w:hAnsi="Calibri"/>
                <w:sz w:val="16"/>
                <w:szCs w:val="16"/>
              </w:rPr>
            </w:pPr>
            <w:r w:rsidRPr="00F3662E">
              <w:rPr>
                <w:rFonts w:ascii="Calibri" w:hAnsi="Calibri"/>
                <w:sz w:val="16"/>
                <w:szCs w:val="16"/>
              </w:rPr>
              <w:t>PANTALLA LCD</w:t>
            </w:r>
          </w:p>
          <w:p w14:paraId="4E16ECC7" w14:textId="77777777" w:rsidR="00F3662E" w:rsidRPr="00F3662E" w:rsidRDefault="00F3662E" w:rsidP="00F3662E">
            <w:pPr>
              <w:rPr>
                <w:rFonts w:ascii="Calibri" w:hAnsi="Calibri"/>
                <w:sz w:val="16"/>
                <w:szCs w:val="16"/>
              </w:rPr>
            </w:pPr>
            <w:r w:rsidRPr="00F3662E">
              <w:rPr>
                <w:rFonts w:ascii="Calibri" w:hAnsi="Calibri"/>
                <w:sz w:val="16"/>
                <w:szCs w:val="16"/>
              </w:rPr>
              <w:t>EL ALMACENAMIENTO Y / O DESCONGELAMIENTO PUEDEN CAUSAR SEPARACIÓN DE GRASA Y PROTEÍNA EN LA LECHE. MIRIS SONICATOR HOMOGENIZA LAS MUESTRAS DE LECHE PARA DAR RESULTADOS CONFIABLES QUE REALMENTE REFLEJEN LA COMPOSICIÓN DEL PRODUCTO (SE INCLUYE CON EL ANALIZADOR).</w:t>
            </w:r>
          </w:p>
          <w:p w14:paraId="60866FEC" w14:textId="77777777" w:rsidR="00F3662E" w:rsidRPr="00F3662E" w:rsidRDefault="00F3662E" w:rsidP="00F3662E">
            <w:pPr>
              <w:rPr>
                <w:rFonts w:ascii="Calibri" w:hAnsi="Calibri"/>
                <w:sz w:val="16"/>
                <w:szCs w:val="16"/>
              </w:rPr>
            </w:pPr>
            <w:r w:rsidRPr="00F3662E">
              <w:rPr>
                <w:rFonts w:ascii="Calibri" w:hAnsi="Calibri"/>
                <w:sz w:val="16"/>
                <w:szCs w:val="16"/>
              </w:rPr>
              <w:t>JERINGAS, DETERGENTES, ADAPTADOR DE CORRIENTE</w:t>
            </w:r>
          </w:p>
          <w:p w14:paraId="2080A493" w14:textId="77777777" w:rsidR="00F3662E" w:rsidRPr="00F3662E" w:rsidRDefault="00F3662E" w:rsidP="00F3662E">
            <w:pPr>
              <w:rPr>
                <w:rFonts w:ascii="Calibri" w:hAnsi="Calibri"/>
                <w:sz w:val="16"/>
                <w:szCs w:val="16"/>
              </w:rPr>
            </w:pPr>
            <w:r w:rsidRPr="00F3662E">
              <w:rPr>
                <w:rFonts w:ascii="Calibri" w:hAnsi="Calibri"/>
                <w:sz w:val="16"/>
                <w:szCs w:val="16"/>
              </w:rPr>
              <w:t>CABLE USB PARA TRANSMISIÓN DE DATOS HACÍA UNA PC</w:t>
            </w:r>
          </w:p>
          <w:p w14:paraId="02366E34" w14:textId="77777777" w:rsidR="00F3662E" w:rsidRPr="00F3662E" w:rsidRDefault="00F3662E" w:rsidP="00F3662E">
            <w:pPr>
              <w:rPr>
                <w:rFonts w:ascii="Calibri" w:hAnsi="Calibri"/>
                <w:sz w:val="16"/>
                <w:szCs w:val="16"/>
              </w:rPr>
            </w:pPr>
            <w:r w:rsidRPr="00F3662E">
              <w:rPr>
                <w:rFonts w:ascii="Calibri" w:hAnsi="Calibri"/>
                <w:sz w:val="16"/>
                <w:szCs w:val="16"/>
              </w:rPr>
              <w:t>CD CON MANUAL</w:t>
            </w:r>
          </w:p>
          <w:p w14:paraId="7D2E6959" w14:textId="77777777" w:rsidR="00F3662E" w:rsidRPr="00F3662E" w:rsidRDefault="00F3662E" w:rsidP="00F3662E">
            <w:pPr>
              <w:rPr>
                <w:rFonts w:ascii="Calibri" w:hAnsi="Calibri"/>
                <w:sz w:val="16"/>
                <w:szCs w:val="16"/>
              </w:rPr>
            </w:pPr>
            <w:r w:rsidRPr="00F3662E">
              <w:rPr>
                <w:rFonts w:ascii="Calibri" w:hAnsi="Calibri"/>
                <w:sz w:val="16"/>
                <w:szCs w:val="16"/>
              </w:rPr>
              <w:t>GUÍA RÁPIDA</w:t>
            </w:r>
          </w:p>
          <w:p w14:paraId="788C7ED5" w14:textId="77777777" w:rsidR="00F3662E" w:rsidRPr="00F3662E" w:rsidRDefault="00F3662E" w:rsidP="00F3662E">
            <w:pPr>
              <w:rPr>
                <w:rFonts w:ascii="Calibri" w:hAnsi="Calibri"/>
                <w:sz w:val="16"/>
                <w:szCs w:val="16"/>
              </w:rPr>
            </w:pPr>
            <w:r w:rsidRPr="00F3662E">
              <w:rPr>
                <w:rFonts w:ascii="Calibri" w:hAnsi="Calibri"/>
                <w:sz w:val="16"/>
                <w:szCs w:val="16"/>
              </w:rPr>
              <w:t>PIEZAS DE REPUESTO PARA EL FILTRO DE ENTRADA Y LA VÁLVULA DE SALIDA</w:t>
            </w:r>
          </w:p>
          <w:p w14:paraId="40EA99C1" w14:textId="77777777" w:rsidR="00F3662E" w:rsidRPr="00F3662E" w:rsidRDefault="00F3662E" w:rsidP="00F3662E">
            <w:pPr>
              <w:rPr>
                <w:rFonts w:ascii="Calibri" w:hAnsi="Calibri"/>
                <w:sz w:val="16"/>
                <w:szCs w:val="16"/>
              </w:rPr>
            </w:pPr>
            <w:r w:rsidRPr="00F3662E">
              <w:rPr>
                <w:rFonts w:ascii="Calibri" w:hAnsi="Calibri"/>
                <w:sz w:val="16"/>
                <w:szCs w:val="16"/>
              </w:rPr>
              <w:t>MALETÍN RÍGIDO PARA GUARDA Y TRANSPORTE</w:t>
            </w:r>
            <w:bookmarkStart w:id="4" w:name="_GoBack"/>
            <w:bookmarkEnd w:id="4"/>
          </w:p>
          <w:p w14:paraId="03195C01" w14:textId="77777777" w:rsidR="00F3662E" w:rsidRPr="00F3662E" w:rsidRDefault="00F3662E" w:rsidP="00F3662E">
            <w:pPr>
              <w:rPr>
                <w:rFonts w:ascii="Calibri" w:hAnsi="Calibri"/>
                <w:sz w:val="16"/>
                <w:szCs w:val="16"/>
              </w:rPr>
            </w:pPr>
            <w:r w:rsidRPr="00F3662E">
              <w:rPr>
                <w:rFonts w:ascii="Calibri" w:hAnsi="Calibri"/>
                <w:sz w:val="16"/>
                <w:szCs w:val="16"/>
              </w:rPr>
              <w:t>BATERÍA RECARGABLE</w:t>
            </w:r>
          </w:p>
          <w:p w14:paraId="7EEB5280" w14:textId="77777777" w:rsidR="00F3662E" w:rsidRPr="00F3662E" w:rsidRDefault="00F3662E" w:rsidP="00F3662E">
            <w:pPr>
              <w:rPr>
                <w:rFonts w:ascii="Calibri" w:hAnsi="Calibri"/>
                <w:sz w:val="16"/>
                <w:szCs w:val="16"/>
              </w:rPr>
            </w:pPr>
            <w:r w:rsidRPr="00F3662E">
              <w:rPr>
                <w:rFonts w:ascii="Calibri" w:hAnsi="Calibri"/>
                <w:sz w:val="16"/>
                <w:szCs w:val="16"/>
              </w:rPr>
              <w:t>IMPRESORA TÉRMICA</w:t>
            </w:r>
          </w:p>
          <w:p w14:paraId="24C8E4ED" w14:textId="77777777" w:rsidR="00F3662E" w:rsidRPr="00F3662E" w:rsidRDefault="00F3662E" w:rsidP="00F3662E">
            <w:pPr>
              <w:rPr>
                <w:rFonts w:ascii="Calibri" w:hAnsi="Calibri"/>
                <w:sz w:val="16"/>
                <w:szCs w:val="16"/>
              </w:rPr>
            </w:pPr>
            <w:r w:rsidRPr="00F3662E">
              <w:rPr>
                <w:rFonts w:ascii="Calibri" w:hAnsi="Calibri"/>
                <w:sz w:val="16"/>
                <w:szCs w:val="16"/>
              </w:rPr>
              <w:t>LECTOR DE CÓDIGO DE BARRAS</w:t>
            </w:r>
          </w:p>
          <w:p w14:paraId="4A031C35" w14:textId="77777777" w:rsidR="00F3662E" w:rsidRPr="00F3662E" w:rsidRDefault="00F3662E" w:rsidP="00F3662E">
            <w:pPr>
              <w:rPr>
                <w:rFonts w:ascii="Calibri" w:hAnsi="Calibri"/>
                <w:sz w:val="16"/>
                <w:szCs w:val="16"/>
              </w:rPr>
            </w:pPr>
            <w:r w:rsidRPr="00F3662E">
              <w:rPr>
                <w:rFonts w:ascii="Calibri" w:hAnsi="Calibri"/>
                <w:sz w:val="16"/>
                <w:szCs w:val="16"/>
              </w:rPr>
              <w:t>CABLE PARA TRANSFERENCIA DE DATOS RS232</w:t>
            </w:r>
          </w:p>
          <w:p w14:paraId="745DFB5C" w14:textId="77777777" w:rsidR="00F3662E" w:rsidRPr="00F3662E" w:rsidRDefault="00F3662E" w:rsidP="00F3662E">
            <w:pPr>
              <w:rPr>
                <w:rFonts w:ascii="Calibri" w:hAnsi="Calibri"/>
                <w:sz w:val="16"/>
                <w:szCs w:val="16"/>
              </w:rPr>
            </w:pPr>
            <w:r w:rsidRPr="00F3662E">
              <w:rPr>
                <w:rFonts w:ascii="Calibri" w:hAnsi="Calibri"/>
                <w:sz w:val="16"/>
                <w:szCs w:val="16"/>
              </w:rPr>
              <w:t>TEMPERATURA DE LA MUESTRA: +20C° (68F°) TO + 40C° (104F°)</w:t>
            </w:r>
          </w:p>
          <w:p w14:paraId="5480FE05" w14:textId="77777777" w:rsidR="00F3662E" w:rsidRPr="00F3662E" w:rsidRDefault="00F3662E" w:rsidP="00F3662E">
            <w:pPr>
              <w:rPr>
                <w:rFonts w:ascii="Calibri" w:hAnsi="Calibri"/>
                <w:sz w:val="16"/>
                <w:szCs w:val="16"/>
              </w:rPr>
            </w:pPr>
            <w:r w:rsidRPr="00F3662E">
              <w:rPr>
                <w:rFonts w:ascii="Calibri" w:hAnsi="Calibri"/>
                <w:sz w:val="16"/>
                <w:szCs w:val="16"/>
              </w:rPr>
              <w:t>MEMORIA INTERNA DE HASTA 4,000 MEDICIONES.</w:t>
            </w:r>
          </w:p>
          <w:p w14:paraId="739DDA8F" w14:textId="77777777" w:rsidR="00F3662E" w:rsidRPr="00F3662E" w:rsidRDefault="00F3662E" w:rsidP="00F3662E">
            <w:pPr>
              <w:rPr>
                <w:rFonts w:ascii="Calibri" w:hAnsi="Calibri"/>
                <w:sz w:val="16"/>
                <w:szCs w:val="16"/>
              </w:rPr>
            </w:pPr>
            <w:r w:rsidRPr="00F3662E">
              <w:rPr>
                <w:rFonts w:ascii="Calibri" w:hAnsi="Calibri"/>
                <w:sz w:val="16"/>
                <w:szCs w:val="16"/>
              </w:rPr>
              <w:t>MEMORIA INTERNA FLASH</w:t>
            </w:r>
          </w:p>
          <w:p w14:paraId="09D68A80" w14:textId="77777777" w:rsidR="00F3662E" w:rsidRPr="00F3662E" w:rsidRDefault="00F3662E" w:rsidP="00F3662E">
            <w:pPr>
              <w:rPr>
                <w:rFonts w:ascii="Calibri" w:hAnsi="Calibri"/>
                <w:sz w:val="16"/>
                <w:szCs w:val="16"/>
              </w:rPr>
            </w:pPr>
            <w:r w:rsidRPr="00F3662E">
              <w:rPr>
                <w:rFonts w:ascii="Calibri" w:hAnsi="Calibri"/>
                <w:sz w:val="16"/>
                <w:szCs w:val="16"/>
              </w:rPr>
              <w:t>SISTEMA OPERATIVO WINDOWS CE 5.0</w:t>
            </w:r>
          </w:p>
          <w:p w14:paraId="068C0F5E" w14:textId="77777777" w:rsidR="00F3662E" w:rsidRPr="00F3662E" w:rsidRDefault="00F3662E" w:rsidP="00F3662E">
            <w:pPr>
              <w:rPr>
                <w:rFonts w:ascii="Calibri" w:hAnsi="Calibri"/>
                <w:sz w:val="16"/>
                <w:szCs w:val="16"/>
              </w:rPr>
            </w:pPr>
            <w:r w:rsidRPr="00F3662E">
              <w:rPr>
                <w:rFonts w:ascii="Calibri" w:hAnsi="Calibri"/>
                <w:sz w:val="16"/>
                <w:szCs w:val="16"/>
              </w:rPr>
              <w:t>REPETETIBILIDAD DEL RESULTADO (SD) &lt;0.05%</w:t>
            </w:r>
          </w:p>
          <w:p w14:paraId="46364BD6" w14:textId="77777777" w:rsidR="00F3662E" w:rsidRPr="00F3662E" w:rsidRDefault="00F3662E" w:rsidP="00F3662E">
            <w:pPr>
              <w:rPr>
                <w:rFonts w:ascii="Calibri" w:hAnsi="Calibri"/>
                <w:sz w:val="16"/>
                <w:szCs w:val="16"/>
              </w:rPr>
            </w:pPr>
            <w:r w:rsidRPr="00F3662E">
              <w:rPr>
                <w:rFonts w:ascii="Calibri" w:hAnsi="Calibri"/>
                <w:sz w:val="16"/>
                <w:szCs w:val="16"/>
              </w:rPr>
              <w:t>EXACTITUD (SD) &lt;0.1 %</w:t>
            </w:r>
          </w:p>
          <w:p w14:paraId="2C081D8C" w14:textId="77777777" w:rsidR="00F3662E" w:rsidRPr="00F3662E" w:rsidRDefault="00F3662E" w:rsidP="00F3662E">
            <w:pPr>
              <w:rPr>
                <w:rFonts w:ascii="Calibri" w:hAnsi="Calibri"/>
                <w:sz w:val="16"/>
                <w:szCs w:val="16"/>
              </w:rPr>
            </w:pPr>
            <w:r w:rsidRPr="00F3662E">
              <w:rPr>
                <w:rFonts w:ascii="Calibri" w:hAnsi="Calibri"/>
                <w:sz w:val="16"/>
                <w:szCs w:val="16"/>
              </w:rPr>
              <w:t>VALORES EN DECIMALES</w:t>
            </w:r>
          </w:p>
          <w:p w14:paraId="550E661F" w14:textId="12168E6F" w:rsidR="00081356" w:rsidRPr="00F3662E" w:rsidRDefault="00F3662E" w:rsidP="00F3662E">
            <w:pPr>
              <w:rPr>
                <w:rFonts w:ascii="Calibri" w:hAnsi="Calibri"/>
                <w:color w:val="000000"/>
                <w:sz w:val="16"/>
                <w:szCs w:val="16"/>
                <w:lang w:val="es-MX" w:eastAsia="es-MX"/>
              </w:rPr>
            </w:pPr>
            <w:r w:rsidRPr="00F3662E">
              <w:rPr>
                <w:rFonts w:ascii="Calibri" w:hAnsi="Calibri"/>
                <w:sz w:val="16"/>
                <w:szCs w:val="16"/>
              </w:rPr>
              <w:t>MÉTODO DE ANÁLISIS: ESPECTROSCOPIA DE TRANSMISIÓN INFRARROJA MEDIA CERTIFICADO CE CLASE B LVD, FCC, DISPOSITIVO MÉDICO.</w:t>
            </w:r>
          </w:p>
        </w:tc>
        <w:tc>
          <w:tcPr>
            <w:tcW w:w="1200" w:type="dxa"/>
            <w:tcBorders>
              <w:top w:val="nil"/>
              <w:left w:val="nil"/>
              <w:bottom w:val="single" w:sz="4" w:space="0" w:color="auto"/>
              <w:right w:val="single" w:sz="4" w:space="0" w:color="auto"/>
            </w:tcBorders>
            <w:shd w:val="clear" w:color="auto" w:fill="auto"/>
            <w:noWrap/>
            <w:vAlign w:val="center"/>
          </w:tcPr>
          <w:p w14:paraId="24709F3C" w14:textId="77777777" w:rsidR="00081356" w:rsidRPr="007D241B" w:rsidRDefault="00081356" w:rsidP="00F3662E">
            <w:pPr>
              <w:jc w:val="center"/>
              <w:rPr>
                <w:rFonts w:ascii="Calibri" w:hAnsi="Calibri"/>
                <w:color w:val="000000"/>
                <w:sz w:val="16"/>
                <w:szCs w:val="16"/>
                <w:lang w:val="es-MX" w:eastAsia="es-MX"/>
              </w:rPr>
            </w:pPr>
            <w:r>
              <w:rPr>
                <w:rFonts w:ascii="Calibri" w:hAnsi="Calibri"/>
                <w:color w:val="000000"/>
                <w:sz w:val="16"/>
                <w:szCs w:val="16"/>
                <w:lang w:val="es-MX" w:eastAsia="es-MX"/>
              </w:rPr>
              <w:t>1</w:t>
            </w:r>
          </w:p>
        </w:tc>
      </w:tr>
    </w:tbl>
    <w:p w14:paraId="4A6679E8" w14:textId="77777777" w:rsidR="0049153A" w:rsidRDefault="0049153A" w:rsidP="001F7430">
      <w:pPr>
        <w:jc w:val="center"/>
        <w:rPr>
          <w:rFonts w:ascii="Calibri" w:hAnsi="Calibri"/>
          <w:b/>
        </w:rPr>
      </w:pPr>
    </w:p>
    <w:p w14:paraId="585FA015" w14:textId="77777777" w:rsidR="0049153A" w:rsidRDefault="0049153A" w:rsidP="001F7430">
      <w:pPr>
        <w:jc w:val="center"/>
        <w:rPr>
          <w:rFonts w:ascii="Calibri" w:hAnsi="Calibri"/>
          <w:b/>
        </w:rPr>
      </w:pPr>
    </w:p>
    <w:p w14:paraId="678D278F" w14:textId="77777777" w:rsidR="0049153A" w:rsidRDefault="0049153A" w:rsidP="001F7430">
      <w:pPr>
        <w:jc w:val="center"/>
        <w:rPr>
          <w:rFonts w:ascii="Calibri" w:hAnsi="Calibri"/>
          <w:b/>
        </w:rPr>
      </w:pPr>
    </w:p>
    <w:p w14:paraId="2D33824D" w14:textId="77777777" w:rsidR="0049153A" w:rsidRDefault="0049153A" w:rsidP="001F7430">
      <w:pPr>
        <w:jc w:val="center"/>
        <w:rPr>
          <w:rFonts w:ascii="Calibri" w:hAnsi="Calibri"/>
          <w:b/>
        </w:rPr>
      </w:pPr>
    </w:p>
    <w:p w14:paraId="2C1A8649" w14:textId="77777777" w:rsidR="0049153A" w:rsidRDefault="0049153A" w:rsidP="001F7430">
      <w:pPr>
        <w:jc w:val="center"/>
        <w:rPr>
          <w:rFonts w:ascii="Calibri" w:hAnsi="Calibri"/>
          <w:b/>
        </w:rPr>
      </w:pPr>
    </w:p>
    <w:p w14:paraId="68161105" w14:textId="1CC55B6C" w:rsidR="00E1428C" w:rsidRPr="00007CCB" w:rsidRDefault="00AE1876" w:rsidP="00EE0C84">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9E2FF"/>
        <w:jc w:val="center"/>
        <w:rPr>
          <w:rFonts w:ascii="Calibri" w:hAnsi="Calibri"/>
          <w:b/>
        </w:rPr>
      </w:pPr>
      <w:r>
        <w:rPr>
          <w:rFonts w:ascii="Calibri" w:hAnsi="Calibri"/>
          <w:b/>
        </w:rPr>
        <w:lastRenderedPageBreak/>
        <w:t>A</w:t>
      </w:r>
      <w:r w:rsidR="00E1428C" w:rsidRPr="00007CCB">
        <w:rPr>
          <w:rFonts w:ascii="Calibri" w:hAnsi="Calibri"/>
          <w:b/>
        </w:rPr>
        <w:t>NEXO 2</w:t>
      </w:r>
    </w:p>
    <w:p w14:paraId="3197D245"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86A78A9"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17A3ABD6" w14:textId="77777777" w:rsidR="00E1428C" w:rsidRPr="00007CCB" w:rsidRDefault="00E1428C" w:rsidP="00E1428C">
      <w:pPr>
        <w:tabs>
          <w:tab w:val="left" w:pos="4253"/>
          <w:tab w:val="left" w:pos="7797"/>
        </w:tabs>
        <w:jc w:val="right"/>
        <w:rPr>
          <w:rFonts w:ascii="Calibri" w:hAnsi="Calibri"/>
        </w:rPr>
      </w:pPr>
    </w:p>
    <w:p w14:paraId="7D03EC4F" w14:textId="77777777" w:rsidR="003B4E14" w:rsidRPr="00EB0F15" w:rsidRDefault="003B4E14" w:rsidP="003B4E14">
      <w:pPr>
        <w:tabs>
          <w:tab w:val="left" w:pos="4253"/>
          <w:tab w:val="left" w:pos="7797"/>
        </w:tabs>
        <w:ind w:left="993"/>
        <w:rPr>
          <w:rFonts w:ascii="Arial" w:hAnsi="Arial" w:cs="Arial"/>
        </w:rPr>
      </w:pPr>
      <w:r w:rsidRPr="00EB0F15">
        <w:rPr>
          <w:rFonts w:ascii="Arial" w:hAnsi="Arial" w:cs="Arial"/>
        </w:rPr>
        <w:t>F  e  c  h  a</w:t>
      </w:r>
      <w:r w:rsidRPr="00EB0F15">
        <w:rPr>
          <w:rFonts w:ascii="Arial" w:hAnsi="Arial" w:cs="Arial"/>
        </w:rPr>
        <w:tab/>
      </w:r>
      <w:r w:rsidRPr="00EB0F15">
        <w:rPr>
          <w:rFonts w:ascii="Arial" w:hAnsi="Arial" w:cs="Arial"/>
          <w:b/>
        </w:rPr>
        <w:tab/>
      </w:r>
      <w:r w:rsidRPr="00EB0F15">
        <w:rPr>
          <w:rFonts w:ascii="Arial" w:hAnsi="Arial" w:cs="Arial"/>
        </w:rPr>
        <w:t>No. de  Partida</w:t>
      </w:r>
    </w:p>
    <w:p w14:paraId="1A8D7C0D" w14:textId="77777777" w:rsidR="003B4E14" w:rsidRPr="00EB0F15" w:rsidRDefault="003B4E14" w:rsidP="003B4E14">
      <w:pPr>
        <w:tabs>
          <w:tab w:val="left" w:pos="8080"/>
        </w:tabs>
        <w:ind w:left="1134"/>
        <w:rPr>
          <w:rFonts w:ascii="Arial" w:hAnsi="Arial" w:cs="Arial"/>
          <w:b/>
        </w:rPr>
      </w:pPr>
      <w:r w:rsidRPr="00EB0F15">
        <w:rPr>
          <w:rFonts w:ascii="Arial" w:hAnsi="Arial" w:cs="Arial"/>
        </w:rPr>
        <w:tab/>
        <w:t>y/o Renglón:</w:t>
      </w:r>
    </w:p>
    <w:p w14:paraId="40DCC12F" w14:textId="77777777" w:rsidR="003B4E14" w:rsidRPr="00EB0F15" w:rsidRDefault="003B4E14" w:rsidP="003B4E14">
      <w:pPr>
        <w:tabs>
          <w:tab w:val="left" w:pos="7371"/>
        </w:tabs>
        <w:ind w:left="567"/>
        <w:rPr>
          <w:rFonts w:ascii="Arial" w:hAnsi="Arial" w:cs="Arial"/>
          <w:u w:val="single"/>
        </w:rPr>
      </w:pPr>
      <w:r w:rsidRPr="00EB0F15">
        <w:rPr>
          <w:rFonts w:ascii="Arial" w:hAnsi="Arial" w:cs="Arial"/>
        </w:rPr>
        <w:t>_____________________</w:t>
      </w:r>
      <w:r w:rsidRPr="00EB0F15">
        <w:rPr>
          <w:rFonts w:ascii="Arial" w:hAnsi="Arial" w:cs="Arial"/>
        </w:rPr>
        <w:tab/>
        <w:t>__________________</w:t>
      </w:r>
    </w:p>
    <w:p w14:paraId="6FEC0655" w14:textId="77777777" w:rsidR="003B4E14" w:rsidRPr="00EB0F15" w:rsidRDefault="003B4E14" w:rsidP="003B4E14">
      <w:pPr>
        <w:tabs>
          <w:tab w:val="left" w:pos="7655"/>
        </w:tabs>
        <w:ind w:left="851"/>
        <w:rPr>
          <w:rFonts w:ascii="Arial" w:hAnsi="Arial" w:cs="Arial"/>
        </w:rPr>
      </w:pPr>
    </w:p>
    <w:p w14:paraId="4CBBD80D" w14:textId="77777777" w:rsidR="003B4E14" w:rsidRPr="00EB0F15" w:rsidRDefault="003B4E14" w:rsidP="003B4E14">
      <w:pPr>
        <w:ind w:left="426"/>
        <w:jc w:val="center"/>
        <w:rPr>
          <w:rFonts w:ascii="Arial" w:hAnsi="Arial" w:cs="Arial"/>
          <w:b/>
        </w:rPr>
      </w:pPr>
      <w:r w:rsidRPr="00EB0F15">
        <w:rPr>
          <w:rFonts w:ascii="Arial" w:hAnsi="Arial" w:cs="Arial"/>
          <w:b/>
        </w:rPr>
        <w:t>FORMATO DE PROPOSICIÓN TÉCNICA</w:t>
      </w:r>
    </w:p>
    <w:p w14:paraId="5D5C3739" w14:textId="77777777" w:rsidR="003B4E14" w:rsidRPr="00EB0F15" w:rsidRDefault="003B4E14" w:rsidP="003B4E14">
      <w:pPr>
        <w:ind w:left="426"/>
        <w:jc w:val="center"/>
        <w:rPr>
          <w:rFonts w:ascii="Arial" w:hAnsi="Arial" w:cs="Arial"/>
        </w:rPr>
      </w:pPr>
      <w:r w:rsidRPr="00EB0F15">
        <w:rPr>
          <w:rFonts w:ascii="Arial" w:hAnsi="Arial" w:cs="Arial"/>
        </w:rPr>
        <w:t>(Deberá contener las características solicitadas en el anexo 1)</w:t>
      </w:r>
    </w:p>
    <w:p w14:paraId="35BF7101" w14:textId="77777777" w:rsidR="003B4E14" w:rsidRPr="00EB0F15" w:rsidRDefault="003B4E14" w:rsidP="003B4E14">
      <w:pPr>
        <w:ind w:left="851"/>
        <w:rPr>
          <w:rFonts w:ascii="Arial" w:hAnsi="Arial" w:cs="Arial"/>
        </w:rPr>
      </w:pPr>
    </w:p>
    <w:p w14:paraId="0C5F1167" w14:textId="77777777" w:rsidR="003B4E14" w:rsidRPr="00EB0F15" w:rsidRDefault="003B4E14" w:rsidP="003B4E14">
      <w:pPr>
        <w:tabs>
          <w:tab w:val="right" w:pos="9356"/>
        </w:tabs>
        <w:ind w:left="1276" w:right="283"/>
        <w:rPr>
          <w:rFonts w:ascii="Arial" w:hAnsi="Arial" w:cs="Arial"/>
          <w:u w:val="single"/>
        </w:rPr>
      </w:pPr>
      <w:r w:rsidRPr="00EB0F15">
        <w:rPr>
          <w:rFonts w:ascii="Arial" w:hAnsi="Arial" w:cs="Arial"/>
        </w:rPr>
        <w:t>Concurso No:</w:t>
      </w:r>
      <w:r w:rsidRPr="00EB0F15">
        <w:rPr>
          <w:rFonts w:ascii="Arial" w:hAnsi="Arial" w:cs="Arial"/>
          <w:u w:val="single"/>
        </w:rPr>
        <w:tab/>
      </w:r>
    </w:p>
    <w:p w14:paraId="362B4E52" w14:textId="77777777" w:rsidR="003B4E14" w:rsidRPr="00EB0F15" w:rsidRDefault="003B4E14" w:rsidP="003B4E14">
      <w:pPr>
        <w:tabs>
          <w:tab w:val="right" w:pos="9923"/>
        </w:tabs>
        <w:ind w:left="851"/>
        <w:rPr>
          <w:rFonts w:ascii="Arial" w:hAnsi="Arial" w:cs="Arial"/>
        </w:rPr>
      </w:pPr>
    </w:p>
    <w:p w14:paraId="36687894" w14:textId="77777777" w:rsidR="003B4E14" w:rsidRPr="00EB0F15" w:rsidRDefault="003B4E14" w:rsidP="003B4E14">
      <w:pPr>
        <w:tabs>
          <w:tab w:val="right" w:pos="9781"/>
        </w:tabs>
        <w:ind w:left="426" w:right="283"/>
        <w:rPr>
          <w:rFonts w:ascii="Arial" w:hAnsi="Arial" w:cs="Arial"/>
          <w:u w:val="single"/>
        </w:rPr>
      </w:pPr>
      <w:r w:rsidRPr="00EB0F15">
        <w:rPr>
          <w:rFonts w:ascii="Arial" w:hAnsi="Arial" w:cs="Arial"/>
        </w:rPr>
        <w:t xml:space="preserve">Compañía vendedora: </w:t>
      </w:r>
      <w:r w:rsidRPr="00EB0F15">
        <w:rPr>
          <w:rFonts w:ascii="Arial" w:hAnsi="Arial" w:cs="Arial"/>
          <w:u w:val="single"/>
        </w:rPr>
        <w:tab/>
      </w:r>
    </w:p>
    <w:p w14:paraId="60E6A8F8" w14:textId="77777777" w:rsidR="003B4E14" w:rsidRPr="00EB0F15" w:rsidRDefault="003B4E14" w:rsidP="003B4E14">
      <w:pPr>
        <w:tabs>
          <w:tab w:val="right" w:pos="9781"/>
        </w:tabs>
        <w:ind w:left="426" w:right="141"/>
        <w:rPr>
          <w:rFonts w:ascii="Arial" w:hAnsi="Arial" w:cs="Arial"/>
        </w:rPr>
      </w:pPr>
    </w:p>
    <w:p w14:paraId="0BED1ED1" w14:textId="77777777" w:rsidR="003B4E14" w:rsidRPr="00EB0F15" w:rsidRDefault="003B4E14" w:rsidP="003B4E14">
      <w:pPr>
        <w:tabs>
          <w:tab w:val="right" w:pos="9781"/>
        </w:tabs>
        <w:ind w:left="426" w:right="141"/>
        <w:rPr>
          <w:rFonts w:ascii="Arial" w:hAnsi="Arial" w:cs="Arial"/>
        </w:rPr>
      </w:pPr>
      <w:r w:rsidRPr="00EB0F15">
        <w:rPr>
          <w:rFonts w:ascii="Arial" w:hAnsi="Arial" w:cs="Arial"/>
        </w:rPr>
        <w:t>Descripción del bien:</w:t>
      </w:r>
    </w:p>
    <w:p w14:paraId="22C400E8"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54639AF9"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3D225E"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205C36CF"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AF61B1"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3F438982"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1CFF21A3"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2BA22CA" w14:textId="77777777" w:rsidR="003B4E14" w:rsidRPr="00EB0F15" w:rsidRDefault="003B4E14" w:rsidP="003B4E14">
      <w:pPr>
        <w:tabs>
          <w:tab w:val="right" w:pos="9781"/>
        </w:tabs>
        <w:ind w:left="426" w:right="141"/>
        <w:rPr>
          <w:rFonts w:ascii="Arial" w:hAnsi="Arial" w:cs="Arial"/>
        </w:rPr>
      </w:pPr>
    </w:p>
    <w:p w14:paraId="39D5582E" w14:textId="77777777" w:rsidR="003B4E14" w:rsidRPr="00EB0F15" w:rsidRDefault="003B4E14" w:rsidP="003B4E14">
      <w:pPr>
        <w:pStyle w:val="Sangra2detindependiente2"/>
        <w:tabs>
          <w:tab w:val="clear" w:pos="5529"/>
          <w:tab w:val="clear" w:pos="9923"/>
          <w:tab w:val="right" w:pos="5103"/>
          <w:tab w:val="left" w:pos="5812"/>
          <w:tab w:val="right" w:pos="9781"/>
        </w:tabs>
        <w:spacing w:line="276" w:lineRule="auto"/>
        <w:ind w:left="426" w:right="141"/>
        <w:rPr>
          <w:rFonts w:ascii="Arial" w:hAnsi="Arial" w:cs="Arial"/>
          <w:u w:val="single"/>
        </w:rPr>
      </w:pPr>
      <w:r w:rsidRPr="00EB0F15">
        <w:rPr>
          <w:rFonts w:ascii="Arial" w:hAnsi="Arial" w:cs="Arial"/>
        </w:rPr>
        <w:t>MARCA:</w:t>
      </w:r>
      <w:r w:rsidRPr="00EB0F15">
        <w:rPr>
          <w:rFonts w:ascii="Arial" w:hAnsi="Arial" w:cs="Arial"/>
          <w:u w:val="single"/>
        </w:rPr>
        <w:tab/>
      </w:r>
      <w:r w:rsidRPr="00EB0F15">
        <w:rPr>
          <w:rFonts w:ascii="Arial" w:hAnsi="Arial" w:cs="Arial"/>
        </w:rPr>
        <w:tab/>
        <w:t>MODELO:</w:t>
      </w:r>
      <w:r w:rsidRPr="00EB0F15">
        <w:rPr>
          <w:rFonts w:ascii="Arial" w:hAnsi="Arial" w:cs="Arial"/>
          <w:u w:val="single"/>
        </w:rPr>
        <w:tab/>
      </w:r>
    </w:p>
    <w:p w14:paraId="48A4AA6A" w14:textId="77777777" w:rsidR="003B4E14" w:rsidRPr="00EB0F15" w:rsidRDefault="003B4E14" w:rsidP="003B4E14">
      <w:pPr>
        <w:tabs>
          <w:tab w:val="right" w:pos="9781"/>
        </w:tabs>
        <w:ind w:left="426" w:right="141"/>
        <w:rPr>
          <w:rFonts w:ascii="Arial" w:hAnsi="Arial" w:cs="Arial"/>
        </w:rPr>
      </w:pPr>
    </w:p>
    <w:p w14:paraId="702A7CD8" w14:textId="77777777" w:rsidR="003B4E14" w:rsidRPr="00EB0F15" w:rsidRDefault="003B4E14" w:rsidP="003B4E14">
      <w:pPr>
        <w:pStyle w:val="Sangra2detindependiente2"/>
        <w:tabs>
          <w:tab w:val="clear" w:pos="5529"/>
          <w:tab w:val="clear" w:pos="9923"/>
          <w:tab w:val="left" w:pos="5954"/>
          <w:tab w:val="right" w:pos="9781"/>
        </w:tabs>
        <w:spacing w:line="276" w:lineRule="auto"/>
        <w:ind w:left="426" w:right="141"/>
        <w:rPr>
          <w:rFonts w:ascii="Arial" w:hAnsi="Arial" w:cs="Arial"/>
        </w:rPr>
      </w:pPr>
      <w:r w:rsidRPr="00EB0F15">
        <w:rPr>
          <w:rFonts w:ascii="Arial" w:hAnsi="Arial" w:cs="Arial"/>
        </w:rPr>
        <w:t xml:space="preserve">Presentación y </w:t>
      </w:r>
      <w:r w:rsidRPr="00EB0F15">
        <w:rPr>
          <w:rFonts w:ascii="Arial" w:hAnsi="Arial" w:cs="Arial"/>
        </w:rPr>
        <w:tab/>
      </w:r>
    </w:p>
    <w:p w14:paraId="29047098" w14:textId="77777777" w:rsidR="003B4E14" w:rsidRPr="00EB0F15" w:rsidRDefault="003B4E14" w:rsidP="003B4E14">
      <w:pPr>
        <w:tabs>
          <w:tab w:val="right" w:pos="5103"/>
          <w:tab w:val="left" w:pos="5812"/>
          <w:tab w:val="right" w:pos="9781"/>
        </w:tabs>
        <w:ind w:left="426" w:right="141"/>
        <w:rPr>
          <w:rFonts w:ascii="Arial" w:hAnsi="Arial" w:cs="Arial"/>
        </w:rPr>
      </w:pPr>
      <w:r w:rsidRPr="00EB0F15">
        <w:rPr>
          <w:rFonts w:ascii="Arial" w:hAnsi="Arial" w:cs="Arial"/>
        </w:rPr>
        <w:t>Unidad de Medida:</w:t>
      </w:r>
      <w:r w:rsidRPr="00EB0F15">
        <w:rPr>
          <w:rFonts w:ascii="Arial" w:hAnsi="Arial" w:cs="Arial"/>
          <w:u w:val="single"/>
        </w:rPr>
        <w:tab/>
      </w:r>
      <w:r w:rsidRPr="00EB0F15">
        <w:rPr>
          <w:rFonts w:ascii="Arial" w:hAnsi="Arial" w:cs="Arial"/>
        </w:rPr>
        <w:t xml:space="preserve"> </w:t>
      </w:r>
      <w:r w:rsidRPr="00EB0F15">
        <w:rPr>
          <w:rFonts w:ascii="Arial" w:hAnsi="Arial" w:cs="Arial"/>
        </w:rPr>
        <w:tab/>
        <w:t>Cantidad Ofertada</w:t>
      </w:r>
      <w:r w:rsidRPr="00EB0F15">
        <w:rPr>
          <w:rFonts w:ascii="Arial" w:hAnsi="Arial" w:cs="Arial"/>
          <w:u w:val="single"/>
        </w:rPr>
        <w:tab/>
      </w:r>
      <w:r w:rsidRPr="00EB0F15">
        <w:rPr>
          <w:rFonts w:ascii="Arial" w:hAnsi="Arial" w:cs="Arial"/>
        </w:rPr>
        <w:tab/>
      </w:r>
    </w:p>
    <w:p w14:paraId="2A603017" w14:textId="77777777" w:rsidR="003B4E14" w:rsidRPr="00EB0F15" w:rsidRDefault="003B4E14" w:rsidP="003B4E14">
      <w:pPr>
        <w:tabs>
          <w:tab w:val="right" w:pos="5103"/>
          <w:tab w:val="right" w:pos="9781"/>
        </w:tabs>
        <w:ind w:left="426" w:right="141"/>
        <w:rPr>
          <w:rFonts w:ascii="Arial" w:hAnsi="Arial" w:cs="Arial"/>
          <w:u w:val="single"/>
        </w:rPr>
      </w:pPr>
      <w:r w:rsidRPr="00EB0F15">
        <w:rPr>
          <w:rFonts w:ascii="Arial" w:hAnsi="Arial" w:cs="Arial"/>
        </w:rPr>
        <w:t xml:space="preserve">Garantía del </w:t>
      </w:r>
      <w:r>
        <w:rPr>
          <w:rFonts w:ascii="Arial" w:hAnsi="Arial" w:cs="Arial"/>
        </w:rPr>
        <w:t xml:space="preserve">Equipo </w:t>
      </w:r>
      <w:r w:rsidRPr="00EB0F15">
        <w:rPr>
          <w:rFonts w:ascii="Arial" w:hAnsi="Arial" w:cs="Arial"/>
        </w:rPr>
        <w:t>Ofertado:</w:t>
      </w:r>
      <w:r w:rsidRPr="00EB0F15">
        <w:rPr>
          <w:rFonts w:ascii="Arial" w:hAnsi="Arial" w:cs="Arial"/>
          <w:u w:val="single"/>
        </w:rPr>
        <w:tab/>
      </w:r>
    </w:p>
    <w:p w14:paraId="4721B706" w14:textId="77777777" w:rsidR="003B4E14" w:rsidRPr="00EB0F15" w:rsidRDefault="003B4E14" w:rsidP="003B4E14">
      <w:pPr>
        <w:tabs>
          <w:tab w:val="right" w:pos="9781"/>
        </w:tabs>
        <w:ind w:left="426" w:right="141"/>
        <w:rPr>
          <w:rFonts w:ascii="Arial" w:hAnsi="Arial" w:cs="Arial"/>
        </w:rPr>
      </w:pPr>
    </w:p>
    <w:p w14:paraId="737744C2" w14:textId="77777777" w:rsidR="003B4E14" w:rsidRPr="00EB0F15" w:rsidRDefault="003B4E14" w:rsidP="003B4E14">
      <w:pPr>
        <w:pBdr>
          <w:top w:val="single" w:sz="6" w:space="0" w:color="auto"/>
          <w:left w:val="single" w:sz="6" w:space="12" w:color="auto"/>
          <w:bottom w:val="single" w:sz="6" w:space="1" w:color="auto"/>
          <w:right w:val="single" w:sz="6" w:space="1" w:color="auto"/>
        </w:pBdr>
        <w:ind w:left="851" w:right="-1"/>
        <w:jc w:val="center"/>
        <w:rPr>
          <w:rFonts w:ascii="Arial" w:hAnsi="Arial" w:cs="Arial"/>
          <w:b/>
        </w:rPr>
      </w:pPr>
      <w:r w:rsidRPr="00EB0F15">
        <w:rPr>
          <w:rFonts w:ascii="Arial" w:hAnsi="Arial" w:cs="Arial"/>
          <w:b/>
        </w:rPr>
        <w:t>FABRICANTE</w:t>
      </w:r>
    </w:p>
    <w:p w14:paraId="4195AFAD"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RAZÓN SOCIAL </w:t>
      </w:r>
      <w:r w:rsidRPr="00EB0F15">
        <w:rPr>
          <w:rFonts w:ascii="Arial" w:hAnsi="Arial" w:cs="Arial"/>
          <w:u w:val="single"/>
        </w:rPr>
        <w:tab/>
      </w:r>
    </w:p>
    <w:p w14:paraId="26815A96"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DIRECCIÓN: </w:t>
      </w:r>
      <w:r w:rsidRPr="00EB0F15">
        <w:rPr>
          <w:rFonts w:ascii="Arial" w:hAnsi="Arial" w:cs="Arial"/>
          <w:u w:val="single"/>
        </w:rPr>
        <w:tab/>
      </w:r>
    </w:p>
    <w:p w14:paraId="4B7D050F"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left" w:pos="5812"/>
          <w:tab w:val="right" w:pos="9923"/>
        </w:tabs>
        <w:ind w:left="851" w:right="-1"/>
        <w:rPr>
          <w:rFonts w:ascii="Arial" w:hAnsi="Arial" w:cs="Arial"/>
          <w:u w:val="single"/>
        </w:rPr>
      </w:pPr>
      <w:r w:rsidRPr="00EB0F15">
        <w:rPr>
          <w:rFonts w:ascii="Arial" w:hAnsi="Arial" w:cs="Arial"/>
        </w:rPr>
        <w:t xml:space="preserve">PAÍS DE ORIGEN: </w:t>
      </w:r>
      <w:r w:rsidRPr="00EB0F15">
        <w:rPr>
          <w:rFonts w:ascii="Arial" w:hAnsi="Arial" w:cs="Arial"/>
          <w:u w:val="single"/>
        </w:rPr>
        <w:tab/>
      </w:r>
      <w:r w:rsidRPr="00EB0F15">
        <w:rPr>
          <w:rFonts w:ascii="Arial" w:hAnsi="Arial" w:cs="Arial"/>
          <w:u w:val="single"/>
        </w:rPr>
        <w:tab/>
      </w:r>
    </w:p>
    <w:p w14:paraId="1637DEC1"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6663"/>
          <w:tab w:val="right" w:pos="9923"/>
        </w:tabs>
        <w:ind w:left="851" w:right="-1"/>
        <w:rPr>
          <w:rFonts w:ascii="Arial" w:hAnsi="Arial" w:cs="Arial"/>
          <w:u w:val="single"/>
        </w:rPr>
      </w:pPr>
      <w:r w:rsidRPr="00EB0F15">
        <w:rPr>
          <w:rFonts w:ascii="Arial" w:hAnsi="Arial" w:cs="Arial"/>
        </w:rPr>
        <w:t>TELÉFONOS:</w:t>
      </w:r>
      <w:r w:rsidRPr="00EB0F15">
        <w:rPr>
          <w:rFonts w:ascii="Arial" w:hAnsi="Arial" w:cs="Arial"/>
          <w:u w:val="single"/>
        </w:rPr>
        <w:tab/>
        <w:t xml:space="preserve"> </w:t>
      </w:r>
      <w:r w:rsidRPr="00EB0F15">
        <w:rPr>
          <w:rFonts w:ascii="Arial" w:hAnsi="Arial" w:cs="Arial"/>
        </w:rPr>
        <w:t xml:space="preserve"> CORREO ELECTRÓNICO: </w:t>
      </w:r>
      <w:r w:rsidRPr="00EB0F15">
        <w:rPr>
          <w:rFonts w:ascii="Arial" w:hAnsi="Arial" w:cs="Arial"/>
          <w:u w:val="single"/>
        </w:rPr>
        <w:tab/>
      </w:r>
    </w:p>
    <w:p w14:paraId="78693E78" w14:textId="77777777" w:rsidR="003B4E14" w:rsidRPr="00EB0F15" w:rsidRDefault="003B4E14" w:rsidP="003B4E14">
      <w:pPr>
        <w:ind w:left="851"/>
        <w:rPr>
          <w:rFonts w:ascii="Arial" w:hAnsi="Arial" w:cs="Arial"/>
        </w:rPr>
      </w:pPr>
    </w:p>
    <w:p w14:paraId="788E6FCF" w14:textId="77777777" w:rsidR="003B4E14" w:rsidRPr="00EB0F15" w:rsidRDefault="003B4E14" w:rsidP="003B4E14">
      <w:pPr>
        <w:ind w:left="851"/>
        <w:rPr>
          <w:rFonts w:ascii="Arial" w:hAnsi="Arial" w:cs="Arial"/>
        </w:rPr>
      </w:pPr>
    </w:p>
    <w:p w14:paraId="0B645FE6" w14:textId="77777777" w:rsidR="003B4E14" w:rsidRPr="00EB0F15" w:rsidRDefault="003B4E14" w:rsidP="003B4E14">
      <w:pPr>
        <w:ind w:left="851"/>
        <w:rPr>
          <w:rFonts w:ascii="Arial" w:hAnsi="Arial" w:cs="Arial"/>
        </w:rPr>
      </w:pPr>
    </w:p>
    <w:p w14:paraId="24BFAC3C" w14:textId="77777777" w:rsidR="003B4E14" w:rsidRPr="00EB0F15" w:rsidRDefault="003B4E14" w:rsidP="003B4E14">
      <w:pPr>
        <w:ind w:left="426"/>
        <w:jc w:val="center"/>
        <w:rPr>
          <w:rFonts w:ascii="Arial" w:hAnsi="Arial" w:cs="Arial"/>
          <w:b/>
        </w:rPr>
      </w:pPr>
      <w:r w:rsidRPr="00EB0F15">
        <w:rPr>
          <w:rFonts w:ascii="Arial" w:hAnsi="Arial" w:cs="Arial"/>
          <w:b/>
        </w:rPr>
        <w:t>Datos del Representante Legal de la Compañía</w:t>
      </w:r>
    </w:p>
    <w:p w14:paraId="683F3DAE" w14:textId="77777777" w:rsidR="003B4E14" w:rsidRPr="00EB0F15" w:rsidRDefault="003B4E14" w:rsidP="003B4E14">
      <w:pPr>
        <w:ind w:left="426"/>
        <w:jc w:val="center"/>
        <w:rPr>
          <w:rFonts w:ascii="Arial" w:hAnsi="Arial" w:cs="Arial"/>
          <w:b/>
          <w:u w:val="single"/>
        </w:rPr>
      </w:pPr>
    </w:p>
    <w:p w14:paraId="5D2E2BC7" w14:textId="77777777" w:rsidR="003B4E14" w:rsidRPr="00EB0F15" w:rsidRDefault="003B4E14" w:rsidP="003B4E14">
      <w:pPr>
        <w:ind w:left="426"/>
        <w:jc w:val="center"/>
        <w:rPr>
          <w:rFonts w:ascii="Arial" w:hAnsi="Arial" w:cs="Arial"/>
          <w:b/>
          <w:u w:val="single"/>
        </w:rPr>
      </w:pPr>
    </w:p>
    <w:p w14:paraId="4F525CE4" w14:textId="77777777" w:rsidR="003B4E14" w:rsidRPr="00EB0F15" w:rsidRDefault="003B4E14" w:rsidP="003B4E14">
      <w:pPr>
        <w:ind w:left="426"/>
        <w:jc w:val="center"/>
        <w:rPr>
          <w:rFonts w:ascii="Arial" w:hAnsi="Arial" w:cs="Arial"/>
          <w:b/>
          <w:u w:val="single"/>
        </w:rPr>
      </w:pPr>
      <w:r w:rsidRPr="00EB0F15">
        <w:rPr>
          <w:rFonts w:ascii="Arial" w:hAnsi="Arial" w:cs="Arial"/>
          <w:b/>
          <w:u w:val="single"/>
        </w:rPr>
        <w:t>________________________________________________</w:t>
      </w:r>
    </w:p>
    <w:p w14:paraId="25C26A60" w14:textId="77777777" w:rsidR="003B4E14" w:rsidRPr="00EB0F15" w:rsidRDefault="003B4E14" w:rsidP="003B4E14">
      <w:pPr>
        <w:ind w:left="426"/>
        <w:jc w:val="center"/>
        <w:rPr>
          <w:rFonts w:ascii="Arial" w:hAnsi="Arial" w:cs="Arial"/>
          <w:b/>
        </w:rPr>
      </w:pPr>
      <w:r w:rsidRPr="00EB0F15">
        <w:rPr>
          <w:rFonts w:ascii="Arial" w:hAnsi="Arial" w:cs="Arial"/>
          <w:b/>
        </w:rPr>
        <w:t>Nombre y firma</w:t>
      </w:r>
    </w:p>
    <w:p w14:paraId="2E77ACA8" w14:textId="77777777" w:rsidR="00324414" w:rsidRDefault="00324414" w:rsidP="00E1428C">
      <w:pPr>
        <w:ind w:left="426"/>
        <w:jc w:val="center"/>
        <w:rPr>
          <w:rFonts w:ascii="Calibri" w:hAnsi="Calibri"/>
          <w:b/>
        </w:rPr>
      </w:pPr>
    </w:p>
    <w:p w14:paraId="40278352" w14:textId="77777777" w:rsidR="00324414" w:rsidRDefault="00324414" w:rsidP="00E1428C">
      <w:pPr>
        <w:ind w:left="426"/>
        <w:jc w:val="center"/>
        <w:rPr>
          <w:rFonts w:ascii="Calibri" w:hAnsi="Calibri"/>
          <w:b/>
        </w:rPr>
      </w:pPr>
    </w:p>
    <w:p w14:paraId="46E5B5E8" w14:textId="77777777" w:rsidR="00324414" w:rsidRDefault="00324414" w:rsidP="00E1428C">
      <w:pPr>
        <w:ind w:left="426"/>
        <w:jc w:val="center"/>
        <w:rPr>
          <w:rFonts w:ascii="Calibri" w:hAnsi="Calibri"/>
          <w:b/>
        </w:rPr>
      </w:pPr>
    </w:p>
    <w:p w14:paraId="75806C4E" w14:textId="77777777" w:rsidR="00BA09CD" w:rsidRPr="002522C8" w:rsidRDefault="00BA09CD" w:rsidP="00EE0C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C7E32C"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162EC1F" w14:textId="77777777" w:rsidR="00BA09CD" w:rsidRPr="002522C8" w:rsidRDefault="00BA09CD" w:rsidP="00BA09CD">
      <w:pPr>
        <w:tabs>
          <w:tab w:val="left" w:pos="426"/>
        </w:tabs>
        <w:ind w:left="284"/>
        <w:jc w:val="center"/>
        <w:rPr>
          <w:rFonts w:ascii="Calibri" w:hAnsi="Calibri"/>
          <w:b/>
        </w:rPr>
      </w:pPr>
    </w:p>
    <w:p w14:paraId="0B0932A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464C32" w14:textId="77777777" w:rsidTr="00EE0C84">
        <w:trPr>
          <w:jc w:val="center"/>
        </w:trPr>
        <w:tc>
          <w:tcPr>
            <w:tcW w:w="7371" w:type="dxa"/>
            <w:tcBorders>
              <w:bottom w:val="nil"/>
            </w:tcBorders>
            <w:shd w:val="clear" w:color="auto" w:fill="69E2FF"/>
          </w:tcPr>
          <w:p w14:paraId="7AE854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69E2FF"/>
          </w:tcPr>
          <w:p w14:paraId="3E0768A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8181C54" w14:textId="77777777" w:rsidTr="003C57FD">
        <w:trPr>
          <w:trHeight w:val="418"/>
          <w:jc w:val="center"/>
        </w:trPr>
        <w:tc>
          <w:tcPr>
            <w:tcW w:w="7371" w:type="dxa"/>
            <w:tcBorders>
              <w:top w:val="single" w:sz="4" w:space="0" w:color="auto"/>
              <w:left w:val="single" w:sz="4" w:space="0" w:color="auto"/>
              <w:bottom w:val="single" w:sz="4" w:space="0" w:color="auto"/>
              <w:right w:val="nil"/>
            </w:tcBorders>
            <w:shd w:val="clear" w:color="auto" w:fill="auto"/>
            <w:vAlign w:val="center"/>
          </w:tcPr>
          <w:p w14:paraId="4CE5F43A" w14:textId="79BFF0F9" w:rsidR="00BA09CD" w:rsidRPr="002522C8" w:rsidRDefault="00BA09CD" w:rsidP="00C96B24">
            <w:pPr>
              <w:jc w:val="center"/>
              <w:rPr>
                <w:rFonts w:ascii="Calibri" w:hAnsi="Calibri" w:cs="Arial"/>
                <w:b/>
              </w:rPr>
            </w:pPr>
            <w:r w:rsidRPr="003C57FD">
              <w:rPr>
                <w:rFonts w:ascii="Calibri" w:hAnsi="Calibri" w:cs="Arial"/>
                <w:bCs/>
              </w:rPr>
              <w:t xml:space="preserve">No. </w:t>
            </w:r>
            <w:r w:rsidR="00F06604">
              <w:rPr>
                <w:rFonts w:ascii="Calibri" w:hAnsi="Calibri"/>
                <w:b/>
                <w:bCs/>
              </w:rPr>
              <w:t>LP-919044992-I43-2022</w:t>
            </w:r>
          </w:p>
        </w:tc>
        <w:tc>
          <w:tcPr>
            <w:tcW w:w="1843" w:type="dxa"/>
            <w:tcBorders>
              <w:top w:val="single" w:sz="4" w:space="0" w:color="auto"/>
              <w:left w:val="single" w:sz="4" w:space="0" w:color="auto"/>
              <w:bottom w:val="single" w:sz="4" w:space="0" w:color="auto"/>
              <w:right w:val="single" w:sz="4" w:space="0" w:color="auto"/>
            </w:tcBorders>
            <w:vAlign w:val="center"/>
          </w:tcPr>
          <w:p w14:paraId="2CD73BA6" w14:textId="77777777" w:rsidR="00BA09CD" w:rsidRPr="002522C8" w:rsidRDefault="00BA09CD" w:rsidP="003632F9">
            <w:pPr>
              <w:jc w:val="center"/>
              <w:rPr>
                <w:rFonts w:ascii="Calibri" w:hAnsi="Calibri"/>
              </w:rPr>
            </w:pPr>
            <w:r w:rsidRPr="002522C8">
              <w:rPr>
                <w:rFonts w:ascii="Calibri" w:hAnsi="Calibri"/>
              </w:rPr>
              <w:t>_____________</w:t>
            </w:r>
          </w:p>
        </w:tc>
      </w:tr>
    </w:tbl>
    <w:p w14:paraId="3003B83B" w14:textId="77777777" w:rsidR="00BA09CD" w:rsidRPr="002522C8" w:rsidRDefault="00BA09CD" w:rsidP="00BA09CD">
      <w:pPr>
        <w:ind w:left="851"/>
        <w:jc w:val="both"/>
        <w:rPr>
          <w:rFonts w:ascii="Calibri" w:hAnsi="Calibri"/>
        </w:rPr>
      </w:pPr>
    </w:p>
    <w:p w14:paraId="19BF70A0" w14:textId="77777777" w:rsidR="00BA09CD" w:rsidRPr="002522C8" w:rsidRDefault="00BA09CD" w:rsidP="00BA09CD">
      <w:pPr>
        <w:ind w:left="851"/>
        <w:jc w:val="both"/>
        <w:rPr>
          <w:rFonts w:ascii="Calibri" w:hAnsi="Calibri"/>
        </w:rPr>
      </w:pPr>
    </w:p>
    <w:p w14:paraId="60505EA6"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29C88742" w14:textId="77777777" w:rsidTr="00EE0C84">
        <w:trPr>
          <w:jc w:val="center"/>
        </w:trPr>
        <w:tc>
          <w:tcPr>
            <w:tcW w:w="9193" w:type="dxa"/>
            <w:tcBorders>
              <w:top w:val="single" w:sz="4" w:space="0" w:color="auto"/>
              <w:left w:val="single" w:sz="4" w:space="0" w:color="auto"/>
              <w:bottom w:val="single" w:sz="4" w:space="0" w:color="auto"/>
              <w:right w:val="single" w:sz="4" w:space="0" w:color="auto"/>
            </w:tcBorders>
            <w:shd w:val="clear" w:color="auto" w:fill="69E2FF"/>
          </w:tcPr>
          <w:p w14:paraId="064BECCF"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73DDCE72" w14:textId="77777777" w:rsidTr="003632F9">
        <w:trPr>
          <w:jc w:val="center"/>
        </w:trPr>
        <w:tc>
          <w:tcPr>
            <w:tcW w:w="9193" w:type="dxa"/>
            <w:tcBorders>
              <w:top w:val="nil"/>
            </w:tcBorders>
          </w:tcPr>
          <w:p w14:paraId="0CF9C273" w14:textId="77777777" w:rsidR="00BA09CD" w:rsidRPr="002522C8" w:rsidRDefault="00BA09CD" w:rsidP="003632F9">
            <w:pPr>
              <w:ind w:left="851"/>
              <w:jc w:val="center"/>
              <w:rPr>
                <w:rFonts w:ascii="Calibri" w:hAnsi="Calibri"/>
                <w:b/>
              </w:rPr>
            </w:pPr>
          </w:p>
          <w:p w14:paraId="64A57697"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AC35D44" w14:textId="77777777" w:rsidR="00BA09CD" w:rsidRPr="002522C8" w:rsidRDefault="00BA09CD" w:rsidP="003632F9">
            <w:pPr>
              <w:ind w:left="851"/>
              <w:jc w:val="center"/>
              <w:rPr>
                <w:rFonts w:ascii="Calibri" w:hAnsi="Calibri"/>
                <w:b/>
              </w:rPr>
            </w:pPr>
          </w:p>
        </w:tc>
      </w:tr>
    </w:tbl>
    <w:p w14:paraId="1F45D5F7" w14:textId="77777777" w:rsidR="00BA09CD" w:rsidRPr="002522C8" w:rsidRDefault="00BA09CD" w:rsidP="00BA09CD">
      <w:pPr>
        <w:ind w:left="851"/>
        <w:jc w:val="both"/>
        <w:rPr>
          <w:rFonts w:ascii="Calibri" w:hAnsi="Calibri"/>
        </w:rPr>
      </w:pPr>
    </w:p>
    <w:p w14:paraId="552E2398" w14:textId="77777777" w:rsidR="00BA09CD" w:rsidRPr="002522C8" w:rsidRDefault="00BA09CD" w:rsidP="00BA09CD">
      <w:pPr>
        <w:ind w:left="851"/>
        <w:jc w:val="both"/>
        <w:rPr>
          <w:rFonts w:ascii="Calibri" w:hAnsi="Calibri"/>
        </w:rPr>
      </w:pPr>
    </w:p>
    <w:p w14:paraId="6618674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88D03D9" w14:textId="77777777" w:rsidTr="00EE0C84">
        <w:trPr>
          <w:jc w:val="center"/>
        </w:trPr>
        <w:tc>
          <w:tcPr>
            <w:tcW w:w="3083" w:type="dxa"/>
            <w:tcBorders>
              <w:bottom w:val="single" w:sz="4" w:space="0" w:color="auto"/>
            </w:tcBorders>
            <w:shd w:val="clear" w:color="auto" w:fill="69E2FF"/>
            <w:vAlign w:val="center"/>
          </w:tcPr>
          <w:p w14:paraId="513E8ED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69E2FF"/>
            <w:vAlign w:val="center"/>
          </w:tcPr>
          <w:p w14:paraId="67FBBB7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9E2FF"/>
            <w:vAlign w:val="center"/>
          </w:tcPr>
          <w:p w14:paraId="3F53450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BCE70B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D98CE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FF31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10D06E6" w14:textId="77777777" w:rsidR="00BA09CD" w:rsidRPr="002522C8" w:rsidRDefault="00BA09CD" w:rsidP="003632F9">
            <w:pPr>
              <w:jc w:val="center"/>
              <w:rPr>
                <w:rFonts w:ascii="Calibri" w:hAnsi="Calibri"/>
                <w:noProof/>
              </w:rPr>
            </w:pPr>
          </w:p>
        </w:tc>
      </w:tr>
    </w:tbl>
    <w:p w14:paraId="19C6B0B7"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2B066C4" w14:textId="77777777" w:rsidTr="00EE0C84">
        <w:trPr>
          <w:jc w:val="center"/>
        </w:trPr>
        <w:tc>
          <w:tcPr>
            <w:tcW w:w="3071" w:type="dxa"/>
            <w:tcBorders>
              <w:top w:val="single" w:sz="4" w:space="0" w:color="auto"/>
              <w:left w:val="single" w:sz="4" w:space="0" w:color="auto"/>
              <w:bottom w:val="single" w:sz="4" w:space="0" w:color="auto"/>
            </w:tcBorders>
            <w:shd w:val="clear" w:color="auto" w:fill="69E2FF"/>
            <w:vAlign w:val="center"/>
          </w:tcPr>
          <w:p w14:paraId="7676119A" w14:textId="77777777" w:rsidR="00BA09CD" w:rsidRPr="002522C8" w:rsidRDefault="00BA09CD" w:rsidP="003632F9">
            <w:pPr>
              <w:jc w:val="center"/>
              <w:rPr>
                <w:rFonts w:ascii="Calibri" w:hAnsi="Calibri"/>
                <w:b/>
                <w:noProof/>
              </w:rPr>
            </w:pPr>
          </w:p>
          <w:p w14:paraId="2A8E38D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D270ED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69E2FF"/>
            <w:vAlign w:val="center"/>
          </w:tcPr>
          <w:p w14:paraId="4E70D7D8"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69E2FF"/>
            <w:vAlign w:val="center"/>
          </w:tcPr>
          <w:p w14:paraId="5A156AD6"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00FB3A6" w14:textId="77777777" w:rsidTr="003632F9">
        <w:trPr>
          <w:trHeight w:val="1270"/>
          <w:jc w:val="center"/>
        </w:trPr>
        <w:tc>
          <w:tcPr>
            <w:tcW w:w="3071" w:type="dxa"/>
            <w:tcBorders>
              <w:top w:val="single" w:sz="4" w:space="0" w:color="auto"/>
            </w:tcBorders>
          </w:tcPr>
          <w:p w14:paraId="44632A92" w14:textId="77777777" w:rsidR="00BA09CD" w:rsidRPr="002522C8" w:rsidRDefault="00BA09CD" w:rsidP="003632F9">
            <w:pPr>
              <w:rPr>
                <w:rFonts w:ascii="Calibri" w:hAnsi="Calibri"/>
                <w:noProof/>
              </w:rPr>
            </w:pPr>
          </w:p>
          <w:p w14:paraId="2B64F3D1" w14:textId="77777777" w:rsidR="00BA09CD" w:rsidRPr="002522C8" w:rsidRDefault="00BA09CD" w:rsidP="003632F9">
            <w:pPr>
              <w:rPr>
                <w:rFonts w:ascii="Calibri" w:hAnsi="Calibri"/>
                <w:noProof/>
              </w:rPr>
            </w:pPr>
          </w:p>
          <w:p w14:paraId="5AEA5C0F" w14:textId="77777777" w:rsidR="00BA09CD" w:rsidRPr="002522C8" w:rsidRDefault="00BA09CD" w:rsidP="003632F9">
            <w:pPr>
              <w:rPr>
                <w:rFonts w:ascii="Calibri" w:hAnsi="Calibri"/>
                <w:noProof/>
              </w:rPr>
            </w:pPr>
          </w:p>
          <w:p w14:paraId="6BDAA20F" w14:textId="77777777" w:rsidR="00BA09CD" w:rsidRPr="002522C8" w:rsidRDefault="00BA09CD" w:rsidP="003632F9">
            <w:pPr>
              <w:rPr>
                <w:rFonts w:ascii="Calibri" w:hAnsi="Calibri"/>
                <w:noProof/>
              </w:rPr>
            </w:pPr>
          </w:p>
        </w:tc>
        <w:tc>
          <w:tcPr>
            <w:tcW w:w="3071" w:type="dxa"/>
            <w:tcBorders>
              <w:top w:val="single" w:sz="4" w:space="0" w:color="auto"/>
            </w:tcBorders>
          </w:tcPr>
          <w:p w14:paraId="3D8807E5" w14:textId="77777777" w:rsidR="00BA09CD" w:rsidRPr="002522C8" w:rsidRDefault="00BA09CD" w:rsidP="003632F9">
            <w:pPr>
              <w:rPr>
                <w:rFonts w:ascii="Calibri" w:hAnsi="Calibri"/>
                <w:noProof/>
              </w:rPr>
            </w:pPr>
          </w:p>
        </w:tc>
        <w:tc>
          <w:tcPr>
            <w:tcW w:w="3072" w:type="dxa"/>
            <w:tcBorders>
              <w:top w:val="single" w:sz="4" w:space="0" w:color="auto"/>
            </w:tcBorders>
          </w:tcPr>
          <w:p w14:paraId="26A3AC24" w14:textId="77777777" w:rsidR="00BA09CD" w:rsidRPr="002522C8" w:rsidRDefault="00BA09CD" w:rsidP="003632F9">
            <w:pPr>
              <w:rPr>
                <w:rFonts w:ascii="Calibri" w:hAnsi="Calibri"/>
                <w:noProof/>
              </w:rPr>
            </w:pPr>
          </w:p>
        </w:tc>
      </w:tr>
    </w:tbl>
    <w:p w14:paraId="256BC797" w14:textId="77777777" w:rsidR="00BA09CD" w:rsidRPr="002522C8" w:rsidRDefault="00BA09CD" w:rsidP="00BA09CD">
      <w:pPr>
        <w:rPr>
          <w:rFonts w:ascii="Calibri" w:hAnsi="Calibri"/>
        </w:rPr>
      </w:pPr>
    </w:p>
    <w:p w14:paraId="32D4AF1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44CF665" w14:textId="77777777" w:rsidR="00BA09CD" w:rsidRPr="002522C8" w:rsidRDefault="00BA09CD" w:rsidP="00BA09CD">
      <w:pPr>
        <w:tabs>
          <w:tab w:val="left" w:pos="5245"/>
          <w:tab w:val="left" w:pos="7655"/>
        </w:tabs>
        <w:ind w:left="426"/>
        <w:jc w:val="center"/>
        <w:rPr>
          <w:rFonts w:ascii="Calibri" w:hAnsi="Calibri"/>
          <w:b/>
        </w:rPr>
      </w:pPr>
    </w:p>
    <w:p w14:paraId="379544A7" w14:textId="77777777" w:rsidR="00BA09CD" w:rsidRPr="002522C8" w:rsidRDefault="00BA09CD" w:rsidP="00BA09CD">
      <w:pPr>
        <w:tabs>
          <w:tab w:val="left" w:pos="5245"/>
          <w:tab w:val="left" w:pos="7655"/>
        </w:tabs>
        <w:ind w:left="426"/>
        <w:rPr>
          <w:rFonts w:ascii="Calibri" w:hAnsi="Calibri"/>
          <w:b/>
        </w:rPr>
      </w:pPr>
    </w:p>
    <w:p w14:paraId="74778AD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916419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5DEC51F" w14:textId="77777777" w:rsidR="00BA09CD" w:rsidRPr="00C40ADF" w:rsidRDefault="00BA09CD" w:rsidP="00BA09CD">
      <w:pPr>
        <w:tabs>
          <w:tab w:val="left" w:pos="5245"/>
          <w:tab w:val="left" w:pos="7655"/>
        </w:tabs>
        <w:ind w:left="426"/>
        <w:jc w:val="center"/>
        <w:rPr>
          <w:rFonts w:ascii="Calibri" w:hAnsi="Calibri"/>
          <w:sz w:val="22"/>
        </w:rPr>
      </w:pPr>
    </w:p>
    <w:p w14:paraId="5E3D27DA" w14:textId="77777777" w:rsidR="00BA09CD" w:rsidRDefault="00BA09CD" w:rsidP="00C96B24">
      <w:pPr>
        <w:jc w:val="center"/>
        <w:rPr>
          <w:rFonts w:ascii="Calibri" w:hAnsi="Calibri"/>
          <w:b/>
        </w:rPr>
      </w:pPr>
      <w:r w:rsidRPr="00C96B24">
        <w:rPr>
          <w:rFonts w:ascii="Calibri" w:hAnsi="Calibri"/>
          <w:b/>
        </w:rPr>
        <w:t>*Anexar en sobre Económico.</w:t>
      </w:r>
    </w:p>
    <w:p w14:paraId="6B2EBE1E" w14:textId="77777777" w:rsidR="00636BCD" w:rsidRDefault="00636BCD" w:rsidP="00C96B24">
      <w:pPr>
        <w:jc w:val="center"/>
        <w:rPr>
          <w:rFonts w:ascii="Calibri" w:hAnsi="Calibri"/>
          <w:b/>
        </w:rPr>
      </w:pPr>
    </w:p>
    <w:p w14:paraId="7B4082A0" w14:textId="77777777" w:rsidR="00636BCD" w:rsidRDefault="00636BCD" w:rsidP="00C96B24">
      <w:pPr>
        <w:jc w:val="center"/>
        <w:rPr>
          <w:rFonts w:ascii="Calibri" w:hAnsi="Calibri"/>
          <w:b/>
        </w:rPr>
      </w:pPr>
    </w:p>
    <w:p w14:paraId="74E02C88" w14:textId="77777777" w:rsidR="00636BCD" w:rsidRDefault="00636BCD" w:rsidP="00C96B24">
      <w:pPr>
        <w:jc w:val="center"/>
        <w:rPr>
          <w:rFonts w:ascii="Calibri" w:hAnsi="Calibri"/>
          <w:b/>
        </w:rPr>
      </w:pPr>
    </w:p>
    <w:p w14:paraId="571959B6" w14:textId="77777777" w:rsidR="00BA09CD" w:rsidRPr="002522C8" w:rsidRDefault="00BA09CD" w:rsidP="00EE0C84">
      <w:pPr>
        <w:pBdr>
          <w:top w:val="single" w:sz="4" w:space="1" w:color="auto"/>
          <w:left w:val="single" w:sz="4" w:space="4" w:color="auto"/>
          <w:bottom w:val="single" w:sz="4" w:space="1" w:color="auto"/>
          <w:right w:val="single" w:sz="4" w:space="4" w:color="auto"/>
        </w:pBdr>
        <w:shd w:val="clear" w:color="auto" w:fill="69E2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293822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FF495E9"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31EBE6F5" w14:textId="77777777" w:rsidTr="00EE0C84">
        <w:trPr>
          <w:jc w:val="center"/>
        </w:trPr>
        <w:tc>
          <w:tcPr>
            <w:tcW w:w="7102" w:type="dxa"/>
            <w:tcBorders>
              <w:bottom w:val="nil"/>
            </w:tcBorders>
            <w:shd w:val="clear" w:color="auto" w:fill="69E2FF"/>
          </w:tcPr>
          <w:p w14:paraId="15280F0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69E2FF"/>
          </w:tcPr>
          <w:p w14:paraId="3CD42713"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56498940"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420823CA" w14:textId="4E257CAE" w:rsidR="0093321E" w:rsidRPr="0093321E" w:rsidRDefault="0093321E" w:rsidP="00C96B24">
            <w:pPr>
              <w:jc w:val="center"/>
              <w:rPr>
                <w:rFonts w:asciiTheme="minorHAnsi" w:hAnsiTheme="minorHAnsi" w:cs="Arial"/>
                <w:u w:val="single"/>
              </w:rPr>
            </w:pPr>
            <w:r w:rsidRPr="003C57FD">
              <w:rPr>
                <w:rFonts w:asciiTheme="minorHAnsi" w:hAnsiTheme="minorHAnsi" w:cs="Arial"/>
                <w:bCs/>
                <w:u w:val="single"/>
              </w:rPr>
              <w:t xml:space="preserve">No. </w:t>
            </w:r>
            <w:r w:rsidR="00F06604">
              <w:rPr>
                <w:rFonts w:asciiTheme="minorHAnsi" w:hAnsiTheme="minorHAnsi" w:cs="Arial"/>
                <w:bCs/>
                <w:u w:val="single"/>
              </w:rPr>
              <w:t>LP-919044992-I43-2022</w:t>
            </w:r>
          </w:p>
        </w:tc>
        <w:tc>
          <w:tcPr>
            <w:tcW w:w="2899" w:type="dxa"/>
            <w:tcBorders>
              <w:top w:val="single" w:sz="4" w:space="0" w:color="auto"/>
              <w:left w:val="single" w:sz="4" w:space="0" w:color="auto"/>
              <w:bottom w:val="single" w:sz="4" w:space="0" w:color="auto"/>
              <w:right w:val="single" w:sz="4" w:space="0" w:color="auto"/>
            </w:tcBorders>
          </w:tcPr>
          <w:p w14:paraId="4D51CD9B"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5E234333"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EB462CC" w14:textId="77777777" w:rsidTr="00EE0C84">
        <w:trPr>
          <w:jc w:val="center"/>
        </w:trPr>
        <w:tc>
          <w:tcPr>
            <w:tcW w:w="10359" w:type="dxa"/>
            <w:tcBorders>
              <w:top w:val="single" w:sz="4" w:space="0" w:color="auto"/>
              <w:left w:val="single" w:sz="4" w:space="0" w:color="auto"/>
              <w:bottom w:val="single" w:sz="4" w:space="0" w:color="auto"/>
              <w:right w:val="single" w:sz="4" w:space="0" w:color="auto"/>
            </w:tcBorders>
            <w:shd w:val="clear" w:color="auto" w:fill="69E2FF"/>
          </w:tcPr>
          <w:p w14:paraId="09D5EB66" w14:textId="77777777"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14:paraId="2429F220" w14:textId="77777777" w:rsidTr="00E1428C">
        <w:trPr>
          <w:trHeight w:val="172"/>
          <w:jc w:val="center"/>
        </w:trPr>
        <w:tc>
          <w:tcPr>
            <w:tcW w:w="10359" w:type="dxa"/>
            <w:tcBorders>
              <w:top w:val="nil"/>
            </w:tcBorders>
          </w:tcPr>
          <w:p w14:paraId="193F158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83A88CB" w14:textId="77777777" w:rsidR="0093321E" w:rsidRDefault="0093321E" w:rsidP="002F5444">
      <w:pPr>
        <w:tabs>
          <w:tab w:val="left" w:pos="426"/>
        </w:tabs>
        <w:ind w:left="284"/>
        <w:jc w:val="center"/>
        <w:rPr>
          <w:rFonts w:asciiTheme="minorHAnsi" w:hAnsiTheme="minorHAnsi"/>
          <w:b/>
        </w:rPr>
      </w:pPr>
    </w:p>
    <w:tbl>
      <w:tblPr>
        <w:tblW w:w="9634" w:type="dxa"/>
        <w:jc w:val="center"/>
        <w:tblLayout w:type="fixed"/>
        <w:tblCellMar>
          <w:left w:w="70" w:type="dxa"/>
          <w:right w:w="70" w:type="dxa"/>
        </w:tblCellMar>
        <w:tblLook w:val="04A0" w:firstRow="1" w:lastRow="0" w:firstColumn="1" w:lastColumn="0" w:noHBand="0" w:noVBand="1"/>
      </w:tblPr>
      <w:tblGrid>
        <w:gridCol w:w="851"/>
        <w:gridCol w:w="709"/>
        <w:gridCol w:w="1837"/>
        <w:gridCol w:w="1060"/>
        <w:gridCol w:w="1060"/>
        <w:gridCol w:w="1060"/>
        <w:gridCol w:w="1498"/>
        <w:gridCol w:w="1559"/>
      </w:tblGrid>
      <w:tr w:rsidR="003B4E14" w:rsidRPr="0093321E" w14:paraId="402578F9" w14:textId="77777777" w:rsidTr="00EE0C84">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69E2FF"/>
            <w:noWrap/>
            <w:vAlign w:val="center"/>
            <w:hideMark/>
          </w:tcPr>
          <w:p w14:paraId="789EC569" w14:textId="77777777" w:rsidR="003B4E14" w:rsidRPr="0093321E" w:rsidRDefault="003B4E14" w:rsidP="00EE0C84">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69E2FF"/>
            <w:noWrap/>
            <w:vAlign w:val="center"/>
            <w:hideMark/>
          </w:tcPr>
          <w:p w14:paraId="7E083C1C"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837" w:type="dxa"/>
            <w:tcBorders>
              <w:top w:val="single" w:sz="4" w:space="0" w:color="auto"/>
              <w:left w:val="nil"/>
              <w:bottom w:val="single" w:sz="4" w:space="0" w:color="auto"/>
              <w:right w:val="single" w:sz="4" w:space="0" w:color="auto"/>
            </w:tcBorders>
            <w:shd w:val="clear" w:color="auto" w:fill="69E2FF"/>
            <w:vAlign w:val="center"/>
          </w:tcPr>
          <w:p w14:paraId="1CF6FED4"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1060" w:type="dxa"/>
            <w:tcBorders>
              <w:top w:val="single" w:sz="4" w:space="0" w:color="auto"/>
              <w:left w:val="single" w:sz="4" w:space="0" w:color="auto"/>
              <w:bottom w:val="single" w:sz="4" w:space="0" w:color="auto"/>
              <w:right w:val="single" w:sz="4" w:space="0" w:color="auto"/>
            </w:tcBorders>
            <w:shd w:val="clear" w:color="auto" w:fill="69E2FF"/>
            <w:vAlign w:val="center"/>
          </w:tcPr>
          <w:p w14:paraId="4A9AB9D8"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69E2FF"/>
            <w:vAlign w:val="center"/>
          </w:tcPr>
          <w:p w14:paraId="08EB7E96" w14:textId="77777777" w:rsidR="003B4E14" w:rsidRPr="0093321E" w:rsidRDefault="003B4E14" w:rsidP="00EE0C84">
            <w:pPr>
              <w:jc w:val="center"/>
              <w:rPr>
                <w:rFonts w:asciiTheme="minorHAnsi" w:hAnsiTheme="minorHAnsi" w:cs="Calibri"/>
                <w:b/>
                <w:color w:val="000000"/>
                <w:sz w:val="14"/>
                <w:szCs w:val="16"/>
              </w:rPr>
            </w:pPr>
            <w:r>
              <w:rPr>
                <w:rFonts w:asciiTheme="minorHAnsi" w:hAnsiTheme="minorHAnsi" w:cs="Calibri"/>
                <w:b/>
                <w:color w:val="000000"/>
                <w:sz w:val="14"/>
                <w:szCs w:val="16"/>
              </w:rPr>
              <w:t>MODELO</w:t>
            </w:r>
          </w:p>
        </w:tc>
        <w:tc>
          <w:tcPr>
            <w:tcW w:w="1060" w:type="dxa"/>
            <w:tcBorders>
              <w:top w:val="single" w:sz="4" w:space="0" w:color="auto"/>
              <w:left w:val="single" w:sz="4" w:space="0" w:color="auto"/>
              <w:bottom w:val="single" w:sz="4" w:space="0" w:color="auto"/>
              <w:right w:val="single" w:sz="4" w:space="0" w:color="auto"/>
            </w:tcBorders>
            <w:shd w:val="clear" w:color="auto" w:fill="69E2FF"/>
            <w:noWrap/>
            <w:vAlign w:val="center"/>
            <w:hideMark/>
          </w:tcPr>
          <w:p w14:paraId="4D63F77D"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98" w:type="dxa"/>
            <w:tcBorders>
              <w:top w:val="single" w:sz="4" w:space="0" w:color="auto"/>
              <w:left w:val="nil"/>
              <w:bottom w:val="single" w:sz="4" w:space="0" w:color="auto"/>
              <w:right w:val="single" w:sz="4" w:space="0" w:color="auto"/>
            </w:tcBorders>
            <w:shd w:val="clear" w:color="auto" w:fill="69E2FF"/>
            <w:noWrap/>
            <w:vAlign w:val="center"/>
            <w:hideMark/>
          </w:tcPr>
          <w:p w14:paraId="0F1A5CB1"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559" w:type="dxa"/>
            <w:tcBorders>
              <w:top w:val="single" w:sz="4" w:space="0" w:color="auto"/>
              <w:left w:val="nil"/>
              <w:bottom w:val="single" w:sz="4" w:space="0" w:color="auto"/>
              <w:right w:val="single" w:sz="4" w:space="0" w:color="auto"/>
            </w:tcBorders>
            <w:shd w:val="clear" w:color="auto" w:fill="69E2FF"/>
            <w:vAlign w:val="center"/>
          </w:tcPr>
          <w:p w14:paraId="0162A375" w14:textId="408E3403"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r>
      <w:tr w:rsidR="003B4E14" w:rsidRPr="0093321E" w14:paraId="26466B08"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CE82"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6545A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6B2E6F16"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F68813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73246A5"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CE0CF"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4D9603C"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24D9B29"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8468344"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4E48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40DC7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4A56F37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4C7BA9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7D4EAEF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C0237"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20DDDC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9032244"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37CB556A"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68539"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4D1940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729A75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4058EA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543F1CB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CCC0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B6D046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204FFDE1"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7161BA81"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919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15E550"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90ADBEA"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0A3A6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1377E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D3F6"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65C4794"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0D32CFFC"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1786FC0B"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DD6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0679A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A76EA1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EFE708E"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30E46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538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5B01AC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000BE0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4D3EFD5"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0023F"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E2F2F8"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528FE3E4"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268CD3"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F5632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9E2B"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5C2DC3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F8823D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6F9596D2"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9A9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CC69E2"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706A557"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501FB2F"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480E1F4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B605"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4FAD0F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15300DFE"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B9DF79B" w14:textId="77777777" w:rsidTr="00F4327E">
        <w:trPr>
          <w:trHeight w:val="60"/>
          <w:jc w:val="center"/>
        </w:trPr>
        <w:tc>
          <w:tcPr>
            <w:tcW w:w="851" w:type="dxa"/>
            <w:tcBorders>
              <w:top w:val="single" w:sz="4" w:space="0" w:color="auto"/>
            </w:tcBorders>
            <w:shd w:val="clear" w:color="auto" w:fill="auto"/>
            <w:noWrap/>
            <w:vAlign w:val="center"/>
          </w:tcPr>
          <w:p w14:paraId="58C7F66A" w14:textId="77777777" w:rsidR="003B4E14" w:rsidRPr="0093321E" w:rsidRDefault="003B4E1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0A4531BA" w14:textId="77777777" w:rsidR="003B4E14" w:rsidRPr="0093321E" w:rsidRDefault="003B4E14" w:rsidP="00E1428C">
            <w:pPr>
              <w:jc w:val="center"/>
              <w:rPr>
                <w:rFonts w:asciiTheme="minorHAnsi" w:hAnsiTheme="minorHAnsi" w:cs="Calibri"/>
                <w:color w:val="000000"/>
              </w:rPr>
            </w:pPr>
          </w:p>
        </w:tc>
        <w:tc>
          <w:tcPr>
            <w:tcW w:w="1837" w:type="dxa"/>
            <w:tcBorders>
              <w:top w:val="single" w:sz="4" w:space="0" w:color="auto"/>
            </w:tcBorders>
            <w:vAlign w:val="center"/>
          </w:tcPr>
          <w:p w14:paraId="1B9171A8"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vAlign w:val="center"/>
          </w:tcPr>
          <w:p w14:paraId="35C1FFA4"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tcPr>
          <w:p w14:paraId="6E790699"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33FF1B7C" w14:textId="77777777" w:rsidR="003B4E14" w:rsidRPr="0093321E" w:rsidRDefault="003B4E14" w:rsidP="00E1428C">
            <w:pPr>
              <w:jc w:val="center"/>
              <w:rPr>
                <w:rFonts w:asciiTheme="minorHAnsi" w:hAnsiTheme="minorHAnsi" w:cs="Calibri"/>
                <w:color w:val="000000"/>
              </w:rPr>
            </w:pPr>
          </w:p>
        </w:tc>
        <w:tc>
          <w:tcPr>
            <w:tcW w:w="1498" w:type="dxa"/>
            <w:tcBorders>
              <w:top w:val="single" w:sz="4" w:space="0" w:color="auto"/>
            </w:tcBorders>
            <w:shd w:val="clear" w:color="auto" w:fill="auto"/>
            <w:noWrap/>
            <w:vAlign w:val="center"/>
          </w:tcPr>
          <w:p w14:paraId="5CCE4048"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SUB TOTAL</w:t>
            </w:r>
          </w:p>
        </w:tc>
        <w:tc>
          <w:tcPr>
            <w:tcW w:w="1559" w:type="dxa"/>
            <w:tcBorders>
              <w:top w:val="single" w:sz="4" w:space="0" w:color="auto"/>
              <w:left w:val="single" w:sz="4" w:space="0" w:color="auto"/>
              <w:bottom w:val="single" w:sz="4" w:space="0" w:color="auto"/>
              <w:right w:val="single" w:sz="4" w:space="0" w:color="auto"/>
            </w:tcBorders>
            <w:vAlign w:val="center"/>
          </w:tcPr>
          <w:p w14:paraId="6F84FAFF"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F2A2CDA" w14:textId="77777777" w:rsidTr="00F4327E">
        <w:trPr>
          <w:trHeight w:val="60"/>
          <w:jc w:val="center"/>
        </w:trPr>
        <w:tc>
          <w:tcPr>
            <w:tcW w:w="851" w:type="dxa"/>
            <w:shd w:val="clear" w:color="auto" w:fill="auto"/>
            <w:noWrap/>
            <w:vAlign w:val="center"/>
          </w:tcPr>
          <w:p w14:paraId="5630CF99"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2998F5B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C16BB0D" w14:textId="77777777" w:rsidR="003B4E14" w:rsidRPr="0093321E" w:rsidRDefault="003B4E14" w:rsidP="00E1428C">
            <w:pPr>
              <w:jc w:val="center"/>
              <w:rPr>
                <w:rFonts w:asciiTheme="minorHAnsi" w:hAnsiTheme="minorHAnsi" w:cs="Calibri"/>
                <w:color w:val="000000"/>
              </w:rPr>
            </w:pPr>
          </w:p>
        </w:tc>
        <w:tc>
          <w:tcPr>
            <w:tcW w:w="1060" w:type="dxa"/>
            <w:vAlign w:val="center"/>
          </w:tcPr>
          <w:p w14:paraId="3F12D88F" w14:textId="77777777" w:rsidR="003B4E14" w:rsidRPr="0093321E" w:rsidRDefault="003B4E14" w:rsidP="00E1428C">
            <w:pPr>
              <w:jc w:val="center"/>
              <w:rPr>
                <w:rFonts w:asciiTheme="minorHAnsi" w:hAnsiTheme="minorHAnsi" w:cs="Calibri"/>
                <w:color w:val="000000"/>
              </w:rPr>
            </w:pPr>
          </w:p>
        </w:tc>
        <w:tc>
          <w:tcPr>
            <w:tcW w:w="1060" w:type="dxa"/>
          </w:tcPr>
          <w:p w14:paraId="510AC316"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24EAF45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64AD77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I.V.A.</w:t>
            </w:r>
          </w:p>
        </w:tc>
        <w:tc>
          <w:tcPr>
            <w:tcW w:w="1559" w:type="dxa"/>
            <w:tcBorders>
              <w:top w:val="single" w:sz="4" w:space="0" w:color="auto"/>
              <w:left w:val="single" w:sz="4" w:space="0" w:color="auto"/>
              <w:bottom w:val="single" w:sz="4" w:space="0" w:color="auto"/>
              <w:right w:val="single" w:sz="4" w:space="0" w:color="auto"/>
            </w:tcBorders>
            <w:vAlign w:val="center"/>
          </w:tcPr>
          <w:p w14:paraId="6DD4937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426B81CA" w14:textId="77777777" w:rsidTr="00F4327E">
        <w:trPr>
          <w:trHeight w:val="60"/>
          <w:jc w:val="center"/>
        </w:trPr>
        <w:tc>
          <w:tcPr>
            <w:tcW w:w="851" w:type="dxa"/>
            <w:shd w:val="clear" w:color="auto" w:fill="auto"/>
            <w:noWrap/>
            <w:vAlign w:val="center"/>
          </w:tcPr>
          <w:p w14:paraId="60075AF8"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1539C9A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4F9617B" w14:textId="77777777" w:rsidR="003B4E14" w:rsidRPr="0093321E" w:rsidRDefault="003B4E14" w:rsidP="00E1428C">
            <w:pPr>
              <w:jc w:val="center"/>
              <w:rPr>
                <w:rFonts w:asciiTheme="minorHAnsi" w:hAnsiTheme="minorHAnsi" w:cs="Calibri"/>
                <w:color w:val="000000"/>
              </w:rPr>
            </w:pPr>
          </w:p>
        </w:tc>
        <w:tc>
          <w:tcPr>
            <w:tcW w:w="1060" w:type="dxa"/>
            <w:vAlign w:val="center"/>
          </w:tcPr>
          <w:p w14:paraId="4E1DA1C5" w14:textId="77777777" w:rsidR="003B4E14" w:rsidRPr="0093321E" w:rsidRDefault="003B4E14" w:rsidP="00E1428C">
            <w:pPr>
              <w:jc w:val="center"/>
              <w:rPr>
                <w:rFonts w:asciiTheme="minorHAnsi" w:hAnsiTheme="minorHAnsi" w:cs="Calibri"/>
                <w:color w:val="000000"/>
              </w:rPr>
            </w:pPr>
          </w:p>
        </w:tc>
        <w:tc>
          <w:tcPr>
            <w:tcW w:w="1060" w:type="dxa"/>
          </w:tcPr>
          <w:p w14:paraId="61D3E698"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194241D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1DE5A3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0DC46536" w14:textId="77777777" w:rsidR="003B4E14" w:rsidRPr="0093321E" w:rsidRDefault="003B4E14" w:rsidP="00C96B24">
            <w:pPr>
              <w:spacing w:before="120" w:after="120"/>
              <w:jc w:val="center"/>
              <w:rPr>
                <w:rFonts w:asciiTheme="minorHAnsi" w:hAnsiTheme="minorHAnsi" w:cs="Calibri"/>
                <w:color w:val="000000"/>
              </w:rPr>
            </w:pPr>
          </w:p>
        </w:tc>
      </w:tr>
    </w:tbl>
    <w:p w14:paraId="315EEC90" w14:textId="77777777" w:rsidR="00BA09CD" w:rsidRDefault="00BA09CD" w:rsidP="00BA09CD">
      <w:pPr>
        <w:tabs>
          <w:tab w:val="left" w:pos="5245"/>
          <w:tab w:val="left" w:pos="7655"/>
        </w:tabs>
        <w:ind w:left="567"/>
        <w:rPr>
          <w:rFonts w:asciiTheme="minorHAnsi" w:hAnsiTheme="minorHAnsi"/>
        </w:rPr>
      </w:pPr>
    </w:p>
    <w:p w14:paraId="21A62369" w14:textId="77777777" w:rsidR="00385897" w:rsidRDefault="00385897" w:rsidP="00BA09CD">
      <w:pPr>
        <w:tabs>
          <w:tab w:val="left" w:pos="5245"/>
          <w:tab w:val="left" w:pos="8364"/>
        </w:tabs>
        <w:ind w:left="567"/>
        <w:jc w:val="center"/>
        <w:rPr>
          <w:rFonts w:ascii="Calibri" w:hAnsi="Calibri"/>
        </w:rPr>
      </w:pPr>
    </w:p>
    <w:p w14:paraId="7DA9377A" w14:textId="77777777" w:rsidR="00C96B24" w:rsidRDefault="00C96B24" w:rsidP="00BA09CD">
      <w:pPr>
        <w:tabs>
          <w:tab w:val="left" w:pos="5245"/>
          <w:tab w:val="left" w:pos="8364"/>
        </w:tabs>
        <w:ind w:left="567"/>
        <w:jc w:val="center"/>
        <w:rPr>
          <w:rFonts w:ascii="Calibri" w:hAnsi="Calibri"/>
        </w:rPr>
      </w:pPr>
    </w:p>
    <w:p w14:paraId="5FC23655" w14:textId="77777777" w:rsidR="00C96B24" w:rsidRDefault="00C96B24" w:rsidP="00BA09CD">
      <w:pPr>
        <w:tabs>
          <w:tab w:val="left" w:pos="5245"/>
          <w:tab w:val="left" w:pos="8364"/>
        </w:tabs>
        <w:ind w:left="567"/>
        <w:jc w:val="center"/>
        <w:rPr>
          <w:rFonts w:ascii="Calibri" w:hAnsi="Calibri"/>
        </w:rPr>
      </w:pPr>
    </w:p>
    <w:p w14:paraId="38AB5430" w14:textId="77777777" w:rsidR="00C96B24" w:rsidRDefault="00C96B24" w:rsidP="00BA09CD">
      <w:pPr>
        <w:tabs>
          <w:tab w:val="left" w:pos="5245"/>
          <w:tab w:val="left" w:pos="8364"/>
        </w:tabs>
        <w:ind w:left="567"/>
        <w:jc w:val="center"/>
        <w:rPr>
          <w:rFonts w:ascii="Calibri" w:hAnsi="Calibri"/>
        </w:rPr>
      </w:pPr>
    </w:p>
    <w:p w14:paraId="1FC99233"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2FA836D" w14:textId="77777777" w:rsidR="00BA09CD" w:rsidRPr="002522C8" w:rsidRDefault="00BA09CD" w:rsidP="00BA09CD">
      <w:pPr>
        <w:tabs>
          <w:tab w:val="left" w:pos="5245"/>
          <w:tab w:val="left" w:pos="8364"/>
        </w:tabs>
        <w:ind w:left="567"/>
        <w:jc w:val="center"/>
        <w:rPr>
          <w:rFonts w:ascii="Calibri" w:hAnsi="Calibri"/>
        </w:rPr>
      </w:pPr>
    </w:p>
    <w:p w14:paraId="2F90985B"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931B7E5"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368A80D"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103EF16" w14:textId="77777777" w:rsidR="00BA09CD"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EF7FC34" w14:textId="77777777" w:rsidR="004A1DBC" w:rsidRPr="002522C8" w:rsidRDefault="004A1DBC" w:rsidP="00BA09CD">
      <w:pPr>
        <w:tabs>
          <w:tab w:val="left" w:pos="4253"/>
          <w:tab w:val="left" w:pos="8080"/>
        </w:tabs>
        <w:ind w:right="1"/>
        <w:jc w:val="center"/>
        <w:rPr>
          <w:rFonts w:ascii="Calibri" w:hAnsi="Calibri" w:cs="Arial"/>
          <w:b/>
          <w:bCs/>
        </w:rPr>
      </w:pPr>
    </w:p>
    <w:p w14:paraId="1A932F3C" w14:textId="77777777" w:rsidR="0093321E" w:rsidRDefault="0093321E" w:rsidP="00BA09CD">
      <w:pPr>
        <w:tabs>
          <w:tab w:val="left" w:pos="8080"/>
        </w:tabs>
        <w:spacing w:line="360" w:lineRule="auto"/>
        <w:jc w:val="both"/>
        <w:rPr>
          <w:rFonts w:ascii="Calibri" w:hAnsi="Calibri" w:cs="Arial"/>
        </w:rPr>
      </w:pPr>
    </w:p>
    <w:p w14:paraId="1B87CA32" w14:textId="77777777" w:rsidR="002F5444" w:rsidRDefault="002F5444" w:rsidP="00EE0C84">
      <w:pPr>
        <w:pBdr>
          <w:top w:val="single" w:sz="4" w:space="1" w:color="auto"/>
          <w:left w:val="single" w:sz="4" w:space="4" w:color="auto"/>
          <w:bottom w:val="single" w:sz="4" w:space="1" w:color="auto"/>
          <w:right w:val="single" w:sz="4" w:space="4" w:color="auto"/>
        </w:pBdr>
        <w:shd w:val="clear" w:color="auto" w:fill="69E2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6498E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54A033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036980FD" w14:textId="77777777" w:rsidR="002F5444" w:rsidRPr="005B113B" w:rsidRDefault="002F5444" w:rsidP="002F5444">
      <w:pPr>
        <w:tabs>
          <w:tab w:val="left" w:pos="4253"/>
          <w:tab w:val="left" w:pos="7938"/>
        </w:tabs>
        <w:jc w:val="right"/>
        <w:rPr>
          <w:rFonts w:ascii="Calibri" w:hAnsi="Calibri" w:cs="Arial"/>
        </w:rPr>
      </w:pPr>
    </w:p>
    <w:p w14:paraId="01862C00"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352B76C" w14:textId="77777777" w:rsidR="002F5444" w:rsidRPr="005B113B" w:rsidRDefault="002F5444" w:rsidP="002F5444">
      <w:pPr>
        <w:tabs>
          <w:tab w:val="left" w:pos="4253"/>
          <w:tab w:val="left" w:pos="7938"/>
        </w:tabs>
        <w:rPr>
          <w:rFonts w:ascii="Calibri" w:hAnsi="Calibri" w:cs="Arial"/>
        </w:rPr>
      </w:pPr>
    </w:p>
    <w:p w14:paraId="67535F48" w14:textId="77777777" w:rsidR="002F5444" w:rsidRPr="005B113B" w:rsidRDefault="002F5444" w:rsidP="002F5444">
      <w:pPr>
        <w:tabs>
          <w:tab w:val="left" w:pos="4253"/>
          <w:tab w:val="left" w:pos="7938"/>
        </w:tabs>
        <w:rPr>
          <w:rFonts w:ascii="Calibri" w:hAnsi="Calibri" w:cs="Arial"/>
        </w:rPr>
      </w:pPr>
    </w:p>
    <w:p w14:paraId="047B4994" w14:textId="7F06D962" w:rsidR="002F5444" w:rsidRPr="00572D88" w:rsidRDefault="00EE0C84" w:rsidP="002F5444">
      <w:pPr>
        <w:rPr>
          <w:rFonts w:asciiTheme="minorHAnsi" w:hAnsiTheme="minorHAnsi" w:cs="Arial"/>
          <w:b/>
        </w:rPr>
      </w:pPr>
      <w:r>
        <w:rPr>
          <w:rFonts w:asciiTheme="minorHAnsi" w:hAnsiTheme="minorHAnsi" w:cs="Arial"/>
          <w:b/>
        </w:rPr>
        <w:t>LIC. VICENTE ARTURO LÓPEZ LIMÓN</w:t>
      </w:r>
    </w:p>
    <w:p w14:paraId="08C26AAA"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82C291" w14:textId="44CE6FD3"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EE0C84">
        <w:rPr>
          <w:rFonts w:ascii="Calibri" w:hAnsi="Calibri" w:cs="Arial"/>
          <w:b/>
          <w:i/>
        </w:rPr>
        <w:t>,</w:t>
      </w:r>
      <w:r w:rsidRPr="005B113B">
        <w:rPr>
          <w:rFonts w:ascii="Calibri" w:hAnsi="Calibri" w:cs="Arial"/>
          <w:b/>
          <w:i/>
        </w:rPr>
        <w:t xml:space="preserve">  O.P.D.</w:t>
      </w:r>
    </w:p>
    <w:p w14:paraId="246F011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18A26C6" w14:textId="77777777" w:rsidR="002F5444" w:rsidRPr="005B113B" w:rsidRDefault="002F5444" w:rsidP="002F5444">
      <w:pPr>
        <w:tabs>
          <w:tab w:val="left" w:pos="4253"/>
          <w:tab w:val="left" w:pos="7938"/>
        </w:tabs>
        <w:rPr>
          <w:rFonts w:ascii="Calibri" w:hAnsi="Calibri" w:cs="Arial"/>
        </w:rPr>
      </w:pPr>
    </w:p>
    <w:p w14:paraId="3BFE5C16" w14:textId="77777777" w:rsidR="002F5444" w:rsidRPr="005B113B" w:rsidRDefault="002F5444" w:rsidP="002F5444">
      <w:pPr>
        <w:tabs>
          <w:tab w:val="left" w:pos="1985"/>
          <w:tab w:val="left" w:pos="6096"/>
          <w:tab w:val="left" w:pos="8647"/>
        </w:tabs>
        <w:rPr>
          <w:rFonts w:ascii="Calibri" w:hAnsi="Calibri" w:cs="Arial"/>
        </w:rPr>
      </w:pPr>
    </w:p>
    <w:p w14:paraId="281F8FE3"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5DDFAD69" w14:textId="77777777" w:rsidR="002F5444" w:rsidRPr="005B113B" w:rsidRDefault="002F5444" w:rsidP="002F5444">
      <w:pPr>
        <w:tabs>
          <w:tab w:val="left" w:pos="8080"/>
        </w:tabs>
        <w:jc w:val="both"/>
        <w:rPr>
          <w:rFonts w:ascii="Calibri" w:hAnsi="Calibri" w:cs="Arial"/>
          <w:b/>
        </w:rPr>
      </w:pPr>
    </w:p>
    <w:p w14:paraId="690C8CF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188577E" w14:textId="77777777" w:rsidR="002F5444" w:rsidRPr="005B113B" w:rsidRDefault="002F5444" w:rsidP="002F5444">
      <w:pPr>
        <w:tabs>
          <w:tab w:val="left" w:pos="8080"/>
        </w:tabs>
        <w:jc w:val="both"/>
        <w:rPr>
          <w:rFonts w:ascii="Calibri" w:hAnsi="Calibri" w:cs="Arial"/>
          <w:b/>
        </w:rPr>
      </w:pPr>
    </w:p>
    <w:p w14:paraId="06913101" w14:textId="4882630C"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F4327E">
        <w:rPr>
          <w:rFonts w:ascii="Calibri" w:hAnsi="Calibri" w:cs="Arial"/>
        </w:rPr>
        <w:t>,</w:t>
      </w:r>
      <w:r w:rsidRPr="005B113B">
        <w:rPr>
          <w:rFonts w:ascii="Calibri" w:hAnsi="Calibri" w:cs="Arial"/>
        </w:rPr>
        <w:t xml:space="preserve"> O.P.D.</w:t>
      </w:r>
    </w:p>
    <w:p w14:paraId="0B1197A2" w14:textId="77777777" w:rsidR="002F5444" w:rsidRPr="005B113B" w:rsidRDefault="002F5444" w:rsidP="002F5444">
      <w:pPr>
        <w:tabs>
          <w:tab w:val="left" w:pos="8080"/>
        </w:tabs>
        <w:jc w:val="both"/>
        <w:rPr>
          <w:rFonts w:ascii="Calibri" w:hAnsi="Calibri" w:cs="Arial"/>
        </w:rPr>
      </w:pPr>
    </w:p>
    <w:p w14:paraId="3CF2D20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704EE1" w14:textId="77777777" w:rsidR="002F5444" w:rsidRPr="005B113B" w:rsidRDefault="002F5444" w:rsidP="002F5444">
      <w:pPr>
        <w:tabs>
          <w:tab w:val="left" w:pos="8080"/>
        </w:tabs>
        <w:jc w:val="both"/>
        <w:rPr>
          <w:rFonts w:ascii="Calibri" w:hAnsi="Calibri" w:cs="Arial"/>
          <w:b/>
        </w:rPr>
      </w:pPr>
    </w:p>
    <w:p w14:paraId="518EDCA3" w14:textId="4D1EB001"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F4327E">
        <w:rPr>
          <w:rFonts w:ascii="Calibri" w:hAnsi="Calibri" w:cs="Arial"/>
        </w:rPr>
        <w:t>,</w:t>
      </w:r>
      <w:r w:rsidRPr="005B113B">
        <w:rPr>
          <w:rFonts w:ascii="Calibri" w:hAnsi="Calibri" w:cs="Arial"/>
        </w:rPr>
        <w:t xml:space="preserve"> O.P.D.</w:t>
      </w:r>
    </w:p>
    <w:p w14:paraId="70B33D51" w14:textId="77777777" w:rsidR="002F5444" w:rsidRPr="005B113B" w:rsidRDefault="002F5444" w:rsidP="002F5444">
      <w:pPr>
        <w:tabs>
          <w:tab w:val="left" w:pos="5245"/>
          <w:tab w:val="left" w:pos="7655"/>
        </w:tabs>
        <w:rPr>
          <w:rFonts w:ascii="Calibri" w:hAnsi="Calibri" w:cs="Arial"/>
          <w:b/>
        </w:rPr>
      </w:pPr>
    </w:p>
    <w:p w14:paraId="2744400B"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059A3F7" w14:textId="77777777" w:rsidR="002F5444" w:rsidRPr="005B113B" w:rsidRDefault="002F5444" w:rsidP="002F5444">
      <w:pPr>
        <w:tabs>
          <w:tab w:val="left" w:pos="5245"/>
          <w:tab w:val="left" w:pos="7655"/>
        </w:tabs>
        <w:rPr>
          <w:rFonts w:ascii="Calibri" w:hAnsi="Calibri" w:cs="Arial"/>
        </w:rPr>
      </w:pPr>
    </w:p>
    <w:p w14:paraId="09F3F687"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6F454A92" w14:textId="77777777" w:rsidR="002F5444" w:rsidRPr="005B113B" w:rsidRDefault="002F5444" w:rsidP="002F5444">
      <w:pPr>
        <w:tabs>
          <w:tab w:val="left" w:pos="5245"/>
          <w:tab w:val="left" w:pos="7655"/>
        </w:tabs>
        <w:rPr>
          <w:rFonts w:ascii="Calibri" w:hAnsi="Calibri" w:cs="Arial"/>
        </w:rPr>
      </w:pPr>
    </w:p>
    <w:p w14:paraId="504AA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BF79C7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4539C67D"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48073AA" w14:textId="77777777" w:rsidR="002F5444" w:rsidRPr="005B113B" w:rsidRDefault="002F5444" w:rsidP="002F5444">
      <w:pPr>
        <w:tabs>
          <w:tab w:val="left" w:pos="5245"/>
          <w:tab w:val="left" w:pos="7655"/>
        </w:tabs>
        <w:jc w:val="center"/>
        <w:rPr>
          <w:rFonts w:ascii="Calibri" w:hAnsi="Calibri" w:cs="Arial"/>
        </w:rPr>
      </w:pPr>
    </w:p>
    <w:p w14:paraId="5EE21AD2"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32BD0DE" w14:textId="77777777" w:rsidR="002F5444" w:rsidRPr="005B113B" w:rsidRDefault="002F5444" w:rsidP="002F5444">
      <w:pPr>
        <w:tabs>
          <w:tab w:val="left" w:pos="5245"/>
          <w:tab w:val="left" w:pos="7655"/>
        </w:tabs>
        <w:rPr>
          <w:rFonts w:ascii="Calibri" w:hAnsi="Calibri" w:cs="Arial"/>
        </w:rPr>
      </w:pPr>
    </w:p>
    <w:p w14:paraId="62F8A1A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75F3932" w14:textId="77777777" w:rsidR="008A681F" w:rsidRDefault="008A681F" w:rsidP="002F5444">
      <w:pPr>
        <w:tabs>
          <w:tab w:val="left" w:pos="5245"/>
          <w:tab w:val="left" w:pos="7655"/>
        </w:tabs>
        <w:rPr>
          <w:rFonts w:ascii="Calibri" w:hAnsi="Calibri" w:cs="Arial"/>
          <w:b/>
          <w:i/>
          <w:u w:val="single"/>
        </w:rPr>
      </w:pPr>
    </w:p>
    <w:p w14:paraId="1B221AB8" w14:textId="77777777" w:rsidR="008A681F" w:rsidRDefault="008A681F" w:rsidP="002F5444">
      <w:pPr>
        <w:tabs>
          <w:tab w:val="left" w:pos="5245"/>
          <w:tab w:val="left" w:pos="7655"/>
        </w:tabs>
        <w:rPr>
          <w:rFonts w:ascii="Calibri" w:hAnsi="Calibri" w:cs="Arial"/>
          <w:b/>
          <w:i/>
          <w:u w:val="single"/>
        </w:rPr>
      </w:pPr>
    </w:p>
    <w:p w14:paraId="0667B986" w14:textId="77777777" w:rsidR="002F5444" w:rsidRPr="00C40ADF" w:rsidRDefault="002F5444" w:rsidP="00EE0C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444F164" w14:textId="77777777" w:rsidR="002F5444" w:rsidRPr="00C40ADF" w:rsidRDefault="002F5444" w:rsidP="002F5444">
      <w:pPr>
        <w:tabs>
          <w:tab w:val="left" w:pos="4253"/>
          <w:tab w:val="left" w:pos="8080"/>
        </w:tabs>
        <w:ind w:right="1"/>
        <w:jc w:val="center"/>
        <w:rPr>
          <w:rFonts w:ascii="Calibri" w:hAnsi="Calibri" w:cs="Arial"/>
          <w:b/>
          <w:bCs/>
        </w:rPr>
      </w:pPr>
    </w:p>
    <w:p w14:paraId="73ED6D8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68EE8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3783D8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DDFF80" w14:textId="77777777" w:rsidR="002F5444" w:rsidRPr="00B300E6" w:rsidRDefault="002F5444" w:rsidP="002F5444">
      <w:pPr>
        <w:tabs>
          <w:tab w:val="left" w:pos="4253"/>
          <w:tab w:val="left" w:pos="7938"/>
        </w:tabs>
        <w:ind w:right="-91"/>
        <w:jc w:val="right"/>
        <w:rPr>
          <w:rFonts w:ascii="Calibri" w:hAnsi="Calibri" w:cs="Arial"/>
          <w:b/>
          <w:bCs/>
          <w:lang w:val="es-MX"/>
        </w:rPr>
      </w:pPr>
    </w:p>
    <w:p w14:paraId="5D9F8A98" w14:textId="77777777" w:rsidR="002F5444" w:rsidRPr="00C40ADF" w:rsidRDefault="002F5444" w:rsidP="002F5444">
      <w:pPr>
        <w:tabs>
          <w:tab w:val="left" w:pos="4253"/>
          <w:tab w:val="left" w:pos="7938"/>
        </w:tabs>
        <w:ind w:right="-91"/>
        <w:jc w:val="right"/>
        <w:rPr>
          <w:rFonts w:ascii="Calibri" w:hAnsi="Calibri" w:cs="Arial"/>
          <w:b/>
          <w:bCs/>
        </w:rPr>
      </w:pPr>
    </w:p>
    <w:p w14:paraId="4C94D2CB" w14:textId="77777777" w:rsidR="002F5444" w:rsidRDefault="002F5444" w:rsidP="00D66BAB">
      <w:pPr>
        <w:pBdr>
          <w:top w:val="single" w:sz="4" w:space="1" w:color="auto"/>
          <w:left w:val="single" w:sz="4" w:space="4" w:color="auto"/>
          <w:bottom w:val="single" w:sz="4" w:space="2" w:color="auto"/>
          <w:right w:val="single" w:sz="4" w:space="4" w:color="auto"/>
        </w:pBdr>
        <w:tabs>
          <w:tab w:val="left" w:pos="4253"/>
          <w:tab w:val="left" w:pos="7938"/>
        </w:tabs>
        <w:ind w:right="-91"/>
        <w:rPr>
          <w:rFonts w:ascii="Century Gothic" w:hAnsi="Century Gothic" w:cs="Arial"/>
          <w:b/>
          <w:bCs/>
          <w:sz w:val="24"/>
          <w:lang w:val="es-MX"/>
        </w:rPr>
      </w:pPr>
    </w:p>
    <w:p w14:paraId="04678CF7" w14:textId="77777777" w:rsidR="002F5444" w:rsidRDefault="002F5444" w:rsidP="00D66BAB">
      <w:pPr>
        <w:pBdr>
          <w:top w:val="single" w:sz="4" w:space="1" w:color="auto"/>
          <w:left w:val="single" w:sz="4" w:space="4" w:color="auto"/>
          <w:bottom w:val="single" w:sz="4" w:space="2"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1397A3B2" w14:textId="77777777" w:rsidR="002F5444" w:rsidRPr="00C40ADF" w:rsidRDefault="002F5444" w:rsidP="00D66BAB">
      <w:pPr>
        <w:pBdr>
          <w:top w:val="single" w:sz="4" w:space="1" w:color="auto"/>
          <w:left w:val="single" w:sz="4" w:space="4" w:color="auto"/>
          <w:bottom w:val="single" w:sz="4" w:space="2" w:color="auto"/>
          <w:right w:val="single" w:sz="4" w:space="4" w:color="auto"/>
        </w:pBdr>
        <w:tabs>
          <w:tab w:val="left" w:pos="4253"/>
          <w:tab w:val="left" w:pos="7938"/>
        </w:tabs>
        <w:ind w:right="-91"/>
        <w:rPr>
          <w:rFonts w:ascii="Calibri" w:hAnsi="Calibri" w:cs="Arial"/>
          <w:b/>
          <w:bCs/>
        </w:rPr>
      </w:pPr>
    </w:p>
    <w:p w14:paraId="3B6F8D7A" w14:textId="77777777" w:rsidR="002F5444" w:rsidRPr="00C40ADF" w:rsidRDefault="002F5444" w:rsidP="002F5444">
      <w:pPr>
        <w:tabs>
          <w:tab w:val="left" w:pos="4253"/>
          <w:tab w:val="left" w:pos="7938"/>
        </w:tabs>
        <w:ind w:right="-91"/>
        <w:jc w:val="right"/>
        <w:rPr>
          <w:rFonts w:ascii="Calibri" w:hAnsi="Calibri" w:cs="Arial"/>
          <w:b/>
          <w:bCs/>
        </w:rPr>
      </w:pPr>
    </w:p>
    <w:p w14:paraId="4193426F" w14:textId="77777777" w:rsidR="002F5444" w:rsidRPr="00C40ADF" w:rsidRDefault="002F5444" w:rsidP="002F5444">
      <w:pPr>
        <w:tabs>
          <w:tab w:val="left" w:pos="4253"/>
          <w:tab w:val="left" w:pos="7938"/>
        </w:tabs>
        <w:ind w:right="-91"/>
        <w:jc w:val="right"/>
        <w:rPr>
          <w:rFonts w:ascii="Calibri" w:hAnsi="Calibri" w:cs="Arial"/>
          <w:b/>
          <w:bCs/>
        </w:rPr>
      </w:pPr>
    </w:p>
    <w:p w14:paraId="4968703E" w14:textId="77777777" w:rsidR="002F5444" w:rsidRPr="00C40ADF" w:rsidRDefault="002F5444" w:rsidP="002F5444">
      <w:pPr>
        <w:tabs>
          <w:tab w:val="left" w:pos="4253"/>
          <w:tab w:val="left" w:pos="7938"/>
        </w:tabs>
        <w:ind w:right="-91"/>
        <w:jc w:val="right"/>
        <w:rPr>
          <w:rFonts w:ascii="Calibri" w:hAnsi="Calibri" w:cs="Arial"/>
          <w:b/>
          <w:bCs/>
        </w:rPr>
      </w:pPr>
    </w:p>
    <w:p w14:paraId="46A6E525" w14:textId="77777777" w:rsidR="002F5444" w:rsidRDefault="002F5444" w:rsidP="002F5444">
      <w:pPr>
        <w:tabs>
          <w:tab w:val="left" w:pos="4253"/>
          <w:tab w:val="left" w:pos="7938"/>
        </w:tabs>
        <w:ind w:right="-91"/>
        <w:jc w:val="right"/>
        <w:rPr>
          <w:rFonts w:ascii="Calibri" w:hAnsi="Calibri" w:cs="Arial"/>
          <w:b/>
          <w:bCs/>
        </w:rPr>
      </w:pPr>
    </w:p>
    <w:p w14:paraId="0BB1A87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25F9ACF" w14:textId="77777777" w:rsidTr="009230E1">
        <w:trPr>
          <w:trHeight w:val="360"/>
          <w:jc w:val="center"/>
        </w:trPr>
        <w:tc>
          <w:tcPr>
            <w:tcW w:w="4962" w:type="dxa"/>
          </w:tcPr>
          <w:p w14:paraId="39999A67"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54C536D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CD58C48"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7736626"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12277ED"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29DC2DD" w14:textId="77777777" w:rsidTr="009230E1">
        <w:trPr>
          <w:trHeight w:val="1108"/>
          <w:jc w:val="center"/>
        </w:trPr>
        <w:tc>
          <w:tcPr>
            <w:tcW w:w="4962" w:type="dxa"/>
            <w:vAlign w:val="center"/>
          </w:tcPr>
          <w:p w14:paraId="08C2DDA1"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6BD2894"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1CA8D5C"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194953DB" w14:textId="77777777" w:rsidR="002F5444" w:rsidRPr="00C40ADF" w:rsidRDefault="002F5444" w:rsidP="002F5444">
      <w:pPr>
        <w:tabs>
          <w:tab w:val="left" w:pos="5103"/>
          <w:tab w:val="left" w:pos="8080"/>
        </w:tabs>
        <w:ind w:left="567"/>
        <w:jc w:val="center"/>
        <w:rPr>
          <w:rFonts w:ascii="Calibri" w:hAnsi="Calibri"/>
          <w:sz w:val="22"/>
        </w:rPr>
      </w:pPr>
    </w:p>
    <w:p w14:paraId="2D22BB8C" w14:textId="77777777" w:rsidR="002F5444" w:rsidRPr="00C40ADF" w:rsidRDefault="002F5444" w:rsidP="002F5444">
      <w:pPr>
        <w:tabs>
          <w:tab w:val="left" w:pos="5103"/>
          <w:tab w:val="left" w:pos="8080"/>
        </w:tabs>
        <w:ind w:left="567"/>
        <w:rPr>
          <w:rFonts w:ascii="Calibri" w:hAnsi="Calibri"/>
          <w:sz w:val="22"/>
        </w:rPr>
      </w:pPr>
    </w:p>
    <w:p w14:paraId="2881AC2C" w14:textId="77777777" w:rsidR="002F5444" w:rsidRPr="00C40ADF" w:rsidRDefault="002F5444" w:rsidP="002F5444">
      <w:pPr>
        <w:tabs>
          <w:tab w:val="left" w:pos="5103"/>
          <w:tab w:val="left" w:pos="8080"/>
        </w:tabs>
        <w:ind w:left="567"/>
        <w:rPr>
          <w:rFonts w:ascii="Calibri" w:hAnsi="Calibri"/>
          <w:sz w:val="22"/>
        </w:rPr>
      </w:pPr>
    </w:p>
    <w:p w14:paraId="11B6E450" w14:textId="77777777" w:rsidR="002F5444" w:rsidRPr="00C40ADF" w:rsidRDefault="002F5444" w:rsidP="002F5444">
      <w:pPr>
        <w:tabs>
          <w:tab w:val="left" w:pos="5103"/>
          <w:tab w:val="left" w:pos="8080"/>
        </w:tabs>
        <w:ind w:left="567"/>
        <w:rPr>
          <w:rFonts w:ascii="Calibri" w:hAnsi="Calibri"/>
          <w:sz w:val="22"/>
        </w:rPr>
      </w:pPr>
    </w:p>
    <w:p w14:paraId="306179C0"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88866E"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2B3F5E3D" w14:textId="77777777" w:rsidTr="009230E1">
        <w:trPr>
          <w:trHeight w:val="1055"/>
          <w:jc w:val="center"/>
        </w:trPr>
        <w:tc>
          <w:tcPr>
            <w:tcW w:w="3106" w:type="dxa"/>
            <w:shd w:val="clear" w:color="auto" w:fill="auto"/>
            <w:vAlign w:val="center"/>
          </w:tcPr>
          <w:p w14:paraId="5E99EEF8"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271851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80BE43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C38F799" w14:textId="77777777" w:rsidTr="009230E1">
        <w:trPr>
          <w:jc w:val="center"/>
        </w:trPr>
        <w:tc>
          <w:tcPr>
            <w:tcW w:w="3106" w:type="dxa"/>
            <w:shd w:val="clear" w:color="auto" w:fill="auto"/>
          </w:tcPr>
          <w:p w14:paraId="390F03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0055DCD"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8EC4C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07F948F" w14:textId="77777777" w:rsidR="002F5444" w:rsidRPr="00C40ADF" w:rsidRDefault="002F5444" w:rsidP="002F5444">
      <w:pPr>
        <w:tabs>
          <w:tab w:val="left" w:pos="5103"/>
          <w:tab w:val="left" w:pos="8080"/>
        </w:tabs>
        <w:rPr>
          <w:rFonts w:ascii="Calibri" w:hAnsi="Calibri"/>
          <w:sz w:val="22"/>
        </w:rPr>
      </w:pPr>
    </w:p>
    <w:p w14:paraId="0972DB9D" w14:textId="77777777" w:rsidR="002F5444" w:rsidRPr="00C40ADF" w:rsidRDefault="002F5444" w:rsidP="002F5444">
      <w:pPr>
        <w:tabs>
          <w:tab w:val="left" w:pos="5103"/>
          <w:tab w:val="left" w:pos="8080"/>
        </w:tabs>
        <w:ind w:left="567"/>
        <w:rPr>
          <w:rFonts w:ascii="Calibri" w:hAnsi="Calibri"/>
          <w:sz w:val="22"/>
        </w:rPr>
      </w:pPr>
    </w:p>
    <w:p w14:paraId="165FC937" w14:textId="77777777" w:rsidR="002F5444" w:rsidRDefault="002F5444" w:rsidP="002F5444">
      <w:pPr>
        <w:tabs>
          <w:tab w:val="left" w:pos="1985"/>
          <w:tab w:val="left" w:pos="6096"/>
          <w:tab w:val="left" w:pos="8647"/>
        </w:tabs>
        <w:ind w:left="567"/>
        <w:rPr>
          <w:rFonts w:ascii="Calibri" w:hAnsi="Calibri"/>
          <w:sz w:val="22"/>
        </w:rPr>
      </w:pPr>
    </w:p>
    <w:p w14:paraId="73B6F8C7" w14:textId="77777777" w:rsidR="002F5444" w:rsidRPr="00C40ADF" w:rsidRDefault="002F5444" w:rsidP="002F5444">
      <w:pPr>
        <w:tabs>
          <w:tab w:val="left" w:pos="1985"/>
          <w:tab w:val="left" w:pos="6096"/>
          <w:tab w:val="left" w:pos="8647"/>
        </w:tabs>
        <w:ind w:left="567"/>
        <w:rPr>
          <w:rFonts w:ascii="Calibri" w:hAnsi="Calibri"/>
          <w:sz w:val="22"/>
        </w:rPr>
      </w:pPr>
    </w:p>
    <w:p w14:paraId="4D72D42B"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942426C" w14:textId="77777777" w:rsidR="002F5444" w:rsidRDefault="002F5444" w:rsidP="002F5444">
      <w:pPr>
        <w:tabs>
          <w:tab w:val="left" w:pos="1985"/>
          <w:tab w:val="left" w:pos="6096"/>
          <w:tab w:val="left" w:pos="8647"/>
        </w:tabs>
        <w:ind w:left="567"/>
        <w:jc w:val="center"/>
        <w:rPr>
          <w:rFonts w:ascii="Calibri" w:hAnsi="Calibri"/>
          <w:b/>
          <w:i/>
          <w:sz w:val="22"/>
        </w:rPr>
      </w:pPr>
    </w:p>
    <w:p w14:paraId="0DFB0A0C" w14:textId="77777777" w:rsidR="002F5444" w:rsidRDefault="002F5444" w:rsidP="002F5444">
      <w:pPr>
        <w:tabs>
          <w:tab w:val="left" w:pos="1985"/>
          <w:tab w:val="left" w:pos="6096"/>
          <w:tab w:val="left" w:pos="8647"/>
        </w:tabs>
        <w:ind w:left="567"/>
        <w:jc w:val="center"/>
        <w:rPr>
          <w:rFonts w:ascii="Calibri" w:hAnsi="Calibri"/>
          <w:b/>
          <w:i/>
          <w:sz w:val="22"/>
        </w:rPr>
      </w:pPr>
    </w:p>
    <w:p w14:paraId="72BD158B" w14:textId="77777777" w:rsidR="00636BCD" w:rsidRDefault="00636BCD" w:rsidP="002F5444">
      <w:pPr>
        <w:tabs>
          <w:tab w:val="left" w:pos="1985"/>
          <w:tab w:val="left" w:pos="6096"/>
          <w:tab w:val="left" w:pos="8647"/>
        </w:tabs>
        <w:ind w:left="567"/>
        <w:jc w:val="center"/>
        <w:rPr>
          <w:rFonts w:ascii="Calibri" w:hAnsi="Calibri"/>
          <w:b/>
          <w:i/>
          <w:sz w:val="22"/>
        </w:rPr>
      </w:pPr>
    </w:p>
    <w:p w14:paraId="5AF0759F" w14:textId="77777777" w:rsidR="002F5444" w:rsidRPr="00C40ADF" w:rsidRDefault="002F5444" w:rsidP="00EE0C84">
      <w:pPr>
        <w:pBdr>
          <w:top w:val="single" w:sz="4" w:space="1" w:color="auto"/>
          <w:left w:val="single" w:sz="4" w:space="4" w:color="auto"/>
          <w:bottom w:val="single" w:sz="4" w:space="1" w:color="auto"/>
          <w:right w:val="single" w:sz="4" w:space="4" w:color="auto"/>
        </w:pBdr>
        <w:shd w:val="clear" w:color="auto" w:fill="69E2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5DD45F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A43BF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4D27345"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____ de _____________ de ____</w:t>
      </w:r>
    </w:p>
    <w:p w14:paraId="389CE3AD" w14:textId="77777777" w:rsidR="002F5444" w:rsidRPr="00B63CD0" w:rsidRDefault="002F5444" w:rsidP="002F5444">
      <w:pPr>
        <w:pStyle w:val="Default"/>
        <w:rPr>
          <w:rFonts w:ascii="Calibri" w:hAnsi="Calibri" w:cs="Calibri"/>
          <w:sz w:val="20"/>
          <w:szCs w:val="20"/>
        </w:rPr>
      </w:pPr>
    </w:p>
    <w:p w14:paraId="75D733DE" w14:textId="1FA1681C" w:rsidR="002F5444" w:rsidRPr="00B63CD0" w:rsidRDefault="00EE0C84"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5BEDCB8D"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CA6BC75" w14:textId="77777777" w:rsidR="002F5444" w:rsidRPr="00B63CD0" w:rsidRDefault="002F5444" w:rsidP="002F5444">
      <w:pPr>
        <w:pStyle w:val="Default"/>
        <w:rPr>
          <w:rFonts w:ascii="Calibri" w:hAnsi="Calibri" w:cs="Calibri"/>
          <w:sz w:val="20"/>
          <w:szCs w:val="20"/>
        </w:rPr>
      </w:pPr>
    </w:p>
    <w:p w14:paraId="3398C559" w14:textId="49C02BE3" w:rsidR="002F5444" w:rsidRPr="00B63CD0" w:rsidRDefault="002F5444" w:rsidP="002F5444">
      <w:pPr>
        <w:pStyle w:val="Default"/>
        <w:jc w:val="both"/>
        <w:rPr>
          <w:rFonts w:ascii="Calibri" w:hAnsi="Calibri" w:cs="Calibri"/>
          <w:sz w:val="20"/>
          <w:szCs w:val="20"/>
        </w:rPr>
      </w:pPr>
      <w:r w:rsidRPr="003C57FD">
        <w:rPr>
          <w:rFonts w:ascii="Calibri" w:hAnsi="Calibri" w:cs="Calibri"/>
          <w:sz w:val="20"/>
          <w:szCs w:val="20"/>
        </w:rPr>
        <w:t xml:space="preserve">En relación con la </w:t>
      </w:r>
      <w:r w:rsidRPr="003C57FD">
        <w:rPr>
          <w:rFonts w:ascii="Calibri" w:hAnsi="Calibri" w:cs="Calibri"/>
          <w:b/>
          <w:bCs/>
          <w:sz w:val="20"/>
          <w:szCs w:val="20"/>
        </w:rPr>
        <w:t xml:space="preserve">LICITACIÓN PÚBLICA </w:t>
      </w:r>
      <w:r w:rsidR="00C96B24" w:rsidRPr="003C57FD">
        <w:rPr>
          <w:rFonts w:ascii="Calibri" w:hAnsi="Calibri" w:cs="Calibri"/>
          <w:b/>
          <w:bCs/>
          <w:sz w:val="20"/>
          <w:szCs w:val="20"/>
        </w:rPr>
        <w:t xml:space="preserve">INTERNACIONAL BAJO LA COBERTURA DE </w:t>
      </w:r>
      <w:r w:rsidR="00EF7C51" w:rsidRPr="003C57FD">
        <w:rPr>
          <w:rFonts w:ascii="Calibri" w:hAnsi="Calibri" w:cs="Calibri"/>
          <w:b/>
          <w:bCs/>
          <w:sz w:val="20"/>
          <w:szCs w:val="20"/>
        </w:rPr>
        <w:t>TRATADOS</w:t>
      </w:r>
      <w:r w:rsidRPr="003C57FD">
        <w:rPr>
          <w:rFonts w:ascii="Calibri" w:hAnsi="Calibri" w:cs="Calibri"/>
          <w:b/>
          <w:bCs/>
          <w:sz w:val="20"/>
          <w:szCs w:val="20"/>
        </w:rPr>
        <w:t xml:space="preserve"> PRESENCIAL No. </w:t>
      </w:r>
      <w:r w:rsidR="00F06604">
        <w:rPr>
          <w:rFonts w:ascii="Calibri" w:hAnsi="Calibri" w:cs="Calibri"/>
          <w:b/>
          <w:bCs/>
          <w:sz w:val="20"/>
          <w:szCs w:val="20"/>
        </w:rPr>
        <w:t>LP-919044992-I43-2022</w:t>
      </w:r>
      <w:r w:rsidRPr="003C57FD">
        <w:rPr>
          <w:rFonts w:ascii="Calibri" w:hAnsi="Calibri" w:cs="Calibri"/>
          <w:sz w:val="20"/>
          <w:szCs w:val="20"/>
        </w:rPr>
        <w:t>, el suscrito C.________________________, en mi carácter de representante legal de la</w:t>
      </w:r>
      <w:r w:rsidRPr="00B63CD0">
        <w:rPr>
          <w:rFonts w:ascii="Calibri" w:hAnsi="Calibri" w:cs="Calibri"/>
          <w:sz w:val="20"/>
          <w:szCs w:val="20"/>
        </w:rPr>
        <w:t xml:space="preserve">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6D7AFF1" w14:textId="77777777" w:rsidR="002F5444" w:rsidRPr="00B63CD0" w:rsidRDefault="002F5444" w:rsidP="002F5444">
      <w:pPr>
        <w:pStyle w:val="Default"/>
        <w:jc w:val="both"/>
        <w:rPr>
          <w:rFonts w:ascii="Calibri" w:hAnsi="Calibri" w:cs="Calibri"/>
          <w:sz w:val="20"/>
          <w:szCs w:val="20"/>
        </w:rPr>
      </w:pPr>
    </w:p>
    <w:p w14:paraId="1B85646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43BF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7699191" w14:textId="0E23B7B1"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F4327E">
        <w:rPr>
          <w:rFonts w:ascii="Calibri" w:hAnsi="Calibri" w:cs="Calibri"/>
          <w:sz w:val="20"/>
          <w:szCs w:val="20"/>
        </w:rPr>
        <w:t>D.</w:t>
      </w:r>
      <w:r w:rsidR="00EE0C84">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80252D2"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C3038C0" w14:textId="77777777" w:rsidR="002F5444" w:rsidRPr="00B63CD0" w:rsidRDefault="002F5444" w:rsidP="002F5444">
      <w:pPr>
        <w:pStyle w:val="Default"/>
        <w:jc w:val="both"/>
        <w:rPr>
          <w:rFonts w:ascii="Calibri" w:hAnsi="Calibri" w:cs="Calibri"/>
          <w:sz w:val="20"/>
          <w:szCs w:val="20"/>
        </w:rPr>
      </w:pPr>
    </w:p>
    <w:p w14:paraId="10FDFE43"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100204" w14:textId="77777777" w:rsidR="002F5444" w:rsidRPr="00B63CD0" w:rsidRDefault="002F5444" w:rsidP="002F5444">
      <w:pPr>
        <w:pStyle w:val="Default"/>
        <w:jc w:val="both"/>
        <w:rPr>
          <w:rFonts w:ascii="Calibri" w:hAnsi="Calibri" w:cs="Calibri"/>
          <w:sz w:val="20"/>
          <w:szCs w:val="20"/>
        </w:rPr>
      </w:pPr>
    </w:p>
    <w:p w14:paraId="302A3DB4"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F8DEBBE" w14:textId="77777777" w:rsidR="002F5444" w:rsidRPr="00B63CD0" w:rsidRDefault="002F5444" w:rsidP="002F5444">
      <w:pPr>
        <w:rPr>
          <w:rFonts w:ascii="Calibri" w:hAnsi="Calibri"/>
          <w:lang w:val="es-MX"/>
        </w:rPr>
      </w:pPr>
    </w:p>
    <w:p w14:paraId="6299D18E"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42092641"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FBBA442" w14:textId="77777777" w:rsidTr="009230E1">
        <w:trPr>
          <w:trHeight w:val="457"/>
          <w:jc w:val="center"/>
        </w:trPr>
        <w:tc>
          <w:tcPr>
            <w:tcW w:w="3106" w:type="dxa"/>
          </w:tcPr>
          <w:p w14:paraId="740D542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E61E2B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C424C4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7557E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B9E20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C2202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C998597" w14:textId="77777777" w:rsidR="002F5444" w:rsidRPr="00B63CD0" w:rsidRDefault="002F5444" w:rsidP="002F5444">
      <w:pPr>
        <w:tabs>
          <w:tab w:val="left" w:pos="5245"/>
          <w:tab w:val="left" w:pos="7655"/>
        </w:tabs>
        <w:ind w:right="-91"/>
        <w:rPr>
          <w:rFonts w:ascii="Calibri" w:hAnsi="Calibri" w:cs="Arial"/>
          <w:b/>
          <w:i/>
        </w:rPr>
      </w:pPr>
    </w:p>
    <w:p w14:paraId="08A6D763"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3A1A92A" w14:textId="77777777" w:rsidR="005F1933" w:rsidRPr="00B63CD0" w:rsidRDefault="005F1933" w:rsidP="002F5444">
      <w:pPr>
        <w:tabs>
          <w:tab w:val="left" w:pos="5245"/>
          <w:tab w:val="left" w:pos="7655"/>
        </w:tabs>
        <w:ind w:right="-1"/>
        <w:rPr>
          <w:rFonts w:ascii="Calibri" w:hAnsi="Calibri" w:cs="Arial"/>
          <w:b/>
          <w:i/>
        </w:rPr>
      </w:pPr>
    </w:p>
    <w:p w14:paraId="6BE36C93" w14:textId="77777777" w:rsidR="002F5444" w:rsidRDefault="002F5444" w:rsidP="002F5444">
      <w:pPr>
        <w:jc w:val="center"/>
        <w:rPr>
          <w:rFonts w:ascii="Calibri" w:hAnsi="Calibri" w:cs="Arial"/>
          <w:b/>
          <w:i/>
          <w:sz w:val="18"/>
        </w:rPr>
      </w:pPr>
    </w:p>
    <w:p w14:paraId="0EC925B6" w14:textId="77777777" w:rsidR="00636BCD" w:rsidRDefault="00636BCD" w:rsidP="002F5444">
      <w:pPr>
        <w:jc w:val="center"/>
        <w:rPr>
          <w:rFonts w:ascii="Calibri" w:hAnsi="Calibri" w:cs="Arial"/>
          <w:b/>
          <w:i/>
          <w:sz w:val="18"/>
        </w:rPr>
      </w:pPr>
    </w:p>
    <w:p w14:paraId="55B87695" w14:textId="77777777" w:rsidR="008A681F" w:rsidRDefault="008A681F" w:rsidP="002F5444">
      <w:pPr>
        <w:jc w:val="center"/>
        <w:rPr>
          <w:rFonts w:ascii="Calibri" w:hAnsi="Calibri" w:cs="Arial"/>
          <w:b/>
          <w:i/>
          <w:sz w:val="18"/>
        </w:rPr>
      </w:pPr>
    </w:p>
    <w:p w14:paraId="35BCA4BA" w14:textId="77777777" w:rsidR="002F5444" w:rsidRPr="001C3B83" w:rsidRDefault="002F5444" w:rsidP="00BF50E5">
      <w:pPr>
        <w:pBdr>
          <w:top w:val="single" w:sz="4" w:space="1" w:color="auto"/>
          <w:left w:val="single" w:sz="4" w:space="4" w:color="auto"/>
          <w:bottom w:val="single" w:sz="4" w:space="1" w:color="auto"/>
          <w:right w:val="single" w:sz="4" w:space="4" w:color="auto"/>
        </w:pBdr>
        <w:shd w:val="clear" w:color="auto" w:fill="69E2FF"/>
        <w:ind w:right="-91"/>
        <w:jc w:val="center"/>
        <w:outlineLvl w:val="0"/>
        <w:rPr>
          <w:rFonts w:ascii="Calibri" w:hAnsi="Calibri" w:cs="Arial"/>
          <w:b/>
        </w:rPr>
      </w:pPr>
      <w:r w:rsidRPr="001C3B83">
        <w:rPr>
          <w:rFonts w:ascii="Calibri" w:hAnsi="Calibri" w:cs="Arial"/>
          <w:b/>
        </w:rPr>
        <w:lastRenderedPageBreak/>
        <w:t xml:space="preserve">ANEXO </w:t>
      </w:r>
      <w:r w:rsidR="008A681F">
        <w:rPr>
          <w:rFonts w:ascii="Calibri" w:hAnsi="Calibri" w:cs="Arial"/>
          <w:b/>
        </w:rPr>
        <w:t>8</w:t>
      </w:r>
    </w:p>
    <w:p w14:paraId="21083104" w14:textId="77777777" w:rsidR="002F5444" w:rsidRPr="001C3B83" w:rsidRDefault="002F5444" w:rsidP="002F5444">
      <w:pPr>
        <w:jc w:val="center"/>
        <w:rPr>
          <w:rFonts w:ascii="Calibri" w:hAnsi="Calibri" w:cs="Arial"/>
          <w:b/>
        </w:rPr>
      </w:pPr>
      <w:r w:rsidRPr="001C3B83">
        <w:rPr>
          <w:rFonts w:ascii="Calibri" w:hAnsi="Calibri" w:cs="Arial"/>
          <w:b/>
        </w:rPr>
        <w:t>INFORMACIÓN SOBRE LA COMPAÑIA</w:t>
      </w:r>
    </w:p>
    <w:p w14:paraId="524D17D5" w14:textId="77777777" w:rsidR="002F5444" w:rsidRPr="001C3B83" w:rsidRDefault="002F5444" w:rsidP="002F5444">
      <w:pPr>
        <w:jc w:val="center"/>
        <w:rPr>
          <w:rFonts w:ascii="Calibri" w:hAnsi="Calibri" w:cs="Arial"/>
          <w:b/>
          <w:u w:val="single"/>
        </w:rPr>
      </w:pPr>
    </w:p>
    <w:p w14:paraId="729814C0"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C96B24"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00C96B24" w:rsidRPr="00D22B42">
        <w:rPr>
          <w:rFonts w:ascii="Calibri" w:hAnsi="Calibri" w:cs="Calibri"/>
          <w:b/>
          <w:bCs/>
          <w:sz w:val="16"/>
          <w:szCs w:val="16"/>
        </w:rPr>
        <w:t xml:space="preserve"> PRESENCIAL</w:t>
      </w:r>
      <w:r w:rsidRPr="00D22B42">
        <w:rPr>
          <w:rFonts w:ascii="Calibri" w:hAnsi="Calibri" w:cs="Arial"/>
          <w:sz w:val="16"/>
          <w:szCs w:val="16"/>
        </w:rPr>
        <w:t>, a nombre y representación de: (persona física o moral)</w:t>
      </w:r>
    </w:p>
    <w:p w14:paraId="4F6109CD" w14:textId="77777777" w:rsidR="002F5444" w:rsidRPr="00D22B42" w:rsidRDefault="002F5444" w:rsidP="002F5444">
      <w:pPr>
        <w:tabs>
          <w:tab w:val="left" w:pos="1985"/>
        </w:tabs>
        <w:jc w:val="both"/>
        <w:rPr>
          <w:rFonts w:ascii="Calibri" w:hAnsi="Calibri" w:cs="Arial"/>
          <w:sz w:val="16"/>
          <w:szCs w:val="16"/>
        </w:rPr>
      </w:pPr>
    </w:p>
    <w:p w14:paraId="58C1E7A5" w14:textId="77777777" w:rsidR="002F5444" w:rsidRPr="00D22B42" w:rsidRDefault="00C96B24" w:rsidP="002F5444">
      <w:pPr>
        <w:tabs>
          <w:tab w:val="left" w:pos="1985"/>
        </w:tabs>
        <w:jc w:val="both"/>
        <w:rPr>
          <w:rFonts w:ascii="Calibri" w:hAnsi="Calibri" w:cs="Arial"/>
          <w:sz w:val="16"/>
          <w:szCs w:val="16"/>
        </w:rPr>
      </w:pPr>
      <w:r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Pr="00D22B42">
        <w:rPr>
          <w:rFonts w:ascii="Calibri" w:hAnsi="Calibri" w:cs="Calibri"/>
          <w:b/>
          <w:bCs/>
          <w:sz w:val="16"/>
          <w:szCs w:val="16"/>
        </w:rPr>
        <w:t xml:space="preserve"> PRESENCIAL</w:t>
      </w:r>
      <w:r w:rsidRPr="00D22B42">
        <w:rPr>
          <w:rFonts w:ascii="Calibri" w:hAnsi="Calibri" w:cs="Arial"/>
          <w:sz w:val="16"/>
          <w:szCs w:val="16"/>
        </w:rPr>
        <w:t xml:space="preserve"> </w:t>
      </w:r>
      <w:r w:rsidR="002F5444" w:rsidRPr="00D22B42">
        <w:rPr>
          <w:rFonts w:ascii="Calibri" w:hAnsi="Calibri" w:cs="Arial"/>
          <w:sz w:val="16"/>
          <w:szCs w:val="16"/>
        </w:rPr>
        <w:t xml:space="preserve">Nº. ____________________ </w:t>
      </w:r>
    </w:p>
    <w:p w14:paraId="21E08D8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3EA2D6DA" w14:textId="77777777" w:rsidR="002F5444" w:rsidRPr="00D22B42" w:rsidRDefault="002F5444" w:rsidP="002F5444">
      <w:pPr>
        <w:tabs>
          <w:tab w:val="left" w:pos="1985"/>
        </w:tabs>
        <w:jc w:val="both"/>
        <w:rPr>
          <w:rFonts w:ascii="Calibri" w:hAnsi="Calibri" w:cs="Arial"/>
          <w:sz w:val="16"/>
          <w:szCs w:val="16"/>
        </w:rPr>
      </w:pPr>
    </w:p>
    <w:p w14:paraId="4B2DAD73"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14:paraId="326403AC"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41EDB0B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Teléfonos: Fax:</w:t>
      </w:r>
    </w:p>
    <w:p w14:paraId="56A1C834"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Correo Electrónico:</w:t>
      </w:r>
    </w:p>
    <w:p w14:paraId="178A5DA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3238166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dió fe de la misma:</w:t>
      </w:r>
    </w:p>
    <w:p w14:paraId="2CBF55F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4352A114"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Relación de accionistas.-</w:t>
      </w:r>
    </w:p>
    <w:p w14:paraId="53FA51C2"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Apellido Paterno: Apellido Materno: Nombre (s) (Denominación)</w:t>
      </w:r>
    </w:p>
    <w:p w14:paraId="451F62F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Descripción del objeto social:</w:t>
      </w:r>
    </w:p>
    <w:p w14:paraId="6025196A"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Reformas al acta constitutiva:</w:t>
      </w:r>
    </w:p>
    <w:p w14:paraId="0A4CD65F" w14:textId="6BF691E1" w:rsidR="002F5444" w:rsidRPr="00D22B42" w:rsidRDefault="002F5444" w:rsidP="002F5444">
      <w:pPr>
        <w:jc w:val="both"/>
        <w:rPr>
          <w:rFonts w:ascii="Calibri" w:hAnsi="Calibri" w:cs="Arial"/>
          <w:sz w:val="16"/>
          <w:szCs w:val="16"/>
        </w:rPr>
      </w:pPr>
      <w:r w:rsidRPr="00D22B42">
        <w:rPr>
          <w:rFonts w:ascii="Calibri" w:hAnsi="Calibri" w:cs="Arial"/>
          <w:sz w:val="16"/>
          <w:szCs w:val="16"/>
        </w:rPr>
        <w:t>Monto de ventas t</w:t>
      </w:r>
      <w:r w:rsidR="00954A60" w:rsidRPr="00D22B42">
        <w:rPr>
          <w:rFonts w:ascii="Calibri" w:hAnsi="Calibri" w:cs="Arial"/>
          <w:sz w:val="16"/>
          <w:szCs w:val="16"/>
        </w:rPr>
        <w:t>otales del Ejercicio Fiscal 20</w:t>
      </w:r>
      <w:r w:rsidR="00D22B42" w:rsidRPr="00D22B42">
        <w:rPr>
          <w:rFonts w:ascii="Calibri" w:hAnsi="Calibri" w:cs="Arial"/>
          <w:sz w:val="16"/>
          <w:szCs w:val="16"/>
        </w:rPr>
        <w:t>2</w:t>
      </w:r>
      <w:r w:rsidR="00BF50E5">
        <w:rPr>
          <w:rFonts w:ascii="Calibri" w:hAnsi="Calibri" w:cs="Arial"/>
          <w:sz w:val="16"/>
          <w:szCs w:val="16"/>
        </w:rPr>
        <w:t>1</w:t>
      </w:r>
      <w:r w:rsidRPr="00D22B42">
        <w:rPr>
          <w:rFonts w:ascii="Calibri" w:hAnsi="Calibri" w:cs="Arial"/>
          <w:sz w:val="16"/>
          <w:szCs w:val="16"/>
        </w:rPr>
        <w:t>:</w:t>
      </w:r>
    </w:p>
    <w:p w14:paraId="40C8AC5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del apoderado o representante:</w:t>
      </w:r>
    </w:p>
    <w:p w14:paraId="6D88576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del documento mediante el cual acredita su personalidad y facultades.-</w:t>
      </w:r>
    </w:p>
    <w:p w14:paraId="228ED7E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Escritura pública número: Fecha:</w:t>
      </w:r>
    </w:p>
    <w:p w14:paraId="5CFE652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otorgó</w:t>
      </w:r>
    </w:p>
    <w:p w14:paraId="267B830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6B5D7E2D"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(Lugar y fecha)</w:t>
      </w:r>
    </w:p>
    <w:p w14:paraId="7CBE62C1"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Protesto lo necesario.</w:t>
      </w:r>
    </w:p>
    <w:p w14:paraId="2EDF8139"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(firma)</w:t>
      </w:r>
    </w:p>
    <w:p w14:paraId="0952FAC1" w14:textId="77777777" w:rsidR="00BF50E5" w:rsidRPr="00D266BD" w:rsidRDefault="00BF50E5" w:rsidP="00BF50E5">
      <w:pPr>
        <w:jc w:val="both"/>
        <w:rPr>
          <w:rFonts w:asciiTheme="minorHAnsi" w:hAnsiTheme="minorHAnsi" w:cs="Arial"/>
          <w:sz w:val="16"/>
          <w:szCs w:val="16"/>
        </w:rPr>
      </w:pPr>
      <w:bookmarkStart w:id="5" w:name="_Hlk68601678"/>
      <w:r w:rsidRPr="00D266BD">
        <w:rPr>
          <w:rFonts w:asciiTheme="minorHAnsi" w:hAnsiTheme="minorHAnsi" w:cs="Arial"/>
          <w:sz w:val="16"/>
          <w:szCs w:val="16"/>
        </w:rPr>
        <w:t xml:space="preserve">Notas (Toda la información solicitada a continuación se deberá presentar en CD o USB en formato de Word, pdf o excel): </w:t>
      </w:r>
    </w:p>
    <w:p w14:paraId="4F6A7CE7" w14:textId="77777777" w:rsidR="00BF50E5" w:rsidRPr="00D266BD" w:rsidRDefault="00BF50E5" w:rsidP="00BF50E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Al presente anexo se deberá anexar copia simple legible de todas las actas, reformas y poderes.</w:t>
      </w:r>
    </w:p>
    <w:p w14:paraId="43468C00" w14:textId="77777777" w:rsidR="00BF50E5" w:rsidRPr="00D266BD" w:rsidRDefault="00BF50E5" w:rsidP="00BF50E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D266BD">
        <w:rPr>
          <w:rFonts w:asciiTheme="minorHAnsi" w:hAnsiTheme="minorHAnsi" w:cs="Arial"/>
          <w:sz w:val="16"/>
          <w:szCs w:val="16"/>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266BD">
        <w:rPr>
          <w:rFonts w:asciiTheme="minorHAnsi" w:hAnsiTheme="minorHAnsi"/>
          <w:sz w:val="16"/>
          <w:szCs w:val="16"/>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475ACED" w14:textId="77777777" w:rsidR="00BF50E5" w:rsidRPr="00D266BD" w:rsidRDefault="00BF50E5" w:rsidP="00BF50E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Se deberá anexar Escrito simple en el cual manifieste, bajo protesta de decir verdad de estar al corriente en el cumplimiento de Obligaciones Estatales y Federales, en lo relativo al pago de impuestos.</w:t>
      </w:r>
    </w:p>
    <w:p w14:paraId="3177BA2B" w14:textId="77777777" w:rsidR="00BF50E5" w:rsidRPr="00D266BD" w:rsidRDefault="00BF50E5" w:rsidP="00BF50E5">
      <w:pPr>
        <w:numPr>
          <w:ilvl w:val="0"/>
          <w:numId w:val="36"/>
        </w:numPr>
        <w:ind w:left="284" w:hanging="284"/>
        <w:jc w:val="both"/>
        <w:rPr>
          <w:rFonts w:asciiTheme="minorHAnsi" w:hAnsiTheme="minorHAnsi" w:cs="Arial"/>
          <w:sz w:val="16"/>
          <w:szCs w:val="16"/>
        </w:rPr>
      </w:pPr>
      <w:r w:rsidRPr="00D266BD">
        <w:rPr>
          <w:rFonts w:asciiTheme="minorHAnsi" w:hAnsiTheme="minorHAnsi" w:cs="Arial"/>
          <w:sz w:val="16"/>
          <w:szCs w:val="16"/>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92DD4B1" w14:textId="77777777" w:rsidR="00BF50E5" w:rsidRPr="00D266BD" w:rsidRDefault="00BF50E5" w:rsidP="00BF50E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4E4578AB" w14:textId="77777777" w:rsidR="00BF50E5" w:rsidRPr="00D266BD" w:rsidRDefault="00BF50E5" w:rsidP="00BF50E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5FD2145" w14:textId="5A332750" w:rsidR="00D22B42" w:rsidRDefault="00BF50E5" w:rsidP="00BF50E5">
      <w:pPr>
        <w:jc w:val="both"/>
        <w:rPr>
          <w:rFonts w:ascii="Calibri" w:hAnsi="Calibri" w:cs="Arial"/>
          <w:b/>
          <w:i/>
          <w:sz w:val="14"/>
          <w:szCs w:val="14"/>
        </w:rPr>
      </w:pPr>
      <w:r w:rsidRPr="00D266BD">
        <w:rPr>
          <w:rFonts w:asciiTheme="minorHAnsi" w:hAnsiTheme="minorHAnsi" w:cs="Arial"/>
          <w:sz w:val="16"/>
          <w:szCs w:val="16"/>
        </w:rPr>
        <w:t>*ESTE FORMATO SE PRESENTARÁ DURANTE EL PERIODO DE REGISTRO DEL CONCURSO, EN ORIGINAL Y EN HOJA MEMBRETADA DEL PROVEEDOR.</w:t>
      </w:r>
    </w:p>
    <w:p w14:paraId="083B20E0" w14:textId="77777777" w:rsidR="003C57FD" w:rsidRDefault="003C57FD" w:rsidP="00D22B42">
      <w:pPr>
        <w:jc w:val="both"/>
        <w:rPr>
          <w:rFonts w:ascii="Calibri" w:hAnsi="Calibri" w:cs="Arial"/>
          <w:b/>
          <w:i/>
          <w:sz w:val="14"/>
          <w:szCs w:val="14"/>
        </w:rPr>
      </w:pPr>
    </w:p>
    <w:p w14:paraId="6030DF86" w14:textId="77777777" w:rsidR="003C57FD" w:rsidRPr="00AB17B1" w:rsidRDefault="003C57FD"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DFBF8A3" w14:textId="77777777" w:rsidR="003C57FD" w:rsidRPr="00AB17B1" w:rsidRDefault="003C57FD"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7E60B4" w14:textId="77777777" w:rsidR="003C57FD" w:rsidRDefault="003C57FD" w:rsidP="003C57FD">
      <w:pPr>
        <w:pStyle w:val="Default"/>
        <w:jc w:val="right"/>
        <w:rPr>
          <w:rFonts w:ascii="Calibri" w:hAnsi="Calibri" w:cs="Calibri"/>
          <w:sz w:val="22"/>
          <w:szCs w:val="22"/>
        </w:rPr>
      </w:pPr>
    </w:p>
    <w:p w14:paraId="4950AAEA"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B99E76" w14:textId="77777777" w:rsidR="003C57FD" w:rsidRPr="00012D21" w:rsidRDefault="003C57FD" w:rsidP="003C57FD">
      <w:pPr>
        <w:pStyle w:val="Default"/>
        <w:rPr>
          <w:rFonts w:ascii="Calibri" w:hAnsi="Calibri" w:cs="Calibri"/>
          <w:sz w:val="22"/>
          <w:szCs w:val="22"/>
        </w:rPr>
      </w:pPr>
    </w:p>
    <w:p w14:paraId="0A00EB57" w14:textId="77777777" w:rsidR="003C57FD" w:rsidRDefault="003C57FD" w:rsidP="003C57FD">
      <w:pPr>
        <w:pStyle w:val="Default"/>
        <w:rPr>
          <w:rFonts w:asciiTheme="minorHAnsi" w:hAnsiTheme="minorHAnsi" w:cs="Arial"/>
          <w:b/>
          <w:sz w:val="22"/>
          <w:szCs w:val="22"/>
        </w:rPr>
      </w:pPr>
    </w:p>
    <w:p w14:paraId="60510D3E" w14:textId="6B42CB0D" w:rsidR="003C57FD" w:rsidRPr="00AB17B1" w:rsidRDefault="00BF50E5" w:rsidP="003C57FD">
      <w:pPr>
        <w:pStyle w:val="Default"/>
        <w:rPr>
          <w:rFonts w:ascii="Calibri" w:hAnsi="Calibri" w:cs="Calibri"/>
          <w:b/>
          <w:sz w:val="18"/>
          <w:szCs w:val="18"/>
        </w:rPr>
      </w:pPr>
      <w:r>
        <w:rPr>
          <w:rFonts w:asciiTheme="minorHAnsi" w:hAnsiTheme="minorHAnsi" w:cs="Arial"/>
          <w:b/>
          <w:sz w:val="18"/>
          <w:szCs w:val="18"/>
        </w:rPr>
        <w:t>LIC. VICENTE ARTURO LÓPEZ LIMÓN</w:t>
      </w:r>
    </w:p>
    <w:p w14:paraId="2075FCE9"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743402"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9FC27DD" w14:textId="77777777" w:rsidR="003C57FD" w:rsidRPr="00AB17B1" w:rsidRDefault="003C57FD" w:rsidP="003C57FD">
      <w:pPr>
        <w:pStyle w:val="Default"/>
        <w:rPr>
          <w:rFonts w:ascii="Calibri" w:hAnsi="Calibri" w:cs="Calibri"/>
          <w:b/>
          <w:sz w:val="18"/>
          <w:szCs w:val="18"/>
        </w:rPr>
      </w:pPr>
    </w:p>
    <w:p w14:paraId="49921BC8"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540A0FA" w14:textId="77777777" w:rsidR="003C57FD" w:rsidRPr="00AB17B1" w:rsidRDefault="003C57FD" w:rsidP="003C57FD">
      <w:pPr>
        <w:pStyle w:val="Default"/>
        <w:jc w:val="both"/>
        <w:rPr>
          <w:rFonts w:ascii="Calibri" w:hAnsi="Calibri" w:cs="Calibri"/>
          <w:sz w:val="18"/>
          <w:szCs w:val="18"/>
        </w:rPr>
      </w:pPr>
    </w:p>
    <w:p w14:paraId="1B6C37B7"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A2375B" w14:textId="77777777" w:rsidR="003C57FD" w:rsidRPr="00AB17B1" w:rsidRDefault="003C57FD" w:rsidP="003C57FD">
      <w:pPr>
        <w:pStyle w:val="Default"/>
        <w:ind w:firstLine="708"/>
        <w:jc w:val="both"/>
        <w:rPr>
          <w:rFonts w:ascii="Calibri" w:hAnsi="Calibri" w:cs="Calibri"/>
          <w:sz w:val="18"/>
          <w:szCs w:val="18"/>
        </w:rPr>
      </w:pPr>
    </w:p>
    <w:p w14:paraId="673269A9"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0C5CCD" w14:textId="77777777" w:rsidR="003C57FD" w:rsidRPr="00AB17B1" w:rsidRDefault="003C57FD" w:rsidP="003C57FD">
      <w:pPr>
        <w:pStyle w:val="Default"/>
        <w:jc w:val="both"/>
        <w:rPr>
          <w:rFonts w:ascii="Calibri" w:hAnsi="Calibri" w:cs="Calibri"/>
          <w:sz w:val="18"/>
          <w:szCs w:val="18"/>
        </w:rPr>
      </w:pPr>
    </w:p>
    <w:p w14:paraId="3950E73C" w14:textId="48E4B2D4" w:rsidR="003C57FD" w:rsidRPr="00AB17B1"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FC3BC90" w14:textId="77777777" w:rsidR="003C57FD" w:rsidRPr="00AB17B1" w:rsidRDefault="003C57FD" w:rsidP="003C57FD">
      <w:pPr>
        <w:pStyle w:val="Default"/>
        <w:jc w:val="both"/>
        <w:rPr>
          <w:rFonts w:ascii="Calibri" w:hAnsi="Calibri" w:cs="Calibri"/>
          <w:sz w:val="18"/>
          <w:szCs w:val="18"/>
        </w:rPr>
      </w:pPr>
    </w:p>
    <w:p w14:paraId="4325E35D" w14:textId="77777777" w:rsidR="003C57FD" w:rsidRPr="00AB17B1" w:rsidRDefault="003C57FD" w:rsidP="003C57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F9034CA" w14:textId="77777777" w:rsidR="003C57FD" w:rsidRDefault="003C57FD" w:rsidP="003C57FD">
      <w:pPr>
        <w:rPr>
          <w:rFonts w:ascii="Calibri" w:hAnsi="Calibri"/>
          <w:sz w:val="22"/>
          <w:szCs w:val="22"/>
          <w:lang w:val="es-MX"/>
        </w:rPr>
      </w:pPr>
    </w:p>
    <w:p w14:paraId="7A45E03A" w14:textId="77777777" w:rsidR="003C57FD" w:rsidRPr="00012D21" w:rsidRDefault="003C57FD" w:rsidP="003C57FD">
      <w:pPr>
        <w:rPr>
          <w:rFonts w:ascii="Calibri" w:hAnsi="Calibri"/>
          <w:sz w:val="22"/>
          <w:szCs w:val="22"/>
          <w:lang w:val="es-MX"/>
        </w:rPr>
      </w:pPr>
    </w:p>
    <w:p w14:paraId="65B80FC6" w14:textId="77777777" w:rsidR="003C57FD" w:rsidRPr="00012D21" w:rsidRDefault="003C57FD" w:rsidP="003C57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41FEC3" w14:textId="77777777" w:rsidR="003C57FD" w:rsidRPr="00012D21" w:rsidRDefault="003C57FD" w:rsidP="003C57FD">
      <w:pPr>
        <w:pStyle w:val="Default"/>
        <w:jc w:val="center"/>
        <w:rPr>
          <w:rFonts w:ascii="Calibri" w:hAnsi="Calibri" w:cs="Calibri"/>
          <w:sz w:val="22"/>
          <w:szCs w:val="22"/>
        </w:rPr>
      </w:pPr>
    </w:p>
    <w:p w14:paraId="3BD764E5" w14:textId="77777777" w:rsidR="003C57FD" w:rsidRPr="00012D21" w:rsidRDefault="003C57FD" w:rsidP="003C57FD">
      <w:pPr>
        <w:pStyle w:val="Default"/>
        <w:jc w:val="center"/>
        <w:rPr>
          <w:rFonts w:ascii="Calibri" w:hAnsi="Calibri" w:cs="Calibri"/>
          <w:sz w:val="22"/>
          <w:szCs w:val="22"/>
        </w:rPr>
      </w:pPr>
    </w:p>
    <w:p w14:paraId="514667CD"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2CF0AAE7" w14:textId="77777777" w:rsidTr="004264A5">
        <w:trPr>
          <w:trHeight w:val="457"/>
        </w:trPr>
        <w:tc>
          <w:tcPr>
            <w:tcW w:w="3105" w:type="dxa"/>
            <w:tcBorders>
              <w:top w:val="nil"/>
              <w:left w:val="nil"/>
              <w:bottom w:val="nil"/>
              <w:right w:val="nil"/>
            </w:tcBorders>
            <w:hideMark/>
          </w:tcPr>
          <w:p w14:paraId="15090FAC"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7AAF80D"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4FAD7E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396FD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4846A6B"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F34025"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D92321" w14:textId="77777777" w:rsidR="003C57FD" w:rsidRDefault="003C57FD" w:rsidP="003C57FD">
      <w:pPr>
        <w:tabs>
          <w:tab w:val="left" w:pos="5245"/>
          <w:tab w:val="left" w:pos="7655"/>
        </w:tabs>
        <w:ind w:right="-1"/>
        <w:rPr>
          <w:rFonts w:ascii="Calibri" w:hAnsi="Calibri" w:cs="Arial"/>
          <w:b/>
          <w:i/>
          <w:sz w:val="22"/>
          <w:szCs w:val="22"/>
        </w:rPr>
      </w:pPr>
    </w:p>
    <w:p w14:paraId="50258034" w14:textId="77777777" w:rsidR="003C57FD" w:rsidRDefault="003C57FD" w:rsidP="003C57FD">
      <w:pPr>
        <w:pStyle w:val="Default"/>
        <w:jc w:val="center"/>
        <w:rPr>
          <w:rFonts w:ascii="Calibri" w:hAnsi="Calibri" w:cs="Calibri"/>
          <w:sz w:val="22"/>
          <w:szCs w:val="22"/>
        </w:rPr>
      </w:pPr>
    </w:p>
    <w:p w14:paraId="49B43537" w14:textId="77777777" w:rsidR="003C57FD" w:rsidRDefault="003C57FD" w:rsidP="003C57FD">
      <w:pPr>
        <w:pStyle w:val="Default"/>
        <w:jc w:val="center"/>
        <w:rPr>
          <w:rFonts w:ascii="Calibri" w:hAnsi="Calibri" w:cs="Calibri"/>
          <w:sz w:val="22"/>
          <w:szCs w:val="22"/>
        </w:rPr>
      </w:pPr>
    </w:p>
    <w:p w14:paraId="6319F7DC" w14:textId="77777777" w:rsidR="003C57FD" w:rsidRPr="00AB17B1" w:rsidRDefault="003C57FD"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6469D8B" w14:textId="77777777" w:rsidR="003C57FD" w:rsidRPr="00AB17B1" w:rsidRDefault="003C57FD"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E16C98C" w14:textId="77777777" w:rsidR="003C57FD" w:rsidRDefault="003C57FD" w:rsidP="003C57FD">
      <w:pPr>
        <w:pStyle w:val="Default"/>
        <w:jc w:val="right"/>
        <w:rPr>
          <w:rFonts w:ascii="Calibri" w:hAnsi="Calibri" w:cs="Calibri"/>
          <w:sz w:val="22"/>
          <w:szCs w:val="22"/>
        </w:rPr>
      </w:pPr>
    </w:p>
    <w:p w14:paraId="1B3EB0A4" w14:textId="77777777" w:rsidR="003C57FD" w:rsidRDefault="003C57FD" w:rsidP="003C57FD">
      <w:pPr>
        <w:pStyle w:val="Default"/>
        <w:ind w:firstLine="708"/>
        <w:jc w:val="both"/>
        <w:rPr>
          <w:rFonts w:ascii="Calibri" w:hAnsi="Calibri" w:cs="Calibri"/>
          <w:sz w:val="22"/>
          <w:szCs w:val="22"/>
        </w:rPr>
      </w:pPr>
    </w:p>
    <w:p w14:paraId="4F0B4092"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B8F554" w14:textId="77777777" w:rsidR="003C57FD" w:rsidRDefault="003C57FD" w:rsidP="003C57FD">
      <w:pPr>
        <w:pStyle w:val="Default"/>
        <w:ind w:firstLine="708"/>
        <w:jc w:val="both"/>
        <w:rPr>
          <w:rFonts w:ascii="Calibri" w:hAnsi="Calibri" w:cs="Calibri"/>
          <w:sz w:val="22"/>
          <w:szCs w:val="22"/>
        </w:rPr>
      </w:pPr>
    </w:p>
    <w:p w14:paraId="3BA8A4FB" w14:textId="77777777" w:rsidR="003C57FD" w:rsidRDefault="003C57FD" w:rsidP="003C57FD">
      <w:pPr>
        <w:pStyle w:val="Default"/>
        <w:rPr>
          <w:rFonts w:asciiTheme="minorHAnsi" w:hAnsiTheme="minorHAnsi" w:cs="Arial"/>
          <w:b/>
          <w:sz w:val="22"/>
          <w:szCs w:val="22"/>
        </w:rPr>
      </w:pPr>
    </w:p>
    <w:p w14:paraId="4FCE08A0" w14:textId="7CFC3321" w:rsidR="003C57FD" w:rsidRPr="00AB17B1" w:rsidRDefault="00BF50E5" w:rsidP="003C57FD">
      <w:pPr>
        <w:pStyle w:val="Default"/>
        <w:rPr>
          <w:rFonts w:ascii="Calibri" w:hAnsi="Calibri" w:cs="Calibri"/>
          <w:b/>
          <w:sz w:val="18"/>
          <w:szCs w:val="18"/>
        </w:rPr>
      </w:pPr>
      <w:r>
        <w:rPr>
          <w:rFonts w:asciiTheme="minorHAnsi" w:hAnsiTheme="minorHAnsi" w:cs="Arial"/>
          <w:b/>
          <w:sz w:val="18"/>
          <w:szCs w:val="18"/>
        </w:rPr>
        <w:t>LIC. VICENTE ARTURO LÓPEZ LIMÓN</w:t>
      </w:r>
    </w:p>
    <w:p w14:paraId="2E2DBAFE"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6B6616"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381C3A" w14:textId="77777777" w:rsidR="003C57FD" w:rsidRDefault="003C57FD" w:rsidP="003C57FD">
      <w:pPr>
        <w:pStyle w:val="Default"/>
        <w:ind w:firstLine="708"/>
        <w:jc w:val="both"/>
        <w:rPr>
          <w:rFonts w:ascii="Calibri" w:hAnsi="Calibri" w:cs="Calibri"/>
          <w:sz w:val="22"/>
          <w:szCs w:val="22"/>
        </w:rPr>
      </w:pPr>
    </w:p>
    <w:p w14:paraId="4D9FCCCA" w14:textId="77777777" w:rsidR="003C57FD" w:rsidRDefault="003C57FD" w:rsidP="003C57FD">
      <w:pPr>
        <w:pStyle w:val="Default"/>
        <w:ind w:firstLine="708"/>
        <w:jc w:val="both"/>
        <w:rPr>
          <w:rFonts w:ascii="Calibri" w:hAnsi="Calibri" w:cs="Calibri"/>
          <w:sz w:val="22"/>
          <w:szCs w:val="22"/>
        </w:rPr>
      </w:pPr>
    </w:p>
    <w:p w14:paraId="0680348F"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F6CF6E3" w14:textId="77777777" w:rsidR="003C57FD" w:rsidRPr="00874110" w:rsidRDefault="003C57FD" w:rsidP="003C57FD">
      <w:pPr>
        <w:pStyle w:val="Default"/>
        <w:jc w:val="both"/>
        <w:rPr>
          <w:rFonts w:ascii="Calibri" w:hAnsi="Calibri" w:cs="Calibri"/>
          <w:sz w:val="18"/>
          <w:szCs w:val="18"/>
        </w:rPr>
      </w:pPr>
    </w:p>
    <w:p w14:paraId="1248515D"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B6609AA" w14:textId="77777777" w:rsidR="003C57FD" w:rsidRPr="00874110" w:rsidRDefault="003C57FD" w:rsidP="003C57FD">
      <w:pPr>
        <w:pStyle w:val="Default"/>
        <w:ind w:firstLine="708"/>
        <w:jc w:val="both"/>
        <w:rPr>
          <w:rFonts w:ascii="Calibri" w:hAnsi="Calibri" w:cs="Calibri"/>
          <w:sz w:val="18"/>
          <w:szCs w:val="18"/>
        </w:rPr>
      </w:pPr>
    </w:p>
    <w:p w14:paraId="148DB765"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C16241" w14:textId="77777777" w:rsidR="003C57FD" w:rsidRPr="00874110" w:rsidRDefault="003C57FD" w:rsidP="003C57FD">
      <w:pPr>
        <w:pStyle w:val="Default"/>
        <w:jc w:val="both"/>
        <w:rPr>
          <w:rFonts w:ascii="Calibri" w:hAnsi="Calibri" w:cs="Calibri"/>
          <w:sz w:val="18"/>
          <w:szCs w:val="18"/>
        </w:rPr>
      </w:pPr>
    </w:p>
    <w:p w14:paraId="64E312CE" w14:textId="25F79FD6" w:rsidR="003C57FD" w:rsidRPr="00874110"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874110">
        <w:rPr>
          <w:rFonts w:ascii="Calibri" w:hAnsi="Calibri" w:cs="Calibri"/>
          <w:sz w:val="18"/>
          <w:szCs w:val="18"/>
        </w:rPr>
        <w:t xml:space="preserve">anifestación anterior que se formula en cumplimiento a lo establecido en el artículo 49 fracción </w:t>
      </w:r>
      <w:r w:rsidR="00F43CEA" w:rsidRPr="00874110">
        <w:rPr>
          <w:rFonts w:ascii="Calibri" w:hAnsi="Calibri" w:cs="Calibri"/>
          <w:sz w:val="18"/>
          <w:szCs w:val="18"/>
        </w:rPr>
        <w:t>IX, tanto</w:t>
      </w:r>
      <w:r w:rsidR="003C57FD"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765555B4" w14:textId="77777777" w:rsidR="003C57FD" w:rsidRPr="00874110" w:rsidRDefault="003C57FD" w:rsidP="003C57FD">
      <w:pPr>
        <w:pStyle w:val="Default"/>
        <w:jc w:val="both"/>
        <w:rPr>
          <w:rFonts w:ascii="Calibri" w:hAnsi="Calibri" w:cs="Calibri"/>
          <w:sz w:val="18"/>
          <w:szCs w:val="18"/>
        </w:rPr>
      </w:pPr>
    </w:p>
    <w:p w14:paraId="42C5D7AC" w14:textId="77777777" w:rsidR="003C57FD" w:rsidRPr="00874110" w:rsidRDefault="003C57FD" w:rsidP="003C57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AEFAFEF" w14:textId="77777777" w:rsidR="003C57FD" w:rsidRPr="00874110" w:rsidRDefault="003C57FD" w:rsidP="003C57FD">
      <w:pPr>
        <w:rPr>
          <w:rFonts w:ascii="Calibri" w:hAnsi="Calibri"/>
          <w:sz w:val="18"/>
          <w:szCs w:val="18"/>
          <w:lang w:val="es-MX"/>
        </w:rPr>
      </w:pPr>
    </w:p>
    <w:p w14:paraId="183D447C" w14:textId="77777777" w:rsidR="003C57FD" w:rsidRPr="00874110" w:rsidRDefault="003C57FD" w:rsidP="003C57FD">
      <w:pPr>
        <w:rPr>
          <w:rFonts w:ascii="Calibri" w:hAnsi="Calibri"/>
          <w:sz w:val="18"/>
          <w:szCs w:val="18"/>
          <w:lang w:val="es-MX"/>
        </w:rPr>
      </w:pPr>
    </w:p>
    <w:p w14:paraId="017908AA" w14:textId="77777777" w:rsidR="003C57FD" w:rsidRPr="00874110" w:rsidRDefault="003C57FD" w:rsidP="003C57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B4E1D67" w14:textId="77777777" w:rsidR="003C57FD" w:rsidRPr="00874110" w:rsidRDefault="003C57FD" w:rsidP="003C57FD">
      <w:pPr>
        <w:pStyle w:val="Default"/>
        <w:jc w:val="center"/>
        <w:rPr>
          <w:rFonts w:ascii="Calibri" w:hAnsi="Calibri" w:cs="Calibri"/>
          <w:sz w:val="18"/>
          <w:szCs w:val="18"/>
        </w:rPr>
      </w:pPr>
    </w:p>
    <w:p w14:paraId="1ECAC260" w14:textId="77777777" w:rsidR="003C57FD" w:rsidRPr="00012D21" w:rsidRDefault="003C57FD" w:rsidP="003C57FD">
      <w:pPr>
        <w:pStyle w:val="Default"/>
        <w:jc w:val="center"/>
        <w:rPr>
          <w:rFonts w:ascii="Calibri" w:hAnsi="Calibri" w:cs="Calibri"/>
          <w:sz w:val="22"/>
          <w:szCs w:val="22"/>
        </w:rPr>
      </w:pPr>
    </w:p>
    <w:p w14:paraId="638FA691"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51BC3A84" w14:textId="77777777" w:rsidTr="004264A5">
        <w:trPr>
          <w:trHeight w:val="457"/>
        </w:trPr>
        <w:tc>
          <w:tcPr>
            <w:tcW w:w="3105" w:type="dxa"/>
            <w:tcBorders>
              <w:top w:val="nil"/>
              <w:left w:val="nil"/>
              <w:bottom w:val="nil"/>
              <w:right w:val="nil"/>
            </w:tcBorders>
            <w:hideMark/>
          </w:tcPr>
          <w:p w14:paraId="18F5E80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CD2FA29"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4D3B16A" w14:textId="77777777" w:rsidR="003C57FD" w:rsidRPr="00012D21" w:rsidRDefault="003C57FD" w:rsidP="004264A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84A040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A895631"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D1DB3F1" w14:textId="77777777" w:rsidR="003C57FD" w:rsidRPr="00012D21" w:rsidRDefault="003C57FD" w:rsidP="003C57FD">
      <w:pPr>
        <w:tabs>
          <w:tab w:val="left" w:pos="5245"/>
          <w:tab w:val="left" w:pos="7655"/>
        </w:tabs>
        <w:ind w:right="-1"/>
        <w:rPr>
          <w:rFonts w:ascii="Calibri" w:hAnsi="Calibri" w:cs="Arial"/>
          <w:b/>
          <w:i/>
          <w:sz w:val="22"/>
          <w:szCs w:val="22"/>
        </w:rPr>
      </w:pPr>
    </w:p>
    <w:p w14:paraId="378D0429" w14:textId="77777777" w:rsidR="003C57FD" w:rsidRDefault="003C57FD" w:rsidP="003C57FD">
      <w:pPr>
        <w:rPr>
          <w:sz w:val="22"/>
          <w:szCs w:val="22"/>
        </w:rPr>
      </w:pPr>
    </w:p>
    <w:p w14:paraId="37E56A0B" w14:textId="77777777" w:rsidR="003C57FD" w:rsidRDefault="003C57FD" w:rsidP="003C57FD">
      <w:pPr>
        <w:rPr>
          <w:sz w:val="22"/>
          <w:szCs w:val="22"/>
        </w:rPr>
      </w:pPr>
    </w:p>
    <w:p w14:paraId="7721F6F8" w14:textId="77777777" w:rsidR="003C57FD" w:rsidRDefault="003C57FD" w:rsidP="003C57FD">
      <w:pPr>
        <w:rPr>
          <w:sz w:val="22"/>
          <w:szCs w:val="22"/>
        </w:rPr>
      </w:pPr>
    </w:p>
    <w:p w14:paraId="6D0C732A" w14:textId="77777777" w:rsidR="003C57FD" w:rsidRDefault="003C57FD" w:rsidP="003C57FD">
      <w:pPr>
        <w:rPr>
          <w:sz w:val="22"/>
          <w:szCs w:val="22"/>
        </w:rPr>
      </w:pPr>
    </w:p>
    <w:p w14:paraId="11AB01D4" w14:textId="77777777" w:rsidR="003C57FD" w:rsidRDefault="003C57FD" w:rsidP="003C57FD">
      <w:pPr>
        <w:rPr>
          <w:sz w:val="22"/>
          <w:szCs w:val="22"/>
        </w:rPr>
      </w:pPr>
    </w:p>
    <w:p w14:paraId="6871E752" w14:textId="77777777" w:rsidR="003C57FD" w:rsidRDefault="003C57FD" w:rsidP="003C57FD">
      <w:pPr>
        <w:rPr>
          <w:sz w:val="22"/>
          <w:szCs w:val="22"/>
        </w:rPr>
      </w:pPr>
    </w:p>
    <w:p w14:paraId="59854EBD" w14:textId="77777777" w:rsidR="00C54B37" w:rsidRDefault="00C54B37" w:rsidP="003C57FD">
      <w:pPr>
        <w:rPr>
          <w:sz w:val="22"/>
          <w:szCs w:val="22"/>
        </w:rPr>
      </w:pPr>
    </w:p>
    <w:p w14:paraId="0A438CA3" w14:textId="77777777" w:rsidR="00C54B37" w:rsidRDefault="00C54B37" w:rsidP="003C57FD">
      <w:pPr>
        <w:rPr>
          <w:sz w:val="22"/>
          <w:szCs w:val="22"/>
        </w:rPr>
      </w:pPr>
    </w:p>
    <w:bookmarkEnd w:id="5"/>
    <w:p w14:paraId="5924026F" w14:textId="77777777" w:rsidR="00286133" w:rsidRPr="008B4324" w:rsidRDefault="00286133" w:rsidP="00BF50E5">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557E3809" w14:textId="77777777" w:rsidR="00286133" w:rsidRPr="008B4324" w:rsidRDefault="00286133" w:rsidP="00286133">
      <w:pPr>
        <w:jc w:val="center"/>
        <w:rPr>
          <w:rFonts w:ascii="Calibri" w:hAnsi="Calibri"/>
          <w:b/>
        </w:rPr>
      </w:pPr>
    </w:p>
    <w:p w14:paraId="663897B2"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24206D1E" w14:textId="77777777" w:rsidR="00286133" w:rsidRPr="008B4324" w:rsidRDefault="00286133" w:rsidP="00286133">
      <w:pPr>
        <w:pStyle w:val="Default"/>
        <w:jc w:val="center"/>
        <w:rPr>
          <w:rFonts w:ascii="Calibri" w:hAnsi="Calibri"/>
          <w:b/>
          <w:bCs/>
          <w:color w:val="auto"/>
          <w:sz w:val="22"/>
          <w:szCs w:val="22"/>
        </w:rPr>
      </w:pPr>
    </w:p>
    <w:p w14:paraId="0B06EF7E" w14:textId="77777777"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41E7537"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3F837A8C" w14:textId="77777777" w:rsidR="00286133" w:rsidRPr="008B4324" w:rsidRDefault="00286133" w:rsidP="00286133">
      <w:pPr>
        <w:pStyle w:val="ANOTACION"/>
        <w:spacing w:after="0" w:line="240" w:lineRule="auto"/>
        <w:rPr>
          <w:rFonts w:ascii="Calibri" w:hAnsi="Calibri"/>
          <w:sz w:val="14"/>
          <w:szCs w:val="14"/>
          <w:lang w:val="es-MX"/>
        </w:rPr>
      </w:pPr>
    </w:p>
    <w:p w14:paraId="32013636"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14:paraId="738977E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7BCAB5C8"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2AACAF12" w14:textId="77777777" w:rsidR="00286133" w:rsidRPr="008B4324" w:rsidRDefault="00286133" w:rsidP="00286133">
      <w:pPr>
        <w:pStyle w:val="Texto0"/>
        <w:spacing w:after="0" w:line="240" w:lineRule="auto"/>
        <w:ind w:firstLine="0"/>
        <w:rPr>
          <w:rFonts w:ascii="Calibri" w:hAnsi="Calibri"/>
          <w:sz w:val="16"/>
          <w:szCs w:val="16"/>
        </w:rPr>
      </w:pPr>
    </w:p>
    <w:p w14:paraId="3DC5114B"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4C353639"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306E0997"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19BA1B66" w14:textId="77777777" w:rsidTr="00EC015A">
        <w:trPr>
          <w:cantSplit/>
          <w:trHeight w:val="604"/>
        </w:trPr>
        <w:tc>
          <w:tcPr>
            <w:tcW w:w="4370" w:type="dxa"/>
          </w:tcPr>
          <w:p w14:paraId="0872BA61"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3464CA85"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13B9CBA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59C7B1D1" w14:textId="77777777" w:rsidR="00286133" w:rsidRPr="008B4324" w:rsidRDefault="00286133" w:rsidP="00286133">
      <w:pPr>
        <w:pStyle w:val="Texto0"/>
        <w:spacing w:after="0" w:line="240" w:lineRule="auto"/>
        <w:ind w:firstLine="0"/>
        <w:rPr>
          <w:rFonts w:ascii="Calibri" w:hAnsi="Calibri"/>
          <w:sz w:val="12"/>
          <w:szCs w:val="12"/>
        </w:rPr>
      </w:pPr>
    </w:p>
    <w:p w14:paraId="5CFD966F" w14:textId="77777777" w:rsidR="00286133" w:rsidRPr="008B4324" w:rsidRDefault="00286133" w:rsidP="00286133">
      <w:pPr>
        <w:pStyle w:val="Texto0"/>
        <w:spacing w:after="0" w:line="240" w:lineRule="auto"/>
        <w:rPr>
          <w:rFonts w:ascii="Calibri" w:hAnsi="Calibri"/>
          <w:b/>
        </w:rPr>
      </w:pPr>
    </w:p>
    <w:p w14:paraId="078115AA"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E28DF77"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701C3168" w14:textId="77777777" w:rsidTr="00BF50E5">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69E2FF"/>
            <w:noWrap/>
          </w:tcPr>
          <w:p w14:paraId="0111C7B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69E2FF"/>
          </w:tcPr>
          <w:p w14:paraId="2227E8D6"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E6D5DA7"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04A05C0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16F84B4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2CEBE8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4AEAE9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4C6D291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B101FFE"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06F68E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6D1934E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057CD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4A8409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35C2E1A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3361CFE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363A3C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708EDA8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1BA415EA"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A716B3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7C2B13D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2F624BD6"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00E9758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174E3C0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36F2650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9042DE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6062520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0C1AD979" w14:textId="77777777" w:rsidR="00286133" w:rsidRPr="008B4324" w:rsidRDefault="00286133" w:rsidP="00286133">
      <w:pPr>
        <w:pStyle w:val="Texto0"/>
        <w:spacing w:after="0" w:line="240" w:lineRule="auto"/>
        <w:ind w:firstLine="289"/>
        <w:rPr>
          <w:rFonts w:ascii="Calibri" w:hAnsi="Calibri"/>
          <w:b/>
          <w:sz w:val="6"/>
          <w:szCs w:val="6"/>
        </w:rPr>
      </w:pPr>
    </w:p>
    <w:p w14:paraId="7D15AA34"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432F9662" w14:textId="77777777" w:rsidR="00286133" w:rsidRDefault="00286133" w:rsidP="00286133">
      <w:pPr>
        <w:pStyle w:val="Texto0"/>
        <w:spacing w:after="0" w:line="240" w:lineRule="auto"/>
        <w:ind w:firstLine="289"/>
        <w:rPr>
          <w:rFonts w:ascii="Calibri" w:hAnsi="Calibri"/>
          <w:sz w:val="12"/>
          <w:szCs w:val="12"/>
        </w:rPr>
      </w:pPr>
    </w:p>
    <w:p w14:paraId="13A9136F" w14:textId="77777777" w:rsidR="00286133" w:rsidRDefault="00286133" w:rsidP="00286133">
      <w:pPr>
        <w:pStyle w:val="Texto0"/>
        <w:spacing w:after="0" w:line="240" w:lineRule="auto"/>
        <w:ind w:firstLine="289"/>
        <w:rPr>
          <w:rFonts w:ascii="Calibri" w:hAnsi="Calibri"/>
          <w:sz w:val="12"/>
          <w:szCs w:val="12"/>
        </w:rPr>
      </w:pPr>
    </w:p>
    <w:p w14:paraId="585B3708" w14:textId="77777777" w:rsidR="00286133" w:rsidRDefault="00286133" w:rsidP="00286133">
      <w:pPr>
        <w:pStyle w:val="Texto0"/>
        <w:spacing w:after="0" w:line="240" w:lineRule="auto"/>
        <w:ind w:firstLine="289"/>
        <w:rPr>
          <w:rFonts w:ascii="Calibri" w:hAnsi="Calibri"/>
          <w:sz w:val="12"/>
          <w:szCs w:val="12"/>
        </w:rPr>
      </w:pPr>
    </w:p>
    <w:p w14:paraId="3E5B001A" w14:textId="77777777" w:rsidR="00286133" w:rsidRDefault="00286133" w:rsidP="00286133">
      <w:pPr>
        <w:pStyle w:val="Texto0"/>
        <w:spacing w:after="0" w:line="240" w:lineRule="auto"/>
        <w:ind w:firstLine="289"/>
        <w:rPr>
          <w:rFonts w:ascii="Calibri" w:hAnsi="Calibri"/>
          <w:sz w:val="12"/>
          <w:szCs w:val="12"/>
        </w:rPr>
      </w:pPr>
    </w:p>
    <w:p w14:paraId="441FC940" w14:textId="77777777" w:rsidR="00286133" w:rsidRDefault="00286133" w:rsidP="00286133">
      <w:pPr>
        <w:pStyle w:val="Texto0"/>
        <w:spacing w:after="0" w:line="240" w:lineRule="auto"/>
        <w:ind w:firstLine="289"/>
        <w:rPr>
          <w:rFonts w:ascii="Calibri" w:hAnsi="Calibri"/>
          <w:sz w:val="12"/>
          <w:szCs w:val="12"/>
        </w:rPr>
      </w:pPr>
    </w:p>
    <w:p w14:paraId="127873FE" w14:textId="77777777" w:rsidR="00286133" w:rsidRDefault="00286133" w:rsidP="00286133">
      <w:pPr>
        <w:pStyle w:val="Texto0"/>
        <w:spacing w:after="0" w:line="240" w:lineRule="auto"/>
        <w:ind w:firstLine="289"/>
        <w:rPr>
          <w:rFonts w:ascii="Calibri" w:hAnsi="Calibri"/>
          <w:sz w:val="12"/>
          <w:szCs w:val="12"/>
        </w:rPr>
      </w:pPr>
    </w:p>
    <w:p w14:paraId="3206A5A6" w14:textId="77777777" w:rsidR="00286133" w:rsidRDefault="00286133" w:rsidP="00286133">
      <w:pPr>
        <w:pStyle w:val="Texto0"/>
        <w:spacing w:after="0" w:line="240" w:lineRule="auto"/>
        <w:ind w:firstLine="289"/>
        <w:rPr>
          <w:rFonts w:ascii="Calibri" w:hAnsi="Calibri"/>
          <w:sz w:val="12"/>
          <w:szCs w:val="12"/>
        </w:rPr>
      </w:pPr>
    </w:p>
    <w:p w14:paraId="440DAAFE" w14:textId="77777777" w:rsidR="00286133" w:rsidRDefault="00286133" w:rsidP="00286133">
      <w:pPr>
        <w:pStyle w:val="Texto0"/>
        <w:spacing w:after="0" w:line="240" w:lineRule="auto"/>
        <w:ind w:firstLine="289"/>
        <w:rPr>
          <w:rFonts w:ascii="Calibri" w:hAnsi="Calibri"/>
          <w:sz w:val="12"/>
          <w:szCs w:val="12"/>
        </w:rPr>
      </w:pPr>
    </w:p>
    <w:p w14:paraId="5B65BC5F" w14:textId="77777777" w:rsidR="00636BCD" w:rsidRDefault="00636BCD" w:rsidP="00286133">
      <w:pPr>
        <w:pStyle w:val="Texto0"/>
        <w:spacing w:after="0" w:line="240" w:lineRule="auto"/>
        <w:ind w:firstLine="289"/>
        <w:rPr>
          <w:rFonts w:ascii="Calibri" w:hAnsi="Calibri"/>
          <w:sz w:val="12"/>
          <w:szCs w:val="12"/>
        </w:rPr>
      </w:pPr>
    </w:p>
    <w:p w14:paraId="68F86A24" w14:textId="77777777" w:rsidR="00286133" w:rsidRDefault="00286133" w:rsidP="00286133">
      <w:pPr>
        <w:pStyle w:val="Texto0"/>
        <w:spacing w:after="0" w:line="240" w:lineRule="auto"/>
        <w:ind w:firstLine="289"/>
        <w:rPr>
          <w:rFonts w:ascii="Calibri" w:hAnsi="Calibri"/>
          <w:sz w:val="12"/>
          <w:szCs w:val="12"/>
        </w:rPr>
      </w:pPr>
    </w:p>
    <w:p w14:paraId="1D0CDAEB" w14:textId="77777777" w:rsidR="00286133" w:rsidRDefault="00286133" w:rsidP="00286133">
      <w:pPr>
        <w:pStyle w:val="Texto0"/>
        <w:spacing w:after="0" w:line="240" w:lineRule="auto"/>
        <w:ind w:firstLine="289"/>
        <w:rPr>
          <w:rFonts w:ascii="Calibri" w:hAnsi="Calibri"/>
          <w:sz w:val="12"/>
          <w:szCs w:val="12"/>
        </w:rPr>
      </w:pPr>
    </w:p>
    <w:p w14:paraId="11373C2C" w14:textId="77777777" w:rsidR="00286133" w:rsidRDefault="00286133" w:rsidP="00286133">
      <w:pPr>
        <w:pStyle w:val="Texto0"/>
        <w:spacing w:after="0" w:line="240" w:lineRule="auto"/>
        <w:ind w:firstLine="289"/>
        <w:rPr>
          <w:rFonts w:ascii="Calibri" w:hAnsi="Calibri"/>
          <w:sz w:val="12"/>
          <w:szCs w:val="12"/>
        </w:rPr>
      </w:pPr>
    </w:p>
    <w:p w14:paraId="0F0C0C73" w14:textId="77777777" w:rsidR="005F1933" w:rsidRDefault="005F1933" w:rsidP="00286133">
      <w:pPr>
        <w:pStyle w:val="Texto0"/>
        <w:spacing w:after="0" w:line="240" w:lineRule="auto"/>
        <w:ind w:firstLine="289"/>
        <w:rPr>
          <w:rFonts w:ascii="Calibri" w:hAnsi="Calibri"/>
          <w:sz w:val="12"/>
          <w:szCs w:val="12"/>
        </w:rPr>
      </w:pPr>
    </w:p>
    <w:p w14:paraId="5C464E8C" w14:textId="77777777" w:rsidR="00286133" w:rsidRPr="008B4324" w:rsidRDefault="00286133" w:rsidP="00286133">
      <w:pPr>
        <w:pStyle w:val="Texto0"/>
        <w:spacing w:after="0" w:line="240" w:lineRule="auto"/>
        <w:ind w:firstLine="289"/>
        <w:rPr>
          <w:rFonts w:ascii="Calibri" w:hAnsi="Calibri"/>
          <w:sz w:val="12"/>
          <w:szCs w:val="12"/>
        </w:rPr>
      </w:pPr>
    </w:p>
    <w:p w14:paraId="10404899" w14:textId="77777777" w:rsidR="00286133" w:rsidRPr="008B4324" w:rsidRDefault="00286133"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0D2DD31A"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320844CB" w14:textId="77777777" w:rsidR="00286133" w:rsidRPr="008B4324" w:rsidRDefault="00286133" w:rsidP="00286133">
      <w:pPr>
        <w:pStyle w:val="Default"/>
        <w:jc w:val="center"/>
        <w:rPr>
          <w:rFonts w:ascii="Calibri" w:hAnsi="Calibri"/>
          <w:b/>
          <w:bCs/>
          <w:sz w:val="22"/>
          <w:szCs w:val="22"/>
        </w:rPr>
      </w:pPr>
    </w:p>
    <w:p w14:paraId="0243EA01" w14:textId="77777777" w:rsidR="00286133" w:rsidRPr="008B4324" w:rsidRDefault="00286133" w:rsidP="00286133">
      <w:pPr>
        <w:pStyle w:val="Puesto"/>
        <w:jc w:val="both"/>
        <w:rPr>
          <w:rFonts w:ascii="Calibri" w:eastAsia="Calibri" w:hAnsi="Calibri"/>
          <w:color w:val="000000"/>
          <w:sz w:val="18"/>
          <w:szCs w:val="18"/>
          <w:lang w:eastAsia="en-US"/>
        </w:rPr>
      </w:pPr>
      <w:bookmarkStart w:id="6"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6"/>
    </w:p>
    <w:p w14:paraId="0274DC11" w14:textId="77777777" w:rsidR="00286133" w:rsidRPr="008B4324" w:rsidRDefault="00286133" w:rsidP="00286133">
      <w:pPr>
        <w:jc w:val="center"/>
        <w:rPr>
          <w:rFonts w:ascii="Calibri" w:hAnsi="Calibri" w:cs="Arial"/>
          <w:b/>
          <w:bCs/>
          <w:i/>
          <w:iCs/>
          <w:sz w:val="18"/>
          <w:szCs w:val="18"/>
          <w:lang w:val="es-MX"/>
        </w:rPr>
      </w:pPr>
    </w:p>
    <w:p w14:paraId="582B3864"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0D1F385B" w14:textId="77777777" w:rsidR="00286133" w:rsidRPr="008B4324" w:rsidRDefault="00286133" w:rsidP="00286133">
      <w:pPr>
        <w:jc w:val="center"/>
        <w:rPr>
          <w:rFonts w:ascii="Calibri" w:hAnsi="Calibri" w:cs="Arial"/>
          <w:sz w:val="18"/>
          <w:szCs w:val="18"/>
          <w:lang w:val="es-MX"/>
        </w:rPr>
      </w:pPr>
    </w:p>
    <w:p w14:paraId="01C1B9B4" w14:textId="77777777" w:rsidR="00286133" w:rsidRPr="008B4324" w:rsidRDefault="00286133" w:rsidP="00286133">
      <w:pPr>
        <w:jc w:val="center"/>
        <w:rPr>
          <w:rFonts w:ascii="Calibri" w:hAnsi="Calibri" w:cs="Arial"/>
          <w:sz w:val="18"/>
          <w:szCs w:val="18"/>
          <w:lang w:val="es-MX"/>
        </w:rPr>
      </w:pPr>
    </w:p>
    <w:p w14:paraId="7FFDDC2B"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14:paraId="48F45D2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61A67190"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495F9DB1"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74317D3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299DB91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4166EBC3" w14:textId="77777777" w:rsidTr="00EC015A">
        <w:trPr>
          <w:trHeight w:val="102"/>
        </w:trPr>
        <w:tc>
          <w:tcPr>
            <w:tcW w:w="5072" w:type="dxa"/>
            <w:noWrap/>
          </w:tcPr>
          <w:p w14:paraId="22D288F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01DE1F6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246F66AB" w14:textId="77777777" w:rsidR="00286133" w:rsidRDefault="00286133" w:rsidP="00286133">
      <w:pPr>
        <w:pStyle w:val="Texto0"/>
        <w:spacing w:after="0" w:line="240" w:lineRule="auto"/>
        <w:ind w:firstLine="0"/>
        <w:rPr>
          <w:rFonts w:ascii="Calibri" w:hAnsi="Calibri"/>
          <w:b/>
        </w:rPr>
      </w:pPr>
    </w:p>
    <w:p w14:paraId="60C27BE5" w14:textId="77777777" w:rsidR="00286133" w:rsidRPr="008B4324" w:rsidRDefault="00286133" w:rsidP="00286133">
      <w:pPr>
        <w:pStyle w:val="Texto0"/>
        <w:spacing w:after="0" w:line="240" w:lineRule="auto"/>
        <w:ind w:firstLine="0"/>
        <w:rPr>
          <w:rFonts w:ascii="Calibri" w:hAnsi="Calibri"/>
          <w:b/>
        </w:rPr>
      </w:pPr>
    </w:p>
    <w:p w14:paraId="2017EEDD"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13352A0" w14:textId="77777777" w:rsidR="00286133" w:rsidRDefault="00286133" w:rsidP="00286133">
      <w:pPr>
        <w:pStyle w:val="Texto0"/>
        <w:spacing w:after="0" w:line="240" w:lineRule="auto"/>
        <w:ind w:firstLine="0"/>
        <w:rPr>
          <w:rFonts w:ascii="Calibri" w:hAnsi="Calibri"/>
          <w:b/>
          <w:sz w:val="12"/>
          <w:szCs w:val="12"/>
        </w:rPr>
      </w:pPr>
    </w:p>
    <w:p w14:paraId="38F5A2C3"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700B5666" w14:textId="77777777" w:rsidTr="00BF50E5">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69E2FF"/>
            <w:noWrap/>
          </w:tcPr>
          <w:p w14:paraId="4271D62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9E2FF"/>
          </w:tcPr>
          <w:p w14:paraId="243067D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76AE0F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DFE7DF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73350C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69A240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E89E08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5A76B21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79651D0"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3264B89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D0A84D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EA0019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CCD9D7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1F80E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B89582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B6AE7F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F52837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37FDF62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F086CD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2143902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1641559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4D9ACD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DC83FB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17E420A"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637DD40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D3BFDA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53B83BCB" w14:textId="77777777" w:rsidR="00286133" w:rsidRDefault="00286133" w:rsidP="00286133">
      <w:pPr>
        <w:pStyle w:val="Texto0"/>
        <w:spacing w:after="0" w:line="240" w:lineRule="auto"/>
        <w:ind w:firstLine="289"/>
        <w:rPr>
          <w:rFonts w:ascii="Calibri" w:hAnsi="Calibri"/>
          <w:b/>
          <w:sz w:val="12"/>
          <w:szCs w:val="12"/>
        </w:rPr>
      </w:pPr>
    </w:p>
    <w:p w14:paraId="5DDAC37F"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C8AB66E" w14:textId="77777777" w:rsidR="00286133" w:rsidRDefault="00286133" w:rsidP="00286133">
      <w:pPr>
        <w:jc w:val="center"/>
        <w:rPr>
          <w:rFonts w:ascii="Calibri" w:hAnsi="Calibri" w:cs="Arial"/>
          <w:b/>
          <w:bCs/>
        </w:rPr>
      </w:pPr>
    </w:p>
    <w:p w14:paraId="608564E3" w14:textId="77777777" w:rsidR="00286133" w:rsidRDefault="00286133" w:rsidP="00286133">
      <w:pPr>
        <w:jc w:val="center"/>
        <w:rPr>
          <w:rFonts w:ascii="Calibri" w:hAnsi="Calibri" w:cs="Arial"/>
          <w:b/>
          <w:bCs/>
        </w:rPr>
      </w:pPr>
    </w:p>
    <w:p w14:paraId="787C4AE1" w14:textId="77777777" w:rsidR="00286133" w:rsidRDefault="00286133" w:rsidP="00286133">
      <w:pPr>
        <w:jc w:val="center"/>
        <w:rPr>
          <w:rFonts w:ascii="Calibri" w:hAnsi="Calibri" w:cs="Arial"/>
          <w:b/>
          <w:bCs/>
        </w:rPr>
      </w:pPr>
    </w:p>
    <w:p w14:paraId="53518197" w14:textId="77777777" w:rsidR="00286133" w:rsidRDefault="00286133" w:rsidP="00286133">
      <w:pPr>
        <w:jc w:val="center"/>
        <w:rPr>
          <w:rFonts w:ascii="Calibri" w:hAnsi="Calibri" w:cs="Arial"/>
          <w:b/>
          <w:bCs/>
        </w:rPr>
      </w:pPr>
    </w:p>
    <w:p w14:paraId="78E54E66" w14:textId="77777777" w:rsidR="00192B2D" w:rsidRDefault="00192B2D" w:rsidP="00286133">
      <w:pPr>
        <w:jc w:val="center"/>
        <w:rPr>
          <w:rFonts w:ascii="Calibri" w:hAnsi="Calibri" w:cs="Arial"/>
          <w:b/>
          <w:bCs/>
        </w:rPr>
      </w:pPr>
    </w:p>
    <w:p w14:paraId="0FFDA960" w14:textId="77777777" w:rsidR="00192B2D" w:rsidRDefault="00192B2D" w:rsidP="00286133">
      <w:pPr>
        <w:jc w:val="center"/>
        <w:rPr>
          <w:rFonts w:ascii="Calibri" w:hAnsi="Calibri" w:cs="Arial"/>
          <w:b/>
          <w:bCs/>
        </w:rPr>
      </w:pPr>
    </w:p>
    <w:p w14:paraId="11578758" w14:textId="77777777" w:rsidR="00286133" w:rsidRDefault="00286133" w:rsidP="00286133">
      <w:pPr>
        <w:jc w:val="center"/>
        <w:rPr>
          <w:rFonts w:ascii="Calibri" w:hAnsi="Calibri" w:cs="Arial"/>
          <w:b/>
          <w:bCs/>
        </w:rPr>
      </w:pPr>
    </w:p>
    <w:p w14:paraId="65EFE8AC" w14:textId="77777777" w:rsidR="00636BCD" w:rsidRDefault="00636BCD" w:rsidP="00286133">
      <w:pPr>
        <w:jc w:val="center"/>
        <w:rPr>
          <w:rFonts w:ascii="Calibri" w:hAnsi="Calibri" w:cs="Arial"/>
          <w:b/>
          <w:bCs/>
        </w:rPr>
      </w:pPr>
    </w:p>
    <w:p w14:paraId="3FBE070B" w14:textId="77777777" w:rsidR="00286133" w:rsidRPr="008B4324" w:rsidRDefault="00286133" w:rsidP="00286133">
      <w:pPr>
        <w:jc w:val="center"/>
        <w:rPr>
          <w:rFonts w:ascii="Calibri" w:hAnsi="Calibri" w:cs="Arial"/>
          <w:b/>
          <w:bCs/>
        </w:rPr>
      </w:pPr>
    </w:p>
    <w:p w14:paraId="782114CC" w14:textId="77777777" w:rsidR="00286133" w:rsidRPr="008B4324" w:rsidRDefault="00286133"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2827D437"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1B05106F" w14:textId="77777777" w:rsidR="00286133" w:rsidRPr="008B4324" w:rsidRDefault="00286133" w:rsidP="00286133">
      <w:pPr>
        <w:jc w:val="center"/>
        <w:rPr>
          <w:rFonts w:ascii="Calibri" w:hAnsi="Calibri" w:cs="Arial"/>
          <w:b/>
          <w:bCs/>
        </w:rPr>
      </w:pPr>
    </w:p>
    <w:p w14:paraId="2C542C9F" w14:textId="77777777" w:rsidR="00286133" w:rsidRPr="008B4324" w:rsidRDefault="00286133" w:rsidP="00286133">
      <w:pPr>
        <w:pStyle w:val="Puesto"/>
        <w:jc w:val="both"/>
        <w:rPr>
          <w:rFonts w:ascii="Calibri" w:eastAsia="Calibri" w:hAnsi="Calibri"/>
          <w:color w:val="000000"/>
          <w:sz w:val="20"/>
          <w:szCs w:val="20"/>
          <w:lang w:eastAsia="en-US"/>
        </w:rPr>
      </w:pPr>
      <w:bookmarkStart w:id="7"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7"/>
    </w:p>
    <w:p w14:paraId="34408F60"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2BC937E2" w14:textId="77777777" w:rsidR="00286133" w:rsidRPr="008B4324" w:rsidRDefault="00286133" w:rsidP="00286133">
      <w:pPr>
        <w:pStyle w:val="Texto0"/>
        <w:spacing w:after="0" w:line="240" w:lineRule="auto"/>
        <w:ind w:firstLine="0"/>
        <w:jc w:val="right"/>
        <w:rPr>
          <w:rFonts w:ascii="Calibri" w:hAnsi="Calibri"/>
          <w:szCs w:val="23"/>
        </w:rPr>
      </w:pPr>
    </w:p>
    <w:p w14:paraId="6171A30E"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14:paraId="5F8934A3"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2DB5484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1EA2975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5E940239"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F2631F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0F3DE175" w14:textId="77777777" w:rsidTr="00EC015A">
        <w:trPr>
          <w:cantSplit/>
          <w:trHeight w:val="1006"/>
          <w:jc w:val="center"/>
        </w:trPr>
        <w:tc>
          <w:tcPr>
            <w:tcW w:w="4398" w:type="dxa"/>
          </w:tcPr>
          <w:p w14:paraId="2757310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5701068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5D6538B8" w14:textId="77777777" w:rsidR="00286133" w:rsidRPr="008B4324" w:rsidRDefault="00286133" w:rsidP="00286133">
            <w:pPr>
              <w:pStyle w:val="Texto0"/>
              <w:spacing w:after="0" w:line="240" w:lineRule="auto"/>
              <w:ind w:firstLine="0"/>
              <w:rPr>
                <w:rFonts w:ascii="Calibri" w:hAnsi="Calibri"/>
                <w:szCs w:val="23"/>
              </w:rPr>
            </w:pPr>
          </w:p>
        </w:tc>
      </w:tr>
    </w:tbl>
    <w:p w14:paraId="53FF0D96"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AB9034A" w14:textId="77777777" w:rsidR="00286133" w:rsidRPr="008B4324" w:rsidRDefault="00286133" w:rsidP="00286133">
      <w:pPr>
        <w:pStyle w:val="Texto0"/>
        <w:spacing w:after="0" w:line="240" w:lineRule="auto"/>
        <w:ind w:firstLine="0"/>
        <w:rPr>
          <w:rFonts w:ascii="Calibri" w:hAnsi="Calibri"/>
          <w:b/>
          <w:sz w:val="12"/>
          <w:szCs w:val="12"/>
        </w:rPr>
      </w:pPr>
    </w:p>
    <w:p w14:paraId="26C018E2"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1AB4A8A6" w14:textId="77777777" w:rsidTr="00BF50E5">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69E2FF"/>
            <w:noWrap/>
          </w:tcPr>
          <w:p w14:paraId="32875844"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9E2FF"/>
          </w:tcPr>
          <w:p w14:paraId="0D51EB18"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386FCB0"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1FB6B33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3F06D0D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02C8DAE2"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C9895F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34BE477A"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D708AE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E81AF1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02819C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B5570F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18E9E7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60E59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4A7D53B"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7DC344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5CEABF6"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B9CBFF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5AC229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7B87CE8"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02068B2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77E933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DE3AA3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512633A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0160CD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78F7AFF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77679D62"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1986C0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0F74302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5D0D9D4E" w14:textId="77777777" w:rsidR="00286133" w:rsidRPr="008B4324" w:rsidRDefault="00286133" w:rsidP="00286133">
      <w:pPr>
        <w:pStyle w:val="Texto0"/>
        <w:spacing w:after="0" w:line="240" w:lineRule="auto"/>
        <w:rPr>
          <w:rFonts w:ascii="Calibri" w:hAnsi="Calibri"/>
          <w:b/>
          <w:sz w:val="12"/>
          <w:szCs w:val="12"/>
        </w:rPr>
      </w:pPr>
    </w:p>
    <w:p w14:paraId="6E5897F8" w14:textId="77777777" w:rsidR="00286133" w:rsidRPr="008B4324" w:rsidRDefault="00286133" w:rsidP="00286133">
      <w:pPr>
        <w:pStyle w:val="Texto0"/>
        <w:spacing w:after="0" w:line="240" w:lineRule="auto"/>
        <w:rPr>
          <w:rFonts w:ascii="Calibri" w:hAnsi="Calibri"/>
          <w:b/>
          <w:sz w:val="12"/>
          <w:szCs w:val="12"/>
        </w:rPr>
      </w:pPr>
    </w:p>
    <w:p w14:paraId="57CAEEBE"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1F35CD5C" w14:textId="77777777" w:rsidR="00286133" w:rsidRDefault="00286133" w:rsidP="00286133">
      <w:pPr>
        <w:pStyle w:val="Texto0"/>
        <w:spacing w:after="0" w:line="240" w:lineRule="auto"/>
        <w:rPr>
          <w:rFonts w:ascii="Calibri" w:hAnsi="Calibri"/>
          <w:sz w:val="12"/>
          <w:szCs w:val="12"/>
        </w:rPr>
      </w:pPr>
    </w:p>
    <w:p w14:paraId="6E141032" w14:textId="77777777" w:rsidR="00286133" w:rsidRDefault="00286133" w:rsidP="00286133">
      <w:pPr>
        <w:pStyle w:val="Texto0"/>
        <w:spacing w:after="0" w:line="240" w:lineRule="auto"/>
        <w:rPr>
          <w:rFonts w:ascii="Calibri" w:hAnsi="Calibri"/>
          <w:sz w:val="12"/>
          <w:szCs w:val="12"/>
        </w:rPr>
      </w:pPr>
    </w:p>
    <w:p w14:paraId="12BE3CD6" w14:textId="77777777" w:rsidR="00286133" w:rsidRDefault="00286133" w:rsidP="00286133">
      <w:pPr>
        <w:pStyle w:val="Texto0"/>
        <w:spacing w:after="0" w:line="240" w:lineRule="auto"/>
        <w:rPr>
          <w:rFonts w:ascii="Calibri" w:hAnsi="Calibri"/>
          <w:sz w:val="12"/>
          <w:szCs w:val="12"/>
        </w:rPr>
      </w:pPr>
    </w:p>
    <w:p w14:paraId="27309C29" w14:textId="77777777" w:rsidR="00286133" w:rsidRDefault="00286133" w:rsidP="00286133">
      <w:pPr>
        <w:pStyle w:val="Texto0"/>
        <w:spacing w:after="0" w:line="240" w:lineRule="auto"/>
        <w:rPr>
          <w:rFonts w:ascii="Calibri" w:hAnsi="Calibri"/>
          <w:sz w:val="12"/>
          <w:szCs w:val="12"/>
        </w:rPr>
      </w:pPr>
    </w:p>
    <w:p w14:paraId="0EE39023" w14:textId="77777777" w:rsidR="00286133" w:rsidRDefault="00286133" w:rsidP="00286133">
      <w:pPr>
        <w:pStyle w:val="Texto0"/>
        <w:spacing w:after="0" w:line="240" w:lineRule="auto"/>
        <w:rPr>
          <w:rFonts w:ascii="Calibri" w:hAnsi="Calibri"/>
          <w:sz w:val="12"/>
          <w:szCs w:val="12"/>
        </w:rPr>
      </w:pPr>
    </w:p>
    <w:p w14:paraId="4B1D4DE1" w14:textId="77777777" w:rsidR="00286133" w:rsidRDefault="00286133" w:rsidP="00286133">
      <w:pPr>
        <w:pStyle w:val="Texto0"/>
        <w:spacing w:after="0" w:line="240" w:lineRule="auto"/>
        <w:rPr>
          <w:rFonts w:ascii="Calibri" w:hAnsi="Calibri"/>
          <w:sz w:val="12"/>
          <w:szCs w:val="12"/>
        </w:rPr>
      </w:pPr>
    </w:p>
    <w:p w14:paraId="3E418F4C" w14:textId="77777777" w:rsidR="00286133" w:rsidRDefault="00286133" w:rsidP="00286133">
      <w:pPr>
        <w:pStyle w:val="Texto0"/>
        <w:spacing w:after="0" w:line="240" w:lineRule="auto"/>
        <w:rPr>
          <w:rFonts w:ascii="Calibri" w:hAnsi="Calibri"/>
          <w:sz w:val="12"/>
          <w:szCs w:val="12"/>
        </w:rPr>
      </w:pPr>
    </w:p>
    <w:p w14:paraId="74233949" w14:textId="77777777" w:rsidR="00286133" w:rsidRDefault="00286133" w:rsidP="00286133">
      <w:pPr>
        <w:pStyle w:val="Texto0"/>
        <w:spacing w:after="0" w:line="240" w:lineRule="auto"/>
        <w:rPr>
          <w:rFonts w:ascii="Calibri" w:hAnsi="Calibri"/>
          <w:sz w:val="12"/>
          <w:szCs w:val="12"/>
        </w:rPr>
      </w:pPr>
    </w:p>
    <w:p w14:paraId="0659AE31" w14:textId="77777777" w:rsidR="00286133" w:rsidRDefault="00286133" w:rsidP="00286133">
      <w:pPr>
        <w:pStyle w:val="Texto0"/>
        <w:spacing w:after="0" w:line="240" w:lineRule="auto"/>
        <w:rPr>
          <w:rFonts w:ascii="Calibri" w:hAnsi="Calibri"/>
          <w:sz w:val="12"/>
          <w:szCs w:val="12"/>
        </w:rPr>
      </w:pPr>
    </w:p>
    <w:p w14:paraId="397C4D44" w14:textId="77777777" w:rsidR="00286133" w:rsidRDefault="00286133" w:rsidP="00286133">
      <w:pPr>
        <w:pStyle w:val="Texto0"/>
        <w:spacing w:after="0" w:line="240" w:lineRule="auto"/>
        <w:rPr>
          <w:rFonts w:ascii="Calibri" w:hAnsi="Calibri"/>
          <w:sz w:val="12"/>
          <w:szCs w:val="12"/>
        </w:rPr>
      </w:pPr>
    </w:p>
    <w:p w14:paraId="70ACFDC5" w14:textId="77777777" w:rsidR="00636BCD" w:rsidRDefault="00636BCD" w:rsidP="00286133">
      <w:pPr>
        <w:pStyle w:val="Texto0"/>
        <w:spacing w:after="0" w:line="240" w:lineRule="auto"/>
        <w:rPr>
          <w:rFonts w:ascii="Calibri" w:hAnsi="Calibri"/>
          <w:sz w:val="12"/>
          <w:szCs w:val="12"/>
        </w:rPr>
      </w:pPr>
    </w:p>
    <w:p w14:paraId="37906720" w14:textId="77777777" w:rsidR="00286133" w:rsidRDefault="00286133" w:rsidP="00286133">
      <w:pPr>
        <w:pStyle w:val="Texto0"/>
        <w:spacing w:after="0" w:line="240" w:lineRule="auto"/>
        <w:rPr>
          <w:rFonts w:ascii="Calibri" w:hAnsi="Calibri"/>
          <w:sz w:val="12"/>
          <w:szCs w:val="12"/>
        </w:rPr>
      </w:pPr>
    </w:p>
    <w:p w14:paraId="39D11A81" w14:textId="77777777" w:rsidR="008A681F" w:rsidRDefault="008A681F" w:rsidP="00286133">
      <w:pPr>
        <w:pStyle w:val="Texto0"/>
        <w:spacing w:after="0" w:line="240" w:lineRule="auto"/>
        <w:rPr>
          <w:rFonts w:ascii="Calibri" w:hAnsi="Calibri"/>
          <w:sz w:val="12"/>
          <w:szCs w:val="12"/>
        </w:rPr>
      </w:pPr>
    </w:p>
    <w:p w14:paraId="25F2A593" w14:textId="77777777" w:rsidR="00286133" w:rsidRDefault="00286133" w:rsidP="00286133">
      <w:pPr>
        <w:pStyle w:val="Texto0"/>
        <w:spacing w:after="0" w:line="240" w:lineRule="auto"/>
        <w:rPr>
          <w:rFonts w:ascii="Calibri" w:hAnsi="Calibri"/>
          <w:sz w:val="12"/>
          <w:szCs w:val="12"/>
        </w:rPr>
      </w:pPr>
    </w:p>
    <w:p w14:paraId="68C6C2A7" w14:textId="77777777" w:rsidR="00286133" w:rsidRPr="008B4324" w:rsidRDefault="00286133" w:rsidP="00286133">
      <w:pPr>
        <w:pStyle w:val="Texto0"/>
        <w:spacing w:after="0" w:line="240" w:lineRule="auto"/>
        <w:rPr>
          <w:rFonts w:ascii="Calibri" w:hAnsi="Calibri"/>
          <w:sz w:val="12"/>
          <w:szCs w:val="12"/>
        </w:rPr>
      </w:pPr>
    </w:p>
    <w:p w14:paraId="2C268119" w14:textId="77777777" w:rsidR="002F5444" w:rsidRPr="002522C8" w:rsidRDefault="002F5444" w:rsidP="00BF50E5">
      <w:pPr>
        <w:pBdr>
          <w:top w:val="single" w:sz="4" w:space="2" w:color="auto"/>
          <w:left w:val="single" w:sz="4" w:space="4" w:color="auto"/>
          <w:bottom w:val="single" w:sz="4" w:space="1" w:color="auto"/>
          <w:right w:val="single" w:sz="4" w:space="4" w:color="auto"/>
        </w:pBdr>
        <w:shd w:val="clear" w:color="auto" w:fill="69E2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C335C4B"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9689CA3"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D4DE88F" w14:textId="77777777" w:rsidR="002F5444" w:rsidRPr="002522C8" w:rsidRDefault="002F5444" w:rsidP="002F5444">
      <w:pPr>
        <w:tabs>
          <w:tab w:val="left" w:pos="3969"/>
          <w:tab w:val="left" w:pos="8080"/>
        </w:tabs>
        <w:ind w:right="1"/>
        <w:jc w:val="center"/>
        <w:rPr>
          <w:rFonts w:ascii="Calibri" w:hAnsi="Calibri" w:cs="Arial"/>
          <w:b/>
          <w:u w:val="single"/>
        </w:rPr>
      </w:pPr>
    </w:p>
    <w:p w14:paraId="30DFC3DD" w14:textId="77777777" w:rsidR="00B43BA6" w:rsidRPr="00F4327E" w:rsidRDefault="00B43BA6" w:rsidP="00B43BA6">
      <w:pPr>
        <w:pStyle w:val="NormalWeb"/>
        <w:spacing w:before="0" w:beforeAutospacing="0" w:after="0" w:afterAutospacing="0"/>
        <w:jc w:val="both"/>
        <w:rPr>
          <w:sz w:val="20"/>
          <w:szCs w:val="20"/>
          <w:lang w:val="es-MX" w:eastAsia="es-MX"/>
        </w:rPr>
      </w:pPr>
      <w:r w:rsidRPr="00F4327E">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9D053" w14:textId="77777777" w:rsidR="00B43BA6" w:rsidRPr="00F4327E" w:rsidRDefault="00B43BA6" w:rsidP="00B43BA6">
      <w:pPr>
        <w:pStyle w:val="NormalWeb"/>
        <w:spacing w:before="0" w:beforeAutospacing="0" w:after="0" w:afterAutospacing="0"/>
        <w:jc w:val="both"/>
        <w:rPr>
          <w:sz w:val="20"/>
          <w:szCs w:val="20"/>
        </w:rPr>
      </w:pPr>
      <w:r w:rsidRPr="00F4327E">
        <w:rPr>
          <w:rFonts w:ascii="Calibri" w:hAnsi="Calibri" w:cs="Tahoma"/>
          <w:sz w:val="20"/>
          <w:szCs w:val="20"/>
        </w:rPr>
        <w:t> </w:t>
      </w:r>
    </w:p>
    <w:p w14:paraId="5D69CE3A" w14:textId="7777777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F196B40" w14:textId="4B43EE23"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4D344A78" w14:textId="2FEAE191"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Ante la Secretaría de Finanzas y Tesorería General del Estado de Nuevo León, la presente fianza se otorga para garantizar por (nombre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F4327E">
        <w:rPr>
          <w:rFonts w:ascii="Calibri" w:hAnsi="Calibri" w:cs="Tahoma"/>
          <w:b/>
          <w:color w:val="000000"/>
          <w:sz w:val="20"/>
          <w:szCs w:val="20"/>
        </w:rPr>
        <w:t xml:space="preserve">“S.S.N.L.”; </w:t>
      </w:r>
      <w:r w:rsidRPr="00F4327E">
        <w:rPr>
          <w:rFonts w:ascii="Calibri" w:hAnsi="Calibri" w:cs="Tahoma"/>
          <w:color w:val="000000"/>
          <w:sz w:val="20"/>
          <w:szCs w:val="20"/>
        </w:rPr>
        <w:t>relativo a</w:t>
      </w:r>
      <w:r w:rsidR="00F4327E" w:rsidRPr="00F4327E">
        <w:rPr>
          <w:rFonts w:ascii="Calibri" w:hAnsi="Calibri" w:cs="Tahoma"/>
          <w:color w:val="000000"/>
          <w:sz w:val="20"/>
          <w:szCs w:val="20"/>
        </w:rPr>
        <w:t xml:space="preserve"> </w:t>
      </w:r>
      <w:r w:rsidRPr="00F4327E">
        <w:rPr>
          <w:rFonts w:ascii="Calibri" w:hAnsi="Calibri" w:cs="Tahoma"/>
          <w:color w:val="000000"/>
          <w:sz w:val="20"/>
          <w:szCs w:val="20"/>
        </w:rPr>
        <w:t>l</w:t>
      </w:r>
      <w:r w:rsidR="00F4327E" w:rsidRPr="00F4327E">
        <w:rPr>
          <w:rFonts w:ascii="Calibri" w:hAnsi="Calibri" w:cs="Tahoma"/>
          <w:color w:val="000000"/>
          <w:sz w:val="20"/>
          <w:szCs w:val="20"/>
        </w:rPr>
        <w:t>a</w:t>
      </w:r>
      <w:r w:rsidRPr="00F4327E">
        <w:rPr>
          <w:rFonts w:ascii="Calibri" w:hAnsi="Calibri" w:cs="Tahoma"/>
          <w:color w:val="000000"/>
          <w:sz w:val="20"/>
          <w:szCs w:val="20"/>
        </w:rPr>
        <w:t xml:space="preserve"> </w:t>
      </w:r>
      <w:r w:rsidR="00F4327E" w:rsidRPr="00F4327E">
        <w:rPr>
          <w:rFonts w:ascii="Calibri" w:hAnsi="Calibri" w:cs="Tahoma"/>
          <w:color w:val="000000"/>
          <w:sz w:val="20"/>
          <w:szCs w:val="20"/>
        </w:rPr>
        <w:t>adquisición</w:t>
      </w:r>
      <w:r w:rsidRPr="00F4327E">
        <w:rPr>
          <w:rFonts w:ascii="Calibri" w:hAnsi="Calibri" w:cs="Tahoma"/>
          <w:color w:val="000000"/>
          <w:sz w:val="20"/>
          <w:szCs w:val="20"/>
        </w:rPr>
        <w:t xml:space="preserve"> de ________________________, por un importe de (monto del contrato incluyendo I.V.A).</w:t>
      </w:r>
    </w:p>
    <w:p w14:paraId="6A19BDB9" w14:textId="08138411"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06421" w14:textId="6FBE415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Fianza se otorga en los términos del presente contrato, para garantizar todas y cada una de las obligaciones derivadas de la Licitación Pública ___________________ Presencial No. ______________.</w:t>
      </w:r>
    </w:p>
    <w:p w14:paraId="565E44D7" w14:textId="70DE67AC"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983D9DF" w14:textId="1F3C1810"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la Fianza estará en vigor por un año, y en el caso de defectos y/o responsabilidades imputables a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4A442F" w14:textId="5F73EAEA"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0626A8CD" w14:textId="7D07E952"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esta fianza continuará vigente en el caso de que se otorgue prórroga a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el cumplimiento de las obligaciones que se afianzan, aun cuando haya sido solicitada y autorizada extemporáneamente. </w:t>
      </w:r>
    </w:p>
    <w:p w14:paraId="14267F44" w14:textId="338EF895"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3ED0F6C" w14:textId="0EE34778"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sólo podrá ser cancelada mediante aviso por escrito de </w:t>
      </w:r>
      <w:r w:rsidRPr="00F4327E">
        <w:rPr>
          <w:rFonts w:ascii="Calibri" w:hAnsi="Calibri" w:cs="Tahoma"/>
          <w:b/>
          <w:color w:val="000000"/>
          <w:sz w:val="20"/>
          <w:szCs w:val="20"/>
        </w:rPr>
        <w:t>“S.S.N.L.”</w:t>
      </w:r>
      <w:r w:rsidRPr="00F4327E">
        <w:rPr>
          <w:rFonts w:ascii="Calibri" w:hAnsi="Calibri" w:cs="Tahoma"/>
          <w:color w:val="000000"/>
          <w:sz w:val="20"/>
          <w:szCs w:val="20"/>
        </w:rPr>
        <w:t>.</w:t>
      </w:r>
    </w:p>
    <w:p w14:paraId="58757328" w14:textId="40398A2E"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CCFA5F7" w14:textId="7A76DA6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351EC5CE" w14:textId="3CA59D80"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737D7" w14:textId="3898098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w:t>
      </w:r>
      <w:r w:rsidRPr="00F4327E">
        <w:rPr>
          <w:rFonts w:ascii="Calibri" w:hAnsi="Calibri" w:cs="Tahoma"/>
          <w:b/>
          <w:color w:val="000000"/>
          <w:sz w:val="20"/>
          <w:szCs w:val="20"/>
        </w:rPr>
        <w:t xml:space="preserve">“S.S.N.L.”, </w:t>
      </w:r>
      <w:r w:rsidRPr="00F4327E">
        <w:rPr>
          <w:rFonts w:ascii="Calibri" w:hAnsi="Calibri" w:cs="Tahoma"/>
          <w:color w:val="000000"/>
          <w:sz w:val="20"/>
          <w:szCs w:val="20"/>
        </w:rPr>
        <w:t xml:space="preserve">cuenta con un término de un año contado a partir del incumplimiento de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C46224C" w14:textId="77777777" w:rsidR="00B43BA6" w:rsidRPr="00F4327E" w:rsidRDefault="00B43BA6" w:rsidP="00B43BA6">
      <w:pPr>
        <w:pStyle w:val="NormalWeb"/>
        <w:spacing w:before="0" w:beforeAutospacing="0" w:after="0" w:afterAutospacing="0"/>
        <w:ind w:left="720"/>
        <w:jc w:val="both"/>
        <w:rPr>
          <w:color w:val="000000"/>
          <w:sz w:val="20"/>
          <w:szCs w:val="20"/>
        </w:rPr>
      </w:pPr>
      <w:r w:rsidRPr="00F4327E">
        <w:rPr>
          <w:rFonts w:ascii="Calibri" w:hAnsi="Calibri" w:cs="Tahoma"/>
          <w:color w:val="000000"/>
          <w:sz w:val="20"/>
          <w:szCs w:val="20"/>
        </w:rPr>
        <w:t> </w:t>
      </w:r>
    </w:p>
    <w:p w14:paraId="099EACBB" w14:textId="77777777" w:rsidR="00B43BA6" w:rsidRDefault="00B43BA6" w:rsidP="00B43BA6">
      <w:pPr>
        <w:pStyle w:val="NormalWeb"/>
        <w:spacing w:before="0" w:beforeAutospacing="0" w:after="0" w:afterAutospacing="0"/>
        <w:ind w:left="720"/>
        <w:jc w:val="both"/>
        <w:rPr>
          <w:rFonts w:ascii="Calibri" w:hAnsi="Calibri" w:cs="Tahoma"/>
          <w:color w:val="000000"/>
          <w:sz w:val="20"/>
          <w:szCs w:val="20"/>
        </w:rPr>
      </w:pPr>
      <w:r w:rsidRPr="00F4327E">
        <w:rPr>
          <w:rFonts w:ascii="Calibri" w:hAnsi="Calibri" w:cs="Tahoma"/>
          <w:color w:val="000000"/>
          <w:sz w:val="20"/>
          <w:szCs w:val="20"/>
        </w:rPr>
        <w:t xml:space="preserve">Una vez cumplidas las obligaciones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a satisfacción de </w:t>
      </w:r>
      <w:r w:rsidRPr="00F4327E">
        <w:rPr>
          <w:rFonts w:ascii="Calibri" w:hAnsi="Calibri" w:cs="Tahoma"/>
          <w:b/>
          <w:color w:val="000000"/>
          <w:sz w:val="20"/>
          <w:szCs w:val="20"/>
        </w:rPr>
        <w:t>“S.S.N.L.”</w:t>
      </w:r>
      <w:r w:rsidRPr="00F4327E">
        <w:rPr>
          <w:rFonts w:ascii="Calibri" w:hAnsi="Calibri" w:cs="Tahoma"/>
          <w:color w:val="000000"/>
          <w:sz w:val="20"/>
          <w:szCs w:val="20"/>
        </w:rPr>
        <w:t xml:space="preserve">, este último procederá a extender la constancia de cumplimiento de las obligaciones contractuales para que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de inicio a los trámites para la cancelación de la garantía de cumplimiento prevista en esta cláusula.</w:t>
      </w:r>
    </w:p>
    <w:p w14:paraId="384A3F90" w14:textId="77777777" w:rsidR="00F4327E" w:rsidRDefault="00F4327E" w:rsidP="00B43BA6">
      <w:pPr>
        <w:pStyle w:val="NormalWeb"/>
        <w:spacing w:before="0" w:beforeAutospacing="0" w:after="0" w:afterAutospacing="0"/>
        <w:ind w:left="720"/>
        <w:jc w:val="both"/>
        <w:rPr>
          <w:rFonts w:ascii="Calibri" w:hAnsi="Calibri" w:cs="Tahoma"/>
          <w:color w:val="000000"/>
          <w:sz w:val="20"/>
          <w:szCs w:val="20"/>
        </w:rPr>
      </w:pPr>
    </w:p>
    <w:p w14:paraId="13754BAF" w14:textId="77777777" w:rsidR="00F4327E" w:rsidRPr="00F4327E" w:rsidRDefault="00F4327E" w:rsidP="00B43BA6">
      <w:pPr>
        <w:pStyle w:val="NormalWeb"/>
        <w:spacing w:before="0" w:beforeAutospacing="0" w:after="0" w:afterAutospacing="0"/>
        <w:ind w:left="720"/>
        <w:jc w:val="both"/>
        <w:rPr>
          <w:color w:val="000000"/>
          <w:sz w:val="20"/>
          <w:szCs w:val="20"/>
        </w:rPr>
      </w:pPr>
    </w:p>
    <w:p w14:paraId="7BC9FF32" w14:textId="4665F536" w:rsidR="00D22B42" w:rsidRPr="00B43BA6" w:rsidRDefault="00B43BA6" w:rsidP="005819C4">
      <w:pPr>
        <w:pStyle w:val="NormalWeb"/>
        <w:spacing w:before="0" w:beforeAutospacing="0" w:after="0" w:afterAutospacing="0"/>
        <w:ind w:left="720"/>
        <w:jc w:val="both"/>
        <w:rPr>
          <w:rFonts w:ascii="Calibri" w:hAnsi="Calibri" w:cs="Arial"/>
          <w:b/>
          <w:u w:val="single"/>
        </w:rPr>
      </w:pPr>
      <w:r w:rsidRPr="0038242F">
        <w:rPr>
          <w:rFonts w:ascii="Calibri" w:hAnsi="Calibri" w:cs="Tahoma"/>
          <w:color w:val="000000"/>
          <w:sz w:val="20"/>
          <w:szCs w:val="20"/>
        </w:rPr>
        <w:lastRenderedPageBreak/>
        <w:t> </w:t>
      </w:r>
    </w:p>
    <w:p w14:paraId="140C2562" w14:textId="77777777" w:rsidR="002F5444" w:rsidRPr="00174D9C" w:rsidRDefault="002F5444"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cs="Calibri"/>
          <w:b/>
          <w:bCs/>
          <w:sz w:val="20"/>
          <w:szCs w:val="20"/>
        </w:rPr>
      </w:pPr>
      <w:r>
        <w:rPr>
          <w:rFonts w:ascii="Calibri" w:hAnsi="Calibri" w:cs="Calibri"/>
          <w:b/>
          <w:bCs/>
          <w:sz w:val="20"/>
          <w:szCs w:val="20"/>
        </w:rPr>
        <w:t>ANEXO 11</w:t>
      </w:r>
    </w:p>
    <w:p w14:paraId="3102D7E6"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5216E57" w14:textId="77777777" w:rsidR="002F5444" w:rsidRPr="00174D9C" w:rsidRDefault="002F5444" w:rsidP="002F5444">
      <w:pPr>
        <w:pStyle w:val="Default"/>
        <w:rPr>
          <w:rFonts w:ascii="Calibri" w:hAnsi="Calibri" w:cs="Calibri"/>
          <w:b/>
          <w:bCs/>
          <w:sz w:val="20"/>
          <w:szCs w:val="20"/>
        </w:rPr>
      </w:pPr>
    </w:p>
    <w:p w14:paraId="7E92ECFF" w14:textId="77777777" w:rsidR="002F5444" w:rsidRPr="00174D9C" w:rsidRDefault="002F5444" w:rsidP="002F5444">
      <w:pPr>
        <w:pStyle w:val="Default"/>
        <w:rPr>
          <w:rFonts w:ascii="Calibri" w:hAnsi="Calibri" w:cs="Calibri"/>
          <w:b/>
          <w:bCs/>
          <w:sz w:val="20"/>
          <w:szCs w:val="20"/>
        </w:rPr>
      </w:pPr>
    </w:p>
    <w:p w14:paraId="659AFA54" w14:textId="77777777" w:rsidR="002F5444" w:rsidRPr="00174D9C" w:rsidRDefault="002F5444" w:rsidP="002F5444">
      <w:pPr>
        <w:pStyle w:val="Default"/>
        <w:rPr>
          <w:rFonts w:ascii="Calibri" w:hAnsi="Calibri" w:cs="Calibri"/>
          <w:b/>
          <w:bCs/>
          <w:sz w:val="20"/>
          <w:szCs w:val="20"/>
        </w:rPr>
      </w:pPr>
    </w:p>
    <w:p w14:paraId="058266EC" w14:textId="6A79DBE4" w:rsidR="002F5444" w:rsidRPr="00174D9C" w:rsidRDefault="00BF50E5"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76B32F9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5336AFF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74098266" w14:textId="77777777" w:rsidR="002F5444" w:rsidRPr="00174D9C" w:rsidRDefault="002F5444" w:rsidP="002F5444">
      <w:pPr>
        <w:pStyle w:val="Default"/>
        <w:rPr>
          <w:rFonts w:ascii="Calibri" w:hAnsi="Calibri" w:cs="Calibri"/>
          <w:sz w:val="20"/>
          <w:szCs w:val="20"/>
        </w:rPr>
      </w:pPr>
    </w:p>
    <w:p w14:paraId="2BDC83EF"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5BE2B7C" w14:textId="77777777" w:rsidR="002F5444" w:rsidRPr="00174D9C" w:rsidRDefault="002F5444" w:rsidP="002F5444">
      <w:pPr>
        <w:pStyle w:val="Default"/>
        <w:rPr>
          <w:rFonts w:ascii="Calibri" w:hAnsi="Calibri" w:cs="Calibri"/>
          <w:sz w:val="20"/>
          <w:szCs w:val="20"/>
        </w:rPr>
      </w:pPr>
    </w:p>
    <w:p w14:paraId="2B970EB6" w14:textId="77777777" w:rsidR="002F5444" w:rsidRPr="00174D9C" w:rsidRDefault="002F5444" w:rsidP="002F5444">
      <w:pPr>
        <w:pStyle w:val="Default"/>
        <w:rPr>
          <w:rFonts w:ascii="Calibri" w:hAnsi="Calibri" w:cs="Calibri"/>
          <w:sz w:val="20"/>
          <w:szCs w:val="20"/>
        </w:rPr>
      </w:pPr>
    </w:p>
    <w:p w14:paraId="5D1C2DB6" w14:textId="4EB673DC"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sidR="00C96B24">
        <w:rPr>
          <w:rFonts w:ascii="Calibri" w:hAnsi="Calibri" w:cs="Calibri"/>
          <w:b/>
          <w:bCs/>
          <w:sz w:val="20"/>
          <w:szCs w:val="20"/>
        </w:rPr>
        <w:t xml:space="preserve"> </w:t>
      </w:r>
      <w:r w:rsidR="00C96B24" w:rsidRPr="003C57FD">
        <w:rPr>
          <w:rFonts w:ascii="Calibri" w:hAnsi="Calibri" w:cs="Calibri"/>
          <w:b/>
          <w:bCs/>
          <w:sz w:val="20"/>
          <w:szCs w:val="20"/>
        </w:rPr>
        <w:t xml:space="preserve">PRESENCIAL </w:t>
      </w:r>
      <w:r w:rsidRPr="003C57FD">
        <w:rPr>
          <w:rFonts w:ascii="Calibri" w:hAnsi="Calibri" w:cs="Calibri"/>
          <w:b/>
          <w:bCs/>
          <w:sz w:val="20"/>
          <w:szCs w:val="20"/>
        </w:rPr>
        <w:t xml:space="preserve">No. </w:t>
      </w:r>
      <w:r w:rsidR="00F06604">
        <w:rPr>
          <w:rFonts w:ascii="Calibri" w:hAnsi="Calibri" w:cs="Calibri"/>
          <w:b/>
          <w:bCs/>
          <w:sz w:val="20"/>
          <w:szCs w:val="20"/>
        </w:rPr>
        <w:t>LP-919044992-I43-2022</w:t>
      </w:r>
      <w:r w:rsidRPr="003C57FD">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14:paraId="1D1297E7" w14:textId="77777777" w:rsidR="002F5444" w:rsidRPr="00174D9C" w:rsidRDefault="002F5444" w:rsidP="002F5444">
      <w:pPr>
        <w:pStyle w:val="Default"/>
        <w:spacing w:line="360" w:lineRule="auto"/>
        <w:jc w:val="both"/>
        <w:rPr>
          <w:rFonts w:ascii="Calibri" w:hAnsi="Calibri" w:cs="Calibri"/>
          <w:sz w:val="20"/>
          <w:szCs w:val="20"/>
        </w:rPr>
      </w:pPr>
    </w:p>
    <w:p w14:paraId="6D5A4B43"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C063B15"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615644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DB4D4D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D569FF6"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F43885E" w14:textId="77777777" w:rsidR="002F5444" w:rsidRPr="00174D9C" w:rsidRDefault="002F5444" w:rsidP="002F5444">
      <w:pPr>
        <w:pStyle w:val="Default"/>
        <w:jc w:val="both"/>
        <w:rPr>
          <w:rFonts w:ascii="Calibri" w:hAnsi="Calibri" w:cs="Calibri"/>
          <w:b/>
          <w:bCs/>
          <w:sz w:val="20"/>
          <w:szCs w:val="20"/>
        </w:rPr>
      </w:pPr>
    </w:p>
    <w:p w14:paraId="4CD35C7C" w14:textId="77777777" w:rsidR="002F5444" w:rsidRPr="00174D9C" w:rsidRDefault="002F5444" w:rsidP="002F5444">
      <w:pPr>
        <w:pStyle w:val="Default"/>
        <w:rPr>
          <w:rFonts w:ascii="Calibri" w:hAnsi="Calibri" w:cs="Calibri"/>
          <w:b/>
          <w:bCs/>
          <w:sz w:val="20"/>
          <w:szCs w:val="20"/>
        </w:rPr>
      </w:pPr>
    </w:p>
    <w:p w14:paraId="638FCED2" w14:textId="77777777" w:rsidR="002F5444" w:rsidRPr="00174D9C" w:rsidRDefault="002F5444" w:rsidP="002F5444">
      <w:pPr>
        <w:pStyle w:val="Default"/>
        <w:rPr>
          <w:rFonts w:ascii="Calibri" w:hAnsi="Calibri" w:cs="Calibri"/>
          <w:b/>
          <w:bCs/>
          <w:sz w:val="20"/>
          <w:szCs w:val="20"/>
        </w:rPr>
      </w:pPr>
    </w:p>
    <w:p w14:paraId="1EFE3CF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A7567B6" w14:textId="77777777" w:rsidR="002F5444" w:rsidRPr="00174D9C" w:rsidRDefault="002F5444" w:rsidP="002F5444">
      <w:pPr>
        <w:autoSpaceDE w:val="0"/>
        <w:autoSpaceDN w:val="0"/>
        <w:adjustRightInd w:val="0"/>
        <w:jc w:val="center"/>
        <w:rPr>
          <w:rFonts w:ascii="Calibri" w:hAnsi="Calibri" w:cs="Calibri"/>
          <w:b/>
          <w:szCs w:val="22"/>
        </w:rPr>
      </w:pPr>
    </w:p>
    <w:p w14:paraId="25186964" w14:textId="77777777" w:rsidR="002F5444" w:rsidRPr="00174D9C" w:rsidRDefault="002F5444" w:rsidP="002F5444">
      <w:pPr>
        <w:autoSpaceDE w:val="0"/>
        <w:autoSpaceDN w:val="0"/>
        <w:adjustRightInd w:val="0"/>
        <w:jc w:val="center"/>
        <w:rPr>
          <w:rFonts w:ascii="Calibri" w:hAnsi="Calibri" w:cs="Calibri"/>
          <w:b/>
          <w:szCs w:val="22"/>
        </w:rPr>
      </w:pPr>
    </w:p>
    <w:p w14:paraId="348FE49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F42393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0ED6E69" w14:textId="77777777" w:rsidR="002F5444" w:rsidRPr="00174D9C" w:rsidRDefault="002F5444"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FB16FD0" w14:textId="77777777" w:rsidR="002F5444" w:rsidRPr="00174D9C" w:rsidRDefault="002F5444" w:rsidP="002F5444">
      <w:pPr>
        <w:pStyle w:val="Default"/>
        <w:jc w:val="both"/>
        <w:rPr>
          <w:rFonts w:ascii="Calibri" w:hAnsi="Calibri" w:cs="Calibri"/>
          <w:b/>
          <w:bCs/>
          <w:sz w:val="22"/>
          <w:szCs w:val="23"/>
        </w:rPr>
      </w:pPr>
    </w:p>
    <w:p w14:paraId="451B44D9"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22D0658" w14:textId="77777777" w:rsidR="002F5444" w:rsidRPr="00174D9C" w:rsidRDefault="002F5444" w:rsidP="002F5444">
      <w:pPr>
        <w:pStyle w:val="Default"/>
        <w:rPr>
          <w:rFonts w:ascii="Calibri" w:hAnsi="Calibri" w:cs="Calibri"/>
          <w:i/>
          <w:iCs/>
          <w:sz w:val="20"/>
          <w:szCs w:val="22"/>
        </w:rPr>
      </w:pPr>
    </w:p>
    <w:p w14:paraId="54594778"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01796D9" w14:textId="77777777" w:rsidR="002F5444" w:rsidRPr="00174D9C" w:rsidRDefault="002F5444" w:rsidP="002F5444">
      <w:pPr>
        <w:pStyle w:val="Default"/>
        <w:rPr>
          <w:rFonts w:ascii="Calibri" w:hAnsi="Calibri" w:cs="Calibri"/>
          <w:sz w:val="20"/>
          <w:szCs w:val="22"/>
        </w:rPr>
      </w:pPr>
    </w:p>
    <w:p w14:paraId="2402A48D"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146F850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54F097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42A6B8E" w14:textId="77777777" w:rsidR="002F5444" w:rsidRPr="00174D9C" w:rsidRDefault="002F5444" w:rsidP="002F5444">
      <w:pPr>
        <w:spacing w:line="216" w:lineRule="exact"/>
        <w:ind w:firstLine="288"/>
        <w:jc w:val="both"/>
        <w:rPr>
          <w:rFonts w:ascii="Calibri" w:hAnsi="Calibri" w:cs="Calibri"/>
          <w:sz w:val="14"/>
          <w:szCs w:val="16"/>
          <w:lang w:val="es-MX"/>
        </w:rPr>
      </w:pPr>
    </w:p>
    <w:p w14:paraId="3A6CD3D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C07D437"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E1BFD3B" w14:textId="77777777" w:rsidTr="00BF50E5">
        <w:trPr>
          <w:trHeight w:val="96"/>
        </w:trPr>
        <w:tc>
          <w:tcPr>
            <w:tcW w:w="9639" w:type="dxa"/>
            <w:gridSpan w:val="5"/>
            <w:shd w:val="clear" w:color="auto" w:fill="69E2FF"/>
          </w:tcPr>
          <w:p w14:paraId="53653E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53E0670" w14:textId="77777777" w:rsidTr="00BF50E5">
        <w:tc>
          <w:tcPr>
            <w:tcW w:w="1687" w:type="dxa"/>
            <w:shd w:val="clear" w:color="auto" w:fill="69E2FF"/>
          </w:tcPr>
          <w:p w14:paraId="42CEB1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E8AB8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69E2FF"/>
          </w:tcPr>
          <w:p w14:paraId="7AD5672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E272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69E2FF"/>
          </w:tcPr>
          <w:p w14:paraId="75540D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69E2FF"/>
          </w:tcPr>
          <w:p w14:paraId="349911F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69E2FF"/>
          </w:tcPr>
          <w:p w14:paraId="6F5259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27EDD347" w14:textId="77777777" w:rsidTr="00BF50E5">
        <w:tc>
          <w:tcPr>
            <w:tcW w:w="1687" w:type="dxa"/>
            <w:shd w:val="clear" w:color="auto" w:fill="69E2FF"/>
          </w:tcPr>
          <w:p w14:paraId="7789CE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CB5A0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E8B5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0887F9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F92A5C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D513A3F" w14:textId="77777777" w:rsidTr="00BF50E5">
        <w:tc>
          <w:tcPr>
            <w:tcW w:w="1687" w:type="dxa"/>
            <w:vMerge w:val="restart"/>
            <w:shd w:val="clear" w:color="auto" w:fill="69E2FF"/>
          </w:tcPr>
          <w:p w14:paraId="69CF0F6D" w14:textId="77777777" w:rsidR="002F5444" w:rsidRPr="00174D9C" w:rsidRDefault="002F5444" w:rsidP="009230E1">
            <w:pPr>
              <w:jc w:val="center"/>
              <w:rPr>
                <w:rFonts w:ascii="Calibri" w:hAnsi="Calibri" w:cs="Calibri"/>
                <w:sz w:val="2"/>
                <w:szCs w:val="4"/>
                <w:lang w:val="es-MX"/>
              </w:rPr>
            </w:pPr>
          </w:p>
          <w:p w14:paraId="478FB11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8ADB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00D96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BA04F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01AC0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126B086E" w14:textId="77777777" w:rsidTr="00BF50E5">
        <w:tc>
          <w:tcPr>
            <w:tcW w:w="1687" w:type="dxa"/>
            <w:vMerge/>
            <w:shd w:val="clear" w:color="auto" w:fill="69E2FF"/>
          </w:tcPr>
          <w:p w14:paraId="403453BC" w14:textId="77777777" w:rsidR="002F5444" w:rsidRPr="00174D9C" w:rsidRDefault="002F5444" w:rsidP="009230E1">
            <w:pPr>
              <w:jc w:val="center"/>
              <w:rPr>
                <w:rFonts w:ascii="Calibri" w:hAnsi="Calibri" w:cs="Calibri"/>
                <w:sz w:val="14"/>
                <w:szCs w:val="16"/>
                <w:lang w:val="es-MX"/>
              </w:rPr>
            </w:pPr>
          </w:p>
        </w:tc>
        <w:tc>
          <w:tcPr>
            <w:tcW w:w="1795" w:type="dxa"/>
          </w:tcPr>
          <w:p w14:paraId="327D2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72B0A0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92CC2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DE44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532CAE8" w14:textId="77777777" w:rsidTr="00BF50E5">
        <w:tc>
          <w:tcPr>
            <w:tcW w:w="1687" w:type="dxa"/>
            <w:vMerge w:val="restart"/>
            <w:shd w:val="clear" w:color="auto" w:fill="69E2FF"/>
          </w:tcPr>
          <w:p w14:paraId="2F2F23E0" w14:textId="77777777" w:rsidR="002F5444" w:rsidRPr="00174D9C" w:rsidRDefault="002F5444" w:rsidP="009230E1">
            <w:pPr>
              <w:jc w:val="center"/>
              <w:rPr>
                <w:rFonts w:ascii="Calibri" w:hAnsi="Calibri" w:cs="Calibri"/>
                <w:sz w:val="8"/>
                <w:szCs w:val="10"/>
                <w:lang w:val="es-MX"/>
              </w:rPr>
            </w:pPr>
          </w:p>
          <w:p w14:paraId="3E801FE4" w14:textId="77777777" w:rsidR="002F5444" w:rsidRPr="00174D9C" w:rsidRDefault="002F5444" w:rsidP="009230E1">
            <w:pPr>
              <w:jc w:val="center"/>
              <w:rPr>
                <w:rFonts w:ascii="Calibri" w:hAnsi="Calibri" w:cs="Calibri"/>
                <w:sz w:val="8"/>
                <w:szCs w:val="10"/>
                <w:lang w:val="es-MX"/>
              </w:rPr>
            </w:pPr>
          </w:p>
          <w:p w14:paraId="54544D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1343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8028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19A4A2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71BEBD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3B8599A" w14:textId="77777777" w:rsidTr="00BF50E5">
        <w:tc>
          <w:tcPr>
            <w:tcW w:w="1687" w:type="dxa"/>
            <w:vMerge/>
            <w:shd w:val="clear" w:color="auto" w:fill="69E2FF"/>
          </w:tcPr>
          <w:p w14:paraId="589EE42C" w14:textId="77777777" w:rsidR="002F5444" w:rsidRPr="00174D9C" w:rsidRDefault="002F5444" w:rsidP="009230E1">
            <w:pPr>
              <w:jc w:val="center"/>
              <w:rPr>
                <w:rFonts w:ascii="Calibri" w:hAnsi="Calibri" w:cs="Calibri"/>
                <w:sz w:val="14"/>
                <w:szCs w:val="16"/>
                <w:lang w:val="es-MX"/>
              </w:rPr>
            </w:pPr>
          </w:p>
        </w:tc>
        <w:tc>
          <w:tcPr>
            <w:tcW w:w="1795" w:type="dxa"/>
          </w:tcPr>
          <w:p w14:paraId="62A447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34B3E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8BC9894" w14:textId="77777777" w:rsidR="002F5444" w:rsidRPr="00174D9C" w:rsidRDefault="002F5444" w:rsidP="009230E1">
            <w:pPr>
              <w:jc w:val="center"/>
              <w:rPr>
                <w:rFonts w:ascii="Calibri" w:hAnsi="Calibri" w:cs="Calibri"/>
                <w:sz w:val="14"/>
                <w:szCs w:val="16"/>
                <w:lang w:val="es-MX"/>
              </w:rPr>
            </w:pPr>
          </w:p>
        </w:tc>
        <w:tc>
          <w:tcPr>
            <w:tcW w:w="1701" w:type="dxa"/>
            <w:vMerge/>
          </w:tcPr>
          <w:p w14:paraId="4636145F" w14:textId="77777777" w:rsidR="002F5444" w:rsidRPr="00174D9C" w:rsidRDefault="002F5444" w:rsidP="009230E1">
            <w:pPr>
              <w:jc w:val="center"/>
              <w:rPr>
                <w:rFonts w:ascii="Calibri" w:hAnsi="Calibri" w:cs="Calibri"/>
                <w:sz w:val="14"/>
                <w:szCs w:val="16"/>
                <w:lang w:val="es-MX"/>
              </w:rPr>
            </w:pPr>
          </w:p>
        </w:tc>
      </w:tr>
      <w:tr w:rsidR="002F5444" w:rsidRPr="00EF115D" w14:paraId="4F7BC9B1" w14:textId="77777777" w:rsidTr="00BF50E5">
        <w:tc>
          <w:tcPr>
            <w:tcW w:w="1687" w:type="dxa"/>
            <w:vMerge/>
            <w:shd w:val="clear" w:color="auto" w:fill="69E2FF"/>
          </w:tcPr>
          <w:p w14:paraId="725241A8" w14:textId="77777777" w:rsidR="002F5444" w:rsidRPr="00174D9C" w:rsidRDefault="002F5444" w:rsidP="009230E1">
            <w:pPr>
              <w:jc w:val="center"/>
              <w:rPr>
                <w:rFonts w:ascii="Calibri" w:hAnsi="Calibri" w:cs="Calibri"/>
                <w:sz w:val="14"/>
                <w:szCs w:val="16"/>
                <w:lang w:val="es-MX"/>
              </w:rPr>
            </w:pPr>
          </w:p>
        </w:tc>
        <w:tc>
          <w:tcPr>
            <w:tcW w:w="1795" w:type="dxa"/>
          </w:tcPr>
          <w:p w14:paraId="58ADCCA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E902D6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2AB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ED57F2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AF572E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546CFF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8A4A605" w14:textId="77777777" w:rsidR="002F5444" w:rsidRPr="00174D9C" w:rsidRDefault="002F5444" w:rsidP="002F5444">
      <w:pPr>
        <w:spacing w:line="216" w:lineRule="exact"/>
        <w:jc w:val="both"/>
        <w:rPr>
          <w:rFonts w:ascii="Calibri" w:hAnsi="Calibri" w:cs="Calibri"/>
          <w:sz w:val="14"/>
          <w:szCs w:val="16"/>
          <w:lang w:val="es-MX"/>
        </w:rPr>
      </w:pPr>
    </w:p>
    <w:p w14:paraId="3F81FA9D"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87828FB" w14:textId="77777777" w:rsidR="002F5444" w:rsidRPr="00174D9C" w:rsidRDefault="002F5444" w:rsidP="002F5444">
      <w:pPr>
        <w:spacing w:line="216" w:lineRule="exact"/>
        <w:jc w:val="both"/>
        <w:rPr>
          <w:rFonts w:ascii="Calibri" w:hAnsi="Calibri" w:cs="Calibri"/>
          <w:sz w:val="14"/>
          <w:szCs w:val="16"/>
          <w:lang w:val="es-MX"/>
        </w:rPr>
      </w:pPr>
    </w:p>
    <w:p w14:paraId="34C91E1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2954555"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3919EF3" w14:textId="77777777" w:rsidR="002F5444" w:rsidRPr="00174D9C" w:rsidRDefault="002F5444" w:rsidP="002F5444">
      <w:pPr>
        <w:spacing w:line="216" w:lineRule="exact"/>
        <w:jc w:val="center"/>
        <w:rPr>
          <w:rFonts w:ascii="Calibri" w:hAnsi="Calibri" w:cs="Calibri"/>
          <w:b/>
          <w:sz w:val="16"/>
          <w:szCs w:val="16"/>
          <w:lang w:val="es-MX"/>
        </w:rPr>
      </w:pPr>
    </w:p>
    <w:p w14:paraId="148BBEA6"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636BCD" w:rsidRPr="00EF115D" w14:paraId="0036D5C0" w14:textId="77777777" w:rsidTr="00BF50E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69E2FF"/>
          </w:tcPr>
          <w:p w14:paraId="501DAF22"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69E2FF"/>
          </w:tcPr>
          <w:p w14:paraId="1DD49A79"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636BCD" w:rsidRPr="00EF115D" w14:paraId="2D7ABDE2"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2B2C64B"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F6E1725"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636BCD" w:rsidRPr="00EF115D" w14:paraId="1199368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8D35FF7"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01570E7"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636BCD" w:rsidRPr="00EF115D" w14:paraId="3BDA4A56"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DCD55A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95C7AA9"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636BCD" w:rsidRPr="00EF115D" w14:paraId="4AD7689E"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0628DC6"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FE5B82D"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636BCD" w:rsidRPr="00EF115D" w14:paraId="067C4810"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4D5602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D74B9B"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636BCD" w:rsidRPr="00EF115D" w14:paraId="7FC42D5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68E53D9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D79ABE4"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636BCD" w:rsidRPr="00EF115D" w14:paraId="2447CFF8"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240BF81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A3A291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636BCD" w:rsidRPr="00EF115D" w14:paraId="376EF32C" w14:textId="77777777" w:rsidTr="00B7346E">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2022AF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8365530" w14:textId="77777777" w:rsidR="00636BCD" w:rsidRPr="00174D9C" w:rsidRDefault="00636BCD" w:rsidP="00B7346E">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636BCD" w:rsidRPr="00EF115D" w14:paraId="55E123A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673A59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DA38990"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636BCD" w:rsidRPr="00EF115D" w14:paraId="45F9D96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9212B9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892E221"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36BCD" w:rsidRPr="00EF115D" w14:paraId="29DC571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1D159D28"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13ADA7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5059587" w14:textId="77777777" w:rsidR="00636BCD" w:rsidRDefault="00636BCD" w:rsidP="002F5444">
      <w:pPr>
        <w:spacing w:line="216" w:lineRule="exact"/>
        <w:jc w:val="center"/>
        <w:rPr>
          <w:rFonts w:ascii="Calibri" w:hAnsi="Calibri" w:cs="Calibri"/>
          <w:b/>
          <w:szCs w:val="24"/>
          <w:lang w:val="es-MX"/>
        </w:rPr>
      </w:pPr>
    </w:p>
    <w:p w14:paraId="424607CD" w14:textId="77777777" w:rsidR="002F5444" w:rsidRPr="00AA0B61" w:rsidRDefault="002F5444"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13A6205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732528F"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10962C51" w14:textId="139D924B" w:rsidR="002F5444" w:rsidRPr="00AA0B61" w:rsidRDefault="002F5444" w:rsidP="002F5444">
      <w:pPr>
        <w:pStyle w:val="Default"/>
        <w:jc w:val="center"/>
        <w:rPr>
          <w:rFonts w:ascii="Calibri" w:hAnsi="Calibri"/>
          <w:b/>
          <w:bCs/>
          <w:color w:val="548DD4"/>
          <w:sz w:val="20"/>
          <w:szCs w:val="20"/>
        </w:rPr>
      </w:pPr>
      <w:r w:rsidRPr="003C57FD">
        <w:rPr>
          <w:rFonts w:ascii="Calibri" w:hAnsi="Calibri"/>
          <w:b/>
          <w:bCs/>
          <w:sz w:val="20"/>
          <w:szCs w:val="20"/>
        </w:rPr>
        <w:t>No.</w:t>
      </w:r>
      <w:r w:rsidR="00C96B24" w:rsidRPr="003C57FD">
        <w:rPr>
          <w:rFonts w:ascii="Calibri" w:hAnsi="Calibri"/>
          <w:b/>
          <w:bCs/>
          <w:sz w:val="20"/>
          <w:szCs w:val="20"/>
        </w:rPr>
        <w:t xml:space="preserve"> </w:t>
      </w:r>
      <w:r w:rsidR="00F06604">
        <w:rPr>
          <w:rFonts w:ascii="Calibri" w:hAnsi="Calibri"/>
          <w:b/>
          <w:bCs/>
          <w:sz w:val="20"/>
          <w:szCs w:val="20"/>
        </w:rPr>
        <w:t>LP-919044992-I43-2022</w:t>
      </w:r>
      <w:r w:rsidRPr="00AA0B61">
        <w:rPr>
          <w:rFonts w:ascii="Calibri" w:hAnsi="Calibri"/>
          <w:b/>
          <w:bCs/>
          <w:sz w:val="20"/>
          <w:szCs w:val="20"/>
        </w:rPr>
        <w:t xml:space="preserve"> </w:t>
      </w:r>
    </w:p>
    <w:p w14:paraId="5BDF13C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8064C67" w14:textId="77777777" w:rsidR="004F60CB" w:rsidRDefault="004F60CB" w:rsidP="00BA09CD">
      <w:pPr>
        <w:pStyle w:val="Default"/>
        <w:rPr>
          <w:rFonts w:ascii="Calibri" w:hAnsi="Calibri"/>
          <w:b/>
          <w:bCs/>
          <w:sz w:val="20"/>
          <w:szCs w:val="20"/>
        </w:rPr>
      </w:pP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33"/>
        <w:gridCol w:w="846"/>
        <w:gridCol w:w="567"/>
        <w:gridCol w:w="1559"/>
      </w:tblGrid>
      <w:tr w:rsidR="004F60CB" w:rsidRPr="004F60CB" w14:paraId="170AEF20" w14:textId="77777777" w:rsidTr="00BF50E5">
        <w:trPr>
          <w:trHeight w:val="300"/>
          <w:jc w:val="center"/>
        </w:trPr>
        <w:tc>
          <w:tcPr>
            <w:tcW w:w="7933" w:type="dxa"/>
            <w:shd w:val="clear" w:color="auto" w:fill="69E2FF"/>
            <w:vAlign w:val="center"/>
            <w:hideMark/>
          </w:tcPr>
          <w:p w14:paraId="44ADCB1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DOCUMENTO</w:t>
            </w:r>
          </w:p>
        </w:tc>
        <w:tc>
          <w:tcPr>
            <w:tcW w:w="1413" w:type="dxa"/>
            <w:gridSpan w:val="2"/>
            <w:shd w:val="clear" w:color="auto" w:fill="69E2FF"/>
            <w:vAlign w:val="center"/>
            <w:hideMark/>
          </w:tcPr>
          <w:p w14:paraId="5A55B3C8"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ENTREGA</w:t>
            </w:r>
          </w:p>
        </w:tc>
        <w:tc>
          <w:tcPr>
            <w:tcW w:w="1559" w:type="dxa"/>
            <w:shd w:val="clear" w:color="auto" w:fill="69E2FF"/>
            <w:vAlign w:val="center"/>
            <w:hideMark/>
          </w:tcPr>
          <w:p w14:paraId="24DEEBD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OBSERVACIONES</w:t>
            </w:r>
          </w:p>
        </w:tc>
      </w:tr>
      <w:tr w:rsidR="004F60CB" w:rsidRPr="004F60CB" w14:paraId="54245B7D" w14:textId="77777777" w:rsidTr="00A1093D">
        <w:trPr>
          <w:trHeight w:val="70"/>
          <w:jc w:val="center"/>
        </w:trPr>
        <w:tc>
          <w:tcPr>
            <w:tcW w:w="7933" w:type="dxa"/>
            <w:shd w:val="clear" w:color="auto" w:fill="auto"/>
            <w:vAlign w:val="center"/>
            <w:hideMark/>
          </w:tcPr>
          <w:p w14:paraId="19846BCE"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Pr="004F60CB">
              <w:rPr>
                <w:b/>
                <w:bCs/>
                <w:color w:val="000000"/>
                <w:sz w:val="16"/>
                <w:szCs w:val="16"/>
                <w:lang w:eastAsia="es-MX"/>
              </w:rPr>
              <w:t xml:space="preserve">       </w:t>
            </w:r>
            <w:r w:rsidRPr="004F60CB">
              <w:rPr>
                <w:rFonts w:ascii="Calibri" w:hAnsi="Calibri"/>
                <w:b/>
                <w:bCs/>
                <w:color w:val="000000"/>
                <w:sz w:val="16"/>
                <w:szCs w:val="16"/>
                <w:lang w:eastAsia="es-MX"/>
              </w:rPr>
              <w:t>ANEXO 13.</w:t>
            </w:r>
            <w:r w:rsidRPr="004F60CB">
              <w:rPr>
                <w:rFonts w:ascii="Calibri" w:hAnsi="Calibri"/>
                <w:color w:val="000000"/>
                <w:sz w:val="16"/>
                <w:szCs w:val="16"/>
                <w:lang w:eastAsia="es-MX"/>
              </w:rPr>
              <w:t xml:space="preserve"> Cédula de entrega de documentos.</w:t>
            </w:r>
          </w:p>
        </w:tc>
        <w:tc>
          <w:tcPr>
            <w:tcW w:w="846" w:type="dxa"/>
            <w:shd w:val="clear" w:color="auto" w:fill="auto"/>
            <w:vAlign w:val="center"/>
            <w:hideMark/>
          </w:tcPr>
          <w:p w14:paraId="082874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31415C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4949BA9"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499B24F" w14:textId="77777777" w:rsidTr="004F60CB">
        <w:trPr>
          <w:trHeight w:val="300"/>
          <w:jc w:val="center"/>
        </w:trPr>
        <w:tc>
          <w:tcPr>
            <w:tcW w:w="7933" w:type="dxa"/>
            <w:shd w:val="clear" w:color="auto" w:fill="auto"/>
            <w:vAlign w:val="center"/>
            <w:hideMark/>
          </w:tcPr>
          <w:p w14:paraId="11D6B3FD"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2.</w:t>
            </w:r>
            <w:r w:rsidRPr="004F60CB">
              <w:rPr>
                <w:b/>
                <w:bCs/>
                <w:color w:val="000000"/>
                <w:sz w:val="16"/>
                <w:szCs w:val="16"/>
                <w:lang w:eastAsia="es-MX"/>
              </w:rPr>
              <w:t xml:space="preserve">       </w:t>
            </w:r>
            <w:r w:rsidRPr="004F60CB">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46" w:type="dxa"/>
            <w:shd w:val="clear" w:color="auto" w:fill="auto"/>
            <w:vAlign w:val="center"/>
            <w:hideMark/>
          </w:tcPr>
          <w:p w14:paraId="74C3A1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021A0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50A3B81"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6D6B2A8" w14:textId="77777777" w:rsidTr="004F60CB">
        <w:trPr>
          <w:trHeight w:val="300"/>
          <w:jc w:val="center"/>
        </w:trPr>
        <w:tc>
          <w:tcPr>
            <w:tcW w:w="7933" w:type="dxa"/>
            <w:shd w:val="clear" w:color="auto" w:fill="auto"/>
            <w:vAlign w:val="center"/>
            <w:hideMark/>
          </w:tcPr>
          <w:p w14:paraId="375A50A6"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3.</w:t>
            </w:r>
            <w:r w:rsidRPr="004F60CB">
              <w:rPr>
                <w:b/>
                <w:bCs/>
                <w:color w:val="000000"/>
                <w:sz w:val="16"/>
                <w:szCs w:val="16"/>
                <w:lang w:eastAsia="es-MX"/>
              </w:rPr>
              <w:t xml:space="preserve">       </w:t>
            </w:r>
            <w:r w:rsidRPr="004F60CB">
              <w:rPr>
                <w:rFonts w:ascii="Calibri" w:hAnsi="Calibri"/>
                <w:color w:val="000000"/>
                <w:sz w:val="16"/>
                <w:szCs w:val="16"/>
                <w:lang w:eastAsia="es-MX"/>
              </w:rPr>
              <w:t xml:space="preserve">Currículum de la empresa como proveedor de equipo médico,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equipo médico </w:t>
            </w:r>
            <w:r w:rsidR="000055C8">
              <w:rPr>
                <w:rFonts w:ascii="Calibri" w:hAnsi="Calibri"/>
                <w:color w:val="000000"/>
                <w:sz w:val="16"/>
                <w:szCs w:val="16"/>
                <w:lang w:eastAsia="es-MX"/>
              </w:rPr>
              <w:t>con</w:t>
            </w:r>
            <w:r w:rsidRPr="004F60CB">
              <w:rPr>
                <w:rFonts w:ascii="Calibri" w:hAnsi="Calibri"/>
                <w:color w:val="000000"/>
                <w:sz w:val="16"/>
                <w:szCs w:val="16"/>
                <w:lang w:eastAsia="es-MX"/>
              </w:rPr>
              <w:t xml:space="preserve"> experiencia en el Sector Salud, </w:t>
            </w:r>
          </w:p>
        </w:tc>
        <w:tc>
          <w:tcPr>
            <w:tcW w:w="846" w:type="dxa"/>
            <w:shd w:val="clear" w:color="auto" w:fill="auto"/>
            <w:vAlign w:val="center"/>
            <w:hideMark/>
          </w:tcPr>
          <w:p w14:paraId="1ED4C2E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344EBA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611758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3170B61" w14:textId="77777777" w:rsidTr="00A1093D">
        <w:trPr>
          <w:trHeight w:val="70"/>
          <w:jc w:val="center"/>
        </w:trPr>
        <w:tc>
          <w:tcPr>
            <w:tcW w:w="7933" w:type="dxa"/>
            <w:shd w:val="clear" w:color="auto" w:fill="auto"/>
            <w:vAlign w:val="center"/>
            <w:hideMark/>
          </w:tcPr>
          <w:p w14:paraId="35909F1D"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4.</w:t>
            </w:r>
            <w:r w:rsidRPr="004F60CB">
              <w:rPr>
                <w:b/>
                <w:bCs/>
                <w:color w:val="000000"/>
                <w:sz w:val="16"/>
                <w:szCs w:val="16"/>
                <w:lang w:eastAsia="es-MX"/>
              </w:rPr>
              <w:t xml:space="preserve">       </w:t>
            </w:r>
            <w:r w:rsidRPr="004F60CB">
              <w:rPr>
                <w:rFonts w:ascii="Calibri" w:hAnsi="Calibri"/>
                <w:b/>
                <w:bCs/>
                <w:color w:val="000000"/>
                <w:sz w:val="16"/>
                <w:szCs w:val="16"/>
                <w:lang w:eastAsia="es-MX"/>
              </w:rPr>
              <w:t>ANEXO 2</w:t>
            </w:r>
            <w:r w:rsidRPr="004F60CB">
              <w:rPr>
                <w:rFonts w:ascii="Calibri" w:hAnsi="Calibri"/>
                <w:color w:val="000000"/>
                <w:sz w:val="16"/>
                <w:szCs w:val="16"/>
                <w:lang w:eastAsia="es-MX"/>
              </w:rPr>
              <w:t>. Propuesta Técnica conforme al formato del anexo 2 de las presentes bases.</w:t>
            </w:r>
          </w:p>
        </w:tc>
        <w:tc>
          <w:tcPr>
            <w:tcW w:w="846" w:type="dxa"/>
            <w:shd w:val="clear" w:color="auto" w:fill="auto"/>
            <w:vAlign w:val="center"/>
            <w:hideMark/>
          </w:tcPr>
          <w:p w14:paraId="0834EB5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13506E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A55A7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C880FCC" w14:textId="77777777" w:rsidTr="004F60CB">
        <w:trPr>
          <w:trHeight w:val="300"/>
          <w:jc w:val="center"/>
        </w:trPr>
        <w:tc>
          <w:tcPr>
            <w:tcW w:w="7933" w:type="dxa"/>
            <w:shd w:val="clear" w:color="auto" w:fill="auto"/>
            <w:vAlign w:val="center"/>
            <w:hideMark/>
          </w:tcPr>
          <w:p w14:paraId="061C6680"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5.</w:t>
            </w:r>
            <w:r w:rsidRPr="004F60CB">
              <w:rPr>
                <w:b/>
                <w:bCs/>
                <w:color w:val="000000"/>
                <w:sz w:val="16"/>
                <w:szCs w:val="16"/>
                <w:lang w:eastAsia="es-MX"/>
              </w:rPr>
              <w:t xml:space="preserve">       </w:t>
            </w:r>
            <w:r w:rsidRPr="004F60CB">
              <w:rPr>
                <w:rFonts w:ascii="Calibri" w:hAnsi="Calibri"/>
                <w:color w:val="000000"/>
                <w:sz w:val="16"/>
                <w:szCs w:val="16"/>
                <w:lang w:eastAsia="es-MX"/>
              </w:rPr>
              <w:t>Carta de manifiesto bajo protesta de decir verdad que los equipos que ofertan, cumplen y reúnen todos los requisitos de la legislación sanitaria vigente.</w:t>
            </w:r>
          </w:p>
        </w:tc>
        <w:tc>
          <w:tcPr>
            <w:tcW w:w="846" w:type="dxa"/>
            <w:shd w:val="clear" w:color="auto" w:fill="auto"/>
            <w:vAlign w:val="center"/>
            <w:hideMark/>
          </w:tcPr>
          <w:p w14:paraId="0A95035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1ACBA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D41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1BA387F" w14:textId="77777777" w:rsidTr="004F60CB">
        <w:trPr>
          <w:trHeight w:val="300"/>
          <w:jc w:val="center"/>
        </w:trPr>
        <w:tc>
          <w:tcPr>
            <w:tcW w:w="7933" w:type="dxa"/>
            <w:shd w:val="clear" w:color="auto" w:fill="auto"/>
            <w:vAlign w:val="center"/>
            <w:hideMark/>
          </w:tcPr>
          <w:p w14:paraId="4AD2DD00"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6.</w:t>
            </w:r>
            <w:r w:rsidRPr="004F60CB">
              <w:rPr>
                <w:b/>
                <w:bCs/>
                <w:color w:val="000000"/>
                <w:sz w:val="16"/>
                <w:szCs w:val="16"/>
                <w:lang w:eastAsia="es-MX"/>
              </w:rPr>
              <w:t xml:space="preserve">       </w:t>
            </w:r>
            <w:r w:rsidRPr="004F60CB">
              <w:rPr>
                <w:rFonts w:ascii="Calibri" w:hAnsi="Calibri"/>
                <w:color w:val="000000"/>
                <w:sz w:val="16"/>
                <w:szCs w:val="16"/>
                <w:lang w:eastAsia="es-MX"/>
              </w:rPr>
              <w:t>Escrito indicando el tipo de instalación o adecuación para el buen funcionamiento del equipo: valor nominal de voltaje, frecuencia, temperatura ambiental, aislamiento acústico, humedad relativa, instalación hidráulica y piso firme nivelado.</w:t>
            </w:r>
          </w:p>
        </w:tc>
        <w:tc>
          <w:tcPr>
            <w:tcW w:w="846" w:type="dxa"/>
            <w:shd w:val="clear" w:color="auto" w:fill="auto"/>
            <w:vAlign w:val="center"/>
            <w:hideMark/>
          </w:tcPr>
          <w:p w14:paraId="1675255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7253F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B024913"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B44B166" w14:textId="77777777" w:rsidTr="004F60CB">
        <w:trPr>
          <w:trHeight w:val="300"/>
          <w:jc w:val="center"/>
        </w:trPr>
        <w:tc>
          <w:tcPr>
            <w:tcW w:w="7933" w:type="dxa"/>
            <w:shd w:val="clear" w:color="auto" w:fill="auto"/>
            <w:vAlign w:val="center"/>
            <w:hideMark/>
          </w:tcPr>
          <w:p w14:paraId="60160466"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7.</w:t>
            </w:r>
            <w:r w:rsidRPr="004F60CB">
              <w:rPr>
                <w:b/>
                <w:bCs/>
                <w:sz w:val="16"/>
                <w:szCs w:val="16"/>
                <w:lang w:eastAsia="es-MX"/>
              </w:rPr>
              <w:t xml:space="preserve">       </w:t>
            </w:r>
            <w:r w:rsidRPr="004F60CB">
              <w:rPr>
                <w:rFonts w:ascii="Calibri" w:hAnsi="Calibri"/>
                <w:sz w:val="16"/>
                <w:szCs w:val="16"/>
                <w:lang w:eastAsia="es-MX"/>
              </w:rPr>
              <w:t xml:space="preserve">Para todas las partidas: Catálogos del equipo a ofertar en idioma español o en inglés siempre y cuando se acompañe de su traducción simple al español en la cual se referencie el cumplimiento de las especificaciones técnicas solicitadas. </w:t>
            </w:r>
          </w:p>
        </w:tc>
        <w:tc>
          <w:tcPr>
            <w:tcW w:w="846" w:type="dxa"/>
            <w:shd w:val="clear" w:color="auto" w:fill="auto"/>
            <w:vAlign w:val="center"/>
            <w:hideMark/>
          </w:tcPr>
          <w:p w14:paraId="47B3B9F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4F1FB5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24424C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223FBA0" w14:textId="77777777" w:rsidTr="004F60CB">
        <w:trPr>
          <w:trHeight w:val="300"/>
          <w:jc w:val="center"/>
        </w:trPr>
        <w:tc>
          <w:tcPr>
            <w:tcW w:w="7933" w:type="dxa"/>
            <w:shd w:val="clear" w:color="auto" w:fill="auto"/>
            <w:vAlign w:val="center"/>
            <w:hideMark/>
          </w:tcPr>
          <w:p w14:paraId="45568998" w14:textId="2A8656AC" w:rsidR="004F60CB" w:rsidRPr="003C57FD" w:rsidRDefault="004F60CB" w:rsidP="00F4327E">
            <w:pPr>
              <w:jc w:val="both"/>
              <w:rPr>
                <w:rFonts w:ascii="Calibri" w:hAnsi="Calibri"/>
                <w:b/>
                <w:bCs/>
                <w:color w:val="000000"/>
                <w:sz w:val="16"/>
                <w:szCs w:val="16"/>
                <w:lang w:val="es-MX" w:eastAsia="es-MX"/>
              </w:rPr>
            </w:pPr>
            <w:r w:rsidRPr="003C57FD">
              <w:rPr>
                <w:rFonts w:ascii="Calibri" w:hAnsi="Calibri"/>
                <w:b/>
                <w:bCs/>
                <w:color w:val="000000"/>
                <w:sz w:val="16"/>
                <w:szCs w:val="16"/>
                <w:lang w:eastAsia="es-MX"/>
              </w:rPr>
              <w:t>8.</w:t>
            </w:r>
            <w:r w:rsidRPr="003C57FD">
              <w:rPr>
                <w:b/>
                <w:bCs/>
                <w:sz w:val="16"/>
                <w:szCs w:val="16"/>
                <w:lang w:eastAsia="es-MX"/>
              </w:rPr>
              <w:t xml:space="preserve">       </w:t>
            </w:r>
            <w:r w:rsidRPr="003C57FD">
              <w:rPr>
                <w:rFonts w:ascii="Calibri" w:hAnsi="Calibri"/>
                <w:sz w:val="16"/>
                <w:szCs w:val="16"/>
                <w:lang w:eastAsia="es-MX"/>
              </w:rPr>
              <w:t xml:space="preserve">En caso de que el licitante sea fabricante, deberá presentar carta en papel preferentemente con membrete, en la que manifieste para esta Licitación Pública Internacional Bajo la Cobertura de Tratados Presencial No. </w:t>
            </w:r>
            <w:r w:rsidR="00F06604">
              <w:rPr>
                <w:rFonts w:ascii="Calibri" w:hAnsi="Calibri"/>
                <w:sz w:val="16"/>
                <w:szCs w:val="16"/>
                <w:lang w:eastAsia="es-MX"/>
              </w:rPr>
              <w:t>LP-919044992-I43-2022</w:t>
            </w:r>
            <w:r w:rsidRPr="003C57FD">
              <w:rPr>
                <w:rFonts w:ascii="Calibri" w:hAnsi="Calibri"/>
                <w:sz w:val="16"/>
                <w:szCs w:val="16"/>
                <w:lang w:eastAsia="es-MX"/>
              </w:rPr>
              <w:t xml:space="preserve">, que es fabricante y garantiza el abasto suficiente para cumplir con las adjudicaciones que se deriven de esta licitación y que garantiza la existencia de los bienes y refacciones en los casos aplicables durante el periodo de vigencia de las pólizas de garantía o 5 años, el plazo que resulte mayor de </w:t>
            </w:r>
            <w:r w:rsidR="00F43CEA" w:rsidRPr="003C57FD">
              <w:rPr>
                <w:rFonts w:ascii="Calibri" w:hAnsi="Calibri"/>
                <w:sz w:val="16"/>
                <w:szCs w:val="16"/>
                <w:lang w:eastAsia="es-MX"/>
              </w:rPr>
              <w:t>estos</w:t>
            </w:r>
            <w:r w:rsidRPr="003C57FD">
              <w:rPr>
                <w:rFonts w:ascii="Calibri" w:hAnsi="Calibri"/>
                <w:sz w:val="16"/>
                <w:szCs w:val="16"/>
                <w:lang w:eastAsia="es-MX"/>
              </w:rPr>
              <w:t xml:space="preserve"> dos, debiendo contener las partidas que </w:t>
            </w:r>
            <w:r w:rsidR="00B2412F" w:rsidRPr="003C57FD">
              <w:rPr>
                <w:rFonts w:ascii="Calibri" w:hAnsi="Calibri"/>
                <w:sz w:val="16"/>
                <w:szCs w:val="16"/>
                <w:lang w:eastAsia="es-MX"/>
              </w:rPr>
              <w:t xml:space="preserve">oferta, así como la marca de las mismas, según modelo propuesto en el </w:t>
            </w:r>
            <w:r w:rsidR="00B2412F" w:rsidRPr="003C57FD">
              <w:rPr>
                <w:rFonts w:ascii="Calibri" w:hAnsi="Calibri"/>
                <w:b/>
                <w:bCs/>
                <w:sz w:val="16"/>
                <w:szCs w:val="16"/>
                <w:lang w:eastAsia="es-MX"/>
              </w:rPr>
              <w:t>Anexo 15</w:t>
            </w:r>
            <w:r w:rsidR="00B2412F" w:rsidRPr="003C57FD">
              <w:rPr>
                <w:rFonts w:ascii="Calibri" w:hAnsi="Calibri"/>
                <w:sz w:val="16"/>
                <w:szCs w:val="16"/>
                <w:lang w:eastAsia="es-MX"/>
              </w:rPr>
              <w:t xml:space="preserve"> de esta convocatoria. (De no aplicar este documento, por que aplique el del inciso siguiente i), no afecta la solvencia de la proposición).</w:t>
            </w:r>
          </w:p>
        </w:tc>
        <w:tc>
          <w:tcPr>
            <w:tcW w:w="846" w:type="dxa"/>
            <w:shd w:val="clear" w:color="auto" w:fill="auto"/>
            <w:vAlign w:val="center"/>
            <w:hideMark/>
          </w:tcPr>
          <w:p w14:paraId="23E969A8"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4C8718EA"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75D39C6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F92B227" w14:textId="77777777" w:rsidTr="004F60CB">
        <w:trPr>
          <w:trHeight w:val="300"/>
          <w:jc w:val="center"/>
        </w:trPr>
        <w:tc>
          <w:tcPr>
            <w:tcW w:w="7933" w:type="dxa"/>
            <w:shd w:val="clear" w:color="auto" w:fill="auto"/>
            <w:vAlign w:val="center"/>
            <w:hideMark/>
          </w:tcPr>
          <w:p w14:paraId="49790BA8" w14:textId="6DE1B2F2" w:rsidR="004F60CB" w:rsidRPr="003C57FD" w:rsidRDefault="00B2412F" w:rsidP="00F4327E">
            <w:pPr>
              <w:jc w:val="both"/>
              <w:rPr>
                <w:rFonts w:ascii="Calibri" w:hAnsi="Calibri"/>
                <w:b/>
                <w:bCs/>
                <w:color w:val="000000"/>
                <w:sz w:val="16"/>
                <w:szCs w:val="16"/>
                <w:lang w:val="es-MX" w:eastAsia="es-MX"/>
              </w:rPr>
            </w:pPr>
            <w:r w:rsidRPr="003C57FD">
              <w:rPr>
                <w:rFonts w:ascii="Calibri" w:hAnsi="Calibri"/>
                <w:b/>
                <w:bCs/>
                <w:color w:val="000000"/>
                <w:sz w:val="16"/>
                <w:szCs w:val="16"/>
                <w:lang w:eastAsia="es-MX"/>
              </w:rPr>
              <w:t>9</w:t>
            </w:r>
            <w:r w:rsidR="004F60CB" w:rsidRPr="003C57FD">
              <w:rPr>
                <w:rFonts w:ascii="Calibri" w:hAnsi="Calibri"/>
                <w:b/>
                <w:bCs/>
                <w:color w:val="000000"/>
                <w:sz w:val="16"/>
                <w:szCs w:val="16"/>
                <w:lang w:eastAsia="es-MX"/>
              </w:rPr>
              <w:t>.</w:t>
            </w:r>
            <w:r w:rsidR="004F60CB" w:rsidRPr="003C57FD">
              <w:rPr>
                <w:b/>
                <w:bCs/>
                <w:sz w:val="16"/>
                <w:szCs w:val="16"/>
                <w:lang w:eastAsia="es-MX"/>
              </w:rPr>
              <w:t xml:space="preserve">   </w:t>
            </w:r>
            <w:r w:rsidR="004F60CB" w:rsidRPr="003C57FD">
              <w:rPr>
                <w:rFonts w:ascii="Calibri" w:hAnsi="Calibri"/>
                <w:sz w:val="16"/>
                <w:szCs w:val="16"/>
                <w:lang w:eastAsia="es-MX"/>
              </w:rPr>
              <w:t xml:space="preserve">En caso de que el licitante no sea el Fabricante, deberá presentar para esta Licitación Pública Internacional Bajo la Cobertura de Tratados Presencial No. </w:t>
            </w:r>
            <w:r w:rsidR="00F06604">
              <w:rPr>
                <w:rFonts w:ascii="Calibri" w:hAnsi="Calibri"/>
                <w:sz w:val="16"/>
                <w:szCs w:val="16"/>
                <w:lang w:eastAsia="es-MX"/>
              </w:rPr>
              <w:t>LP-919044992-I43-2022</w:t>
            </w:r>
            <w:r w:rsidR="004F60CB" w:rsidRPr="003C57FD">
              <w:rPr>
                <w:rFonts w:ascii="Calibri" w:hAnsi="Calibri"/>
                <w:sz w:val="16"/>
                <w:szCs w:val="16"/>
                <w:lang w:eastAsia="es-MX"/>
              </w:rPr>
              <w:t xml:space="preserve">,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 resulte mayor de </w:t>
            </w:r>
            <w:r w:rsidR="00E00C96" w:rsidRPr="003C57FD">
              <w:rPr>
                <w:rFonts w:ascii="Calibri" w:hAnsi="Calibri"/>
                <w:sz w:val="16"/>
                <w:szCs w:val="16"/>
                <w:lang w:eastAsia="es-MX"/>
              </w:rPr>
              <w:t>estos</w:t>
            </w:r>
            <w:r w:rsidR="004F60CB" w:rsidRPr="003C57FD">
              <w:rPr>
                <w:rFonts w:ascii="Calibri" w:hAnsi="Calibri"/>
                <w:sz w:val="16"/>
                <w:szCs w:val="16"/>
                <w:lang w:eastAsia="es-MX"/>
              </w:rPr>
              <w:t xml:space="preserve"> dos, según modelo propuesto en el </w:t>
            </w:r>
            <w:r w:rsidR="004F60CB" w:rsidRPr="003C57FD">
              <w:rPr>
                <w:rFonts w:ascii="Calibri" w:hAnsi="Calibri"/>
                <w:b/>
                <w:bCs/>
                <w:sz w:val="16"/>
                <w:szCs w:val="16"/>
                <w:lang w:eastAsia="es-MX"/>
              </w:rPr>
              <w:t>Anexo 1</w:t>
            </w:r>
            <w:r w:rsidRPr="003C57FD">
              <w:rPr>
                <w:rFonts w:ascii="Calibri" w:hAnsi="Calibri"/>
                <w:b/>
                <w:bCs/>
                <w:sz w:val="16"/>
                <w:szCs w:val="16"/>
                <w:lang w:eastAsia="es-MX"/>
              </w:rPr>
              <w:t>6</w:t>
            </w:r>
            <w:r w:rsidR="004F60CB" w:rsidRPr="003C57FD">
              <w:rPr>
                <w:rFonts w:ascii="Calibri" w:hAnsi="Calibri"/>
                <w:sz w:val="16"/>
                <w:szCs w:val="16"/>
                <w:lang w:eastAsia="es-MX"/>
              </w:rPr>
              <w:t xml:space="preserve"> de esta convocatoria. (De no aplicar este documento por que aplique el del inciso anterior h), no afecta la solvencia de la proposición). </w:t>
            </w:r>
          </w:p>
        </w:tc>
        <w:tc>
          <w:tcPr>
            <w:tcW w:w="846" w:type="dxa"/>
            <w:shd w:val="clear" w:color="auto" w:fill="auto"/>
            <w:vAlign w:val="center"/>
            <w:hideMark/>
          </w:tcPr>
          <w:p w14:paraId="43C10067"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5E39371F"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540499F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06D166F" w14:textId="77777777" w:rsidTr="004F60CB">
        <w:trPr>
          <w:trHeight w:val="300"/>
          <w:jc w:val="center"/>
        </w:trPr>
        <w:tc>
          <w:tcPr>
            <w:tcW w:w="7933" w:type="dxa"/>
            <w:shd w:val="clear" w:color="auto" w:fill="auto"/>
            <w:vAlign w:val="center"/>
            <w:hideMark/>
          </w:tcPr>
          <w:p w14:paraId="49C968D2" w14:textId="177E5483" w:rsidR="004F60CB" w:rsidRPr="004F60CB" w:rsidRDefault="00B2412F" w:rsidP="00F4327E">
            <w:pPr>
              <w:jc w:val="both"/>
              <w:rPr>
                <w:rFonts w:ascii="Calibri" w:hAnsi="Calibri"/>
                <w:b/>
                <w:bCs/>
                <w:color w:val="000000"/>
                <w:sz w:val="16"/>
                <w:szCs w:val="16"/>
                <w:lang w:val="es-MX" w:eastAsia="es-MX"/>
              </w:rPr>
            </w:pPr>
            <w:r>
              <w:rPr>
                <w:rFonts w:ascii="Calibri" w:hAnsi="Calibri"/>
                <w:b/>
                <w:bCs/>
                <w:color w:val="000000"/>
                <w:sz w:val="16"/>
                <w:szCs w:val="16"/>
                <w:lang w:eastAsia="es-MX"/>
              </w:rPr>
              <w:t>10</w:t>
            </w:r>
            <w:r w:rsidR="004F60CB" w:rsidRPr="004F60CB">
              <w:rPr>
                <w:rFonts w:ascii="Calibri" w:hAnsi="Calibri"/>
                <w:b/>
                <w:bCs/>
                <w:color w:val="000000"/>
                <w:sz w:val="16"/>
                <w:szCs w:val="16"/>
                <w:lang w:eastAsia="es-MX"/>
              </w:rPr>
              <w:t>.</w:t>
            </w:r>
            <w:r w:rsidR="004F60CB" w:rsidRPr="004F60CB">
              <w:rPr>
                <w:b/>
                <w:bCs/>
                <w:sz w:val="16"/>
                <w:szCs w:val="16"/>
                <w:lang w:eastAsia="es-MX"/>
              </w:rPr>
              <w:t xml:space="preserve">   </w:t>
            </w:r>
            <w:r w:rsidR="00F85A3F" w:rsidRPr="00F85A3F">
              <w:rPr>
                <w:rFonts w:ascii="Calibri" w:hAnsi="Calibri"/>
                <w:sz w:val="16"/>
                <w:szCs w:val="16"/>
                <w:lang w:eastAsia="es-MX"/>
              </w:rPr>
              <w:t>Calidad. Para los fabricantes Nacionales: Deberá presentar certificado o escrito bajo protesta de decir verdad de que cumplen con las normas oficiales mexicanas o las normas mexicanas y certificado de buenas prácticas de fabricación expedido por la COFEPRIS, así como también deberán presentar certificado ISO 9001:2015 o ISO 13485, y para equipo fabricado en el extranjero: Certificado de la FDA o CE en los bienes que así lo requieran, certificado de libre venta del país de origen, donde haga constar las buenas prácticas de manufactura, así como la ISO 9001:2015 O ISO 13485 y el registro sanitario expedido por la COFEPRIS en México</w:t>
            </w:r>
          </w:p>
        </w:tc>
        <w:tc>
          <w:tcPr>
            <w:tcW w:w="846" w:type="dxa"/>
            <w:shd w:val="clear" w:color="auto" w:fill="auto"/>
            <w:vAlign w:val="center"/>
            <w:hideMark/>
          </w:tcPr>
          <w:p w14:paraId="4EC7144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61FFB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89D2A50"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5D4BA1C" w14:textId="77777777" w:rsidTr="004F60CB">
        <w:trPr>
          <w:trHeight w:val="300"/>
          <w:jc w:val="center"/>
        </w:trPr>
        <w:tc>
          <w:tcPr>
            <w:tcW w:w="7933" w:type="dxa"/>
            <w:shd w:val="clear" w:color="auto" w:fill="auto"/>
            <w:vAlign w:val="center"/>
            <w:hideMark/>
          </w:tcPr>
          <w:p w14:paraId="74024BDB" w14:textId="77777777" w:rsidR="004F60CB" w:rsidRPr="004F60CB" w:rsidRDefault="00B2412F" w:rsidP="00F4327E">
            <w:pPr>
              <w:jc w:val="both"/>
              <w:rPr>
                <w:rFonts w:ascii="Calibri" w:hAnsi="Calibri"/>
                <w:b/>
                <w:bCs/>
                <w:color w:val="000000"/>
                <w:sz w:val="16"/>
                <w:szCs w:val="16"/>
                <w:lang w:val="es-MX" w:eastAsia="es-MX"/>
              </w:rPr>
            </w:pPr>
            <w:r>
              <w:rPr>
                <w:rFonts w:ascii="Calibri" w:hAnsi="Calibri"/>
                <w:b/>
                <w:bCs/>
                <w:color w:val="000000"/>
                <w:sz w:val="16"/>
                <w:szCs w:val="16"/>
                <w:lang w:eastAsia="es-MX"/>
              </w:rPr>
              <w:t>11</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Alta o apertura de establecimiento ante la Secretaría de Hacienda y Crédito Público con domicilio en el área Metropolitana de Monterrey, N.L.; así como escrito en el cual detalle la dirección del Centro de Servicio y los nombres del personal del staff de ingeniería; así como sus teléfonos fijos y móviles para su localización; además deberá anexar Diplomas y Curriculums de éstos.</w:t>
            </w:r>
          </w:p>
        </w:tc>
        <w:tc>
          <w:tcPr>
            <w:tcW w:w="846" w:type="dxa"/>
            <w:shd w:val="clear" w:color="auto" w:fill="auto"/>
            <w:vAlign w:val="center"/>
            <w:hideMark/>
          </w:tcPr>
          <w:p w14:paraId="1724FED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151E4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DC97D3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3B0C517" w14:textId="77777777" w:rsidTr="004F60CB">
        <w:trPr>
          <w:trHeight w:val="300"/>
          <w:jc w:val="center"/>
        </w:trPr>
        <w:tc>
          <w:tcPr>
            <w:tcW w:w="7933" w:type="dxa"/>
            <w:shd w:val="clear" w:color="auto" w:fill="auto"/>
            <w:vAlign w:val="center"/>
            <w:hideMark/>
          </w:tcPr>
          <w:p w14:paraId="7CF4AC65"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2</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Cd o USB que contenga el total de los documentos incluidos en el sobre técnico en formato pdf, word o excel.</w:t>
            </w:r>
          </w:p>
        </w:tc>
        <w:tc>
          <w:tcPr>
            <w:tcW w:w="846" w:type="dxa"/>
            <w:shd w:val="clear" w:color="auto" w:fill="auto"/>
            <w:vAlign w:val="center"/>
            <w:hideMark/>
          </w:tcPr>
          <w:p w14:paraId="5186920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329C1F2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51A5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F083224" w14:textId="77777777" w:rsidTr="00A1093D">
        <w:trPr>
          <w:trHeight w:val="70"/>
          <w:jc w:val="center"/>
        </w:trPr>
        <w:tc>
          <w:tcPr>
            <w:tcW w:w="7933" w:type="dxa"/>
            <w:shd w:val="clear" w:color="auto" w:fill="auto"/>
            <w:vAlign w:val="center"/>
            <w:hideMark/>
          </w:tcPr>
          <w:p w14:paraId="2F85C764"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3</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5</w:t>
            </w:r>
            <w:r w:rsidRPr="004F60CB">
              <w:rPr>
                <w:rFonts w:ascii="Calibri" w:hAnsi="Calibri"/>
                <w:color w:val="000000"/>
                <w:sz w:val="16"/>
                <w:szCs w:val="16"/>
                <w:lang w:eastAsia="es-MX"/>
              </w:rPr>
              <w:t>. Carta de presentación de proposiciones.</w:t>
            </w:r>
          </w:p>
        </w:tc>
        <w:tc>
          <w:tcPr>
            <w:tcW w:w="846" w:type="dxa"/>
            <w:shd w:val="clear" w:color="auto" w:fill="auto"/>
            <w:vAlign w:val="center"/>
            <w:hideMark/>
          </w:tcPr>
          <w:p w14:paraId="3A3F1E7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280C4F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110729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3A0779E" w14:textId="77777777" w:rsidTr="00A1093D">
        <w:trPr>
          <w:trHeight w:val="70"/>
          <w:jc w:val="center"/>
        </w:trPr>
        <w:tc>
          <w:tcPr>
            <w:tcW w:w="7933" w:type="dxa"/>
            <w:shd w:val="clear" w:color="auto" w:fill="auto"/>
            <w:vAlign w:val="center"/>
            <w:hideMark/>
          </w:tcPr>
          <w:p w14:paraId="68786684"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4</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6</w:t>
            </w:r>
            <w:r w:rsidRPr="004F60CB">
              <w:rPr>
                <w:rFonts w:ascii="Calibri" w:hAnsi="Calibri"/>
                <w:color w:val="000000"/>
                <w:sz w:val="16"/>
                <w:szCs w:val="16"/>
                <w:lang w:eastAsia="es-MX"/>
              </w:rPr>
              <w:t>. Recibo de proposiciones.</w:t>
            </w:r>
          </w:p>
        </w:tc>
        <w:tc>
          <w:tcPr>
            <w:tcW w:w="846" w:type="dxa"/>
            <w:shd w:val="clear" w:color="auto" w:fill="auto"/>
            <w:vAlign w:val="center"/>
            <w:hideMark/>
          </w:tcPr>
          <w:p w14:paraId="6E01D52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75C2FE2"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6A5D9C8"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429485D" w14:textId="77777777" w:rsidTr="004F60CB">
        <w:trPr>
          <w:trHeight w:val="300"/>
          <w:jc w:val="center"/>
        </w:trPr>
        <w:tc>
          <w:tcPr>
            <w:tcW w:w="7933" w:type="dxa"/>
            <w:shd w:val="clear" w:color="auto" w:fill="auto"/>
            <w:vAlign w:val="center"/>
            <w:hideMark/>
          </w:tcPr>
          <w:p w14:paraId="5E19B772" w14:textId="1CC2E4F0" w:rsidR="004F60CB" w:rsidRPr="004F60CB" w:rsidRDefault="00B2412F" w:rsidP="00F4327E">
            <w:pPr>
              <w:jc w:val="both"/>
              <w:rPr>
                <w:rFonts w:ascii="Calibri" w:hAnsi="Calibri"/>
                <w:b/>
                <w:bCs/>
                <w:color w:val="000000"/>
                <w:sz w:val="16"/>
                <w:szCs w:val="16"/>
                <w:lang w:val="es-MX" w:eastAsia="es-MX"/>
              </w:rPr>
            </w:pPr>
            <w:r>
              <w:rPr>
                <w:rFonts w:ascii="Calibri" w:hAnsi="Calibri"/>
                <w:b/>
                <w:bCs/>
                <w:color w:val="000000"/>
                <w:sz w:val="16"/>
                <w:szCs w:val="16"/>
                <w:lang w:eastAsia="es-MX"/>
              </w:rPr>
              <w:lastRenderedPageBreak/>
              <w:t>15</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7</w:t>
            </w:r>
            <w:r w:rsidR="004F60CB" w:rsidRPr="004F60CB">
              <w:rPr>
                <w:rFonts w:ascii="Calibri" w:hAnsi="Calibri"/>
                <w:color w:val="000000"/>
                <w:sz w:val="16"/>
                <w:szCs w:val="16"/>
                <w:lang w:eastAsia="es-MX"/>
              </w:rPr>
              <w:t xml:space="preserve">. Declaración de no encontrarse en alguno de los supuestos establecidos en los </w:t>
            </w:r>
            <w:r w:rsidR="004F60CB" w:rsidRPr="004F60CB">
              <w:rPr>
                <w:rFonts w:ascii="Calibri" w:hAnsi="Calibri"/>
                <w:i/>
                <w:iCs/>
                <w:color w:val="000000"/>
                <w:sz w:val="16"/>
                <w:szCs w:val="16"/>
                <w:lang w:eastAsia="es-MX"/>
              </w:rPr>
              <w:t>Artículos 37 y 95</w:t>
            </w:r>
            <w:r w:rsidR="004F60CB" w:rsidRPr="004F60CB">
              <w:rPr>
                <w:rFonts w:ascii="Calibri" w:hAnsi="Calibri"/>
                <w:color w:val="000000"/>
                <w:sz w:val="16"/>
                <w:szCs w:val="16"/>
                <w:lang w:eastAsia="es-MX"/>
              </w:rPr>
              <w:t xml:space="preserve"> de la Ley y </w:t>
            </w:r>
            <w:r w:rsidR="004F60CB" w:rsidRPr="004F60CB">
              <w:rPr>
                <w:rFonts w:ascii="Calibri" w:hAnsi="Calibri"/>
                <w:i/>
                <w:iCs/>
                <w:color w:val="000000"/>
                <w:sz w:val="16"/>
                <w:szCs w:val="16"/>
                <w:lang w:eastAsia="es-MX"/>
              </w:rPr>
              <w:t>Artículo 38</w:t>
            </w:r>
            <w:r w:rsidR="004F60CB" w:rsidRPr="004F60CB">
              <w:rPr>
                <w:rFonts w:ascii="Calibri" w:hAnsi="Calibri"/>
                <w:color w:val="000000"/>
                <w:sz w:val="16"/>
                <w:szCs w:val="16"/>
                <w:lang w:eastAsia="es-MX"/>
              </w:rPr>
              <w:t xml:space="preserve"> del Reglamen</w:t>
            </w:r>
            <w:r w:rsidR="00A1093D">
              <w:rPr>
                <w:rFonts w:ascii="Calibri" w:hAnsi="Calibri"/>
                <w:color w:val="000000"/>
                <w:sz w:val="16"/>
                <w:szCs w:val="16"/>
                <w:lang w:eastAsia="es-MX"/>
              </w:rPr>
              <w:t>to de la Ley de Adquisiciones, A</w:t>
            </w:r>
            <w:r w:rsidR="004F60CB" w:rsidRPr="004F60CB">
              <w:rPr>
                <w:rFonts w:ascii="Calibri" w:hAnsi="Calibri"/>
                <w:color w:val="000000"/>
                <w:sz w:val="16"/>
                <w:szCs w:val="16"/>
                <w:lang w:eastAsia="es-MX"/>
              </w:rPr>
              <w:t>rrendamientos y Contrataciones de Servicios del Estado de Nuevo León, Declaración de integridad y Certificado de Determinación Independiente de Propuesta.</w:t>
            </w:r>
          </w:p>
        </w:tc>
        <w:tc>
          <w:tcPr>
            <w:tcW w:w="846" w:type="dxa"/>
            <w:shd w:val="clear" w:color="auto" w:fill="auto"/>
            <w:vAlign w:val="center"/>
            <w:hideMark/>
          </w:tcPr>
          <w:p w14:paraId="1B9F827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15C87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5C7919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BC26000" w14:textId="77777777" w:rsidTr="004F60CB">
        <w:trPr>
          <w:trHeight w:val="300"/>
          <w:jc w:val="center"/>
        </w:trPr>
        <w:tc>
          <w:tcPr>
            <w:tcW w:w="7933" w:type="dxa"/>
            <w:shd w:val="clear" w:color="auto" w:fill="auto"/>
            <w:vAlign w:val="center"/>
            <w:hideMark/>
          </w:tcPr>
          <w:p w14:paraId="2EC9F0F4"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6</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4F60CB">
              <w:rPr>
                <w:rFonts w:ascii="Calibri" w:hAnsi="Calibri"/>
                <w:b/>
                <w:bCs/>
                <w:color w:val="000000"/>
                <w:sz w:val="16"/>
                <w:szCs w:val="16"/>
                <w:lang w:eastAsia="es-MX"/>
              </w:rPr>
              <w:t>Anexo 9”</w:t>
            </w:r>
            <w:r w:rsidRPr="004F60CB">
              <w:rPr>
                <w:rFonts w:ascii="Calibri" w:hAnsi="Calibri"/>
                <w:color w:val="000000"/>
                <w:sz w:val="16"/>
                <w:szCs w:val="16"/>
                <w:lang w:eastAsia="es-MX"/>
              </w:rPr>
              <w:t xml:space="preserve">; o con las reglas de origen correspondientes a los capítulos de compras del sector público de los tratados de libre comercio, citados en el numeral 1.1, utilizando el formato del </w:t>
            </w:r>
            <w:r w:rsidRPr="004F60CB">
              <w:rPr>
                <w:rFonts w:ascii="Calibri" w:hAnsi="Calibri"/>
                <w:b/>
                <w:bCs/>
                <w:color w:val="000000"/>
                <w:sz w:val="16"/>
                <w:szCs w:val="16"/>
                <w:lang w:eastAsia="es-MX"/>
              </w:rPr>
              <w:t>Anexo “9-A”</w:t>
            </w:r>
            <w:r w:rsidRPr="004F60CB">
              <w:rPr>
                <w:rFonts w:ascii="Calibri" w:hAnsi="Calibri"/>
                <w:color w:val="000000"/>
                <w:sz w:val="16"/>
                <w:szCs w:val="16"/>
                <w:lang w:eastAsia="es-MX"/>
              </w:rPr>
              <w:t xml:space="preserve">. ii.- Los bienes importados cumplen con las reglas de origen establecidas en el Capítulo de Compras del Sector Público del Tratado que corresponda, conforme al formato del </w:t>
            </w:r>
            <w:r w:rsidRPr="004F60CB">
              <w:rPr>
                <w:rFonts w:ascii="Calibri" w:hAnsi="Calibri"/>
                <w:b/>
                <w:bCs/>
                <w:color w:val="000000"/>
                <w:sz w:val="16"/>
                <w:szCs w:val="16"/>
                <w:lang w:eastAsia="es-MX"/>
              </w:rPr>
              <w:t>Anexo “9-B”.</w:t>
            </w:r>
          </w:p>
        </w:tc>
        <w:tc>
          <w:tcPr>
            <w:tcW w:w="846" w:type="dxa"/>
            <w:shd w:val="clear" w:color="auto" w:fill="auto"/>
            <w:vAlign w:val="center"/>
            <w:hideMark/>
          </w:tcPr>
          <w:p w14:paraId="142D79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FACAA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E1521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5561F85" w14:textId="77777777" w:rsidTr="004F60CB">
        <w:trPr>
          <w:trHeight w:val="300"/>
          <w:jc w:val="center"/>
        </w:trPr>
        <w:tc>
          <w:tcPr>
            <w:tcW w:w="7933" w:type="dxa"/>
            <w:shd w:val="clear" w:color="auto" w:fill="auto"/>
            <w:vAlign w:val="center"/>
            <w:hideMark/>
          </w:tcPr>
          <w:p w14:paraId="4AE9CBF9" w14:textId="77777777" w:rsidR="004F60CB" w:rsidRPr="004F60CB" w:rsidRDefault="004F60CB" w:rsidP="00A1093D">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7</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11</w:t>
            </w:r>
            <w:r w:rsidRPr="004F60CB">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46" w:type="dxa"/>
            <w:shd w:val="clear" w:color="auto" w:fill="auto"/>
            <w:vAlign w:val="center"/>
            <w:hideMark/>
          </w:tcPr>
          <w:p w14:paraId="0642DF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E844B39"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446A5DE"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ADA05C8" w14:textId="77777777" w:rsidTr="00A1093D">
        <w:trPr>
          <w:trHeight w:val="70"/>
          <w:jc w:val="center"/>
        </w:trPr>
        <w:tc>
          <w:tcPr>
            <w:tcW w:w="7933" w:type="dxa"/>
            <w:shd w:val="clear" w:color="auto" w:fill="auto"/>
            <w:vAlign w:val="center"/>
            <w:hideMark/>
          </w:tcPr>
          <w:p w14:paraId="34042468"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18</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12</w:t>
            </w:r>
            <w:r w:rsidR="004F60CB" w:rsidRPr="004F60CB">
              <w:rPr>
                <w:rFonts w:ascii="Calibri" w:hAnsi="Calibri"/>
                <w:color w:val="000000"/>
                <w:sz w:val="16"/>
                <w:szCs w:val="16"/>
                <w:lang w:eastAsia="es-MX"/>
              </w:rPr>
              <w:t>. Escrito a que hace referencia a la Estratificación de Micro, Pequeña o Mediana empresa.</w:t>
            </w:r>
          </w:p>
        </w:tc>
        <w:tc>
          <w:tcPr>
            <w:tcW w:w="846" w:type="dxa"/>
            <w:shd w:val="clear" w:color="auto" w:fill="auto"/>
            <w:vAlign w:val="center"/>
            <w:hideMark/>
          </w:tcPr>
          <w:p w14:paraId="1DF5839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C73C6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C6647B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ECECDB2" w14:textId="77777777" w:rsidTr="004F60CB">
        <w:trPr>
          <w:trHeight w:val="300"/>
          <w:jc w:val="center"/>
        </w:trPr>
        <w:tc>
          <w:tcPr>
            <w:tcW w:w="7933" w:type="dxa"/>
            <w:shd w:val="clear" w:color="auto" w:fill="auto"/>
            <w:vAlign w:val="center"/>
            <w:hideMark/>
          </w:tcPr>
          <w:p w14:paraId="091C9C75"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19</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46" w:type="dxa"/>
            <w:shd w:val="clear" w:color="auto" w:fill="auto"/>
            <w:vAlign w:val="center"/>
            <w:hideMark/>
          </w:tcPr>
          <w:p w14:paraId="29AADCF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AEBCCD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31F320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42D7D12" w14:textId="77777777" w:rsidTr="004F60CB">
        <w:trPr>
          <w:trHeight w:val="300"/>
          <w:jc w:val="center"/>
        </w:trPr>
        <w:tc>
          <w:tcPr>
            <w:tcW w:w="7933" w:type="dxa"/>
            <w:shd w:val="clear" w:color="auto" w:fill="auto"/>
            <w:vAlign w:val="center"/>
            <w:hideMark/>
          </w:tcPr>
          <w:p w14:paraId="1EB60460"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20</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46" w:type="dxa"/>
            <w:shd w:val="clear" w:color="auto" w:fill="auto"/>
            <w:vAlign w:val="center"/>
            <w:hideMark/>
          </w:tcPr>
          <w:p w14:paraId="47D2A1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67C490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90B5E4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430DC78" w14:textId="77777777" w:rsidTr="004F60CB">
        <w:trPr>
          <w:trHeight w:val="300"/>
          <w:jc w:val="center"/>
        </w:trPr>
        <w:tc>
          <w:tcPr>
            <w:tcW w:w="7933" w:type="dxa"/>
            <w:shd w:val="clear" w:color="auto" w:fill="auto"/>
            <w:vAlign w:val="center"/>
            <w:hideMark/>
          </w:tcPr>
          <w:p w14:paraId="40241838" w14:textId="14CFAFDB" w:rsidR="004F60CB" w:rsidRPr="004F60CB" w:rsidRDefault="00B2412F" w:rsidP="00E36447">
            <w:pPr>
              <w:jc w:val="both"/>
              <w:rPr>
                <w:rFonts w:ascii="Calibri" w:hAnsi="Calibri"/>
                <w:b/>
                <w:bCs/>
                <w:color w:val="000000"/>
                <w:sz w:val="16"/>
                <w:szCs w:val="16"/>
                <w:lang w:val="es-MX" w:eastAsia="es-MX"/>
              </w:rPr>
            </w:pPr>
            <w:r>
              <w:rPr>
                <w:rFonts w:ascii="Calibri" w:hAnsi="Calibri"/>
                <w:b/>
                <w:bCs/>
                <w:color w:val="000000"/>
                <w:sz w:val="16"/>
                <w:szCs w:val="16"/>
                <w:lang w:eastAsia="es-MX"/>
              </w:rPr>
              <w:t>21</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Documentos que acrediten encontrarse al corriente en el cumplimiento de sus obligaciones fiscales, tanto federales como estatales y municipales, siendo los siguientes: el documento actualizado </w:t>
            </w:r>
            <w:r w:rsidR="00B50C89">
              <w:rPr>
                <w:rFonts w:ascii="Calibri" w:hAnsi="Calibri"/>
                <w:color w:val="000000"/>
                <w:sz w:val="16"/>
                <w:szCs w:val="16"/>
                <w:lang w:eastAsia="es-MX"/>
              </w:rPr>
              <w:t xml:space="preserve">y vigente </w:t>
            </w:r>
            <w:r w:rsidR="004F60CB" w:rsidRPr="004F60CB">
              <w:rPr>
                <w:rFonts w:ascii="Calibri" w:hAnsi="Calibri"/>
                <w:color w:val="000000"/>
                <w:sz w:val="16"/>
                <w:szCs w:val="16"/>
                <w:lang w:eastAsia="es-MX"/>
              </w:rPr>
              <w:t>expedido por el S.A.T., en el que se emita opinión</w:t>
            </w:r>
            <w:r w:rsidR="00B50C89">
              <w:rPr>
                <w:rFonts w:ascii="Calibri" w:hAnsi="Calibri"/>
                <w:color w:val="000000"/>
                <w:sz w:val="16"/>
                <w:szCs w:val="16"/>
                <w:lang w:eastAsia="es-MX"/>
              </w:rPr>
              <w:t xml:space="preserve"> positiva</w:t>
            </w:r>
            <w:r w:rsidR="004F60CB" w:rsidRPr="004F60CB">
              <w:rPr>
                <w:rFonts w:ascii="Calibri" w:hAnsi="Calibri"/>
                <w:color w:val="000000"/>
                <w:sz w:val="16"/>
                <w:szCs w:val="16"/>
                <w:lang w:eastAsia="es-MX"/>
              </w:rPr>
              <w:t xml:space="preserve"> sobre el cumplimiento de sus obligaciones fiscales, Comprobante del último pago de: Impuesto sobre Nóminas, Refrendo y/o Tenencia de los vehículos de su propiedad e Impuesto </w:t>
            </w:r>
            <w:r w:rsidR="0081023D" w:rsidRPr="0081023D">
              <w:rPr>
                <w:rFonts w:ascii="Calibri" w:hAnsi="Calibri"/>
                <w:color w:val="000000"/>
                <w:sz w:val="16"/>
                <w:szCs w:val="16"/>
                <w:lang w:eastAsia="es-MX"/>
              </w:rPr>
              <w:t xml:space="preserve">predial del domicilio fiscal del licitante, en caso de ser </w:t>
            </w:r>
            <w:r w:rsidR="0081023D" w:rsidRPr="00BF50E5">
              <w:rPr>
                <w:rFonts w:ascii="Calibri" w:hAnsi="Calibri"/>
                <w:color w:val="000000"/>
                <w:sz w:val="16"/>
                <w:szCs w:val="16"/>
                <w:lang w:eastAsia="es-MX"/>
              </w:rPr>
              <w:t>propietario, de  lo contrario, contrato de arrendamiento o figura legal con la que se sustente la propiedad del domicilio fiscal.</w:t>
            </w:r>
            <w:r w:rsidR="00BF50E5" w:rsidRPr="00BF50E5">
              <w:rPr>
                <w:rFonts w:ascii="Calibri" w:hAnsi="Calibri"/>
                <w:color w:val="000000"/>
                <w:sz w:val="16"/>
                <w:szCs w:val="16"/>
                <w:lang w:eastAsia="es-MX"/>
              </w:rPr>
              <w:t xml:space="preserve"> </w:t>
            </w:r>
          </w:p>
        </w:tc>
        <w:tc>
          <w:tcPr>
            <w:tcW w:w="846" w:type="dxa"/>
            <w:shd w:val="clear" w:color="auto" w:fill="auto"/>
            <w:vAlign w:val="center"/>
            <w:hideMark/>
          </w:tcPr>
          <w:p w14:paraId="43C1FFC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47E2A32"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7257CC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BDA360D" w14:textId="77777777" w:rsidTr="00A1093D">
        <w:trPr>
          <w:trHeight w:val="70"/>
          <w:jc w:val="center"/>
        </w:trPr>
        <w:tc>
          <w:tcPr>
            <w:tcW w:w="7933" w:type="dxa"/>
            <w:shd w:val="clear" w:color="auto" w:fill="auto"/>
            <w:vAlign w:val="center"/>
            <w:hideMark/>
          </w:tcPr>
          <w:p w14:paraId="1186E34E"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22</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Carta mediante la cual manifieste que su giro comercial comprende la venta de los bienes a que se refiere el anexo 1A de esta convocatoria.</w:t>
            </w:r>
          </w:p>
        </w:tc>
        <w:tc>
          <w:tcPr>
            <w:tcW w:w="846" w:type="dxa"/>
            <w:shd w:val="clear" w:color="auto" w:fill="auto"/>
            <w:vAlign w:val="center"/>
            <w:hideMark/>
          </w:tcPr>
          <w:p w14:paraId="7ECAD69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98367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86EC07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867FCD0" w14:textId="77777777" w:rsidTr="004F60CB">
        <w:trPr>
          <w:trHeight w:val="300"/>
          <w:jc w:val="center"/>
        </w:trPr>
        <w:tc>
          <w:tcPr>
            <w:tcW w:w="7933" w:type="dxa"/>
            <w:shd w:val="clear" w:color="auto" w:fill="auto"/>
            <w:vAlign w:val="center"/>
            <w:hideMark/>
          </w:tcPr>
          <w:p w14:paraId="6D5859A0"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23</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46" w:type="dxa"/>
            <w:shd w:val="clear" w:color="auto" w:fill="auto"/>
            <w:vAlign w:val="center"/>
            <w:hideMark/>
          </w:tcPr>
          <w:p w14:paraId="7173453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330CA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77902A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D305C9B" w14:textId="77777777" w:rsidTr="004F60CB">
        <w:trPr>
          <w:trHeight w:val="300"/>
          <w:jc w:val="center"/>
        </w:trPr>
        <w:tc>
          <w:tcPr>
            <w:tcW w:w="7933" w:type="dxa"/>
            <w:shd w:val="clear" w:color="auto" w:fill="auto"/>
            <w:vAlign w:val="center"/>
            <w:hideMark/>
          </w:tcPr>
          <w:p w14:paraId="085A953A"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24</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Para el caso del(los) PARTICIPANTE(s) que opte(n) por la presentación conjunta de propuestas, de conformidad con los </w:t>
            </w:r>
            <w:r w:rsidR="004F60CB" w:rsidRPr="004F60CB">
              <w:rPr>
                <w:rFonts w:ascii="Calibri" w:hAnsi="Calibri"/>
                <w:i/>
                <w:iCs/>
                <w:color w:val="000000"/>
                <w:sz w:val="16"/>
                <w:szCs w:val="16"/>
                <w:lang w:eastAsia="es-MX"/>
              </w:rPr>
              <w:t>Artículos 36</w:t>
            </w:r>
            <w:r w:rsidR="004F60CB" w:rsidRPr="004F60CB">
              <w:rPr>
                <w:rFonts w:ascii="Calibri" w:hAnsi="Calibri"/>
                <w:color w:val="000000"/>
                <w:sz w:val="16"/>
                <w:szCs w:val="16"/>
                <w:lang w:eastAsia="es-MX"/>
              </w:rPr>
              <w:t xml:space="preserve"> de la Ley de Adquisiciones, Arrendamientos y Contratación de Servicios del Estado de Nuevo León y </w:t>
            </w:r>
            <w:r w:rsidR="004F60CB" w:rsidRPr="004F60CB">
              <w:rPr>
                <w:rFonts w:ascii="Calibri" w:hAnsi="Calibri"/>
                <w:i/>
                <w:iCs/>
                <w:color w:val="000000"/>
                <w:sz w:val="16"/>
                <w:szCs w:val="16"/>
                <w:lang w:eastAsia="es-MX"/>
              </w:rPr>
              <w:t>76</w:t>
            </w:r>
            <w:r w:rsidR="004F60CB" w:rsidRPr="004F60CB">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w:t>
            </w:r>
            <w:r w:rsidR="00EF7C51">
              <w:rPr>
                <w:rFonts w:ascii="Calibri" w:hAnsi="Calibri"/>
                <w:color w:val="000000"/>
                <w:sz w:val="16"/>
                <w:szCs w:val="16"/>
                <w:lang w:eastAsia="es-MX"/>
              </w:rPr>
              <w:t>TRATADOS</w:t>
            </w:r>
            <w:r w:rsidR="004F60CB" w:rsidRPr="004F60CB">
              <w:rPr>
                <w:rFonts w:ascii="Calibri" w:hAnsi="Calibri"/>
                <w:color w:val="000000"/>
                <w:sz w:val="16"/>
                <w:szCs w:val="16"/>
                <w:lang w:eastAsia="es-MX"/>
              </w:rPr>
              <w:t xml:space="preserve"> PRESENCIAL; Descripción de las partes objeto del contrato que corresponderá cumplir a cada persona integrante, así como la manera en que se exigirá el cumplimiento de las obligaciones, y; Estipulación expresa de que cada </w:t>
            </w:r>
            <w:r w:rsidR="004F60CB" w:rsidRPr="004F60CB">
              <w:rPr>
                <w:rFonts w:ascii="Calibri" w:hAnsi="Calibri"/>
                <w:color w:val="000000"/>
                <w:sz w:val="16"/>
                <w:szCs w:val="16"/>
                <w:lang w:eastAsia="es-MX"/>
              </w:rPr>
              <w:lastRenderedPageBreak/>
              <w:t xml:space="preserve">uno de los firmantes quedará obligado junto con los demás integrantes, ya sea en forma solidaria o mancomunada, según se convenga, para efectos del procedimiento de contratación y del contrato, en caso de que se les adjudique el </w:t>
            </w:r>
            <w:r w:rsidR="005C763F" w:rsidRPr="004F60CB">
              <w:rPr>
                <w:rFonts w:ascii="Calibri" w:hAnsi="Calibri"/>
                <w:color w:val="000000"/>
                <w:sz w:val="16"/>
                <w:szCs w:val="16"/>
                <w:lang w:eastAsia="es-MX"/>
              </w:rPr>
              <w:t>mismo. En</w:t>
            </w:r>
            <w:r w:rsidR="004F60CB" w:rsidRPr="004F60CB">
              <w:rPr>
                <w:rFonts w:ascii="Calibri" w:hAnsi="Calibri"/>
                <w:color w:val="000000"/>
                <w:sz w:val="16"/>
                <w:szCs w:val="16"/>
                <w:lang w:eastAsia="es-MX"/>
              </w:rPr>
              <w:t xml:space="preserve"> caso de que no participen en propuestas conjuntas deberá manifestarlo por escrito bajo protesta de decir verdad.</w:t>
            </w:r>
          </w:p>
        </w:tc>
        <w:tc>
          <w:tcPr>
            <w:tcW w:w="846" w:type="dxa"/>
            <w:shd w:val="clear" w:color="auto" w:fill="auto"/>
            <w:vAlign w:val="center"/>
            <w:hideMark/>
          </w:tcPr>
          <w:p w14:paraId="161B877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lastRenderedPageBreak/>
              <w:t>Si ( )</w:t>
            </w:r>
          </w:p>
        </w:tc>
        <w:tc>
          <w:tcPr>
            <w:tcW w:w="567" w:type="dxa"/>
            <w:shd w:val="clear" w:color="auto" w:fill="auto"/>
            <w:vAlign w:val="center"/>
            <w:hideMark/>
          </w:tcPr>
          <w:p w14:paraId="3929DA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5A384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bl>
    <w:p w14:paraId="035D8998" w14:textId="77777777" w:rsidR="004F60CB" w:rsidRPr="00AA0B61" w:rsidRDefault="004F60CB" w:rsidP="00BA09CD">
      <w:pPr>
        <w:pStyle w:val="Default"/>
        <w:rPr>
          <w:rFonts w:ascii="Calibri" w:hAnsi="Calibri"/>
          <w:b/>
          <w:bCs/>
          <w:sz w:val="20"/>
          <w:szCs w:val="20"/>
        </w:rPr>
      </w:pPr>
    </w:p>
    <w:p w14:paraId="3674332F"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833D70E" w14:textId="77777777" w:rsidTr="003632F9">
        <w:trPr>
          <w:trHeight w:val="474"/>
          <w:jc w:val="center"/>
        </w:trPr>
        <w:tc>
          <w:tcPr>
            <w:tcW w:w="4890" w:type="dxa"/>
          </w:tcPr>
          <w:p w14:paraId="22DC56E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9FFE5E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923383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7306E7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80ADF4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424F0B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7CDF281" w14:textId="77777777" w:rsidR="00BA09CD" w:rsidRDefault="00BA09CD" w:rsidP="00BA09CD">
      <w:pPr>
        <w:pStyle w:val="Default"/>
        <w:jc w:val="both"/>
        <w:rPr>
          <w:rFonts w:ascii="Calibri" w:hAnsi="Calibri"/>
          <w:sz w:val="16"/>
          <w:szCs w:val="16"/>
        </w:rPr>
      </w:pPr>
    </w:p>
    <w:p w14:paraId="52DCFE1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30D10F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750FF05"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9541F22" w14:textId="77777777" w:rsidR="00BA09CD" w:rsidRDefault="00BA09CD" w:rsidP="00BA09CD">
      <w:pPr>
        <w:tabs>
          <w:tab w:val="left" w:pos="4253"/>
          <w:tab w:val="left" w:pos="8080"/>
        </w:tabs>
        <w:ind w:right="1"/>
        <w:jc w:val="center"/>
        <w:rPr>
          <w:rFonts w:ascii="Calibri" w:hAnsi="Calibri" w:cs="Arial"/>
          <w:b/>
          <w:bCs/>
        </w:rPr>
      </w:pPr>
    </w:p>
    <w:p w14:paraId="5B3B54A9" w14:textId="77777777" w:rsidR="00BA09CD" w:rsidRDefault="00BA09CD" w:rsidP="00BA09CD">
      <w:pPr>
        <w:tabs>
          <w:tab w:val="left" w:pos="4253"/>
          <w:tab w:val="left" w:pos="8080"/>
        </w:tabs>
        <w:ind w:right="1"/>
        <w:jc w:val="center"/>
        <w:rPr>
          <w:rFonts w:ascii="Calibri" w:hAnsi="Calibri" w:cs="Arial"/>
          <w:b/>
          <w:bCs/>
        </w:rPr>
      </w:pPr>
    </w:p>
    <w:p w14:paraId="0E2BB429" w14:textId="77777777" w:rsidR="00522392" w:rsidRDefault="00522392" w:rsidP="00BA09CD">
      <w:pPr>
        <w:tabs>
          <w:tab w:val="left" w:pos="4253"/>
          <w:tab w:val="left" w:pos="8080"/>
        </w:tabs>
        <w:ind w:right="1"/>
        <w:jc w:val="center"/>
        <w:rPr>
          <w:rFonts w:ascii="Calibri" w:hAnsi="Calibri" w:cs="Arial"/>
          <w:b/>
          <w:bCs/>
        </w:rPr>
      </w:pPr>
    </w:p>
    <w:p w14:paraId="3DAB376D" w14:textId="77777777" w:rsidR="005F1933" w:rsidRDefault="005F1933" w:rsidP="00BA09CD">
      <w:pPr>
        <w:tabs>
          <w:tab w:val="left" w:pos="4253"/>
          <w:tab w:val="left" w:pos="8080"/>
        </w:tabs>
        <w:ind w:right="1"/>
        <w:jc w:val="center"/>
        <w:rPr>
          <w:rFonts w:ascii="Calibri" w:hAnsi="Calibri" w:cs="Arial"/>
          <w:b/>
          <w:bCs/>
        </w:rPr>
      </w:pPr>
    </w:p>
    <w:p w14:paraId="6C7A22B7" w14:textId="77777777" w:rsidR="005F1933" w:rsidRDefault="005F1933" w:rsidP="00BA09CD">
      <w:pPr>
        <w:tabs>
          <w:tab w:val="left" w:pos="4253"/>
          <w:tab w:val="left" w:pos="8080"/>
        </w:tabs>
        <w:ind w:right="1"/>
        <w:jc w:val="center"/>
        <w:rPr>
          <w:rFonts w:ascii="Calibri" w:hAnsi="Calibri" w:cs="Arial"/>
          <w:b/>
          <w:bCs/>
        </w:rPr>
      </w:pPr>
    </w:p>
    <w:p w14:paraId="2492C9AF" w14:textId="77777777" w:rsidR="005F1933" w:rsidRDefault="005F1933" w:rsidP="00BA09CD">
      <w:pPr>
        <w:tabs>
          <w:tab w:val="left" w:pos="4253"/>
          <w:tab w:val="left" w:pos="8080"/>
        </w:tabs>
        <w:ind w:right="1"/>
        <w:jc w:val="center"/>
        <w:rPr>
          <w:rFonts w:ascii="Calibri" w:hAnsi="Calibri" w:cs="Arial"/>
          <w:b/>
          <w:bCs/>
        </w:rPr>
      </w:pPr>
    </w:p>
    <w:p w14:paraId="2E4FF426" w14:textId="77777777" w:rsidR="005F1933" w:rsidRDefault="005F1933" w:rsidP="00BA09CD">
      <w:pPr>
        <w:tabs>
          <w:tab w:val="left" w:pos="4253"/>
          <w:tab w:val="left" w:pos="8080"/>
        </w:tabs>
        <w:ind w:right="1"/>
        <w:jc w:val="center"/>
        <w:rPr>
          <w:rFonts w:ascii="Calibri" w:hAnsi="Calibri" w:cs="Arial"/>
          <w:b/>
          <w:bCs/>
        </w:rPr>
      </w:pPr>
    </w:p>
    <w:p w14:paraId="4C562AC6" w14:textId="77777777" w:rsidR="005F1933" w:rsidRDefault="005F1933" w:rsidP="00BA09CD">
      <w:pPr>
        <w:tabs>
          <w:tab w:val="left" w:pos="4253"/>
          <w:tab w:val="left" w:pos="8080"/>
        </w:tabs>
        <w:ind w:right="1"/>
        <w:jc w:val="center"/>
        <w:rPr>
          <w:rFonts w:ascii="Calibri" w:hAnsi="Calibri" w:cs="Arial"/>
          <w:b/>
          <w:bCs/>
        </w:rPr>
      </w:pPr>
    </w:p>
    <w:p w14:paraId="20B3C706" w14:textId="77777777" w:rsidR="005F1933" w:rsidRDefault="005F1933" w:rsidP="00BA09CD">
      <w:pPr>
        <w:tabs>
          <w:tab w:val="left" w:pos="4253"/>
          <w:tab w:val="left" w:pos="8080"/>
        </w:tabs>
        <w:ind w:right="1"/>
        <w:jc w:val="center"/>
        <w:rPr>
          <w:rFonts w:ascii="Calibri" w:hAnsi="Calibri" w:cs="Arial"/>
          <w:b/>
          <w:bCs/>
        </w:rPr>
      </w:pPr>
    </w:p>
    <w:p w14:paraId="2BE6E388" w14:textId="77777777" w:rsidR="004F60CB" w:rsidRDefault="004F60CB" w:rsidP="00BA09CD">
      <w:pPr>
        <w:tabs>
          <w:tab w:val="left" w:pos="4253"/>
          <w:tab w:val="left" w:pos="8080"/>
        </w:tabs>
        <w:ind w:right="1"/>
        <w:jc w:val="center"/>
        <w:rPr>
          <w:rFonts w:ascii="Calibri" w:hAnsi="Calibri" w:cs="Arial"/>
          <w:b/>
          <w:bCs/>
        </w:rPr>
      </w:pPr>
    </w:p>
    <w:p w14:paraId="53B3B4A4" w14:textId="77777777" w:rsidR="004F60CB" w:rsidRDefault="004F60CB" w:rsidP="00BA09CD">
      <w:pPr>
        <w:tabs>
          <w:tab w:val="left" w:pos="4253"/>
          <w:tab w:val="left" w:pos="8080"/>
        </w:tabs>
        <w:ind w:right="1"/>
        <w:jc w:val="center"/>
        <w:rPr>
          <w:rFonts w:ascii="Calibri" w:hAnsi="Calibri" w:cs="Arial"/>
          <w:b/>
          <w:bCs/>
        </w:rPr>
      </w:pPr>
    </w:p>
    <w:p w14:paraId="3025E86C" w14:textId="77777777" w:rsidR="004F60CB" w:rsidRDefault="004F60CB" w:rsidP="00BA09CD">
      <w:pPr>
        <w:tabs>
          <w:tab w:val="left" w:pos="4253"/>
          <w:tab w:val="left" w:pos="8080"/>
        </w:tabs>
        <w:ind w:right="1"/>
        <w:jc w:val="center"/>
        <w:rPr>
          <w:rFonts w:ascii="Calibri" w:hAnsi="Calibri" w:cs="Arial"/>
          <w:b/>
          <w:bCs/>
        </w:rPr>
      </w:pPr>
    </w:p>
    <w:p w14:paraId="39523FD7" w14:textId="77777777" w:rsidR="004F60CB" w:rsidRDefault="004F60CB" w:rsidP="00BA09CD">
      <w:pPr>
        <w:tabs>
          <w:tab w:val="left" w:pos="4253"/>
          <w:tab w:val="left" w:pos="8080"/>
        </w:tabs>
        <w:ind w:right="1"/>
        <w:jc w:val="center"/>
        <w:rPr>
          <w:rFonts w:ascii="Calibri" w:hAnsi="Calibri" w:cs="Arial"/>
          <w:b/>
          <w:bCs/>
        </w:rPr>
      </w:pPr>
    </w:p>
    <w:p w14:paraId="2367F552" w14:textId="77777777" w:rsidR="004F60CB" w:rsidRDefault="004F60CB" w:rsidP="00BA09CD">
      <w:pPr>
        <w:tabs>
          <w:tab w:val="left" w:pos="4253"/>
          <w:tab w:val="left" w:pos="8080"/>
        </w:tabs>
        <w:ind w:right="1"/>
        <w:jc w:val="center"/>
        <w:rPr>
          <w:rFonts w:ascii="Calibri" w:hAnsi="Calibri" w:cs="Arial"/>
          <w:b/>
          <w:bCs/>
        </w:rPr>
      </w:pPr>
    </w:p>
    <w:p w14:paraId="663B18F0" w14:textId="77777777" w:rsidR="004F60CB" w:rsidRDefault="004F60CB" w:rsidP="00BA09CD">
      <w:pPr>
        <w:tabs>
          <w:tab w:val="left" w:pos="4253"/>
          <w:tab w:val="left" w:pos="8080"/>
        </w:tabs>
        <w:ind w:right="1"/>
        <w:jc w:val="center"/>
        <w:rPr>
          <w:rFonts w:ascii="Calibri" w:hAnsi="Calibri" w:cs="Arial"/>
          <w:b/>
          <w:bCs/>
        </w:rPr>
      </w:pPr>
    </w:p>
    <w:p w14:paraId="04389A57" w14:textId="77777777" w:rsidR="004F60CB" w:rsidRDefault="004F60CB" w:rsidP="00BA09CD">
      <w:pPr>
        <w:tabs>
          <w:tab w:val="left" w:pos="4253"/>
          <w:tab w:val="left" w:pos="8080"/>
        </w:tabs>
        <w:ind w:right="1"/>
        <w:jc w:val="center"/>
        <w:rPr>
          <w:rFonts w:ascii="Calibri" w:hAnsi="Calibri" w:cs="Arial"/>
          <w:b/>
          <w:bCs/>
        </w:rPr>
      </w:pPr>
    </w:p>
    <w:p w14:paraId="0A85A558" w14:textId="77777777" w:rsidR="004F60CB" w:rsidRDefault="004F60CB" w:rsidP="00BA09CD">
      <w:pPr>
        <w:tabs>
          <w:tab w:val="left" w:pos="4253"/>
          <w:tab w:val="left" w:pos="8080"/>
        </w:tabs>
        <w:ind w:right="1"/>
        <w:jc w:val="center"/>
        <w:rPr>
          <w:rFonts w:ascii="Calibri" w:hAnsi="Calibri" w:cs="Arial"/>
          <w:b/>
          <w:bCs/>
        </w:rPr>
      </w:pPr>
    </w:p>
    <w:p w14:paraId="4424DB1D" w14:textId="77777777" w:rsidR="004F60CB" w:rsidRDefault="004F60CB" w:rsidP="00BA09CD">
      <w:pPr>
        <w:tabs>
          <w:tab w:val="left" w:pos="4253"/>
          <w:tab w:val="left" w:pos="8080"/>
        </w:tabs>
        <w:ind w:right="1"/>
        <w:jc w:val="center"/>
        <w:rPr>
          <w:rFonts w:ascii="Calibri" w:hAnsi="Calibri" w:cs="Arial"/>
          <w:b/>
          <w:bCs/>
        </w:rPr>
      </w:pPr>
    </w:p>
    <w:p w14:paraId="54F6BF93" w14:textId="77777777" w:rsidR="004F60CB" w:rsidRDefault="004F60CB" w:rsidP="00BA09CD">
      <w:pPr>
        <w:tabs>
          <w:tab w:val="left" w:pos="4253"/>
          <w:tab w:val="left" w:pos="8080"/>
        </w:tabs>
        <w:ind w:right="1"/>
        <w:jc w:val="center"/>
        <w:rPr>
          <w:rFonts w:ascii="Calibri" w:hAnsi="Calibri" w:cs="Arial"/>
          <w:b/>
          <w:bCs/>
        </w:rPr>
      </w:pPr>
    </w:p>
    <w:p w14:paraId="192054A7" w14:textId="77777777" w:rsidR="004F60CB" w:rsidRDefault="004F60CB" w:rsidP="00BA09CD">
      <w:pPr>
        <w:tabs>
          <w:tab w:val="left" w:pos="4253"/>
          <w:tab w:val="left" w:pos="8080"/>
        </w:tabs>
        <w:ind w:right="1"/>
        <w:jc w:val="center"/>
        <w:rPr>
          <w:rFonts w:ascii="Calibri" w:hAnsi="Calibri" w:cs="Arial"/>
          <w:b/>
          <w:bCs/>
        </w:rPr>
      </w:pPr>
    </w:p>
    <w:p w14:paraId="085C53E0" w14:textId="77777777" w:rsidR="00EB315C" w:rsidRDefault="00EB315C" w:rsidP="00BA09CD">
      <w:pPr>
        <w:tabs>
          <w:tab w:val="left" w:pos="4253"/>
          <w:tab w:val="left" w:pos="8080"/>
        </w:tabs>
        <w:ind w:right="1"/>
        <w:jc w:val="center"/>
        <w:rPr>
          <w:rFonts w:ascii="Calibri" w:hAnsi="Calibri" w:cs="Arial"/>
          <w:b/>
          <w:bCs/>
        </w:rPr>
      </w:pPr>
    </w:p>
    <w:p w14:paraId="590A7D9C" w14:textId="77777777" w:rsidR="00EB315C" w:rsidRDefault="00EB315C" w:rsidP="00BA09CD">
      <w:pPr>
        <w:tabs>
          <w:tab w:val="left" w:pos="4253"/>
          <w:tab w:val="left" w:pos="8080"/>
        </w:tabs>
        <w:ind w:right="1"/>
        <w:jc w:val="center"/>
        <w:rPr>
          <w:rFonts w:ascii="Calibri" w:hAnsi="Calibri" w:cs="Arial"/>
          <w:b/>
          <w:bCs/>
        </w:rPr>
      </w:pPr>
    </w:p>
    <w:p w14:paraId="02819D39" w14:textId="77777777" w:rsidR="004F60CB" w:rsidRDefault="004F60CB" w:rsidP="00BA09CD">
      <w:pPr>
        <w:tabs>
          <w:tab w:val="left" w:pos="4253"/>
          <w:tab w:val="left" w:pos="8080"/>
        </w:tabs>
        <w:ind w:right="1"/>
        <w:jc w:val="center"/>
        <w:rPr>
          <w:rFonts w:ascii="Calibri" w:hAnsi="Calibri" w:cs="Arial"/>
          <w:b/>
          <w:bCs/>
        </w:rPr>
      </w:pPr>
    </w:p>
    <w:p w14:paraId="41793520" w14:textId="77777777" w:rsidR="00385897" w:rsidRDefault="00385897" w:rsidP="00BA09CD">
      <w:pPr>
        <w:tabs>
          <w:tab w:val="left" w:pos="4253"/>
          <w:tab w:val="left" w:pos="8080"/>
        </w:tabs>
        <w:ind w:right="1"/>
        <w:jc w:val="center"/>
        <w:rPr>
          <w:rFonts w:ascii="Calibri" w:hAnsi="Calibri" w:cs="Arial"/>
          <w:b/>
          <w:bCs/>
        </w:rPr>
      </w:pPr>
    </w:p>
    <w:p w14:paraId="61F7E6EA" w14:textId="77777777" w:rsidR="00636BCD" w:rsidRDefault="00636BCD" w:rsidP="00BA09CD">
      <w:pPr>
        <w:tabs>
          <w:tab w:val="left" w:pos="4253"/>
          <w:tab w:val="left" w:pos="8080"/>
        </w:tabs>
        <w:ind w:right="1"/>
        <w:jc w:val="center"/>
        <w:rPr>
          <w:rFonts w:ascii="Calibri" w:hAnsi="Calibri" w:cs="Arial"/>
          <w:b/>
          <w:bCs/>
        </w:rPr>
      </w:pPr>
    </w:p>
    <w:p w14:paraId="7E628B20" w14:textId="77777777" w:rsidR="00636BCD" w:rsidRDefault="00636BCD" w:rsidP="00BA09CD">
      <w:pPr>
        <w:tabs>
          <w:tab w:val="left" w:pos="4253"/>
          <w:tab w:val="left" w:pos="8080"/>
        </w:tabs>
        <w:ind w:right="1"/>
        <w:jc w:val="center"/>
        <w:rPr>
          <w:rFonts w:ascii="Calibri" w:hAnsi="Calibri" w:cs="Arial"/>
          <w:b/>
          <w:bCs/>
        </w:rPr>
      </w:pPr>
    </w:p>
    <w:p w14:paraId="25804EF3" w14:textId="77777777" w:rsidR="00636BCD" w:rsidRDefault="00636BCD" w:rsidP="00BA09CD">
      <w:pPr>
        <w:tabs>
          <w:tab w:val="left" w:pos="4253"/>
          <w:tab w:val="left" w:pos="8080"/>
        </w:tabs>
        <w:ind w:right="1"/>
        <w:jc w:val="center"/>
        <w:rPr>
          <w:rFonts w:ascii="Calibri" w:hAnsi="Calibri" w:cs="Arial"/>
          <w:b/>
          <w:bCs/>
        </w:rPr>
      </w:pPr>
    </w:p>
    <w:p w14:paraId="5EBAC447" w14:textId="77777777" w:rsidR="00A1093D" w:rsidRDefault="00A1093D" w:rsidP="00BA09CD">
      <w:pPr>
        <w:tabs>
          <w:tab w:val="left" w:pos="4253"/>
          <w:tab w:val="left" w:pos="8080"/>
        </w:tabs>
        <w:ind w:right="1"/>
        <w:jc w:val="center"/>
        <w:rPr>
          <w:rFonts w:ascii="Calibri" w:hAnsi="Calibri" w:cs="Arial"/>
          <w:b/>
          <w:bCs/>
        </w:rPr>
      </w:pPr>
    </w:p>
    <w:p w14:paraId="466191B9" w14:textId="77777777" w:rsidR="00636BCD" w:rsidRDefault="00636BCD" w:rsidP="00BA09CD">
      <w:pPr>
        <w:tabs>
          <w:tab w:val="left" w:pos="4253"/>
          <w:tab w:val="left" w:pos="8080"/>
        </w:tabs>
        <w:ind w:right="1"/>
        <w:jc w:val="center"/>
        <w:rPr>
          <w:rFonts w:ascii="Calibri" w:hAnsi="Calibri" w:cs="Arial"/>
          <w:b/>
          <w:bCs/>
        </w:rPr>
      </w:pPr>
    </w:p>
    <w:p w14:paraId="3E3C52EC" w14:textId="77777777" w:rsidR="001E52DD" w:rsidRDefault="001E52DD" w:rsidP="00BA09CD">
      <w:pPr>
        <w:tabs>
          <w:tab w:val="left" w:pos="4253"/>
          <w:tab w:val="left" w:pos="8080"/>
        </w:tabs>
        <w:ind w:right="1"/>
        <w:jc w:val="center"/>
        <w:rPr>
          <w:rFonts w:ascii="Calibri" w:hAnsi="Calibri" w:cs="Arial"/>
          <w:b/>
          <w:bCs/>
        </w:rPr>
      </w:pPr>
    </w:p>
    <w:p w14:paraId="2B45FF1A" w14:textId="77777777" w:rsidR="001E52DD" w:rsidRDefault="001E52DD" w:rsidP="00BA09CD">
      <w:pPr>
        <w:tabs>
          <w:tab w:val="left" w:pos="4253"/>
          <w:tab w:val="left" w:pos="8080"/>
        </w:tabs>
        <w:ind w:right="1"/>
        <w:jc w:val="center"/>
        <w:rPr>
          <w:rFonts w:ascii="Calibri" w:hAnsi="Calibri" w:cs="Arial"/>
          <w:b/>
          <w:bCs/>
        </w:rPr>
      </w:pPr>
    </w:p>
    <w:p w14:paraId="2820510E" w14:textId="77777777" w:rsidR="008A681F" w:rsidRDefault="008A681F" w:rsidP="00BA09CD">
      <w:pPr>
        <w:tabs>
          <w:tab w:val="left" w:pos="4253"/>
          <w:tab w:val="left" w:pos="8080"/>
        </w:tabs>
        <w:ind w:right="1"/>
        <w:jc w:val="center"/>
        <w:rPr>
          <w:rFonts w:ascii="Calibri" w:hAnsi="Calibri" w:cs="Arial"/>
          <w:b/>
          <w:bCs/>
        </w:rPr>
      </w:pPr>
    </w:p>
    <w:p w14:paraId="7AD260AC" w14:textId="77777777" w:rsidR="002F5444" w:rsidRPr="00C765F1" w:rsidRDefault="002F5444"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sz w:val="20"/>
          <w:szCs w:val="20"/>
        </w:rPr>
      </w:pPr>
      <w:r>
        <w:rPr>
          <w:rFonts w:asciiTheme="minorHAnsi" w:hAnsiTheme="minorHAnsi"/>
          <w:b/>
          <w:bCs/>
          <w:sz w:val="20"/>
          <w:szCs w:val="20"/>
        </w:rPr>
        <w:lastRenderedPageBreak/>
        <w:t>ANEXO 14</w:t>
      </w:r>
    </w:p>
    <w:p w14:paraId="73D39779"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766F9DE" w14:textId="77777777" w:rsidR="002F5444" w:rsidRPr="00C765F1" w:rsidRDefault="002F5444" w:rsidP="002F5444">
      <w:pPr>
        <w:pStyle w:val="Default"/>
        <w:rPr>
          <w:rFonts w:asciiTheme="minorHAnsi" w:hAnsiTheme="minorHAnsi"/>
          <w:sz w:val="20"/>
          <w:szCs w:val="20"/>
        </w:rPr>
      </w:pPr>
    </w:p>
    <w:p w14:paraId="648C6554" w14:textId="77777777" w:rsidR="002F5444" w:rsidRPr="00C765F1" w:rsidRDefault="002F5444" w:rsidP="002F5444">
      <w:pPr>
        <w:pStyle w:val="Default"/>
        <w:rPr>
          <w:rFonts w:asciiTheme="minorHAnsi" w:hAnsiTheme="minorHAnsi"/>
          <w:sz w:val="20"/>
          <w:szCs w:val="20"/>
        </w:rPr>
      </w:pPr>
    </w:p>
    <w:p w14:paraId="791843B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2EBD65F"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EF7C51">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1C8BC837" w14:textId="7C3B79DB" w:rsidR="002F5444" w:rsidRPr="003C57FD" w:rsidRDefault="002F5444" w:rsidP="002F5444">
      <w:pPr>
        <w:pStyle w:val="Default"/>
        <w:jc w:val="right"/>
        <w:rPr>
          <w:rFonts w:asciiTheme="minorHAnsi" w:hAnsiTheme="minorHAnsi"/>
          <w:color w:val="auto"/>
          <w:sz w:val="18"/>
          <w:szCs w:val="16"/>
        </w:rPr>
      </w:pPr>
      <w:r w:rsidRPr="003C57FD">
        <w:rPr>
          <w:rFonts w:asciiTheme="minorHAnsi" w:hAnsiTheme="minorHAnsi"/>
          <w:color w:val="auto"/>
          <w:sz w:val="18"/>
          <w:szCs w:val="16"/>
        </w:rPr>
        <w:t xml:space="preserve">No. </w:t>
      </w:r>
      <w:r w:rsidR="00F06604">
        <w:rPr>
          <w:rFonts w:asciiTheme="minorHAnsi" w:hAnsiTheme="minorHAnsi"/>
          <w:b/>
          <w:color w:val="auto"/>
          <w:sz w:val="18"/>
          <w:szCs w:val="16"/>
        </w:rPr>
        <w:t>LP-919044992-I43-2022</w:t>
      </w:r>
    </w:p>
    <w:p w14:paraId="398CA752" w14:textId="77777777" w:rsidR="002F5444" w:rsidRPr="003C57FD" w:rsidRDefault="002F5444" w:rsidP="002F5444">
      <w:pPr>
        <w:pStyle w:val="Default"/>
        <w:jc w:val="right"/>
        <w:rPr>
          <w:rFonts w:asciiTheme="minorHAnsi" w:hAnsiTheme="minorHAnsi"/>
          <w:color w:val="auto"/>
          <w:sz w:val="18"/>
          <w:szCs w:val="16"/>
        </w:rPr>
      </w:pPr>
    </w:p>
    <w:p w14:paraId="63FBB740" w14:textId="77777777" w:rsidR="002F5444" w:rsidRPr="003C57FD" w:rsidRDefault="002F5444" w:rsidP="002F5444">
      <w:pPr>
        <w:pStyle w:val="Default"/>
        <w:jc w:val="right"/>
        <w:rPr>
          <w:rFonts w:asciiTheme="minorHAnsi" w:hAnsiTheme="minorHAnsi"/>
          <w:color w:val="auto"/>
          <w:sz w:val="18"/>
          <w:szCs w:val="16"/>
        </w:rPr>
      </w:pPr>
    </w:p>
    <w:p w14:paraId="4AB1F082" w14:textId="002FABEF" w:rsidR="002F5444" w:rsidRPr="00C765F1" w:rsidRDefault="00E57ECF" w:rsidP="002F5444">
      <w:pPr>
        <w:pStyle w:val="Default"/>
        <w:jc w:val="both"/>
        <w:rPr>
          <w:rFonts w:asciiTheme="minorHAnsi" w:hAnsiTheme="minorHAnsi"/>
          <w:sz w:val="18"/>
          <w:szCs w:val="16"/>
        </w:rPr>
      </w:pPr>
      <w:r w:rsidRPr="00183705">
        <w:rPr>
          <w:rFonts w:ascii="Calibri" w:hAnsi="Calibri"/>
          <w:color w:val="auto"/>
          <w:sz w:val="18"/>
          <w:szCs w:val="16"/>
        </w:rPr>
        <w:t>Con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002F5444" w:rsidRPr="003C57FD">
        <w:rPr>
          <w:rFonts w:asciiTheme="minorHAnsi" w:hAnsiTheme="minorHAnsi"/>
          <w:color w:val="auto"/>
          <w:sz w:val="18"/>
          <w:szCs w:val="16"/>
        </w:rPr>
        <w:t xml:space="preserve">, manifiesto que es de mi interés participar en la </w:t>
      </w:r>
      <w:r w:rsidR="00C96B24" w:rsidRPr="003C57FD">
        <w:rPr>
          <w:rFonts w:ascii="Calibri" w:hAnsi="Calibri" w:cs="Calibri"/>
          <w:b/>
          <w:bCs/>
          <w:color w:val="auto"/>
          <w:sz w:val="20"/>
          <w:szCs w:val="20"/>
        </w:rPr>
        <w:t xml:space="preserve">LICITACIÓN PÚBLICA INTERNACIONAL BAJO LA COBERTURA DE </w:t>
      </w:r>
      <w:r w:rsidR="00EF7C51" w:rsidRPr="003C57FD">
        <w:rPr>
          <w:rFonts w:ascii="Calibri" w:hAnsi="Calibri" w:cs="Calibri"/>
          <w:b/>
          <w:bCs/>
          <w:color w:val="auto"/>
          <w:sz w:val="20"/>
          <w:szCs w:val="20"/>
        </w:rPr>
        <w:t>TRATADOS</w:t>
      </w:r>
      <w:r w:rsidR="00C96B24" w:rsidRPr="003C57FD">
        <w:rPr>
          <w:rFonts w:ascii="Calibri" w:hAnsi="Calibri" w:cs="Calibri"/>
          <w:b/>
          <w:bCs/>
          <w:color w:val="auto"/>
          <w:sz w:val="20"/>
          <w:szCs w:val="20"/>
        </w:rPr>
        <w:t xml:space="preserve"> PRESENCIAL</w:t>
      </w:r>
      <w:r w:rsidR="00C96B24" w:rsidRPr="003C57FD">
        <w:rPr>
          <w:rFonts w:asciiTheme="minorHAnsi" w:hAnsiTheme="minorHAnsi"/>
          <w:color w:val="auto"/>
          <w:sz w:val="18"/>
          <w:szCs w:val="16"/>
        </w:rPr>
        <w:t xml:space="preserve"> </w:t>
      </w:r>
      <w:r w:rsidR="002F5444" w:rsidRPr="003C57FD">
        <w:rPr>
          <w:rFonts w:asciiTheme="minorHAnsi" w:hAnsiTheme="minorHAnsi"/>
          <w:color w:val="auto"/>
          <w:sz w:val="18"/>
          <w:szCs w:val="16"/>
        </w:rPr>
        <w:t xml:space="preserve">No. </w:t>
      </w:r>
      <w:r w:rsidR="00F06604">
        <w:rPr>
          <w:rFonts w:asciiTheme="minorHAnsi" w:hAnsiTheme="minorHAnsi"/>
          <w:b/>
          <w:color w:val="auto"/>
          <w:sz w:val="18"/>
          <w:szCs w:val="16"/>
        </w:rPr>
        <w:t>LP-919044992-I43-2022</w:t>
      </w:r>
      <w:r w:rsidR="002F5444" w:rsidRPr="003C57FD">
        <w:rPr>
          <w:rFonts w:asciiTheme="minorHAnsi" w:hAnsiTheme="minorHAnsi"/>
          <w:b/>
          <w:color w:val="auto"/>
          <w:sz w:val="18"/>
          <w:szCs w:val="16"/>
        </w:rPr>
        <w:t xml:space="preserve"> </w:t>
      </w:r>
      <w:r w:rsidR="002F5444" w:rsidRPr="003C57FD">
        <w:rPr>
          <w:rFonts w:asciiTheme="minorHAnsi" w:hAnsiTheme="minorHAnsi"/>
          <w:color w:val="auto"/>
          <w:sz w:val="18"/>
          <w:szCs w:val="16"/>
        </w:rPr>
        <w:t>que cuento con las facultades suficiente</w:t>
      </w:r>
      <w:r w:rsidR="002F5444" w:rsidRPr="003C57FD">
        <w:rPr>
          <w:rFonts w:asciiTheme="minorHAnsi" w:hAnsiTheme="minorHAnsi"/>
          <w:sz w:val="18"/>
          <w:szCs w:val="16"/>
        </w:rPr>
        <w:t>s para solicitar aclaraciones a los aspectos contenidos en la convocatoria y suscribir la Proposición en la presente a nombre y representación de: ____(persona física o moral)______________así como todos los datos aquí asentados, son ciertos y han sido verificados.</w:t>
      </w:r>
      <w:r w:rsidR="002F5444" w:rsidRPr="00C765F1">
        <w:rPr>
          <w:rFonts w:asciiTheme="minorHAnsi" w:hAnsiTheme="minorHAnsi"/>
          <w:sz w:val="18"/>
          <w:szCs w:val="16"/>
        </w:rPr>
        <w:t xml:space="preserve"> </w:t>
      </w:r>
    </w:p>
    <w:p w14:paraId="2764986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39A44C03" w14:textId="77777777" w:rsidTr="009230E1">
        <w:trPr>
          <w:trHeight w:val="84"/>
          <w:jc w:val="center"/>
        </w:trPr>
        <w:tc>
          <w:tcPr>
            <w:tcW w:w="9639" w:type="dxa"/>
            <w:gridSpan w:val="4"/>
          </w:tcPr>
          <w:p w14:paraId="59374D7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BA7D5C7" w14:textId="77777777" w:rsidTr="009230E1">
        <w:trPr>
          <w:trHeight w:val="84"/>
          <w:jc w:val="center"/>
        </w:trPr>
        <w:tc>
          <w:tcPr>
            <w:tcW w:w="9639" w:type="dxa"/>
            <w:gridSpan w:val="4"/>
          </w:tcPr>
          <w:p w14:paraId="6F04F13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FD206D9" w14:textId="77777777" w:rsidTr="009230E1">
        <w:trPr>
          <w:trHeight w:val="84"/>
          <w:jc w:val="center"/>
        </w:trPr>
        <w:tc>
          <w:tcPr>
            <w:tcW w:w="4536" w:type="dxa"/>
            <w:gridSpan w:val="2"/>
          </w:tcPr>
          <w:p w14:paraId="60C10FA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9835EA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6270B80A" w14:textId="77777777" w:rsidTr="009230E1">
        <w:trPr>
          <w:trHeight w:val="84"/>
          <w:jc w:val="center"/>
        </w:trPr>
        <w:tc>
          <w:tcPr>
            <w:tcW w:w="4536" w:type="dxa"/>
            <w:gridSpan w:val="2"/>
          </w:tcPr>
          <w:p w14:paraId="675DB4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0D550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2F2EAAC" w14:textId="77777777" w:rsidTr="009230E1">
        <w:trPr>
          <w:trHeight w:val="84"/>
          <w:jc w:val="center"/>
        </w:trPr>
        <w:tc>
          <w:tcPr>
            <w:tcW w:w="4536" w:type="dxa"/>
            <w:gridSpan w:val="2"/>
          </w:tcPr>
          <w:p w14:paraId="195149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8156F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074464E" w14:textId="77777777" w:rsidTr="009230E1">
        <w:trPr>
          <w:trHeight w:val="84"/>
          <w:jc w:val="center"/>
        </w:trPr>
        <w:tc>
          <w:tcPr>
            <w:tcW w:w="9639" w:type="dxa"/>
            <w:gridSpan w:val="4"/>
          </w:tcPr>
          <w:p w14:paraId="5C219C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03151493" w14:textId="77777777" w:rsidTr="009230E1">
        <w:trPr>
          <w:trHeight w:val="84"/>
          <w:jc w:val="center"/>
        </w:trPr>
        <w:tc>
          <w:tcPr>
            <w:tcW w:w="4536" w:type="dxa"/>
            <w:gridSpan w:val="2"/>
          </w:tcPr>
          <w:p w14:paraId="57B9C5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CE9DEC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68D85D9" w14:textId="77777777" w:rsidTr="009230E1">
        <w:trPr>
          <w:trHeight w:val="84"/>
          <w:jc w:val="center"/>
        </w:trPr>
        <w:tc>
          <w:tcPr>
            <w:tcW w:w="9639" w:type="dxa"/>
            <w:gridSpan w:val="4"/>
          </w:tcPr>
          <w:p w14:paraId="5AC304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A10A54D" w14:textId="77777777" w:rsidTr="009230E1">
        <w:trPr>
          <w:trHeight w:val="188"/>
          <w:jc w:val="center"/>
        </w:trPr>
        <w:tc>
          <w:tcPr>
            <w:tcW w:w="9639" w:type="dxa"/>
            <w:gridSpan w:val="4"/>
          </w:tcPr>
          <w:p w14:paraId="7E547B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8D0DA6" w14:textId="77777777" w:rsidTr="009230E1">
        <w:trPr>
          <w:trHeight w:val="188"/>
          <w:jc w:val="center"/>
        </w:trPr>
        <w:tc>
          <w:tcPr>
            <w:tcW w:w="2661" w:type="dxa"/>
          </w:tcPr>
          <w:p w14:paraId="3BA2293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7138C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401F7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57109B1D" w14:textId="77777777" w:rsidTr="009230E1">
        <w:trPr>
          <w:trHeight w:val="188"/>
          <w:jc w:val="center"/>
        </w:trPr>
        <w:tc>
          <w:tcPr>
            <w:tcW w:w="2661" w:type="dxa"/>
          </w:tcPr>
          <w:p w14:paraId="10519BC2" w14:textId="77777777" w:rsidR="002F5444" w:rsidRPr="00C765F1" w:rsidRDefault="002F5444" w:rsidP="009230E1">
            <w:pPr>
              <w:pStyle w:val="Default"/>
              <w:rPr>
                <w:rFonts w:asciiTheme="minorHAnsi" w:hAnsiTheme="minorHAnsi"/>
                <w:sz w:val="16"/>
                <w:szCs w:val="16"/>
              </w:rPr>
            </w:pPr>
          </w:p>
        </w:tc>
        <w:tc>
          <w:tcPr>
            <w:tcW w:w="3293" w:type="dxa"/>
            <w:gridSpan w:val="2"/>
          </w:tcPr>
          <w:p w14:paraId="25D11E18" w14:textId="77777777" w:rsidR="002F5444" w:rsidRPr="00C765F1" w:rsidRDefault="002F5444" w:rsidP="009230E1">
            <w:pPr>
              <w:pStyle w:val="Default"/>
              <w:rPr>
                <w:rFonts w:asciiTheme="minorHAnsi" w:hAnsiTheme="minorHAnsi"/>
                <w:sz w:val="16"/>
                <w:szCs w:val="16"/>
              </w:rPr>
            </w:pPr>
          </w:p>
        </w:tc>
        <w:tc>
          <w:tcPr>
            <w:tcW w:w="3685" w:type="dxa"/>
          </w:tcPr>
          <w:p w14:paraId="627C5688" w14:textId="77777777" w:rsidR="002F5444" w:rsidRPr="00C765F1" w:rsidRDefault="002F5444" w:rsidP="009230E1">
            <w:pPr>
              <w:pStyle w:val="Default"/>
              <w:rPr>
                <w:rFonts w:asciiTheme="minorHAnsi" w:hAnsiTheme="minorHAnsi"/>
                <w:sz w:val="16"/>
                <w:szCs w:val="16"/>
              </w:rPr>
            </w:pPr>
          </w:p>
        </w:tc>
      </w:tr>
      <w:tr w:rsidR="002F5444" w:rsidRPr="00C765F1" w14:paraId="38EBE6EB" w14:textId="77777777" w:rsidTr="009230E1">
        <w:trPr>
          <w:trHeight w:val="188"/>
          <w:jc w:val="center"/>
        </w:trPr>
        <w:tc>
          <w:tcPr>
            <w:tcW w:w="2661" w:type="dxa"/>
          </w:tcPr>
          <w:p w14:paraId="331B7D1B" w14:textId="77777777" w:rsidR="002F5444" w:rsidRPr="00C765F1" w:rsidRDefault="002F5444" w:rsidP="009230E1">
            <w:pPr>
              <w:pStyle w:val="Default"/>
              <w:rPr>
                <w:rFonts w:asciiTheme="minorHAnsi" w:hAnsiTheme="minorHAnsi"/>
                <w:sz w:val="16"/>
                <w:szCs w:val="16"/>
              </w:rPr>
            </w:pPr>
          </w:p>
        </w:tc>
        <w:tc>
          <w:tcPr>
            <w:tcW w:w="3293" w:type="dxa"/>
            <w:gridSpan w:val="2"/>
          </w:tcPr>
          <w:p w14:paraId="409B38EB" w14:textId="77777777" w:rsidR="002F5444" w:rsidRPr="00C765F1" w:rsidRDefault="002F5444" w:rsidP="009230E1">
            <w:pPr>
              <w:pStyle w:val="Default"/>
              <w:rPr>
                <w:rFonts w:asciiTheme="minorHAnsi" w:hAnsiTheme="minorHAnsi"/>
                <w:sz w:val="16"/>
                <w:szCs w:val="16"/>
              </w:rPr>
            </w:pPr>
          </w:p>
        </w:tc>
        <w:tc>
          <w:tcPr>
            <w:tcW w:w="3685" w:type="dxa"/>
          </w:tcPr>
          <w:p w14:paraId="1DE36D7C" w14:textId="77777777" w:rsidR="002F5444" w:rsidRPr="00C765F1" w:rsidRDefault="002F5444" w:rsidP="009230E1">
            <w:pPr>
              <w:pStyle w:val="Default"/>
              <w:rPr>
                <w:rFonts w:asciiTheme="minorHAnsi" w:hAnsiTheme="minorHAnsi"/>
                <w:sz w:val="16"/>
                <w:szCs w:val="16"/>
              </w:rPr>
            </w:pPr>
          </w:p>
        </w:tc>
      </w:tr>
      <w:tr w:rsidR="002F5444" w:rsidRPr="00C765F1" w14:paraId="61A0E9AA" w14:textId="77777777" w:rsidTr="009230E1">
        <w:trPr>
          <w:trHeight w:val="188"/>
          <w:jc w:val="center"/>
        </w:trPr>
        <w:tc>
          <w:tcPr>
            <w:tcW w:w="2661" w:type="dxa"/>
          </w:tcPr>
          <w:p w14:paraId="4D069A0A" w14:textId="77777777" w:rsidR="002F5444" w:rsidRPr="00C765F1" w:rsidRDefault="002F5444" w:rsidP="009230E1">
            <w:pPr>
              <w:pStyle w:val="Default"/>
              <w:rPr>
                <w:rFonts w:asciiTheme="minorHAnsi" w:hAnsiTheme="minorHAnsi"/>
                <w:sz w:val="16"/>
                <w:szCs w:val="16"/>
              </w:rPr>
            </w:pPr>
          </w:p>
        </w:tc>
        <w:tc>
          <w:tcPr>
            <w:tcW w:w="3293" w:type="dxa"/>
            <w:gridSpan w:val="2"/>
          </w:tcPr>
          <w:p w14:paraId="11505537" w14:textId="77777777" w:rsidR="002F5444" w:rsidRPr="00C765F1" w:rsidRDefault="002F5444" w:rsidP="009230E1">
            <w:pPr>
              <w:pStyle w:val="Default"/>
              <w:rPr>
                <w:rFonts w:asciiTheme="minorHAnsi" w:hAnsiTheme="minorHAnsi"/>
                <w:sz w:val="16"/>
                <w:szCs w:val="16"/>
              </w:rPr>
            </w:pPr>
          </w:p>
        </w:tc>
        <w:tc>
          <w:tcPr>
            <w:tcW w:w="3685" w:type="dxa"/>
          </w:tcPr>
          <w:p w14:paraId="51E1E1D1" w14:textId="77777777" w:rsidR="002F5444" w:rsidRPr="00C765F1" w:rsidRDefault="002F5444" w:rsidP="009230E1">
            <w:pPr>
              <w:pStyle w:val="Default"/>
              <w:rPr>
                <w:rFonts w:asciiTheme="minorHAnsi" w:hAnsiTheme="minorHAnsi"/>
                <w:sz w:val="16"/>
                <w:szCs w:val="16"/>
              </w:rPr>
            </w:pPr>
          </w:p>
        </w:tc>
      </w:tr>
      <w:tr w:rsidR="002F5444" w:rsidRPr="00C765F1" w14:paraId="3C662B16" w14:textId="77777777" w:rsidTr="009230E1">
        <w:trPr>
          <w:trHeight w:val="188"/>
          <w:jc w:val="center"/>
        </w:trPr>
        <w:tc>
          <w:tcPr>
            <w:tcW w:w="2661" w:type="dxa"/>
          </w:tcPr>
          <w:p w14:paraId="7530F752" w14:textId="77777777" w:rsidR="002F5444" w:rsidRPr="00C765F1" w:rsidRDefault="002F5444" w:rsidP="009230E1">
            <w:pPr>
              <w:pStyle w:val="Default"/>
              <w:rPr>
                <w:rFonts w:asciiTheme="minorHAnsi" w:hAnsiTheme="minorHAnsi"/>
                <w:sz w:val="16"/>
                <w:szCs w:val="16"/>
              </w:rPr>
            </w:pPr>
          </w:p>
        </w:tc>
        <w:tc>
          <w:tcPr>
            <w:tcW w:w="3293" w:type="dxa"/>
            <w:gridSpan w:val="2"/>
          </w:tcPr>
          <w:p w14:paraId="728CF973" w14:textId="77777777" w:rsidR="002F5444" w:rsidRPr="00C765F1" w:rsidRDefault="002F5444" w:rsidP="009230E1">
            <w:pPr>
              <w:pStyle w:val="Default"/>
              <w:rPr>
                <w:rFonts w:asciiTheme="minorHAnsi" w:hAnsiTheme="minorHAnsi"/>
                <w:sz w:val="16"/>
                <w:szCs w:val="16"/>
              </w:rPr>
            </w:pPr>
          </w:p>
        </w:tc>
        <w:tc>
          <w:tcPr>
            <w:tcW w:w="3685" w:type="dxa"/>
          </w:tcPr>
          <w:p w14:paraId="254AA9F0" w14:textId="77777777" w:rsidR="002F5444" w:rsidRPr="00C765F1" w:rsidRDefault="002F5444" w:rsidP="009230E1">
            <w:pPr>
              <w:pStyle w:val="Default"/>
              <w:rPr>
                <w:rFonts w:asciiTheme="minorHAnsi" w:hAnsiTheme="minorHAnsi"/>
                <w:sz w:val="16"/>
                <w:szCs w:val="16"/>
              </w:rPr>
            </w:pPr>
          </w:p>
        </w:tc>
      </w:tr>
      <w:tr w:rsidR="002F5444" w:rsidRPr="00C765F1" w14:paraId="4608BF55" w14:textId="77777777" w:rsidTr="009230E1">
        <w:trPr>
          <w:trHeight w:val="84"/>
          <w:jc w:val="center"/>
        </w:trPr>
        <w:tc>
          <w:tcPr>
            <w:tcW w:w="9639" w:type="dxa"/>
            <w:gridSpan w:val="4"/>
          </w:tcPr>
          <w:p w14:paraId="368FCF1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3428678A" w14:textId="77777777" w:rsidTr="009230E1">
        <w:trPr>
          <w:trHeight w:val="84"/>
          <w:jc w:val="center"/>
        </w:trPr>
        <w:tc>
          <w:tcPr>
            <w:tcW w:w="9639" w:type="dxa"/>
            <w:gridSpan w:val="4"/>
          </w:tcPr>
          <w:p w14:paraId="58A104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11816862" w14:textId="77777777" w:rsidTr="009230E1">
        <w:trPr>
          <w:trHeight w:val="84"/>
          <w:jc w:val="center"/>
        </w:trPr>
        <w:tc>
          <w:tcPr>
            <w:tcW w:w="9639" w:type="dxa"/>
            <w:gridSpan w:val="4"/>
          </w:tcPr>
          <w:p w14:paraId="0D18F52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645C9857" w14:textId="77777777" w:rsidTr="009230E1">
        <w:trPr>
          <w:trHeight w:val="84"/>
          <w:jc w:val="center"/>
        </w:trPr>
        <w:tc>
          <w:tcPr>
            <w:tcW w:w="9639" w:type="dxa"/>
            <w:gridSpan w:val="4"/>
          </w:tcPr>
          <w:p w14:paraId="2C8E26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1B755CF" w14:textId="77777777" w:rsidTr="009230E1">
        <w:trPr>
          <w:trHeight w:val="84"/>
          <w:jc w:val="center"/>
        </w:trPr>
        <w:tc>
          <w:tcPr>
            <w:tcW w:w="9639" w:type="dxa"/>
            <w:gridSpan w:val="4"/>
          </w:tcPr>
          <w:p w14:paraId="4F4D40A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9D4B329" w14:textId="77777777" w:rsidTr="009230E1">
        <w:trPr>
          <w:trHeight w:val="84"/>
          <w:jc w:val="center"/>
        </w:trPr>
        <w:tc>
          <w:tcPr>
            <w:tcW w:w="4536" w:type="dxa"/>
            <w:gridSpan w:val="2"/>
          </w:tcPr>
          <w:p w14:paraId="5163D70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3D89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E2A6325" w14:textId="77777777" w:rsidTr="009230E1">
        <w:trPr>
          <w:trHeight w:val="84"/>
          <w:jc w:val="center"/>
        </w:trPr>
        <w:tc>
          <w:tcPr>
            <w:tcW w:w="9639" w:type="dxa"/>
            <w:gridSpan w:val="4"/>
          </w:tcPr>
          <w:p w14:paraId="0FE9FA0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01AD58A5" w14:textId="77777777" w:rsidTr="009230E1">
        <w:trPr>
          <w:trHeight w:val="84"/>
          <w:jc w:val="center"/>
        </w:trPr>
        <w:tc>
          <w:tcPr>
            <w:tcW w:w="9639" w:type="dxa"/>
            <w:gridSpan w:val="4"/>
          </w:tcPr>
          <w:p w14:paraId="5B2A528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2E639E" w14:textId="77777777" w:rsidR="002F5444" w:rsidRPr="00C765F1" w:rsidRDefault="002F5444" w:rsidP="002F5444">
      <w:pPr>
        <w:pStyle w:val="Default"/>
        <w:rPr>
          <w:rFonts w:asciiTheme="minorHAnsi" w:hAnsiTheme="minorHAnsi"/>
          <w:sz w:val="20"/>
          <w:szCs w:val="20"/>
        </w:rPr>
      </w:pPr>
    </w:p>
    <w:p w14:paraId="78B08E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85D5697" w14:textId="77777777" w:rsidR="002F5444" w:rsidRPr="00C765F1" w:rsidRDefault="002F5444" w:rsidP="002F5444">
      <w:pPr>
        <w:pStyle w:val="Default"/>
        <w:jc w:val="center"/>
        <w:rPr>
          <w:rFonts w:asciiTheme="minorHAnsi" w:hAnsiTheme="minorHAnsi"/>
          <w:sz w:val="20"/>
          <w:szCs w:val="20"/>
        </w:rPr>
      </w:pPr>
    </w:p>
    <w:p w14:paraId="1FCFA212" w14:textId="77777777" w:rsidR="002F5444" w:rsidRPr="00C765F1" w:rsidRDefault="002F5444" w:rsidP="002F5444">
      <w:pPr>
        <w:pStyle w:val="Default"/>
        <w:jc w:val="center"/>
        <w:rPr>
          <w:rFonts w:asciiTheme="minorHAnsi" w:hAnsiTheme="minorHAnsi"/>
          <w:sz w:val="20"/>
          <w:szCs w:val="20"/>
        </w:rPr>
      </w:pPr>
    </w:p>
    <w:p w14:paraId="7B893D6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B050FA6" w14:textId="77777777" w:rsidR="002F5444" w:rsidRPr="00C765F1" w:rsidRDefault="002F5444" w:rsidP="002F5444">
      <w:pPr>
        <w:pStyle w:val="Default"/>
        <w:jc w:val="center"/>
        <w:rPr>
          <w:rFonts w:asciiTheme="minorHAnsi" w:hAnsiTheme="minorHAnsi"/>
          <w:sz w:val="20"/>
          <w:szCs w:val="20"/>
        </w:rPr>
      </w:pPr>
    </w:p>
    <w:p w14:paraId="6C3649EA" w14:textId="77777777" w:rsidR="002F5444" w:rsidRPr="00C765F1" w:rsidRDefault="002F5444" w:rsidP="002F5444">
      <w:pPr>
        <w:pStyle w:val="Default"/>
        <w:rPr>
          <w:rFonts w:asciiTheme="minorHAnsi" w:hAnsiTheme="minorHAnsi"/>
          <w:sz w:val="20"/>
          <w:szCs w:val="20"/>
        </w:rPr>
      </w:pPr>
    </w:p>
    <w:p w14:paraId="79BE8473" w14:textId="71F5F136" w:rsidR="002F5444" w:rsidRDefault="002F5444" w:rsidP="002F5444">
      <w:pPr>
        <w:pStyle w:val="Default"/>
        <w:rPr>
          <w:rFonts w:asciiTheme="minorHAnsi" w:hAnsiTheme="minorHAnsi"/>
          <w:sz w:val="20"/>
          <w:szCs w:val="20"/>
        </w:rPr>
      </w:pPr>
    </w:p>
    <w:p w14:paraId="03338BA6" w14:textId="77777777" w:rsidR="00F43CEA" w:rsidRPr="00C765F1" w:rsidRDefault="00F43CEA" w:rsidP="002F5444">
      <w:pPr>
        <w:pStyle w:val="Default"/>
        <w:rPr>
          <w:rFonts w:asciiTheme="minorHAnsi" w:hAnsiTheme="minorHAnsi"/>
          <w:sz w:val="20"/>
          <w:szCs w:val="20"/>
        </w:rPr>
      </w:pPr>
    </w:p>
    <w:p w14:paraId="1CEC2617" w14:textId="77777777" w:rsidR="002F5444" w:rsidRDefault="002F5444" w:rsidP="002F5444">
      <w:pPr>
        <w:tabs>
          <w:tab w:val="left" w:pos="4253"/>
          <w:tab w:val="left" w:pos="8080"/>
        </w:tabs>
        <w:ind w:right="1"/>
        <w:jc w:val="center"/>
        <w:rPr>
          <w:rFonts w:ascii="Calibri" w:hAnsi="Calibri" w:cs="Arial"/>
          <w:b/>
          <w:bCs/>
          <w:lang w:val="es-MX"/>
        </w:rPr>
      </w:pPr>
    </w:p>
    <w:p w14:paraId="3E08C317" w14:textId="77777777" w:rsidR="00A1093D" w:rsidRDefault="00A1093D" w:rsidP="002F5444">
      <w:pPr>
        <w:tabs>
          <w:tab w:val="left" w:pos="4253"/>
          <w:tab w:val="left" w:pos="8080"/>
        </w:tabs>
        <w:ind w:right="1"/>
        <w:jc w:val="center"/>
        <w:rPr>
          <w:rFonts w:ascii="Calibri" w:hAnsi="Calibri" w:cs="Arial"/>
          <w:b/>
          <w:bCs/>
          <w:lang w:val="es-MX"/>
        </w:rPr>
      </w:pPr>
    </w:p>
    <w:p w14:paraId="771452A0" w14:textId="77777777" w:rsidR="002F5444" w:rsidRPr="001C3B83" w:rsidRDefault="002F5444" w:rsidP="00BF50E5">
      <w:pPr>
        <w:pBdr>
          <w:top w:val="single" w:sz="4" w:space="1" w:color="auto"/>
          <w:left w:val="single" w:sz="4" w:space="4" w:color="auto"/>
          <w:bottom w:val="single" w:sz="4" w:space="1" w:color="auto"/>
          <w:right w:val="single" w:sz="4" w:space="4" w:color="auto"/>
        </w:pBdr>
        <w:shd w:val="clear" w:color="auto" w:fill="69E2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61B2BB1C"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EF7C51">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14:paraId="20C10C19" w14:textId="77777777" w:rsidR="002F5444" w:rsidRPr="001C3B83" w:rsidRDefault="002F5444" w:rsidP="002F5444">
      <w:pPr>
        <w:tabs>
          <w:tab w:val="left" w:pos="2835"/>
          <w:tab w:val="left" w:pos="5670"/>
          <w:tab w:val="left" w:pos="7655"/>
        </w:tabs>
        <w:ind w:right="-91"/>
        <w:rPr>
          <w:rFonts w:ascii="Calibri" w:hAnsi="Calibri"/>
        </w:rPr>
      </w:pPr>
    </w:p>
    <w:p w14:paraId="28F9D64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39E284E" w14:textId="77777777" w:rsidR="002F5444" w:rsidRPr="001C3B83" w:rsidRDefault="002F5444" w:rsidP="002F5444">
      <w:pPr>
        <w:tabs>
          <w:tab w:val="left" w:pos="2835"/>
          <w:tab w:val="left" w:pos="5670"/>
          <w:tab w:val="left" w:pos="7655"/>
        </w:tabs>
        <w:ind w:right="-91"/>
        <w:rPr>
          <w:rFonts w:ascii="Calibri" w:hAnsi="Calibri"/>
        </w:rPr>
      </w:pPr>
    </w:p>
    <w:p w14:paraId="357CE8E4" w14:textId="77777777" w:rsidR="002F5444" w:rsidRPr="001C3B83" w:rsidRDefault="002F5444" w:rsidP="002F5444">
      <w:pPr>
        <w:tabs>
          <w:tab w:val="left" w:pos="2835"/>
          <w:tab w:val="left" w:pos="5670"/>
          <w:tab w:val="left" w:pos="7655"/>
        </w:tabs>
        <w:ind w:right="-91"/>
        <w:rPr>
          <w:rFonts w:ascii="Calibri" w:hAnsi="Calibri"/>
        </w:rPr>
      </w:pPr>
    </w:p>
    <w:p w14:paraId="13FF4148"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2782173" w14:textId="77777777" w:rsidR="002F5444" w:rsidRPr="002522C8" w:rsidRDefault="002F5444" w:rsidP="002F5444">
      <w:pPr>
        <w:tabs>
          <w:tab w:val="left" w:pos="2835"/>
          <w:tab w:val="left" w:pos="5670"/>
          <w:tab w:val="left" w:pos="7655"/>
        </w:tabs>
        <w:ind w:left="851" w:right="-91"/>
        <w:rPr>
          <w:rFonts w:ascii="Calibri" w:hAnsi="Calibri"/>
        </w:rPr>
      </w:pPr>
    </w:p>
    <w:p w14:paraId="15A81EC2" w14:textId="77777777" w:rsidR="002F5444" w:rsidRPr="002522C8" w:rsidRDefault="002F5444" w:rsidP="002F5444">
      <w:pPr>
        <w:tabs>
          <w:tab w:val="left" w:pos="2835"/>
          <w:tab w:val="left" w:pos="5670"/>
          <w:tab w:val="left" w:pos="7655"/>
        </w:tabs>
        <w:ind w:left="851" w:right="-91"/>
        <w:rPr>
          <w:rFonts w:ascii="Calibri" w:hAnsi="Calibri"/>
        </w:rPr>
      </w:pPr>
    </w:p>
    <w:p w14:paraId="6DB0B41E" w14:textId="77777777" w:rsidR="009A4ED5" w:rsidRPr="00EB0F15" w:rsidRDefault="009A4ED5" w:rsidP="009A4ED5">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EFAD338" w14:textId="77777777" w:rsidR="009A4ED5" w:rsidRPr="00EB0F15" w:rsidRDefault="009A4ED5" w:rsidP="009A4ED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A4ED5" w:rsidRPr="00EB0F15" w14:paraId="2204BB48"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785C99B"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3D57"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C01FA03"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122E6"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61E235AC"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A9177F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B360F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9CE78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6C39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CBC2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E31F5D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B19B6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A3141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4651C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3547C77"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9E01F3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1A23A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D75B26"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D076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72C674B"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B37C2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52FE64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A2151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0F47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8CFA5E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D837F4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B7FC7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5CA0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7D3E6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CEFE01E"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11C301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6E8DE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94751D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BFE1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4975D356" w14:textId="77777777" w:rsidR="009A4ED5" w:rsidRPr="00EB0F15" w:rsidRDefault="009A4ED5" w:rsidP="009A4ED5">
      <w:pPr>
        <w:rPr>
          <w:rFonts w:ascii="Arial" w:hAnsi="Arial" w:cs="Arial"/>
        </w:rPr>
      </w:pPr>
    </w:p>
    <w:p w14:paraId="48396E92" w14:textId="77777777" w:rsidR="009A4ED5" w:rsidRPr="00EB0F15" w:rsidRDefault="009A4ED5" w:rsidP="009A4ED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E53B932" w14:textId="77777777" w:rsidR="009A4ED5" w:rsidRPr="00EB0F15" w:rsidRDefault="009A4ED5" w:rsidP="009A4ED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A4ED5" w:rsidRPr="00EB0F15" w14:paraId="6500F3EB"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F48B0E"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7465"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893E80"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F9F59"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48014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09A6F5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F195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6B7D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BCD34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551FB30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4BCC32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8989CD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C4E759" w14:textId="77777777" w:rsidR="009A4ED5" w:rsidRPr="00EB0F15" w:rsidRDefault="009A4ED5" w:rsidP="00A215A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EC30F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067DC7D"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C23BC9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074E77"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5A020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0B7A8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F607409"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0B828CA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A5A32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47278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360A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65B0770"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250570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F27D5F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648AC4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057B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15D144CF"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D392D4E"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58BC61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E3BB93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3CA6A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18497645" w14:textId="77777777" w:rsidR="002F5444" w:rsidRPr="002522C8" w:rsidRDefault="002F5444" w:rsidP="002F5444">
      <w:pPr>
        <w:tabs>
          <w:tab w:val="left" w:pos="2835"/>
          <w:tab w:val="left" w:pos="5670"/>
          <w:tab w:val="left" w:pos="7655"/>
        </w:tabs>
        <w:ind w:left="851" w:right="-91"/>
        <w:jc w:val="center"/>
        <w:rPr>
          <w:rFonts w:ascii="Calibri" w:hAnsi="Calibri"/>
        </w:rPr>
      </w:pPr>
    </w:p>
    <w:p w14:paraId="554AE9F7"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5FE8BB6"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429CF0" w14:textId="77777777" w:rsidR="002F5444" w:rsidRPr="002522C8" w:rsidRDefault="002F5444" w:rsidP="002F5444">
      <w:pPr>
        <w:tabs>
          <w:tab w:val="left" w:pos="2835"/>
          <w:tab w:val="left" w:pos="5670"/>
          <w:tab w:val="left" w:pos="7655"/>
        </w:tabs>
        <w:ind w:left="851" w:right="-91"/>
        <w:rPr>
          <w:rFonts w:ascii="Calibri" w:hAnsi="Calibri"/>
        </w:rPr>
      </w:pPr>
    </w:p>
    <w:p w14:paraId="738B522A" w14:textId="77777777" w:rsidR="002F5444" w:rsidRPr="002522C8" w:rsidRDefault="002F5444" w:rsidP="002F5444">
      <w:pPr>
        <w:tabs>
          <w:tab w:val="left" w:pos="2835"/>
          <w:tab w:val="left" w:pos="5670"/>
          <w:tab w:val="left" w:pos="7655"/>
        </w:tabs>
        <w:ind w:right="-91"/>
        <w:rPr>
          <w:rFonts w:ascii="Calibri" w:hAnsi="Calibri"/>
        </w:rPr>
      </w:pPr>
    </w:p>
    <w:p w14:paraId="42DC1131" w14:textId="77777777" w:rsidR="002F5444" w:rsidRPr="002522C8" w:rsidRDefault="002F5444" w:rsidP="002F5444">
      <w:pPr>
        <w:tabs>
          <w:tab w:val="left" w:pos="2835"/>
          <w:tab w:val="left" w:pos="5670"/>
          <w:tab w:val="left" w:pos="7655"/>
        </w:tabs>
        <w:ind w:right="-91"/>
        <w:rPr>
          <w:rFonts w:ascii="Calibri" w:hAnsi="Calibri"/>
        </w:rPr>
      </w:pPr>
    </w:p>
    <w:p w14:paraId="0F8C5474" w14:textId="77777777" w:rsidR="002F5444" w:rsidRPr="002522C8" w:rsidRDefault="002F5444" w:rsidP="002F5444">
      <w:pPr>
        <w:tabs>
          <w:tab w:val="left" w:pos="2835"/>
          <w:tab w:val="left" w:pos="5670"/>
          <w:tab w:val="left" w:pos="7655"/>
        </w:tabs>
        <w:ind w:right="-91"/>
        <w:rPr>
          <w:rFonts w:ascii="Calibri" w:hAnsi="Calibri"/>
        </w:rPr>
      </w:pPr>
    </w:p>
    <w:p w14:paraId="15909CD7"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7DDAE8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E7C993A" w14:textId="77777777" w:rsidR="002F5444" w:rsidRPr="00BA09CD" w:rsidRDefault="002F5444" w:rsidP="002F5444">
      <w:pPr>
        <w:autoSpaceDE w:val="0"/>
        <w:autoSpaceDN w:val="0"/>
        <w:adjustRightInd w:val="0"/>
        <w:jc w:val="right"/>
        <w:rPr>
          <w:rFonts w:asciiTheme="minorHAnsi" w:hAnsiTheme="minorHAnsi" w:cstheme="minorHAnsi"/>
          <w:b/>
        </w:rPr>
      </w:pPr>
    </w:p>
    <w:p w14:paraId="4D0F2468" w14:textId="77777777" w:rsidR="002F5444" w:rsidRDefault="002F5444" w:rsidP="002F5444">
      <w:pPr>
        <w:autoSpaceDE w:val="0"/>
        <w:autoSpaceDN w:val="0"/>
        <w:adjustRightInd w:val="0"/>
        <w:jc w:val="right"/>
        <w:rPr>
          <w:rFonts w:asciiTheme="minorHAnsi" w:hAnsiTheme="minorHAnsi" w:cstheme="minorHAnsi"/>
          <w:b/>
          <w:lang w:val="es-MX"/>
        </w:rPr>
      </w:pPr>
    </w:p>
    <w:p w14:paraId="359B7142" w14:textId="77777777" w:rsidR="00860D24" w:rsidRDefault="00860D24" w:rsidP="002F5444">
      <w:pPr>
        <w:autoSpaceDE w:val="0"/>
        <w:autoSpaceDN w:val="0"/>
        <w:adjustRightInd w:val="0"/>
        <w:jc w:val="right"/>
        <w:rPr>
          <w:rFonts w:asciiTheme="minorHAnsi" w:hAnsiTheme="minorHAnsi" w:cstheme="minorHAnsi"/>
          <w:b/>
          <w:lang w:val="es-MX"/>
        </w:rPr>
      </w:pPr>
    </w:p>
    <w:p w14:paraId="2754AF52" w14:textId="77777777" w:rsidR="00860D24" w:rsidRPr="00381C17" w:rsidRDefault="00860D24"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ascii="Verdana" w:hAnsi="Verdana" w:cs="Verdana"/>
          <w:b/>
          <w:bCs/>
          <w:color w:val="000000"/>
          <w:lang w:val="es-MX" w:eastAsia="es-MX"/>
        </w:rPr>
      </w:pPr>
      <w:r w:rsidRPr="00381C17">
        <w:rPr>
          <w:rFonts w:ascii="Verdana" w:hAnsi="Verdana" w:cs="Verdana"/>
          <w:b/>
          <w:bCs/>
          <w:color w:val="000000"/>
          <w:lang w:val="es-MX" w:eastAsia="es-MX"/>
        </w:rPr>
        <w:lastRenderedPageBreak/>
        <w:t>ANEXO 15</w:t>
      </w:r>
    </w:p>
    <w:p w14:paraId="76D6950F" w14:textId="77777777" w:rsidR="00860D24" w:rsidRPr="00B45B79" w:rsidRDefault="00860D24" w:rsidP="00860D24">
      <w:pPr>
        <w:pStyle w:val="Default"/>
        <w:jc w:val="center"/>
        <w:rPr>
          <w:sz w:val="20"/>
          <w:szCs w:val="20"/>
        </w:rPr>
      </w:pPr>
      <w:r w:rsidRPr="00B45B79">
        <w:rPr>
          <w:b/>
          <w:bCs/>
          <w:sz w:val="20"/>
          <w:szCs w:val="20"/>
        </w:rPr>
        <w:t>CARTA DE MANIFESTACIÓN DEL FABRICANTE</w:t>
      </w:r>
    </w:p>
    <w:p w14:paraId="21214A1A" w14:textId="77777777" w:rsidR="00860D24" w:rsidRPr="00B45B79" w:rsidRDefault="00860D24" w:rsidP="00860D24">
      <w:pPr>
        <w:pStyle w:val="Default"/>
        <w:jc w:val="center"/>
        <w:rPr>
          <w:b/>
          <w:bCs/>
          <w:sz w:val="20"/>
          <w:szCs w:val="20"/>
        </w:rPr>
      </w:pPr>
    </w:p>
    <w:p w14:paraId="15247F6B" w14:textId="77777777" w:rsidR="00860D24" w:rsidRPr="00B45B79" w:rsidRDefault="00860D24" w:rsidP="00860D24">
      <w:pPr>
        <w:pStyle w:val="Default"/>
        <w:jc w:val="center"/>
        <w:rPr>
          <w:rFonts w:asciiTheme="minorHAnsi" w:hAnsiTheme="minorHAnsi"/>
          <w:sz w:val="20"/>
          <w:szCs w:val="20"/>
        </w:rPr>
      </w:pPr>
    </w:p>
    <w:p w14:paraId="3438F9A6"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08CE1D9D" w14:textId="1D0A9AFB"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 xml:space="preserve">LICITACIÓN PÚBLICA INTERNACIONAL BAJO LA </w:t>
      </w:r>
      <w:r w:rsidRPr="003C57FD">
        <w:rPr>
          <w:rFonts w:asciiTheme="minorHAnsi" w:hAnsiTheme="minorHAnsi"/>
          <w:sz w:val="18"/>
          <w:szCs w:val="16"/>
        </w:rPr>
        <w:t>COBERTURA DE TRATADOS</w:t>
      </w:r>
      <w:r w:rsidR="009A6B5A"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w:t>
      </w:r>
      <w:r w:rsidR="006A34AD" w:rsidRPr="003C57FD">
        <w:rPr>
          <w:rFonts w:asciiTheme="minorHAnsi" w:hAnsiTheme="minorHAnsi"/>
          <w:sz w:val="18"/>
          <w:szCs w:val="16"/>
        </w:rPr>
        <w:t xml:space="preserve">. </w:t>
      </w:r>
      <w:r w:rsidR="00F06604">
        <w:rPr>
          <w:rFonts w:asciiTheme="minorHAnsi" w:hAnsiTheme="minorHAnsi"/>
          <w:sz w:val="18"/>
          <w:szCs w:val="16"/>
        </w:rPr>
        <w:t>LP-919044992-I43-2022</w:t>
      </w:r>
    </w:p>
    <w:p w14:paraId="6652CE60" w14:textId="77777777" w:rsidR="00860D24" w:rsidRPr="00860D24" w:rsidRDefault="00860D24" w:rsidP="00860D24">
      <w:pPr>
        <w:pStyle w:val="Default"/>
        <w:rPr>
          <w:rFonts w:asciiTheme="minorHAnsi" w:hAnsiTheme="minorHAnsi"/>
          <w:sz w:val="18"/>
          <w:szCs w:val="16"/>
        </w:rPr>
      </w:pPr>
    </w:p>
    <w:p w14:paraId="11C41783"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de ________ </w:t>
      </w:r>
    </w:p>
    <w:p w14:paraId="2AC6BFE1" w14:textId="77777777" w:rsidR="00860D24" w:rsidRPr="00860D24" w:rsidRDefault="00860D24" w:rsidP="00860D24">
      <w:pPr>
        <w:pStyle w:val="Default"/>
        <w:rPr>
          <w:rFonts w:asciiTheme="minorHAnsi" w:hAnsiTheme="minorHAnsi"/>
          <w:sz w:val="18"/>
          <w:szCs w:val="16"/>
        </w:rPr>
      </w:pPr>
    </w:p>
    <w:p w14:paraId="25BBD290" w14:textId="77777777" w:rsidR="00860D24" w:rsidRPr="00860D24" w:rsidRDefault="00860D24" w:rsidP="00860D24">
      <w:pPr>
        <w:pStyle w:val="Default"/>
        <w:rPr>
          <w:rFonts w:asciiTheme="minorHAnsi" w:hAnsiTheme="minorHAnsi"/>
          <w:sz w:val="18"/>
          <w:szCs w:val="16"/>
        </w:rPr>
      </w:pPr>
    </w:p>
    <w:p w14:paraId="31899E27" w14:textId="5D8DC5B6" w:rsidR="00860D24" w:rsidRPr="00860D24" w:rsidRDefault="00BF50E5" w:rsidP="00860D24">
      <w:pPr>
        <w:pStyle w:val="Default"/>
        <w:rPr>
          <w:rFonts w:asciiTheme="minorHAnsi" w:hAnsiTheme="minorHAnsi"/>
          <w:sz w:val="18"/>
          <w:szCs w:val="16"/>
        </w:rPr>
      </w:pPr>
      <w:r>
        <w:rPr>
          <w:rFonts w:asciiTheme="minorHAnsi" w:hAnsiTheme="minorHAnsi"/>
          <w:sz w:val="18"/>
          <w:szCs w:val="16"/>
        </w:rPr>
        <w:t>LIC. VICENTE ARTURO LÓPEZ LIMÓN</w:t>
      </w:r>
    </w:p>
    <w:p w14:paraId="07850EB8"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Director Administrativo</w:t>
      </w:r>
    </w:p>
    <w:p w14:paraId="1692667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P r e s e n t e </w:t>
      </w:r>
    </w:p>
    <w:p w14:paraId="09709601" w14:textId="77777777" w:rsidR="00860D24" w:rsidRPr="00860D24" w:rsidRDefault="00860D24" w:rsidP="00860D24">
      <w:pPr>
        <w:pStyle w:val="Default"/>
        <w:rPr>
          <w:rFonts w:asciiTheme="minorHAnsi" w:hAnsiTheme="minorHAnsi"/>
          <w:sz w:val="18"/>
          <w:szCs w:val="16"/>
        </w:rPr>
      </w:pPr>
    </w:p>
    <w:p w14:paraId="3F376A7F" w14:textId="7F5FD060"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w:t>
      </w:r>
      <w:r w:rsidR="00EF7C51" w:rsidRPr="003C57FD">
        <w:rPr>
          <w:rFonts w:asciiTheme="minorHAnsi" w:hAnsiTheme="minorHAnsi"/>
          <w:sz w:val="18"/>
          <w:szCs w:val="16"/>
        </w:rPr>
        <w:t>TRATADOS</w:t>
      </w:r>
      <w:r w:rsidRPr="003C57FD">
        <w:rPr>
          <w:rFonts w:asciiTheme="minorHAnsi" w:hAnsiTheme="minorHAnsi"/>
          <w:sz w:val="18"/>
          <w:szCs w:val="16"/>
        </w:rPr>
        <w:t xml:space="preserve"> </w:t>
      </w:r>
      <w:r w:rsidR="00F13968" w:rsidRPr="003C57FD">
        <w:rPr>
          <w:rFonts w:asciiTheme="minorHAnsi" w:hAnsiTheme="minorHAnsi"/>
          <w:sz w:val="18"/>
          <w:szCs w:val="16"/>
        </w:rPr>
        <w:t>PRESENCIAL</w:t>
      </w:r>
      <w:r w:rsidRPr="003C57FD">
        <w:rPr>
          <w:rFonts w:asciiTheme="minorHAnsi" w:hAnsiTheme="minorHAnsi"/>
          <w:sz w:val="18"/>
          <w:szCs w:val="16"/>
        </w:rPr>
        <w:t xml:space="preserve"> No. </w:t>
      </w:r>
      <w:r w:rsidR="00F06604">
        <w:rPr>
          <w:rFonts w:asciiTheme="minorHAnsi" w:hAnsiTheme="minorHAnsi"/>
          <w:sz w:val="18"/>
          <w:szCs w:val="16"/>
        </w:rPr>
        <w:t>LP-919044992-I43-2022</w:t>
      </w:r>
      <w:r w:rsidRPr="003C57FD">
        <w:rPr>
          <w:rFonts w:asciiTheme="minorHAnsi" w:hAnsiTheme="minorHAnsi"/>
          <w:sz w:val="18"/>
          <w:szCs w:val="16"/>
        </w:rPr>
        <w:t>, el suscrito C.___________________________, en mi carácter de representante legal de la empresa____________________________________________,</w:t>
      </w:r>
      <w:r w:rsidRPr="00860D24">
        <w:rPr>
          <w:rFonts w:asciiTheme="minorHAnsi" w:hAnsiTheme="minorHAnsi"/>
          <w:sz w:val="18"/>
          <w:szCs w:val="16"/>
        </w:rPr>
        <w:t xml:space="preserve"> personalidad que acredito con el testimonio notarial No. _____________ expedido por el Notario Público No. _____________, comparezco a nombre de mi representada y declaro bajo protesta de decir verdad lo siguiente: </w:t>
      </w:r>
    </w:p>
    <w:p w14:paraId="4BFD6493" w14:textId="77777777" w:rsidR="00860D24" w:rsidRPr="00860D24" w:rsidRDefault="00860D24" w:rsidP="00860D24">
      <w:pPr>
        <w:pStyle w:val="Default"/>
        <w:jc w:val="both"/>
        <w:rPr>
          <w:rFonts w:asciiTheme="minorHAnsi" w:hAnsiTheme="minorHAnsi"/>
          <w:sz w:val="18"/>
          <w:szCs w:val="16"/>
        </w:rPr>
      </w:pPr>
    </w:p>
    <w:p w14:paraId="53083E75"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 xml:space="preserve">Manifiesto que somos fabricantes del equipo y que contamos con la capacidad de producción suficiente para cumplir plenamente con los compromisos contraídos con Servicios de Salud de Nuevo León, O.P.D, en caso de resultar adjudicados con la(s) partidas(s) que oferto y que a continuación se detallan: </w:t>
      </w:r>
    </w:p>
    <w:p w14:paraId="7E50ED49" w14:textId="77777777" w:rsidR="00860D24" w:rsidRPr="00860D24" w:rsidRDefault="00860D24" w:rsidP="00860D24">
      <w:pPr>
        <w:pStyle w:val="Default"/>
        <w:rPr>
          <w:rFonts w:asciiTheme="minorHAnsi" w:hAnsiTheme="minorHAnsi"/>
          <w:sz w:val="18"/>
          <w:szCs w:val="16"/>
        </w:rPr>
      </w:pPr>
    </w:p>
    <w:p w14:paraId="01AC011C"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105E5820"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3EC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B32B3"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503E5"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366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3BF8C"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807AB"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B12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4FF54B8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7E711CCB"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7895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B72B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BC5B9"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D006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46F97"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9D27D"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CEF1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99BF0C9"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546A866A" w14:textId="77777777" w:rsidR="00860D24" w:rsidRPr="00860D24" w:rsidRDefault="00860D24" w:rsidP="00860D24">
      <w:pPr>
        <w:pStyle w:val="Default"/>
        <w:rPr>
          <w:rFonts w:asciiTheme="minorHAnsi" w:hAnsiTheme="minorHAnsi"/>
          <w:sz w:val="18"/>
          <w:szCs w:val="16"/>
        </w:rPr>
      </w:pPr>
    </w:p>
    <w:p w14:paraId="15B3754A" w14:textId="77777777" w:rsidR="00860D24" w:rsidRPr="00860D24" w:rsidRDefault="00860D24" w:rsidP="00860D24">
      <w:pPr>
        <w:pStyle w:val="Default"/>
        <w:rPr>
          <w:rFonts w:asciiTheme="minorHAnsi" w:hAnsiTheme="minorHAnsi"/>
          <w:sz w:val="18"/>
          <w:szCs w:val="16"/>
        </w:rPr>
      </w:pPr>
    </w:p>
    <w:p w14:paraId="20A75720"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Así mismo garantizamos el abasto suficiente para cumplir con las adjudicaciones que se deriven de esta licitación así como la disponibilidad de equipo y refacciones durante el periodo de vigencia de las pólizas de garantía o 5 años, el plazo que resulte mayor de éstos dos.</w:t>
      </w:r>
    </w:p>
    <w:p w14:paraId="4EC625CA" w14:textId="77777777" w:rsidR="00860D24" w:rsidRPr="00860D24" w:rsidRDefault="00860D24" w:rsidP="00860D24">
      <w:pPr>
        <w:pStyle w:val="Default"/>
        <w:jc w:val="both"/>
        <w:rPr>
          <w:rFonts w:asciiTheme="minorHAnsi" w:hAnsiTheme="minorHAnsi"/>
          <w:sz w:val="18"/>
          <w:szCs w:val="16"/>
        </w:rPr>
      </w:pPr>
    </w:p>
    <w:p w14:paraId="22A494F2" w14:textId="77777777" w:rsidR="00860D24" w:rsidRPr="00860D24" w:rsidRDefault="00860D24" w:rsidP="00860D24">
      <w:pPr>
        <w:pStyle w:val="Default"/>
        <w:rPr>
          <w:rFonts w:asciiTheme="minorHAnsi" w:hAnsiTheme="minorHAnsi"/>
          <w:sz w:val="18"/>
          <w:szCs w:val="16"/>
        </w:rPr>
      </w:pPr>
    </w:p>
    <w:p w14:paraId="1EF2C43C" w14:textId="77777777" w:rsidR="00860D24" w:rsidRPr="00860D24" w:rsidRDefault="00860D24" w:rsidP="00860D24">
      <w:pPr>
        <w:pStyle w:val="Default"/>
        <w:rPr>
          <w:rFonts w:asciiTheme="minorHAnsi" w:hAnsiTheme="minorHAnsi"/>
          <w:sz w:val="18"/>
          <w:szCs w:val="16"/>
        </w:rPr>
      </w:pPr>
    </w:p>
    <w:p w14:paraId="625EEDBD"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6ED3517C" w14:textId="77777777" w:rsidR="00860D24" w:rsidRPr="00860D24" w:rsidRDefault="00860D24" w:rsidP="00860D24">
      <w:pPr>
        <w:pStyle w:val="Default"/>
        <w:rPr>
          <w:rFonts w:asciiTheme="minorHAnsi" w:hAnsiTheme="minorHAnsi"/>
          <w:sz w:val="18"/>
          <w:szCs w:val="16"/>
        </w:rPr>
      </w:pPr>
    </w:p>
    <w:p w14:paraId="3BE9FC7B"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3CA69932" w14:textId="77777777" w:rsidTr="00D15EBE">
        <w:trPr>
          <w:trHeight w:val="229"/>
        </w:trPr>
        <w:tc>
          <w:tcPr>
            <w:tcW w:w="5070" w:type="dxa"/>
          </w:tcPr>
          <w:p w14:paraId="1A87CD0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66D1774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0CD9FB06"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217FBDF1"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5E4FFA6A" w14:textId="77777777" w:rsidR="00860D24" w:rsidRPr="00860D24" w:rsidRDefault="00860D24" w:rsidP="00860D24">
      <w:pPr>
        <w:pStyle w:val="Default"/>
        <w:rPr>
          <w:rFonts w:asciiTheme="minorHAnsi" w:hAnsiTheme="minorHAnsi"/>
          <w:sz w:val="18"/>
          <w:szCs w:val="16"/>
        </w:rPr>
      </w:pPr>
    </w:p>
    <w:p w14:paraId="3D4699E3" w14:textId="77777777" w:rsidR="00860D24" w:rsidRPr="00860D24" w:rsidRDefault="00860D24" w:rsidP="00860D24">
      <w:pPr>
        <w:pStyle w:val="Default"/>
        <w:rPr>
          <w:rFonts w:asciiTheme="minorHAnsi" w:hAnsiTheme="minorHAnsi"/>
          <w:sz w:val="18"/>
          <w:szCs w:val="16"/>
        </w:rPr>
      </w:pPr>
    </w:p>
    <w:p w14:paraId="588A6A16" w14:textId="77777777" w:rsidR="00860D24" w:rsidRDefault="00860D24" w:rsidP="00860D24">
      <w:pPr>
        <w:pStyle w:val="Default"/>
        <w:rPr>
          <w:rFonts w:asciiTheme="minorHAnsi" w:hAnsiTheme="minorHAnsi"/>
          <w:sz w:val="18"/>
          <w:szCs w:val="16"/>
        </w:rPr>
      </w:pPr>
    </w:p>
    <w:p w14:paraId="5114B8EA" w14:textId="77777777" w:rsidR="00636BCD" w:rsidRDefault="00636BCD" w:rsidP="00860D24">
      <w:pPr>
        <w:pStyle w:val="Default"/>
        <w:rPr>
          <w:rFonts w:asciiTheme="minorHAnsi" w:hAnsiTheme="minorHAnsi"/>
          <w:sz w:val="18"/>
          <w:szCs w:val="16"/>
        </w:rPr>
      </w:pPr>
    </w:p>
    <w:p w14:paraId="2306CA91" w14:textId="77777777" w:rsidR="00636BCD" w:rsidRPr="00860D24" w:rsidRDefault="00636BCD" w:rsidP="00860D24">
      <w:pPr>
        <w:pStyle w:val="Default"/>
        <w:rPr>
          <w:rFonts w:asciiTheme="minorHAnsi" w:hAnsiTheme="minorHAnsi"/>
          <w:sz w:val="18"/>
          <w:szCs w:val="16"/>
        </w:rPr>
      </w:pPr>
    </w:p>
    <w:p w14:paraId="5695E32F" w14:textId="77777777" w:rsidR="00860D24" w:rsidRPr="00860D24" w:rsidRDefault="00860D24" w:rsidP="00860D24">
      <w:pPr>
        <w:pStyle w:val="Default"/>
        <w:rPr>
          <w:rFonts w:asciiTheme="minorHAnsi" w:hAnsiTheme="minorHAnsi"/>
          <w:sz w:val="18"/>
          <w:szCs w:val="16"/>
        </w:rPr>
      </w:pPr>
    </w:p>
    <w:p w14:paraId="4F3958FE" w14:textId="6B81097D" w:rsidR="00860D24" w:rsidRDefault="00860D24" w:rsidP="00860D24">
      <w:pPr>
        <w:pStyle w:val="Default"/>
        <w:rPr>
          <w:rFonts w:asciiTheme="minorHAnsi" w:hAnsiTheme="minorHAnsi"/>
          <w:sz w:val="18"/>
          <w:szCs w:val="16"/>
        </w:rPr>
      </w:pPr>
    </w:p>
    <w:p w14:paraId="5055E45E" w14:textId="0A26C08B" w:rsidR="00F43CEA" w:rsidRDefault="00F43CEA" w:rsidP="00860D24">
      <w:pPr>
        <w:pStyle w:val="Default"/>
        <w:rPr>
          <w:rFonts w:asciiTheme="minorHAnsi" w:hAnsiTheme="minorHAnsi"/>
          <w:sz w:val="18"/>
          <w:szCs w:val="16"/>
        </w:rPr>
      </w:pPr>
    </w:p>
    <w:p w14:paraId="0BB55889" w14:textId="77777777" w:rsidR="00F43CEA" w:rsidRPr="00860D24" w:rsidRDefault="00F43CEA" w:rsidP="00860D24">
      <w:pPr>
        <w:pStyle w:val="Default"/>
        <w:rPr>
          <w:rFonts w:asciiTheme="minorHAnsi" w:hAnsiTheme="minorHAnsi"/>
          <w:sz w:val="18"/>
          <w:szCs w:val="16"/>
        </w:rPr>
      </w:pPr>
    </w:p>
    <w:p w14:paraId="6617D6B9" w14:textId="77777777" w:rsidR="00860D24" w:rsidRPr="00B45B79" w:rsidRDefault="00860D24"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asciiTheme="minorHAnsi" w:hAnsiTheme="minorHAnsi" w:cstheme="minorHAnsi"/>
          <w:b/>
          <w:lang w:val="es-MX"/>
        </w:rPr>
      </w:pPr>
      <w:r w:rsidRPr="00B45B79">
        <w:rPr>
          <w:rFonts w:asciiTheme="minorHAnsi" w:hAnsiTheme="minorHAnsi" w:cstheme="minorHAnsi"/>
          <w:b/>
          <w:lang w:val="es-MX"/>
        </w:rPr>
        <w:lastRenderedPageBreak/>
        <w:t>ANEXO 16</w:t>
      </w:r>
    </w:p>
    <w:p w14:paraId="3B9557DD" w14:textId="77777777" w:rsidR="00860D24" w:rsidRPr="006A34AD" w:rsidRDefault="00860D24" w:rsidP="00860D24">
      <w:pPr>
        <w:pStyle w:val="Default"/>
        <w:jc w:val="center"/>
        <w:rPr>
          <w:b/>
          <w:bCs/>
          <w:sz w:val="22"/>
          <w:szCs w:val="22"/>
        </w:rPr>
      </w:pPr>
    </w:p>
    <w:p w14:paraId="6B589F43" w14:textId="77777777" w:rsidR="00860D24" w:rsidRPr="00B45B79" w:rsidRDefault="00860D24" w:rsidP="00860D24">
      <w:pPr>
        <w:pStyle w:val="Default"/>
        <w:jc w:val="center"/>
        <w:rPr>
          <w:b/>
          <w:bCs/>
          <w:sz w:val="20"/>
          <w:szCs w:val="20"/>
        </w:rPr>
      </w:pPr>
      <w:r w:rsidRPr="00B45B79">
        <w:rPr>
          <w:b/>
          <w:bCs/>
          <w:sz w:val="20"/>
          <w:szCs w:val="20"/>
        </w:rPr>
        <w:t>CARTA DE RESPALDO DEL FABRICANTE O DISTRIBUIDOR PRIMARIO AL LICITANTE</w:t>
      </w:r>
    </w:p>
    <w:p w14:paraId="41E2AF59" w14:textId="77777777" w:rsidR="00860D24" w:rsidRPr="00B45B79" w:rsidRDefault="00860D24" w:rsidP="00860D24">
      <w:pPr>
        <w:pStyle w:val="Default"/>
        <w:jc w:val="center"/>
        <w:rPr>
          <w:b/>
          <w:bCs/>
          <w:sz w:val="20"/>
          <w:szCs w:val="20"/>
        </w:rPr>
      </w:pPr>
    </w:p>
    <w:p w14:paraId="306DB34A" w14:textId="77777777" w:rsidR="00860D24" w:rsidRPr="00860D24" w:rsidRDefault="00860D24" w:rsidP="00860D24">
      <w:pPr>
        <w:pStyle w:val="Default"/>
        <w:jc w:val="center"/>
        <w:rPr>
          <w:rFonts w:asciiTheme="minorHAnsi" w:hAnsiTheme="minorHAnsi"/>
          <w:sz w:val="18"/>
          <w:szCs w:val="16"/>
        </w:rPr>
      </w:pPr>
    </w:p>
    <w:p w14:paraId="7B83DC12" w14:textId="77777777" w:rsidR="00860D24" w:rsidRPr="00860D24" w:rsidRDefault="00860D24" w:rsidP="00860D24">
      <w:pPr>
        <w:pStyle w:val="Default"/>
        <w:jc w:val="center"/>
        <w:rPr>
          <w:rFonts w:asciiTheme="minorHAnsi" w:hAnsiTheme="minorHAnsi"/>
          <w:sz w:val="18"/>
          <w:szCs w:val="16"/>
        </w:rPr>
      </w:pPr>
    </w:p>
    <w:p w14:paraId="0C9E959B"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3ADE008C" w14:textId="74B2AA3F" w:rsidR="00860D24" w:rsidRPr="00860D24" w:rsidRDefault="00860D24" w:rsidP="00860D24">
      <w:pPr>
        <w:pStyle w:val="Default"/>
        <w:jc w:val="right"/>
        <w:rPr>
          <w:rFonts w:asciiTheme="minorHAnsi" w:hAnsiTheme="minorHAnsi"/>
          <w:sz w:val="18"/>
          <w:szCs w:val="16"/>
        </w:rPr>
      </w:pPr>
      <w:r w:rsidRPr="003C57FD">
        <w:rPr>
          <w:rFonts w:asciiTheme="minorHAnsi" w:hAnsiTheme="minorHAnsi"/>
          <w:sz w:val="18"/>
          <w:szCs w:val="16"/>
        </w:rPr>
        <w:t xml:space="preserve">LICITACIÓN PÚBLICA INTERNACIONAL BAJO LA COBERTURA DE </w:t>
      </w:r>
      <w:r w:rsidR="00EF7C51" w:rsidRPr="003C57FD">
        <w:rPr>
          <w:rFonts w:asciiTheme="minorHAnsi" w:hAnsiTheme="minorHAnsi"/>
          <w:sz w:val="18"/>
          <w:szCs w:val="16"/>
        </w:rPr>
        <w:t>TRATADOS</w:t>
      </w:r>
      <w:r w:rsidR="00F13968"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 </w:t>
      </w:r>
      <w:r w:rsidR="00F06604">
        <w:rPr>
          <w:rFonts w:asciiTheme="minorHAnsi" w:hAnsiTheme="minorHAnsi"/>
          <w:sz w:val="18"/>
          <w:szCs w:val="16"/>
        </w:rPr>
        <w:t>LP-919044992-I43-2022</w:t>
      </w:r>
    </w:p>
    <w:p w14:paraId="71C7DF43" w14:textId="77777777" w:rsidR="00860D24" w:rsidRPr="00860D24" w:rsidRDefault="00860D24" w:rsidP="00860D24">
      <w:pPr>
        <w:pStyle w:val="Default"/>
        <w:rPr>
          <w:rFonts w:asciiTheme="minorHAnsi" w:hAnsiTheme="minorHAnsi"/>
          <w:sz w:val="18"/>
          <w:szCs w:val="16"/>
        </w:rPr>
      </w:pPr>
    </w:p>
    <w:p w14:paraId="1BCCF677"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de ________ </w:t>
      </w:r>
    </w:p>
    <w:p w14:paraId="21180714" w14:textId="77777777" w:rsidR="00860D24" w:rsidRPr="00860D24" w:rsidRDefault="00860D24" w:rsidP="00860D24">
      <w:pPr>
        <w:pStyle w:val="Default"/>
        <w:rPr>
          <w:rFonts w:asciiTheme="minorHAnsi" w:hAnsiTheme="minorHAnsi"/>
          <w:sz w:val="18"/>
          <w:szCs w:val="16"/>
        </w:rPr>
      </w:pPr>
    </w:p>
    <w:p w14:paraId="31D4478F" w14:textId="77777777" w:rsidR="00860D24" w:rsidRPr="00860D24" w:rsidRDefault="00860D24" w:rsidP="00860D24">
      <w:pPr>
        <w:pStyle w:val="Default"/>
        <w:rPr>
          <w:rFonts w:asciiTheme="minorHAnsi" w:hAnsiTheme="minorHAnsi"/>
          <w:sz w:val="18"/>
          <w:szCs w:val="16"/>
        </w:rPr>
      </w:pPr>
    </w:p>
    <w:p w14:paraId="37CA02C1" w14:textId="26D656F7" w:rsidR="006A34AD" w:rsidRPr="00860D24" w:rsidRDefault="00BF50E5" w:rsidP="006A34AD">
      <w:pPr>
        <w:pStyle w:val="Default"/>
        <w:rPr>
          <w:rFonts w:asciiTheme="minorHAnsi" w:hAnsiTheme="minorHAnsi"/>
          <w:sz w:val="18"/>
          <w:szCs w:val="16"/>
        </w:rPr>
      </w:pPr>
      <w:r>
        <w:rPr>
          <w:rFonts w:asciiTheme="minorHAnsi" w:hAnsiTheme="minorHAnsi"/>
          <w:sz w:val="18"/>
          <w:szCs w:val="16"/>
        </w:rPr>
        <w:t>LIC. VICENTE ARTURO LÓPEZ LIMÓN</w:t>
      </w:r>
    </w:p>
    <w:p w14:paraId="5BD87CBB"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Director Administrativo</w:t>
      </w:r>
    </w:p>
    <w:p w14:paraId="1B35EAE0"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 xml:space="preserve">P r e s e n t e </w:t>
      </w:r>
    </w:p>
    <w:p w14:paraId="7E805E26" w14:textId="77777777" w:rsidR="00860D24" w:rsidRPr="00860D24" w:rsidRDefault="00860D24" w:rsidP="00860D24">
      <w:pPr>
        <w:pStyle w:val="Default"/>
        <w:rPr>
          <w:rFonts w:asciiTheme="minorHAnsi" w:hAnsiTheme="minorHAnsi"/>
          <w:sz w:val="18"/>
          <w:szCs w:val="16"/>
        </w:rPr>
      </w:pPr>
    </w:p>
    <w:p w14:paraId="1DA8E2A6" w14:textId="77777777" w:rsidR="00860D24" w:rsidRPr="00860D24" w:rsidRDefault="00860D24" w:rsidP="00860D24">
      <w:pPr>
        <w:pStyle w:val="Default"/>
        <w:rPr>
          <w:rFonts w:asciiTheme="minorHAnsi" w:hAnsiTheme="minorHAnsi"/>
          <w:sz w:val="18"/>
          <w:szCs w:val="16"/>
        </w:rPr>
      </w:pPr>
    </w:p>
    <w:p w14:paraId="730BC41B" w14:textId="23F4F49F"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TRATADOS </w:t>
      </w:r>
      <w:r w:rsidR="006A34AD" w:rsidRPr="003C57FD">
        <w:rPr>
          <w:rFonts w:asciiTheme="minorHAnsi" w:hAnsiTheme="minorHAnsi"/>
          <w:sz w:val="18"/>
          <w:szCs w:val="16"/>
        </w:rPr>
        <w:t>PRESENCIAL</w:t>
      </w:r>
      <w:r w:rsidRPr="003C57FD">
        <w:rPr>
          <w:rFonts w:asciiTheme="minorHAnsi" w:hAnsiTheme="minorHAnsi"/>
          <w:sz w:val="18"/>
          <w:szCs w:val="16"/>
        </w:rPr>
        <w:t xml:space="preserve"> No. </w:t>
      </w:r>
      <w:r w:rsidR="00F06604">
        <w:rPr>
          <w:rFonts w:asciiTheme="minorHAnsi" w:hAnsiTheme="minorHAnsi"/>
          <w:sz w:val="18"/>
          <w:szCs w:val="16"/>
        </w:rPr>
        <w:t>LP-919044992-I43-2022</w:t>
      </w:r>
      <w:r w:rsidRPr="003C57FD">
        <w:rPr>
          <w:rFonts w:asciiTheme="minorHAnsi" w:hAnsiTheme="minorHAnsi"/>
          <w:sz w:val="18"/>
          <w:szCs w:val="16"/>
        </w:rPr>
        <w:t>, el suscrito</w:t>
      </w:r>
      <w:r w:rsidRPr="00860D24">
        <w:rPr>
          <w:rFonts w:asciiTheme="minorHAnsi" w:hAnsiTheme="minorHAnsi"/>
          <w:sz w:val="18"/>
          <w:szCs w:val="16"/>
        </w:rPr>
        <w:t xml:space="preserve"> C.___________________________, en mi carácter de representante legal de la empresa____________ (fabricante) o (distribuidor primario) ______________________________, comparezco a nombre de mi representada y declaro bajo protesta de decir verdad lo siguiente: </w:t>
      </w:r>
    </w:p>
    <w:p w14:paraId="256F3CCA" w14:textId="77777777" w:rsidR="00860D24" w:rsidRPr="00860D24" w:rsidRDefault="00860D24" w:rsidP="00860D24">
      <w:pPr>
        <w:pStyle w:val="Default"/>
        <w:jc w:val="both"/>
        <w:rPr>
          <w:rFonts w:asciiTheme="minorHAnsi" w:hAnsiTheme="minorHAnsi"/>
          <w:sz w:val="18"/>
          <w:szCs w:val="16"/>
        </w:rPr>
      </w:pPr>
    </w:p>
    <w:p w14:paraId="377BEA53"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Manifiesto que somos ______________________ del equipo ofertado, y que respaldamos la proposición presentada por el licitante _______________________ para la presente licitación y garantizamos el abasto suficiente para que a su vez pueda cumplir con las adjudicaciones que se deriven de esta licitación; así como la disponibilidad del equipo y refacciones durante el periodo de vigencia de las pólizas de garantía o 5 años, el plazo que resulte mayor de éstos dos de la(s) partida(s) que oferta y que a continuación se detallan:</w:t>
      </w:r>
    </w:p>
    <w:p w14:paraId="27D93CEF" w14:textId="77777777" w:rsidR="00860D24" w:rsidRPr="00860D24" w:rsidRDefault="00860D24" w:rsidP="00860D24">
      <w:pPr>
        <w:pStyle w:val="Default"/>
        <w:jc w:val="both"/>
        <w:rPr>
          <w:rFonts w:asciiTheme="minorHAnsi" w:hAnsiTheme="minorHAnsi"/>
          <w:sz w:val="18"/>
          <w:szCs w:val="16"/>
        </w:rPr>
      </w:pPr>
    </w:p>
    <w:p w14:paraId="54035AF0"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616A6D85"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49948"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92ECE"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571E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F4EF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4F501"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805B2"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F71CD"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512DB44A"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1E3BEC5F"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AF88412"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3AEF90F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3981E55"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4DD05FDF"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DFAC24E"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27FD117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292CD2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4D443DA"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7BE7BABF" w14:textId="77777777" w:rsidR="00860D24" w:rsidRPr="00860D24" w:rsidRDefault="00860D24" w:rsidP="00860D24">
      <w:pPr>
        <w:pStyle w:val="Default"/>
        <w:rPr>
          <w:rFonts w:asciiTheme="minorHAnsi" w:hAnsiTheme="minorHAnsi"/>
          <w:sz w:val="18"/>
          <w:szCs w:val="16"/>
        </w:rPr>
      </w:pPr>
    </w:p>
    <w:p w14:paraId="03F4211C" w14:textId="77777777" w:rsidR="00860D24" w:rsidRPr="00860D24" w:rsidRDefault="00860D24" w:rsidP="00860D24">
      <w:pPr>
        <w:pStyle w:val="Default"/>
        <w:rPr>
          <w:rFonts w:asciiTheme="minorHAnsi" w:hAnsiTheme="minorHAnsi"/>
          <w:sz w:val="18"/>
          <w:szCs w:val="16"/>
        </w:rPr>
      </w:pPr>
    </w:p>
    <w:p w14:paraId="47A6DC0E" w14:textId="77777777" w:rsidR="00860D24" w:rsidRPr="00860D24" w:rsidRDefault="00860D24" w:rsidP="00860D24">
      <w:pPr>
        <w:pStyle w:val="Default"/>
        <w:rPr>
          <w:rFonts w:asciiTheme="minorHAnsi" w:hAnsiTheme="minorHAnsi"/>
          <w:sz w:val="18"/>
          <w:szCs w:val="16"/>
        </w:rPr>
      </w:pPr>
    </w:p>
    <w:p w14:paraId="6754D75B" w14:textId="77777777" w:rsidR="00860D24" w:rsidRPr="00860D24" w:rsidRDefault="00860D24" w:rsidP="00860D24">
      <w:pPr>
        <w:pStyle w:val="Default"/>
        <w:rPr>
          <w:rFonts w:asciiTheme="minorHAnsi" w:hAnsiTheme="minorHAnsi"/>
          <w:sz w:val="18"/>
          <w:szCs w:val="16"/>
        </w:rPr>
      </w:pPr>
    </w:p>
    <w:p w14:paraId="3CD6A8D5"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1217C701" w14:textId="77777777" w:rsidR="00860D24" w:rsidRPr="00860D24" w:rsidRDefault="00860D24" w:rsidP="00860D24">
      <w:pPr>
        <w:pStyle w:val="Default"/>
        <w:rPr>
          <w:rFonts w:asciiTheme="minorHAnsi" w:hAnsiTheme="minorHAnsi"/>
          <w:sz w:val="18"/>
          <w:szCs w:val="16"/>
        </w:rPr>
      </w:pPr>
    </w:p>
    <w:p w14:paraId="353A19C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1D4145E6" w14:textId="77777777" w:rsidTr="00D15EBE">
        <w:trPr>
          <w:trHeight w:val="229"/>
        </w:trPr>
        <w:tc>
          <w:tcPr>
            <w:tcW w:w="5070" w:type="dxa"/>
          </w:tcPr>
          <w:p w14:paraId="10FAB0E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7C61FCD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562E8DCA"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5302609D"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6C233A61" w14:textId="77777777" w:rsidR="00860D24" w:rsidRPr="00860D24" w:rsidRDefault="00860D24" w:rsidP="00860D24">
      <w:pPr>
        <w:pStyle w:val="Default"/>
        <w:rPr>
          <w:rFonts w:asciiTheme="minorHAnsi" w:hAnsiTheme="minorHAnsi"/>
          <w:sz w:val="18"/>
          <w:szCs w:val="16"/>
        </w:rPr>
      </w:pPr>
    </w:p>
    <w:p w14:paraId="1E83936D" w14:textId="77777777" w:rsidR="00860D24" w:rsidRPr="00EB0F15" w:rsidRDefault="00860D24" w:rsidP="00860D24">
      <w:pPr>
        <w:pStyle w:val="Default"/>
        <w:rPr>
          <w:sz w:val="22"/>
          <w:szCs w:val="22"/>
        </w:rPr>
      </w:pPr>
    </w:p>
    <w:p w14:paraId="38BB7D90" w14:textId="77777777" w:rsidR="00860D24" w:rsidRDefault="00860D24" w:rsidP="002F5444">
      <w:pPr>
        <w:autoSpaceDE w:val="0"/>
        <w:autoSpaceDN w:val="0"/>
        <w:adjustRightInd w:val="0"/>
        <w:jc w:val="right"/>
        <w:rPr>
          <w:rFonts w:asciiTheme="minorHAnsi" w:hAnsiTheme="minorHAnsi" w:cstheme="minorHAnsi"/>
          <w:b/>
          <w:lang w:val="es-MX"/>
        </w:rPr>
      </w:pPr>
    </w:p>
    <w:p w14:paraId="0BCCC34D" w14:textId="77777777" w:rsidR="006A34AD" w:rsidRDefault="006A34AD" w:rsidP="002F5444">
      <w:pPr>
        <w:autoSpaceDE w:val="0"/>
        <w:autoSpaceDN w:val="0"/>
        <w:adjustRightInd w:val="0"/>
        <w:jc w:val="right"/>
        <w:rPr>
          <w:rFonts w:asciiTheme="minorHAnsi" w:hAnsiTheme="minorHAnsi" w:cstheme="minorHAnsi"/>
          <w:b/>
          <w:lang w:val="es-MX"/>
        </w:rPr>
      </w:pPr>
    </w:p>
    <w:p w14:paraId="496D071C" w14:textId="77777777" w:rsidR="00B50C89" w:rsidRDefault="00B50C89" w:rsidP="002F5444">
      <w:pPr>
        <w:autoSpaceDE w:val="0"/>
        <w:autoSpaceDN w:val="0"/>
        <w:adjustRightInd w:val="0"/>
        <w:jc w:val="right"/>
        <w:rPr>
          <w:rFonts w:asciiTheme="minorHAnsi" w:hAnsiTheme="minorHAnsi" w:cstheme="minorHAnsi"/>
          <w:b/>
          <w:lang w:val="es-MX"/>
        </w:rPr>
      </w:pPr>
    </w:p>
    <w:p w14:paraId="76B6A877" w14:textId="77777777" w:rsidR="00636BCD" w:rsidRDefault="00636BCD" w:rsidP="002F5444">
      <w:pPr>
        <w:autoSpaceDE w:val="0"/>
        <w:autoSpaceDN w:val="0"/>
        <w:adjustRightInd w:val="0"/>
        <w:jc w:val="right"/>
        <w:rPr>
          <w:rFonts w:asciiTheme="minorHAnsi" w:hAnsiTheme="minorHAnsi" w:cstheme="minorHAnsi"/>
          <w:b/>
          <w:lang w:val="es-MX"/>
        </w:rPr>
      </w:pPr>
    </w:p>
    <w:p w14:paraId="5869E1A1" w14:textId="77777777" w:rsidR="00636BCD" w:rsidRDefault="00636BCD" w:rsidP="002F5444">
      <w:pPr>
        <w:autoSpaceDE w:val="0"/>
        <w:autoSpaceDN w:val="0"/>
        <w:adjustRightInd w:val="0"/>
        <w:jc w:val="right"/>
        <w:rPr>
          <w:rFonts w:asciiTheme="minorHAnsi" w:hAnsiTheme="minorHAnsi" w:cstheme="minorHAnsi"/>
          <w:b/>
          <w:lang w:val="es-MX"/>
        </w:rPr>
      </w:pPr>
    </w:p>
    <w:p w14:paraId="69A965C6" w14:textId="77777777" w:rsidR="00B45B79" w:rsidRDefault="00B45B79" w:rsidP="00D22B42">
      <w:pPr>
        <w:autoSpaceDE w:val="0"/>
        <w:autoSpaceDN w:val="0"/>
        <w:adjustRightInd w:val="0"/>
        <w:rPr>
          <w:rFonts w:asciiTheme="minorHAnsi" w:hAnsiTheme="minorHAnsi" w:cstheme="minorHAnsi"/>
          <w:b/>
          <w:lang w:val="es-MX"/>
        </w:rPr>
      </w:pPr>
    </w:p>
    <w:p w14:paraId="22B23C2A" w14:textId="77777777" w:rsidR="00B37CE3" w:rsidRDefault="00860D24"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17</w:t>
      </w:r>
    </w:p>
    <w:p w14:paraId="1E47C4D6" w14:textId="77777777" w:rsidR="00BF50E5" w:rsidRPr="00C15FEF" w:rsidRDefault="00BF50E5" w:rsidP="00BF50E5">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4256F985" w14:textId="77777777" w:rsidR="00BF50E5" w:rsidRPr="00C15FEF" w:rsidRDefault="00BF50E5" w:rsidP="00BF50E5">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1DAF2A80" w14:textId="77777777" w:rsidR="00BF50E5" w:rsidRPr="00C15FEF" w:rsidRDefault="00BF50E5" w:rsidP="00BF50E5">
      <w:pPr>
        <w:autoSpaceDE w:val="0"/>
        <w:autoSpaceDN w:val="0"/>
        <w:adjustRightInd w:val="0"/>
        <w:jc w:val="both"/>
        <w:rPr>
          <w:rFonts w:ascii="Calibri" w:hAnsi="Calibri" w:cs="Calibri"/>
          <w:sz w:val="16"/>
          <w:szCs w:val="16"/>
          <w:lang w:val="es-MX"/>
        </w:rPr>
      </w:pPr>
    </w:p>
    <w:p w14:paraId="63FE3967" w14:textId="77777777" w:rsidR="00BF50E5" w:rsidRPr="00C15FEF" w:rsidRDefault="00BF50E5" w:rsidP="00BF50E5">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2AED1A82" w14:textId="77777777" w:rsidR="00BF50E5" w:rsidRPr="00C15FEF" w:rsidRDefault="00BF50E5" w:rsidP="00BF50E5">
      <w:pPr>
        <w:jc w:val="center"/>
        <w:rPr>
          <w:rFonts w:asciiTheme="minorHAnsi" w:hAnsiTheme="minorHAnsi"/>
          <w:sz w:val="16"/>
          <w:szCs w:val="16"/>
        </w:rPr>
      </w:pPr>
    </w:p>
    <w:p w14:paraId="651EAAE4" w14:textId="77777777" w:rsidR="00BF50E5" w:rsidRPr="00C15FEF" w:rsidRDefault="00BF50E5" w:rsidP="00BF50E5">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648ED979" w14:textId="77777777" w:rsidR="00BF50E5" w:rsidRPr="00C15FEF" w:rsidRDefault="00BF50E5" w:rsidP="00BF50E5">
      <w:pPr>
        <w:jc w:val="both"/>
        <w:rPr>
          <w:rFonts w:asciiTheme="minorHAnsi" w:hAnsiTheme="minorHAnsi"/>
          <w:sz w:val="16"/>
          <w:szCs w:val="16"/>
          <w:lang w:val="pt-BR"/>
        </w:rPr>
      </w:pPr>
    </w:p>
    <w:p w14:paraId="5739DF55" w14:textId="77777777" w:rsidR="00BF50E5" w:rsidRPr="00C15FEF" w:rsidRDefault="00BF50E5" w:rsidP="00BF50E5">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62399AB1"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p>
    <w:p w14:paraId="56F057D5"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5D6676EB"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p>
    <w:p w14:paraId="3EED0ED5" w14:textId="77777777" w:rsidR="00BF50E5" w:rsidRPr="00C15FEF" w:rsidRDefault="00BF50E5" w:rsidP="00BF50E5">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8" w:name="_Hlk107226541"/>
      <w:r w:rsidRPr="00C15FEF">
        <w:rPr>
          <w:rFonts w:ascii="Calibri" w:hAnsi="Calibri"/>
          <w:sz w:val="16"/>
          <w:szCs w:val="16"/>
        </w:rPr>
        <w:t>y Acuerdo Delegatorio de facultades signado en fecha 02 de Junio del 2022 y Publicado en el Periódico Oficial del Estado de Nuevo León</w:t>
      </w:r>
      <w:bookmarkEnd w:id="8"/>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275EC5B7" w14:textId="77777777" w:rsidR="00BF50E5" w:rsidRPr="00C15FEF" w:rsidRDefault="00BF50E5" w:rsidP="00BF50E5">
      <w:pPr>
        <w:tabs>
          <w:tab w:val="left" w:pos="1134"/>
          <w:tab w:val="left" w:pos="3402"/>
          <w:tab w:val="left" w:pos="5670"/>
          <w:tab w:val="left" w:pos="8222"/>
        </w:tabs>
        <w:jc w:val="both"/>
        <w:rPr>
          <w:rFonts w:ascii="Calibri" w:hAnsi="Calibri"/>
          <w:sz w:val="16"/>
          <w:szCs w:val="16"/>
        </w:rPr>
      </w:pPr>
    </w:p>
    <w:p w14:paraId="79D3CA21"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4CFE4D39"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p>
    <w:p w14:paraId="52E559A6" w14:textId="77777777" w:rsidR="00BF50E5" w:rsidRPr="00C15FEF" w:rsidRDefault="00BF50E5" w:rsidP="00BF50E5">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43AD1C42" w14:textId="77777777" w:rsidR="00BF50E5" w:rsidRPr="00C15FEF" w:rsidRDefault="00BF50E5" w:rsidP="00BF50E5">
      <w:pPr>
        <w:tabs>
          <w:tab w:val="left" w:pos="1134"/>
          <w:tab w:val="left" w:pos="3402"/>
          <w:tab w:val="left" w:pos="5670"/>
          <w:tab w:val="left" w:pos="8222"/>
        </w:tabs>
        <w:jc w:val="both"/>
        <w:rPr>
          <w:rFonts w:ascii="Calibri" w:hAnsi="Calibri" w:cs="Tahoma"/>
          <w:sz w:val="16"/>
          <w:szCs w:val="16"/>
        </w:rPr>
      </w:pPr>
    </w:p>
    <w:p w14:paraId="6321D97B" w14:textId="76942296" w:rsidR="00BF50E5" w:rsidRPr="00C15FEF" w:rsidRDefault="00BF50E5" w:rsidP="00BF50E5">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Pr>
          <w:rFonts w:ascii="Calibri" w:hAnsi="Calibri"/>
          <w:sz w:val="16"/>
          <w:szCs w:val="16"/>
        </w:rPr>
        <w:t xml:space="preserve">LICITACIÓN PÚBLICA INTERNACIONAL </w:t>
      </w:r>
      <w:r w:rsidR="00F53469">
        <w:rPr>
          <w:rFonts w:ascii="Calibri" w:hAnsi="Calibri"/>
          <w:sz w:val="16"/>
          <w:szCs w:val="16"/>
        </w:rPr>
        <w:t>BAJO LA COBERTURA DE TRATADOS</w:t>
      </w:r>
      <w:r>
        <w:rPr>
          <w:rFonts w:ascii="Calibri" w:hAnsi="Calibri"/>
          <w:sz w:val="16"/>
          <w:szCs w:val="16"/>
        </w:rPr>
        <w:t xml:space="preserve"> PRESENCIAL No.  </w:t>
      </w:r>
      <w:r w:rsidR="00F53469">
        <w:rPr>
          <w:rFonts w:ascii="Calibri" w:hAnsi="Calibri"/>
          <w:sz w:val="16"/>
          <w:szCs w:val="16"/>
        </w:rPr>
        <w:t>LP-919044992-I43</w:t>
      </w:r>
      <w:r>
        <w:rPr>
          <w:rFonts w:ascii="Calibri" w:hAnsi="Calibri"/>
          <w:sz w:val="16"/>
          <w:szCs w:val="16"/>
        </w:rPr>
        <w:t>-2022</w:t>
      </w:r>
      <w:r w:rsidRPr="00C15FEF">
        <w:rPr>
          <w:rFonts w:ascii="Calibri" w:hAnsi="Calibri"/>
          <w:sz w:val="16"/>
          <w:szCs w:val="16"/>
        </w:rPr>
        <w:t>, relativo a la contratación de _________________________.</w:t>
      </w:r>
    </w:p>
    <w:p w14:paraId="24A124CB" w14:textId="77777777" w:rsidR="00BF50E5" w:rsidRPr="00C15FEF" w:rsidRDefault="00BF50E5" w:rsidP="00BF50E5">
      <w:pPr>
        <w:tabs>
          <w:tab w:val="left" w:pos="1134"/>
          <w:tab w:val="left" w:pos="3402"/>
          <w:tab w:val="left" w:pos="5670"/>
          <w:tab w:val="left" w:pos="8222"/>
        </w:tabs>
        <w:jc w:val="both"/>
        <w:rPr>
          <w:rFonts w:ascii="Calibri" w:hAnsi="Calibri"/>
          <w:sz w:val="16"/>
          <w:szCs w:val="16"/>
        </w:rPr>
      </w:pPr>
    </w:p>
    <w:p w14:paraId="550D42CE"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78C8C87A"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p>
    <w:p w14:paraId="49BFE2E3"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rPr>
      </w:pPr>
    </w:p>
    <w:p w14:paraId="616FEDF6" w14:textId="77777777" w:rsidR="00BF50E5" w:rsidRPr="00C15FEF" w:rsidRDefault="00BF50E5" w:rsidP="00BF50E5">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1E08EBDB"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rPr>
      </w:pPr>
    </w:p>
    <w:p w14:paraId="574D0334"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t>II.1.-</w:t>
      </w:r>
      <w:bookmarkStart w:id="9" w:name="_Hlk491079939"/>
      <w:r w:rsidRPr="00C15FEF">
        <w:rPr>
          <w:rFonts w:ascii="Calibri" w:hAnsi="Calibri" w:cs="Tahoma"/>
          <w:sz w:val="16"/>
          <w:szCs w:val="16"/>
        </w:rPr>
        <w:t xml:space="preserve">Que acredita la legal existencia de la compañía denominada </w:t>
      </w:r>
      <w:bookmarkEnd w:id="9"/>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4080C924" w14:textId="77777777" w:rsidR="00BF50E5" w:rsidRPr="00C15FEF" w:rsidRDefault="00BF50E5" w:rsidP="00BF50E5">
      <w:pPr>
        <w:ind w:right="-5"/>
        <w:jc w:val="both"/>
        <w:rPr>
          <w:rFonts w:ascii="Calibri" w:hAnsi="Calibri" w:cs="Tahoma"/>
          <w:sz w:val="16"/>
          <w:szCs w:val="16"/>
        </w:rPr>
      </w:pPr>
    </w:p>
    <w:p w14:paraId="27B14F75"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58420C20" w14:textId="77777777" w:rsidR="00BF50E5" w:rsidRPr="00C15FEF" w:rsidRDefault="00BF50E5" w:rsidP="00BF50E5">
      <w:pPr>
        <w:ind w:right="-5"/>
        <w:jc w:val="both"/>
        <w:rPr>
          <w:rFonts w:ascii="Calibri" w:hAnsi="Calibri" w:cs="Tahoma"/>
          <w:sz w:val="16"/>
          <w:szCs w:val="16"/>
        </w:rPr>
      </w:pPr>
    </w:p>
    <w:p w14:paraId="78D8128B"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t>II.3.-</w:t>
      </w:r>
      <w:bookmarkStart w:id="10" w:name="_Hlk491079956"/>
      <w:r w:rsidRPr="00C15FEF">
        <w:rPr>
          <w:rFonts w:ascii="Calibri" w:hAnsi="Calibri" w:cs="Tahoma"/>
          <w:sz w:val="16"/>
          <w:szCs w:val="16"/>
        </w:rPr>
        <w:t xml:space="preserve">Que el Representante Legal de dicha compañía, </w:t>
      </w:r>
      <w:bookmarkEnd w:id="10"/>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144C666B" w14:textId="77777777" w:rsidR="00BF50E5" w:rsidRPr="00C15FEF" w:rsidRDefault="00BF50E5" w:rsidP="00BF50E5">
      <w:pPr>
        <w:ind w:right="-5"/>
        <w:jc w:val="both"/>
        <w:rPr>
          <w:rFonts w:ascii="Calibri" w:hAnsi="Calibri" w:cs="Tahoma"/>
          <w:sz w:val="16"/>
          <w:szCs w:val="16"/>
        </w:rPr>
      </w:pPr>
    </w:p>
    <w:p w14:paraId="5201DD87"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2C9C68E6" w14:textId="77777777" w:rsidR="00BF50E5" w:rsidRPr="00C15FEF" w:rsidRDefault="00BF50E5" w:rsidP="00BF50E5">
      <w:pPr>
        <w:ind w:right="-5"/>
        <w:jc w:val="both"/>
        <w:rPr>
          <w:rFonts w:ascii="Calibri" w:hAnsi="Calibri" w:cs="Tahoma"/>
          <w:sz w:val="16"/>
          <w:szCs w:val="16"/>
        </w:rPr>
      </w:pPr>
    </w:p>
    <w:p w14:paraId="077105C4"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15F6EB40" w14:textId="77777777" w:rsidR="00BF50E5" w:rsidRPr="00C15FEF" w:rsidRDefault="00BF50E5" w:rsidP="00BF50E5">
      <w:pPr>
        <w:tabs>
          <w:tab w:val="left" w:pos="360"/>
        </w:tabs>
        <w:jc w:val="both"/>
        <w:rPr>
          <w:rFonts w:ascii="Calibri" w:hAnsi="Calibri" w:cs="Tahoma"/>
          <w:bCs/>
          <w:sz w:val="16"/>
          <w:szCs w:val="16"/>
        </w:rPr>
      </w:pPr>
    </w:p>
    <w:p w14:paraId="3CABAED2" w14:textId="77777777" w:rsidR="00BF50E5" w:rsidRPr="00C15FEF" w:rsidRDefault="00BF50E5" w:rsidP="00BF50E5">
      <w:pPr>
        <w:tabs>
          <w:tab w:val="left" w:pos="360"/>
        </w:tabs>
        <w:jc w:val="both"/>
        <w:rPr>
          <w:rFonts w:ascii="Calibri" w:hAnsi="Calibri" w:cs="Tahoma"/>
          <w:sz w:val="16"/>
          <w:szCs w:val="16"/>
        </w:rPr>
      </w:pPr>
      <w:r w:rsidRPr="00C15FEF">
        <w:rPr>
          <w:rFonts w:ascii="Calibri" w:hAnsi="Calibri" w:cs="Tahoma"/>
          <w:sz w:val="16"/>
          <w:szCs w:val="16"/>
        </w:rPr>
        <w:t>II.6.-</w:t>
      </w:r>
      <w:bookmarkStart w:id="11" w:name="_Hlk491080052"/>
      <w:r w:rsidRPr="00C15FEF">
        <w:rPr>
          <w:rFonts w:ascii="Calibri" w:hAnsi="Calibri" w:cs="Arial"/>
          <w:color w:val="000000"/>
          <w:sz w:val="16"/>
          <w:szCs w:val="16"/>
        </w:rPr>
        <w:t xml:space="preserve"> </w:t>
      </w:r>
      <w:bookmarkEnd w:id="11"/>
      <w:r w:rsidRPr="00C15FEF">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215E8D73" w14:textId="77777777" w:rsidR="00BF50E5" w:rsidRPr="00C15FEF" w:rsidRDefault="00BF50E5" w:rsidP="00BF50E5">
      <w:pPr>
        <w:tabs>
          <w:tab w:val="left" w:pos="360"/>
        </w:tabs>
        <w:jc w:val="both"/>
        <w:rPr>
          <w:rFonts w:ascii="Calibri" w:hAnsi="Calibri" w:cs="Tahoma"/>
          <w:sz w:val="16"/>
          <w:szCs w:val="16"/>
        </w:rPr>
      </w:pPr>
    </w:p>
    <w:p w14:paraId="4365427A" w14:textId="77777777" w:rsidR="00BF50E5" w:rsidRPr="00C15FEF" w:rsidRDefault="00BF50E5" w:rsidP="00BF50E5">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1EB42A06" w14:textId="77777777" w:rsidR="00BF50E5" w:rsidRPr="00C15FEF" w:rsidRDefault="00BF50E5" w:rsidP="00BF50E5">
      <w:pPr>
        <w:tabs>
          <w:tab w:val="left" w:pos="-284"/>
        </w:tabs>
        <w:ind w:left="-284"/>
        <w:jc w:val="both"/>
        <w:rPr>
          <w:rFonts w:ascii="Calibri" w:hAnsi="Calibri" w:cs="Tahoma"/>
          <w:sz w:val="16"/>
          <w:szCs w:val="16"/>
        </w:rPr>
      </w:pPr>
    </w:p>
    <w:p w14:paraId="6BE33896" w14:textId="00BCEAA5" w:rsidR="00E73AB6" w:rsidRPr="00BF50E5" w:rsidRDefault="00BF50E5" w:rsidP="00BF50E5">
      <w:pPr>
        <w:pStyle w:val="Sangradetextonormal"/>
        <w:spacing w:after="0"/>
        <w:ind w:left="180" w:right="-5" w:hanging="360"/>
        <w:rPr>
          <w:rFonts w:ascii="Calibri" w:hAnsi="Calibri"/>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06FECBF4" w14:textId="77777777" w:rsidR="00E73AB6" w:rsidRPr="00BF50E5" w:rsidRDefault="00E73AB6" w:rsidP="00E73AB6">
      <w:pPr>
        <w:pStyle w:val="Ttulo2"/>
        <w:jc w:val="center"/>
        <w:rPr>
          <w:rFonts w:ascii="Calibri" w:hAnsi="Calibri"/>
          <w:sz w:val="16"/>
          <w:szCs w:val="16"/>
        </w:rPr>
      </w:pPr>
    </w:p>
    <w:p w14:paraId="77E3140C" w14:textId="77777777" w:rsidR="00E73AB6" w:rsidRPr="00BF50E5" w:rsidRDefault="00E73AB6" w:rsidP="00E73AB6">
      <w:pPr>
        <w:pStyle w:val="Ttulo2"/>
        <w:ind w:left="0"/>
        <w:jc w:val="center"/>
        <w:rPr>
          <w:rFonts w:ascii="Calibri" w:hAnsi="Calibri"/>
          <w:sz w:val="16"/>
          <w:szCs w:val="16"/>
        </w:rPr>
      </w:pPr>
      <w:r w:rsidRPr="00BF50E5">
        <w:rPr>
          <w:rFonts w:ascii="Calibri" w:hAnsi="Calibri"/>
          <w:sz w:val="16"/>
          <w:szCs w:val="16"/>
        </w:rPr>
        <w:t>C L Á U S U L A S</w:t>
      </w:r>
    </w:p>
    <w:p w14:paraId="5D850A57" w14:textId="77777777" w:rsidR="00E73AB6" w:rsidRPr="00BF50E5" w:rsidRDefault="00E73AB6" w:rsidP="00E73AB6">
      <w:pPr>
        <w:jc w:val="center"/>
        <w:rPr>
          <w:rFonts w:ascii="Calibri" w:hAnsi="Calibri" w:cs="Tahoma"/>
          <w:b/>
          <w:sz w:val="16"/>
          <w:szCs w:val="16"/>
        </w:rPr>
      </w:pPr>
    </w:p>
    <w:p w14:paraId="53EAA0B8" w14:textId="6A7CBFDD" w:rsidR="00E73AB6" w:rsidRPr="00BF50E5" w:rsidRDefault="00E73AB6" w:rsidP="00E73AB6">
      <w:pPr>
        <w:jc w:val="both"/>
        <w:rPr>
          <w:rFonts w:ascii="Calibri" w:hAnsi="Calibri" w:cs="Tahoma"/>
          <w:sz w:val="16"/>
          <w:szCs w:val="16"/>
        </w:rPr>
      </w:pPr>
      <w:r w:rsidRPr="00BF50E5">
        <w:rPr>
          <w:rFonts w:ascii="Calibri" w:hAnsi="Calibri" w:cs="Tahoma"/>
          <w:b/>
          <w:sz w:val="16"/>
          <w:szCs w:val="16"/>
        </w:rPr>
        <w:t>PRIMERA:- OBJETO.</w:t>
      </w:r>
      <w:r w:rsidRPr="00BF50E5">
        <w:rPr>
          <w:rFonts w:ascii="Calibri" w:hAnsi="Calibri" w:cs="Tahoma"/>
          <w:sz w:val="16"/>
          <w:szCs w:val="16"/>
        </w:rPr>
        <w:t xml:space="preserve"> </w:t>
      </w:r>
      <w:r w:rsidRPr="00BF50E5">
        <w:rPr>
          <w:rFonts w:ascii="Calibri" w:hAnsi="Calibri" w:cs="Tahoma"/>
          <w:b/>
          <w:sz w:val="16"/>
          <w:szCs w:val="16"/>
        </w:rPr>
        <w:t>“EL PROVEEDOR”</w:t>
      </w:r>
      <w:r w:rsidRPr="00BF50E5">
        <w:rPr>
          <w:rFonts w:ascii="Calibri" w:hAnsi="Calibri" w:cs="Tahoma"/>
          <w:sz w:val="16"/>
          <w:szCs w:val="16"/>
        </w:rPr>
        <w:t xml:space="preserve"> se obliga al Suministro de </w:t>
      </w:r>
      <w:r w:rsidR="00C05A66" w:rsidRPr="00BF50E5">
        <w:rPr>
          <w:rFonts w:ascii="Calibri" w:hAnsi="Calibri" w:cs="Tahoma"/>
          <w:sz w:val="16"/>
          <w:szCs w:val="16"/>
        </w:rPr>
        <w:t>equipo médico</w:t>
      </w:r>
      <w:r w:rsidRPr="00BF50E5">
        <w:rPr>
          <w:rFonts w:ascii="Calibri" w:hAnsi="Calibri" w:cs="Tahoma"/>
          <w:sz w:val="16"/>
          <w:szCs w:val="16"/>
        </w:rPr>
        <w:t>, objeto del presente contrato, el cual se ajustará a los precios, presentación y descripción que se señalan en el Anexo 1 que forma parte integral del presente instrumento</w:t>
      </w:r>
      <w:r w:rsidRPr="00BF50E5">
        <w:rPr>
          <w:rFonts w:ascii="Calibri" w:hAnsi="Calibri" w:cs="Tahoma"/>
          <w:b/>
          <w:sz w:val="16"/>
          <w:szCs w:val="16"/>
        </w:rPr>
        <w:t xml:space="preserve"> </w:t>
      </w:r>
      <w:r w:rsidRPr="00BF50E5">
        <w:rPr>
          <w:rFonts w:ascii="Calibri" w:hAnsi="Calibri" w:cs="Tahoma"/>
          <w:sz w:val="16"/>
          <w:szCs w:val="16"/>
        </w:rPr>
        <w:t xml:space="preserve">y demás especificaciones solicitadas por </w:t>
      </w:r>
      <w:r w:rsidRPr="00BF50E5">
        <w:rPr>
          <w:rFonts w:ascii="Calibri" w:hAnsi="Calibri" w:cs="Tahoma"/>
          <w:b/>
          <w:sz w:val="16"/>
          <w:szCs w:val="16"/>
        </w:rPr>
        <w:t>“S.S.N.L.”</w:t>
      </w:r>
      <w:r w:rsidRPr="00BF50E5">
        <w:rPr>
          <w:rFonts w:ascii="Calibri" w:hAnsi="Calibri" w:cs="Tahoma"/>
          <w:sz w:val="16"/>
          <w:szCs w:val="16"/>
        </w:rPr>
        <w:t>, en las bases de la</w:t>
      </w:r>
      <w:r w:rsidR="005C3279" w:rsidRPr="00BF50E5">
        <w:rPr>
          <w:rFonts w:ascii="Calibri" w:hAnsi="Calibri" w:cs="Tahoma"/>
          <w:sz w:val="16"/>
          <w:szCs w:val="16"/>
        </w:rPr>
        <w:t xml:space="preserve"> convocatoria a la </w:t>
      </w:r>
      <w:r w:rsidRPr="00BF50E5">
        <w:rPr>
          <w:rFonts w:ascii="Calibri" w:hAnsi="Calibri" w:cs="Tahoma"/>
          <w:sz w:val="16"/>
          <w:szCs w:val="16"/>
        </w:rPr>
        <w:t xml:space="preserve"> </w:t>
      </w:r>
      <w:r w:rsidR="00C96B24" w:rsidRPr="00BF50E5">
        <w:rPr>
          <w:rFonts w:ascii="Calibri" w:hAnsi="Calibri" w:cs="Tahoma"/>
          <w:sz w:val="16"/>
          <w:szCs w:val="16"/>
        </w:rPr>
        <w:t xml:space="preserve">LICITACIÓN PÚBLICA INTERNACIONAL BAJO LA COBERTURA DE </w:t>
      </w:r>
      <w:r w:rsidR="00EF7C51" w:rsidRPr="00BF50E5">
        <w:rPr>
          <w:rFonts w:ascii="Calibri" w:hAnsi="Calibri" w:cs="Tahoma"/>
          <w:sz w:val="16"/>
          <w:szCs w:val="16"/>
        </w:rPr>
        <w:t>TRATADOS</w:t>
      </w:r>
      <w:r w:rsidR="00C96B24" w:rsidRPr="00BF50E5">
        <w:rPr>
          <w:rFonts w:ascii="Calibri" w:hAnsi="Calibri" w:cs="Tahoma"/>
          <w:sz w:val="16"/>
          <w:szCs w:val="16"/>
        </w:rPr>
        <w:t xml:space="preserve"> PRESENCIAL </w:t>
      </w:r>
      <w:r w:rsidRPr="00BF50E5">
        <w:rPr>
          <w:rFonts w:ascii="Calibri" w:hAnsi="Calibri" w:cs="Tahoma"/>
          <w:sz w:val="16"/>
          <w:szCs w:val="16"/>
        </w:rPr>
        <w:t xml:space="preserve">No. </w:t>
      </w:r>
      <w:r w:rsidR="00F06604" w:rsidRPr="00BF50E5">
        <w:rPr>
          <w:rFonts w:ascii="Calibri" w:hAnsi="Calibri" w:cs="Tahoma"/>
          <w:sz w:val="16"/>
          <w:szCs w:val="16"/>
        </w:rPr>
        <w:t>LP-919044992-I43-2022</w:t>
      </w:r>
      <w:r w:rsidRPr="00BF50E5">
        <w:rPr>
          <w:rFonts w:ascii="Calibri" w:hAnsi="Calibri" w:cs="Tahoma"/>
          <w:sz w:val="16"/>
          <w:szCs w:val="16"/>
        </w:rPr>
        <w:t>, foro de aclaraciones y conforme a las propuesta técnica y oferta económica presentadas por</w:t>
      </w:r>
      <w:r w:rsidRPr="00BF50E5">
        <w:rPr>
          <w:rFonts w:ascii="Calibri" w:hAnsi="Calibri" w:cs="Tahoma"/>
          <w:b/>
          <w:sz w:val="16"/>
          <w:szCs w:val="16"/>
        </w:rPr>
        <w:t xml:space="preserve"> “EL PROVEEDOR”</w:t>
      </w:r>
      <w:r w:rsidRPr="00BF50E5">
        <w:rPr>
          <w:rFonts w:ascii="Calibri" w:hAnsi="Calibri" w:cs="Tahoma"/>
          <w:sz w:val="16"/>
          <w:szCs w:val="16"/>
        </w:rPr>
        <w:t>,</w:t>
      </w:r>
      <w:r w:rsidRPr="00BF50E5">
        <w:rPr>
          <w:rFonts w:ascii="Calibri" w:hAnsi="Calibri" w:cs="Tahoma"/>
          <w:b/>
          <w:sz w:val="16"/>
          <w:szCs w:val="16"/>
        </w:rPr>
        <w:t xml:space="preserve"> </w:t>
      </w:r>
      <w:r w:rsidRPr="00BF50E5">
        <w:rPr>
          <w:rFonts w:ascii="Calibri" w:hAnsi="Calibri" w:cs="Tahoma"/>
          <w:sz w:val="16"/>
          <w:szCs w:val="16"/>
        </w:rPr>
        <w:t>las cuales forman parte de este contrato.</w:t>
      </w:r>
    </w:p>
    <w:p w14:paraId="6B248902" w14:textId="77777777" w:rsidR="00E73AB6" w:rsidRPr="00BF50E5" w:rsidRDefault="00E73AB6" w:rsidP="00E73AB6">
      <w:pPr>
        <w:jc w:val="both"/>
        <w:rPr>
          <w:rFonts w:ascii="Calibri" w:hAnsi="Calibri" w:cs="Tahoma"/>
          <w:b/>
          <w:sz w:val="16"/>
          <w:szCs w:val="16"/>
        </w:rPr>
      </w:pPr>
    </w:p>
    <w:p w14:paraId="73A90D95"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 xml:space="preserve">SEGUNDA: MONTO DEL CONTRATO.- </w:t>
      </w:r>
      <w:r w:rsidRPr="00BF50E5">
        <w:rPr>
          <w:rFonts w:ascii="Calibri" w:hAnsi="Calibri" w:cs="Tahoma"/>
          <w:sz w:val="16"/>
          <w:szCs w:val="16"/>
        </w:rPr>
        <w:t>El monto del presente contrato será la cantidad de    $</w:t>
      </w:r>
      <w:r w:rsidRPr="00BF50E5">
        <w:rPr>
          <w:rFonts w:ascii="Calibri" w:hAnsi="Calibri"/>
          <w:sz w:val="16"/>
          <w:szCs w:val="16"/>
        </w:rPr>
        <w:t>__________</w:t>
      </w:r>
      <w:r w:rsidRPr="00BF50E5">
        <w:rPr>
          <w:rFonts w:ascii="Calibri" w:hAnsi="Calibri" w:cs="Tahoma"/>
          <w:sz w:val="16"/>
          <w:szCs w:val="16"/>
        </w:rPr>
        <w:t xml:space="preserve"> (</w:t>
      </w:r>
      <w:r w:rsidRPr="00BF50E5">
        <w:rPr>
          <w:rFonts w:ascii="Calibri" w:hAnsi="Calibri"/>
          <w:sz w:val="16"/>
          <w:szCs w:val="16"/>
        </w:rPr>
        <w:t>__________</w:t>
      </w:r>
      <w:r w:rsidRPr="00BF50E5">
        <w:rPr>
          <w:rFonts w:ascii="Calibri" w:hAnsi="Calibri" w:cs="Tahoma"/>
          <w:sz w:val="16"/>
          <w:szCs w:val="16"/>
        </w:rPr>
        <w:t xml:space="preserve"> pesos 01/100 M.N), que </w:t>
      </w:r>
      <w:r w:rsidRPr="00BF50E5">
        <w:rPr>
          <w:rFonts w:ascii="Calibri" w:hAnsi="Calibri" w:cs="Tahoma"/>
          <w:b/>
          <w:sz w:val="16"/>
          <w:szCs w:val="16"/>
        </w:rPr>
        <w:t xml:space="preserve">“S.S.N.L.” </w:t>
      </w:r>
      <w:r w:rsidRPr="00BF50E5">
        <w:rPr>
          <w:rFonts w:ascii="Calibri" w:hAnsi="Calibri" w:cs="Tahoma"/>
          <w:sz w:val="16"/>
          <w:szCs w:val="16"/>
        </w:rPr>
        <w:t>cubrirá a</w:t>
      </w:r>
      <w:r w:rsidRPr="00BF50E5">
        <w:rPr>
          <w:rFonts w:ascii="Calibri" w:hAnsi="Calibri" w:cs="Tahoma"/>
          <w:b/>
          <w:sz w:val="16"/>
          <w:szCs w:val="16"/>
        </w:rPr>
        <w:t xml:space="preserve"> “EL PROVEEDOR”, </w:t>
      </w:r>
      <w:r w:rsidRPr="00BF50E5">
        <w:rPr>
          <w:rFonts w:ascii="Calibri" w:hAnsi="Calibri" w:cs="Tahoma"/>
          <w:sz w:val="16"/>
          <w:szCs w:val="16"/>
        </w:rPr>
        <w:t xml:space="preserve">por concepto de los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w:t>
      </w:r>
    </w:p>
    <w:p w14:paraId="377AF0B6" w14:textId="77777777" w:rsidR="00E73AB6" w:rsidRPr="00BF50E5" w:rsidRDefault="00E73AB6" w:rsidP="00E73AB6">
      <w:pPr>
        <w:jc w:val="both"/>
        <w:rPr>
          <w:rFonts w:ascii="Calibri" w:hAnsi="Calibri" w:cs="Tahoma"/>
          <w:sz w:val="16"/>
          <w:szCs w:val="16"/>
        </w:rPr>
      </w:pPr>
    </w:p>
    <w:p w14:paraId="02713908"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El presente instrumento se celebra bajo la modalidad de contrato abierto, conforme a los precios unitarios establecidos por </w:t>
      </w:r>
      <w:r w:rsidRPr="00BF50E5">
        <w:rPr>
          <w:rFonts w:ascii="Calibri" w:hAnsi="Calibri" w:cs="Tahoma"/>
          <w:b/>
          <w:sz w:val="16"/>
          <w:szCs w:val="16"/>
        </w:rPr>
        <w:t>“EL PROVEEDOR”</w:t>
      </w:r>
      <w:r w:rsidRPr="00BF50E5">
        <w:rPr>
          <w:rFonts w:ascii="Calibri" w:hAnsi="Calibri" w:cs="Tahoma"/>
          <w:sz w:val="16"/>
          <w:szCs w:val="16"/>
        </w:rPr>
        <w:t xml:space="preserve"> en su oferta económica, la que forma parte del presente contrato y se sujetará al techo presupuestal que como monto máximo se establece en el párrafo anterior, para todas las claves adjudicadas.   </w:t>
      </w:r>
    </w:p>
    <w:p w14:paraId="4CA5A340" w14:textId="77777777" w:rsidR="00E73AB6" w:rsidRPr="00BF50E5" w:rsidRDefault="00E73AB6" w:rsidP="00E73AB6">
      <w:pPr>
        <w:jc w:val="both"/>
        <w:rPr>
          <w:rFonts w:ascii="Calibri" w:hAnsi="Calibri" w:cs="Tahoma"/>
          <w:sz w:val="16"/>
          <w:szCs w:val="16"/>
        </w:rPr>
      </w:pPr>
    </w:p>
    <w:p w14:paraId="0974A2B3" w14:textId="77777777" w:rsidR="00E73AB6" w:rsidRPr="00BF50E5" w:rsidRDefault="00E73AB6" w:rsidP="00E73AB6">
      <w:pPr>
        <w:tabs>
          <w:tab w:val="left" w:pos="4111"/>
        </w:tabs>
        <w:jc w:val="both"/>
        <w:rPr>
          <w:rFonts w:ascii="Calibri" w:hAnsi="Calibri" w:cs="Tahoma"/>
          <w:sz w:val="16"/>
          <w:szCs w:val="16"/>
        </w:rPr>
      </w:pPr>
      <w:r w:rsidRPr="00BF50E5">
        <w:rPr>
          <w:rFonts w:ascii="Calibri" w:hAnsi="Calibri" w:cs="Tahoma"/>
          <w:sz w:val="16"/>
          <w:szCs w:val="16"/>
        </w:rPr>
        <w:t xml:space="preserve">El precio unitario señalado en la oferta económica y este instrumento, compensará a </w:t>
      </w:r>
      <w:r w:rsidRPr="00BF50E5">
        <w:rPr>
          <w:rFonts w:ascii="Calibri" w:hAnsi="Calibri" w:cs="Tahoma"/>
          <w:b/>
          <w:sz w:val="16"/>
          <w:szCs w:val="16"/>
        </w:rPr>
        <w:t>“EL</w:t>
      </w:r>
      <w:r w:rsidRPr="00BF50E5">
        <w:rPr>
          <w:rFonts w:ascii="Calibri" w:hAnsi="Calibri" w:cs="Tahoma"/>
          <w:sz w:val="16"/>
          <w:szCs w:val="16"/>
        </w:rPr>
        <w:t xml:space="preserve"> </w:t>
      </w:r>
      <w:r w:rsidRPr="00BF50E5">
        <w:rPr>
          <w:rFonts w:ascii="Calibri" w:hAnsi="Calibri" w:cs="Tahoma"/>
          <w:b/>
          <w:sz w:val="16"/>
          <w:szCs w:val="16"/>
        </w:rPr>
        <w:t>PROVEEDOR”</w:t>
      </w:r>
      <w:r w:rsidRPr="00BF50E5">
        <w:rPr>
          <w:rFonts w:ascii="Calibri" w:hAnsi="Calibri" w:cs="Tahoma"/>
          <w:sz w:val="16"/>
          <w:szCs w:val="16"/>
        </w:rPr>
        <w:t xml:space="preserve"> por el suministro objeto del presente contrato, transportación, carga, descarga y todos los demás gastos que se originen como consecuencia del presente contrato, así como su utilidad, por lo que</w:t>
      </w:r>
      <w:r w:rsidRPr="00BF50E5">
        <w:rPr>
          <w:rFonts w:ascii="Calibri" w:hAnsi="Calibri" w:cs="Tahoma"/>
          <w:b/>
          <w:sz w:val="16"/>
          <w:szCs w:val="16"/>
        </w:rPr>
        <w:t xml:space="preserve"> “EL PROVEEDOR”</w:t>
      </w:r>
      <w:r w:rsidRPr="00BF50E5">
        <w:rPr>
          <w:rFonts w:ascii="Calibri" w:hAnsi="Calibri" w:cs="Tahoma"/>
          <w:sz w:val="16"/>
          <w:szCs w:val="16"/>
        </w:rPr>
        <w:t xml:space="preserve"> no podrá exigir mayor retribución por ningún otro concepto. </w:t>
      </w:r>
    </w:p>
    <w:p w14:paraId="5A926C57" w14:textId="77777777" w:rsidR="00E73AB6" w:rsidRPr="00BF50E5" w:rsidRDefault="00E73AB6" w:rsidP="00E73AB6">
      <w:pPr>
        <w:jc w:val="both"/>
        <w:rPr>
          <w:rFonts w:ascii="Calibri" w:hAnsi="Calibri" w:cs="Tahoma"/>
          <w:sz w:val="16"/>
          <w:szCs w:val="16"/>
        </w:rPr>
      </w:pPr>
    </w:p>
    <w:p w14:paraId="3E53321A"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“EL PROVEEDOR”</w:t>
      </w:r>
      <w:r w:rsidRPr="00BF50E5">
        <w:rPr>
          <w:rFonts w:ascii="Calibri" w:hAnsi="Calibri" w:cs="Tahoma"/>
          <w:sz w:val="16"/>
          <w:szCs w:val="16"/>
        </w:rPr>
        <w:t xml:space="preserve"> se obliga a respetar el precio fijo, en el supuesto de que la Unidad Aplicativa de </w:t>
      </w:r>
      <w:r w:rsidRPr="00BF50E5">
        <w:rPr>
          <w:rFonts w:ascii="Calibri" w:hAnsi="Calibri" w:cs="Tahoma"/>
          <w:b/>
          <w:sz w:val="16"/>
          <w:szCs w:val="16"/>
        </w:rPr>
        <w:t>“S.S.N.L.”</w:t>
      </w:r>
      <w:r w:rsidRPr="00BF50E5">
        <w:rPr>
          <w:rFonts w:ascii="Calibri" w:hAnsi="Calibri" w:cs="Tahoma"/>
          <w:sz w:val="16"/>
          <w:szCs w:val="16"/>
        </w:rPr>
        <w:t xml:space="preserve"> realicen compras directas, cuando se presenten circunstancias especiales o se establezcan programas que hagan </w:t>
      </w:r>
      <w:r w:rsidR="001B47EB" w:rsidRPr="00BF50E5">
        <w:rPr>
          <w:rFonts w:ascii="Calibri" w:hAnsi="Calibri" w:cs="Tahoma"/>
          <w:sz w:val="16"/>
          <w:szCs w:val="16"/>
        </w:rPr>
        <w:t xml:space="preserve">necesario el suministro de los </w:t>
      </w:r>
      <w:r w:rsidR="00C05A66" w:rsidRPr="00BF50E5">
        <w:rPr>
          <w:rFonts w:ascii="Calibri" w:hAnsi="Calibri" w:cs="Tahoma"/>
          <w:sz w:val="16"/>
          <w:szCs w:val="16"/>
        </w:rPr>
        <w:t>bienes</w:t>
      </w:r>
      <w:r w:rsidRPr="00BF50E5">
        <w:rPr>
          <w:rFonts w:ascii="Calibri" w:hAnsi="Calibri" w:cs="Tahoma"/>
          <w:sz w:val="16"/>
          <w:szCs w:val="16"/>
        </w:rPr>
        <w:t xml:space="preserve"> que estén comprendidos dentro de las necesidades objeto de este contrato. </w:t>
      </w:r>
    </w:p>
    <w:p w14:paraId="18B5E9E3" w14:textId="77777777" w:rsidR="00E73AB6" w:rsidRPr="00BF50E5" w:rsidRDefault="00E73AB6" w:rsidP="00E73AB6">
      <w:pPr>
        <w:jc w:val="both"/>
        <w:rPr>
          <w:rFonts w:ascii="Calibri" w:hAnsi="Calibri" w:cs="Tahoma"/>
          <w:sz w:val="16"/>
          <w:szCs w:val="16"/>
        </w:rPr>
      </w:pPr>
    </w:p>
    <w:p w14:paraId="15DA6629"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Cuando los </w:t>
      </w:r>
      <w:r w:rsidR="00C05A66" w:rsidRPr="00BF50E5">
        <w:rPr>
          <w:rFonts w:ascii="Calibri" w:hAnsi="Calibri" w:cs="Tahoma"/>
          <w:sz w:val="16"/>
          <w:szCs w:val="16"/>
        </w:rPr>
        <w:t>bienes</w:t>
      </w:r>
      <w:r w:rsidRPr="00BF50E5">
        <w:rPr>
          <w:rFonts w:ascii="Calibri" w:hAnsi="Calibri" w:cs="Tahoma"/>
          <w:sz w:val="16"/>
          <w:szCs w:val="16"/>
        </w:rPr>
        <w:t xml:space="preserve"> no se ajusten a lo pactado,</w:t>
      </w:r>
      <w:r w:rsidRPr="00BF50E5">
        <w:rPr>
          <w:rFonts w:ascii="Calibri" w:hAnsi="Calibri" w:cs="Tahoma"/>
          <w:b/>
          <w:sz w:val="16"/>
          <w:szCs w:val="16"/>
        </w:rPr>
        <w:t xml:space="preserve"> “S.S.N.L.”</w:t>
      </w:r>
      <w:r w:rsidRPr="00BF50E5">
        <w:rPr>
          <w:rFonts w:ascii="Calibri" w:hAnsi="Calibri" w:cs="Tahoma"/>
          <w:sz w:val="16"/>
          <w:szCs w:val="16"/>
        </w:rPr>
        <w:t xml:space="preserve"> no liquidará a</w:t>
      </w:r>
      <w:r w:rsidRPr="00BF50E5">
        <w:rPr>
          <w:rFonts w:ascii="Calibri" w:hAnsi="Calibri" w:cs="Tahoma"/>
          <w:b/>
          <w:sz w:val="16"/>
          <w:szCs w:val="16"/>
        </w:rPr>
        <w:t xml:space="preserve"> “EL PROVEEDOR”</w:t>
      </w:r>
      <w:r w:rsidRPr="00BF50E5">
        <w:rPr>
          <w:rFonts w:ascii="Calibri" w:hAnsi="Calibri" w:cs="Tahoma"/>
          <w:sz w:val="16"/>
          <w:szCs w:val="16"/>
        </w:rPr>
        <w:t>, el importe de los servicios objeto de este contrato.</w:t>
      </w:r>
    </w:p>
    <w:p w14:paraId="768DEB50" w14:textId="77777777" w:rsidR="00E73AB6" w:rsidRPr="00BF50E5" w:rsidRDefault="00E73AB6" w:rsidP="00E73AB6">
      <w:pPr>
        <w:jc w:val="both"/>
        <w:rPr>
          <w:rFonts w:ascii="Calibri" w:hAnsi="Calibri" w:cs="Tahoma"/>
          <w:sz w:val="16"/>
          <w:szCs w:val="16"/>
        </w:rPr>
      </w:pPr>
    </w:p>
    <w:p w14:paraId="3D8953A6"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El presente contrato se celebra bajo la condición de precio fijo, por lo que no se reconocerá incremento alguno en los precios ofertados en sus propuestas.</w:t>
      </w:r>
    </w:p>
    <w:p w14:paraId="585ADD3F" w14:textId="77777777" w:rsidR="00E73AB6" w:rsidRPr="00BF50E5" w:rsidRDefault="00E73AB6" w:rsidP="00E73AB6">
      <w:pPr>
        <w:jc w:val="both"/>
        <w:rPr>
          <w:rFonts w:ascii="Calibri" w:hAnsi="Calibri" w:cs="Tahoma"/>
          <w:sz w:val="16"/>
          <w:szCs w:val="16"/>
        </w:rPr>
      </w:pPr>
    </w:p>
    <w:p w14:paraId="30E6A0D7" w14:textId="77777777" w:rsidR="00E73AB6" w:rsidRPr="00BF50E5" w:rsidRDefault="00E73AB6" w:rsidP="00E73AB6">
      <w:pPr>
        <w:pStyle w:val="Prrafodelista"/>
        <w:tabs>
          <w:tab w:val="right" w:pos="1276"/>
        </w:tabs>
        <w:ind w:left="0" w:right="11"/>
        <w:jc w:val="both"/>
        <w:rPr>
          <w:rFonts w:ascii="Calibri" w:hAnsi="Calibri" w:cs="Tahoma"/>
          <w:sz w:val="16"/>
          <w:szCs w:val="16"/>
        </w:rPr>
      </w:pPr>
      <w:r w:rsidRPr="00BF50E5">
        <w:rPr>
          <w:rFonts w:ascii="Calibri" w:hAnsi="Calibri" w:cs="Tahoma"/>
          <w:sz w:val="16"/>
          <w:szCs w:val="16"/>
        </w:rPr>
        <w:t xml:space="preserve">El 60% del monto comprometido por </w:t>
      </w:r>
      <w:r w:rsidRPr="00BF50E5">
        <w:rPr>
          <w:rFonts w:ascii="Calibri" w:hAnsi="Calibri" w:cs="Tahoma"/>
          <w:b/>
          <w:sz w:val="16"/>
          <w:szCs w:val="16"/>
        </w:rPr>
        <w:t>“S.S.N.L.”</w:t>
      </w:r>
      <w:r w:rsidRPr="00BF50E5">
        <w:rPr>
          <w:rFonts w:ascii="Calibri" w:hAnsi="Calibri" w:cs="Tahoma"/>
          <w:sz w:val="16"/>
          <w:szCs w:val="16"/>
        </w:rPr>
        <w:t xml:space="preserve">, se ejercerá de acuerdo al anexo No. 1 de este contrato en base a las partidas y cantidades establecidas por </w:t>
      </w:r>
      <w:r w:rsidRPr="00BF50E5">
        <w:rPr>
          <w:rFonts w:ascii="Calibri" w:hAnsi="Calibri" w:cs="Tahoma"/>
          <w:b/>
          <w:sz w:val="16"/>
          <w:szCs w:val="16"/>
        </w:rPr>
        <w:t>“S.S.N.L.”</w:t>
      </w:r>
      <w:r w:rsidRPr="00BF50E5">
        <w:rPr>
          <w:rFonts w:ascii="Calibri" w:hAnsi="Calibri" w:cs="Tahoma"/>
          <w:sz w:val="16"/>
          <w:szCs w:val="16"/>
        </w:rPr>
        <w:t>, estas cantidades son referenciales y pueden variar según las necesidades de la unidad y de acuerdo a los presupuestos autorizados.</w:t>
      </w:r>
    </w:p>
    <w:p w14:paraId="1AB5219D" w14:textId="77777777" w:rsidR="00E73AB6" w:rsidRPr="00BF50E5" w:rsidRDefault="00E73AB6" w:rsidP="00E73AB6">
      <w:pPr>
        <w:jc w:val="both"/>
        <w:rPr>
          <w:rFonts w:ascii="Calibri" w:hAnsi="Calibri" w:cs="Tahoma"/>
          <w:sz w:val="16"/>
          <w:szCs w:val="16"/>
        </w:rPr>
      </w:pPr>
    </w:p>
    <w:p w14:paraId="31D73EC8" w14:textId="77777777" w:rsidR="00E73AB6" w:rsidRPr="00BF50E5" w:rsidRDefault="00E73AB6" w:rsidP="00E73AB6">
      <w:pPr>
        <w:jc w:val="both"/>
        <w:rPr>
          <w:rFonts w:ascii="Calibri" w:hAnsi="Calibri" w:cs="Tahoma"/>
          <w:bCs/>
          <w:sz w:val="16"/>
          <w:szCs w:val="16"/>
        </w:rPr>
      </w:pPr>
      <w:r w:rsidRPr="00BF50E5">
        <w:rPr>
          <w:rFonts w:ascii="Calibri" w:hAnsi="Calibri" w:cs="Tahoma"/>
          <w:b/>
          <w:sz w:val="16"/>
          <w:szCs w:val="16"/>
        </w:rPr>
        <w:t xml:space="preserve">TERCERA: FORMA DE PAGO.- </w:t>
      </w:r>
      <w:r w:rsidRPr="00BF50E5">
        <w:rPr>
          <w:rFonts w:ascii="Calibri" w:hAnsi="Calibri" w:cs="Tahoma"/>
          <w:sz w:val="16"/>
          <w:szCs w:val="16"/>
        </w:rPr>
        <w:t xml:space="preserve">El pago de los </w:t>
      </w:r>
      <w:r w:rsidR="00C05A66" w:rsidRPr="00BF50E5">
        <w:rPr>
          <w:rFonts w:ascii="Calibri" w:hAnsi="Calibri" w:cs="Tahoma"/>
          <w:sz w:val="16"/>
          <w:szCs w:val="16"/>
        </w:rPr>
        <w:t>bienes</w:t>
      </w:r>
      <w:r w:rsidR="001B47EB" w:rsidRPr="00BF50E5">
        <w:rPr>
          <w:rFonts w:ascii="Calibri" w:hAnsi="Calibri" w:cs="Tahoma"/>
          <w:sz w:val="16"/>
          <w:szCs w:val="16"/>
        </w:rPr>
        <w:t xml:space="preserve"> </w:t>
      </w:r>
      <w:r w:rsidRPr="00BF50E5">
        <w:rPr>
          <w:rFonts w:ascii="Calibri" w:hAnsi="Calibri" w:cs="Tahoma"/>
          <w:sz w:val="16"/>
          <w:szCs w:val="16"/>
        </w:rPr>
        <w:t xml:space="preserve">adquiridos se hará en Pesos Mexicanos, dentro de los </w:t>
      </w:r>
      <w:r w:rsidR="00522392" w:rsidRPr="00BF50E5">
        <w:rPr>
          <w:rFonts w:ascii="Calibri" w:hAnsi="Calibri" w:cs="Tahoma"/>
          <w:sz w:val="16"/>
          <w:szCs w:val="16"/>
        </w:rPr>
        <w:t>__</w:t>
      </w:r>
      <w:r w:rsidRPr="00BF50E5">
        <w:rPr>
          <w:rFonts w:ascii="Calibri" w:hAnsi="Calibri" w:cs="Tahoma"/>
          <w:sz w:val="16"/>
          <w:szCs w:val="16"/>
        </w:rPr>
        <w:t xml:space="preserve"> días siguientes a la fecha en que se presente la factura en el área de Recursos Financieros de </w:t>
      </w:r>
      <w:r w:rsidRPr="00BF50E5">
        <w:rPr>
          <w:rFonts w:ascii="Calibri" w:hAnsi="Calibri" w:cs="Tahoma"/>
          <w:b/>
          <w:bCs/>
          <w:sz w:val="16"/>
          <w:szCs w:val="16"/>
        </w:rPr>
        <w:t>“S.S.N.L.”</w:t>
      </w:r>
      <w:r w:rsidRPr="00BF50E5">
        <w:rPr>
          <w:rFonts w:ascii="Calibri" w:hAnsi="Calibri" w:cs="Tahoma"/>
          <w:sz w:val="16"/>
          <w:szCs w:val="16"/>
        </w:rPr>
        <w:t>,</w:t>
      </w:r>
      <w:r w:rsidRPr="00BF50E5">
        <w:rPr>
          <w:rFonts w:ascii="Calibri" w:hAnsi="Calibri" w:cs="Tahoma"/>
          <w:b/>
          <w:bCs/>
          <w:sz w:val="16"/>
          <w:szCs w:val="16"/>
        </w:rPr>
        <w:t xml:space="preserve"> </w:t>
      </w:r>
      <w:r w:rsidRPr="00BF50E5">
        <w:rPr>
          <w:rFonts w:ascii="Calibri" w:hAnsi="Calibri" w:cs="Tahoma"/>
          <w:bCs/>
          <w:sz w:val="16"/>
          <w:szCs w:val="16"/>
        </w:rPr>
        <w:t>debidamente validada por el Administrador de cada Unidad Aplicativa.</w:t>
      </w:r>
    </w:p>
    <w:p w14:paraId="299041B8" w14:textId="77777777" w:rsidR="00E73AB6" w:rsidRPr="00BF50E5" w:rsidRDefault="00E73AB6" w:rsidP="00E73AB6">
      <w:pPr>
        <w:jc w:val="both"/>
        <w:rPr>
          <w:rFonts w:ascii="Calibri" w:hAnsi="Calibri" w:cs="Tahoma"/>
          <w:sz w:val="16"/>
          <w:szCs w:val="16"/>
        </w:rPr>
      </w:pPr>
    </w:p>
    <w:p w14:paraId="1E35F920"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Las facturas que resulten de la entrega de los </w:t>
      </w:r>
      <w:r w:rsidR="00C05A66" w:rsidRPr="00BF50E5">
        <w:rPr>
          <w:rFonts w:ascii="Calibri" w:hAnsi="Calibri" w:cs="Tahoma"/>
          <w:sz w:val="16"/>
          <w:szCs w:val="16"/>
        </w:rPr>
        <w:t>bienes</w:t>
      </w:r>
      <w:r w:rsidRPr="00BF50E5">
        <w:rPr>
          <w:rFonts w:ascii="Calibri" w:hAnsi="Calibri" w:cs="Tahoma"/>
          <w:sz w:val="16"/>
          <w:szCs w:val="16"/>
        </w:rPr>
        <w:t xml:space="preserve">,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BF50E5">
        <w:rPr>
          <w:rFonts w:ascii="Calibri" w:hAnsi="Calibri" w:cs="Tahoma"/>
          <w:sz w:val="16"/>
          <w:szCs w:val="16"/>
        </w:rPr>
        <w:t xml:space="preserve">solicitaron los </w:t>
      </w:r>
      <w:r w:rsidR="00C05A66" w:rsidRPr="00BF50E5">
        <w:rPr>
          <w:rFonts w:ascii="Calibri" w:hAnsi="Calibri" w:cs="Tahoma"/>
          <w:sz w:val="16"/>
          <w:szCs w:val="16"/>
        </w:rPr>
        <w:t>bienes</w:t>
      </w:r>
      <w:r w:rsidRPr="00BF50E5">
        <w:rPr>
          <w:rFonts w:ascii="Calibri" w:hAnsi="Calibri" w:cs="Tahoma"/>
          <w:sz w:val="16"/>
          <w:szCs w:val="16"/>
        </w:rPr>
        <w:t>); además deberá invariablemente describir en cada factura el número de Contrato, Marca del y estarán disponibles las facturas en la Unidad Aplicativa en un plazo no mayor de 2 días hábiles.</w:t>
      </w:r>
    </w:p>
    <w:p w14:paraId="17A30CD4" w14:textId="77777777" w:rsidR="00E73AB6" w:rsidRPr="00BF50E5" w:rsidRDefault="00E73AB6" w:rsidP="00E73AB6">
      <w:pPr>
        <w:jc w:val="both"/>
        <w:rPr>
          <w:rFonts w:ascii="Calibri" w:hAnsi="Calibri" w:cs="Tahoma"/>
          <w:sz w:val="16"/>
          <w:szCs w:val="16"/>
        </w:rPr>
      </w:pPr>
    </w:p>
    <w:p w14:paraId="652FF070"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“S.S.N.L.”</w:t>
      </w:r>
      <w:r w:rsidRPr="00BF50E5">
        <w:rPr>
          <w:rFonts w:ascii="Calibri" w:hAnsi="Calibri" w:cs="Tahoma"/>
          <w:sz w:val="16"/>
          <w:szCs w:val="16"/>
        </w:rPr>
        <w:t xml:space="preserve">, se deslinda del pago de las facturas que no sean presentadas para su pago antes de 90 días posteriores a la fecha de recibo en la Unidad a las que van destinados los </w:t>
      </w:r>
      <w:r w:rsidR="00C05A66" w:rsidRPr="00BF50E5">
        <w:rPr>
          <w:rFonts w:ascii="Calibri" w:hAnsi="Calibri" w:cs="Tahoma"/>
          <w:sz w:val="16"/>
          <w:szCs w:val="16"/>
        </w:rPr>
        <w:t>bienes</w:t>
      </w:r>
      <w:r w:rsidRPr="00BF50E5">
        <w:rPr>
          <w:rFonts w:ascii="Calibri" w:hAnsi="Calibri" w:cs="Tahoma"/>
          <w:sz w:val="16"/>
          <w:szCs w:val="16"/>
        </w:rPr>
        <w:t>.</w:t>
      </w:r>
    </w:p>
    <w:p w14:paraId="7B27E734" w14:textId="77777777" w:rsidR="00E73AB6" w:rsidRPr="00BF50E5" w:rsidRDefault="00E73AB6" w:rsidP="00E73AB6">
      <w:pPr>
        <w:jc w:val="both"/>
        <w:rPr>
          <w:rFonts w:ascii="Calibri" w:hAnsi="Calibri" w:cs="Tahoma"/>
          <w:sz w:val="16"/>
          <w:szCs w:val="16"/>
        </w:rPr>
      </w:pPr>
    </w:p>
    <w:p w14:paraId="44DDB305"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La liquidación total </w:t>
      </w:r>
      <w:r w:rsidR="00C96B24" w:rsidRPr="00BF50E5">
        <w:rPr>
          <w:rFonts w:ascii="Calibri" w:hAnsi="Calibri" w:cs="Tahoma"/>
          <w:sz w:val="16"/>
          <w:szCs w:val="16"/>
        </w:rPr>
        <w:t xml:space="preserve">del </w:t>
      </w:r>
      <w:r w:rsidR="00C05A66" w:rsidRPr="00BF50E5">
        <w:rPr>
          <w:rFonts w:ascii="Calibri" w:hAnsi="Calibri" w:cs="Tahoma"/>
          <w:sz w:val="16"/>
          <w:szCs w:val="16"/>
        </w:rPr>
        <w:t>equipo médico</w:t>
      </w:r>
      <w:r w:rsidRPr="00BF50E5">
        <w:rPr>
          <w:rFonts w:ascii="Calibri" w:hAnsi="Calibri" w:cs="Tahoma"/>
          <w:sz w:val="16"/>
          <w:szCs w:val="16"/>
        </w:rPr>
        <w:t xml:space="preserve"> no significará la aceptación de los mismos, por lo tanto </w:t>
      </w:r>
      <w:r w:rsidRPr="00BF50E5">
        <w:rPr>
          <w:rFonts w:ascii="Calibri" w:hAnsi="Calibri" w:cs="Tahoma"/>
          <w:b/>
          <w:sz w:val="16"/>
          <w:szCs w:val="16"/>
        </w:rPr>
        <w:t>“S.S.N.L.”</w:t>
      </w:r>
      <w:r w:rsidRPr="00BF50E5">
        <w:rPr>
          <w:rFonts w:ascii="Calibri" w:hAnsi="Calibri" w:cs="Tahoma"/>
          <w:sz w:val="16"/>
          <w:szCs w:val="16"/>
        </w:rPr>
        <w:t xml:space="preserve"> se reserva expresamente el derecho de reclamar los vicios ocultos, </w:t>
      </w:r>
      <w:r w:rsidR="00C05A66" w:rsidRPr="00BF50E5">
        <w:rPr>
          <w:rFonts w:ascii="Calibri" w:hAnsi="Calibri" w:cs="Tahoma"/>
          <w:sz w:val="16"/>
          <w:szCs w:val="16"/>
        </w:rPr>
        <w:t>bienes</w:t>
      </w:r>
      <w:r w:rsidRPr="00BF50E5">
        <w:rPr>
          <w:rFonts w:ascii="Calibri" w:hAnsi="Calibri" w:cs="Tahoma"/>
          <w:sz w:val="16"/>
          <w:szCs w:val="16"/>
        </w:rPr>
        <w:t xml:space="preserve"> faltantes o el pago de lo indebido.</w:t>
      </w:r>
    </w:p>
    <w:p w14:paraId="0829ADD9" w14:textId="77777777" w:rsidR="00E73AB6" w:rsidRPr="00BF50E5" w:rsidRDefault="00E73AB6" w:rsidP="00E73AB6">
      <w:pPr>
        <w:jc w:val="both"/>
        <w:rPr>
          <w:rFonts w:ascii="Calibri" w:hAnsi="Calibri" w:cs="Tahoma"/>
          <w:sz w:val="16"/>
          <w:szCs w:val="16"/>
        </w:rPr>
      </w:pPr>
    </w:p>
    <w:p w14:paraId="41FF07F1"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“S.S.N.L.”</w:t>
      </w:r>
      <w:r w:rsidRPr="00BF50E5">
        <w:rPr>
          <w:rFonts w:ascii="Calibri" w:hAnsi="Calibri" w:cs="Tahoma"/>
          <w:sz w:val="16"/>
          <w:szCs w:val="16"/>
        </w:rPr>
        <w:t xml:space="preserve"> pagará únicamente el importe total correspondiente al precio unitario por clave, cualquier otro impuesto o derecho será cubierto por </w:t>
      </w:r>
      <w:r w:rsidRPr="00BF50E5">
        <w:rPr>
          <w:rFonts w:ascii="Calibri" w:hAnsi="Calibri" w:cs="Tahoma"/>
          <w:b/>
          <w:sz w:val="16"/>
          <w:szCs w:val="16"/>
        </w:rPr>
        <w:t>“EL PROVEEDOR”</w:t>
      </w:r>
      <w:r w:rsidRPr="00BF50E5">
        <w:rPr>
          <w:rFonts w:ascii="Calibri" w:hAnsi="Calibri" w:cs="Tahoma"/>
          <w:sz w:val="16"/>
          <w:szCs w:val="16"/>
        </w:rPr>
        <w:t>.</w:t>
      </w:r>
    </w:p>
    <w:p w14:paraId="6FE08589" w14:textId="77777777" w:rsidR="00E73AB6" w:rsidRPr="00BF50E5" w:rsidRDefault="00E73AB6" w:rsidP="00E73AB6">
      <w:pPr>
        <w:jc w:val="both"/>
        <w:rPr>
          <w:rFonts w:ascii="Calibri" w:hAnsi="Calibri" w:cs="Tahoma"/>
          <w:sz w:val="16"/>
          <w:szCs w:val="16"/>
        </w:rPr>
      </w:pPr>
    </w:p>
    <w:p w14:paraId="136FC292" w14:textId="77777777" w:rsidR="00A665B8" w:rsidRPr="00BF50E5" w:rsidRDefault="00E73AB6" w:rsidP="00E73AB6">
      <w:pPr>
        <w:jc w:val="both"/>
        <w:rPr>
          <w:rFonts w:ascii="Calibri" w:hAnsi="Calibri" w:cs="Tahoma"/>
          <w:sz w:val="16"/>
          <w:szCs w:val="16"/>
        </w:rPr>
      </w:pPr>
      <w:r w:rsidRPr="00BF50E5">
        <w:rPr>
          <w:rFonts w:ascii="Calibri" w:hAnsi="Calibri" w:cs="Tahoma"/>
          <w:b/>
          <w:sz w:val="16"/>
          <w:szCs w:val="16"/>
        </w:rPr>
        <w:lastRenderedPageBreak/>
        <w:t>CUARTA: PLAZO Y LUGAR DE ENTREGA.-</w:t>
      </w:r>
      <w:r w:rsidR="001B47EB" w:rsidRPr="00BF50E5">
        <w:rPr>
          <w:rFonts w:ascii="Calibri" w:hAnsi="Calibri" w:cs="Tahoma"/>
          <w:sz w:val="16"/>
          <w:szCs w:val="16"/>
        </w:rPr>
        <w:t xml:space="preserve"> Los </w:t>
      </w:r>
      <w:r w:rsidR="00C05A66" w:rsidRPr="00BF50E5">
        <w:rPr>
          <w:rFonts w:ascii="Calibri" w:hAnsi="Calibri" w:cs="Tahoma"/>
          <w:sz w:val="16"/>
          <w:szCs w:val="16"/>
        </w:rPr>
        <w:t>bienes</w:t>
      </w:r>
      <w:r w:rsidRPr="00BF50E5">
        <w:rPr>
          <w:rFonts w:ascii="Calibri" w:hAnsi="Calibri" w:cs="Tahoma"/>
          <w:sz w:val="16"/>
          <w:szCs w:val="16"/>
        </w:rPr>
        <w:t xml:space="preserve"> se entregarán por parte </w:t>
      </w:r>
      <w:r w:rsidRPr="00BF50E5">
        <w:rPr>
          <w:rFonts w:ascii="Calibri" w:hAnsi="Calibri" w:cs="Tahoma"/>
          <w:b/>
          <w:sz w:val="16"/>
          <w:szCs w:val="16"/>
        </w:rPr>
        <w:t>“EL PROVEEDOR”</w:t>
      </w:r>
      <w:r w:rsidRPr="00BF50E5">
        <w:rPr>
          <w:rFonts w:ascii="Calibri" w:hAnsi="Calibri" w:cs="Tahoma"/>
          <w:sz w:val="16"/>
          <w:szCs w:val="16"/>
        </w:rPr>
        <w:t xml:space="preserve"> y se hará en la Unidad Aplicativa de </w:t>
      </w:r>
      <w:r w:rsidRPr="00BF50E5">
        <w:rPr>
          <w:rFonts w:ascii="Calibri" w:hAnsi="Calibri" w:cs="Tahoma"/>
          <w:b/>
          <w:sz w:val="16"/>
          <w:szCs w:val="16"/>
        </w:rPr>
        <w:t>“S.S.N.L.”</w:t>
      </w:r>
      <w:r w:rsidRPr="00BF50E5">
        <w:rPr>
          <w:rFonts w:ascii="Calibri" w:hAnsi="Calibri" w:cs="Tahoma"/>
          <w:sz w:val="16"/>
          <w:szCs w:val="16"/>
        </w:rPr>
        <w:t xml:space="preserve"> que lo solicite y conforme a este instrumento. </w:t>
      </w:r>
    </w:p>
    <w:p w14:paraId="418820CC"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No se recibirá </w:t>
      </w:r>
      <w:r w:rsidR="00C05A66" w:rsidRPr="00BF50E5">
        <w:rPr>
          <w:rFonts w:ascii="Calibri" w:hAnsi="Calibri" w:cs="Tahoma"/>
          <w:sz w:val="16"/>
          <w:szCs w:val="16"/>
        </w:rPr>
        <w:t>bienes</w:t>
      </w:r>
      <w:r w:rsidRPr="00BF50E5">
        <w:rPr>
          <w:rFonts w:ascii="Calibri" w:hAnsi="Calibri" w:cs="Tahoma"/>
          <w:sz w:val="16"/>
          <w:szCs w:val="16"/>
        </w:rPr>
        <w:t xml:space="preserve"> los días sábado, domingo y días de descanso obligatorio, a excepción de que sea solicitado por la Unidad.</w:t>
      </w:r>
    </w:p>
    <w:p w14:paraId="1E5F1012" w14:textId="77777777" w:rsidR="00E73AB6" w:rsidRPr="00BF50E5" w:rsidRDefault="00E73AB6" w:rsidP="00E73AB6">
      <w:pPr>
        <w:jc w:val="both"/>
        <w:rPr>
          <w:rFonts w:ascii="Calibri" w:hAnsi="Calibri" w:cs="Tahoma"/>
          <w:sz w:val="16"/>
          <w:szCs w:val="16"/>
        </w:rPr>
      </w:pPr>
    </w:p>
    <w:p w14:paraId="3FF853D6"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El lugar de la entrega </w:t>
      </w:r>
      <w:r w:rsidR="00C96B24" w:rsidRPr="00BF50E5">
        <w:rPr>
          <w:rFonts w:ascii="Calibri" w:hAnsi="Calibri" w:cs="Tahoma"/>
          <w:sz w:val="16"/>
          <w:szCs w:val="16"/>
        </w:rPr>
        <w:t>del</w:t>
      </w:r>
      <w:r w:rsidR="00522392" w:rsidRPr="00BF50E5">
        <w:rPr>
          <w:rFonts w:ascii="Calibri" w:hAnsi="Calibri" w:cs="Tahoma"/>
          <w:sz w:val="16"/>
          <w:szCs w:val="16"/>
        </w:rPr>
        <w:t xml:space="preserve"> </w:t>
      </w:r>
      <w:r w:rsidR="00C05A66" w:rsidRPr="00BF50E5">
        <w:rPr>
          <w:rFonts w:ascii="Calibri" w:hAnsi="Calibri" w:cs="Tahoma"/>
          <w:sz w:val="16"/>
          <w:szCs w:val="16"/>
        </w:rPr>
        <w:t>equipo médico</w:t>
      </w:r>
      <w:r w:rsidR="00522392" w:rsidRPr="00BF50E5">
        <w:rPr>
          <w:rFonts w:ascii="Calibri" w:hAnsi="Calibri" w:cs="Tahoma"/>
          <w:sz w:val="16"/>
          <w:szCs w:val="16"/>
        </w:rPr>
        <w:t xml:space="preserve"> </w:t>
      </w:r>
      <w:r w:rsidRPr="00BF50E5">
        <w:rPr>
          <w:rFonts w:ascii="Calibri" w:hAnsi="Calibri" w:cs="Tahoma"/>
          <w:sz w:val="16"/>
          <w:szCs w:val="16"/>
        </w:rPr>
        <w:t xml:space="preserve">será en </w:t>
      </w:r>
      <w:r w:rsidR="00522392" w:rsidRPr="00BF50E5">
        <w:rPr>
          <w:rFonts w:ascii="Calibri" w:hAnsi="Calibri" w:cs="Tahoma"/>
          <w:sz w:val="16"/>
          <w:szCs w:val="16"/>
        </w:rPr>
        <w:t>el</w:t>
      </w:r>
      <w:r w:rsidRPr="00BF50E5">
        <w:rPr>
          <w:rFonts w:ascii="Calibri" w:hAnsi="Calibri" w:cs="Tahoma"/>
          <w:sz w:val="16"/>
          <w:szCs w:val="16"/>
        </w:rPr>
        <w:t xml:space="preserve"> </w:t>
      </w:r>
      <w:r w:rsidR="00446181" w:rsidRPr="00BF50E5">
        <w:rPr>
          <w:rFonts w:ascii="Calibri" w:hAnsi="Calibri" w:cs="Tahoma"/>
          <w:sz w:val="16"/>
          <w:szCs w:val="16"/>
        </w:rPr>
        <w:t>Almacén</w:t>
      </w:r>
      <w:r w:rsidR="00C96B24" w:rsidRPr="00BF50E5">
        <w:rPr>
          <w:rFonts w:ascii="Calibri" w:hAnsi="Calibri" w:cs="Tahoma"/>
          <w:sz w:val="16"/>
          <w:szCs w:val="16"/>
        </w:rPr>
        <w:t xml:space="preserve"> de las unidades, ubicadas</w:t>
      </w:r>
      <w:r w:rsidR="00522392" w:rsidRPr="00BF50E5">
        <w:rPr>
          <w:rFonts w:ascii="Calibri" w:hAnsi="Calibri" w:cs="Tahoma"/>
          <w:sz w:val="16"/>
          <w:szCs w:val="16"/>
        </w:rPr>
        <w:t xml:space="preserve"> en _____.</w:t>
      </w:r>
    </w:p>
    <w:p w14:paraId="34B515A7" w14:textId="77777777" w:rsidR="00E73AB6" w:rsidRPr="00BF50E5" w:rsidRDefault="00E73AB6" w:rsidP="00E73AB6">
      <w:pPr>
        <w:tabs>
          <w:tab w:val="left" w:pos="720"/>
        </w:tabs>
        <w:jc w:val="both"/>
        <w:rPr>
          <w:rFonts w:ascii="Calibri" w:hAnsi="Calibri" w:cs="Tahoma"/>
          <w:sz w:val="16"/>
          <w:szCs w:val="16"/>
        </w:rPr>
      </w:pPr>
    </w:p>
    <w:p w14:paraId="220C8A80" w14:textId="77777777" w:rsidR="00E73AB6" w:rsidRPr="00BF50E5" w:rsidRDefault="00E73AB6" w:rsidP="00E73AB6">
      <w:pPr>
        <w:tabs>
          <w:tab w:val="right" w:pos="1276"/>
        </w:tabs>
        <w:jc w:val="both"/>
        <w:rPr>
          <w:rFonts w:ascii="Calibri" w:hAnsi="Calibri" w:cs="Tahoma"/>
          <w:sz w:val="16"/>
          <w:szCs w:val="16"/>
        </w:rPr>
      </w:pPr>
      <w:r w:rsidRPr="00BF50E5">
        <w:rPr>
          <w:rFonts w:ascii="Calibri" w:hAnsi="Calibri" w:cs="Tahoma"/>
          <w:sz w:val="16"/>
          <w:szCs w:val="16"/>
        </w:rPr>
        <w:t xml:space="preserve">El período de suministro </w:t>
      </w:r>
      <w:r w:rsidR="00522392" w:rsidRPr="00BF50E5">
        <w:rPr>
          <w:rFonts w:ascii="Calibri" w:hAnsi="Calibri" w:cs="Tahoma"/>
          <w:sz w:val="16"/>
          <w:szCs w:val="16"/>
        </w:rPr>
        <w:t xml:space="preserve">de los </w:t>
      </w:r>
      <w:r w:rsidR="00C05A66" w:rsidRPr="00BF50E5">
        <w:rPr>
          <w:rFonts w:ascii="Calibri" w:hAnsi="Calibri" w:cs="Tahoma"/>
          <w:sz w:val="16"/>
          <w:szCs w:val="16"/>
        </w:rPr>
        <w:t>bienes</w:t>
      </w:r>
      <w:r w:rsidR="00522392" w:rsidRPr="00BF50E5">
        <w:rPr>
          <w:rFonts w:ascii="Calibri" w:hAnsi="Calibri" w:cs="Tahoma"/>
          <w:sz w:val="16"/>
          <w:szCs w:val="16"/>
        </w:rPr>
        <w:t xml:space="preserve"> </w:t>
      </w:r>
      <w:r w:rsidRPr="00BF50E5">
        <w:rPr>
          <w:rFonts w:ascii="Calibri" w:hAnsi="Calibri" w:cs="Tahoma"/>
          <w:sz w:val="16"/>
          <w:szCs w:val="16"/>
        </w:rPr>
        <w:t xml:space="preserve">será del día </w:t>
      </w:r>
      <w:r w:rsidRPr="00BF50E5">
        <w:rPr>
          <w:rFonts w:ascii="Calibri" w:hAnsi="Calibri"/>
          <w:sz w:val="16"/>
          <w:szCs w:val="16"/>
        </w:rPr>
        <w:t>__________</w:t>
      </w:r>
      <w:r w:rsidRPr="00BF50E5">
        <w:rPr>
          <w:rFonts w:ascii="Calibri" w:hAnsi="Calibri" w:cs="Tahoma"/>
          <w:sz w:val="16"/>
          <w:szCs w:val="16"/>
        </w:rPr>
        <w:t xml:space="preserve">al </w:t>
      </w:r>
      <w:r w:rsidRPr="00BF50E5">
        <w:rPr>
          <w:rFonts w:ascii="Calibri" w:hAnsi="Calibri"/>
          <w:sz w:val="16"/>
          <w:szCs w:val="16"/>
        </w:rPr>
        <w:t>__________</w:t>
      </w:r>
      <w:r w:rsidRPr="00BF50E5">
        <w:rPr>
          <w:rFonts w:ascii="Calibri" w:hAnsi="Calibri" w:cs="Tahoma"/>
          <w:sz w:val="16"/>
          <w:szCs w:val="16"/>
        </w:rPr>
        <w:t>.</w:t>
      </w:r>
    </w:p>
    <w:p w14:paraId="562A1A61" w14:textId="77777777" w:rsidR="00E73AB6" w:rsidRPr="00BF50E5" w:rsidRDefault="00E73AB6" w:rsidP="00E73AB6">
      <w:pPr>
        <w:tabs>
          <w:tab w:val="right" w:pos="1276"/>
        </w:tabs>
        <w:jc w:val="both"/>
        <w:rPr>
          <w:rFonts w:ascii="Calibri" w:hAnsi="Calibri" w:cs="Tahoma"/>
          <w:sz w:val="16"/>
          <w:szCs w:val="16"/>
        </w:rPr>
      </w:pPr>
    </w:p>
    <w:p w14:paraId="2842D8D3" w14:textId="77777777" w:rsidR="00E73AB6" w:rsidRPr="00BF50E5" w:rsidRDefault="00E73AB6" w:rsidP="00E73AB6">
      <w:pPr>
        <w:tabs>
          <w:tab w:val="right" w:pos="1276"/>
        </w:tabs>
        <w:jc w:val="both"/>
        <w:rPr>
          <w:rFonts w:ascii="Calibri" w:hAnsi="Calibri" w:cs="Tahoma"/>
          <w:sz w:val="16"/>
          <w:szCs w:val="16"/>
        </w:rPr>
      </w:pPr>
      <w:r w:rsidRPr="00BF50E5">
        <w:rPr>
          <w:rFonts w:ascii="Calibri" w:hAnsi="Calibri" w:cs="Tahoma"/>
          <w:sz w:val="16"/>
          <w:szCs w:val="16"/>
        </w:rPr>
        <w:t xml:space="preserve">En los casos fortuitos o de fuerza mayor, o cuando por cualquier otra causa no imputable a </w:t>
      </w:r>
      <w:r w:rsidRPr="00BF50E5">
        <w:rPr>
          <w:rFonts w:ascii="Calibri" w:hAnsi="Calibri" w:cs="Tahoma"/>
          <w:b/>
          <w:sz w:val="16"/>
          <w:szCs w:val="16"/>
        </w:rPr>
        <w:t>“EL PROVEEDOR”</w:t>
      </w:r>
      <w:r w:rsidRPr="00BF50E5">
        <w:rPr>
          <w:rFonts w:ascii="Calibri" w:hAnsi="Calibri" w:cs="Tahoma"/>
          <w:sz w:val="16"/>
          <w:szCs w:val="16"/>
        </w:rPr>
        <w:t xml:space="preserve"> le fuera imposible a éste cumplir con el servicio, podrá solicitar oportunamente y por escrito la prórroga que considere necesaria, expresando los motivos en que se apoye su solicitud; </w:t>
      </w:r>
      <w:r w:rsidRPr="00BF50E5">
        <w:rPr>
          <w:rFonts w:ascii="Calibri" w:hAnsi="Calibri" w:cs="Tahoma"/>
          <w:b/>
          <w:sz w:val="16"/>
          <w:szCs w:val="16"/>
        </w:rPr>
        <w:t>“S.S.N.L.”</w:t>
      </w:r>
      <w:r w:rsidRPr="00BF50E5">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2784EB79" w14:textId="77777777" w:rsidR="00E73AB6" w:rsidRPr="00BF50E5" w:rsidRDefault="00E73AB6" w:rsidP="00E73AB6">
      <w:pPr>
        <w:tabs>
          <w:tab w:val="right" w:pos="1276"/>
        </w:tabs>
        <w:jc w:val="both"/>
        <w:rPr>
          <w:rFonts w:ascii="Calibri" w:hAnsi="Calibri" w:cs="Tahoma"/>
          <w:sz w:val="16"/>
          <w:szCs w:val="16"/>
        </w:rPr>
      </w:pPr>
    </w:p>
    <w:p w14:paraId="314A4C1D" w14:textId="77777777" w:rsidR="00E73AB6" w:rsidRPr="00BF50E5" w:rsidRDefault="00E73AB6" w:rsidP="00E73AB6">
      <w:pPr>
        <w:tabs>
          <w:tab w:val="right" w:pos="1276"/>
        </w:tabs>
        <w:jc w:val="both"/>
        <w:rPr>
          <w:rFonts w:ascii="Calibri" w:hAnsi="Calibri" w:cs="Tahoma"/>
          <w:sz w:val="16"/>
          <w:szCs w:val="16"/>
        </w:rPr>
      </w:pPr>
      <w:r w:rsidRPr="00BF50E5">
        <w:rPr>
          <w:rFonts w:ascii="Calibri" w:hAnsi="Calibri" w:cs="Tahoma"/>
          <w:sz w:val="16"/>
          <w:szCs w:val="16"/>
        </w:rPr>
        <w:t xml:space="preserve">Si se presentaren causas que impidan la terminación del suministro de los </w:t>
      </w:r>
      <w:r w:rsidR="00C05A66" w:rsidRPr="00BF50E5">
        <w:rPr>
          <w:rFonts w:ascii="Calibri" w:hAnsi="Calibri" w:cs="Tahoma"/>
          <w:sz w:val="16"/>
          <w:szCs w:val="16"/>
        </w:rPr>
        <w:t>bienes</w:t>
      </w:r>
      <w:r w:rsidRPr="00BF50E5">
        <w:rPr>
          <w:rFonts w:ascii="Calibri" w:hAnsi="Calibri" w:cs="Tahoma"/>
          <w:sz w:val="16"/>
          <w:szCs w:val="16"/>
        </w:rPr>
        <w:t xml:space="preserve">, dentro de los plazos estipulados, que fueren imputables a </w:t>
      </w:r>
      <w:r w:rsidRPr="00BF50E5">
        <w:rPr>
          <w:rFonts w:ascii="Calibri" w:hAnsi="Calibri" w:cs="Tahoma"/>
          <w:b/>
          <w:sz w:val="16"/>
          <w:szCs w:val="16"/>
        </w:rPr>
        <w:t>“EL PROVEEDOR”</w:t>
      </w:r>
      <w:r w:rsidRPr="00BF50E5">
        <w:rPr>
          <w:rFonts w:ascii="Calibri" w:hAnsi="Calibri" w:cs="Tahoma"/>
          <w:sz w:val="16"/>
          <w:szCs w:val="16"/>
        </w:rPr>
        <w:t xml:space="preserve">, éste podrá solicitar también una prórroga y será optativo para </w:t>
      </w:r>
      <w:r w:rsidRPr="00BF50E5">
        <w:rPr>
          <w:rFonts w:ascii="Calibri" w:hAnsi="Calibri" w:cs="Tahoma"/>
          <w:b/>
          <w:sz w:val="16"/>
          <w:szCs w:val="16"/>
        </w:rPr>
        <w:t>“S.S.N.L.”</w:t>
      </w:r>
      <w:r w:rsidRPr="00BF50E5">
        <w:rPr>
          <w:rFonts w:ascii="Calibri" w:hAnsi="Calibri" w:cs="Tahoma"/>
          <w:sz w:val="16"/>
          <w:szCs w:val="16"/>
        </w:rPr>
        <w:t>,</w:t>
      </w:r>
      <w:r w:rsidRPr="00BF50E5">
        <w:rPr>
          <w:rFonts w:ascii="Calibri" w:hAnsi="Calibri" w:cs="Tahoma"/>
          <w:b/>
          <w:sz w:val="16"/>
          <w:szCs w:val="16"/>
        </w:rPr>
        <w:t xml:space="preserve"> </w:t>
      </w:r>
      <w:r w:rsidRPr="00BF50E5">
        <w:rPr>
          <w:rFonts w:ascii="Calibri" w:hAnsi="Calibri" w:cs="Tahoma"/>
          <w:sz w:val="16"/>
          <w:szCs w:val="16"/>
        </w:rPr>
        <w:t xml:space="preserve">el concederla o negarla. En caso de concederla decidirá si procede imponer a </w:t>
      </w:r>
      <w:r w:rsidRPr="00BF50E5">
        <w:rPr>
          <w:rFonts w:ascii="Calibri" w:hAnsi="Calibri" w:cs="Tahoma"/>
          <w:b/>
          <w:sz w:val="16"/>
          <w:szCs w:val="16"/>
        </w:rPr>
        <w:t>“EL PROVEEDOR”</w:t>
      </w:r>
      <w:r w:rsidRPr="00BF50E5">
        <w:rPr>
          <w:rFonts w:ascii="Calibri" w:hAnsi="Calibri" w:cs="Tahoma"/>
          <w:sz w:val="16"/>
          <w:szCs w:val="16"/>
        </w:rPr>
        <w:t xml:space="preserve"> las sanciones a que haya lugar, de acuerdo con </w:t>
      </w:r>
      <w:r w:rsidRPr="00BF50E5">
        <w:rPr>
          <w:rFonts w:ascii="Calibri" w:hAnsi="Calibri" w:cs="Tahoma"/>
          <w:bCs/>
          <w:sz w:val="16"/>
          <w:szCs w:val="16"/>
        </w:rPr>
        <w:t>la</w:t>
      </w:r>
      <w:r w:rsidRPr="00BF50E5">
        <w:rPr>
          <w:rFonts w:ascii="Calibri" w:hAnsi="Calibri" w:cs="Tahoma"/>
          <w:b/>
          <w:bCs/>
          <w:sz w:val="16"/>
          <w:szCs w:val="16"/>
        </w:rPr>
        <w:t xml:space="preserve"> </w:t>
      </w:r>
      <w:r w:rsidRPr="00BF50E5">
        <w:rPr>
          <w:rFonts w:ascii="Calibri" w:hAnsi="Calibri" w:cs="Tahoma"/>
          <w:bCs/>
          <w:sz w:val="16"/>
          <w:szCs w:val="16"/>
        </w:rPr>
        <w:t>cláusula octava</w:t>
      </w:r>
      <w:r w:rsidRPr="00BF50E5">
        <w:rPr>
          <w:rFonts w:ascii="Calibri" w:hAnsi="Calibri" w:cs="Tahoma"/>
          <w:b/>
          <w:bCs/>
          <w:sz w:val="16"/>
          <w:szCs w:val="16"/>
        </w:rPr>
        <w:t xml:space="preserve"> </w:t>
      </w:r>
      <w:r w:rsidRPr="00BF50E5">
        <w:rPr>
          <w:rFonts w:ascii="Calibri" w:hAnsi="Calibri" w:cs="Tahoma"/>
          <w:sz w:val="16"/>
          <w:szCs w:val="16"/>
        </w:rPr>
        <w:t xml:space="preserve">y, en caso de negarla, podrá exigir a </w:t>
      </w:r>
      <w:r w:rsidRPr="00BF50E5">
        <w:rPr>
          <w:rFonts w:ascii="Calibri" w:hAnsi="Calibri" w:cs="Tahoma"/>
          <w:b/>
          <w:sz w:val="16"/>
          <w:szCs w:val="16"/>
        </w:rPr>
        <w:t>“EL PROVEEDOR”</w:t>
      </w:r>
      <w:r w:rsidRPr="00BF50E5">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BF50E5">
        <w:rPr>
          <w:rFonts w:ascii="Calibri" w:hAnsi="Calibri" w:cs="Tahoma"/>
          <w:bCs/>
          <w:sz w:val="16"/>
          <w:szCs w:val="16"/>
        </w:rPr>
        <w:t>la</w:t>
      </w:r>
      <w:r w:rsidRPr="00BF50E5">
        <w:rPr>
          <w:rFonts w:ascii="Calibri" w:hAnsi="Calibri" w:cs="Tahoma"/>
          <w:b/>
          <w:bCs/>
          <w:sz w:val="16"/>
          <w:szCs w:val="16"/>
        </w:rPr>
        <w:t xml:space="preserve"> </w:t>
      </w:r>
      <w:r w:rsidRPr="00BF50E5">
        <w:rPr>
          <w:rFonts w:ascii="Calibri" w:hAnsi="Calibri" w:cs="Tahoma"/>
          <w:bCs/>
          <w:sz w:val="16"/>
          <w:szCs w:val="16"/>
        </w:rPr>
        <w:t>cláusula décima tercera</w:t>
      </w:r>
      <w:r w:rsidRPr="00BF50E5">
        <w:rPr>
          <w:rFonts w:ascii="Calibri" w:hAnsi="Calibri" w:cs="Tahoma"/>
          <w:sz w:val="16"/>
          <w:szCs w:val="16"/>
        </w:rPr>
        <w:t>.</w:t>
      </w:r>
    </w:p>
    <w:p w14:paraId="0A56AF22" w14:textId="77777777" w:rsidR="00E73AB6" w:rsidRPr="00BF50E5" w:rsidRDefault="00E73AB6" w:rsidP="00E73AB6">
      <w:pPr>
        <w:jc w:val="both"/>
        <w:rPr>
          <w:rFonts w:ascii="Calibri" w:hAnsi="Calibri" w:cs="Tahoma"/>
          <w:sz w:val="16"/>
          <w:szCs w:val="16"/>
        </w:rPr>
      </w:pPr>
    </w:p>
    <w:p w14:paraId="3A89607A" w14:textId="77777777" w:rsidR="00E73AB6" w:rsidRPr="00BF50E5" w:rsidRDefault="00E73AB6" w:rsidP="00E73AB6">
      <w:pPr>
        <w:ind w:right="49"/>
        <w:jc w:val="both"/>
        <w:rPr>
          <w:rFonts w:ascii="Calibri" w:hAnsi="Calibri" w:cs="Tahoma"/>
          <w:sz w:val="16"/>
          <w:szCs w:val="16"/>
        </w:rPr>
      </w:pPr>
      <w:r w:rsidRPr="00BF50E5">
        <w:rPr>
          <w:rFonts w:ascii="Calibri" w:hAnsi="Calibri" w:cs="Tahoma"/>
          <w:b/>
          <w:sz w:val="16"/>
          <w:szCs w:val="16"/>
        </w:rPr>
        <w:t>QUINTA: CONDICIONES DE ENTREGA.-</w:t>
      </w:r>
    </w:p>
    <w:p w14:paraId="4346F9D8" w14:textId="77777777" w:rsidR="00E73AB6" w:rsidRPr="00BF50E5" w:rsidRDefault="00E73AB6" w:rsidP="00E73AB6">
      <w:pPr>
        <w:ind w:right="49"/>
        <w:jc w:val="both"/>
        <w:rPr>
          <w:rFonts w:ascii="Calibri" w:hAnsi="Calibri" w:cs="Tahoma"/>
          <w:sz w:val="16"/>
          <w:szCs w:val="16"/>
        </w:rPr>
      </w:pPr>
    </w:p>
    <w:p w14:paraId="14EB9EED" w14:textId="77777777" w:rsidR="00A665B8" w:rsidRPr="00BF50E5"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Importación: El licitante ganador será responsable de efectuar los trámites de importación y pagar los impuestos y derechos que se generen.</w:t>
      </w:r>
    </w:p>
    <w:p w14:paraId="2E3C9A34" w14:textId="77777777" w:rsidR="00A665B8" w:rsidRPr="00BF50E5"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 xml:space="preserve">Transportación: la transportación de los bienes, las maniobras de carga y descarga en el andén del lugar de entrega, será por cuenta y riesgo del licitante que resulte con adjudicación. </w:t>
      </w:r>
    </w:p>
    <w:p w14:paraId="65F487E4" w14:textId="77777777" w:rsidR="00A665B8" w:rsidRPr="00BF50E5" w:rsidRDefault="00A665B8" w:rsidP="00A665B8">
      <w:pPr>
        <w:ind w:left="708" w:right="-1"/>
        <w:jc w:val="both"/>
        <w:rPr>
          <w:rFonts w:ascii="Calibri" w:hAnsi="Calibri" w:cs="Tahoma"/>
          <w:sz w:val="16"/>
          <w:szCs w:val="16"/>
        </w:rPr>
      </w:pPr>
      <w:r w:rsidRPr="00BF50E5">
        <w:rPr>
          <w:rFonts w:ascii="Calibri" w:hAnsi="Calibri" w:cs="Tahoma"/>
          <w:sz w:val="16"/>
          <w:szCs w:val="16"/>
        </w:rPr>
        <w:t xml:space="preserve">El licitante que resulte con adjudicación será responsable del aseguramiento de los bienes hasta que estos sean recibidos de conformidad por la convocante. </w:t>
      </w:r>
    </w:p>
    <w:p w14:paraId="710E2F36" w14:textId="77777777" w:rsidR="00A665B8" w:rsidRPr="00BF50E5" w:rsidRDefault="00A665B8" w:rsidP="00A665B8">
      <w:pPr>
        <w:ind w:left="708" w:right="-1"/>
        <w:jc w:val="both"/>
        <w:rPr>
          <w:rFonts w:ascii="Calibri" w:hAnsi="Calibri" w:cs="Tahoma"/>
          <w:sz w:val="16"/>
          <w:szCs w:val="16"/>
        </w:rPr>
      </w:pPr>
      <w:r w:rsidRPr="00BF50E5">
        <w:rPr>
          <w:rFonts w:ascii="Calibri" w:hAnsi="Calibri" w:cs="Tahoma"/>
          <w:sz w:val="16"/>
          <w:szCs w:val="16"/>
        </w:rPr>
        <w:t>No será aceptada condición alguna en cuanto a cargos adicionales por concepto de fletes, maniobras de carga y descarga, seguros u otros costos adicionales para la convocante.</w:t>
      </w:r>
    </w:p>
    <w:p w14:paraId="48360E59" w14:textId="77777777" w:rsidR="00A665B8" w:rsidRPr="00BF50E5" w:rsidRDefault="00A665B8" w:rsidP="00A665B8">
      <w:pPr>
        <w:ind w:left="708" w:right="-1"/>
        <w:jc w:val="both"/>
        <w:rPr>
          <w:rFonts w:ascii="Calibri" w:hAnsi="Calibri" w:cs="Tahoma"/>
          <w:sz w:val="16"/>
          <w:szCs w:val="16"/>
        </w:rPr>
      </w:pPr>
      <w:r w:rsidRPr="00BF50E5">
        <w:rPr>
          <w:rFonts w:ascii="Calibri" w:hAnsi="Calibri" w:cs="Tahoma"/>
          <w:sz w:val="16"/>
          <w:szCs w:val="16"/>
        </w:rPr>
        <w:t xml:space="preserve">Si en la entrega de los bienes se identifican defectos que afecten su duración y funcionalidad, la convocante procederá a no aceptar los mismos, o bien si no son de la marca y modelo ofertado y aceptado. </w:t>
      </w:r>
    </w:p>
    <w:p w14:paraId="5CD13D2E" w14:textId="77777777" w:rsidR="00A665B8" w:rsidRPr="00BF50E5" w:rsidRDefault="00A665B8" w:rsidP="00DA7B05">
      <w:pPr>
        <w:pStyle w:val="Prrafodelista"/>
        <w:numPr>
          <w:ilvl w:val="0"/>
          <w:numId w:val="29"/>
        </w:numPr>
        <w:ind w:right="-28"/>
        <w:jc w:val="both"/>
        <w:rPr>
          <w:rFonts w:ascii="Calibri" w:hAnsi="Calibri" w:cs="Tahoma"/>
          <w:sz w:val="16"/>
          <w:szCs w:val="16"/>
        </w:rPr>
      </w:pPr>
      <w:r w:rsidRPr="00BF50E5">
        <w:rPr>
          <w:rFonts w:ascii="Calibri" w:hAnsi="Calibri" w:cs="Tahoma"/>
          <w:sz w:val="16"/>
          <w:szCs w:val="16"/>
        </w:rPr>
        <w:t>Instalación: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6224E72C" w14:textId="77777777" w:rsidR="00A665B8" w:rsidRPr="00BF50E5" w:rsidRDefault="00A665B8" w:rsidP="00A665B8">
      <w:pPr>
        <w:ind w:left="708" w:right="-28"/>
        <w:jc w:val="both"/>
        <w:rPr>
          <w:rFonts w:ascii="Calibri" w:hAnsi="Calibri" w:cs="Tahoma"/>
          <w:sz w:val="16"/>
          <w:szCs w:val="16"/>
        </w:rPr>
      </w:pPr>
      <w:r w:rsidRPr="00BF50E5">
        <w:rPr>
          <w:rFonts w:ascii="Calibri" w:hAnsi="Calibri" w:cs="Tahoma"/>
          <w:sz w:val="16"/>
          <w:szCs w:val="16"/>
        </w:rPr>
        <w:t>Los licitantes que resulten adjudicados harán entrega a la Convocante de las guías mecánicas, planos y diseño de disposición del equipo que requieren adecuación o preparación del área de manera previa a la instalación, en un período máximo de 10 días naturales posteriores del fallo.</w:t>
      </w:r>
    </w:p>
    <w:p w14:paraId="3CC57E8B" w14:textId="77777777" w:rsidR="00A665B8" w:rsidRPr="00BF50E5" w:rsidRDefault="00A665B8" w:rsidP="00A665B8">
      <w:pPr>
        <w:ind w:left="708" w:right="-28"/>
        <w:jc w:val="both"/>
        <w:rPr>
          <w:rFonts w:ascii="Calibri" w:hAnsi="Calibri" w:cs="Tahoma"/>
          <w:sz w:val="16"/>
          <w:szCs w:val="16"/>
        </w:rPr>
      </w:pPr>
      <w:r w:rsidRPr="00BF50E5">
        <w:rPr>
          <w:rFonts w:ascii="Calibri" w:hAnsi="Calibri" w:cs="Tahoma"/>
          <w:sz w:val="16"/>
          <w:szCs w:val="16"/>
        </w:rPr>
        <w:t>Es responsabilidad del licitante adjudicado la instalación y puesta en operación del equipo, el cual se llevará a cabo en las Unidades a las que van destinados los equipos objeto de la presente licitación.</w:t>
      </w:r>
    </w:p>
    <w:p w14:paraId="7F946220" w14:textId="77777777" w:rsidR="00A665B8" w:rsidRPr="00BF50E5" w:rsidRDefault="00A665B8" w:rsidP="00A665B8">
      <w:pPr>
        <w:ind w:left="708" w:right="-28"/>
        <w:jc w:val="both"/>
        <w:rPr>
          <w:rFonts w:ascii="Calibri" w:hAnsi="Calibri" w:cs="Tahoma"/>
          <w:sz w:val="16"/>
          <w:szCs w:val="16"/>
        </w:rPr>
      </w:pPr>
      <w:r w:rsidRPr="00BF50E5">
        <w:rPr>
          <w:rFonts w:ascii="Calibri" w:hAnsi="Calibri" w:cs="Tahoma"/>
          <w:sz w:val="16"/>
          <w:szCs w:val="16"/>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7A855856" w14:textId="47181378" w:rsidR="00A665B8" w:rsidRPr="00BF50E5"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Devoluciones: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w:t>
      </w:r>
      <w:r w:rsidR="00F53469">
        <w:rPr>
          <w:rFonts w:ascii="Calibri" w:hAnsi="Calibri" w:cs="Tahoma"/>
          <w:color w:val="auto"/>
          <w:sz w:val="16"/>
          <w:szCs w:val="16"/>
          <w:lang w:val="es-ES_tradnl" w:eastAsia="es-ES"/>
        </w:rPr>
        <w:t>n un plazo que no excederá de 5</w:t>
      </w:r>
      <w:r w:rsidRPr="00BF50E5">
        <w:rPr>
          <w:rFonts w:ascii="Calibri" w:hAnsi="Calibri" w:cs="Tahoma"/>
          <w:color w:val="auto"/>
          <w:sz w:val="16"/>
          <w:szCs w:val="16"/>
          <w:lang w:val="es-ES_tradnl" w:eastAsia="es-ES"/>
        </w:rPr>
        <w:t xml:space="preserve"> días </w:t>
      </w:r>
      <w:r w:rsidR="00F53469">
        <w:rPr>
          <w:rFonts w:ascii="Calibri" w:hAnsi="Calibri" w:cs="Tahoma"/>
          <w:color w:val="auto"/>
          <w:sz w:val="16"/>
          <w:szCs w:val="16"/>
          <w:lang w:val="es-ES_tradnl" w:eastAsia="es-ES"/>
        </w:rPr>
        <w:t>hábiles</w:t>
      </w:r>
      <w:r w:rsidRPr="00BF50E5">
        <w:rPr>
          <w:rFonts w:ascii="Calibri" w:hAnsi="Calibri" w:cs="Tahoma"/>
          <w:color w:val="auto"/>
          <w:sz w:val="16"/>
          <w:szCs w:val="16"/>
          <w:lang w:val="es-ES_tradnl" w:eastAsia="es-ES"/>
        </w:rPr>
        <w:t xml:space="preserve"> contados a partir de la notificación de dicha devolución. </w:t>
      </w:r>
    </w:p>
    <w:p w14:paraId="689ADF0A" w14:textId="77777777" w:rsidR="00A665B8" w:rsidRPr="00BF50E5" w:rsidRDefault="00A665B8" w:rsidP="00A665B8">
      <w:pPr>
        <w:pStyle w:val="Default"/>
        <w:ind w:left="708"/>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186B6FF5" w14:textId="77777777" w:rsidR="00A665B8" w:rsidRPr="00BF50E5" w:rsidRDefault="00A665B8" w:rsidP="00DA7B05">
      <w:pPr>
        <w:pStyle w:val="Default"/>
        <w:numPr>
          <w:ilvl w:val="0"/>
          <w:numId w:val="29"/>
        </w:numPr>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Facturas. Las facturas que resulten de la recepción del equipo médico, deberán ser presentadas por el licitante que resulte adjudicado en cada una de las Unidades Aplicativas, deberán contener lo siguiente: nombre y firma de quién realizó la recepción y la firma del Administrador y/o director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 disponibles las facturas en las Unidades Aplicativas en un plazo no mayor de 2 días hábiles.</w:t>
      </w:r>
    </w:p>
    <w:p w14:paraId="6CB2BE00" w14:textId="77777777" w:rsidR="00A665B8" w:rsidRPr="00BF50E5" w:rsidRDefault="00A665B8" w:rsidP="00DA7B05">
      <w:pPr>
        <w:pStyle w:val="Prrafodelista"/>
        <w:numPr>
          <w:ilvl w:val="0"/>
          <w:numId w:val="29"/>
        </w:numPr>
        <w:jc w:val="both"/>
        <w:rPr>
          <w:rFonts w:ascii="Calibri" w:hAnsi="Calibri" w:cs="Tahoma"/>
          <w:sz w:val="16"/>
          <w:szCs w:val="16"/>
        </w:rPr>
      </w:pPr>
      <w:r w:rsidRPr="00BF50E5">
        <w:rPr>
          <w:rFonts w:ascii="Calibri" w:hAnsi="Calibri" w:cs="Tahoma"/>
          <w:sz w:val="16"/>
          <w:szCs w:val="16"/>
        </w:rPr>
        <w:t>Facturas a revisión. El licitante adjudicado deberá presentar las facturas correspondientes, en original y copia debidamente selladas de recibido y con la cédula de recepción de bienes muebles correspondiente revisada y firmada por el Administrador y/o Director de la Unidad, en el área de Recursos Financieros para su pago posterior.</w:t>
      </w:r>
    </w:p>
    <w:p w14:paraId="20300874" w14:textId="77777777" w:rsidR="00A665B8" w:rsidRPr="00BF50E5" w:rsidRDefault="00A665B8" w:rsidP="00DA7B05">
      <w:pPr>
        <w:pStyle w:val="Prrafodelista"/>
        <w:numPr>
          <w:ilvl w:val="0"/>
          <w:numId w:val="29"/>
        </w:numPr>
        <w:jc w:val="both"/>
        <w:rPr>
          <w:rFonts w:ascii="Calibri" w:hAnsi="Calibri" w:cs="Tahoma"/>
          <w:sz w:val="16"/>
          <w:szCs w:val="16"/>
        </w:rPr>
      </w:pPr>
      <w:r w:rsidRPr="00BF50E5">
        <w:rPr>
          <w:rFonts w:ascii="Calibri" w:hAnsi="Calibri" w:cs="Tahoma"/>
          <w:sz w:val="16"/>
          <w:szCs w:val="16"/>
        </w:rPr>
        <w:t xml:space="preserve">Garantía.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w:t>
      </w:r>
      <w:r w:rsidRPr="00BF50E5">
        <w:rPr>
          <w:rFonts w:ascii="Calibri" w:hAnsi="Calibri" w:cs="Tahoma"/>
          <w:sz w:val="16"/>
          <w:szCs w:val="16"/>
        </w:rPr>
        <w:lastRenderedPageBreak/>
        <w:t>de la convocante, por lo que deberá apegarse a lo solicitado en las presentes bases, sin perjuicio de que se haga efectiva la garantía de cumplimiento, si se llevar a presentar algún incumplimiento por parte del Licitante.</w:t>
      </w:r>
    </w:p>
    <w:p w14:paraId="6DC106C1" w14:textId="77777777" w:rsidR="00E73AB6" w:rsidRPr="00BF50E5" w:rsidRDefault="00E73AB6" w:rsidP="00E73AB6">
      <w:pPr>
        <w:pStyle w:val="Prrafodelista"/>
        <w:tabs>
          <w:tab w:val="left" w:pos="709"/>
        </w:tabs>
        <w:ind w:left="0" w:right="49"/>
        <w:jc w:val="both"/>
        <w:rPr>
          <w:rFonts w:ascii="Calibri" w:hAnsi="Calibri" w:cs="Tahoma"/>
          <w:sz w:val="16"/>
          <w:szCs w:val="16"/>
        </w:rPr>
      </w:pPr>
    </w:p>
    <w:p w14:paraId="212D184B"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 xml:space="preserve">SEXTA: VIGENCIA.- </w:t>
      </w:r>
      <w:r w:rsidRPr="00BF50E5">
        <w:rPr>
          <w:rFonts w:ascii="Calibri" w:hAnsi="Calibri" w:cs="Tahoma"/>
          <w:sz w:val="16"/>
          <w:szCs w:val="16"/>
        </w:rPr>
        <w:t xml:space="preserve">Las partes contratantes están de acuerdo en que la vigencia del presente contrato inicia a partir del día </w:t>
      </w:r>
      <w:r w:rsidRPr="00BF50E5">
        <w:rPr>
          <w:rFonts w:ascii="Calibri" w:hAnsi="Calibri"/>
          <w:sz w:val="16"/>
          <w:szCs w:val="16"/>
        </w:rPr>
        <w:t>__________</w:t>
      </w:r>
      <w:r w:rsidRPr="00BF50E5">
        <w:rPr>
          <w:rFonts w:ascii="Calibri" w:hAnsi="Calibri" w:cs="Tahoma"/>
          <w:sz w:val="16"/>
          <w:szCs w:val="16"/>
        </w:rPr>
        <w:t xml:space="preserve">y concluye el día </w:t>
      </w:r>
      <w:r w:rsidRPr="00BF50E5">
        <w:rPr>
          <w:rFonts w:ascii="Calibri" w:hAnsi="Calibri"/>
          <w:sz w:val="16"/>
          <w:szCs w:val="16"/>
        </w:rPr>
        <w:t>__________</w:t>
      </w:r>
      <w:r w:rsidRPr="00BF50E5">
        <w:rPr>
          <w:rFonts w:ascii="Calibri" w:hAnsi="Calibri" w:cs="Tahoma"/>
          <w:sz w:val="16"/>
          <w:szCs w:val="16"/>
        </w:rPr>
        <w:t xml:space="preserve">, en la inteligencia de que si a la fecha de conclusión de la vigencia del contrato, los </w:t>
      </w:r>
      <w:r w:rsidR="00C05A66" w:rsidRPr="00BF50E5">
        <w:rPr>
          <w:rFonts w:ascii="Calibri" w:hAnsi="Calibri" w:cs="Tahoma"/>
          <w:sz w:val="16"/>
          <w:szCs w:val="16"/>
        </w:rPr>
        <w:t>bienes</w:t>
      </w:r>
      <w:r w:rsidR="001B47EB" w:rsidRPr="00BF50E5">
        <w:rPr>
          <w:rFonts w:ascii="Calibri" w:hAnsi="Calibri" w:cs="Tahoma"/>
          <w:sz w:val="16"/>
          <w:szCs w:val="16"/>
        </w:rPr>
        <w:t xml:space="preserve"> </w:t>
      </w:r>
      <w:r w:rsidRPr="00BF50E5">
        <w:rPr>
          <w:rFonts w:ascii="Calibri" w:hAnsi="Calibri" w:cs="Tahoma"/>
          <w:sz w:val="16"/>
          <w:szCs w:val="16"/>
        </w:rPr>
        <w:t xml:space="preserve">no han sido entregados a satisfacción de </w:t>
      </w:r>
      <w:r w:rsidRPr="00BF50E5">
        <w:rPr>
          <w:rFonts w:ascii="Calibri" w:hAnsi="Calibri" w:cs="Tahoma"/>
          <w:b/>
          <w:bCs/>
          <w:sz w:val="16"/>
          <w:szCs w:val="16"/>
        </w:rPr>
        <w:t>“S.S.N.L.”</w:t>
      </w:r>
      <w:r w:rsidRPr="00BF50E5">
        <w:rPr>
          <w:rFonts w:ascii="Calibri" w:hAnsi="Calibri" w:cs="Tahoma"/>
          <w:sz w:val="16"/>
          <w:szCs w:val="16"/>
        </w:rPr>
        <w:t xml:space="preserve">, el instrumento continuará vigente, hasta en tanto no se cumpla dicha condición. </w:t>
      </w:r>
    </w:p>
    <w:p w14:paraId="5A09CA97" w14:textId="77777777" w:rsidR="00E73AB6" w:rsidRPr="00BF50E5" w:rsidRDefault="00E73AB6" w:rsidP="00E73AB6">
      <w:pPr>
        <w:jc w:val="both"/>
        <w:rPr>
          <w:rFonts w:ascii="Calibri" w:hAnsi="Calibri" w:cs="Tahoma"/>
          <w:sz w:val="16"/>
          <w:szCs w:val="16"/>
        </w:rPr>
      </w:pPr>
    </w:p>
    <w:p w14:paraId="44ADD86C"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“S.S.N.L.”</w:t>
      </w:r>
      <w:r w:rsidRPr="00BF50E5">
        <w:rPr>
          <w:rFonts w:ascii="Calibri" w:hAnsi="Calibri" w:cs="Tahoma"/>
          <w:sz w:val="16"/>
          <w:szCs w:val="16"/>
        </w:rPr>
        <w:t xml:space="preserve"> podrá suspender temporalmente todo o en parte </w:t>
      </w:r>
      <w:r w:rsidR="001B47EB" w:rsidRPr="00BF50E5">
        <w:rPr>
          <w:rFonts w:ascii="Calibri" w:hAnsi="Calibri" w:cs="Tahoma"/>
          <w:sz w:val="16"/>
          <w:szCs w:val="16"/>
        </w:rPr>
        <w:t xml:space="preserve">el suministro de </w:t>
      </w:r>
      <w:r w:rsidR="00C05A66" w:rsidRPr="00BF50E5">
        <w:rPr>
          <w:rFonts w:ascii="Calibri" w:hAnsi="Calibri" w:cs="Tahoma"/>
          <w:sz w:val="16"/>
          <w:szCs w:val="16"/>
        </w:rPr>
        <w:t>bienes</w:t>
      </w:r>
      <w:r w:rsidRPr="00BF50E5">
        <w:rPr>
          <w:rFonts w:ascii="Calibri" w:hAnsi="Calibri" w:cs="Tahoma"/>
          <w:sz w:val="16"/>
          <w:szCs w:val="16"/>
        </w:rPr>
        <w:t xml:space="preserve"> del presente contrato, en cualquier momento por causas justificadas o por razones de interés general, sin que ello implique su terminación definitiva, lo que se hará del conocimiento de </w:t>
      </w:r>
      <w:r w:rsidRPr="00BF50E5">
        <w:rPr>
          <w:rFonts w:ascii="Calibri" w:hAnsi="Calibri" w:cs="Tahoma"/>
          <w:b/>
          <w:sz w:val="16"/>
          <w:szCs w:val="16"/>
        </w:rPr>
        <w:t xml:space="preserve">“EL PROVEEDOR” </w:t>
      </w:r>
      <w:r w:rsidRPr="00BF50E5">
        <w:rPr>
          <w:rFonts w:ascii="Calibri" w:hAnsi="Calibri" w:cs="Tahoma"/>
          <w:sz w:val="16"/>
          <w:szCs w:val="16"/>
        </w:rPr>
        <w:t>por escrito.</w:t>
      </w:r>
    </w:p>
    <w:p w14:paraId="5C5491B5" w14:textId="77777777" w:rsidR="00E73AB6" w:rsidRPr="00BF50E5" w:rsidRDefault="00E73AB6" w:rsidP="00E73AB6">
      <w:pPr>
        <w:jc w:val="both"/>
        <w:rPr>
          <w:rFonts w:ascii="Calibri" w:hAnsi="Calibri" w:cs="Tahoma"/>
          <w:sz w:val="16"/>
          <w:szCs w:val="16"/>
        </w:rPr>
      </w:pPr>
    </w:p>
    <w:p w14:paraId="3366AADD"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El presente contrato podrá continuar produciendo todos sus efectos legales una vez que hayan desaparecido las causas que motivaron dicha suspensión.</w:t>
      </w:r>
    </w:p>
    <w:p w14:paraId="04B5BF86" w14:textId="77777777" w:rsidR="00E73AB6" w:rsidRPr="00BF50E5" w:rsidRDefault="00E73AB6" w:rsidP="00E73AB6">
      <w:pPr>
        <w:jc w:val="both"/>
        <w:rPr>
          <w:rFonts w:ascii="Calibri" w:hAnsi="Calibri" w:cs="Tahoma"/>
          <w:sz w:val="16"/>
          <w:szCs w:val="16"/>
        </w:rPr>
      </w:pPr>
    </w:p>
    <w:p w14:paraId="4B8125FC" w14:textId="77777777" w:rsidR="00E73AB6" w:rsidRPr="00BF50E5" w:rsidRDefault="00E73AB6" w:rsidP="00E73AB6">
      <w:pPr>
        <w:jc w:val="both"/>
        <w:rPr>
          <w:rFonts w:ascii="Calibri" w:hAnsi="Calibri"/>
          <w:b/>
          <w:snapToGrid w:val="0"/>
          <w:sz w:val="16"/>
          <w:szCs w:val="16"/>
        </w:rPr>
      </w:pPr>
      <w:r w:rsidRPr="00BF50E5">
        <w:rPr>
          <w:rFonts w:ascii="Calibri" w:hAnsi="Calibri"/>
          <w:snapToGrid w:val="0"/>
          <w:sz w:val="16"/>
          <w:szCs w:val="16"/>
        </w:rPr>
        <w:t xml:space="preserve">Asimismo, </w:t>
      </w:r>
      <w:r w:rsidRPr="00BF50E5">
        <w:rPr>
          <w:rFonts w:ascii="Calibri" w:hAnsi="Calibri"/>
          <w:b/>
          <w:snapToGrid w:val="0"/>
          <w:sz w:val="16"/>
          <w:szCs w:val="16"/>
        </w:rPr>
        <w:t xml:space="preserve">“S.S.N.L.” </w:t>
      </w:r>
      <w:r w:rsidRPr="00BF50E5">
        <w:rPr>
          <w:rFonts w:ascii="Calibri" w:hAnsi="Calibri"/>
          <w:snapToGrid w:val="0"/>
          <w:sz w:val="16"/>
          <w:szCs w:val="16"/>
        </w:rPr>
        <w:t xml:space="preserve">podrá dar por terminado anticipadamente el presente contrato mediante notificación por escrito a </w:t>
      </w:r>
      <w:r w:rsidRPr="00BF50E5">
        <w:rPr>
          <w:rFonts w:ascii="Calibri" w:hAnsi="Calibri"/>
          <w:b/>
          <w:snapToGrid w:val="0"/>
          <w:sz w:val="16"/>
          <w:szCs w:val="16"/>
        </w:rPr>
        <w:t>“EL PROVEEDOR”</w:t>
      </w:r>
      <w:r w:rsidRPr="00BF50E5">
        <w:rPr>
          <w:rFonts w:ascii="Calibri" w:hAnsi="Calibri"/>
          <w:snapToGrid w:val="0"/>
          <w:sz w:val="16"/>
          <w:szCs w:val="16"/>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BF50E5">
        <w:rPr>
          <w:rFonts w:ascii="Calibri" w:hAnsi="Calibri"/>
          <w:b/>
          <w:snapToGrid w:val="0"/>
          <w:sz w:val="16"/>
          <w:szCs w:val="16"/>
        </w:rPr>
        <w:t>“S.S.N.L.”</w:t>
      </w:r>
      <w:r w:rsidRPr="00BF50E5">
        <w:rPr>
          <w:rFonts w:ascii="Calibri" w:hAnsi="Calibri"/>
          <w:snapToGrid w:val="0"/>
          <w:sz w:val="16"/>
          <w:szCs w:val="16"/>
        </w:rPr>
        <w:t>, o se determine, por la autoridad competente, la nulidad o inexistencia jurídica de los actos que dieron origen al contrato.</w:t>
      </w:r>
    </w:p>
    <w:p w14:paraId="349B1821" w14:textId="77777777" w:rsidR="00E73AB6" w:rsidRPr="00BF50E5" w:rsidRDefault="00E73AB6" w:rsidP="00E73AB6">
      <w:pPr>
        <w:jc w:val="both"/>
        <w:rPr>
          <w:rFonts w:ascii="Calibri" w:hAnsi="Calibri" w:cs="Tahoma"/>
          <w:b/>
          <w:sz w:val="16"/>
          <w:szCs w:val="16"/>
        </w:rPr>
      </w:pPr>
    </w:p>
    <w:p w14:paraId="3CF96CD3" w14:textId="77777777" w:rsidR="00E73AB6" w:rsidRPr="00BF50E5" w:rsidRDefault="00E73AB6" w:rsidP="00E73AB6">
      <w:pPr>
        <w:jc w:val="both"/>
        <w:rPr>
          <w:rFonts w:ascii="Calibri" w:hAnsi="Calibri" w:cs="Tahoma"/>
          <w:sz w:val="16"/>
          <w:szCs w:val="16"/>
        </w:rPr>
      </w:pPr>
      <w:r w:rsidRPr="00BF50E5">
        <w:rPr>
          <w:rFonts w:ascii="Calibri" w:hAnsi="Calibri" w:cs="Tahoma"/>
          <w:b/>
          <w:bCs/>
          <w:sz w:val="16"/>
          <w:szCs w:val="16"/>
        </w:rPr>
        <w:t>SÉPTIMA:</w:t>
      </w:r>
      <w:r w:rsidRPr="00BF50E5">
        <w:rPr>
          <w:rFonts w:ascii="Calibri" w:hAnsi="Calibri" w:cs="Tahoma"/>
          <w:b/>
          <w:sz w:val="16"/>
          <w:szCs w:val="16"/>
        </w:rPr>
        <w:t xml:space="preserve"> RELACIONES DE “EL PROVEEDOR” CON SU PERSONAL.- “EL PROVEEDOR”</w:t>
      </w:r>
      <w:r w:rsidRPr="00BF50E5">
        <w:rPr>
          <w:rFonts w:ascii="Calibri" w:hAnsi="Calibr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BF50E5">
        <w:rPr>
          <w:rFonts w:ascii="Calibri" w:hAnsi="Calibri" w:cs="Tahoma"/>
          <w:b/>
          <w:sz w:val="16"/>
          <w:szCs w:val="16"/>
        </w:rPr>
        <w:t xml:space="preserve">“EL PROVEEDOR” </w:t>
      </w:r>
      <w:r w:rsidRPr="00BF50E5">
        <w:rPr>
          <w:rFonts w:ascii="Calibri" w:hAnsi="Calibri" w:cs="Tahoma"/>
          <w:sz w:val="16"/>
          <w:szCs w:val="16"/>
        </w:rPr>
        <w:t xml:space="preserve">conviene por lo mismo en responder de todas las reclamaciones que sus trabajadores llegaren a presentar en su contra o en contra de </w:t>
      </w:r>
      <w:r w:rsidRPr="00BF50E5">
        <w:rPr>
          <w:rFonts w:ascii="Calibri" w:hAnsi="Calibri" w:cs="Tahoma"/>
          <w:b/>
          <w:sz w:val="16"/>
          <w:szCs w:val="16"/>
        </w:rPr>
        <w:t xml:space="preserve">“S.S.N.L.” </w:t>
      </w:r>
      <w:r w:rsidRPr="00BF50E5">
        <w:rPr>
          <w:rFonts w:ascii="Calibri" w:hAnsi="Calibri" w:cs="Tahoma"/>
          <w:sz w:val="16"/>
          <w:szCs w:val="16"/>
        </w:rPr>
        <w:t>en relación con el objeto del presente contrato, eximiendo a</w:t>
      </w:r>
      <w:r w:rsidRPr="00BF50E5">
        <w:rPr>
          <w:rFonts w:ascii="Calibri" w:hAnsi="Calibri" w:cs="Tahoma"/>
          <w:b/>
          <w:sz w:val="16"/>
          <w:szCs w:val="16"/>
        </w:rPr>
        <w:t xml:space="preserve"> “S.S.N.L.”</w:t>
      </w:r>
      <w:r w:rsidRPr="00BF50E5">
        <w:rPr>
          <w:rFonts w:ascii="Calibri" w:hAnsi="Calibri" w:cs="Tahoma"/>
          <w:sz w:val="16"/>
          <w:szCs w:val="16"/>
        </w:rPr>
        <w:t xml:space="preserve"> de cualquier responsabilidad fiscal, laboral, de seguridad social, civil, penal y de cualquier otra índole, que pudiera darse como consecuencia directa de la prestación del servicio, materia del presente contrato. </w:t>
      </w:r>
      <w:r w:rsidRPr="00BF50E5">
        <w:rPr>
          <w:rFonts w:ascii="Calibri" w:hAnsi="Calibri" w:cs="Tahoma"/>
          <w:b/>
          <w:sz w:val="16"/>
          <w:szCs w:val="16"/>
        </w:rPr>
        <w:t xml:space="preserve">“S.S.N.L.” </w:t>
      </w:r>
      <w:r w:rsidRPr="00BF50E5">
        <w:rPr>
          <w:rFonts w:ascii="Calibri" w:hAnsi="Calibri" w:cs="Tahoma"/>
          <w:sz w:val="16"/>
          <w:szCs w:val="16"/>
        </w:rPr>
        <w:t>no será patrón sustituto.</w:t>
      </w:r>
    </w:p>
    <w:p w14:paraId="47D0B564" w14:textId="77777777" w:rsidR="00E73AB6" w:rsidRPr="00BF50E5" w:rsidRDefault="00E73AB6" w:rsidP="00E73AB6">
      <w:pPr>
        <w:jc w:val="both"/>
        <w:rPr>
          <w:rFonts w:ascii="Calibri" w:hAnsi="Calibri" w:cs="Tahoma"/>
          <w:sz w:val="16"/>
          <w:szCs w:val="16"/>
        </w:rPr>
      </w:pPr>
    </w:p>
    <w:p w14:paraId="2CCB95E5" w14:textId="4FA2100E" w:rsidR="00E73AB6" w:rsidRPr="00BF50E5" w:rsidRDefault="00E73AB6" w:rsidP="00E73AB6">
      <w:pPr>
        <w:ind w:right="49"/>
        <w:jc w:val="both"/>
        <w:rPr>
          <w:rFonts w:ascii="Calibri" w:hAnsi="Calibri" w:cs="Tahoma"/>
          <w:sz w:val="16"/>
          <w:szCs w:val="16"/>
        </w:rPr>
      </w:pPr>
      <w:r w:rsidRPr="00BF50E5">
        <w:rPr>
          <w:rFonts w:ascii="Calibri" w:hAnsi="Calibri" w:cs="Tahoma"/>
          <w:b/>
          <w:sz w:val="16"/>
          <w:szCs w:val="16"/>
        </w:rPr>
        <w:t xml:space="preserve">OCTAVA: PENA CONVENCIONAL.- </w:t>
      </w:r>
      <w:r w:rsidRPr="00BF50E5">
        <w:rPr>
          <w:rFonts w:ascii="Calibri" w:hAnsi="Calibri" w:cs="Tahoma"/>
          <w:sz w:val="16"/>
          <w:szCs w:val="16"/>
        </w:rPr>
        <w:t>Se aplicará una p</w:t>
      </w:r>
      <w:r w:rsidR="007552BA" w:rsidRPr="00BF50E5">
        <w:rPr>
          <w:rFonts w:ascii="Calibri" w:hAnsi="Calibri" w:cs="Tahoma"/>
          <w:sz w:val="16"/>
          <w:szCs w:val="16"/>
        </w:rPr>
        <w:t xml:space="preserve">ena convencional (Sanción) del </w:t>
      </w:r>
      <w:r w:rsidR="00F53469">
        <w:rPr>
          <w:rFonts w:ascii="Calibri" w:hAnsi="Calibri" w:cs="Tahoma"/>
          <w:sz w:val="16"/>
          <w:szCs w:val="16"/>
        </w:rPr>
        <w:t>____</w:t>
      </w:r>
      <w:r w:rsidRPr="00BF50E5">
        <w:rPr>
          <w:rFonts w:ascii="Calibri" w:hAnsi="Calibri" w:cs="Tahoma"/>
          <w:sz w:val="16"/>
          <w:szCs w:val="16"/>
        </w:rPr>
        <w:t xml:space="preserve"> por cada día hábil de retraso (máximo 20 días) sobre el monto </w:t>
      </w:r>
      <w:r w:rsidR="001B47EB" w:rsidRPr="00BF50E5">
        <w:rPr>
          <w:rFonts w:ascii="Calibri" w:hAnsi="Calibri" w:cs="Tahoma"/>
          <w:sz w:val="16"/>
          <w:szCs w:val="16"/>
        </w:rPr>
        <w:t xml:space="preserve">del suministro de los </w:t>
      </w:r>
      <w:r w:rsidR="00C05A66" w:rsidRPr="00BF50E5">
        <w:rPr>
          <w:rFonts w:ascii="Calibri" w:hAnsi="Calibri" w:cs="Tahoma"/>
          <w:sz w:val="16"/>
          <w:szCs w:val="16"/>
        </w:rPr>
        <w:t>bienes</w:t>
      </w:r>
      <w:r w:rsidRPr="00BF50E5">
        <w:rPr>
          <w:rFonts w:ascii="Calibri" w:hAnsi="Calibri" w:cs="Tahoma"/>
          <w:sz w:val="16"/>
          <w:szCs w:val="16"/>
        </w:rPr>
        <w:t xml:space="preserve"> que se efectuare fuera del plazo establecido. La penalización por el retraso en la entrega, iniciará a contar a partir del día siguiente del plazo de vencimiento.</w:t>
      </w:r>
    </w:p>
    <w:p w14:paraId="1942407F" w14:textId="77777777" w:rsidR="00E73AB6" w:rsidRPr="00BF50E5" w:rsidRDefault="00E73AB6" w:rsidP="00E73AB6">
      <w:pPr>
        <w:ind w:right="49"/>
        <w:jc w:val="both"/>
        <w:rPr>
          <w:rFonts w:ascii="Calibri" w:hAnsi="Calibri" w:cs="Tahoma"/>
          <w:sz w:val="16"/>
          <w:szCs w:val="16"/>
        </w:rPr>
      </w:pPr>
    </w:p>
    <w:p w14:paraId="1DB0F47F" w14:textId="77777777" w:rsidR="00E73AB6" w:rsidRPr="00BF50E5" w:rsidRDefault="00E73AB6" w:rsidP="00E73AB6">
      <w:pPr>
        <w:ind w:right="49"/>
        <w:jc w:val="both"/>
        <w:rPr>
          <w:rFonts w:ascii="Calibri" w:hAnsi="Calibri" w:cs="Tahoma"/>
          <w:sz w:val="16"/>
          <w:szCs w:val="16"/>
        </w:rPr>
      </w:pPr>
      <w:r w:rsidRPr="00BF50E5">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de </w:t>
      </w:r>
      <w:r w:rsidRPr="00BF50E5">
        <w:rPr>
          <w:rFonts w:ascii="Calibri" w:hAnsi="Calibri" w:cs="Tahoma"/>
          <w:b/>
          <w:sz w:val="16"/>
          <w:szCs w:val="16"/>
        </w:rPr>
        <w:t>“EL PROVEEDOR”</w:t>
      </w:r>
      <w:r w:rsidRPr="00BF50E5">
        <w:rPr>
          <w:rFonts w:ascii="Calibri" w:hAnsi="Calibri" w:cs="Tahoma"/>
          <w:sz w:val="16"/>
          <w:szCs w:val="16"/>
        </w:rPr>
        <w:t xml:space="preserve"> así como también remitirlo a la Subdirección de Recursos Financieros.</w:t>
      </w:r>
    </w:p>
    <w:p w14:paraId="28A073FF" w14:textId="77777777" w:rsidR="00E73AB6" w:rsidRPr="00BF50E5" w:rsidRDefault="00E73AB6" w:rsidP="00E73AB6">
      <w:pPr>
        <w:ind w:right="49"/>
        <w:jc w:val="both"/>
        <w:rPr>
          <w:rFonts w:ascii="Calibri" w:hAnsi="Calibri" w:cs="Tahoma"/>
          <w:sz w:val="16"/>
          <w:szCs w:val="16"/>
        </w:rPr>
      </w:pPr>
    </w:p>
    <w:p w14:paraId="2E8EB888" w14:textId="77777777" w:rsidR="00E73AB6" w:rsidRPr="00BF50E5" w:rsidRDefault="00E73AB6" w:rsidP="00E73AB6">
      <w:pPr>
        <w:ind w:right="49"/>
        <w:jc w:val="both"/>
        <w:rPr>
          <w:rFonts w:ascii="Calibri" w:hAnsi="Calibri" w:cs="Tahoma"/>
          <w:sz w:val="16"/>
          <w:szCs w:val="16"/>
        </w:rPr>
      </w:pPr>
      <w:r w:rsidRPr="00BF50E5">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344A0A68" w14:textId="77777777" w:rsidR="00E73AB6" w:rsidRPr="00BF50E5" w:rsidRDefault="00E73AB6" w:rsidP="00E73AB6">
      <w:pPr>
        <w:ind w:right="49"/>
        <w:jc w:val="both"/>
        <w:rPr>
          <w:rFonts w:ascii="Calibri" w:hAnsi="Calibri" w:cs="Tahoma"/>
          <w:sz w:val="16"/>
          <w:szCs w:val="16"/>
        </w:rPr>
      </w:pPr>
    </w:p>
    <w:p w14:paraId="177DF8D2" w14:textId="77777777" w:rsidR="00E73AB6" w:rsidRPr="00BF50E5" w:rsidRDefault="00E73AB6" w:rsidP="00E73AB6">
      <w:pPr>
        <w:ind w:right="49"/>
        <w:jc w:val="both"/>
        <w:rPr>
          <w:rFonts w:ascii="Calibri" w:hAnsi="Calibri" w:cs="Tahoma"/>
          <w:sz w:val="16"/>
          <w:szCs w:val="16"/>
        </w:rPr>
      </w:pPr>
      <w:r w:rsidRPr="00BF50E5">
        <w:rPr>
          <w:rFonts w:ascii="Calibri" w:hAnsi="Calibri" w:cs="Tahoma"/>
          <w:sz w:val="16"/>
          <w:szCs w:val="16"/>
        </w:rPr>
        <w:t xml:space="preserve">Las penas se harán efectivas descontándose de los pagos que </w:t>
      </w:r>
      <w:r w:rsidRPr="00BF50E5">
        <w:rPr>
          <w:rFonts w:ascii="Calibri" w:hAnsi="Calibri" w:cs="Tahoma"/>
          <w:b/>
          <w:sz w:val="16"/>
          <w:szCs w:val="16"/>
        </w:rPr>
        <w:t>“S.S.N.L.”</w:t>
      </w:r>
      <w:r w:rsidRPr="00BF50E5">
        <w:rPr>
          <w:rFonts w:ascii="Calibri" w:hAnsi="Calibri" w:cs="Tahoma"/>
          <w:sz w:val="16"/>
          <w:szCs w:val="16"/>
        </w:rPr>
        <w:t xml:space="preserve"> tenga pendientes de efectuar al proveedor mediante nota de crédito sobre la factura o en su caso éste efectuará el pago correspondiente en </w:t>
      </w:r>
      <w:r w:rsidRPr="00BF50E5">
        <w:rPr>
          <w:rFonts w:ascii="Calibri" w:hAnsi="Calibri" w:cs="Tahoma"/>
          <w:bCs/>
          <w:sz w:val="16"/>
          <w:szCs w:val="16"/>
        </w:rPr>
        <w:t xml:space="preserve">las oficinas </w:t>
      </w:r>
      <w:r w:rsidRPr="00BF50E5">
        <w:rPr>
          <w:rFonts w:ascii="Calibri" w:hAnsi="Calibri" w:cs="Tahoma"/>
          <w:sz w:val="16"/>
          <w:szCs w:val="16"/>
        </w:rPr>
        <w:t>de Recursos Financieros</w:t>
      </w:r>
      <w:r w:rsidRPr="00BF50E5">
        <w:rPr>
          <w:rFonts w:ascii="Calibri" w:hAnsi="Calibri" w:cs="Tahoma"/>
          <w:bCs/>
          <w:sz w:val="16"/>
          <w:szCs w:val="16"/>
        </w:rPr>
        <w:t xml:space="preserve"> de </w:t>
      </w:r>
      <w:r w:rsidRPr="00BF50E5">
        <w:rPr>
          <w:rFonts w:ascii="Calibri" w:hAnsi="Calibri" w:cs="Tahoma"/>
          <w:b/>
          <w:sz w:val="16"/>
          <w:szCs w:val="16"/>
        </w:rPr>
        <w:t>“S.S.N.L.”</w:t>
      </w:r>
      <w:r w:rsidRPr="00BF50E5">
        <w:rPr>
          <w:rFonts w:ascii="Calibri" w:hAnsi="Calibri" w:cs="Tahoma"/>
          <w:bCs/>
          <w:sz w:val="16"/>
          <w:szCs w:val="16"/>
        </w:rPr>
        <w:t xml:space="preserve">, independientemente de que </w:t>
      </w:r>
      <w:r w:rsidRPr="00BF50E5">
        <w:rPr>
          <w:rFonts w:ascii="Calibri" w:hAnsi="Calibri" w:cs="Tahoma"/>
          <w:b/>
          <w:sz w:val="16"/>
          <w:szCs w:val="16"/>
        </w:rPr>
        <w:t>“S.S.N.L.”</w:t>
      </w:r>
      <w:r w:rsidRPr="00BF50E5">
        <w:rPr>
          <w:rFonts w:ascii="Calibri" w:hAnsi="Calibri" w:cs="Tahoma"/>
          <w:sz w:val="16"/>
          <w:szCs w:val="16"/>
        </w:rPr>
        <w:t xml:space="preserve"> </w:t>
      </w:r>
      <w:r w:rsidRPr="00BF50E5">
        <w:rPr>
          <w:rFonts w:ascii="Calibri" w:hAnsi="Calibri" w:cs="Tahoma"/>
          <w:bCs/>
          <w:sz w:val="16"/>
          <w:szCs w:val="16"/>
        </w:rPr>
        <w:t>opte por hacer efectiva la garantía oto</w:t>
      </w:r>
      <w:r w:rsidRPr="00BF50E5">
        <w:rPr>
          <w:rFonts w:ascii="Calibri" w:hAnsi="Calibri" w:cs="Tahoma"/>
          <w:sz w:val="16"/>
          <w:szCs w:val="16"/>
        </w:rPr>
        <w:t>rgada por el proveedor hasta por el monto de las sanciones no cubiertas.</w:t>
      </w:r>
    </w:p>
    <w:p w14:paraId="56BF5D3D" w14:textId="77777777" w:rsidR="00E73AB6" w:rsidRPr="00BF50E5" w:rsidRDefault="00E73AB6" w:rsidP="00E73AB6">
      <w:pPr>
        <w:ind w:right="49"/>
        <w:jc w:val="both"/>
        <w:rPr>
          <w:rFonts w:ascii="Calibri" w:hAnsi="Calibri" w:cs="Tahoma"/>
          <w:sz w:val="16"/>
          <w:szCs w:val="16"/>
        </w:rPr>
      </w:pPr>
    </w:p>
    <w:p w14:paraId="0668DBE8" w14:textId="77777777" w:rsidR="00E73AB6" w:rsidRPr="00BF50E5" w:rsidRDefault="00E73AB6" w:rsidP="00E73AB6">
      <w:pPr>
        <w:ind w:right="49"/>
        <w:jc w:val="both"/>
        <w:rPr>
          <w:rFonts w:ascii="Calibri" w:hAnsi="Calibri" w:cs="Tahoma"/>
          <w:sz w:val="16"/>
          <w:szCs w:val="16"/>
        </w:rPr>
      </w:pPr>
      <w:r w:rsidRPr="00BF50E5">
        <w:rPr>
          <w:rFonts w:ascii="Calibri" w:hAnsi="Calibri" w:cs="Tahoma"/>
          <w:sz w:val="16"/>
          <w:szCs w:val="16"/>
        </w:rPr>
        <w:t xml:space="preserve">Será responsabilidad de </w:t>
      </w:r>
      <w:r w:rsidRPr="00BF50E5">
        <w:rPr>
          <w:rFonts w:ascii="Calibri" w:hAnsi="Calibri" w:cs="Tahoma"/>
          <w:b/>
          <w:sz w:val="16"/>
          <w:szCs w:val="16"/>
        </w:rPr>
        <w:t>“EL PROVEEDOR”</w:t>
      </w:r>
      <w:r w:rsidRPr="00BF50E5">
        <w:rPr>
          <w:rFonts w:ascii="Calibri" w:hAnsi="Calibri" w:cs="Tahoma"/>
          <w:sz w:val="16"/>
          <w:szCs w:val="16"/>
        </w:rPr>
        <w:t xml:space="preserve"> que resulte con adjudicación, abastecer todas las necesidades que requiera la unidad en los tiempos establecidos; en los casos que no surtan de acuerdo a lo requerido,  </w:t>
      </w:r>
      <w:r w:rsidRPr="00BF50E5">
        <w:rPr>
          <w:rFonts w:ascii="Calibri" w:hAnsi="Calibri" w:cs="Tahoma"/>
          <w:b/>
          <w:sz w:val="16"/>
          <w:szCs w:val="16"/>
        </w:rPr>
        <w:t>“S.S.N.L.”</w:t>
      </w:r>
      <w:r w:rsidRPr="00BF50E5">
        <w:rPr>
          <w:rFonts w:ascii="Calibri" w:hAnsi="Calibri" w:cs="Tahoma"/>
          <w:sz w:val="16"/>
          <w:szCs w:val="16"/>
        </w:rPr>
        <w:t xml:space="preserve"> tendrá el derecho de realizar compras directas, y si estas resultan con diferencia en precio, el proveedor deberá pagar dicha diferencia como sanción por daños ocasionados al no contar con oportunidad con los </w:t>
      </w:r>
      <w:r w:rsidR="00C05A66" w:rsidRPr="00BF50E5">
        <w:rPr>
          <w:rFonts w:ascii="Calibri" w:hAnsi="Calibri" w:cs="Tahoma"/>
          <w:sz w:val="16"/>
          <w:szCs w:val="16"/>
        </w:rPr>
        <w:t>bienes</w:t>
      </w:r>
      <w:r w:rsidRPr="00BF50E5">
        <w:rPr>
          <w:rFonts w:ascii="Calibri" w:hAnsi="Calibri" w:cs="Tahoma"/>
          <w:sz w:val="16"/>
          <w:szCs w:val="16"/>
        </w:rPr>
        <w:t>, de igual manera se aplicará lo establecido en el párrafo primero de este punto.</w:t>
      </w:r>
    </w:p>
    <w:p w14:paraId="7FC91896" w14:textId="77777777" w:rsidR="00E73AB6" w:rsidRPr="00BF50E5" w:rsidRDefault="00E73AB6" w:rsidP="00E73AB6">
      <w:pPr>
        <w:ind w:right="49"/>
        <w:jc w:val="both"/>
        <w:rPr>
          <w:rFonts w:ascii="Calibri" w:hAnsi="Calibri" w:cs="Tahoma"/>
          <w:b/>
          <w:sz w:val="16"/>
          <w:szCs w:val="16"/>
        </w:rPr>
      </w:pPr>
    </w:p>
    <w:p w14:paraId="60C1335E"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 xml:space="preserve">NOVENA: DAÑOS Y PERJUICIOS.- “EL PROVEEDOR” </w:t>
      </w:r>
      <w:r w:rsidRPr="00BF50E5">
        <w:rPr>
          <w:rFonts w:ascii="Calibri" w:hAnsi="Calibri" w:cs="Tahoma"/>
          <w:sz w:val="16"/>
          <w:szCs w:val="16"/>
        </w:rPr>
        <w:t xml:space="preserve">se obliga al pago de los daños y perjuicios que ocasione a </w:t>
      </w:r>
      <w:r w:rsidRPr="00BF50E5">
        <w:rPr>
          <w:rFonts w:ascii="Calibri" w:hAnsi="Calibri" w:cs="Tahoma"/>
          <w:b/>
          <w:sz w:val="16"/>
          <w:szCs w:val="16"/>
        </w:rPr>
        <w:t>“S.S.N.L.”</w:t>
      </w:r>
      <w:r w:rsidRPr="00BF50E5">
        <w:rPr>
          <w:rFonts w:ascii="Calibri" w:hAnsi="Calibri" w:cs="Tahoma"/>
          <w:sz w:val="16"/>
          <w:szCs w:val="16"/>
        </w:rPr>
        <w:t xml:space="preserve"> por la falta de entrega de los </w:t>
      </w:r>
      <w:r w:rsidR="00C05A66" w:rsidRPr="00BF50E5">
        <w:rPr>
          <w:rFonts w:ascii="Calibri" w:hAnsi="Calibri" w:cs="Tahoma"/>
          <w:sz w:val="16"/>
          <w:szCs w:val="16"/>
        </w:rPr>
        <w:t>bienes</w:t>
      </w:r>
      <w:r w:rsidRPr="00BF50E5">
        <w:rPr>
          <w:rFonts w:ascii="Calibri" w:hAnsi="Calibri" w:cs="Tahoma"/>
          <w:sz w:val="16"/>
          <w:szCs w:val="16"/>
        </w:rPr>
        <w:t>, en los plazos pactados y cuando éstos no reúnan los requisitos de calidad, así como el pago de daños que se causen a</w:t>
      </w:r>
      <w:r w:rsidRPr="00BF50E5">
        <w:rPr>
          <w:rFonts w:ascii="Calibri" w:hAnsi="Calibri" w:cs="Tahoma"/>
          <w:b/>
          <w:sz w:val="16"/>
          <w:szCs w:val="16"/>
        </w:rPr>
        <w:t xml:space="preserve"> </w:t>
      </w:r>
      <w:r w:rsidRPr="00BF50E5">
        <w:rPr>
          <w:rFonts w:ascii="Calibri" w:hAnsi="Calibri" w:cs="Tahoma"/>
          <w:sz w:val="16"/>
          <w:szCs w:val="16"/>
        </w:rPr>
        <w:t>terceros en su persona, así como por cualquier incumplimiento a lo establecido en el presente instrumento.</w:t>
      </w:r>
    </w:p>
    <w:p w14:paraId="6EDC872B" w14:textId="77777777" w:rsidR="00E73AB6" w:rsidRPr="00BF50E5" w:rsidRDefault="00E73AB6" w:rsidP="00E73AB6">
      <w:pPr>
        <w:jc w:val="both"/>
        <w:rPr>
          <w:rFonts w:ascii="Calibri" w:hAnsi="Calibri" w:cs="Tahoma"/>
          <w:sz w:val="16"/>
          <w:szCs w:val="16"/>
        </w:rPr>
      </w:pPr>
    </w:p>
    <w:p w14:paraId="1D3A7DA6" w14:textId="77777777" w:rsidR="00E73AB6" w:rsidRPr="00BF50E5" w:rsidRDefault="001B47EB" w:rsidP="00E73AB6">
      <w:pPr>
        <w:jc w:val="both"/>
        <w:rPr>
          <w:rFonts w:ascii="Calibri" w:hAnsi="Calibri" w:cs="Tahoma"/>
          <w:b/>
          <w:sz w:val="16"/>
          <w:szCs w:val="16"/>
        </w:rPr>
      </w:pPr>
      <w:r w:rsidRPr="00BF50E5">
        <w:rPr>
          <w:rFonts w:ascii="Calibri" w:hAnsi="Calibri" w:cs="Tahoma"/>
          <w:b/>
          <w:sz w:val="16"/>
          <w:szCs w:val="16"/>
        </w:rPr>
        <w:t xml:space="preserve">DÉCIMA: PERIODO DE GARANTÍA DE LOS </w:t>
      </w:r>
      <w:r w:rsidR="00C05A66" w:rsidRPr="00BF50E5">
        <w:rPr>
          <w:rFonts w:ascii="Calibri" w:hAnsi="Calibri" w:cs="Tahoma"/>
          <w:b/>
          <w:sz w:val="16"/>
          <w:szCs w:val="16"/>
        </w:rPr>
        <w:t>BIENES</w:t>
      </w:r>
      <w:r w:rsidR="00E73AB6" w:rsidRPr="00BF50E5">
        <w:rPr>
          <w:rFonts w:ascii="Calibri" w:hAnsi="Calibri" w:cs="Tahoma"/>
          <w:b/>
          <w:sz w:val="16"/>
          <w:szCs w:val="16"/>
        </w:rPr>
        <w:t>.-</w:t>
      </w:r>
      <w:r w:rsidR="00E73AB6" w:rsidRPr="00BF50E5">
        <w:rPr>
          <w:rFonts w:ascii="Calibri" w:hAnsi="Calibri" w:cs="Tahoma"/>
          <w:sz w:val="16"/>
          <w:szCs w:val="16"/>
        </w:rPr>
        <w:t xml:space="preserve"> Será de un año como mínimo, contado a partir de la recepción en la Unidad Aplicativa de </w:t>
      </w:r>
      <w:r w:rsidR="00E73AB6" w:rsidRPr="00BF50E5">
        <w:rPr>
          <w:rFonts w:ascii="Calibri" w:hAnsi="Calibri" w:cs="Tahoma"/>
          <w:b/>
          <w:sz w:val="16"/>
          <w:szCs w:val="16"/>
        </w:rPr>
        <w:t>“S.S.N.L</w:t>
      </w:r>
      <w:r w:rsidR="00A665B8" w:rsidRPr="00BF50E5">
        <w:rPr>
          <w:rFonts w:ascii="Calibri" w:hAnsi="Calibri" w:cs="Tahoma"/>
          <w:b/>
          <w:sz w:val="16"/>
          <w:szCs w:val="16"/>
        </w:rPr>
        <w:t>”.</w:t>
      </w:r>
    </w:p>
    <w:p w14:paraId="67F31B0D" w14:textId="77777777" w:rsidR="00A665B8" w:rsidRPr="00BF50E5" w:rsidRDefault="00A665B8" w:rsidP="00E73AB6">
      <w:pPr>
        <w:jc w:val="both"/>
        <w:rPr>
          <w:rFonts w:ascii="Calibri" w:hAnsi="Calibri" w:cs="Tahoma"/>
          <w:sz w:val="16"/>
          <w:szCs w:val="16"/>
        </w:rPr>
      </w:pPr>
    </w:p>
    <w:p w14:paraId="7461A214" w14:textId="77777777" w:rsidR="00E73AB6" w:rsidRPr="00BF50E5" w:rsidRDefault="00E73AB6" w:rsidP="00E73AB6">
      <w:pPr>
        <w:jc w:val="both"/>
        <w:rPr>
          <w:rFonts w:ascii="Calibri" w:hAnsi="Calibri" w:cs="Tahoma"/>
          <w:sz w:val="16"/>
          <w:szCs w:val="16"/>
        </w:rPr>
      </w:pPr>
      <w:r w:rsidRPr="00BF50E5">
        <w:rPr>
          <w:rFonts w:ascii="Calibri" w:hAnsi="Calibri" w:cs="Tahoma"/>
          <w:b/>
          <w:bCs/>
          <w:sz w:val="16"/>
          <w:szCs w:val="16"/>
        </w:rPr>
        <w:t xml:space="preserve">DÉCIMA PRIMERA: SUPERVISIÓN.- “S.S.N.L.” </w:t>
      </w:r>
      <w:r w:rsidRPr="00BF50E5">
        <w:rPr>
          <w:rFonts w:ascii="Calibri" w:hAnsi="Calibri" w:cs="Tahoma"/>
          <w:sz w:val="16"/>
          <w:szCs w:val="16"/>
        </w:rPr>
        <w:t xml:space="preserve">a través del Administrador o personal que este designe para ello, la Unidad Aplicativa tendrá la facultad para supervisar y vigilar en todo tiempo el debido cumplimiento de las obligaciones contraídas en este contrato por parte de </w:t>
      </w:r>
      <w:r w:rsidRPr="00BF50E5">
        <w:rPr>
          <w:rFonts w:ascii="Calibri" w:hAnsi="Calibri" w:cs="Tahoma"/>
          <w:b/>
          <w:bCs/>
          <w:sz w:val="16"/>
          <w:szCs w:val="16"/>
        </w:rPr>
        <w:t>“EL PROVEEDOR”</w:t>
      </w:r>
      <w:r w:rsidRPr="00BF50E5">
        <w:rPr>
          <w:rFonts w:ascii="Calibri" w:hAnsi="Calibri" w:cs="Tahoma"/>
          <w:sz w:val="16"/>
          <w:szCs w:val="16"/>
        </w:rPr>
        <w:t xml:space="preserve"> debiendo hacer del conocimiento de la Subdirección de Recursos Materiales cualquier irregularidad en la prestación del servicio, objeto del contrato.</w:t>
      </w:r>
    </w:p>
    <w:p w14:paraId="6093C9BB" w14:textId="77777777" w:rsidR="00E73AB6" w:rsidRPr="00BF50E5" w:rsidRDefault="00E73AB6" w:rsidP="00E73AB6">
      <w:pPr>
        <w:jc w:val="both"/>
        <w:rPr>
          <w:rFonts w:ascii="Calibri" w:hAnsi="Calibri" w:cs="Tahoma"/>
          <w:sz w:val="16"/>
          <w:szCs w:val="16"/>
        </w:rPr>
      </w:pPr>
    </w:p>
    <w:p w14:paraId="20AEFD80"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Asimismo, </w:t>
      </w:r>
      <w:r w:rsidRPr="00BF50E5">
        <w:rPr>
          <w:rFonts w:ascii="Calibri" w:hAnsi="Calibri" w:cs="Tahoma"/>
          <w:b/>
          <w:sz w:val="16"/>
          <w:szCs w:val="16"/>
        </w:rPr>
        <w:t>“S.S.N.L.”</w:t>
      </w:r>
      <w:r w:rsidRPr="00BF50E5">
        <w:rPr>
          <w:rFonts w:ascii="Calibri" w:hAnsi="Calibri" w:cs="Tahoma"/>
          <w:sz w:val="16"/>
          <w:szCs w:val="16"/>
        </w:rPr>
        <w:t xml:space="preserve"> podrá proporcionar a </w:t>
      </w:r>
      <w:r w:rsidRPr="00BF50E5">
        <w:rPr>
          <w:rFonts w:ascii="Calibri" w:hAnsi="Calibri" w:cs="Tahoma"/>
          <w:b/>
          <w:sz w:val="16"/>
          <w:szCs w:val="16"/>
        </w:rPr>
        <w:t>“EL PROVEEDOR”</w:t>
      </w:r>
      <w:r w:rsidRPr="00BF50E5">
        <w:rPr>
          <w:rFonts w:ascii="Calibri" w:hAnsi="Calibri" w:cs="Tahoma"/>
          <w:sz w:val="16"/>
          <w:szCs w:val="16"/>
        </w:rPr>
        <w:t xml:space="preserve"> por escrito, las instrucciones que estime convenientes y las relacionadas con la ejecución del servicio contratado, a fin de que se ajuste a las especificaciones, así como a las modificaciones que, en su caso, ordene </w:t>
      </w:r>
      <w:r w:rsidRPr="00BF50E5">
        <w:rPr>
          <w:rFonts w:ascii="Calibri" w:hAnsi="Calibri" w:cs="Tahoma"/>
          <w:b/>
          <w:sz w:val="16"/>
          <w:szCs w:val="16"/>
        </w:rPr>
        <w:t>“S.S.N.L.”</w:t>
      </w:r>
      <w:r w:rsidRPr="00BF50E5">
        <w:rPr>
          <w:rFonts w:ascii="Calibri" w:hAnsi="Calibri" w:cs="Tahoma"/>
          <w:sz w:val="16"/>
          <w:szCs w:val="16"/>
        </w:rPr>
        <w:t xml:space="preserve"> </w:t>
      </w:r>
    </w:p>
    <w:p w14:paraId="743FE6EC" w14:textId="77777777" w:rsidR="00E73AB6" w:rsidRPr="00BF50E5" w:rsidRDefault="00E73AB6" w:rsidP="00E73AB6">
      <w:pPr>
        <w:jc w:val="both"/>
        <w:rPr>
          <w:rFonts w:ascii="Calibri" w:hAnsi="Calibri" w:cs="Tahoma"/>
          <w:sz w:val="16"/>
          <w:szCs w:val="16"/>
        </w:rPr>
      </w:pPr>
    </w:p>
    <w:p w14:paraId="528ADA41" w14:textId="77777777" w:rsidR="00E73AB6" w:rsidRPr="00BF50E5" w:rsidRDefault="00E73AB6" w:rsidP="00E73AB6">
      <w:pPr>
        <w:jc w:val="both"/>
        <w:rPr>
          <w:rFonts w:ascii="Calibri" w:hAnsi="Calibri" w:cs="Tahoma"/>
          <w:sz w:val="16"/>
          <w:szCs w:val="16"/>
        </w:rPr>
      </w:pPr>
      <w:r w:rsidRPr="00BF50E5">
        <w:rPr>
          <w:rFonts w:ascii="Calibri" w:hAnsi="Calibri" w:cs="Tahoma"/>
          <w:b/>
          <w:bCs/>
          <w:sz w:val="16"/>
          <w:szCs w:val="16"/>
        </w:rPr>
        <w:lastRenderedPageBreak/>
        <w:t xml:space="preserve">DÉCIMA SEGUNDA: GARANTÍA DE BUEN CUMPLIMIENTO.- </w:t>
      </w:r>
      <w:r w:rsidRPr="00BF50E5">
        <w:rPr>
          <w:rFonts w:ascii="Calibri" w:hAnsi="Calibri" w:cs="Tahoma"/>
          <w:sz w:val="16"/>
          <w:szCs w:val="16"/>
        </w:rPr>
        <w:t xml:space="preserve">Para garantizar el cumplimiento de las obligaciones derivadas del presente contrato </w:t>
      </w:r>
      <w:r w:rsidRPr="00BF50E5">
        <w:rPr>
          <w:rFonts w:ascii="Calibri" w:hAnsi="Calibri" w:cs="Tahoma"/>
          <w:b/>
          <w:sz w:val="16"/>
          <w:szCs w:val="16"/>
        </w:rPr>
        <w:t xml:space="preserve">“EL PROVEEDOR” </w:t>
      </w:r>
      <w:r w:rsidRPr="00BF50E5">
        <w:rPr>
          <w:rFonts w:ascii="Calibri" w:hAnsi="Calibri" w:cs="Tahoma"/>
          <w:sz w:val="16"/>
          <w:szCs w:val="16"/>
        </w:rPr>
        <w:t>se obliga a otorgar dentro de los 10 días hábiles siguientes a la fecha de firma del presente  contrato, fianza por un monto equivalente al 20% del monto máximo del presente instrumento.</w:t>
      </w:r>
    </w:p>
    <w:p w14:paraId="33E3C675" w14:textId="77777777" w:rsidR="00E73AB6" w:rsidRPr="00BF50E5" w:rsidRDefault="00E73AB6" w:rsidP="00E73AB6">
      <w:pPr>
        <w:jc w:val="both"/>
        <w:rPr>
          <w:rFonts w:ascii="Calibri" w:hAnsi="Calibri" w:cs="Tahoma"/>
          <w:sz w:val="16"/>
          <w:szCs w:val="16"/>
          <w:u w:val="single"/>
        </w:rPr>
      </w:pPr>
    </w:p>
    <w:p w14:paraId="44413DFC"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5F3D154" w14:textId="77777777" w:rsidR="00E73AB6" w:rsidRPr="00BF50E5" w:rsidRDefault="00E73AB6" w:rsidP="00E73AB6">
      <w:pPr>
        <w:jc w:val="both"/>
        <w:rPr>
          <w:rFonts w:ascii="Calibri" w:hAnsi="Calibri" w:cs="Tahoma"/>
          <w:sz w:val="16"/>
          <w:szCs w:val="16"/>
          <w:u w:val="single"/>
        </w:rPr>
      </w:pPr>
    </w:p>
    <w:p w14:paraId="2064E59C" w14:textId="3ADAEEC9" w:rsidR="00A1093D" w:rsidRPr="00BF50E5" w:rsidRDefault="00E73AB6" w:rsidP="00A1093D">
      <w:pPr>
        <w:pStyle w:val="NormalWeb"/>
        <w:numPr>
          <w:ilvl w:val="0"/>
          <w:numId w:val="45"/>
        </w:numPr>
        <w:spacing w:before="0" w:beforeAutospacing="0" w:after="0" w:afterAutospacing="0"/>
        <w:jc w:val="both"/>
        <w:rPr>
          <w:color w:val="000000"/>
          <w:sz w:val="16"/>
          <w:szCs w:val="16"/>
        </w:rPr>
      </w:pPr>
      <w:r w:rsidRPr="00BF50E5">
        <w:rPr>
          <w:rFonts w:ascii="Calibri" w:hAnsi="Calibri" w:cs="Tahoma"/>
          <w:sz w:val="16"/>
          <w:szCs w:val="16"/>
        </w:rPr>
        <w:t>a</w:t>
      </w:r>
      <w:r w:rsidR="00A1093D" w:rsidRPr="00BF50E5">
        <w:rPr>
          <w:rFonts w:ascii="Calibri" w:hAnsi="Calibri" w:cs="Tahoma"/>
          <w:color w:val="000000"/>
          <w:sz w:val="16"/>
          <w:szCs w:val="16"/>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1D3D08A3" w14:textId="77777777" w:rsidR="00A1093D" w:rsidRPr="00BF50E5" w:rsidRDefault="00A1093D" w:rsidP="00A1093D">
      <w:pPr>
        <w:pStyle w:val="NormalWeb"/>
        <w:numPr>
          <w:ilvl w:val="0"/>
          <w:numId w:val="45"/>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Ante la Secretaría de Finanzas y Tesorería General del Estado de Nuevo León, la presente fianza se otorga para garantizar por (nombre de </w:t>
      </w:r>
      <w:r w:rsidRPr="00BF50E5">
        <w:rPr>
          <w:rFonts w:ascii="Calibri" w:hAnsi="Calibri" w:cs="Tahoma"/>
          <w:b/>
          <w:color w:val="000000"/>
          <w:sz w:val="16"/>
          <w:szCs w:val="16"/>
        </w:rPr>
        <w:t>“EL PROVEEDOR”</w:t>
      </w:r>
      <w:r w:rsidRPr="00BF50E5">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BF50E5">
        <w:rPr>
          <w:rFonts w:ascii="Calibri" w:hAnsi="Calibri" w:cs="Tahoma"/>
          <w:b/>
          <w:color w:val="000000"/>
          <w:sz w:val="16"/>
          <w:szCs w:val="16"/>
        </w:rPr>
        <w:t xml:space="preserve">“S.S.N.L.”; </w:t>
      </w:r>
      <w:r w:rsidRPr="00BF50E5">
        <w:rPr>
          <w:rFonts w:ascii="Calibri" w:hAnsi="Calibri" w:cs="Tahoma"/>
          <w:color w:val="000000"/>
          <w:sz w:val="16"/>
          <w:szCs w:val="16"/>
        </w:rPr>
        <w:t>relativo a la adquisición de ________________________, por un importe de (monto del contrato incluyendo I.V.A).</w:t>
      </w:r>
    </w:p>
    <w:p w14:paraId="79817A14" w14:textId="77777777" w:rsidR="00A1093D" w:rsidRPr="00BF50E5" w:rsidRDefault="00A1093D" w:rsidP="00A1093D">
      <w:pPr>
        <w:pStyle w:val="NormalWeb"/>
        <w:numPr>
          <w:ilvl w:val="0"/>
          <w:numId w:val="45"/>
        </w:numPr>
        <w:spacing w:before="0" w:beforeAutospacing="0" w:after="0" w:afterAutospacing="0"/>
        <w:jc w:val="both"/>
        <w:rPr>
          <w:color w:val="000000"/>
          <w:sz w:val="16"/>
          <w:szCs w:val="16"/>
        </w:rPr>
      </w:pPr>
      <w:r w:rsidRPr="00BF50E5">
        <w:rPr>
          <w:rFonts w:ascii="Calibri" w:hAnsi="Calibri" w:cs="Tahoma"/>
          <w:color w:val="000000"/>
          <w:sz w:val="16"/>
          <w:szCs w:val="16"/>
        </w:rPr>
        <w:t>Que la Fianza se otorga en los términos del presente contrato, para garantizar todas y cada una de las obligaciones derivadas de la Licitación Pública ___________________ Presencial No. ______________.</w:t>
      </w:r>
    </w:p>
    <w:p w14:paraId="50B77A9E" w14:textId="77777777" w:rsidR="00A1093D" w:rsidRPr="00BF50E5" w:rsidRDefault="00A1093D" w:rsidP="00A1093D">
      <w:pPr>
        <w:pStyle w:val="NormalWeb"/>
        <w:numPr>
          <w:ilvl w:val="0"/>
          <w:numId w:val="45"/>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Que la Fianza estará en vigor por un año, y en el caso de defectos y/o responsabilidades imputables a </w:t>
      </w:r>
      <w:r w:rsidRPr="00BF50E5">
        <w:rPr>
          <w:rFonts w:ascii="Calibri" w:hAnsi="Calibri" w:cs="Tahoma"/>
          <w:b/>
          <w:color w:val="000000"/>
          <w:sz w:val="16"/>
          <w:szCs w:val="16"/>
        </w:rPr>
        <w:t>“EL PROVEEDOR”</w:t>
      </w:r>
      <w:r w:rsidRPr="00BF50E5">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F1B441C" w14:textId="77777777" w:rsidR="00A1093D" w:rsidRPr="00BF50E5" w:rsidRDefault="00A1093D" w:rsidP="00A1093D">
      <w:pPr>
        <w:pStyle w:val="NormalWeb"/>
        <w:numPr>
          <w:ilvl w:val="0"/>
          <w:numId w:val="45"/>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Que esta fianza continuará vigente en el caso de que se otorgue prórroga a </w:t>
      </w:r>
      <w:r w:rsidRPr="00BF50E5">
        <w:rPr>
          <w:rFonts w:ascii="Calibri" w:hAnsi="Calibri" w:cs="Tahoma"/>
          <w:b/>
          <w:color w:val="000000"/>
          <w:sz w:val="16"/>
          <w:szCs w:val="16"/>
        </w:rPr>
        <w:t xml:space="preserve">“EL PROVEEDOR” </w:t>
      </w:r>
      <w:r w:rsidRPr="00BF50E5">
        <w:rPr>
          <w:rFonts w:ascii="Calibri" w:hAnsi="Calibri" w:cs="Tahoma"/>
          <w:color w:val="000000"/>
          <w:sz w:val="16"/>
          <w:szCs w:val="16"/>
        </w:rPr>
        <w:t xml:space="preserve">para el cumplimiento de las obligaciones que se afianzan, aun cuando haya sido solicitada y autorizada extemporáneamente. </w:t>
      </w:r>
    </w:p>
    <w:p w14:paraId="5E336C55" w14:textId="77777777" w:rsidR="00A1093D" w:rsidRPr="00BF50E5" w:rsidRDefault="00A1093D" w:rsidP="00A1093D">
      <w:pPr>
        <w:pStyle w:val="NormalWeb"/>
        <w:numPr>
          <w:ilvl w:val="0"/>
          <w:numId w:val="45"/>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Que sólo podrá ser cancelada mediante aviso por escrito de </w:t>
      </w:r>
      <w:r w:rsidRPr="00BF50E5">
        <w:rPr>
          <w:rFonts w:ascii="Calibri" w:hAnsi="Calibri" w:cs="Tahoma"/>
          <w:b/>
          <w:color w:val="000000"/>
          <w:sz w:val="16"/>
          <w:szCs w:val="16"/>
        </w:rPr>
        <w:t>“S.S.N.L.”</w:t>
      </w:r>
      <w:r w:rsidRPr="00BF50E5">
        <w:rPr>
          <w:rFonts w:ascii="Calibri" w:hAnsi="Calibri" w:cs="Tahoma"/>
          <w:color w:val="000000"/>
          <w:sz w:val="16"/>
          <w:szCs w:val="16"/>
        </w:rPr>
        <w:t>.</w:t>
      </w:r>
    </w:p>
    <w:p w14:paraId="45C4759D" w14:textId="77777777" w:rsidR="00A1093D" w:rsidRPr="00BF50E5" w:rsidRDefault="00A1093D" w:rsidP="00A1093D">
      <w:pPr>
        <w:pStyle w:val="NormalWeb"/>
        <w:numPr>
          <w:ilvl w:val="0"/>
          <w:numId w:val="45"/>
        </w:numPr>
        <w:spacing w:before="0" w:beforeAutospacing="0" w:after="0" w:afterAutospacing="0"/>
        <w:jc w:val="both"/>
        <w:rPr>
          <w:color w:val="000000"/>
          <w:sz w:val="16"/>
          <w:szCs w:val="16"/>
        </w:rPr>
      </w:pPr>
      <w:r w:rsidRPr="00BF50E5">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78B3B226" w14:textId="77777777" w:rsidR="00A1093D" w:rsidRPr="00BF50E5" w:rsidRDefault="00A1093D" w:rsidP="00A1093D">
      <w:pPr>
        <w:pStyle w:val="NormalWeb"/>
        <w:numPr>
          <w:ilvl w:val="0"/>
          <w:numId w:val="45"/>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Que </w:t>
      </w:r>
      <w:r w:rsidRPr="00BF50E5">
        <w:rPr>
          <w:rFonts w:ascii="Calibri" w:hAnsi="Calibri" w:cs="Tahoma"/>
          <w:b/>
          <w:color w:val="000000"/>
          <w:sz w:val="16"/>
          <w:szCs w:val="16"/>
        </w:rPr>
        <w:t xml:space="preserve">“S.S.N.L.”, </w:t>
      </w:r>
      <w:r w:rsidRPr="00BF50E5">
        <w:rPr>
          <w:rFonts w:ascii="Calibri" w:hAnsi="Calibri" w:cs="Tahoma"/>
          <w:color w:val="000000"/>
          <w:sz w:val="16"/>
          <w:szCs w:val="16"/>
        </w:rPr>
        <w:t xml:space="preserve">cuenta con un término de un año contado a partir del incumplimiento de </w:t>
      </w:r>
      <w:r w:rsidRPr="00BF50E5">
        <w:rPr>
          <w:rFonts w:ascii="Calibri" w:hAnsi="Calibri" w:cs="Tahoma"/>
          <w:b/>
          <w:color w:val="000000"/>
          <w:sz w:val="16"/>
          <w:szCs w:val="16"/>
        </w:rPr>
        <w:t xml:space="preserve">“EL PROVEEDOR”, </w:t>
      </w:r>
      <w:r w:rsidRPr="00BF50E5">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0C65D0F" w14:textId="77777777" w:rsidR="00A1093D" w:rsidRPr="00BF50E5" w:rsidRDefault="00A1093D" w:rsidP="00A1093D">
      <w:pPr>
        <w:pStyle w:val="NormalWeb"/>
        <w:spacing w:before="0" w:beforeAutospacing="0" w:after="0" w:afterAutospacing="0"/>
        <w:ind w:left="720"/>
        <w:jc w:val="both"/>
        <w:rPr>
          <w:color w:val="000000"/>
          <w:sz w:val="16"/>
          <w:szCs w:val="16"/>
        </w:rPr>
      </w:pPr>
      <w:r w:rsidRPr="00BF50E5">
        <w:rPr>
          <w:rFonts w:ascii="Calibri" w:hAnsi="Calibri" w:cs="Tahoma"/>
          <w:color w:val="000000"/>
          <w:sz w:val="16"/>
          <w:szCs w:val="16"/>
        </w:rPr>
        <w:t> </w:t>
      </w:r>
    </w:p>
    <w:p w14:paraId="7A577AFE" w14:textId="74ECC8A9" w:rsidR="00E73AB6" w:rsidRPr="00BF50E5" w:rsidRDefault="00A1093D" w:rsidP="00A1093D">
      <w:pPr>
        <w:ind w:left="426" w:hanging="426"/>
        <w:jc w:val="both"/>
        <w:rPr>
          <w:rFonts w:ascii="Calibri" w:hAnsi="Calibri" w:cs="Tahoma"/>
          <w:sz w:val="16"/>
          <w:szCs w:val="16"/>
        </w:rPr>
      </w:pPr>
      <w:r w:rsidRPr="00BF50E5">
        <w:rPr>
          <w:rFonts w:ascii="Calibri" w:hAnsi="Calibri" w:cs="Tahoma"/>
          <w:color w:val="000000"/>
          <w:sz w:val="16"/>
          <w:szCs w:val="16"/>
        </w:rPr>
        <w:t xml:space="preserve">Una vez cumplidas las obligaciones de </w:t>
      </w:r>
      <w:r w:rsidRPr="00BF50E5">
        <w:rPr>
          <w:rFonts w:ascii="Calibri" w:hAnsi="Calibri" w:cs="Tahoma"/>
          <w:b/>
          <w:color w:val="000000"/>
          <w:sz w:val="16"/>
          <w:szCs w:val="16"/>
        </w:rPr>
        <w:t>“EL PROVEEDOR”</w:t>
      </w:r>
      <w:r w:rsidRPr="00BF50E5">
        <w:rPr>
          <w:rFonts w:ascii="Calibri" w:hAnsi="Calibri" w:cs="Tahoma"/>
          <w:color w:val="000000"/>
          <w:sz w:val="16"/>
          <w:szCs w:val="16"/>
        </w:rPr>
        <w:t xml:space="preserve"> a satisfacción de </w:t>
      </w:r>
      <w:r w:rsidRPr="00BF50E5">
        <w:rPr>
          <w:rFonts w:ascii="Calibri" w:hAnsi="Calibri" w:cs="Tahoma"/>
          <w:b/>
          <w:color w:val="000000"/>
          <w:sz w:val="16"/>
          <w:szCs w:val="16"/>
        </w:rPr>
        <w:t>“S.S.N.L.”</w:t>
      </w:r>
      <w:r w:rsidRPr="00BF50E5">
        <w:rPr>
          <w:rFonts w:ascii="Calibri" w:hAnsi="Calibri" w:cs="Tahoma"/>
          <w:color w:val="000000"/>
          <w:sz w:val="16"/>
          <w:szCs w:val="16"/>
        </w:rPr>
        <w:t xml:space="preserve">, este último procederá a extender la constancia de cumplimiento de las obligaciones contractuales para que </w:t>
      </w:r>
      <w:r w:rsidRPr="00BF50E5">
        <w:rPr>
          <w:rFonts w:ascii="Calibri" w:hAnsi="Calibri" w:cs="Tahoma"/>
          <w:b/>
          <w:color w:val="000000"/>
          <w:sz w:val="16"/>
          <w:szCs w:val="16"/>
        </w:rPr>
        <w:t>“EL PROVEEDOR”</w:t>
      </w:r>
      <w:r w:rsidRPr="00BF50E5">
        <w:rPr>
          <w:rFonts w:ascii="Calibri" w:hAnsi="Calibri" w:cs="Tahoma"/>
          <w:color w:val="000000"/>
          <w:sz w:val="16"/>
          <w:szCs w:val="16"/>
        </w:rPr>
        <w:t xml:space="preserve"> de inicio a los trámites para la cancelación de la garantía de cumplimiento prevista en esta cláusula.</w:t>
      </w:r>
    </w:p>
    <w:p w14:paraId="09166E78" w14:textId="77777777" w:rsidR="00E73AB6" w:rsidRPr="00BF50E5" w:rsidRDefault="00E73AB6" w:rsidP="00E73AB6">
      <w:pPr>
        <w:ind w:left="426" w:right="51" w:hanging="426"/>
        <w:jc w:val="both"/>
        <w:rPr>
          <w:rFonts w:ascii="Calibri" w:hAnsi="Calibri" w:cs="Tahoma"/>
          <w:sz w:val="16"/>
          <w:szCs w:val="16"/>
        </w:rPr>
      </w:pPr>
    </w:p>
    <w:p w14:paraId="3C989F60" w14:textId="77777777" w:rsidR="00E73AB6" w:rsidRPr="00BF50E5" w:rsidRDefault="00E73AB6" w:rsidP="00E73AB6">
      <w:pPr>
        <w:ind w:right="49"/>
        <w:jc w:val="both"/>
        <w:rPr>
          <w:rFonts w:ascii="Calibri" w:hAnsi="Calibri" w:cs="Tahoma"/>
          <w:sz w:val="16"/>
          <w:szCs w:val="16"/>
        </w:rPr>
      </w:pPr>
      <w:r w:rsidRPr="00BF50E5">
        <w:rPr>
          <w:rFonts w:ascii="Calibri" w:hAnsi="Calibri" w:cs="Tahoma"/>
          <w:b/>
          <w:sz w:val="16"/>
          <w:szCs w:val="16"/>
        </w:rPr>
        <w:t>DÉCIMA TERCERA: RESCISIÓN ADMINISTRATIVA.-</w:t>
      </w:r>
      <w:r w:rsidRPr="00BF50E5">
        <w:rPr>
          <w:rFonts w:ascii="Calibri" w:hAnsi="Calibri" w:cs="Tahoma"/>
          <w:sz w:val="16"/>
          <w:szCs w:val="16"/>
        </w:rPr>
        <w:t xml:space="preserve"> El incumplimiento de las obligaciones que asume </w:t>
      </w:r>
      <w:r w:rsidRPr="00BF50E5">
        <w:rPr>
          <w:rFonts w:ascii="Calibri" w:hAnsi="Calibri" w:cs="Tahoma"/>
          <w:b/>
          <w:sz w:val="16"/>
          <w:szCs w:val="16"/>
        </w:rPr>
        <w:t>“EL PROVEEDOR”</w:t>
      </w:r>
      <w:r w:rsidRPr="00BF50E5">
        <w:rPr>
          <w:rFonts w:ascii="Calibri" w:hAnsi="Calibri" w:cs="Tahoma"/>
          <w:sz w:val="16"/>
          <w:szCs w:val="16"/>
        </w:rPr>
        <w:t xml:space="preserve"> por virtud de este contrato, faculta a </w:t>
      </w:r>
      <w:r w:rsidRPr="00BF50E5">
        <w:rPr>
          <w:rFonts w:ascii="Calibri" w:hAnsi="Calibri" w:cs="Tahoma"/>
          <w:b/>
          <w:sz w:val="16"/>
          <w:szCs w:val="16"/>
        </w:rPr>
        <w:t>“S.S.N.L.”</w:t>
      </w:r>
      <w:r w:rsidRPr="00BF50E5">
        <w:rPr>
          <w:rFonts w:ascii="Calibri" w:hAnsi="Calibri" w:cs="Tahoma"/>
          <w:sz w:val="16"/>
          <w:szCs w:val="16"/>
        </w:rPr>
        <w:t xml:space="preserve"> para darlo por rescindido total o parcialmente, sin ninguna responsabilidad a su cargo, especialmente si éste incurre en alguno de los siguientes supuestos:</w:t>
      </w:r>
    </w:p>
    <w:p w14:paraId="4626FF0A" w14:textId="77777777" w:rsidR="00E73AB6" w:rsidRPr="00BF50E5" w:rsidRDefault="00E73AB6" w:rsidP="00E73AB6">
      <w:pPr>
        <w:ind w:right="51"/>
        <w:jc w:val="both"/>
        <w:rPr>
          <w:rFonts w:ascii="Calibri" w:hAnsi="Calibri" w:cs="Tahoma"/>
          <w:sz w:val="16"/>
          <w:szCs w:val="16"/>
        </w:rPr>
      </w:pPr>
      <w:r w:rsidRPr="00BF50E5">
        <w:rPr>
          <w:rFonts w:ascii="Calibri" w:hAnsi="Calibri" w:cs="Tahoma"/>
          <w:sz w:val="16"/>
          <w:szCs w:val="16"/>
        </w:rPr>
        <w:t>a).-         El incumplimiento grave de las obligaciones contraídas por “EL PROVEEDOR”.</w:t>
      </w:r>
    </w:p>
    <w:p w14:paraId="61130251"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b</w:t>
      </w:r>
      <w:r w:rsidR="00BC17FB" w:rsidRPr="00BF50E5">
        <w:rPr>
          <w:rFonts w:ascii="Calibri" w:hAnsi="Calibri" w:cs="Tahoma"/>
          <w:sz w:val="16"/>
          <w:szCs w:val="16"/>
        </w:rPr>
        <w:t>). -</w:t>
      </w:r>
      <w:r w:rsidRPr="00BF50E5">
        <w:rPr>
          <w:rFonts w:ascii="Calibri" w:hAnsi="Calibri" w:cs="Tahoma"/>
          <w:sz w:val="16"/>
          <w:szCs w:val="16"/>
        </w:rPr>
        <w:tab/>
        <w:t xml:space="preserve">Si </w:t>
      </w:r>
      <w:r w:rsidRPr="00BF50E5">
        <w:rPr>
          <w:rFonts w:ascii="Calibri" w:hAnsi="Calibri" w:cs="Tahoma"/>
          <w:b/>
          <w:sz w:val="16"/>
          <w:szCs w:val="16"/>
        </w:rPr>
        <w:t>“EL PROVEEDOR”</w:t>
      </w:r>
      <w:r w:rsidRPr="00BF50E5">
        <w:rPr>
          <w:rFonts w:ascii="Calibri" w:hAnsi="Calibri" w:cs="Tahoma"/>
          <w:sz w:val="16"/>
          <w:szCs w:val="16"/>
        </w:rPr>
        <w:t xml:space="preserve"> no cumple con la entrega de los</w:t>
      </w:r>
      <w:r w:rsidR="001B47EB" w:rsidRPr="00BF50E5">
        <w:rPr>
          <w:rFonts w:ascii="Calibri" w:hAnsi="Calibri" w:cs="Tahoma"/>
          <w:sz w:val="16"/>
          <w:szCs w:val="16"/>
        </w:rPr>
        <w:t xml:space="preserve">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w:t>
      </w:r>
    </w:p>
    <w:p w14:paraId="314CB58B"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 xml:space="preserve">c).- </w:t>
      </w:r>
      <w:r w:rsidRPr="00BF50E5">
        <w:rPr>
          <w:rFonts w:ascii="Calibri" w:hAnsi="Calibri" w:cs="Tahoma"/>
          <w:sz w:val="16"/>
          <w:szCs w:val="16"/>
        </w:rPr>
        <w:tab/>
        <w:t>Si</w:t>
      </w:r>
      <w:r w:rsidRPr="00BF50E5">
        <w:rPr>
          <w:rFonts w:ascii="Calibri" w:hAnsi="Calibri" w:cs="Tahoma"/>
          <w:b/>
          <w:sz w:val="16"/>
          <w:szCs w:val="16"/>
        </w:rPr>
        <w:t xml:space="preserve"> “EL PROVEEDOR”</w:t>
      </w:r>
      <w:r w:rsidRPr="00BF50E5">
        <w:rPr>
          <w:rFonts w:ascii="Calibri" w:hAnsi="Calibri" w:cs="Tahoma"/>
          <w:sz w:val="16"/>
          <w:szCs w:val="16"/>
        </w:rPr>
        <w:t xml:space="preserve"> no hace entrega dentro del plazo señalado, de la totalidad de los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w:t>
      </w:r>
    </w:p>
    <w:p w14:paraId="66DD6059"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d).-</w:t>
      </w:r>
      <w:r w:rsidRPr="00BF50E5">
        <w:rPr>
          <w:rFonts w:ascii="Calibri" w:hAnsi="Calibri" w:cs="Tahoma"/>
          <w:b/>
          <w:sz w:val="16"/>
          <w:szCs w:val="16"/>
        </w:rPr>
        <w:tab/>
      </w:r>
      <w:r w:rsidRPr="00BF50E5">
        <w:rPr>
          <w:rFonts w:ascii="Calibri" w:hAnsi="Calibri" w:cs="Tahoma"/>
          <w:sz w:val="16"/>
          <w:szCs w:val="16"/>
        </w:rPr>
        <w:t xml:space="preserve">Si no otorga la fianza de garantía y en su caso el endoso de ampliación correspondiente, en los términos que se establecen en la cláusula décima segunda, siendo a su cargo los daños y perjuicios que pudiere sufrir </w:t>
      </w:r>
      <w:r w:rsidRPr="00BF50E5">
        <w:rPr>
          <w:rFonts w:ascii="Calibri" w:hAnsi="Calibri" w:cs="Tahoma"/>
          <w:b/>
          <w:bCs/>
          <w:sz w:val="16"/>
          <w:szCs w:val="16"/>
        </w:rPr>
        <w:t>“S.S.N.L.”</w:t>
      </w:r>
      <w:r w:rsidRPr="00BF50E5">
        <w:rPr>
          <w:rFonts w:ascii="Calibri" w:hAnsi="Calibri" w:cs="Tahoma"/>
          <w:sz w:val="16"/>
          <w:szCs w:val="16"/>
        </w:rPr>
        <w:t xml:space="preserve"> por falta de entrega de los </w:t>
      </w:r>
      <w:r w:rsidR="00C05A66" w:rsidRPr="00BF50E5">
        <w:rPr>
          <w:rFonts w:ascii="Calibri" w:hAnsi="Calibri" w:cs="Tahoma"/>
          <w:sz w:val="16"/>
          <w:szCs w:val="16"/>
        </w:rPr>
        <w:t>bienes</w:t>
      </w:r>
      <w:r w:rsidRPr="00BF50E5">
        <w:rPr>
          <w:rFonts w:ascii="Calibri" w:hAnsi="Calibri" w:cs="Tahoma"/>
          <w:sz w:val="16"/>
          <w:szCs w:val="16"/>
        </w:rPr>
        <w:t xml:space="preserve"> del presente instrumento.</w:t>
      </w:r>
    </w:p>
    <w:p w14:paraId="55C621C7"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 xml:space="preserve">e) </w:t>
      </w:r>
      <w:r w:rsidRPr="00BF50E5">
        <w:rPr>
          <w:rFonts w:ascii="Calibri" w:hAnsi="Calibri" w:cs="Tahoma"/>
          <w:sz w:val="16"/>
          <w:szCs w:val="16"/>
        </w:rPr>
        <w:tab/>
      </w:r>
      <w:r w:rsidRPr="00BF50E5">
        <w:rPr>
          <w:rFonts w:ascii="Calibri" w:hAnsi="Calibri" w:cs="Tahoma"/>
          <w:b/>
          <w:sz w:val="16"/>
          <w:szCs w:val="16"/>
        </w:rPr>
        <w:t xml:space="preserve">“EL PROVEEDOR” </w:t>
      </w:r>
      <w:r w:rsidRPr="00BF50E5">
        <w:rPr>
          <w:rFonts w:ascii="Calibri" w:hAnsi="Calibri" w:cs="Tahoma"/>
          <w:sz w:val="16"/>
          <w:szCs w:val="16"/>
        </w:rPr>
        <w:t>incumple con cualquiera de las obligaciones establecidas en el presente contrato.</w:t>
      </w:r>
    </w:p>
    <w:p w14:paraId="2D0ABB44"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f)</w:t>
      </w:r>
      <w:r w:rsidRPr="00BF50E5">
        <w:rPr>
          <w:rFonts w:ascii="Calibri" w:hAnsi="Calibri" w:cs="Tahoma"/>
          <w:sz w:val="16"/>
          <w:szCs w:val="16"/>
        </w:rPr>
        <w:tab/>
        <w:t xml:space="preserve">Si </w:t>
      </w:r>
      <w:r w:rsidRPr="00BF50E5">
        <w:rPr>
          <w:rFonts w:ascii="Calibri" w:hAnsi="Calibri" w:cs="Tahoma"/>
          <w:b/>
          <w:sz w:val="16"/>
          <w:szCs w:val="16"/>
        </w:rPr>
        <w:t>“EL PROVEEDOR”</w:t>
      </w:r>
      <w:r w:rsidRPr="00BF50E5">
        <w:rPr>
          <w:rFonts w:ascii="Calibri" w:hAnsi="Calibri" w:cs="Tahoma"/>
          <w:sz w:val="16"/>
          <w:szCs w:val="16"/>
        </w:rPr>
        <w:t xml:space="preserve"> no hace entrega de los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 conforme a la calidad, características y presentación establecidas en las bases del concurso y sus propuestas técnica y económica.  </w:t>
      </w:r>
    </w:p>
    <w:p w14:paraId="0FBEEFBB"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g).-</w:t>
      </w:r>
      <w:r w:rsidRPr="00BF50E5">
        <w:rPr>
          <w:rFonts w:ascii="Calibri" w:hAnsi="Calibri" w:cs="Tahoma"/>
          <w:sz w:val="16"/>
          <w:szCs w:val="16"/>
        </w:rPr>
        <w:tab/>
        <w:t>Si no da las facilidades necesarias a los supervisores que al efecto designe</w:t>
      </w:r>
      <w:r w:rsidRPr="00BF50E5">
        <w:rPr>
          <w:rFonts w:ascii="Calibri" w:hAnsi="Calibri" w:cs="Tahoma"/>
          <w:b/>
          <w:sz w:val="16"/>
          <w:szCs w:val="16"/>
        </w:rPr>
        <w:t xml:space="preserve"> </w:t>
      </w:r>
      <w:r w:rsidRPr="00BF50E5">
        <w:rPr>
          <w:rFonts w:ascii="Calibri" w:hAnsi="Calibri" w:cs="Tahoma"/>
          <w:b/>
          <w:bCs/>
          <w:sz w:val="16"/>
          <w:szCs w:val="16"/>
        </w:rPr>
        <w:t>“S.S.N.L.”</w:t>
      </w:r>
      <w:r w:rsidRPr="00BF50E5">
        <w:rPr>
          <w:rFonts w:ascii="Calibri" w:hAnsi="Calibri" w:cs="Tahoma"/>
          <w:sz w:val="16"/>
          <w:szCs w:val="16"/>
        </w:rPr>
        <w:t>, para el ejercicio de su función.</w:t>
      </w:r>
    </w:p>
    <w:p w14:paraId="2AFF8C1C"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h).-</w:t>
      </w:r>
      <w:r w:rsidRPr="00BF50E5">
        <w:rPr>
          <w:rFonts w:ascii="Calibri" w:hAnsi="Calibri" w:cs="Tahoma"/>
          <w:sz w:val="16"/>
          <w:szCs w:val="16"/>
        </w:rPr>
        <w:tab/>
        <w:t xml:space="preserve">Por negativa a repetir o completar la entrega de </w:t>
      </w:r>
      <w:r w:rsidR="00CE6525" w:rsidRPr="00BF50E5">
        <w:rPr>
          <w:rFonts w:ascii="Calibri" w:hAnsi="Calibri" w:cs="Tahoma"/>
          <w:sz w:val="16"/>
          <w:szCs w:val="16"/>
        </w:rPr>
        <w:t xml:space="preserve">los </w:t>
      </w:r>
      <w:r w:rsidR="00C05A66" w:rsidRPr="00BF50E5">
        <w:rPr>
          <w:rFonts w:ascii="Calibri" w:hAnsi="Calibri" w:cs="Tahoma"/>
          <w:sz w:val="16"/>
          <w:szCs w:val="16"/>
        </w:rPr>
        <w:t>bienes</w:t>
      </w:r>
      <w:r w:rsidRPr="00BF50E5">
        <w:rPr>
          <w:rFonts w:ascii="Calibri" w:hAnsi="Calibri" w:cs="Tahoma"/>
          <w:sz w:val="16"/>
          <w:szCs w:val="16"/>
        </w:rPr>
        <w:t xml:space="preserve">, que </w:t>
      </w:r>
      <w:r w:rsidRPr="00BF50E5">
        <w:rPr>
          <w:rFonts w:ascii="Calibri" w:hAnsi="Calibri" w:cs="Tahoma"/>
          <w:b/>
          <w:sz w:val="16"/>
          <w:szCs w:val="16"/>
        </w:rPr>
        <w:t>“S.S.N.L.”</w:t>
      </w:r>
      <w:r w:rsidRPr="00BF50E5">
        <w:rPr>
          <w:rFonts w:ascii="Calibri" w:hAnsi="Calibri" w:cs="Tahoma"/>
          <w:sz w:val="16"/>
          <w:szCs w:val="16"/>
        </w:rPr>
        <w:t xml:space="preserve"> no acepte por deficientes.</w:t>
      </w:r>
    </w:p>
    <w:p w14:paraId="28AEEA56"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i).-</w:t>
      </w:r>
      <w:r w:rsidRPr="00BF50E5">
        <w:rPr>
          <w:rFonts w:ascii="Calibri" w:hAnsi="Calibri" w:cs="Tahoma"/>
          <w:sz w:val="16"/>
          <w:szCs w:val="16"/>
        </w:rPr>
        <w:tab/>
        <w:t xml:space="preserve">Por no cubrir con personal suficiente y capacitado la entrega de los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 </w:t>
      </w:r>
    </w:p>
    <w:p w14:paraId="5960A8C0"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j).-</w:t>
      </w:r>
      <w:r w:rsidRPr="00BF50E5">
        <w:rPr>
          <w:rFonts w:ascii="Calibri" w:hAnsi="Calibri" w:cs="Tahoma"/>
          <w:sz w:val="16"/>
          <w:szCs w:val="16"/>
        </w:rPr>
        <w:tab/>
        <w:t xml:space="preserve">Si cede, traspasa o subcontrata la venta de los </w:t>
      </w:r>
      <w:r w:rsidR="00C05A66" w:rsidRPr="00BF50E5">
        <w:rPr>
          <w:rFonts w:ascii="Calibri" w:hAnsi="Calibri" w:cs="Tahoma"/>
          <w:sz w:val="16"/>
          <w:szCs w:val="16"/>
        </w:rPr>
        <w:t>bienes</w:t>
      </w:r>
      <w:r w:rsidRPr="00BF50E5">
        <w:rPr>
          <w:rFonts w:ascii="Calibri" w:hAnsi="Calibri" w:cs="Tahoma"/>
          <w:sz w:val="16"/>
          <w:szCs w:val="16"/>
        </w:rPr>
        <w:t xml:space="preserve"> objeto de este contrato.</w:t>
      </w:r>
    </w:p>
    <w:p w14:paraId="6C36C0D6"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k).-</w:t>
      </w:r>
      <w:r w:rsidRPr="00BF50E5">
        <w:rPr>
          <w:rFonts w:ascii="Calibri" w:hAnsi="Calibri" w:cs="Tahoma"/>
          <w:sz w:val="16"/>
          <w:szCs w:val="16"/>
        </w:rPr>
        <w:tab/>
        <w:t>Si es declarado en estado de quiebra o suspensión de pagos, por autoridad competente.</w:t>
      </w:r>
    </w:p>
    <w:p w14:paraId="0B90D1F3" w14:textId="77777777" w:rsidR="00E73AB6" w:rsidRPr="00BF50E5" w:rsidRDefault="00E73AB6" w:rsidP="00E73AB6">
      <w:pPr>
        <w:ind w:left="709" w:right="51" w:hanging="709"/>
        <w:jc w:val="both"/>
        <w:rPr>
          <w:rFonts w:ascii="Calibri" w:hAnsi="Calibri" w:cs="Tahoma"/>
          <w:sz w:val="16"/>
          <w:szCs w:val="16"/>
        </w:rPr>
      </w:pPr>
    </w:p>
    <w:p w14:paraId="4DD302A9" w14:textId="77777777" w:rsidR="00E73AB6" w:rsidRPr="00BF50E5" w:rsidRDefault="00E73AB6" w:rsidP="00E73AB6">
      <w:pPr>
        <w:ind w:right="51"/>
        <w:jc w:val="both"/>
        <w:rPr>
          <w:rFonts w:ascii="Calibri" w:hAnsi="Calibri" w:cs="Tahoma"/>
          <w:sz w:val="16"/>
          <w:szCs w:val="16"/>
        </w:rPr>
      </w:pPr>
      <w:r w:rsidRPr="00BF50E5">
        <w:rPr>
          <w:rFonts w:ascii="Calibri" w:hAnsi="Calibri" w:cs="Tahoma"/>
          <w:sz w:val="16"/>
          <w:szCs w:val="16"/>
        </w:rPr>
        <w:t>Si se actualiza una o varias hipótesis de las previstas en la presente Cláusula, con excepción de las señaladas en el inciso k) la cual surtirá su efecto de inmediato,</w:t>
      </w:r>
      <w:r w:rsidRPr="00BF50E5">
        <w:rPr>
          <w:rFonts w:ascii="Calibri" w:hAnsi="Calibri" w:cs="Tahoma"/>
          <w:b/>
          <w:sz w:val="16"/>
          <w:szCs w:val="16"/>
        </w:rPr>
        <w:t xml:space="preserve"> “S.S.N.L.”</w:t>
      </w:r>
      <w:r w:rsidRPr="00BF50E5">
        <w:rPr>
          <w:rFonts w:ascii="Calibri" w:hAnsi="Calibri" w:cs="Tahoma"/>
          <w:sz w:val="16"/>
          <w:szCs w:val="16"/>
        </w:rPr>
        <w:t xml:space="preserve"> requerirá por escrito a </w:t>
      </w:r>
      <w:r w:rsidRPr="00BF50E5">
        <w:rPr>
          <w:rFonts w:ascii="Calibri" w:hAnsi="Calibri" w:cs="Tahoma"/>
          <w:b/>
          <w:sz w:val="16"/>
          <w:szCs w:val="16"/>
        </w:rPr>
        <w:t xml:space="preserve">“EL PROVEEDOR” </w:t>
      </w:r>
      <w:r w:rsidRPr="00BF50E5">
        <w:rPr>
          <w:rFonts w:ascii="Calibri" w:hAnsi="Calibri" w:cs="Tahoma"/>
          <w:sz w:val="16"/>
          <w:szCs w:val="16"/>
        </w:rPr>
        <w:t>para que dentro de los 5 días hábiles contados a partir de que se le notifique el incumplimiento de cualquiera de las obligaciones consignadas en este contrato, la subsane o manifieste lo que a su derecho convenga. Si</w:t>
      </w:r>
      <w:r w:rsidRPr="00BF50E5">
        <w:rPr>
          <w:rFonts w:ascii="Calibri" w:hAnsi="Calibri" w:cs="Tahoma"/>
          <w:b/>
          <w:sz w:val="16"/>
          <w:szCs w:val="16"/>
        </w:rPr>
        <w:t xml:space="preserve"> “EL PROVEEDOR”</w:t>
      </w:r>
      <w:r w:rsidRPr="00BF50E5">
        <w:rPr>
          <w:rFonts w:ascii="Calibri" w:hAnsi="Calibri" w:cs="Tahoma"/>
          <w:sz w:val="16"/>
          <w:szCs w:val="16"/>
        </w:rPr>
        <w:t xml:space="preserve"> no cumpliere satisfactoriamente dicho requerimiento a juicio de </w:t>
      </w:r>
      <w:r w:rsidRPr="00BF50E5">
        <w:rPr>
          <w:rFonts w:ascii="Calibri" w:hAnsi="Calibri" w:cs="Tahoma"/>
          <w:b/>
          <w:sz w:val="16"/>
          <w:szCs w:val="16"/>
        </w:rPr>
        <w:t>“S.S.N.L.”</w:t>
      </w:r>
      <w:r w:rsidRPr="00BF50E5">
        <w:rPr>
          <w:rFonts w:ascii="Calibri" w:hAnsi="Calibri" w:cs="Tahoma"/>
          <w:sz w:val="16"/>
          <w:szCs w:val="16"/>
        </w:rPr>
        <w:t>, se podrá ejercitar el derecho de rescisión previsto en esta Cláusula.</w:t>
      </w:r>
    </w:p>
    <w:p w14:paraId="3319EDC1" w14:textId="77777777" w:rsidR="00E73AB6" w:rsidRPr="00BF50E5" w:rsidRDefault="00E73AB6" w:rsidP="00E73AB6">
      <w:pPr>
        <w:ind w:left="142" w:right="51"/>
        <w:jc w:val="both"/>
        <w:rPr>
          <w:rFonts w:ascii="Calibri" w:hAnsi="Calibri" w:cs="Tahoma"/>
          <w:sz w:val="16"/>
          <w:szCs w:val="16"/>
        </w:rPr>
      </w:pPr>
    </w:p>
    <w:p w14:paraId="04C2CF39"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La rescisión a que se refiere esta Cláusula operará de pleno derecho y sin necesidad de Declaración Judicial, bastando para ello que </w:t>
      </w:r>
      <w:r w:rsidRPr="00BF50E5">
        <w:rPr>
          <w:rFonts w:ascii="Calibri" w:hAnsi="Calibri" w:cs="Tahoma"/>
          <w:b/>
          <w:sz w:val="16"/>
          <w:szCs w:val="16"/>
        </w:rPr>
        <w:t xml:space="preserve">“S.S.N.L.” </w:t>
      </w:r>
      <w:r w:rsidRPr="00BF50E5">
        <w:rPr>
          <w:rFonts w:ascii="Calibri" w:hAnsi="Calibri" w:cs="Tahoma"/>
          <w:sz w:val="16"/>
          <w:szCs w:val="16"/>
        </w:rPr>
        <w:t xml:space="preserve">comunique a </w:t>
      </w:r>
      <w:r w:rsidRPr="00BF50E5">
        <w:rPr>
          <w:rFonts w:ascii="Calibri" w:hAnsi="Calibri" w:cs="Tahoma"/>
          <w:b/>
          <w:sz w:val="16"/>
          <w:szCs w:val="16"/>
        </w:rPr>
        <w:t>“EL PROVEEDOR”</w:t>
      </w:r>
      <w:r w:rsidRPr="00BF50E5">
        <w:rPr>
          <w:rFonts w:ascii="Calibri" w:hAnsi="Calibri" w:cs="Tahoma"/>
          <w:sz w:val="16"/>
          <w:szCs w:val="16"/>
        </w:rPr>
        <w:t xml:space="preserve"> por escrito tal determinación. Contra la determinación que se emita no procederá recurso alguno.</w:t>
      </w:r>
    </w:p>
    <w:p w14:paraId="40946379" w14:textId="77777777" w:rsidR="00E73AB6" w:rsidRPr="00BF50E5" w:rsidRDefault="00E73AB6" w:rsidP="00E73AB6">
      <w:pPr>
        <w:ind w:right="51"/>
        <w:jc w:val="both"/>
        <w:rPr>
          <w:rFonts w:ascii="Calibri" w:hAnsi="Calibri" w:cs="Tahoma"/>
          <w:b/>
          <w:sz w:val="16"/>
          <w:szCs w:val="16"/>
        </w:rPr>
      </w:pPr>
    </w:p>
    <w:p w14:paraId="17B8E16A"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DÉCIMA CUARTA: MODIFICACIÓN AL CONTRATO.-</w:t>
      </w:r>
      <w:r w:rsidRPr="00BF50E5">
        <w:rPr>
          <w:rFonts w:ascii="Calibri" w:hAnsi="Calibri" w:cs="Tahoma"/>
          <w:sz w:val="16"/>
          <w:szCs w:val="16"/>
        </w:rPr>
        <w:t xml:space="preserve"> El presente contrato, podrá ser </w:t>
      </w:r>
      <w:r w:rsidRPr="00BF50E5">
        <w:rPr>
          <w:rFonts w:ascii="Calibri" w:hAnsi="Calibri"/>
          <w:sz w:val="16"/>
          <w:szCs w:val="16"/>
        </w:rPr>
        <w:t>modificado siempre que el monto total de las modificaciones no rebase, en conjunto, el veinte por ciento de la cantidad de los conceptos establecidos</w:t>
      </w:r>
      <w:r w:rsidRPr="00BF50E5">
        <w:rPr>
          <w:rFonts w:ascii="Calibri" w:hAnsi="Calibri" w:cs="Tahoma"/>
          <w:sz w:val="16"/>
          <w:szCs w:val="16"/>
        </w:rPr>
        <w:t xml:space="preserve"> originalmente en los mismos, y el precio de los </w:t>
      </w:r>
      <w:r w:rsidR="00C05A66" w:rsidRPr="00BF50E5">
        <w:rPr>
          <w:rFonts w:ascii="Calibri" w:hAnsi="Calibri" w:cs="Tahoma"/>
          <w:sz w:val="16"/>
          <w:szCs w:val="16"/>
        </w:rPr>
        <w:t>bienes</w:t>
      </w:r>
      <w:r w:rsidRPr="00BF50E5">
        <w:rPr>
          <w:rFonts w:ascii="Calibri" w:hAnsi="Calibri" w:cs="Tahoma"/>
          <w:sz w:val="16"/>
          <w:szCs w:val="16"/>
        </w:rPr>
        <w:t xml:space="preserve"> sea igual al pactado originalmente, de conformidad con lo establecido en el último párrafo del artículo 47 de la Ley de Adquisiciones, Arrendamientos y Contratación de Servicios del estado de Nuevo León.</w:t>
      </w:r>
    </w:p>
    <w:p w14:paraId="2AAC6BC9" w14:textId="77777777" w:rsidR="00E73AB6" w:rsidRPr="00BF50E5" w:rsidRDefault="00E73AB6" w:rsidP="00E73AB6">
      <w:pPr>
        <w:jc w:val="both"/>
        <w:rPr>
          <w:rFonts w:ascii="Calibri" w:hAnsi="Calibri" w:cs="Tahoma"/>
          <w:sz w:val="16"/>
          <w:szCs w:val="16"/>
        </w:rPr>
      </w:pPr>
    </w:p>
    <w:p w14:paraId="33AFD46A"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En caso de otorgamiento de prórrogas o esperas a </w:t>
      </w:r>
      <w:r w:rsidRPr="00BF50E5">
        <w:rPr>
          <w:rFonts w:ascii="Calibri" w:hAnsi="Calibri" w:cs="Tahoma"/>
          <w:b/>
          <w:sz w:val="16"/>
          <w:szCs w:val="16"/>
        </w:rPr>
        <w:t>“EL PROVEEDOR”</w:t>
      </w:r>
      <w:r w:rsidRPr="00BF50E5">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7B74AA8A" w14:textId="77777777" w:rsidR="00E73AB6" w:rsidRPr="00BF50E5" w:rsidRDefault="00E73AB6" w:rsidP="00E73AB6">
      <w:pPr>
        <w:ind w:right="51"/>
        <w:jc w:val="both"/>
        <w:rPr>
          <w:rFonts w:ascii="Calibri" w:hAnsi="Calibri" w:cs="Tahoma"/>
          <w:b/>
          <w:sz w:val="16"/>
          <w:szCs w:val="16"/>
        </w:rPr>
      </w:pPr>
    </w:p>
    <w:p w14:paraId="45BF6DA3" w14:textId="77777777" w:rsidR="00E73AB6" w:rsidRPr="00BF50E5" w:rsidRDefault="00E73AB6" w:rsidP="00E73AB6">
      <w:pPr>
        <w:jc w:val="both"/>
        <w:rPr>
          <w:rFonts w:ascii="Calibri" w:hAnsi="Calibri" w:cs="Tahoma"/>
          <w:snapToGrid w:val="0"/>
          <w:sz w:val="16"/>
          <w:szCs w:val="16"/>
        </w:rPr>
      </w:pPr>
      <w:r w:rsidRPr="00BF50E5">
        <w:rPr>
          <w:rFonts w:ascii="Calibri" w:hAnsi="Calibri" w:cs="Tahoma"/>
          <w:b/>
          <w:snapToGrid w:val="0"/>
          <w:sz w:val="16"/>
          <w:szCs w:val="16"/>
        </w:rPr>
        <w:t>DÉCIMA QUINTA: SUBCONTRATACIÓN.-</w:t>
      </w:r>
      <w:r w:rsidRPr="00BF50E5">
        <w:rPr>
          <w:rFonts w:ascii="Calibri" w:hAnsi="Calibri" w:cs="Tahoma"/>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BDDE9A5" w14:textId="77777777" w:rsidR="00E73AB6" w:rsidRPr="00BF50E5" w:rsidRDefault="00E73AB6" w:rsidP="00E73AB6">
      <w:pPr>
        <w:ind w:right="51"/>
        <w:jc w:val="both"/>
        <w:rPr>
          <w:rFonts w:ascii="Calibri" w:hAnsi="Calibri" w:cs="Tahoma"/>
          <w:snapToGrid w:val="0"/>
          <w:sz w:val="16"/>
          <w:szCs w:val="16"/>
        </w:rPr>
      </w:pPr>
    </w:p>
    <w:p w14:paraId="6B593A34" w14:textId="77777777" w:rsidR="00E73AB6" w:rsidRPr="00BF50E5" w:rsidRDefault="00E73AB6" w:rsidP="00E73AB6">
      <w:pPr>
        <w:jc w:val="both"/>
        <w:rPr>
          <w:rFonts w:ascii="Calibri" w:hAnsi="Calibri" w:cs="Tahoma"/>
          <w:snapToGrid w:val="0"/>
          <w:sz w:val="16"/>
          <w:szCs w:val="16"/>
        </w:rPr>
      </w:pPr>
      <w:r w:rsidRPr="00BF50E5">
        <w:rPr>
          <w:rFonts w:ascii="Calibri" w:hAnsi="Calibri" w:cs="Tahoma"/>
          <w:b/>
          <w:snapToGrid w:val="0"/>
          <w:sz w:val="16"/>
          <w:szCs w:val="16"/>
        </w:rPr>
        <w:t xml:space="preserve">DÉCIMA SEXTA: </w:t>
      </w:r>
      <w:r w:rsidRPr="00BF50E5">
        <w:rPr>
          <w:rFonts w:ascii="Calibri" w:hAnsi="Calibri" w:cs="Tahoma"/>
          <w:b/>
          <w:bCs/>
          <w:snapToGrid w:val="0"/>
          <w:sz w:val="16"/>
          <w:szCs w:val="16"/>
        </w:rPr>
        <w:t>LICENCIAS O PERMISOS.-</w:t>
      </w:r>
      <w:r w:rsidRPr="00BF50E5">
        <w:rPr>
          <w:rFonts w:ascii="Calibri" w:hAnsi="Calibri" w:cs="Tahoma"/>
          <w:snapToGrid w:val="0"/>
          <w:sz w:val="16"/>
          <w:szCs w:val="16"/>
        </w:rPr>
        <w:t xml:space="preserve"> </w:t>
      </w:r>
      <w:r w:rsidRPr="00BF50E5">
        <w:rPr>
          <w:rFonts w:ascii="Calibri" w:hAnsi="Calibri" w:cs="Tahoma"/>
          <w:b/>
          <w:bCs/>
          <w:snapToGrid w:val="0"/>
          <w:sz w:val="16"/>
          <w:szCs w:val="16"/>
        </w:rPr>
        <w:t>“EL PROVEEDOR”</w:t>
      </w:r>
      <w:r w:rsidRPr="00BF50E5">
        <w:rPr>
          <w:rFonts w:ascii="Calibri" w:hAnsi="Calibri" w:cs="Tahoma"/>
          <w:snapToGrid w:val="0"/>
          <w:sz w:val="16"/>
          <w:szCs w:val="16"/>
        </w:rPr>
        <w:t xml:space="preserve"> se obliga a cumplir con las licencias, autorizaciones y/o permisos que conforme a otras disposiciones sea necesario contar para la celebración del presente instrumento.</w:t>
      </w:r>
    </w:p>
    <w:p w14:paraId="591ABFDF" w14:textId="77777777" w:rsidR="00E73AB6" w:rsidRPr="00BF50E5" w:rsidRDefault="00E73AB6" w:rsidP="00E73AB6">
      <w:pPr>
        <w:jc w:val="center"/>
        <w:rPr>
          <w:rFonts w:ascii="Calibri" w:hAnsi="Calibri" w:cs="Tahoma"/>
          <w:b/>
          <w:bCs/>
          <w:snapToGrid w:val="0"/>
          <w:sz w:val="16"/>
          <w:szCs w:val="16"/>
        </w:rPr>
      </w:pPr>
    </w:p>
    <w:p w14:paraId="723FA5E6" w14:textId="77777777" w:rsidR="00E73AB6" w:rsidRPr="00BF50E5" w:rsidRDefault="00E73AB6" w:rsidP="00E73AB6">
      <w:pPr>
        <w:jc w:val="both"/>
        <w:rPr>
          <w:rFonts w:ascii="Calibri" w:hAnsi="Calibri" w:cs="Tahoma"/>
          <w:snapToGrid w:val="0"/>
          <w:sz w:val="16"/>
          <w:szCs w:val="16"/>
        </w:rPr>
      </w:pPr>
      <w:r w:rsidRPr="00BF50E5">
        <w:rPr>
          <w:rFonts w:ascii="Calibri" w:hAnsi="Calibri" w:cs="Tahoma"/>
          <w:b/>
          <w:bCs/>
          <w:snapToGrid w:val="0"/>
          <w:sz w:val="16"/>
          <w:szCs w:val="16"/>
        </w:rPr>
        <w:t xml:space="preserve">DÉCIMA SÉPTIMA: DERECHOS DE AUTOR.- </w:t>
      </w:r>
      <w:r w:rsidRPr="00BF50E5">
        <w:rPr>
          <w:rFonts w:ascii="Calibri" w:hAnsi="Calibri" w:cs="Tahoma"/>
          <w:b/>
          <w:snapToGrid w:val="0"/>
          <w:sz w:val="16"/>
          <w:szCs w:val="16"/>
        </w:rPr>
        <w:t xml:space="preserve">“EL PROVEEDOR” </w:t>
      </w:r>
      <w:r w:rsidRPr="00BF50E5">
        <w:rPr>
          <w:rFonts w:ascii="Calibri" w:hAnsi="Calibri" w:cs="Tahoma"/>
          <w:snapToGrid w:val="0"/>
          <w:sz w:val="16"/>
          <w:szCs w:val="16"/>
        </w:rPr>
        <w:t>será el responsable de las violaciones en materia de derechos inherentes a la propiedad intelectual que se deriven de la compraventa objeto del presente contrato y que se pudieran generar con la celebración del mismo.</w:t>
      </w:r>
    </w:p>
    <w:p w14:paraId="0ECC6B3C" w14:textId="77777777" w:rsidR="00E73AB6" w:rsidRPr="00BF50E5" w:rsidRDefault="00E73AB6" w:rsidP="00E73AB6">
      <w:pPr>
        <w:ind w:right="51"/>
        <w:jc w:val="both"/>
        <w:rPr>
          <w:rFonts w:ascii="Calibri" w:hAnsi="Calibri" w:cs="Tahoma"/>
          <w:sz w:val="16"/>
          <w:szCs w:val="16"/>
        </w:rPr>
      </w:pPr>
    </w:p>
    <w:p w14:paraId="533A87E1" w14:textId="77777777" w:rsidR="00E73AB6" w:rsidRPr="00BF50E5" w:rsidRDefault="00E73AB6" w:rsidP="00E73AB6">
      <w:pPr>
        <w:jc w:val="both"/>
        <w:rPr>
          <w:rFonts w:ascii="Calibri" w:hAnsi="Calibri"/>
          <w:sz w:val="16"/>
          <w:szCs w:val="16"/>
        </w:rPr>
      </w:pPr>
      <w:r w:rsidRPr="00BF50E5">
        <w:rPr>
          <w:rFonts w:ascii="Calibri" w:hAnsi="Calibri" w:cs="Tahoma"/>
          <w:b/>
          <w:sz w:val="16"/>
          <w:szCs w:val="16"/>
        </w:rPr>
        <w:t xml:space="preserve">DÉCIMA OCTAVA: </w:t>
      </w:r>
      <w:r w:rsidRPr="00BF50E5">
        <w:rPr>
          <w:rFonts w:ascii="Calibri" w:hAnsi="Calibri"/>
          <w:b/>
          <w:sz w:val="16"/>
          <w:szCs w:val="16"/>
        </w:rPr>
        <w:t>LEGISLACIÓN.-</w:t>
      </w:r>
      <w:r w:rsidRPr="00BF50E5">
        <w:rPr>
          <w:rFonts w:ascii="Calibri" w:hAnsi="Calibri"/>
          <w:sz w:val="16"/>
          <w:szCs w:val="16"/>
        </w:rPr>
        <w:t xml:space="preserve"> </w:t>
      </w:r>
      <w:r w:rsidRPr="00BF50E5">
        <w:rPr>
          <w:rFonts w:ascii="Calibri" w:hAnsi="Calibri"/>
          <w:b/>
          <w:sz w:val="16"/>
          <w:szCs w:val="16"/>
        </w:rPr>
        <w:t xml:space="preserve">“LAS PARTES” </w:t>
      </w:r>
      <w:r w:rsidRPr="00BF50E5">
        <w:rPr>
          <w:rFonts w:ascii="Calibri" w:hAnsi="Calibri"/>
          <w:sz w:val="16"/>
          <w:szCs w:val="16"/>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077BAD97" w14:textId="77777777" w:rsidR="00E73AB6" w:rsidRPr="00BF50E5" w:rsidRDefault="00E73AB6" w:rsidP="00E73AB6">
      <w:pPr>
        <w:ind w:right="51"/>
        <w:jc w:val="both"/>
        <w:rPr>
          <w:rFonts w:ascii="Calibri" w:hAnsi="Calibri" w:cs="Tahoma"/>
          <w:b/>
          <w:sz w:val="16"/>
          <w:szCs w:val="16"/>
        </w:rPr>
      </w:pPr>
    </w:p>
    <w:p w14:paraId="2EBF2E15"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 xml:space="preserve">DÉCIMA NOVENA: </w:t>
      </w:r>
      <w:r w:rsidR="00BC17FB" w:rsidRPr="00BF50E5">
        <w:rPr>
          <w:rFonts w:ascii="Calibri" w:hAnsi="Calibri" w:cs="Tahoma"/>
          <w:b/>
          <w:sz w:val="16"/>
          <w:szCs w:val="16"/>
        </w:rPr>
        <w:t>JURISDICCIÓN. -</w:t>
      </w:r>
      <w:r w:rsidRPr="00BF50E5">
        <w:rPr>
          <w:rFonts w:ascii="Calibri" w:hAnsi="Calibri" w:cs="Tahoma"/>
          <w:sz w:val="16"/>
          <w:szCs w:val="16"/>
        </w:rPr>
        <w:t xml:space="preserve"> Para la interpretación y cumplimiento del presente instrumento, así como para todo aquello que no </w:t>
      </w:r>
      <w:r w:rsidR="00BC17FB" w:rsidRPr="00BF50E5">
        <w:rPr>
          <w:rFonts w:ascii="Calibri" w:hAnsi="Calibri" w:cs="Tahoma"/>
          <w:sz w:val="16"/>
          <w:szCs w:val="16"/>
        </w:rPr>
        <w:t>esté</w:t>
      </w:r>
      <w:r w:rsidRPr="00BF50E5">
        <w:rPr>
          <w:rFonts w:ascii="Calibri" w:hAnsi="Calibri" w:cs="Tahoma"/>
          <w:sz w:val="16"/>
          <w:szCs w:val="16"/>
        </w:rPr>
        <w:t xml:space="preserve"> expresamente estipulado en el mismo, </w:t>
      </w:r>
      <w:r w:rsidRPr="00BF50E5">
        <w:rPr>
          <w:rFonts w:ascii="Calibri" w:hAnsi="Calibri" w:cs="Tahoma"/>
          <w:b/>
          <w:sz w:val="16"/>
          <w:szCs w:val="16"/>
        </w:rPr>
        <w:t>“LAS PARTES”</w:t>
      </w:r>
      <w:r w:rsidRPr="00BF50E5">
        <w:rPr>
          <w:rFonts w:ascii="Calibri" w:hAnsi="Calibri" w:cs="Tahoma"/>
          <w:sz w:val="16"/>
          <w:szCs w:val="16"/>
        </w:rPr>
        <w:t xml:space="preserve"> lo resolverán de común acuerdo y de no ser esto posible,</w:t>
      </w:r>
      <w:r w:rsidRPr="00BF50E5">
        <w:rPr>
          <w:rFonts w:ascii="Calibri" w:hAnsi="Calibri" w:cs="Tahoma"/>
          <w:b/>
          <w:sz w:val="16"/>
          <w:szCs w:val="16"/>
        </w:rPr>
        <w:t xml:space="preserve"> </w:t>
      </w:r>
      <w:r w:rsidRPr="00BF50E5">
        <w:rPr>
          <w:rFonts w:ascii="Calibri" w:hAnsi="Calibri" w:cs="Tahoma"/>
          <w:sz w:val="16"/>
          <w:szCs w:val="16"/>
        </w:rPr>
        <w:t xml:space="preserve">se someten a la jurisdicción de los Tribunales Competentes de la Ciudad de Monterrey, Nuevo León, por lo tanto, </w:t>
      </w:r>
      <w:r w:rsidRPr="00BF50E5">
        <w:rPr>
          <w:rFonts w:ascii="Calibri" w:hAnsi="Calibri" w:cs="Tahoma"/>
          <w:b/>
          <w:sz w:val="16"/>
          <w:szCs w:val="16"/>
        </w:rPr>
        <w:t>“EL PROVEEDOR”</w:t>
      </w:r>
      <w:r w:rsidRPr="00BF50E5">
        <w:rPr>
          <w:rFonts w:ascii="Calibri" w:hAnsi="Calibri" w:cs="Tahoma"/>
          <w:sz w:val="16"/>
          <w:szCs w:val="16"/>
        </w:rPr>
        <w:t xml:space="preserve"> renuncia al fuero que por razón de su domicilio presente o futuro pudiera corresponderle.</w:t>
      </w:r>
    </w:p>
    <w:p w14:paraId="7757A641" w14:textId="77777777" w:rsidR="00E73AB6" w:rsidRPr="00BF50E5" w:rsidRDefault="00E73AB6" w:rsidP="00E73AB6">
      <w:pPr>
        <w:jc w:val="both"/>
        <w:rPr>
          <w:rFonts w:ascii="Calibri" w:hAnsi="Calibri" w:cs="Tahoma"/>
          <w:sz w:val="16"/>
          <w:szCs w:val="16"/>
        </w:rPr>
      </w:pPr>
    </w:p>
    <w:p w14:paraId="78920884"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Leído que fue el presente contrato y enteradas las partes de su valor y consecuencias legales, se firma por triplicado en la Ciudad de Monterrey, Nuevo León, a los </w:t>
      </w:r>
      <w:r w:rsidRPr="00BF50E5">
        <w:rPr>
          <w:rFonts w:ascii="Calibri" w:hAnsi="Calibri"/>
          <w:sz w:val="16"/>
          <w:szCs w:val="16"/>
        </w:rPr>
        <w:t>__________</w:t>
      </w:r>
      <w:r w:rsidRPr="00BF50E5">
        <w:rPr>
          <w:rFonts w:ascii="Calibri" w:hAnsi="Calibri" w:cs="Tahoma"/>
          <w:sz w:val="16"/>
          <w:szCs w:val="16"/>
        </w:rPr>
        <w:t xml:space="preserve"> días del mes de </w:t>
      </w:r>
      <w:r w:rsidRPr="00BF50E5">
        <w:rPr>
          <w:rFonts w:ascii="Calibri" w:hAnsi="Calibri"/>
          <w:sz w:val="16"/>
          <w:szCs w:val="16"/>
        </w:rPr>
        <w:t>__________</w:t>
      </w:r>
      <w:r w:rsidRPr="00BF50E5">
        <w:rPr>
          <w:rFonts w:ascii="Calibri" w:hAnsi="Calibri" w:cs="Tahoma"/>
          <w:sz w:val="16"/>
          <w:szCs w:val="16"/>
        </w:rPr>
        <w:t xml:space="preserve"> del </w:t>
      </w:r>
      <w:r w:rsidRPr="00BF50E5">
        <w:rPr>
          <w:rFonts w:ascii="Calibri" w:hAnsi="Calibri"/>
          <w:sz w:val="16"/>
          <w:szCs w:val="16"/>
        </w:rPr>
        <w:t>__________</w:t>
      </w:r>
      <w:r w:rsidRPr="00BF50E5">
        <w:rPr>
          <w:rFonts w:ascii="Calibri" w:hAnsi="Calibri" w:cs="Tahoma"/>
          <w:sz w:val="16"/>
          <w:szCs w:val="16"/>
        </w:rPr>
        <w:t>.</w:t>
      </w:r>
    </w:p>
    <w:p w14:paraId="155DA85E" w14:textId="77777777" w:rsidR="00095E6C" w:rsidRPr="00BF50E5" w:rsidRDefault="00095E6C" w:rsidP="00FF24B4">
      <w:pPr>
        <w:ind w:right="-5"/>
        <w:jc w:val="both"/>
        <w:rPr>
          <w:rFonts w:asciiTheme="minorHAnsi" w:hAnsiTheme="minorHAnsi"/>
          <w:sz w:val="16"/>
          <w:szCs w:val="16"/>
        </w:rPr>
      </w:pPr>
    </w:p>
    <w:p w14:paraId="4510CDBA" w14:textId="77777777" w:rsidR="00572D88" w:rsidRPr="00BF50E5" w:rsidRDefault="00572D88" w:rsidP="00FF24B4">
      <w:pPr>
        <w:ind w:right="-5"/>
        <w:jc w:val="both"/>
        <w:rPr>
          <w:rFonts w:asciiTheme="minorHAnsi" w:hAnsiTheme="minorHAnsi"/>
          <w:sz w:val="16"/>
          <w:szCs w:val="16"/>
        </w:rPr>
      </w:pPr>
    </w:p>
    <w:p w14:paraId="3A3A7D81" w14:textId="77777777" w:rsidR="00F53469" w:rsidRPr="000845B3" w:rsidRDefault="00F53469" w:rsidP="00F53469">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14:paraId="70ED85F1" w14:textId="77777777" w:rsidR="00F53469" w:rsidRPr="000845B3" w:rsidRDefault="00F53469" w:rsidP="00F53469">
      <w:pPr>
        <w:jc w:val="center"/>
        <w:rPr>
          <w:rFonts w:ascii="Calibri" w:hAnsi="Calibri" w:cs="Arial"/>
          <w:sz w:val="16"/>
          <w:szCs w:val="16"/>
        </w:rPr>
      </w:pPr>
    </w:p>
    <w:p w14:paraId="633864B6" w14:textId="77777777" w:rsidR="00F53469" w:rsidRPr="000845B3" w:rsidRDefault="00F53469" w:rsidP="00F53469">
      <w:pPr>
        <w:jc w:val="center"/>
        <w:rPr>
          <w:rFonts w:ascii="Calibri" w:hAnsi="Calibri" w:cs="Arial"/>
          <w:sz w:val="16"/>
          <w:szCs w:val="16"/>
        </w:rPr>
      </w:pPr>
    </w:p>
    <w:p w14:paraId="057C8532" w14:textId="77777777" w:rsidR="00F53469" w:rsidRPr="000845B3" w:rsidRDefault="00F53469" w:rsidP="00F53469">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F53469" w:rsidRPr="000845B3" w14:paraId="621F0EB2" w14:textId="77777777" w:rsidTr="003E28E7">
        <w:tc>
          <w:tcPr>
            <w:tcW w:w="5104" w:type="dxa"/>
          </w:tcPr>
          <w:p w14:paraId="150E71EF" w14:textId="77777777" w:rsidR="00F53469" w:rsidRPr="000845B3" w:rsidRDefault="00F53469" w:rsidP="003E28E7">
            <w:pPr>
              <w:rPr>
                <w:rFonts w:ascii="Calibri" w:hAnsi="Calibri" w:cs="Arial"/>
                <w:sz w:val="16"/>
                <w:szCs w:val="16"/>
              </w:rPr>
            </w:pPr>
            <w:r w:rsidRPr="000845B3">
              <w:rPr>
                <w:rFonts w:ascii="Calibri" w:hAnsi="Calibri" w:cs="Arial"/>
                <w:sz w:val="16"/>
                <w:szCs w:val="16"/>
              </w:rPr>
              <w:t xml:space="preserve">                          C. VICENTE ARTURO LÓPEZ LIMÓN</w:t>
            </w:r>
          </w:p>
          <w:p w14:paraId="66359C16" w14:textId="77777777" w:rsidR="00F53469" w:rsidRPr="000845B3" w:rsidRDefault="00F53469" w:rsidP="003E28E7">
            <w:pPr>
              <w:rPr>
                <w:rFonts w:ascii="Calibri" w:hAnsi="Calibri" w:cs="Arial"/>
                <w:sz w:val="16"/>
                <w:szCs w:val="16"/>
              </w:rPr>
            </w:pPr>
            <w:r w:rsidRPr="000845B3">
              <w:rPr>
                <w:rFonts w:ascii="Calibri" w:hAnsi="Calibri" w:cs="Arial"/>
                <w:sz w:val="16"/>
                <w:szCs w:val="16"/>
              </w:rPr>
              <w:t xml:space="preserve">                                 DIRECTOR ADMINISTRATIVO</w:t>
            </w:r>
          </w:p>
          <w:p w14:paraId="31B1F606" w14:textId="77777777" w:rsidR="00F53469" w:rsidRPr="000845B3" w:rsidRDefault="00F53469" w:rsidP="003E28E7">
            <w:pPr>
              <w:jc w:val="center"/>
              <w:rPr>
                <w:rFonts w:ascii="Calibri" w:hAnsi="Calibri" w:cs="Arial"/>
                <w:sz w:val="16"/>
                <w:szCs w:val="16"/>
              </w:rPr>
            </w:pPr>
          </w:p>
        </w:tc>
        <w:tc>
          <w:tcPr>
            <w:tcW w:w="5245" w:type="dxa"/>
          </w:tcPr>
          <w:p w14:paraId="13380B97" w14:textId="77777777" w:rsidR="00F53469" w:rsidRPr="000845B3" w:rsidRDefault="00F53469" w:rsidP="003E28E7">
            <w:pPr>
              <w:jc w:val="center"/>
              <w:rPr>
                <w:rFonts w:ascii="Calibri" w:hAnsi="Calibri" w:cs="Arial"/>
                <w:sz w:val="16"/>
                <w:szCs w:val="16"/>
              </w:rPr>
            </w:pPr>
            <w:r w:rsidRPr="000845B3">
              <w:rPr>
                <w:rFonts w:ascii="Calibri" w:hAnsi="Calibri" w:cs="Arial"/>
                <w:sz w:val="16"/>
                <w:szCs w:val="16"/>
              </w:rPr>
              <w:t xml:space="preserve">               C_____________________</w:t>
            </w:r>
          </w:p>
          <w:p w14:paraId="6821574D" w14:textId="77777777" w:rsidR="00F53469" w:rsidRPr="000845B3" w:rsidRDefault="00F53469" w:rsidP="003E28E7">
            <w:pPr>
              <w:jc w:val="center"/>
              <w:rPr>
                <w:rFonts w:ascii="Calibri" w:hAnsi="Calibri" w:cs="Arial"/>
                <w:sz w:val="16"/>
                <w:szCs w:val="16"/>
              </w:rPr>
            </w:pPr>
            <w:r w:rsidRPr="000845B3">
              <w:rPr>
                <w:rFonts w:ascii="Calibri" w:hAnsi="Calibri" w:cs="Arial"/>
                <w:sz w:val="16"/>
                <w:szCs w:val="16"/>
              </w:rPr>
              <w:t xml:space="preserve">                  REPRESENTANTE LEGAL</w:t>
            </w:r>
          </w:p>
        </w:tc>
      </w:tr>
    </w:tbl>
    <w:p w14:paraId="5C83A7D1" w14:textId="77777777" w:rsidR="00F53469" w:rsidRPr="000845B3" w:rsidRDefault="00F53469" w:rsidP="00F53469">
      <w:pPr>
        <w:jc w:val="center"/>
        <w:rPr>
          <w:rFonts w:ascii="Calibri" w:hAnsi="Calibri" w:cs="Arial"/>
          <w:sz w:val="16"/>
          <w:szCs w:val="16"/>
        </w:rPr>
      </w:pPr>
    </w:p>
    <w:p w14:paraId="41C9DF02" w14:textId="77777777" w:rsidR="00F53469" w:rsidRPr="000845B3" w:rsidRDefault="00F53469" w:rsidP="00F53469">
      <w:pPr>
        <w:jc w:val="center"/>
        <w:rPr>
          <w:rFonts w:ascii="Calibri" w:hAnsi="Calibri" w:cs="Arial"/>
          <w:sz w:val="16"/>
          <w:szCs w:val="16"/>
        </w:rPr>
      </w:pPr>
      <w:r w:rsidRPr="000845B3">
        <w:rPr>
          <w:rFonts w:ascii="Calibri" w:hAnsi="Calibri" w:cs="Arial"/>
          <w:sz w:val="16"/>
          <w:szCs w:val="16"/>
        </w:rPr>
        <w:t xml:space="preserve">  </w:t>
      </w:r>
    </w:p>
    <w:p w14:paraId="787D20A5" w14:textId="77777777" w:rsidR="00F53469" w:rsidRPr="000845B3" w:rsidRDefault="00F53469" w:rsidP="00F53469">
      <w:pPr>
        <w:ind w:left="142"/>
        <w:rPr>
          <w:rFonts w:ascii="Calibri" w:hAnsi="Calibri" w:cs="Arial"/>
          <w:sz w:val="16"/>
          <w:szCs w:val="16"/>
        </w:rPr>
      </w:pPr>
      <w:r w:rsidRPr="000845B3">
        <w:rPr>
          <w:rFonts w:ascii="Calibri" w:hAnsi="Calibri" w:cs="Arial"/>
          <w:sz w:val="16"/>
          <w:szCs w:val="16"/>
        </w:rPr>
        <w:t xml:space="preserve">                  C. EDUARDO MOLINA CARDENAS</w:t>
      </w:r>
    </w:p>
    <w:p w14:paraId="735A60BC" w14:textId="77777777" w:rsidR="00F53469" w:rsidRPr="000845B3" w:rsidRDefault="00F53469" w:rsidP="00F53469">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6D3E03CE" w14:textId="77777777" w:rsidR="00F53469" w:rsidRPr="000845B3" w:rsidRDefault="00F53469" w:rsidP="00F53469">
      <w:pPr>
        <w:ind w:firstLine="142"/>
        <w:rPr>
          <w:rFonts w:ascii="Calibri" w:hAnsi="Calibri" w:cs="Arial"/>
          <w:sz w:val="16"/>
          <w:szCs w:val="16"/>
        </w:rPr>
      </w:pPr>
    </w:p>
    <w:p w14:paraId="7F24EB3F" w14:textId="77777777" w:rsidR="00F53469" w:rsidRPr="000845B3" w:rsidRDefault="00F53469" w:rsidP="00F53469">
      <w:pPr>
        <w:jc w:val="center"/>
        <w:rPr>
          <w:rFonts w:ascii="Calibri" w:hAnsi="Calibri" w:cs="Arial"/>
          <w:sz w:val="16"/>
          <w:szCs w:val="16"/>
        </w:rPr>
      </w:pPr>
    </w:p>
    <w:p w14:paraId="4661C201" w14:textId="77777777" w:rsidR="00F53469" w:rsidRDefault="00F53469" w:rsidP="00F53469">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2F5C6C6B" w14:textId="77777777" w:rsidR="00F53469" w:rsidRPr="000845B3" w:rsidRDefault="00F53469" w:rsidP="00F53469">
      <w:pPr>
        <w:rPr>
          <w:rFonts w:eastAsiaTheme="minorHAnsi"/>
          <w:lang w:val="es-ES" w:eastAsia="en-US"/>
        </w:rPr>
      </w:pPr>
    </w:p>
    <w:p w14:paraId="07B8065D" w14:textId="77777777" w:rsidR="00F53469" w:rsidRPr="000845B3" w:rsidRDefault="00F53469" w:rsidP="00F53469">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F53469" w:rsidRPr="000845B3" w14:paraId="40FDB590" w14:textId="77777777" w:rsidTr="003E28E7">
        <w:trPr>
          <w:jc w:val="center"/>
        </w:trPr>
        <w:tc>
          <w:tcPr>
            <w:tcW w:w="5688" w:type="dxa"/>
          </w:tcPr>
          <w:p w14:paraId="39D8C7D2" w14:textId="77777777" w:rsidR="00F53469" w:rsidRPr="000845B3" w:rsidRDefault="00F53469" w:rsidP="003E28E7">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4C76994E" w14:textId="77777777" w:rsidR="00F53469" w:rsidRPr="000845B3" w:rsidRDefault="00F53469" w:rsidP="003E28E7">
            <w:pPr>
              <w:ind w:right="-354" w:hanging="212"/>
              <w:rPr>
                <w:rFonts w:ascii="Calibri" w:hAnsi="Calibri" w:cs="Arial"/>
                <w:sz w:val="16"/>
                <w:szCs w:val="16"/>
              </w:rPr>
            </w:pPr>
            <w:r w:rsidRPr="000845B3">
              <w:rPr>
                <w:rFonts w:ascii="Calibri" w:hAnsi="Calibri" w:cs="Arial"/>
                <w:sz w:val="16"/>
                <w:szCs w:val="16"/>
              </w:rPr>
              <w:t>L                         C. CINTHIA DE LA ROSA DE LA FUENTE</w:t>
            </w:r>
          </w:p>
          <w:p w14:paraId="7CE43341" w14:textId="77777777" w:rsidR="00F53469" w:rsidRPr="000845B3" w:rsidRDefault="00F53469" w:rsidP="003E28E7">
            <w:pPr>
              <w:ind w:right="-354" w:hanging="212"/>
              <w:rPr>
                <w:rFonts w:ascii="Calibri" w:hAnsi="Calibri" w:cs="Arial"/>
                <w:sz w:val="16"/>
                <w:szCs w:val="16"/>
              </w:rPr>
            </w:pPr>
            <w:r w:rsidRPr="000845B3">
              <w:rPr>
                <w:rFonts w:ascii="Calibri" w:hAnsi="Calibri" w:cs="Arial"/>
                <w:sz w:val="16"/>
                <w:szCs w:val="16"/>
              </w:rPr>
              <w:t xml:space="preserve">                               JEFA DEL DEPTO. DE CONTRATOS</w:t>
            </w:r>
          </w:p>
        </w:tc>
        <w:tc>
          <w:tcPr>
            <w:tcW w:w="4715" w:type="dxa"/>
          </w:tcPr>
          <w:p w14:paraId="598F305C" w14:textId="77777777" w:rsidR="00F53469" w:rsidRPr="000845B3" w:rsidRDefault="00F53469" w:rsidP="003E28E7">
            <w:pPr>
              <w:rPr>
                <w:rFonts w:ascii="Calibri" w:hAnsi="Calibri" w:cs="Arial"/>
                <w:sz w:val="16"/>
                <w:szCs w:val="16"/>
              </w:rPr>
            </w:pPr>
            <w:r w:rsidRPr="000845B3">
              <w:rPr>
                <w:rFonts w:ascii="Calibri" w:hAnsi="Calibri" w:cs="Arial"/>
                <w:sz w:val="16"/>
                <w:szCs w:val="16"/>
              </w:rPr>
              <w:t xml:space="preserve">                  _____________________________</w:t>
            </w:r>
          </w:p>
          <w:p w14:paraId="653F1B0D" w14:textId="77777777" w:rsidR="00F53469" w:rsidRPr="000845B3" w:rsidRDefault="00F53469" w:rsidP="003E28E7">
            <w:pPr>
              <w:jc w:val="center"/>
              <w:rPr>
                <w:rFonts w:ascii="Calibri" w:hAnsi="Calibri" w:cs="Arial"/>
                <w:sz w:val="16"/>
                <w:szCs w:val="16"/>
              </w:rPr>
            </w:pPr>
          </w:p>
        </w:tc>
      </w:tr>
    </w:tbl>
    <w:p w14:paraId="476C6691" w14:textId="1E68EC35" w:rsidR="00572D88" w:rsidRPr="00BF50E5" w:rsidRDefault="00572D88" w:rsidP="00F53469">
      <w:pPr>
        <w:ind w:right="-5"/>
        <w:jc w:val="center"/>
        <w:rPr>
          <w:rFonts w:asciiTheme="minorHAnsi" w:hAnsiTheme="minorHAnsi"/>
          <w:sz w:val="16"/>
          <w:szCs w:val="16"/>
        </w:rPr>
      </w:pPr>
    </w:p>
    <w:sectPr w:rsidR="00572D88" w:rsidRPr="00BF50E5" w:rsidSect="00F53469">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AB24D8" w14:textId="77777777" w:rsidR="006E2C93" w:rsidRDefault="006E2C93" w:rsidP="007F0B73">
      <w:r>
        <w:separator/>
      </w:r>
    </w:p>
  </w:endnote>
  <w:endnote w:type="continuationSeparator" w:id="0">
    <w:p w14:paraId="3E6B4230" w14:textId="77777777" w:rsidR="006E2C93" w:rsidRDefault="006E2C93"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14:paraId="5B90D224" w14:textId="77777777" w:rsidR="00567AC6" w:rsidRDefault="00567AC6" w:rsidP="00A215A8">
        <w:pPr>
          <w:pStyle w:val="Piedepgina"/>
          <w:jc w:val="center"/>
          <w:rPr>
            <w:rFonts w:ascii="Century Gothic" w:hAnsi="Century Gothic"/>
            <w:b/>
            <w:color w:val="009999"/>
            <w:sz w:val="18"/>
            <w:szCs w:val="14"/>
          </w:rPr>
        </w:pPr>
      </w:p>
      <w:p w14:paraId="5DDA9009" w14:textId="7464EA73" w:rsidR="00567AC6" w:rsidRPr="006249CF" w:rsidRDefault="00567AC6" w:rsidP="00313C66">
        <w:pPr>
          <w:pStyle w:val="Piedepgina"/>
          <w:tabs>
            <w:tab w:val="left" w:pos="6379"/>
          </w:tabs>
          <w:ind w:right="-232" w:hanging="284"/>
          <w:jc w:val="center"/>
          <w:rPr>
            <w:rFonts w:ascii="Century Gothic" w:hAnsi="Century Gothic"/>
            <w:b/>
            <w:color w:val="7030A0"/>
            <w:sz w:val="18"/>
            <w:szCs w:val="14"/>
          </w:rPr>
        </w:pPr>
        <w:r w:rsidRPr="00F06604">
          <w:rPr>
            <w:rFonts w:ascii="Century Gothic" w:hAnsi="Century Gothic"/>
            <w:b/>
            <w:color w:val="00B0F0"/>
            <w:sz w:val="18"/>
            <w:szCs w:val="14"/>
          </w:rPr>
          <w:t>LICITACIÓN PÚBLICA INTERNACIONAL BAJO LA COBERTURA DE TRATADOS PRESENCIAL</w:t>
        </w:r>
      </w:p>
      <w:p w14:paraId="24D484C2" w14:textId="5E832DF2" w:rsidR="00567AC6" w:rsidRPr="00A215A8" w:rsidRDefault="00567AC6" w:rsidP="004C675C">
        <w:pPr>
          <w:pStyle w:val="Piedepgina"/>
          <w:jc w:val="center"/>
          <w:rPr>
            <w:b/>
            <w:color w:val="7030A0"/>
            <w:szCs w:val="16"/>
          </w:rPr>
        </w:pPr>
        <w:r w:rsidRPr="00DC01B7">
          <w:rPr>
            <w:rFonts w:ascii="Century Gothic" w:hAnsi="Century Gothic"/>
            <w:b/>
            <w:noProof/>
            <w:color w:val="00B0F0"/>
            <w:sz w:val="18"/>
            <w:szCs w:val="14"/>
            <w:lang w:val="es-MX" w:eastAsia="es-MX"/>
          </w:rPr>
          <w:drawing>
            <wp:anchor distT="0" distB="0" distL="114300" distR="114300" simplePos="0" relativeHeight="251663360" behindDoc="1" locked="0" layoutInCell="1" allowOverlap="1" wp14:anchorId="7077CEFA" wp14:editId="73C6AD7A">
              <wp:simplePos x="0" y="0"/>
              <wp:positionH relativeFrom="margin">
                <wp:posOffset>-571500</wp:posOffset>
              </wp:positionH>
              <wp:positionV relativeFrom="paragraph">
                <wp:posOffset>104775</wp:posOffset>
              </wp:positionV>
              <wp:extent cx="7753350" cy="1029335"/>
              <wp:effectExtent l="0" t="0" r="0" b="0"/>
              <wp:wrapNone/>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06604">
          <w:rPr>
            <w:rFonts w:ascii="Century Gothic" w:hAnsi="Century Gothic"/>
            <w:b/>
            <w:color w:val="00B0F0"/>
            <w:sz w:val="18"/>
            <w:szCs w:val="16"/>
          </w:rPr>
          <w:t xml:space="preserve">No. LP-919044992-I43-2022                                                                                                                         </w:t>
        </w:r>
        <w:sdt>
          <w:sdtPr>
            <w:rPr>
              <w:rFonts w:ascii="Century Gothic" w:hAnsi="Century Gothic"/>
              <w:b/>
              <w:color w:val="00B0F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844157918"/>
                <w:docPartObj>
                  <w:docPartGallery w:val="Page Numbers (Top of Page)"/>
                  <w:docPartUnique/>
                </w:docPartObj>
              </w:sdtPr>
              <w:sdtEndPr>
                <w:rPr>
                  <w:rFonts w:ascii="Times New Roman" w:hAnsi="Times New Roman"/>
                  <w:sz w:val="20"/>
                </w:rPr>
              </w:sdtEndPr>
              <w:sdtContent>
                <w:r w:rsidRPr="00F06604">
                  <w:rPr>
                    <w:rFonts w:ascii="Century Gothic" w:hAnsi="Century Gothic"/>
                    <w:b/>
                    <w:color w:val="00B0F0"/>
                    <w:sz w:val="18"/>
                    <w:szCs w:val="16"/>
                  </w:rPr>
                  <w:t xml:space="preserve">Página </w:t>
                </w:r>
                <w:r w:rsidRPr="00F06604">
                  <w:rPr>
                    <w:rFonts w:ascii="Century Gothic" w:hAnsi="Century Gothic"/>
                    <w:b/>
                    <w:color w:val="00B0F0"/>
                    <w:sz w:val="18"/>
                    <w:szCs w:val="16"/>
                  </w:rPr>
                  <w:fldChar w:fldCharType="begin"/>
                </w:r>
                <w:r w:rsidRPr="00F06604">
                  <w:rPr>
                    <w:rFonts w:ascii="Century Gothic" w:hAnsi="Century Gothic"/>
                    <w:b/>
                    <w:color w:val="00B0F0"/>
                    <w:sz w:val="18"/>
                    <w:szCs w:val="16"/>
                  </w:rPr>
                  <w:instrText>PAGE</w:instrText>
                </w:r>
                <w:r w:rsidRPr="00F06604">
                  <w:rPr>
                    <w:rFonts w:ascii="Century Gothic" w:hAnsi="Century Gothic"/>
                    <w:b/>
                    <w:color w:val="00B0F0"/>
                    <w:sz w:val="18"/>
                    <w:szCs w:val="16"/>
                  </w:rPr>
                  <w:fldChar w:fldCharType="separate"/>
                </w:r>
                <w:r w:rsidR="009D4622">
                  <w:rPr>
                    <w:rFonts w:ascii="Century Gothic" w:hAnsi="Century Gothic"/>
                    <w:b/>
                    <w:noProof/>
                    <w:color w:val="00B0F0"/>
                    <w:sz w:val="18"/>
                    <w:szCs w:val="16"/>
                  </w:rPr>
                  <w:t>39</w:t>
                </w:r>
                <w:r w:rsidRPr="00F06604">
                  <w:rPr>
                    <w:rFonts w:ascii="Century Gothic" w:hAnsi="Century Gothic"/>
                    <w:b/>
                    <w:color w:val="00B0F0"/>
                    <w:sz w:val="18"/>
                    <w:szCs w:val="16"/>
                  </w:rPr>
                  <w:fldChar w:fldCharType="end"/>
                </w:r>
                <w:r w:rsidRPr="00F06604">
                  <w:rPr>
                    <w:rFonts w:ascii="Century Gothic" w:hAnsi="Century Gothic"/>
                    <w:b/>
                    <w:color w:val="00B0F0"/>
                    <w:sz w:val="18"/>
                    <w:szCs w:val="16"/>
                  </w:rPr>
                  <w:t xml:space="preserve"> de </w:t>
                </w:r>
                <w:r w:rsidRPr="00F06604">
                  <w:rPr>
                    <w:rFonts w:ascii="Century Gothic" w:hAnsi="Century Gothic"/>
                    <w:b/>
                    <w:color w:val="00B0F0"/>
                    <w:sz w:val="18"/>
                    <w:szCs w:val="16"/>
                  </w:rPr>
                  <w:fldChar w:fldCharType="begin"/>
                </w:r>
                <w:r w:rsidRPr="00F06604">
                  <w:rPr>
                    <w:rFonts w:ascii="Century Gothic" w:hAnsi="Century Gothic"/>
                    <w:b/>
                    <w:color w:val="00B0F0"/>
                    <w:sz w:val="18"/>
                    <w:szCs w:val="16"/>
                  </w:rPr>
                  <w:instrText>NUMPAGES</w:instrText>
                </w:r>
                <w:r w:rsidRPr="00F06604">
                  <w:rPr>
                    <w:rFonts w:ascii="Century Gothic" w:hAnsi="Century Gothic"/>
                    <w:b/>
                    <w:color w:val="00B0F0"/>
                    <w:sz w:val="18"/>
                    <w:szCs w:val="16"/>
                  </w:rPr>
                  <w:fldChar w:fldCharType="separate"/>
                </w:r>
                <w:r w:rsidR="009D4622">
                  <w:rPr>
                    <w:rFonts w:ascii="Century Gothic" w:hAnsi="Century Gothic"/>
                    <w:b/>
                    <w:noProof/>
                    <w:color w:val="00B0F0"/>
                    <w:sz w:val="18"/>
                    <w:szCs w:val="16"/>
                  </w:rPr>
                  <w:t>52</w:t>
                </w:r>
                <w:r w:rsidRPr="00F06604">
                  <w:rPr>
                    <w:rFonts w:ascii="Century Gothic" w:hAnsi="Century Gothic"/>
                    <w:b/>
                    <w:color w:val="00B0F0"/>
                    <w:sz w:val="18"/>
                    <w:szCs w:val="16"/>
                  </w:rPr>
                  <w:fldChar w:fldCharType="end"/>
                </w:r>
              </w:sdtContent>
            </w:sdt>
          </w:sdtContent>
        </w:sdt>
      </w:p>
      <w:p w14:paraId="07F5D801" w14:textId="17EE55A1" w:rsidR="00567AC6" w:rsidRDefault="00567AC6" w:rsidP="004C675C">
        <w:pPr>
          <w:pStyle w:val="Piedepgina"/>
          <w:rPr>
            <w:b/>
            <w:color w:val="009999"/>
          </w:rPr>
        </w:pPr>
      </w:p>
    </w:sdtContent>
  </w:sdt>
  <w:p w14:paraId="7D6C4373" w14:textId="39FC6D7D" w:rsidR="00567AC6" w:rsidRPr="004C675C" w:rsidRDefault="00567AC6" w:rsidP="004C675C">
    <w:pPr>
      <w:pStyle w:val="Piedepgina"/>
    </w:pPr>
  </w:p>
  <w:p w14:paraId="3D648F9C" w14:textId="52915E6B" w:rsidR="00567AC6" w:rsidRDefault="00567AC6" w:rsidP="006249CF">
    <w:pPr>
      <w:tabs>
        <w:tab w:val="left" w:pos="6810"/>
      </w:tabs>
    </w:pPr>
    <w:r>
      <w:tab/>
    </w:r>
  </w:p>
  <w:p w14:paraId="55E61ED3" w14:textId="77777777" w:rsidR="00567AC6" w:rsidRDefault="00567AC6"/>
  <w:p w14:paraId="7839659B" w14:textId="77777777" w:rsidR="00567AC6" w:rsidRDefault="00567AC6"/>
  <w:p w14:paraId="4CFBED29" w14:textId="77777777" w:rsidR="00567AC6" w:rsidRDefault="00567AC6"/>
  <w:p w14:paraId="77C60F7D" w14:textId="77777777" w:rsidR="00567AC6" w:rsidRDefault="00567AC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7BEA8" w14:textId="77777777" w:rsidR="006E2C93" w:rsidRDefault="006E2C93" w:rsidP="007F0B73">
      <w:r>
        <w:separator/>
      </w:r>
    </w:p>
  </w:footnote>
  <w:footnote w:type="continuationSeparator" w:id="0">
    <w:p w14:paraId="2C1AF80A" w14:textId="77777777" w:rsidR="006E2C93" w:rsidRDefault="006E2C93"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A9B59" w14:textId="5864B9EC" w:rsidR="00567AC6" w:rsidRPr="00C765F1" w:rsidRDefault="00567AC6"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1312" behindDoc="1" locked="0" layoutInCell="1" allowOverlap="1" wp14:anchorId="5249C427" wp14:editId="1CA7B57B">
          <wp:simplePos x="0" y="0"/>
          <wp:positionH relativeFrom="column">
            <wp:posOffset>5629275</wp:posOffset>
          </wp:positionH>
          <wp:positionV relativeFrom="paragraph">
            <wp:posOffset>-194945</wp:posOffset>
          </wp:positionV>
          <wp:extent cx="971550" cy="1219835"/>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59264" behindDoc="1" locked="0" layoutInCell="1" allowOverlap="1" wp14:anchorId="3C773508" wp14:editId="2CAE6A02">
          <wp:simplePos x="0" y="0"/>
          <wp:positionH relativeFrom="column">
            <wp:posOffset>-352425</wp:posOffset>
          </wp:positionH>
          <wp:positionV relativeFrom="paragraph">
            <wp:posOffset>-194945</wp:posOffset>
          </wp:positionV>
          <wp:extent cx="2127341" cy="915035"/>
          <wp:effectExtent l="0" t="0" r="6350"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5068251" w14:textId="6C216676" w:rsidR="00567AC6" w:rsidRPr="00C765F1" w:rsidRDefault="00567AC6" w:rsidP="00313C66">
    <w:pPr>
      <w:jc w:val="center"/>
      <w:rPr>
        <w:rFonts w:ascii="Corbel" w:hAnsi="Corbel"/>
        <w:b/>
        <w:szCs w:val="16"/>
      </w:rPr>
    </w:pPr>
    <w:r w:rsidRPr="00C765F1">
      <w:rPr>
        <w:rFonts w:ascii="Corbel" w:hAnsi="Corbel"/>
        <w:b/>
        <w:szCs w:val="16"/>
      </w:rPr>
      <w:t>SERVICIOS DE SALUD DE NUEVO LEÓN</w:t>
    </w:r>
  </w:p>
  <w:p w14:paraId="45C24739" w14:textId="6FA47163" w:rsidR="00567AC6" w:rsidRPr="00180FA7" w:rsidRDefault="00567AC6" w:rsidP="00D344A0">
    <w:pPr>
      <w:tabs>
        <w:tab w:val="left" w:pos="975"/>
        <w:tab w:val="center" w:pos="5320"/>
        <w:tab w:val="left" w:pos="7251"/>
      </w:tabs>
      <w:rPr>
        <w:sz w:val="10"/>
        <w:szCs w:val="10"/>
      </w:rPr>
    </w:pPr>
    <w:r>
      <w:rPr>
        <w:rFonts w:ascii="Corbel" w:hAnsi="Corbel"/>
        <w:b/>
        <w:szCs w:val="16"/>
      </w:rPr>
      <w:tab/>
    </w: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14:paraId="493341D4" w14:textId="77777777" w:rsidR="00567AC6" w:rsidRDefault="00567AC6" w:rsidP="00E7019E">
    <w:pPr>
      <w:tabs>
        <w:tab w:val="left" w:pos="9795"/>
      </w:tabs>
    </w:pPr>
    <w:r>
      <w:tab/>
    </w:r>
  </w:p>
  <w:p w14:paraId="4E713FFA" w14:textId="77777777" w:rsidR="00567AC6" w:rsidRDefault="00567AC6"/>
  <w:p w14:paraId="69B02B1E" w14:textId="77777777" w:rsidR="00567AC6" w:rsidRDefault="00567AC6"/>
  <w:p w14:paraId="2672FAD0" w14:textId="77777777" w:rsidR="00567AC6" w:rsidRDefault="00567AC6"/>
  <w:p w14:paraId="240CBA08" w14:textId="77777777" w:rsidR="00567AC6" w:rsidRDefault="00567AC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1A05BE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0D94AE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24D1716"/>
    <w:multiLevelType w:val="hybridMultilevel"/>
    <w:tmpl w:val="99500B9C"/>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3D53C6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EEA514C"/>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592464F"/>
    <w:multiLevelType w:val="hybridMultilevel"/>
    <w:tmpl w:val="5038F5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67A04AA"/>
    <w:multiLevelType w:val="multilevel"/>
    <w:tmpl w:val="615EA70E"/>
    <w:lvl w:ilvl="0">
      <w:start w:val="1"/>
      <w:numFmt w:val="decimal"/>
      <w:lvlText w:val="%1."/>
      <w:lvlJc w:val="left"/>
      <w:pPr>
        <w:tabs>
          <w:tab w:val="num" w:pos="0"/>
        </w:tabs>
        <w:ind w:left="-171" w:firstLine="171"/>
      </w:pPr>
      <w:rPr>
        <w:rFonts w:cs="Times New Roman" w:hint="default"/>
        <w:b/>
      </w:rPr>
    </w:lvl>
    <w:lvl w:ilvl="1">
      <w:start w:val="1"/>
      <w:numFmt w:val="decimal"/>
      <w:lvlText w:val="%1.%2."/>
      <w:lvlJc w:val="left"/>
      <w:pPr>
        <w:tabs>
          <w:tab w:val="num" w:pos="207"/>
        </w:tabs>
        <w:ind w:left="432" w:hanging="432"/>
      </w:pPr>
      <w:rPr>
        <w:rFonts w:cs="Times New Roman" w:hint="default"/>
        <w:sz w:val="18"/>
        <w:szCs w:val="18"/>
      </w:rPr>
    </w:lvl>
    <w:lvl w:ilvl="2">
      <w:start w:val="1"/>
      <w:numFmt w:val="decimal"/>
      <w:lvlText w:val="%1.%2.%3."/>
      <w:lvlJc w:val="left"/>
      <w:pPr>
        <w:tabs>
          <w:tab w:val="num" w:pos="567"/>
        </w:tabs>
        <w:ind w:left="680" w:hanging="113"/>
      </w:pPr>
      <w:rPr>
        <w:rFonts w:cs="Times New Roman" w:hint="default"/>
        <w:sz w:val="20"/>
        <w:szCs w:val="20"/>
      </w:rPr>
    </w:lvl>
    <w:lvl w:ilvl="3">
      <w:start w:val="1"/>
      <w:numFmt w:val="decimal"/>
      <w:lvlText w:val="%1.%2.%3.%4."/>
      <w:lvlJc w:val="left"/>
      <w:pPr>
        <w:tabs>
          <w:tab w:val="num" w:pos="1728"/>
        </w:tabs>
        <w:ind w:left="1728" w:hanging="648"/>
      </w:pPr>
      <w:rPr>
        <w:rFonts w:cs="Times New Roman" w:hint="default"/>
        <w:sz w:val="20"/>
        <w:szCs w:val="2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DE46651"/>
    <w:multiLevelType w:val="hybridMultilevel"/>
    <w:tmpl w:val="D6762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64C6F29"/>
    <w:multiLevelType w:val="hybridMultilevel"/>
    <w:tmpl w:val="05804446"/>
    <w:lvl w:ilvl="0" w:tplc="01C8C9D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0"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1" w15:restartNumberingAfterBreak="0">
    <w:nsid w:val="6824728B"/>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3" w15:restartNumberingAfterBreak="0">
    <w:nsid w:val="6B003058"/>
    <w:multiLevelType w:val="hybridMultilevel"/>
    <w:tmpl w:val="D4CE9B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E5E662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7"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59826F8"/>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5"/>
  </w:num>
  <w:num w:numId="2">
    <w:abstractNumId w:val="8"/>
  </w:num>
  <w:num w:numId="3">
    <w:abstractNumId w:val="24"/>
  </w:num>
  <w:num w:numId="4">
    <w:abstractNumId w:val="40"/>
  </w:num>
  <w:num w:numId="5">
    <w:abstractNumId w:val="6"/>
  </w:num>
  <w:num w:numId="6">
    <w:abstractNumId w:val="0"/>
  </w:num>
  <w:num w:numId="7">
    <w:abstractNumId w:val="18"/>
  </w:num>
  <w:num w:numId="8">
    <w:abstractNumId w:val="15"/>
  </w:num>
  <w:num w:numId="9">
    <w:abstractNumId w:val="36"/>
  </w:num>
  <w:num w:numId="10">
    <w:abstractNumId w:val="19"/>
  </w:num>
  <w:num w:numId="11">
    <w:abstractNumId w:val="11"/>
  </w:num>
  <w:num w:numId="12">
    <w:abstractNumId w:val="12"/>
  </w:num>
  <w:num w:numId="13">
    <w:abstractNumId w:val="13"/>
  </w:num>
  <w:num w:numId="14">
    <w:abstractNumId w:val="20"/>
  </w:num>
  <w:num w:numId="15">
    <w:abstractNumId w:val="22"/>
  </w:num>
  <w:num w:numId="16">
    <w:abstractNumId w:val="33"/>
  </w:num>
  <w:num w:numId="17">
    <w:abstractNumId w:val="30"/>
  </w:num>
  <w:num w:numId="18">
    <w:abstractNumId w:val="28"/>
  </w:num>
  <w:num w:numId="19">
    <w:abstractNumId w:val="25"/>
  </w:num>
  <w:num w:numId="20">
    <w:abstractNumId w:val="50"/>
  </w:num>
  <w:num w:numId="21">
    <w:abstractNumId w:val="10"/>
  </w:num>
  <w:num w:numId="22">
    <w:abstractNumId w:val="31"/>
  </w:num>
  <w:num w:numId="23">
    <w:abstractNumId w:val="47"/>
  </w:num>
  <w:num w:numId="24">
    <w:abstractNumId w:val="29"/>
  </w:num>
  <w:num w:numId="25">
    <w:abstractNumId w:val="23"/>
  </w:num>
  <w:num w:numId="26">
    <w:abstractNumId w:val="27"/>
  </w:num>
  <w:num w:numId="27">
    <w:abstractNumId w:val="37"/>
  </w:num>
  <w:num w:numId="28">
    <w:abstractNumId w:val="42"/>
  </w:num>
  <w:num w:numId="29">
    <w:abstractNumId w:val="49"/>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35"/>
  </w:num>
  <w:num w:numId="33">
    <w:abstractNumId w:val="21"/>
  </w:num>
  <w:num w:numId="34">
    <w:abstractNumId w:val="9"/>
  </w:num>
  <w:num w:numId="35">
    <w:abstractNumId w:val="51"/>
  </w:num>
  <w:num w:numId="36">
    <w:abstractNumId w:val="7"/>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46"/>
  </w:num>
  <w:num w:numId="40">
    <w:abstractNumId w:val="34"/>
  </w:num>
  <w:num w:numId="41">
    <w:abstractNumId w:val="48"/>
  </w:num>
  <w:num w:numId="42">
    <w:abstractNumId w:val="26"/>
  </w:num>
  <w:num w:numId="43">
    <w:abstractNumId w:val="44"/>
  </w:num>
  <w:num w:numId="44">
    <w:abstractNumId w:val="38"/>
  </w:num>
  <w:num w:numId="45">
    <w:abstractNumId w:val="41"/>
  </w:num>
  <w:num w:numId="46">
    <w:abstractNumId w:val="16"/>
  </w:num>
  <w:num w:numId="47">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0A6"/>
    <w:rsid w:val="00002889"/>
    <w:rsid w:val="00003DE3"/>
    <w:rsid w:val="00003E66"/>
    <w:rsid w:val="000055C8"/>
    <w:rsid w:val="00011E90"/>
    <w:rsid w:val="000156E5"/>
    <w:rsid w:val="000173BC"/>
    <w:rsid w:val="0002354C"/>
    <w:rsid w:val="000250D0"/>
    <w:rsid w:val="00026280"/>
    <w:rsid w:val="00030424"/>
    <w:rsid w:val="00030EBE"/>
    <w:rsid w:val="00031F3E"/>
    <w:rsid w:val="0003435F"/>
    <w:rsid w:val="000348C5"/>
    <w:rsid w:val="00037DE1"/>
    <w:rsid w:val="00043532"/>
    <w:rsid w:val="00043AC2"/>
    <w:rsid w:val="0004563D"/>
    <w:rsid w:val="000469C3"/>
    <w:rsid w:val="00063437"/>
    <w:rsid w:val="000640BB"/>
    <w:rsid w:val="0006416E"/>
    <w:rsid w:val="00065C54"/>
    <w:rsid w:val="00070C5B"/>
    <w:rsid w:val="00071AB3"/>
    <w:rsid w:val="00071E7A"/>
    <w:rsid w:val="0007345B"/>
    <w:rsid w:val="0007424E"/>
    <w:rsid w:val="000748B3"/>
    <w:rsid w:val="0007730C"/>
    <w:rsid w:val="000806AB"/>
    <w:rsid w:val="00080B21"/>
    <w:rsid w:val="00080D85"/>
    <w:rsid w:val="00081356"/>
    <w:rsid w:val="000817B9"/>
    <w:rsid w:val="00083EA1"/>
    <w:rsid w:val="0008536E"/>
    <w:rsid w:val="00085C6B"/>
    <w:rsid w:val="00086A95"/>
    <w:rsid w:val="0008760F"/>
    <w:rsid w:val="00087715"/>
    <w:rsid w:val="00087D50"/>
    <w:rsid w:val="00092309"/>
    <w:rsid w:val="000951D2"/>
    <w:rsid w:val="00095E6C"/>
    <w:rsid w:val="000A0057"/>
    <w:rsid w:val="000A1CA4"/>
    <w:rsid w:val="000A238F"/>
    <w:rsid w:val="000A3C7F"/>
    <w:rsid w:val="000A5DDD"/>
    <w:rsid w:val="000A6AA1"/>
    <w:rsid w:val="000A7763"/>
    <w:rsid w:val="000B09BD"/>
    <w:rsid w:val="000B0A03"/>
    <w:rsid w:val="000B3333"/>
    <w:rsid w:val="000B3C7F"/>
    <w:rsid w:val="000B49ED"/>
    <w:rsid w:val="000B5FCD"/>
    <w:rsid w:val="000B6BBA"/>
    <w:rsid w:val="000B78E5"/>
    <w:rsid w:val="000C0D8F"/>
    <w:rsid w:val="000C48DF"/>
    <w:rsid w:val="000C5771"/>
    <w:rsid w:val="000D23BF"/>
    <w:rsid w:val="000D2D92"/>
    <w:rsid w:val="000D34A8"/>
    <w:rsid w:val="000D40B5"/>
    <w:rsid w:val="000D5CC3"/>
    <w:rsid w:val="000D7D14"/>
    <w:rsid w:val="000E0520"/>
    <w:rsid w:val="000E0675"/>
    <w:rsid w:val="000E1551"/>
    <w:rsid w:val="000E2867"/>
    <w:rsid w:val="000E2A16"/>
    <w:rsid w:val="000E322D"/>
    <w:rsid w:val="000E4283"/>
    <w:rsid w:val="000E4467"/>
    <w:rsid w:val="000E640F"/>
    <w:rsid w:val="000E71BD"/>
    <w:rsid w:val="000F0761"/>
    <w:rsid w:val="000F10D2"/>
    <w:rsid w:val="000F1356"/>
    <w:rsid w:val="000F1FE2"/>
    <w:rsid w:val="000F51FA"/>
    <w:rsid w:val="000F63CC"/>
    <w:rsid w:val="000F6CD0"/>
    <w:rsid w:val="000F72BF"/>
    <w:rsid w:val="001001BE"/>
    <w:rsid w:val="00101B81"/>
    <w:rsid w:val="001043E5"/>
    <w:rsid w:val="001045E8"/>
    <w:rsid w:val="00105FA4"/>
    <w:rsid w:val="0011039A"/>
    <w:rsid w:val="00113DC1"/>
    <w:rsid w:val="00115038"/>
    <w:rsid w:val="001161D4"/>
    <w:rsid w:val="00116652"/>
    <w:rsid w:val="0012053B"/>
    <w:rsid w:val="00124B69"/>
    <w:rsid w:val="00125C4F"/>
    <w:rsid w:val="00126089"/>
    <w:rsid w:val="00127D0D"/>
    <w:rsid w:val="001320ED"/>
    <w:rsid w:val="001334E1"/>
    <w:rsid w:val="00133C07"/>
    <w:rsid w:val="00135A99"/>
    <w:rsid w:val="00137738"/>
    <w:rsid w:val="00142657"/>
    <w:rsid w:val="00144085"/>
    <w:rsid w:val="0014435E"/>
    <w:rsid w:val="001457CC"/>
    <w:rsid w:val="00145AC6"/>
    <w:rsid w:val="0014744D"/>
    <w:rsid w:val="0014767F"/>
    <w:rsid w:val="00147930"/>
    <w:rsid w:val="001516EC"/>
    <w:rsid w:val="00153B44"/>
    <w:rsid w:val="00153BB0"/>
    <w:rsid w:val="0015768D"/>
    <w:rsid w:val="001605AC"/>
    <w:rsid w:val="001623B9"/>
    <w:rsid w:val="001629C3"/>
    <w:rsid w:val="00164E8B"/>
    <w:rsid w:val="0016702D"/>
    <w:rsid w:val="001706F1"/>
    <w:rsid w:val="00171F39"/>
    <w:rsid w:val="0017407F"/>
    <w:rsid w:val="00176DF2"/>
    <w:rsid w:val="00177B34"/>
    <w:rsid w:val="001800A0"/>
    <w:rsid w:val="00180FA7"/>
    <w:rsid w:val="00181514"/>
    <w:rsid w:val="00186107"/>
    <w:rsid w:val="00187E41"/>
    <w:rsid w:val="00190C8C"/>
    <w:rsid w:val="00191051"/>
    <w:rsid w:val="00191CF3"/>
    <w:rsid w:val="001925AF"/>
    <w:rsid w:val="00192B2D"/>
    <w:rsid w:val="00194132"/>
    <w:rsid w:val="00194221"/>
    <w:rsid w:val="00194C59"/>
    <w:rsid w:val="00197078"/>
    <w:rsid w:val="00197F66"/>
    <w:rsid w:val="001A0BDE"/>
    <w:rsid w:val="001A0EBB"/>
    <w:rsid w:val="001A154A"/>
    <w:rsid w:val="001A2B75"/>
    <w:rsid w:val="001A3AC3"/>
    <w:rsid w:val="001A77D9"/>
    <w:rsid w:val="001B11EE"/>
    <w:rsid w:val="001B316B"/>
    <w:rsid w:val="001B47EB"/>
    <w:rsid w:val="001B5AF2"/>
    <w:rsid w:val="001B6AE2"/>
    <w:rsid w:val="001B78A1"/>
    <w:rsid w:val="001C147E"/>
    <w:rsid w:val="001C2CDE"/>
    <w:rsid w:val="001D05DE"/>
    <w:rsid w:val="001D0F79"/>
    <w:rsid w:val="001D1468"/>
    <w:rsid w:val="001D2899"/>
    <w:rsid w:val="001D3564"/>
    <w:rsid w:val="001D468E"/>
    <w:rsid w:val="001E3673"/>
    <w:rsid w:val="001E4087"/>
    <w:rsid w:val="001E52DD"/>
    <w:rsid w:val="001E66DB"/>
    <w:rsid w:val="001E6B43"/>
    <w:rsid w:val="001F0C64"/>
    <w:rsid w:val="001F0E80"/>
    <w:rsid w:val="001F2041"/>
    <w:rsid w:val="001F4FF7"/>
    <w:rsid w:val="001F56DB"/>
    <w:rsid w:val="001F585B"/>
    <w:rsid w:val="001F7430"/>
    <w:rsid w:val="001F7C8E"/>
    <w:rsid w:val="002021D2"/>
    <w:rsid w:val="00202AD4"/>
    <w:rsid w:val="0020302B"/>
    <w:rsid w:val="002043AA"/>
    <w:rsid w:val="0020579E"/>
    <w:rsid w:val="00206BBA"/>
    <w:rsid w:val="002110BD"/>
    <w:rsid w:val="00214160"/>
    <w:rsid w:val="002148BF"/>
    <w:rsid w:val="00214C5C"/>
    <w:rsid w:val="00215622"/>
    <w:rsid w:val="002157EE"/>
    <w:rsid w:val="00217D47"/>
    <w:rsid w:val="00221D91"/>
    <w:rsid w:val="0022343A"/>
    <w:rsid w:val="002257F5"/>
    <w:rsid w:val="0023049A"/>
    <w:rsid w:val="0023262D"/>
    <w:rsid w:val="00232672"/>
    <w:rsid w:val="00233155"/>
    <w:rsid w:val="0023691A"/>
    <w:rsid w:val="00242E5E"/>
    <w:rsid w:val="00245893"/>
    <w:rsid w:val="00250FC6"/>
    <w:rsid w:val="0025297C"/>
    <w:rsid w:val="00252C3D"/>
    <w:rsid w:val="00260867"/>
    <w:rsid w:val="00261F27"/>
    <w:rsid w:val="00262420"/>
    <w:rsid w:val="00262CA6"/>
    <w:rsid w:val="00263BDA"/>
    <w:rsid w:val="00266E4C"/>
    <w:rsid w:val="00267C25"/>
    <w:rsid w:val="00274C32"/>
    <w:rsid w:val="002751CB"/>
    <w:rsid w:val="002752D3"/>
    <w:rsid w:val="0027603C"/>
    <w:rsid w:val="0027668D"/>
    <w:rsid w:val="00277106"/>
    <w:rsid w:val="00280B21"/>
    <w:rsid w:val="00280BD9"/>
    <w:rsid w:val="00283BDE"/>
    <w:rsid w:val="0028407E"/>
    <w:rsid w:val="00284F3E"/>
    <w:rsid w:val="002859A0"/>
    <w:rsid w:val="00286133"/>
    <w:rsid w:val="00286D6C"/>
    <w:rsid w:val="00287A34"/>
    <w:rsid w:val="00292409"/>
    <w:rsid w:val="00293382"/>
    <w:rsid w:val="00296CA2"/>
    <w:rsid w:val="00297643"/>
    <w:rsid w:val="002A290C"/>
    <w:rsid w:val="002A355A"/>
    <w:rsid w:val="002A45E0"/>
    <w:rsid w:val="002B068C"/>
    <w:rsid w:val="002B256A"/>
    <w:rsid w:val="002B2579"/>
    <w:rsid w:val="002B54A6"/>
    <w:rsid w:val="002B6BE9"/>
    <w:rsid w:val="002C0C5A"/>
    <w:rsid w:val="002C0FDC"/>
    <w:rsid w:val="002C4DEC"/>
    <w:rsid w:val="002C627F"/>
    <w:rsid w:val="002D0FCB"/>
    <w:rsid w:val="002D4650"/>
    <w:rsid w:val="002E1616"/>
    <w:rsid w:val="002E38D0"/>
    <w:rsid w:val="002E7CB6"/>
    <w:rsid w:val="002F0BF1"/>
    <w:rsid w:val="002F2667"/>
    <w:rsid w:val="002F4109"/>
    <w:rsid w:val="002F4BD4"/>
    <w:rsid w:val="002F5444"/>
    <w:rsid w:val="00305C08"/>
    <w:rsid w:val="00306A6D"/>
    <w:rsid w:val="00310ACA"/>
    <w:rsid w:val="003110CA"/>
    <w:rsid w:val="00311440"/>
    <w:rsid w:val="00311634"/>
    <w:rsid w:val="00311B0C"/>
    <w:rsid w:val="003129D0"/>
    <w:rsid w:val="00313C66"/>
    <w:rsid w:val="003179CA"/>
    <w:rsid w:val="00321765"/>
    <w:rsid w:val="003226DC"/>
    <w:rsid w:val="00324414"/>
    <w:rsid w:val="00325647"/>
    <w:rsid w:val="00325F91"/>
    <w:rsid w:val="0032677F"/>
    <w:rsid w:val="00326AAC"/>
    <w:rsid w:val="003316AD"/>
    <w:rsid w:val="003333E2"/>
    <w:rsid w:val="003364E4"/>
    <w:rsid w:val="00336DC6"/>
    <w:rsid w:val="00340D61"/>
    <w:rsid w:val="00342F65"/>
    <w:rsid w:val="00344C04"/>
    <w:rsid w:val="0034525E"/>
    <w:rsid w:val="0035281D"/>
    <w:rsid w:val="0035431A"/>
    <w:rsid w:val="00355EF7"/>
    <w:rsid w:val="003561D9"/>
    <w:rsid w:val="0035685B"/>
    <w:rsid w:val="0035694B"/>
    <w:rsid w:val="003601BE"/>
    <w:rsid w:val="0036231F"/>
    <w:rsid w:val="003632F9"/>
    <w:rsid w:val="00364DB0"/>
    <w:rsid w:val="00365484"/>
    <w:rsid w:val="00367E7C"/>
    <w:rsid w:val="00367F8B"/>
    <w:rsid w:val="00370C2E"/>
    <w:rsid w:val="00374189"/>
    <w:rsid w:val="0037679F"/>
    <w:rsid w:val="003768E7"/>
    <w:rsid w:val="00381C17"/>
    <w:rsid w:val="0038344D"/>
    <w:rsid w:val="00383B73"/>
    <w:rsid w:val="00385897"/>
    <w:rsid w:val="00386CC3"/>
    <w:rsid w:val="003915FB"/>
    <w:rsid w:val="00394C2E"/>
    <w:rsid w:val="0039733D"/>
    <w:rsid w:val="003A12A5"/>
    <w:rsid w:val="003A1ACD"/>
    <w:rsid w:val="003A2E13"/>
    <w:rsid w:val="003A6F62"/>
    <w:rsid w:val="003B050D"/>
    <w:rsid w:val="003B3107"/>
    <w:rsid w:val="003B4E14"/>
    <w:rsid w:val="003B5B63"/>
    <w:rsid w:val="003C0F1A"/>
    <w:rsid w:val="003C1B00"/>
    <w:rsid w:val="003C57FD"/>
    <w:rsid w:val="003C7CE4"/>
    <w:rsid w:val="003D02F1"/>
    <w:rsid w:val="003D0D57"/>
    <w:rsid w:val="003D70C1"/>
    <w:rsid w:val="003E28E7"/>
    <w:rsid w:val="003E2C3B"/>
    <w:rsid w:val="003E335A"/>
    <w:rsid w:val="003E3F99"/>
    <w:rsid w:val="003E4D22"/>
    <w:rsid w:val="003E6595"/>
    <w:rsid w:val="003E7413"/>
    <w:rsid w:val="003E7655"/>
    <w:rsid w:val="003F0BD1"/>
    <w:rsid w:val="003F2962"/>
    <w:rsid w:val="004017C9"/>
    <w:rsid w:val="00402843"/>
    <w:rsid w:val="004059A5"/>
    <w:rsid w:val="00405A0A"/>
    <w:rsid w:val="00406379"/>
    <w:rsid w:val="00406C4D"/>
    <w:rsid w:val="0040777D"/>
    <w:rsid w:val="0041098D"/>
    <w:rsid w:val="004150BE"/>
    <w:rsid w:val="00415180"/>
    <w:rsid w:val="00415612"/>
    <w:rsid w:val="0041639A"/>
    <w:rsid w:val="0041641A"/>
    <w:rsid w:val="00417F7B"/>
    <w:rsid w:val="0042022C"/>
    <w:rsid w:val="00420F1F"/>
    <w:rsid w:val="00421721"/>
    <w:rsid w:val="004260E1"/>
    <w:rsid w:val="004264A5"/>
    <w:rsid w:val="00427176"/>
    <w:rsid w:val="00431510"/>
    <w:rsid w:val="00432C2F"/>
    <w:rsid w:val="00433CCB"/>
    <w:rsid w:val="00435A81"/>
    <w:rsid w:val="00435B86"/>
    <w:rsid w:val="00435E03"/>
    <w:rsid w:val="0043607F"/>
    <w:rsid w:val="004376F6"/>
    <w:rsid w:val="00442AB6"/>
    <w:rsid w:val="00446181"/>
    <w:rsid w:val="004503D5"/>
    <w:rsid w:val="00451746"/>
    <w:rsid w:val="004538BD"/>
    <w:rsid w:val="00462584"/>
    <w:rsid w:val="00463389"/>
    <w:rsid w:val="004717AF"/>
    <w:rsid w:val="00474DDD"/>
    <w:rsid w:val="004779C6"/>
    <w:rsid w:val="00480870"/>
    <w:rsid w:val="00482589"/>
    <w:rsid w:val="0048515C"/>
    <w:rsid w:val="0048727C"/>
    <w:rsid w:val="0049153A"/>
    <w:rsid w:val="0049243D"/>
    <w:rsid w:val="004A1DBC"/>
    <w:rsid w:val="004A4C14"/>
    <w:rsid w:val="004B07F3"/>
    <w:rsid w:val="004B18B5"/>
    <w:rsid w:val="004B2D24"/>
    <w:rsid w:val="004B4AB7"/>
    <w:rsid w:val="004B7F90"/>
    <w:rsid w:val="004C0961"/>
    <w:rsid w:val="004C31BA"/>
    <w:rsid w:val="004C675C"/>
    <w:rsid w:val="004C7731"/>
    <w:rsid w:val="004D23B2"/>
    <w:rsid w:val="004D5065"/>
    <w:rsid w:val="004D516C"/>
    <w:rsid w:val="004D5BD4"/>
    <w:rsid w:val="004E077E"/>
    <w:rsid w:val="004E09BD"/>
    <w:rsid w:val="004E0AAD"/>
    <w:rsid w:val="004E2803"/>
    <w:rsid w:val="004E3F01"/>
    <w:rsid w:val="004E432C"/>
    <w:rsid w:val="004E48C3"/>
    <w:rsid w:val="004E5E3F"/>
    <w:rsid w:val="004E6598"/>
    <w:rsid w:val="004E6966"/>
    <w:rsid w:val="004F278A"/>
    <w:rsid w:val="004F27C5"/>
    <w:rsid w:val="004F60CB"/>
    <w:rsid w:val="004F67E3"/>
    <w:rsid w:val="004F6F8D"/>
    <w:rsid w:val="00502229"/>
    <w:rsid w:val="0050254B"/>
    <w:rsid w:val="00502717"/>
    <w:rsid w:val="00507AB8"/>
    <w:rsid w:val="00507D8C"/>
    <w:rsid w:val="00510269"/>
    <w:rsid w:val="00512C9B"/>
    <w:rsid w:val="00512CF8"/>
    <w:rsid w:val="00513013"/>
    <w:rsid w:val="0052122D"/>
    <w:rsid w:val="0052146E"/>
    <w:rsid w:val="005222C5"/>
    <w:rsid w:val="00522392"/>
    <w:rsid w:val="005255EA"/>
    <w:rsid w:val="00526791"/>
    <w:rsid w:val="005307B1"/>
    <w:rsid w:val="005323AE"/>
    <w:rsid w:val="00534C07"/>
    <w:rsid w:val="00534E56"/>
    <w:rsid w:val="0053574B"/>
    <w:rsid w:val="00540A9C"/>
    <w:rsid w:val="00544481"/>
    <w:rsid w:val="00546324"/>
    <w:rsid w:val="005478DA"/>
    <w:rsid w:val="00555692"/>
    <w:rsid w:val="005569D0"/>
    <w:rsid w:val="0056156A"/>
    <w:rsid w:val="0056254E"/>
    <w:rsid w:val="005653C6"/>
    <w:rsid w:val="00567AC6"/>
    <w:rsid w:val="00572D88"/>
    <w:rsid w:val="0057776D"/>
    <w:rsid w:val="0058000A"/>
    <w:rsid w:val="005819C4"/>
    <w:rsid w:val="005865D5"/>
    <w:rsid w:val="005902C4"/>
    <w:rsid w:val="00592406"/>
    <w:rsid w:val="00592E82"/>
    <w:rsid w:val="00592F93"/>
    <w:rsid w:val="005A067A"/>
    <w:rsid w:val="005A20F3"/>
    <w:rsid w:val="005A43AA"/>
    <w:rsid w:val="005B0DA4"/>
    <w:rsid w:val="005B1F5C"/>
    <w:rsid w:val="005B4A57"/>
    <w:rsid w:val="005B4BA6"/>
    <w:rsid w:val="005B753E"/>
    <w:rsid w:val="005C1467"/>
    <w:rsid w:val="005C3111"/>
    <w:rsid w:val="005C3279"/>
    <w:rsid w:val="005C6D35"/>
    <w:rsid w:val="005C763F"/>
    <w:rsid w:val="005C787B"/>
    <w:rsid w:val="005D169F"/>
    <w:rsid w:val="005D1765"/>
    <w:rsid w:val="005D54BE"/>
    <w:rsid w:val="005E0A2B"/>
    <w:rsid w:val="005E143A"/>
    <w:rsid w:val="005E531C"/>
    <w:rsid w:val="005E61B7"/>
    <w:rsid w:val="005E6330"/>
    <w:rsid w:val="005E70BD"/>
    <w:rsid w:val="005F1933"/>
    <w:rsid w:val="005F2391"/>
    <w:rsid w:val="005F42F7"/>
    <w:rsid w:val="005F66AA"/>
    <w:rsid w:val="00601949"/>
    <w:rsid w:val="0060674E"/>
    <w:rsid w:val="0061030C"/>
    <w:rsid w:val="006208A6"/>
    <w:rsid w:val="00620EFE"/>
    <w:rsid w:val="006218FB"/>
    <w:rsid w:val="00621E63"/>
    <w:rsid w:val="00623E9B"/>
    <w:rsid w:val="006249CF"/>
    <w:rsid w:val="00624D6B"/>
    <w:rsid w:val="00633AAF"/>
    <w:rsid w:val="00636087"/>
    <w:rsid w:val="00636A62"/>
    <w:rsid w:val="00636BCD"/>
    <w:rsid w:val="006406C4"/>
    <w:rsid w:val="00642C31"/>
    <w:rsid w:val="00642ED4"/>
    <w:rsid w:val="006473F8"/>
    <w:rsid w:val="006520B7"/>
    <w:rsid w:val="006537D6"/>
    <w:rsid w:val="006557BC"/>
    <w:rsid w:val="00660184"/>
    <w:rsid w:val="00661318"/>
    <w:rsid w:val="00662F4D"/>
    <w:rsid w:val="006676D4"/>
    <w:rsid w:val="00670AB4"/>
    <w:rsid w:val="0067689F"/>
    <w:rsid w:val="00687500"/>
    <w:rsid w:val="00692EB0"/>
    <w:rsid w:val="00695181"/>
    <w:rsid w:val="00695BCA"/>
    <w:rsid w:val="006A2D51"/>
    <w:rsid w:val="006A34AD"/>
    <w:rsid w:val="006A3F3F"/>
    <w:rsid w:val="006A478B"/>
    <w:rsid w:val="006B1A7C"/>
    <w:rsid w:val="006B5D25"/>
    <w:rsid w:val="006C2F78"/>
    <w:rsid w:val="006C33C7"/>
    <w:rsid w:val="006C39F5"/>
    <w:rsid w:val="006D61E7"/>
    <w:rsid w:val="006E0108"/>
    <w:rsid w:val="006E031A"/>
    <w:rsid w:val="006E2C93"/>
    <w:rsid w:val="006E2D38"/>
    <w:rsid w:val="006E5452"/>
    <w:rsid w:val="006E5523"/>
    <w:rsid w:val="006E68F6"/>
    <w:rsid w:val="006E6D30"/>
    <w:rsid w:val="006E6DB1"/>
    <w:rsid w:val="006E77EB"/>
    <w:rsid w:val="006F112C"/>
    <w:rsid w:val="006F624B"/>
    <w:rsid w:val="006F697A"/>
    <w:rsid w:val="0070099E"/>
    <w:rsid w:val="007032AA"/>
    <w:rsid w:val="00710117"/>
    <w:rsid w:val="0071071F"/>
    <w:rsid w:val="007135A2"/>
    <w:rsid w:val="0071487D"/>
    <w:rsid w:val="00716F9B"/>
    <w:rsid w:val="00717FB8"/>
    <w:rsid w:val="007211AA"/>
    <w:rsid w:val="0072316E"/>
    <w:rsid w:val="00724040"/>
    <w:rsid w:val="007250AE"/>
    <w:rsid w:val="007269C5"/>
    <w:rsid w:val="00727A6A"/>
    <w:rsid w:val="00737A89"/>
    <w:rsid w:val="00740059"/>
    <w:rsid w:val="00742118"/>
    <w:rsid w:val="00742DED"/>
    <w:rsid w:val="0074621C"/>
    <w:rsid w:val="00752CBE"/>
    <w:rsid w:val="007531F9"/>
    <w:rsid w:val="007552BA"/>
    <w:rsid w:val="0076117B"/>
    <w:rsid w:val="00764171"/>
    <w:rsid w:val="007658ED"/>
    <w:rsid w:val="007668B0"/>
    <w:rsid w:val="0077129F"/>
    <w:rsid w:val="00772AC9"/>
    <w:rsid w:val="00774C50"/>
    <w:rsid w:val="007752A0"/>
    <w:rsid w:val="00777D45"/>
    <w:rsid w:val="0078059E"/>
    <w:rsid w:val="007913C9"/>
    <w:rsid w:val="007953BF"/>
    <w:rsid w:val="007A1C0C"/>
    <w:rsid w:val="007A4893"/>
    <w:rsid w:val="007A7FCC"/>
    <w:rsid w:val="007B0542"/>
    <w:rsid w:val="007B0AAA"/>
    <w:rsid w:val="007B3013"/>
    <w:rsid w:val="007B5284"/>
    <w:rsid w:val="007B5D8C"/>
    <w:rsid w:val="007B6782"/>
    <w:rsid w:val="007B740C"/>
    <w:rsid w:val="007C0BB7"/>
    <w:rsid w:val="007C2F3C"/>
    <w:rsid w:val="007C39F8"/>
    <w:rsid w:val="007C48A2"/>
    <w:rsid w:val="007C4C2D"/>
    <w:rsid w:val="007C68EE"/>
    <w:rsid w:val="007C6F47"/>
    <w:rsid w:val="007C76BD"/>
    <w:rsid w:val="007C78BC"/>
    <w:rsid w:val="007C79D4"/>
    <w:rsid w:val="007D241B"/>
    <w:rsid w:val="007D2839"/>
    <w:rsid w:val="007D6FC1"/>
    <w:rsid w:val="007D73B5"/>
    <w:rsid w:val="007D7573"/>
    <w:rsid w:val="007E1FE0"/>
    <w:rsid w:val="007E205F"/>
    <w:rsid w:val="007E2352"/>
    <w:rsid w:val="007E2CF0"/>
    <w:rsid w:val="007E3074"/>
    <w:rsid w:val="007E38A4"/>
    <w:rsid w:val="007F04BE"/>
    <w:rsid w:val="007F0B73"/>
    <w:rsid w:val="007F1AC0"/>
    <w:rsid w:val="007F3961"/>
    <w:rsid w:val="007F4217"/>
    <w:rsid w:val="007F508A"/>
    <w:rsid w:val="007F7F27"/>
    <w:rsid w:val="008037DE"/>
    <w:rsid w:val="00810153"/>
    <w:rsid w:val="0081023D"/>
    <w:rsid w:val="0081239A"/>
    <w:rsid w:val="00813559"/>
    <w:rsid w:val="00813A03"/>
    <w:rsid w:val="00814168"/>
    <w:rsid w:val="0081748F"/>
    <w:rsid w:val="0082010A"/>
    <w:rsid w:val="00822851"/>
    <w:rsid w:val="00825003"/>
    <w:rsid w:val="0082731F"/>
    <w:rsid w:val="00833292"/>
    <w:rsid w:val="0083552D"/>
    <w:rsid w:val="00835A85"/>
    <w:rsid w:val="00835FDB"/>
    <w:rsid w:val="0083635F"/>
    <w:rsid w:val="008374DF"/>
    <w:rsid w:val="0084318C"/>
    <w:rsid w:val="00843C0D"/>
    <w:rsid w:val="00843CD1"/>
    <w:rsid w:val="00851D35"/>
    <w:rsid w:val="00852093"/>
    <w:rsid w:val="00853C16"/>
    <w:rsid w:val="00856B50"/>
    <w:rsid w:val="0086006A"/>
    <w:rsid w:val="008601F3"/>
    <w:rsid w:val="008602E6"/>
    <w:rsid w:val="00860D24"/>
    <w:rsid w:val="00860FF7"/>
    <w:rsid w:val="00861241"/>
    <w:rsid w:val="00861D52"/>
    <w:rsid w:val="008627EC"/>
    <w:rsid w:val="008630D6"/>
    <w:rsid w:val="008649E0"/>
    <w:rsid w:val="00870618"/>
    <w:rsid w:val="0087427C"/>
    <w:rsid w:val="008751B4"/>
    <w:rsid w:val="008769BE"/>
    <w:rsid w:val="00880D51"/>
    <w:rsid w:val="0088241C"/>
    <w:rsid w:val="00883100"/>
    <w:rsid w:val="008872E6"/>
    <w:rsid w:val="008919D3"/>
    <w:rsid w:val="00893BA2"/>
    <w:rsid w:val="00895BF5"/>
    <w:rsid w:val="008A0301"/>
    <w:rsid w:val="008A5B1B"/>
    <w:rsid w:val="008A681F"/>
    <w:rsid w:val="008B1AF9"/>
    <w:rsid w:val="008B359B"/>
    <w:rsid w:val="008B58D8"/>
    <w:rsid w:val="008B695F"/>
    <w:rsid w:val="008B698D"/>
    <w:rsid w:val="008C1578"/>
    <w:rsid w:val="008D0C4A"/>
    <w:rsid w:val="008D17B5"/>
    <w:rsid w:val="008D548E"/>
    <w:rsid w:val="008D5713"/>
    <w:rsid w:val="008D592B"/>
    <w:rsid w:val="008D763A"/>
    <w:rsid w:val="008D7CA7"/>
    <w:rsid w:val="008E07C8"/>
    <w:rsid w:val="008E272C"/>
    <w:rsid w:val="008E4DDD"/>
    <w:rsid w:val="008F083A"/>
    <w:rsid w:val="008F1241"/>
    <w:rsid w:val="008F4E54"/>
    <w:rsid w:val="008F57B5"/>
    <w:rsid w:val="008F57BE"/>
    <w:rsid w:val="008F6C49"/>
    <w:rsid w:val="00907B9B"/>
    <w:rsid w:val="009149E7"/>
    <w:rsid w:val="00914B60"/>
    <w:rsid w:val="00915F11"/>
    <w:rsid w:val="00916BE4"/>
    <w:rsid w:val="00920772"/>
    <w:rsid w:val="00922F7F"/>
    <w:rsid w:val="009230E1"/>
    <w:rsid w:val="00926292"/>
    <w:rsid w:val="00930243"/>
    <w:rsid w:val="009302C1"/>
    <w:rsid w:val="0093321E"/>
    <w:rsid w:val="00934D52"/>
    <w:rsid w:val="0093615F"/>
    <w:rsid w:val="00941670"/>
    <w:rsid w:val="00941BB2"/>
    <w:rsid w:val="00947058"/>
    <w:rsid w:val="009549E5"/>
    <w:rsid w:val="00954A60"/>
    <w:rsid w:val="00957101"/>
    <w:rsid w:val="009600E7"/>
    <w:rsid w:val="00965EEA"/>
    <w:rsid w:val="00970B27"/>
    <w:rsid w:val="00975497"/>
    <w:rsid w:val="009760D7"/>
    <w:rsid w:val="009765D5"/>
    <w:rsid w:val="0098036D"/>
    <w:rsid w:val="00981B5A"/>
    <w:rsid w:val="009841A6"/>
    <w:rsid w:val="00985062"/>
    <w:rsid w:val="0098589F"/>
    <w:rsid w:val="00990461"/>
    <w:rsid w:val="009912D6"/>
    <w:rsid w:val="00991DE3"/>
    <w:rsid w:val="0099485D"/>
    <w:rsid w:val="009952B4"/>
    <w:rsid w:val="009A0C7B"/>
    <w:rsid w:val="009A4ED5"/>
    <w:rsid w:val="009A5378"/>
    <w:rsid w:val="009A6B5A"/>
    <w:rsid w:val="009B032C"/>
    <w:rsid w:val="009B2E0E"/>
    <w:rsid w:val="009B36C4"/>
    <w:rsid w:val="009B40B5"/>
    <w:rsid w:val="009B59E8"/>
    <w:rsid w:val="009B6D47"/>
    <w:rsid w:val="009C2A7F"/>
    <w:rsid w:val="009C3298"/>
    <w:rsid w:val="009C4A79"/>
    <w:rsid w:val="009C7A95"/>
    <w:rsid w:val="009C7C49"/>
    <w:rsid w:val="009C7D4D"/>
    <w:rsid w:val="009D460F"/>
    <w:rsid w:val="009D4622"/>
    <w:rsid w:val="009D555E"/>
    <w:rsid w:val="009E04A4"/>
    <w:rsid w:val="009E7139"/>
    <w:rsid w:val="009E7EBF"/>
    <w:rsid w:val="009F25D5"/>
    <w:rsid w:val="009F3005"/>
    <w:rsid w:val="009F4F5A"/>
    <w:rsid w:val="009F53E2"/>
    <w:rsid w:val="00A02465"/>
    <w:rsid w:val="00A0351D"/>
    <w:rsid w:val="00A0483B"/>
    <w:rsid w:val="00A1093D"/>
    <w:rsid w:val="00A10B88"/>
    <w:rsid w:val="00A1692B"/>
    <w:rsid w:val="00A16B2E"/>
    <w:rsid w:val="00A1701D"/>
    <w:rsid w:val="00A20779"/>
    <w:rsid w:val="00A215A8"/>
    <w:rsid w:val="00A22278"/>
    <w:rsid w:val="00A23C9C"/>
    <w:rsid w:val="00A23CBF"/>
    <w:rsid w:val="00A245D6"/>
    <w:rsid w:val="00A25224"/>
    <w:rsid w:val="00A306B7"/>
    <w:rsid w:val="00A30BC0"/>
    <w:rsid w:val="00A31D88"/>
    <w:rsid w:val="00A32979"/>
    <w:rsid w:val="00A40329"/>
    <w:rsid w:val="00A41841"/>
    <w:rsid w:val="00A43BFB"/>
    <w:rsid w:val="00A469AB"/>
    <w:rsid w:val="00A46AFE"/>
    <w:rsid w:val="00A50A01"/>
    <w:rsid w:val="00A51063"/>
    <w:rsid w:val="00A52507"/>
    <w:rsid w:val="00A547B5"/>
    <w:rsid w:val="00A55736"/>
    <w:rsid w:val="00A56D1D"/>
    <w:rsid w:val="00A57CB2"/>
    <w:rsid w:val="00A618E9"/>
    <w:rsid w:val="00A62BF8"/>
    <w:rsid w:val="00A634B3"/>
    <w:rsid w:val="00A63F53"/>
    <w:rsid w:val="00A648EB"/>
    <w:rsid w:val="00A651A3"/>
    <w:rsid w:val="00A665B8"/>
    <w:rsid w:val="00A66EE3"/>
    <w:rsid w:val="00A72FF2"/>
    <w:rsid w:val="00A826CE"/>
    <w:rsid w:val="00A83A41"/>
    <w:rsid w:val="00A841A3"/>
    <w:rsid w:val="00A85083"/>
    <w:rsid w:val="00A86DA7"/>
    <w:rsid w:val="00A87685"/>
    <w:rsid w:val="00A91551"/>
    <w:rsid w:val="00A91686"/>
    <w:rsid w:val="00A94373"/>
    <w:rsid w:val="00A95A0E"/>
    <w:rsid w:val="00AA0A4C"/>
    <w:rsid w:val="00AA19CF"/>
    <w:rsid w:val="00AA1FBB"/>
    <w:rsid w:val="00AA430C"/>
    <w:rsid w:val="00AB0CB7"/>
    <w:rsid w:val="00AB18B8"/>
    <w:rsid w:val="00AB2AC2"/>
    <w:rsid w:val="00AB2FA1"/>
    <w:rsid w:val="00AB4320"/>
    <w:rsid w:val="00AB7820"/>
    <w:rsid w:val="00AB7D71"/>
    <w:rsid w:val="00AB7FB6"/>
    <w:rsid w:val="00AC11E8"/>
    <w:rsid w:val="00AC2E8D"/>
    <w:rsid w:val="00AC3A4A"/>
    <w:rsid w:val="00AC5388"/>
    <w:rsid w:val="00AC6C3E"/>
    <w:rsid w:val="00AC6DE7"/>
    <w:rsid w:val="00AC78E8"/>
    <w:rsid w:val="00AD2739"/>
    <w:rsid w:val="00AD5A14"/>
    <w:rsid w:val="00AE0B09"/>
    <w:rsid w:val="00AE1876"/>
    <w:rsid w:val="00AE481A"/>
    <w:rsid w:val="00AE6421"/>
    <w:rsid w:val="00AF064C"/>
    <w:rsid w:val="00AF7232"/>
    <w:rsid w:val="00B0109D"/>
    <w:rsid w:val="00B03EC4"/>
    <w:rsid w:val="00B06A98"/>
    <w:rsid w:val="00B06D4A"/>
    <w:rsid w:val="00B11BEA"/>
    <w:rsid w:val="00B121BF"/>
    <w:rsid w:val="00B126C8"/>
    <w:rsid w:val="00B13DAB"/>
    <w:rsid w:val="00B15316"/>
    <w:rsid w:val="00B21E72"/>
    <w:rsid w:val="00B2412F"/>
    <w:rsid w:val="00B24C11"/>
    <w:rsid w:val="00B25C56"/>
    <w:rsid w:val="00B26E1B"/>
    <w:rsid w:val="00B32CA1"/>
    <w:rsid w:val="00B33162"/>
    <w:rsid w:val="00B334CE"/>
    <w:rsid w:val="00B33781"/>
    <w:rsid w:val="00B35032"/>
    <w:rsid w:val="00B36678"/>
    <w:rsid w:val="00B36D16"/>
    <w:rsid w:val="00B37CE3"/>
    <w:rsid w:val="00B40EBF"/>
    <w:rsid w:val="00B411FB"/>
    <w:rsid w:val="00B4123D"/>
    <w:rsid w:val="00B43A0B"/>
    <w:rsid w:val="00B43BA6"/>
    <w:rsid w:val="00B45B79"/>
    <w:rsid w:val="00B46FF8"/>
    <w:rsid w:val="00B50C89"/>
    <w:rsid w:val="00B56FE4"/>
    <w:rsid w:val="00B5716B"/>
    <w:rsid w:val="00B62A5E"/>
    <w:rsid w:val="00B6362B"/>
    <w:rsid w:val="00B64229"/>
    <w:rsid w:val="00B65DA6"/>
    <w:rsid w:val="00B66AA9"/>
    <w:rsid w:val="00B70781"/>
    <w:rsid w:val="00B71787"/>
    <w:rsid w:val="00B7261F"/>
    <w:rsid w:val="00B7346E"/>
    <w:rsid w:val="00B73968"/>
    <w:rsid w:val="00B74B79"/>
    <w:rsid w:val="00B82FB5"/>
    <w:rsid w:val="00B87BB0"/>
    <w:rsid w:val="00B906DD"/>
    <w:rsid w:val="00B911FB"/>
    <w:rsid w:val="00BA09CD"/>
    <w:rsid w:val="00BA573C"/>
    <w:rsid w:val="00BA6858"/>
    <w:rsid w:val="00BA7798"/>
    <w:rsid w:val="00BB026D"/>
    <w:rsid w:val="00BB1705"/>
    <w:rsid w:val="00BB1B0C"/>
    <w:rsid w:val="00BB2189"/>
    <w:rsid w:val="00BB31B6"/>
    <w:rsid w:val="00BB4DDA"/>
    <w:rsid w:val="00BB5CBD"/>
    <w:rsid w:val="00BC17FB"/>
    <w:rsid w:val="00BC22F3"/>
    <w:rsid w:val="00BC2F13"/>
    <w:rsid w:val="00BC5687"/>
    <w:rsid w:val="00BC6754"/>
    <w:rsid w:val="00BD038A"/>
    <w:rsid w:val="00BD3DB0"/>
    <w:rsid w:val="00BD6DDA"/>
    <w:rsid w:val="00BD708B"/>
    <w:rsid w:val="00BE3219"/>
    <w:rsid w:val="00BE4287"/>
    <w:rsid w:val="00BE62A5"/>
    <w:rsid w:val="00BE74E6"/>
    <w:rsid w:val="00BE7546"/>
    <w:rsid w:val="00BE7C07"/>
    <w:rsid w:val="00BF1C38"/>
    <w:rsid w:val="00BF2EBF"/>
    <w:rsid w:val="00BF4944"/>
    <w:rsid w:val="00BF50E5"/>
    <w:rsid w:val="00BF6189"/>
    <w:rsid w:val="00C02600"/>
    <w:rsid w:val="00C05A66"/>
    <w:rsid w:val="00C1246A"/>
    <w:rsid w:val="00C12D3D"/>
    <w:rsid w:val="00C23289"/>
    <w:rsid w:val="00C239F4"/>
    <w:rsid w:val="00C25168"/>
    <w:rsid w:val="00C336A0"/>
    <w:rsid w:val="00C367FC"/>
    <w:rsid w:val="00C3718C"/>
    <w:rsid w:val="00C37403"/>
    <w:rsid w:val="00C379FE"/>
    <w:rsid w:val="00C40E6F"/>
    <w:rsid w:val="00C4183B"/>
    <w:rsid w:val="00C42916"/>
    <w:rsid w:val="00C43A0E"/>
    <w:rsid w:val="00C509A3"/>
    <w:rsid w:val="00C509B4"/>
    <w:rsid w:val="00C50B96"/>
    <w:rsid w:val="00C521B1"/>
    <w:rsid w:val="00C53500"/>
    <w:rsid w:val="00C54B37"/>
    <w:rsid w:val="00C552DE"/>
    <w:rsid w:val="00C56D6B"/>
    <w:rsid w:val="00C613A8"/>
    <w:rsid w:val="00C6175F"/>
    <w:rsid w:val="00C658F8"/>
    <w:rsid w:val="00C66C75"/>
    <w:rsid w:val="00C66E77"/>
    <w:rsid w:val="00C7072C"/>
    <w:rsid w:val="00C75F43"/>
    <w:rsid w:val="00C77B3E"/>
    <w:rsid w:val="00C80593"/>
    <w:rsid w:val="00C81D58"/>
    <w:rsid w:val="00C83567"/>
    <w:rsid w:val="00C8434B"/>
    <w:rsid w:val="00C90011"/>
    <w:rsid w:val="00C9461A"/>
    <w:rsid w:val="00C96B24"/>
    <w:rsid w:val="00CA35BE"/>
    <w:rsid w:val="00CA606E"/>
    <w:rsid w:val="00CA7A58"/>
    <w:rsid w:val="00CB0B2E"/>
    <w:rsid w:val="00CB1780"/>
    <w:rsid w:val="00CB24A6"/>
    <w:rsid w:val="00CB29C5"/>
    <w:rsid w:val="00CB4CB1"/>
    <w:rsid w:val="00CB7FEF"/>
    <w:rsid w:val="00CD34F3"/>
    <w:rsid w:val="00CD58F7"/>
    <w:rsid w:val="00CD7E44"/>
    <w:rsid w:val="00CE28F7"/>
    <w:rsid w:val="00CE2E1F"/>
    <w:rsid w:val="00CE2F46"/>
    <w:rsid w:val="00CE42C8"/>
    <w:rsid w:val="00CE6525"/>
    <w:rsid w:val="00CF1725"/>
    <w:rsid w:val="00CF1E88"/>
    <w:rsid w:val="00CF45BB"/>
    <w:rsid w:val="00CF5B2A"/>
    <w:rsid w:val="00D00DD5"/>
    <w:rsid w:val="00D03AF8"/>
    <w:rsid w:val="00D069CA"/>
    <w:rsid w:val="00D0738B"/>
    <w:rsid w:val="00D13ACE"/>
    <w:rsid w:val="00D14A6E"/>
    <w:rsid w:val="00D14BEE"/>
    <w:rsid w:val="00D1566F"/>
    <w:rsid w:val="00D15EBE"/>
    <w:rsid w:val="00D16279"/>
    <w:rsid w:val="00D16830"/>
    <w:rsid w:val="00D2094D"/>
    <w:rsid w:val="00D22B42"/>
    <w:rsid w:val="00D25212"/>
    <w:rsid w:val="00D3385B"/>
    <w:rsid w:val="00D344A0"/>
    <w:rsid w:val="00D363AF"/>
    <w:rsid w:val="00D41BE3"/>
    <w:rsid w:val="00D441ED"/>
    <w:rsid w:val="00D44FF9"/>
    <w:rsid w:val="00D45B5A"/>
    <w:rsid w:val="00D47014"/>
    <w:rsid w:val="00D479E2"/>
    <w:rsid w:val="00D51315"/>
    <w:rsid w:val="00D51B7C"/>
    <w:rsid w:val="00D55B52"/>
    <w:rsid w:val="00D60AD8"/>
    <w:rsid w:val="00D61C5C"/>
    <w:rsid w:val="00D61FCA"/>
    <w:rsid w:val="00D663E6"/>
    <w:rsid w:val="00D664C4"/>
    <w:rsid w:val="00D66BAB"/>
    <w:rsid w:val="00D75A71"/>
    <w:rsid w:val="00D773BF"/>
    <w:rsid w:val="00D8313A"/>
    <w:rsid w:val="00D8509B"/>
    <w:rsid w:val="00D8666B"/>
    <w:rsid w:val="00D94CE2"/>
    <w:rsid w:val="00D97E2C"/>
    <w:rsid w:val="00DA6342"/>
    <w:rsid w:val="00DA690C"/>
    <w:rsid w:val="00DA7B05"/>
    <w:rsid w:val="00DB69DA"/>
    <w:rsid w:val="00DB77E2"/>
    <w:rsid w:val="00DB78C7"/>
    <w:rsid w:val="00DB7B88"/>
    <w:rsid w:val="00DB7CA5"/>
    <w:rsid w:val="00DC107B"/>
    <w:rsid w:val="00DC237B"/>
    <w:rsid w:val="00DC6FDF"/>
    <w:rsid w:val="00DD1185"/>
    <w:rsid w:val="00DD1B2B"/>
    <w:rsid w:val="00DD29A7"/>
    <w:rsid w:val="00DD528A"/>
    <w:rsid w:val="00DD54AE"/>
    <w:rsid w:val="00DD609C"/>
    <w:rsid w:val="00DD7E43"/>
    <w:rsid w:val="00DE20CD"/>
    <w:rsid w:val="00DE63CF"/>
    <w:rsid w:val="00DF5AAC"/>
    <w:rsid w:val="00DF7759"/>
    <w:rsid w:val="00DF7F62"/>
    <w:rsid w:val="00E00C96"/>
    <w:rsid w:val="00E00D80"/>
    <w:rsid w:val="00E032ED"/>
    <w:rsid w:val="00E03B1D"/>
    <w:rsid w:val="00E101E9"/>
    <w:rsid w:val="00E1428C"/>
    <w:rsid w:val="00E1651D"/>
    <w:rsid w:val="00E16832"/>
    <w:rsid w:val="00E17F10"/>
    <w:rsid w:val="00E20131"/>
    <w:rsid w:val="00E20A39"/>
    <w:rsid w:val="00E219E4"/>
    <w:rsid w:val="00E22C85"/>
    <w:rsid w:val="00E23A9C"/>
    <w:rsid w:val="00E24A3F"/>
    <w:rsid w:val="00E32600"/>
    <w:rsid w:val="00E340EB"/>
    <w:rsid w:val="00E36447"/>
    <w:rsid w:val="00E36D7C"/>
    <w:rsid w:val="00E376C3"/>
    <w:rsid w:val="00E41D96"/>
    <w:rsid w:val="00E42B9C"/>
    <w:rsid w:val="00E44C3A"/>
    <w:rsid w:val="00E463FB"/>
    <w:rsid w:val="00E47294"/>
    <w:rsid w:val="00E518F6"/>
    <w:rsid w:val="00E5363D"/>
    <w:rsid w:val="00E547DC"/>
    <w:rsid w:val="00E553E2"/>
    <w:rsid w:val="00E558AD"/>
    <w:rsid w:val="00E57C21"/>
    <w:rsid w:val="00E57ECF"/>
    <w:rsid w:val="00E626B3"/>
    <w:rsid w:val="00E63971"/>
    <w:rsid w:val="00E7019E"/>
    <w:rsid w:val="00E73AB6"/>
    <w:rsid w:val="00E74E9E"/>
    <w:rsid w:val="00E754CB"/>
    <w:rsid w:val="00E7567C"/>
    <w:rsid w:val="00E8124D"/>
    <w:rsid w:val="00E872C1"/>
    <w:rsid w:val="00E94FB6"/>
    <w:rsid w:val="00E9636F"/>
    <w:rsid w:val="00E96AD9"/>
    <w:rsid w:val="00EA0C6B"/>
    <w:rsid w:val="00EA2FA8"/>
    <w:rsid w:val="00EA4456"/>
    <w:rsid w:val="00EA7EF6"/>
    <w:rsid w:val="00EB203C"/>
    <w:rsid w:val="00EB315C"/>
    <w:rsid w:val="00EB5703"/>
    <w:rsid w:val="00EC015A"/>
    <w:rsid w:val="00EC13D6"/>
    <w:rsid w:val="00EC225E"/>
    <w:rsid w:val="00EC47BC"/>
    <w:rsid w:val="00EC4A3F"/>
    <w:rsid w:val="00ED695B"/>
    <w:rsid w:val="00EE0C84"/>
    <w:rsid w:val="00EE2A75"/>
    <w:rsid w:val="00EE5326"/>
    <w:rsid w:val="00EE5F02"/>
    <w:rsid w:val="00EE6430"/>
    <w:rsid w:val="00EF115D"/>
    <w:rsid w:val="00EF17F7"/>
    <w:rsid w:val="00EF2025"/>
    <w:rsid w:val="00EF4F71"/>
    <w:rsid w:val="00EF5429"/>
    <w:rsid w:val="00EF586F"/>
    <w:rsid w:val="00EF650C"/>
    <w:rsid w:val="00EF7C51"/>
    <w:rsid w:val="00EF7E15"/>
    <w:rsid w:val="00F026E5"/>
    <w:rsid w:val="00F046FB"/>
    <w:rsid w:val="00F06604"/>
    <w:rsid w:val="00F0714E"/>
    <w:rsid w:val="00F13968"/>
    <w:rsid w:val="00F140ED"/>
    <w:rsid w:val="00F172EF"/>
    <w:rsid w:val="00F216E2"/>
    <w:rsid w:val="00F21E17"/>
    <w:rsid w:val="00F22D3B"/>
    <w:rsid w:val="00F24884"/>
    <w:rsid w:val="00F31658"/>
    <w:rsid w:val="00F3662E"/>
    <w:rsid w:val="00F36712"/>
    <w:rsid w:val="00F371BB"/>
    <w:rsid w:val="00F37F8E"/>
    <w:rsid w:val="00F40439"/>
    <w:rsid w:val="00F40C4A"/>
    <w:rsid w:val="00F4327E"/>
    <w:rsid w:val="00F43CEA"/>
    <w:rsid w:val="00F45EFB"/>
    <w:rsid w:val="00F5058C"/>
    <w:rsid w:val="00F52141"/>
    <w:rsid w:val="00F53469"/>
    <w:rsid w:val="00F56786"/>
    <w:rsid w:val="00F61393"/>
    <w:rsid w:val="00F61C42"/>
    <w:rsid w:val="00F631D4"/>
    <w:rsid w:val="00F63839"/>
    <w:rsid w:val="00F6397A"/>
    <w:rsid w:val="00F70B66"/>
    <w:rsid w:val="00F71157"/>
    <w:rsid w:val="00F71B46"/>
    <w:rsid w:val="00F73C0A"/>
    <w:rsid w:val="00F74E74"/>
    <w:rsid w:val="00F75035"/>
    <w:rsid w:val="00F76490"/>
    <w:rsid w:val="00F777F8"/>
    <w:rsid w:val="00F85227"/>
    <w:rsid w:val="00F85A3F"/>
    <w:rsid w:val="00F85F39"/>
    <w:rsid w:val="00F85F92"/>
    <w:rsid w:val="00F864BA"/>
    <w:rsid w:val="00F86C51"/>
    <w:rsid w:val="00F90C73"/>
    <w:rsid w:val="00F91400"/>
    <w:rsid w:val="00F92E0A"/>
    <w:rsid w:val="00FA04AE"/>
    <w:rsid w:val="00FA118E"/>
    <w:rsid w:val="00FA2C73"/>
    <w:rsid w:val="00FA4A0F"/>
    <w:rsid w:val="00FB14A7"/>
    <w:rsid w:val="00FB1736"/>
    <w:rsid w:val="00FB5482"/>
    <w:rsid w:val="00FB5D7E"/>
    <w:rsid w:val="00FC00D5"/>
    <w:rsid w:val="00FC026D"/>
    <w:rsid w:val="00FC0CE6"/>
    <w:rsid w:val="00FC0F07"/>
    <w:rsid w:val="00FC1AEE"/>
    <w:rsid w:val="00FC59D9"/>
    <w:rsid w:val="00FC6911"/>
    <w:rsid w:val="00FD2D77"/>
    <w:rsid w:val="00FD51A4"/>
    <w:rsid w:val="00FD5500"/>
    <w:rsid w:val="00FD57F2"/>
    <w:rsid w:val="00FD5F1D"/>
    <w:rsid w:val="00FD7BF3"/>
    <w:rsid w:val="00FE09CC"/>
    <w:rsid w:val="00FE283B"/>
    <w:rsid w:val="00FE2EB3"/>
    <w:rsid w:val="00FE3900"/>
    <w:rsid w:val="00FE4F1D"/>
    <w:rsid w:val="00FE5880"/>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A58C14D"/>
  <w15:docId w15:val="{E7A4F98E-D58E-4FDF-9E86-8DCC9038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paragraph" w:styleId="Asuntodelcomentario">
    <w:name w:val="annotation subject"/>
    <w:basedOn w:val="Textocomentario"/>
    <w:next w:val="Textocomentario"/>
    <w:link w:val="AsuntodelcomentarioCar"/>
    <w:uiPriority w:val="99"/>
    <w:semiHidden/>
    <w:unhideWhenUsed/>
    <w:rsid w:val="00D44FF9"/>
    <w:rPr>
      <w:b/>
      <w:bCs/>
    </w:rPr>
  </w:style>
  <w:style w:type="character" w:customStyle="1" w:styleId="AsuntodelcomentarioCar">
    <w:name w:val="Asunto del comentario Car"/>
    <w:basedOn w:val="TextocomentarioCar"/>
    <w:link w:val="Asuntodelcomentario"/>
    <w:uiPriority w:val="99"/>
    <w:semiHidden/>
    <w:rsid w:val="00D44FF9"/>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7603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4172">
      <w:bodyDiv w:val="1"/>
      <w:marLeft w:val="0"/>
      <w:marRight w:val="0"/>
      <w:marTop w:val="0"/>
      <w:marBottom w:val="0"/>
      <w:divBdr>
        <w:top w:val="none" w:sz="0" w:space="0" w:color="auto"/>
        <w:left w:val="none" w:sz="0" w:space="0" w:color="auto"/>
        <w:bottom w:val="none" w:sz="0" w:space="0" w:color="auto"/>
        <w:right w:val="none" w:sz="0" w:space="0" w:color="auto"/>
      </w:divBdr>
    </w:div>
    <w:div w:id="35784071">
      <w:bodyDiv w:val="1"/>
      <w:marLeft w:val="0"/>
      <w:marRight w:val="0"/>
      <w:marTop w:val="0"/>
      <w:marBottom w:val="0"/>
      <w:divBdr>
        <w:top w:val="none" w:sz="0" w:space="0" w:color="auto"/>
        <w:left w:val="none" w:sz="0" w:space="0" w:color="auto"/>
        <w:bottom w:val="none" w:sz="0" w:space="0" w:color="auto"/>
        <w:right w:val="none" w:sz="0" w:space="0" w:color="auto"/>
      </w:divBdr>
    </w:div>
    <w:div w:id="68160220">
      <w:bodyDiv w:val="1"/>
      <w:marLeft w:val="0"/>
      <w:marRight w:val="0"/>
      <w:marTop w:val="0"/>
      <w:marBottom w:val="0"/>
      <w:divBdr>
        <w:top w:val="none" w:sz="0" w:space="0" w:color="auto"/>
        <w:left w:val="none" w:sz="0" w:space="0" w:color="auto"/>
        <w:bottom w:val="none" w:sz="0" w:space="0" w:color="auto"/>
        <w:right w:val="none" w:sz="0" w:space="0" w:color="auto"/>
      </w:divBdr>
    </w:div>
    <w:div w:id="6974133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3028688">
      <w:bodyDiv w:val="1"/>
      <w:marLeft w:val="0"/>
      <w:marRight w:val="0"/>
      <w:marTop w:val="0"/>
      <w:marBottom w:val="0"/>
      <w:divBdr>
        <w:top w:val="none" w:sz="0" w:space="0" w:color="auto"/>
        <w:left w:val="none" w:sz="0" w:space="0" w:color="auto"/>
        <w:bottom w:val="none" w:sz="0" w:space="0" w:color="auto"/>
        <w:right w:val="none" w:sz="0" w:space="0" w:color="auto"/>
      </w:divBdr>
    </w:div>
    <w:div w:id="155071989">
      <w:bodyDiv w:val="1"/>
      <w:marLeft w:val="0"/>
      <w:marRight w:val="0"/>
      <w:marTop w:val="0"/>
      <w:marBottom w:val="0"/>
      <w:divBdr>
        <w:top w:val="none" w:sz="0" w:space="0" w:color="auto"/>
        <w:left w:val="none" w:sz="0" w:space="0" w:color="auto"/>
        <w:bottom w:val="none" w:sz="0" w:space="0" w:color="auto"/>
        <w:right w:val="none" w:sz="0" w:space="0" w:color="auto"/>
      </w:divBdr>
    </w:div>
    <w:div w:id="175464299">
      <w:bodyDiv w:val="1"/>
      <w:marLeft w:val="0"/>
      <w:marRight w:val="0"/>
      <w:marTop w:val="0"/>
      <w:marBottom w:val="0"/>
      <w:divBdr>
        <w:top w:val="none" w:sz="0" w:space="0" w:color="auto"/>
        <w:left w:val="none" w:sz="0" w:space="0" w:color="auto"/>
        <w:bottom w:val="none" w:sz="0" w:space="0" w:color="auto"/>
        <w:right w:val="none" w:sz="0" w:space="0" w:color="auto"/>
      </w:divBdr>
    </w:div>
    <w:div w:id="176427367">
      <w:bodyDiv w:val="1"/>
      <w:marLeft w:val="0"/>
      <w:marRight w:val="0"/>
      <w:marTop w:val="0"/>
      <w:marBottom w:val="0"/>
      <w:divBdr>
        <w:top w:val="none" w:sz="0" w:space="0" w:color="auto"/>
        <w:left w:val="none" w:sz="0" w:space="0" w:color="auto"/>
        <w:bottom w:val="none" w:sz="0" w:space="0" w:color="auto"/>
        <w:right w:val="none" w:sz="0" w:space="0" w:color="auto"/>
      </w:divBdr>
      <w:divsChild>
        <w:div w:id="1533687227">
          <w:marLeft w:val="0"/>
          <w:marRight w:val="0"/>
          <w:marTop w:val="0"/>
          <w:marBottom w:val="0"/>
          <w:divBdr>
            <w:top w:val="none" w:sz="0" w:space="0" w:color="auto"/>
            <w:left w:val="none" w:sz="0" w:space="0" w:color="auto"/>
            <w:bottom w:val="none" w:sz="0" w:space="0" w:color="auto"/>
            <w:right w:val="none" w:sz="0" w:space="0" w:color="auto"/>
          </w:divBdr>
        </w:div>
        <w:div w:id="1296643730">
          <w:marLeft w:val="0"/>
          <w:marRight w:val="0"/>
          <w:marTop w:val="0"/>
          <w:marBottom w:val="0"/>
          <w:divBdr>
            <w:top w:val="none" w:sz="0" w:space="0" w:color="auto"/>
            <w:left w:val="none" w:sz="0" w:space="0" w:color="auto"/>
            <w:bottom w:val="none" w:sz="0" w:space="0" w:color="auto"/>
            <w:right w:val="none" w:sz="0" w:space="0" w:color="auto"/>
          </w:divBdr>
        </w:div>
        <w:div w:id="300964763">
          <w:marLeft w:val="0"/>
          <w:marRight w:val="0"/>
          <w:marTop w:val="0"/>
          <w:marBottom w:val="0"/>
          <w:divBdr>
            <w:top w:val="none" w:sz="0" w:space="0" w:color="auto"/>
            <w:left w:val="none" w:sz="0" w:space="0" w:color="auto"/>
            <w:bottom w:val="none" w:sz="0" w:space="0" w:color="auto"/>
            <w:right w:val="none" w:sz="0" w:space="0" w:color="auto"/>
          </w:divBdr>
        </w:div>
        <w:div w:id="2078703607">
          <w:marLeft w:val="0"/>
          <w:marRight w:val="0"/>
          <w:marTop w:val="0"/>
          <w:marBottom w:val="0"/>
          <w:divBdr>
            <w:top w:val="none" w:sz="0" w:space="0" w:color="auto"/>
            <w:left w:val="none" w:sz="0" w:space="0" w:color="auto"/>
            <w:bottom w:val="none" w:sz="0" w:space="0" w:color="auto"/>
            <w:right w:val="none" w:sz="0" w:space="0" w:color="auto"/>
          </w:divBdr>
        </w:div>
        <w:div w:id="1640573993">
          <w:marLeft w:val="0"/>
          <w:marRight w:val="0"/>
          <w:marTop w:val="0"/>
          <w:marBottom w:val="0"/>
          <w:divBdr>
            <w:top w:val="none" w:sz="0" w:space="0" w:color="auto"/>
            <w:left w:val="none" w:sz="0" w:space="0" w:color="auto"/>
            <w:bottom w:val="none" w:sz="0" w:space="0" w:color="auto"/>
            <w:right w:val="none" w:sz="0" w:space="0" w:color="auto"/>
          </w:divBdr>
        </w:div>
        <w:div w:id="777220128">
          <w:marLeft w:val="0"/>
          <w:marRight w:val="0"/>
          <w:marTop w:val="0"/>
          <w:marBottom w:val="0"/>
          <w:divBdr>
            <w:top w:val="none" w:sz="0" w:space="0" w:color="auto"/>
            <w:left w:val="none" w:sz="0" w:space="0" w:color="auto"/>
            <w:bottom w:val="none" w:sz="0" w:space="0" w:color="auto"/>
            <w:right w:val="none" w:sz="0" w:space="0" w:color="auto"/>
          </w:divBdr>
        </w:div>
        <w:div w:id="813177758">
          <w:marLeft w:val="0"/>
          <w:marRight w:val="0"/>
          <w:marTop w:val="0"/>
          <w:marBottom w:val="0"/>
          <w:divBdr>
            <w:top w:val="none" w:sz="0" w:space="0" w:color="auto"/>
            <w:left w:val="none" w:sz="0" w:space="0" w:color="auto"/>
            <w:bottom w:val="none" w:sz="0" w:space="0" w:color="auto"/>
            <w:right w:val="none" w:sz="0" w:space="0" w:color="auto"/>
          </w:divBdr>
        </w:div>
        <w:div w:id="2088573529">
          <w:marLeft w:val="0"/>
          <w:marRight w:val="0"/>
          <w:marTop w:val="0"/>
          <w:marBottom w:val="0"/>
          <w:divBdr>
            <w:top w:val="none" w:sz="0" w:space="0" w:color="auto"/>
            <w:left w:val="none" w:sz="0" w:space="0" w:color="auto"/>
            <w:bottom w:val="none" w:sz="0" w:space="0" w:color="auto"/>
            <w:right w:val="none" w:sz="0" w:space="0" w:color="auto"/>
          </w:divBdr>
        </w:div>
        <w:div w:id="1695107757">
          <w:marLeft w:val="0"/>
          <w:marRight w:val="0"/>
          <w:marTop w:val="0"/>
          <w:marBottom w:val="0"/>
          <w:divBdr>
            <w:top w:val="none" w:sz="0" w:space="0" w:color="auto"/>
            <w:left w:val="none" w:sz="0" w:space="0" w:color="auto"/>
            <w:bottom w:val="none" w:sz="0" w:space="0" w:color="auto"/>
            <w:right w:val="none" w:sz="0" w:space="0" w:color="auto"/>
          </w:divBdr>
        </w:div>
        <w:div w:id="1510365678">
          <w:marLeft w:val="0"/>
          <w:marRight w:val="0"/>
          <w:marTop w:val="0"/>
          <w:marBottom w:val="0"/>
          <w:divBdr>
            <w:top w:val="none" w:sz="0" w:space="0" w:color="auto"/>
            <w:left w:val="none" w:sz="0" w:space="0" w:color="auto"/>
            <w:bottom w:val="none" w:sz="0" w:space="0" w:color="auto"/>
            <w:right w:val="none" w:sz="0" w:space="0" w:color="auto"/>
          </w:divBdr>
        </w:div>
        <w:div w:id="326830199">
          <w:marLeft w:val="0"/>
          <w:marRight w:val="0"/>
          <w:marTop w:val="0"/>
          <w:marBottom w:val="0"/>
          <w:divBdr>
            <w:top w:val="none" w:sz="0" w:space="0" w:color="auto"/>
            <w:left w:val="none" w:sz="0" w:space="0" w:color="auto"/>
            <w:bottom w:val="none" w:sz="0" w:space="0" w:color="auto"/>
            <w:right w:val="none" w:sz="0" w:space="0" w:color="auto"/>
          </w:divBdr>
        </w:div>
        <w:div w:id="1215192297">
          <w:marLeft w:val="0"/>
          <w:marRight w:val="0"/>
          <w:marTop w:val="0"/>
          <w:marBottom w:val="0"/>
          <w:divBdr>
            <w:top w:val="none" w:sz="0" w:space="0" w:color="auto"/>
            <w:left w:val="none" w:sz="0" w:space="0" w:color="auto"/>
            <w:bottom w:val="none" w:sz="0" w:space="0" w:color="auto"/>
            <w:right w:val="none" w:sz="0" w:space="0" w:color="auto"/>
          </w:divBdr>
        </w:div>
        <w:div w:id="2136949169">
          <w:marLeft w:val="0"/>
          <w:marRight w:val="0"/>
          <w:marTop w:val="0"/>
          <w:marBottom w:val="0"/>
          <w:divBdr>
            <w:top w:val="none" w:sz="0" w:space="0" w:color="auto"/>
            <w:left w:val="none" w:sz="0" w:space="0" w:color="auto"/>
            <w:bottom w:val="none" w:sz="0" w:space="0" w:color="auto"/>
            <w:right w:val="none" w:sz="0" w:space="0" w:color="auto"/>
          </w:divBdr>
        </w:div>
        <w:div w:id="1337616732">
          <w:marLeft w:val="0"/>
          <w:marRight w:val="0"/>
          <w:marTop w:val="0"/>
          <w:marBottom w:val="0"/>
          <w:divBdr>
            <w:top w:val="none" w:sz="0" w:space="0" w:color="auto"/>
            <w:left w:val="none" w:sz="0" w:space="0" w:color="auto"/>
            <w:bottom w:val="none" w:sz="0" w:space="0" w:color="auto"/>
            <w:right w:val="none" w:sz="0" w:space="0" w:color="auto"/>
          </w:divBdr>
        </w:div>
        <w:div w:id="286355709">
          <w:marLeft w:val="0"/>
          <w:marRight w:val="0"/>
          <w:marTop w:val="0"/>
          <w:marBottom w:val="0"/>
          <w:divBdr>
            <w:top w:val="none" w:sz="0" w:space="0" w:color="auto"/>
            <w:left w:val="none" w:sz="0" w:space="0" w:color="auto"/>
            <w:bottom w:val="none" w:sz="0" w:space="0" w:color="auto"/>
            <w:right w:val="none" w:sz="0" w:space="0" w:color="auto"/>
          </w:divBdr>
        </w:div>
        <w:div w:id="1039084326">
          <w:marLeft w:val="0"/>
          <w:marRight w:val="0"/>
          <w:marTop w:val="0"/>
          <w:marBottom w:val="0"/>
          <w:divBdr>
            <w:top w:val="none" w:sz="0" w:space="0" w:color="auto"/>
            <w:left w:val="none" w:sz="0" w:space="0" w:color="auto"/>
            <w:bottom w:val="none" w:sz="0" w:space="0" w:color="auto"/>
            <w:right w:val="none" w:sz="0" w:space="0" w:color="auto"/>
          </w:divBdr>
        </w:div>
        <w:div w:id="1809322394">
          <w:marLeft w:val="0"/>
          <w:marRight w:val="0"/>
          <w:marTop w:val="0"/>
          <w:marBottom w:val="0"/>
          <w:divBdr>
            <w:top w:val="none" w:sz="0" w:space="0" w:color="auto"/>
            <w:left w:val="none" w:sz="0" w:space="0" w:color="auto"/>
            <w:bottom w:val="none" w:sz="0" w:space="0" w:color="auto"/>
            <w:right w:val="none" w:sz="0" w:space="0" w:color="auto"/>
          </w:divBdr>
        </w:div>
        <w:div w:id="1123617949">
          <w:marLeft w:val="0"/>
          <w:marRight w:val="0"/>
          <w:marTop w:val="0"/>
          <w:marBottom w:val="0"/>
          <w:divBdr>
            <w:top w:val="none" w:sz="0" w:space="0" w:color="auto"/>
            <w:left w:val="none" w:sz="0" w:space="0" w:color="auto"/>
            <w:bottom w:val="none" w:sz="0" w:space="0" w:color="auto"/>
            <w:right w:val="none" w:sz="0" w:space="0" w:color="auto"/>
          </w:divBdr>
        </w:div>
        <w:div w:id="1683819801">
          <w:marLeft w:val="0"/>
          <w:marRight w:val="0"/>
          <w:marTop w:val="0"/>
          <w:marBottom w:val="0"/>
          <w:divBdr>
            <w:top w:val="none" w:sz="0" w:space="0" w:color="auto"/>
            <w:left w:val="none" w:sz="0" w:space="0" w:color="auto"/>
            <w:bottom w:val="none" w:sz="0" w:space="0" w:color="auto"/>
            <w:right w:val="none" w:sz="0" w:space="0" w:color="auto"/>
          </w:divBdr>
        </w:div>
        <w:div w:id="134833883">
          <w:marLeft w:val="0"/>
          <w:marRight w:val="0"/>
          <w:marTop w:val="0"/>
          <w:marBottom w:val="0"/>
          <w:divBdr>
            <w:top w:val="none" w:sz="0" w:space="0" w:color="auto"/>
            <w:left w:val="none" w:sz="0" w:space="0" w:color="auto"/>
            <w:bottom w:val="none" w:sz="0" w:space="0" w:color="auto"/>
            <w:right w:val="none" w:sz="0" w:space="0" w:color="auto"/>
          </w:divBdr>
        </w:div>
        <w:div w:id="2019385196">
          <w:marLeft w:val="0"/>
          <w:marRight w:val="0"/>
          <w:marTop w:val="0"/>
          <w:marBottom w:val="0"/>
          <w:divBdr>
            <w:top w:val="none" w:sz="0" w:space="0" w:color="auto"/>
            <w:left w:val="none" w:sz="0" w:space="0" w:color="auto"/>
            <w:bottom w:val="none" w:sz="0" w:space="0" w:color="auto"/>
            <w:right w:val="none" w:sz="0" w:space="0" w:color="auto"/>
          </w:divBdr>
        </w:div>
        <w:div w:id="1511723369">
          <w:marLeft w:val="0"/>
          <w:marRight w:val="0"/>
          <w:marTop w:val="0"/>
          <w:marBottom w:val="0"/>
          <w:divBdr>
            <w:top w:val="none" w:sz="0" w:space="0" w:color="auto"/>
            <w:left w:val="none" w:sz="0" w:space="0" w:color="auto"/>
            <w:bottom w:val="none" w:sz="0" w:space="0" w:color="auto"/>
            <w:right w:val="none" w:sz="0" w:space="0" w:color="auto"/>
          </w:divBdr>
        </w:div>
        <w:div w:id="2122532384">
          <w:marLeft w:val="0"/>
          <w:marRight w:val="0"/>
          <w:marTop w:val="0"/>
          <w:marBottom w:val="0"/>
          <w:divBdr>
            <w:top w:val="none" w:sz="0" w:space="0" w:color="auto"/>
            <w:left w:val="none" w:sz="0" w:space="0" w:color="auto"/>
            <w:bottom w:val="none" w:sz="0" w:space="0" w:color="auto"/>
            <w:right w:val="none" w:sz="0" w:space="0" w:color="auto"/>
          </w:divBdr>
        </w:div>
        <w:div w:id="1517035551">
          <w:marLeft w:val="0"/>
          <w:marRight w:val="0"/>
          <w:marTop w:val="0"/>
          <w:marBottom w:val="0"/>
          <w:divBdr>
            <w:top w:val="none" w:sz="0" w:space="0" w:color="auto"/>
            <w:left w:val="none" w:sz="0" w:space="0" w:color="auto"/>
            <w:bottom w:val="none" w:sz="0" w:space="0" w:color="auto"/>
            <w:right w:val="none" w:sz="0" w:space="0" w:color="auto"/>
          </w:divBdr>
        </w:div>
        <w:div w:id="1655403983">
          <w:marLeft w:val="0"/>
          <w:marRight w:val="0"/>
          <w:marTop w:val="0"/>
          <w:marBottom w:val="0"/>
          <w:divBdr>
            <w:top w:val="none" w:sz="0" w:space="0" w:color="auto"/>
            <w:left w:val="none" w:sz="0" w:space="0" w:color="auto"/>
            <w:bottom w:val="none" w:sz="0" w:space="0" w:color="auto"/>
            <w:right w:val="none" w:sz="0" w:space="0" w:color="auto"/>
          </w:divBdr>
        </w:div>
        <w:div w:id="634606735">
          <w:marLeft w:val="0"/>
          <w:marRight w:val="0"/>
          <w:marTop w:val="0"/>
          <w:marBottom w:val="0"/>
          <w:divBdr>
            <w:top w:val="none" w:sz="0" w:space="0" w:color="auto"/>
            <w:left w:val="none" w:sz="0" w:space="0" w:color="auto"/>
            <w:bottom w:val="none" w:sz="0" w:space="0" w:color="auto"/>
            <w:right w:val="none" w:sz="0" w:space="0" w:color="auto"/>
          </w:divBdr>
        </w:div>
        <w:div w:id="275717487">
          <w:marLeft w:val="0"/>
          <w:marRight w:val="0"/>
          <w:marTop w:val="0"/>
          <w:marBottom w:val="0"/>
          <w:divBdr>
            <w:top w:val="none" w:sz="0" w:space="0" w:color="auto"/>
            <w:left w:val="none" w:sz="0" w:space="0" w:color="auto"/>
            <w:bottom w:val="none" w:sz="0" w:space="0" w:color="auto"/>
            <w:right w:val="none" w:sz="0" w:space="0" w:color="auto"/>
          </w:divBdr>
        </w:div>
        <w:div w:id="772361345">
          <w:marLeft w:val="0"/>
          <w:marRight w:val="0"/>
          <w:marTop w:val="0"/>
          <w:marBottom w:val="0"/>
          <w:divBdr>
            <w:top w:val="none" w:sz="0" w:space="0" w:color="auto"/>
            <w:left w:val="none" w:sz="0" w:space="0" w:color="auto"/>
            <w:bottom w:val="none" w:sz="0" w:space="0" w:color="auto"/>
            <w:right w:val="none" w:sz="0" w:space="0" w:color="auto"/>
          </w:divBdr>
        </w:div>
        <w:div w:id="281424431">
          <w:marLeft w:val="0"/>
          <w:marRight w:val="0"/>
          <w:marTop w:val="0"/>
          <w:marBottom w:val="0"/>
          <w:divBdr>
            <w:top w:val="none" w:sz="0" w:space="0" w:color="auto"/>
            <w:left w:val="none" w:sz="0" w:space="0" w:color="auto"/>
            <w:bottom w:val="none" w:sz="0" w:space="0" w:color="auto"/>
            <w:right w:val="none" w:sz="0" w:space="0" w:color="auto"/>
          </w:divBdr>
        </w:div>
        <w:div w:id="1586068959">
          <w:marLeft w:val="0"/>
          <w:marRight w:val="0"/>
          <w:marTop w:val="0"/>
          <w:marBottom w:val="0"/>
          <w:divBdr>
            <w:top w:val="none" w:sz="0" w:space="0" w:color="auto"/>
            <w:left w:val="none" w:sz="0" w:space="0" w:color="auto"/>
            <w:bottom w:val="none" w:sz="0" w:space="0" w:color="auto"/>
            <w:right w:val="none" w:sz="0" w:space="0" w:color="auto"/>
          </w:divBdr>
        </w:div>
        <w:div w:id="297802160">
          <w:marLeft w:val="0"/>
          <w:marRight w:val="0"/>
          <w:marTop w:val="0"/>
          <w:marBottom w:val="0"/>
          <w:divBdr>
            <w:top w:val="none" w:sz="0" w:space="0" w:color="auto"/>
            <w:left w:val="none" w:sz="0" w:space="0" w:color="auto"/>
            <w:bottom w:val="none" w:sz="0" w:space="0" w:color="auto"/>
            <w:right w:val="none" w:sz="0" w:space="0" w:color="auto"/>
          </w:divBdr>
        </w:div>
        <w:div w:id="181549766">
          <w:marLeft w:val="0"/>
          <w:marRight w:val="0"/>
          <w:marTop w:val="0"/>
          <w:marBottom w:val="0"/>
          <w:divBdr>
            <w:top w:val="none" w:sz="0" w:space="0" w:color="auto"/>
            <w:left w:val="none" w:sz="0" w:space="0" w:color="auto"/>
            <w:bottom w:val="none" w:sz="0" w:space="0" w:color="auto"/>
            <w:right w:val="none" w:sz="0" w:space="0" w:color="auto"/>
          </w:divBdr>
        </w:div>
        <w:div w:id="1483306666">
          <w:marLeft w:val="0"/>
          <w:marRight w:val="0"/>
          <w:marTop w:val="0"/>
          <w:marBottom w:val="0"/>
          <w:divBdr>
            <w:top w:val="none" w:sz="0" w:space="0" w:color="auto"/>
            <w:left w:val="none" w:sz="0" w:space="0" w:color="auto"/>
            <w:bottom w:val="none" w:sz="0" w:space="0" w:color="auto"/>
            <w:right w:val="none" w:sz="0" w:space="0" w:color="auto"/>
          </w:divBdr>
        </w:div>
        <w:div w:id="233903484">
          <w:marLeft w:val="0"/>
          <w:marRight w:val="0"/>
          <w:marTop w:val="0"/>
          <w:marBottom w:val="0"/>
          <w:divBdr>
            <w:top w:val="none" w:sz="0" w:space="0" w:color="auto"/>
            <w:left w:val="none" w:sz="0" w:space="0" w:color="auto"/>
            <w:bottom w:val="none" w:sz="0" w:space="0" w:color="auto"/>
            <w:right w:val="none" w:sz="0" w:space="0" w:color="auto"/>
          </w:divBdr>
        </w:div>
        <w:div w:id="1270820257">
          <w:marLeft w:val="0"/>
          <w:marRight w:val="0"/>
          <w:marTop w:val="0"/>
          <w:marBottom w:val="0"/>
          <w:divBdr>
            <w:top w:val="none" w:sz="0" w:space="0" w:color="auto"/>
            <w:left w:val="none" w:sz="0" w:space="0" w:color="auto"/>
            <w:bottom w:val="none" w:sz="0" w:space="0" w:color="auto"/>
            <w:right w:val="none" w:sz="0" w:space="0" w:color="auto"/>
          </w:divBdr>
        </w:div>
        <w:div w:id="346716362">
          <w:marLeft w:val="0"/>
          <w:marRight w:val="0"/>
          <w:marTop w:val="0"/>
          <w:marBottom w:val="0"/>
          <w:divBdr>
            <w:top w:val="none" w:sz="0" w:space="0" w:color="auto"/>
            <w:left w:val="none" w:sz="0" w:space="0" w:color="auto"/>
            <w:bottom w:val="none" w:sz="0" w:space="0" w:color="auto"/>
            <w:right w:val="none" w:sz="0" w:space="0" w:color="auto"/>
          </w:divBdr>
        </w:div>
        <w:div w:id="398940856">
          <w:marLeft w:val="0"/>
          <w:marRight w:val="0"/>
          <w:marTop w:val="0"/>
          <w:marBottom w:val="0"/>
          <w:divBdr>
            <w:top w:val="none" w:sz="0" w:space="0" w:color="auto"/>
            <w:left w:val="none" w:sz="0" w:space="0" w:color="auto"/>
            <w:bottom w:val="none" w:sz="0" w:space="0" w:color="auto"/>
            <w:right w:val="none" w:sz="0" w:space="0" w:color="auto"/>
          </w:divBdr>
        </w:div>
        <w:div w:id="1625112373">
          <w:marLeft w:val="0"/>
          <w:marRight w:val="0"/>
          <w:marTop w:val="0"/>
          <w:marBottom w:val="0"/>
          <w:divBdr>
            <w:top w:val="none" w:sz="0" w:space="0" w:color="auto"/>
            <w:left w:val="none" w:sz="0" w:space="0" w:color="auto"/>
            <w:bottom w:val="none" w:sz="0" w:space="0" w:color="auto"/>
            <w:right w:val="none" w:sz="0" w:space="0" w:color="auto"/>
          </w:divBdr>
        </w:div>
        <w:div w:id="1859078768">
          <w:marLeft w:val="0"/>
          <w:marRight w:val="0"/>
          <w:marTop w:val="0"/>
          <w:marBottom w:val="0"/>
          <w:divBdr>
            <w:top w:val="none" w:sz="0" w:space="0" w:color="auto"/>
            <w:left w:val="none" w:sz="0" w:space="0" w:color="auto"/>
            <w:bottom w:val="none" w:sz="0" w:space="0" w:color="auto"/>
            <w:right w:val="none" w:sz="0" w:space="0" w:color="auto"/>
          </w:divBdr>
        </w:div>
        <w:div w:id="1389643250">
          <w:marLeft w:val="0"/>
          <w:marRight w:val="0"/>
          <w:marTop w:val="0"/>
          <w:marBottom w:val="0"/>
          <w:divBdr>
            <w:top w:val="none" w:sz="0" w:space="0" w:color="auto"/>
            <w:left w:val="none" w:sz="0" w:space="0" w:color="auto"/>
            <w:bottom w:val="none" w:sz="0" w:space="0" w:color="auto"/>
            <w:right w:val="none" w:sz="0" w:space="0" w:color="auto"/>
          </w:divBdr>
        </w:div>
        <w:div w:id="1909457574">
          <w:marLeft w:val="0"/>
          <w:marRight w:val="0"/>
          <w:marTop w:val="0"/>
          <w:marBottom w:val="0"/>
          <w:divBdr>
            <w:top w:val="none" w:sz="0" w:space="0" w:color="auto"/>
            <w:left w:val="none" w:sz="0" w:space="0" w:color="auto"/>
            <w:bottom w:val="none" w:sz="0" w:space="0" w:color="auto"/>
            <w:right w:val="none" w:sz="0" w:space="0" w:color="auto"/>
          </w:divBdr>
        </w:div>
        <w:div w:id="477458948">
          <w:marLeft w:val="0"/>
          <w:marRight w:val="0"/>
          <w:marTop w:val="0"/>
          <w:marBottom w:val="0"/>
          <w:divBdr>
            <w:top w:val="none" w:sz="0" w:space="0" w:color="auto"/>
            <w:left w:val="none" w:sz="0" w:space="0" w:color="auto"/>
            <w:bottom w:val="none" w:sz="0" w:space="0" w:color="auto"/>
            <w:right w:val="none" w:sz="0" w:space="0" w:color="auto"/>
          </w:divBdr>
        </w:div>
        <w:div w:id="869950890">
          <w:marLeft w:val="0"/>
          <w:marRight w:val="0"/>
          <w:marTop w:val="0"/>
          <w:marBottom w:val="0"/>
          <w:divBdr>
            <w:top w:val="none" w:sz="0" w:space="0" w:color="auto"/>
            <w:left w:val="none" w:sz="0" w:space="0" w:color="auto"/>
            <w:bottom w:val="none" w:sz="0" w:space="0" w:color="auto"/>
            <w:right w:val="none" w:sz="0" w:space="0" w:color="auto"/>
          </w:divBdr>
        </w:div>
        <w:div w:id="1380207041">
          <w:marLeft w:val="0"/>
          <w:marRight w:val="0"/>
          <w:marTop w:val="0"/>
          <w:marBottom w:val="0"/>
          <w:divBdr>
            <w:top w:val="none" w:sz="0" w:space="0" w:color="auto"/>
            <w:left w:val="none" w:sz="0" w:space="0" w:color="auto"/>
            <w:bottom w:val="none" w:sz="0" w:space="0" w:color="auto"/>
            <w:right w:val="none" w:sz="0" w:space="0" w:color="auto"/>
          </w:divBdr>
        </w:div>
        <w:div w:id="332270057">
          <w:marLeft w:val="0"/>
          <w:marRight w:val="0"/>
          <w:marTop w:val="0"/>
          <w:marBottom w:val="0"/>
          <w:divBdr>
            <w:top w:val="none" w:sz="0" w:space="0" w:color="auto"/>
            <w:left w:val="none" w:sz="0" w:space="0" w:color="auto"/>
            <w:bottom w:val="none" w:sz="0" w:space="0" w:color="auto"/>
            <w:right w:val="none" w:sz="0" w:space="0" w:color="auto"/>
          </w:divBdr>
        </w:div>
        <w:div w:id="992756962">
          <w:marLeft w:val="0"/>
          <w:marRight w:val="0"/>
          <w:marTop w:val="0"/>
          <w:marBottom w:val="0"/>
          <w:divBdr>
            <w:top w:val="none" w:sz="0" w:space="0" w:color="auto"/>
            <w:left w:val="none" w:sz="0" w:space="0" w:color="auto"/>
            <w:bottom w:val="none" w:sz="0" w:space="0" w:color="auto"/>
            <w:right w:val="none" w:sz="0" w:space="0" w:color="auto"/>
          </w:divBdr>
        </w:div>
        <w:div w:id="612983498">
          <w:marLeft w:val="0"/>
          <w:marRight w:val="0"/>
          <w:marTop w:val="0"/>
          <w:marBottom w:val="0"/>
          <w:divBdr>
            <w:top w:val="none" w:sz="0" w:space="0" w:color="auto"/>
            <w:left w:val="none" w:sz="0" w:space="0" w:color="auto"/>
            <w:bottom w:val="none" w:sz="0" w:space="0" w:color="auto"/>
            <w:right w:val="none" w:sz="0" w:space="0" w:color="auto"/>
          </w:divBdr>
        </w:div>
        <w:div w:id="263997394">
          <w:marLeft w:val="0"/>
          <w:marRight w:val="0"/>
          <w:marTop w:val="0"/>
          <w:marBottom w:val="0"/>
          <w:divBdr>
            <w:top w:val="none" w:sz="0" w:space="0" w:color="auto"/>
            <w:left w:val="none" w:sz="0" w:space="0" w:color="auto"/>
            <w:bottom w:val="none" w:sz="0" w:space="0" w:color="auto"/>
            <w:right w:val="none" w:sz="0" w:space="0" w:color="auto"/>
          </w:divBdr>
        </w:div>
        <w:div w:id="1762411265">
          <w:marLeft w:val="0"/>
          <w:marRight w:val="0"/>
          <w:marTop w:val="0"/>
          <w:marBottom w:val="0"/>
          <w:divBdr>
            <w:top w:val="none" w:sz="0" w:space="0" w:color="auto"/>
            <w:left w:val="none" w:sz="0" w:space="0" w:color="auto"/>
            <w:bottom w:val="none" w:sz="0" w:space="0" w:color="auto"/>
            <w:right w:val="none" w:sz="0" w:space="0" w:color="auto"/>
          </w:divBdr>
        </w:div>
        <w:div w:id="460078689">
          <w:marLeft w:val="0"/>
          <w:marRight w:val="0"/>
          <w:marTop w:val="0"/>
          <w:marBottom w:val="0"/>
          <w:divBdr>
            <w:top w:val="none" w:sz="0" w:space="0" w:color="auto"/>
            <w:left w:val="none" w:sz="0" w:space="0" w:color="auto"/>
            <w:bottom w:val="none" w:sz="0" w:space="0" w:color="auto"/>
            <w:right w:val="none" w:sz="0" w:space="0" w:color="auto"/>
          </w:divBdr>
        </w:div>
        <w:div w:id="421537085">
          <w:marLeft w:val="0"/>
          <w:marRight w:val="0"/>
          <w:marTop w:val="0"/>
          <w:marBottom w:val="0"/>
          <w:divBdr>
            <w:top w:val="none" w:sz="0" w:space="0" w:color="auto"/>
            <w:left w:val="none" w:sz="0" w:space="0" w:color="auto"/>
            <w:bottom w:val="none" w:sz="0" w:space="0" w:color="auto"/>
            <w:right w:val="none" w:sz="0" w:space="0" w:color="auto"/>
          </w:divBdr>
        </w:div>
        <w:div w:id="899755417">
          <w:marLeft w:val="0"/>
          <w:marRight w:val="0"/>
          <w:marTop w:val="0"/>
          <w:marBottom w:val="0"/>
          <w:divBdr>
            <w:top w:val="none" w:sz="0" w:space="0" w:color="auto"/>
            <w:left w:val="none" w:sz="0" w:space="0" w:color="auto"/>
            <w:bottom w:val="none" w:sz="0" w:space="0" w:color="auto"/>
            <w:right w:val="none" w:sz="0" w:space="0" w:color="auto"/>
          </w:divBdr>
        </w:div>
        <w:div w:id="1364593352">
          <w:marLeft w:val="0"/>
          <w:marRight w:val="0"/>
          <w:marTop w:val="0"/>
          <w:marBottom w:val="0"/>
          <w:divBdr>
            <w:top w:val="none" w:sz="0" w:space="0" w:color="auto"/>
            <w:left w:val="none" w:sz="0" w:space="0" w:color="auto"/>
            <w:bottom w:val="none" w:sz="0" w:space="0" w:color="auto"/>
            <w:right w:val="none" w:sz="0" w:space="0" w:color="auto"/>
          </w:divBdr>
        </w:div>
        <w:div w:id="851913315">
          <w:marLeft w:val="0"/>
          <w:marRight w:val="0"/>
          <w:marTop w:val="0"/>
          <w:marBottom w:val="0"/>
          <w:divBdr>
            <w:top w:val="none" w:sz="0" w:space="0" w:color="auto"/>
            <w:left w:val="none" w:sz="0" w:space="0" w:color="auto"/>
            <w:bottom w:val="none" w:sz="0" w:space="0" w:color="auto"/>
            <w:right w:val="none" w:sz="0" w:space="0" w:color="auto"/>
          </w:divBdr>
        </w:div>
        <w:div w:id="777070630">
          <w:marLeft w:val="0"/>
          <w:marRight w:val="0"/>
          <w:marTop w:val="0"/>
          <w:marBottom w:val="0"/>
          <w:divBdr>
            <w:top w:val="none" w:sz="0" w:space="0" w:color="auto"/>
            <w:left w:val="none" w:sz="0" w:space="0" w:color="auto"/>
            <w:bottom w:val="none" w:sz="0" w:space="0" w:color="auto"/>
            <w:right w:val="none" w:sz="0" w:space="0" w:color="auto"/>
          </w:divBdr>
        </w:div>
        <w:div w:id="1446391167">
          <w:marLeft w:val="0"/>
          <w:marRight w:val="0"/>
          <w:marTop w:val="0"/>
          <w:marBottom w:val="0"/>
          <w:divBdr>
            <w:top w:val="none" w:sz="0" w:space="0" w:color="auto"/>
            <w:left w:val="none" w:sz="0" w:space="0" w:color="auto"/>
            <w:bottom w:val="none" w:sz="0" w:space="0" w:color="auto"/>
            <w:right w:val="none" w:sz="0" w:space="0" w:color="auto"/>
          </w:divBdr>
        </w:div>
        <w:div w:id="2135442096">
          <w:marLeft w:val="0"/>
          <w:marRight w:val="0"/>
          <w:marTop w:val="0"/>
          <w:marBottom w:val="0"/>
          <w:divBdr>
            <w:top w:val="none" w:sz="0" w:space="0" w:color="auto"/>
            <w:left w:val="none" w:sz="0" w:space="0" w:color="auto"/>
            <w:bottom w:val="none" w:sz="0" w:space="0" w:color="auto"/>
            <w:right w:val="none" w:sz="0" w:space="0" w:color="auto"/>
          </w:divBdr>
        </w:div>
        <w:div w:id="1878077592">
          <w:marLeft w:val="0"/>
          <w:marRight w:val="0"/>
          <w:marTop w:val="0"/>
          <w:marBottom w:val="0"/>
          <w:divBdr>
            <w:top w:val="none" w:sz="0" w:space="0" w:color="auto"/>
            <w:left w:val="none" w:sz="0" w:space="0" w:color="auto"/>
            <w:bottom w:val="none" w:sz="0" w:space="0" w:color="auto"/>
            <w:right w:val="none" w:sz="0" w:space="0" w:color="auto"/>
          </w:divBdr>
        </w:div>
        <w:div w:id="1016342907">
          <w:marLeft w:val="0"/>
          <w:marRight w:val="0"/>
          <w:marTop w:val="0"/>
          <w:marBottom w:val="0"/>
          <w:divBdr>
            <w:top w:val="none" w:sz="0" w:space="0" w:color="auto"/>
            <w:left w:val="none" w:sz="0" w:space="0" w:color="auto"/>
            <w:bottom w:val="none" w:sz="0" w:space="0" w:color="auto"/>
            <w:right w:val="none" w:sz="0" w:space="0" w:color="auto"/>
          </w:divBdr>
        </w:div>
        <w:div w:id="1944726578">
          <w:marLeft w:val="0"/>
          <w:marRight w:val="0"/>
          <w:marTop w:val="0"/>
          <w:marBottom w:val="0"/>
          <w:divBdr>
            <w:top w:val="none" w:sz="0" w:space="0" w:color="auto"/>
            <w:left w:val="none" w:sz="0" w:space="0" w:color="auto"/>
            <w:bottom w:val="none" w:sz="0" w:space="0" w:color="auto"/>
            <w:right w:val="none" w:sz="0" w:space="0" w:color="auto"/>
          </w:divBdr>
        </w:div>
        <w:div w:id="434713437">
          <w:marLeft w:val="0"/>
          <w:marRight w:val="0"/>
          <w:marTop w:val="0"/>
          <w:marBottom w:val="0"/>
          <w:divBdr>
            <w:top w:val="none" w:sz="0" w:space="0" w:color="auto"/>
            <w:left w:val="none" w:sz="0" w:space="0" w:color="auto"/>
            <w:bottom w:val="none" w:sz="0" w:space="0" w:color="auto"/>
            <w:right w:val="none" w:sz="0" w:space="0" w:color="auto"/>
          </w:divBdr>
        </w:div>
        <w:div w:id="528758714">
          <w:marLeft w:val="0"/>
          <w:marRight w:val="0"/>
          <w:marTop w:val="0"/>
          <w:marBottom w:val="0"/>
          <w:divBdr>
            <w:top w:val="none" w:sz="0" w:space="0" w:color="auto"/>
            <w:left w:val="none" w:sz="0" w:space="0" w:color="auto"/>
            <w:bottom w:val="none" w:sz="0" w:space="0" w:color="auto"/>
            <w:right w:val="none" w:sz="0" w:space="0" w:color="auto"/>
          </w:divBdr>
        </w:div>
        <w:div w:id="1735157404">
          <w:marLeft w:val="0"/>
          <w:marRight w:val="0"/>
          <w:marTop w:val="0"/>
          <w:marBottom w:val="0"/>
          <w:divBdr>
            <w:top w:val="none" w:sz="0" w:space="0" w:color="auto"/>
            <w:left w:val="none" w:sz="0" w:space="0" w:color="auto"/>
            <w:bottom w:val="none" w:sz="0" w:space="0" w:color="auto"/>
            <w:right w:val="none" w:sz="0" w:space="0" w:color="auto"/>
          </w:divBdr>
        </w:div>
        <w:div w:id="411970315">
          <w:marLeft w:val="0"/>
          <w:marRight w:val="0"/>
          <w:marTop w:val="0"/>
          <w:marBottom w:val="0"/>
          <w:divBdr>
            <w:top w:val="none" w:sz="0" w:space="0" w:color="auto"/>
            <w:left w:val="none" w:sz="0" w:space="0" w:color="auto"/>
            <w:bottom w:val="none" w:sz="0" w:space="0" w:color="auto"/>
            <w:right w:val="none" w:sz="0" w:space="0" w:color="auto"/>
          </w:divBdr>
        </w:div>
        <w:div w:id="1624572941">
          <w:marLeft w:val="0"/>
          <w:marRight w:val="0"/>
          <w:marTop w:val="0"/>
          <w:marBottom w:val="0"/>
          <w:divBdr>
            <w:top w:val="none" w:sz="0" w:space="0" w:color="auto"/>
            <w:left w:val="none" w:sz="0" w:space="0" w:color="auto"/>
            <w:bottom w:val="none" w:sz="0" w:space="0" w:color="auto"/>
            <w:right w:val="none" w:sz="0" w:space="0" w:color="auto"/>
          </w:divBdr>
        </w:div>
        <w:div w:id="2083914341">
          <w:marLeft w:val="0"/>
          <w:marRight w:val="0"/>
          <w:marTop w:val="0"/>
          <w:marBottom w:val="0"/>
          <w:divBdr>
            <w:top w:val="none" w:sz="0" w:space="0" w:color="auto"/>
            <w:left w:val="none" w:sz="0" w:space="0" w:color="auto"/>
            <w:bottom w:val="none" w:sz="0" w:space="0" w:color="auto"/>
            <w:right w:val="none" w:sz="0" w:space="0" w:color="auto"/>
          </w:divBdr>
        </w:div>
        <w:div w:id="1772781415">
          <w:marLeft w:val="0"/>
          <w:marRight w:val="0"/>
          <w:marTop w:val="0"/>
          <w:marBottom w:val="0"/>
          <w:divBdr>
            <w:top w:val="none" w:sz="0" w:space="0" w:color="auto"/>
            <w:left w:val="none" w:sz="0" w:space="0" w:color="auto"/>
            <w:bottom w:val="none" w:sz="0" w:space="0" w:color="auto"/>
            <w:right w:val="none" w:sz="0" w:space="0" w:color="auto"/>
          </w:divBdr>
        </w:div>
        <w:div w:id="1386297420">
          <w:marLeft w:val="0"/>
          <w:marRight w:val="0"/>
          <w:marTop w:val="0"/>
          <w:marBottom w:val="0"/>
          <w:divBdr>
            <w:top w:val="none" w:sz="0" w:space="0" w:color="auto"/>
            <w:left w:val="none" w:sz="0" w:space="0" w:color="auto"/>
            <w:bottom w:val="none" w:sz="0" w:space="0" w:color="auto"/>
            <w:right w:val="none" w:sz="0" w:space="0" w:color="auto"/>
          </w:divBdr>
        </w:div>
        <w:div w:id="1653868781">
          <w:marLeft w:val="0"/>
          <w:marRight w:val="0"/>
          <w:marTop w:val="0"/>
          <w:marBottom w:val="0"/>
          <w:divBdr>
            <w:top w:val="none" w:sz="0" w:space="0" w:color="auto"/>
            <w:left w:val="none" w:sz="0" w:space="0" w:color="auto"/>
            <w:bottom w:val="none" w:sz="0" w:space="0" w:color="auto"/>
            <w:right w:val="none" w:sz="0" w:space="0" w:color="auto"/>
          </w:divBdr>
        </w:div>
        <w:div w:id="127364740">
          <w:marLeft w:val="0"/>
          <w:marRight w:val="0"/>
          <w:marTop w:val="0"/>
          <w:marBottom w:val="0"/>
          <w:divBdr>
            <w:top w:val="none" w:sz="0" w:space="0" w:color="auto"/>
            <w:left w:val="none" w:sz="0" w:space="0" w:color="auto"/>
            <w:bottom w:val="none" w:sz="0" w:space="0" w:color="auto"/>
            <w:right w:val="none" w:sz="0" w:space="0" w:color="auto"/>
          </w:divBdr>
        </w:div>
        <w:div w:id="1923224455">
          <w:marLeft w:val="0"/>
          <w:marRight w:val="0"/>
          <w:marTop w:val="0"/>
          <w:marBottom w:val="0"/>
          <w:divBdr>
            <w:top w:val="none" w:sz="0" w:space="0" w:color="auto"/>
            <w:left w:val="none" w:sz="0" w:space="0" w:color="auto"/>
            <w:bottom w:val="none" w:sz="0" w:space="0" w:color="auto"/>
            <w:right w:val="none" w:sz="0" w:space="0" w:color="auto"/>
          </w:divBdr>
        </w:div>
        <w:div w:id="870993149">
          <w:marLeft w:val="0"/>
          <w:marRight w:val="0"/>
          <w:marTop w:val="0"/>
          <w:marBottom w:val="0"/>
          <w:divBdr>
            <w:top w:val="none" w:sz="0" w:space="0" w:color="auto"/>
            <w:left w:val="none" w:sz="0" w:space="0" w:color="auto"/>
            <w:bottom w:val="none" w:sz="0" w:space="0" w:color="auto"/>
            <w:right w:val="none" w:sz="0" w:space="0" w:color="auto"/>
          </w:divBdr>
        </w:div>
        <w:div w:id="897401819">
          <w:marLeft w:val="0"/>
          <w:marRight w:val="0"/>
          <w:marTop w:val="0"/>
          <w:marBottom w:val="0"/>
          <w:divBdr>
            <w:top w:val="none" w:sz="0" w:space="0" w:color="auto"/>
            <w:left w:val="none" w:sz="0" w:space="0" w:color="auto"/>
            <w:bottom w:val="none" w:sz="0" w:space="0" w:color="auto"/>
            <w:right w:val="none" w:sz="0" w:space="0" w:color="auto"/>
          </w:divBdr>
        </w:div>
        <w:div w:id="1301620133">
          <w:marLeft w:val="0"/>
          <w:marRight w:val="0"/>
          <w:marTop w:val="0"/>
          <w:marBottom w:val="0"/>
          <w:divBdr>
            <w:top w:val="none" w:sz="0" w:space="0" w:color="auto"/>
            <w:left w:val="none" w:sz="0" w:space="0" w:color="auto"/>
            <w:bottom w:val="none" w:sz="0" w:space="0" w:color="auto"/>
            <w:right w:val="none" w:sz="0" w:space="0" w:color="auto"/>
          </w:divBdr>
        </w:div>
        <w:div w:id="1097948427">
          <w:marLeft w:val="0"/>
          <w:marRight w:val="0"/>
          <w:marTop w:val="0"/>
          <w:marBottom w:val="0"/>
          <w:divBdr>
            <w:top w:val="none" w:sz="0" w:space="0" w:color="auto"/>
            <w:left w:val="none" w:sz="0" w:space="0" w:color="auto"/>
            <w:bottom w:val="none" w:sz="0" w:space="0" w:color="auto"/>
            <w:right w:val="none" w:sz="0" w:space="0" w:color="auto"/>
          </w:divBdr>
        </w:div>
        <w:div w:id="310450704">
          <w:marLeft w:val="0"/>
          <w:marRight w:val="0"/>
          <w:marTop w:val="0"/>
          <w:marBottom w:val="0"/>
          <w:divBdr>
            <w:top w:val="none" w:sz="0" w:space="0" w:color="auto"/>
            <w:left w:val="none" w:sz="0" w:space="0" w:color="auto"/>
            <w:bottom w:val="none" w:sz="0" w:space="0" w:color="auto"/>
            <w:right w:val="none" w:sz="0" w:space="0" w:color="auto"/>
          </w:divBdr>
        </w:div>
        <w:div w:id="1532304105">
          <w:marLeft w:val="0"/>
          <w:marRight w:val="0"/>
          <w:marTop w:val="0"/>
          <w:marBottom w:val="0"/>
          <w:divBdr>
            <w:top w:val="none" w:sz="0" w:space="0" w:color="auto"/>
            <w:left w:val="none" w:sz="0" w:space="0" w:color="auto"/>
            <w:bottom w:val="none" w:sz="0" w:space="0" w:color="auto"/>
            <w:right w:val="none" w:sz="0" w:space="0" w:color="auto"/>
          </w:divBdr>
        </w:div>
        <w:div w:id="1634867793">
          <w:marLeft w:val="0"/>
          <w:marRight w:val="0"/>
          <w:marTop w:val="0"/>
          <w:marBottom w:val="0"/>
          <w:divBdr>
            <w:top w:val="none" w:sz="0" w:space="0" w:color="auto"/>
            <w:left w:val="none" w:sz="0" w:space="0" w:color="auto"/>
            <w:bottom w:val="none" w:sz="0" w:space="0" w:color="auto"/>
            <w:right w:val="none" w:sz="0" w:space="0" w:color="auto"/>
          </w:divBdr>
        </w:div>
        <w:div w:id="404187675">
          <w:marLeft w:val="0"/>
          <w:marRight w:val="0"/>
          <w:marTop w:val="0"/>
          <w:marBottom w:val="0"/>
          <w:divBdr>
            <w:top w:val="none" w:sz="0" w:space="0" w:color="auto"/>
            <w:left w:val="none" w:sz="0" w:space="0" w:color="auto"/>
            <w:bottom w:val="none" w:sz="0" w:space="0" w:color="auto"/>
            <w:right w:val="none" w:sz="0" w:space="0" w:color="auto"/>
          </w:divBdr>
        </w:div>
        <w:div w:id="1071924407">
          <w:marLeft w:val="0"/>
          <w:marRight w:val="0"/>
          <w:marTop w:val="0"/>
          <w:marBottom w:val="0"/>
          <w:divBdr>
            <w:top w:val="none" w:sz="0" w:space="0" w:color="auto"/>
            <w:left w:val="none" w:sz="0" w:space="0" w:color="auto"/>
            <w:bottom w:val="none" w:sz="0" w:space="0" w:color="auto"/>
            <w:right w:val="none" w:sz="0" w:space="0" w:color="auto"/>
          </w:divBdr>
        </w:div>
        <w:div w:id="929314823">
          <w:marLeft w:val="0"/>
          <w:marRight w:val="0"/>
          <w:marTop w:val="0"/>
          <w:marBottom w:val="0"/>
          <w:divBdr>
            <w:top w:val="none" w:sz="0" w:space="0" w:color="auto"/>
            <w:left w:val="none" w:sz="0" w:space="0" w:color="auto"/>
            <w:bottom w:val="none" w:sz="0" w:space="0" w:color="auto"/>
            <w:right w:val="none" w:sz="0" w:space="0" w:color="auto"/>
          </w:divBdr>
        </w:div>
        <w:div w:id="137381394">
          <w:marLeft w:val="0"/>
          <w:marRight w:val="0"/>
          <w:marTop w:val="0"/>
          <w:marBottom w:val="0"/>
          <w:divBdr>
            <w:top w:val="none" w:sz="0" w:space="0" w:color="auto"/>
            <w:left w:val="none" w:sz="0" w:space="0" w:color="auto"/>
            <w:bottom w:val="none" w:sz="0" w:space="0" w:color="auto"/>
            <w:right w:val="none" w:sz="0" w:space="0" w:color="auto"/>
          </w:divBdr>
        </w:div>
        <w:div w:id="1084761846">
          <w:marLeft w:val="0"/>
          <w:marRight w:val="0"/>
          <w:marTop w:val="0"/>
          <w:marBottom w:val="0"/>
          <w:divBdr>
            <w:top w:val="none" w:sz="0" w:space="0" w:color="auto"/>
            <w:left w:val="none" w:sz="0" w:space="0" w:color="auto"/>
            <w:bottom w:val="none" w:sz="0" w:space="0" w:color="auto"/>
            <w:right w:val="none" w:sz="0" w:space="0" w:color="auto"/>
          </w:divBdr>
        </w:div>
        <w:div w:id="1089810038">
          <w:marLeft w:val="0"/>
          <w:marRight w:val="0"/>
          <w:marTop w:val="0"/>
          <w:marBottom w:val="0"/>
          <w:divBdr>
            <w:top w:val="none" w:sz="0" w:space="0" w:color="auto"/>
            <w:left w:val="none" w:sz="0" w:space="0" w:color="auto"/>
            <w:bottom w:val="none" w:sz="0" w:space="0" w:color="auto"/>
            <w:right w:val="none" w:sz="0" w:space="0" w:color="auto"/>
          </w:divBdr>
        </w:div>
      </w:divsChild>
    </w:div>
    <w:div w:id="182214293">
      <w:bodyDiv w:val="1"/>
      <w:marLeft w:val="0"/>
      <w:marRight w:val="0"/>
      <w:marTop w:val="0"/>
      <w:marBottom w:val="0"/>
      <w:divBdr>
        <w:top w:val="none" w:sz="0" w:space="0" w:color="auto"/>
        <w:left w:val="none" w:sz="0" w:space="0" w:color="auto"/>
        <w:bottom w:val="none" w:sz="0" w:space="0" w:color="auto"/>
        <w:right w:val="none" w:sz="0" w:space="0" w:color="auto"/>
      </w:divBdr>
    </w:div>
    <w:div w:id="225726797">
      <w:bodyDiv w:val="1"/>
      <w:marLeft w:val="0"/>
      <w:marRight w:val="0"/>
      <w:marTop w:val="0"/>
      <w:marBottom w:val="0"/>
      <w:divBdr>
        <w:top w:val="none" w:sz="0" w:space="0" w:color="auto"/>
        <w:left w:val="none" w:sz="0" w:space="0" w:color="auto"/>
        <w:bottom w:val="none" w:sz="0" w:space="0" w:color="auto"/>
        <w:right w:val="none" w:sz="0" w:space="0" w:color="auto"/>
      </w:divBdr>
    </w:div>
    <w:div w:id="323051375">
      <w:bodyDiv w:val="1"/>
      <w:marLeft w:val="0"/>
      <w:marRight w:val="0"/>
      <w:marTop w:val="0"/>
      <w:marBottom w:val="0"/>
      <w:divBdr>
        <w:top w:val="none" w:sz="0" w:space="0" w:color="auto"/>
        <w:left w:val="none" w:sz="0" w:space="0" w:color="auto"/>
        <w:bottom w:val="none" w:sz="0" w:space="0" w:color="auto"/>
        <w:right w:val="none" w:sz="0" w:space="0" w:color="auto"/>
      </w:divBdr>
    </w:div>
    <w:div w:id="349332633">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070573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8454399">
      <w:bodyDiv w:val="1"/>
      <w:marLeft w:val="0"/>
      <w:marRight w:val="0"/>
      <w:marTop w:val="0"/>
      <w:marBottom w:val="0"/>
      <w:divBdr>
        <w:top w:val="none" w:sz="0" w:space="0" w:color="auto"/>
        <w:left w:val="none" w:sz="0" w:space="0" w:color="auto"/>
        <w:bottom w:val="none" w:sz="0" w:space="0" w:color="auto"/>
        <w:right w:val="none" w:sz="0" w:space="0" w:color="auto"/>
      </w:divBdr>
    </w:div>
    <w:div w:id="469514198">
      <w:bodyDiv w:val="1"/>
      <w:marLeft w:val="0"/>
      <w:marRight w:val="0"/>
      <w:marTop w:val="0"/>
      <w:marBottom w:val="0"/>
      <w:divBdr>
        <w:top w:val="none" w:sz="0" w:space="0" w:color="auto"/>
        <w:left w:val="none" w:sz="0" w:space="0" w:color="auto"/>
        <w:bottom w:val="none" w:sz="0" w:space="0" w:color="auto"/>
        <w:right w:val="none" w:sz="0" w:space="0" w:color="auto"/>
      </w:divBdr>
    </w:div>
    <w:div w:id="479887357">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667370674">
      <w:bodyDiv w:val="1"/>
      <w:marLeft w:val="0"/>
      <w:marRight w:val="0"/>
      <w:marTop w:val="0"/>
      <w:marBottom w:val="0"/>
      <w:divBdr>
        <w:top w:val="none" w:sz="0" w:space="0" w:color="auto"/>
        <w:left w:val="none" w:sz="0" w:space="0" w:color="auto"/>
        <w:bottom w:val="none" w:sz="0" w:space="0" w:color="auto"/>
        <w:right w:val="none" w:sz="0" w:space="0" w:color="auto"/>
      </w:divBdr>
    </w:div>
    <w:div w:id="715592201">
      <w:bodyDiv w:val="1"/>
      <w:marLeft w:val="0"/>
      <w:marRight w:val="0"/>
      <w:marTop w:val="0"/>
      <w:marBottom w:val="0"/>
      <w:divBdr>
        <w:top w:val="none" w:sz="0" w:space="0" w:color="auto"/>
        <w:left w:val="none" w:sz="0" w:space="0" w:color="auto"/>
        <w:bottom w:val="none" w:sz="0" w:space="0" w:color="auto"/>
        <w:right w:val="none" w:sz="0" w:space="0" w:color="auto"/>
      </w:divBdr>
    </w:div>
    <w:div w:id="76044624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78717338">
      <w:bodyDiv w:val="1"/>
      <w:marLeft w:val="0"/>
      <w:marRight w:val="0"/>
      <w:marTop w:val="0"/>
      <w:marBottom w:val="0"/>
      <w:divBdr>
        <w:top w:val="none" w:sz="0" w:space="0" w:color="auto"/>
        <w:left w:val="none" w:sz="0" w:space="0" w:color="auto"/>
        <w:bottom w:val="none" w:sz="0" w:space="0" w:color="auto"/>
        <w:right w:val="none" w:sz="0" w:space="0" w:color="auto"/>
      </w:divBdr>
    </w:div>
    <w:div w:id="853960646">
      <w:bodyDiv w:val="1"/>
      <w:marLeft w:val="0"/>
      <w:marRight w:val="0"/>
      <w:marTop w:val="0"/>
      <w:marBottom w:val="0"/>
      <w:divBdr>
        <w:top w:val="none" w:sz="0" w:space="0" w:color="auto"/>
        <w:left w:val="none" w:sz="0" w:space="0" w:color="auto"/>
        <w:bottom w:val="none" w:sz="0" w:space="0" w:color="auto"/>
        <w:right w:val="none" w:sz="0" w:space="0" w:color="auto"/>
      </w:divBdr>
    </w:div>
    <w:div w:id="866408198">
      <w:bodyDiv w:val="1"/>
      <w:marLeft w:val="0"/>
      <w:marRight w:val="0"/>
      <w:marTop w:val="0"/>
      <w:marBottom w:val="0"/>
      <w:divBdr>
        <w:top w:val="none" w:sz="0" w:space="0" w:color="auto"/>
        <w:left w:val="none" w:sz="0" w:space="0" w:color="auto"/>
        <w:bottom w:val="none" w:sz="0" w:space="0" w:color="auto"/>
        <w:right w:val="none" w:sz="0" w:space="0" w:color="auto"/>
      </w:divBdr>
    </w:div>
    <w:div w:id="876623819">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0768735">
      <w:bodyDiv w:val="1"/>
      <w:marLeft w:val="0"/>
      <w:marRight w:val="0"/>
      <w:marTop w:val="0"/>
      <w:marBottom w:val="0"/>
      <w:divBdr>
        <w:top w:val="none" w:sz="0" w:space="0" w:color="auto"/>
        <w:left w:val="none" w:sz="0" w:space="0" w:color="auto"/>
        <w:bottom w:val="none" w:sz="0" w:space="0" w:color="auto"/>
        <w:right w:val="none" w:sz="0" w:space="0" w:color="auto"/>
      </w:divBdr>
      <w:divsChild>
        <w:div w:id="2083330464">
          <w:marLeft w:val="0"/>
          <w:marRight w:val="0"/>
          <w:marTop w:val="0"/>
          <w:marBottom w:val="0"/>
          <w:divBdr>
            <w:top w:val="none" w:sz="0" w:space="0" w:color="auto"/>
            <w:left w:val="none" w:sz="0" w:space="0" w:color="auto"/>
            <w:bottom w:val="none" w:sz="0" w:space="0" w:color="auto"/>
            <w:right w:val="none" w:sz="0" w:space="0" w:color="auto"/>
          </w:divBdr>
        </w:div>
        <w:div w:id="736588773">
          <w:marLeft w:val="0"/>
          <w:marRight w:val="0"/>
          <w:marTop w:val="0"/>
          <w:marBottom w:val="0"/>
          <w:divBdr>
            <w:top w:val="none" w:sz="0" w:space="0" w:color="auto"/>
            <w:left w:val="none" w:sz="0" w:space="0" w:color="auto"/>
            <w:bottom w:val="none" w:sz="0" w:space="0" w:color="auto"/>
            <w:right w:val="none" w:sz="0" w:space="0" w:color="auto"/>
          </w:divBdr>
        </w:div>
      </w:divsChild>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328552824">
      <w:bodyDiv w:val="1"/>
      <w:marLeft w:val="0"/>
      <w:marRight w:val="0"/>
      <w:marTop w:val="0"/>
      <w:marBottom w:val="0"/>
      <w:divBdr>
        <w:top w:val="none" w:sz="0" w:space="0" w:color="auto"/>
        <w:left w:val="none" w:sz="0" w:space="0" w:color="auto"/>
        <w:bottom w:val="none" w:sz="0" w:space="0" w:color="auto"/>
        <w:right w:val="none" w:sz="0" w:space="0" w:color="auto"/>
      </w:divBdr>
    </w:div>
    <w:div w:id="1390298288">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6645626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24732882">
      <w:bodyDiv w:val="1"/>
      <w:marLeft w:val="0"/>
      <w:marRight w:val="0"/>
      <w:marTop w:val="0"/>
      <w:marBottom w:val="0"/>
      <w:divBdr>
        <w:top w:val="none" w:sz="0" w:space="0" w:color="auto"/>
        <w:left w:val="none" w:sz="0" w:space="0" w:color="auto"/>
        <w:bottom w:val="none" w:sz="0" w:space="0" w:color="auto"/>
        <w:right w:val="none" w:sz="0" w:space="0" w:color="auto"/>
      </w:divBdr>
    </w:div>
    <w:div w:id="1649245583">
      <w:bodyDiv w:val="1"/>
      <w:marLeft w:val="0"/>
      <w:marRight w:val="0"/>
      <w:marTop w:val="0"/>
      <w:marBottom w:val="0"/>
      <w:divBdr>
        <w:top w:val="none" w:sz="0" w:space="0" w:color="auto"/>
        <w:left w:val="none" w:sz="0" w:space="0" w:color="auto"/>
        <w:bottom w:val="none" w:sz="0" w:space="0" w:color="auto"/>
        <w:right w:val="none" w:sz="0" w:space="0" w:color="auto"/>
      </w:divBdr>
    </w:div>
    <w:div w:id="166057503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6510872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43412608">
      <w:bodyDiv w:val="1"/>
      <w:marLeft w:val="0"/>
      <w:marRight w:val="0"/>
      <w:marTop w:val="0"/>
      <w:marBottom w:val="0"/>
      <w:divBdr>
        <w:top w:val="none" w:sz="0" w:space="0" w:color="auto"/>
        <w:left w:val="none" w:sz="0" w:space="0" w:color="auto"/>
        <w:bottom w:val="none" w:sz="0" w:space="0" w:color="auto"/>
        <w:right w:val="none" w:sz="0" w:space="0" w:color="auto"/>
      </w:divBdr>
    </w:div>
    <w:div w:id="194356327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7780083">
      <w:bodyDiv w:val="1"/>
      <w:marLeft w:val="0"/>
      <w:marRight w:val="0"/>
      <w:marTop w:val="0"/>
      <w:marBottom w:val="0"/>
      <w:divBdr>
        <w:top w:val="none" w:sz="0" w:space="0" w:color="auto"/>
        <w:left w:val="none" w:sz="0" w:space="0" w:color="auto"/>
        <w:bottom w:val="none" w:sz="0" w:space="0" w:color="auto"/>
        <w:right w:val="none" w:sz="0" w:space="0" w:color="auto"/>
      </w:divBdr>
    </w:div>
    <w:div w:id="2034577362">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156715">
      <w:bodyDiv w:val="1"/>
      <w:marLeft w:val="0"/>
      <w:marRight w:val="0"/>
      <w:marTop w:val="0"/>
      <w:marBottom w:val="0"/>
      <w:divBdr>
        <w:top w:val="none" w:sz="0" w:space="0" w:color="auto"/>
        <w:left w:val="none" w:sz="0" w:space="0" w:color="auto"/>
        <w:bottom w:val="none" w:sz="0" w:space="0" w:color="auto"/>
        <w:right w:val="none" w:sz="0" w:space="0" w:color="auto"/>
      </w:divBdr>
    </w:div>
    <w:div w:id="2087264741">
      <w:bodyDiv w:val="1"/>
      <w:marLeft w:val="0"/>
      <w:marRight w:val="0"/>
      <w:marTop w:val="0"/>
      <w:marBottom w:val="0"/>
      <w:divBdr>
        <w:top w:val="none" w:sz="0" w:space="0" w:color="auto"/>
        <w:left w:val="none" w:sz="0" w:space="0" w:color="auto"/>
        <w:bottom w:val="none" w:sz="0" w:space="0" w:color="auto"/>
        <w:right w:val="none" w:sz="0" w:space="0" w:color="auto"/>
      </w:divBdr>
    </w:div>
    <w:div w:id="2105346668">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D17C9-E6D8-49C5-89C9-32719C68B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52</Pages>
  <Words>24186</Words>
  <Characters>133025</Characters>
  <Application>Microsoft Office Word</Application>
  <DocSecurity>0</DocSecurity>
  <Lines>1108</Lines>
  <Paragraphs>313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156898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8</cp:revision>
  <cp:lastPrinted>2022-10-27T22:38:00Z</cp:lastPrinted>
  <dcterms:created xsi:type="dcterms:W3CDTF">2022-10-24T18:26:00Z</dcterms:created>
  <dcterms:modified xsi:type="dcterms:W3CDTF">2022-10-28T22:17:00Z</dcterms:modified>
</cp:coreProperties>
</file>