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735180F4" w:rsidR="001B5AF2" w:rsidRPr="008818DC" w:rsidRDefault="00CE00C0"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LP-919044992-I39-2023</w:t>
      </w:r>
    </w:p>
    <w:p w14:paraId="29EB08BC" w14:textId="77777777" w:rsidR="001B5AF2" w:rsidRPr="008818DC" w:rsidRDefault="001B5AF2" w:rsidP="001B5AF2">
      <w:pPr>
        <w:jc w:val="center"/>
        <w:rPr>
          <w:b/>
          <w:color w:val="00B0F0"/>
          <w:sz w:val="28"/>
          <w:szCs w:val="28"/>
        </w:rPr>
      </w:pPr>
    </w:p>
    <w:p w14:paraId="38BAED03" w14:textId="77777777" w:rsidR="001B5AF2" w:rsidRPr="008818DC" w:rsidRDefault="001B5AF2" w:rsidP="001B5AF2">
      <w:pPr>
        <w:jc w:val="center"/>
        <w:rPr>
          <w:b/>
          <w:color w:val="00B0F0"/>
          <w:sz w:val="28"/>
          <w:szCs w:val="28"/>
        </w:rPr>
      </w:pPr>
    </w:p>
    <w:p w14:paraId="76236853" w14:textId="0A1E94F1" w:rsidR="001B5AF2" w:rsidRPr="007B26A4" w:rsidRDefault="001B5AF2" w:rsidP="001B5AF2">
      <w:pPr>
        <w:jc w:val="center"/>
        <w:rPr>
          <w:rFonts w:ascii="Arial Black" w:hAnsi="Arial Black"/>
          <w:color w:val="7030A0"/>
          <w:sz w:val="36"/>
          <w:szCs w:val="28"/>
        </w:rPr>
      </w:pPr>
      <w:r w:rsidRPr="008818DC">
        <w:rPr>
          <w:rFonts w:ascii="Arial Black" w:hAnsi="Arial Black"/>
          <w:b/>
          <w:color w:val="00B0F0"/>
          <w:sz w:val="36"/>
          <w:szCs w:val="28"/>
        </w:rPr>
        <w:t>“</w:t>
      </w:r>
      <w:r w:rsidR="00CE00C0">
        <w:rPr>
          <w:rFonts w:ascii="Arial Black" w:hAnsi="Arial Black"/>
          <w:b/>
          <w:color w:val="00B0F0"/>
          <w:sz w:val="36"/>
          <w:szCs w:val="28"/>
        </w:rPr>
        <w:t>IMPLANTES COCLEARES, 2DA. VUELTA</w:t>
      </w:r>
      <w:r w:rsidRPr="008818DC">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037DE1">
        <w:rPr>
          <w:rFonts w:asciiTheme="minorHAnsi" w:hAnsiTheme="minorHAnsi"/>
          <w:b/>
        </w:rPr>
        <w:lastRenderedPageBreak/>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5B0DAE14"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8818DC">
        <w:rPr>
          <w:rFonts w:asciiTheme="minorHAnsi" w:hAnsiTheme="minorHAnsi"/>
        </w:rPr>
        <w:t>L</w:t>
      </w:r>
      <w:r w:rsidR="008818DC" w:rsidRPr="00C96B24">
        <w:rPr>
          <w:rFonts w:asciiTheme="minorHAnsi" w:hAnsiTheme="minorHAnsi"/>
        </w:rPr>
        <w:t xml:space="preserve">icitación </w:t>
      </w:r>
      <w:r w:rsidR="008818DC">
        <w:rPr>
          <w:rFonts w:asciiTheme="minorHAnsi" w:hAnsiTheme="minorHAnsi"/>
        </w:rPr>
        <w:t>P</w:t>
      </w:r>
      <w:r w:rsidR="008818DC" w:rsidRPr="00C96B24">
        <w:rPr>
          <w:rFonts w:asciiTheme="minorHAnsi" w:hAnsiTheme="minorHAnsi"/>
        </w:rPr>
        <w:t xml:space="preserve">ública </w:t>
      </w:r>
      <w:r w:rsidR="008818DC">
        <w:rPr>
          <w:rFonts w:asciiTheme="minorHAnsi" w:hAnsiTheme="minorHAnsi"/>
        </w:rPr>
        <w:t>Intern</w:t>
      </w:r>
      <w:r w:rsidR="008818DC" w:rsidRPr="00C96B24">
        <w:rPr>
          <w:rFonts w:asciiTheme="minorHAnsi" w:hAnsiTheme="minorHAnsi"/>
        </w:rPr>
        <w:t xml:space="preserve">acional </w:t>
      </w:r>
      <w:r w:rsidR="008818DC">
        <w:rPr>
          <w:rFonts w:asciiTheme="minorHAnsi" w:hAnsiTheme="minorHAnsi"/>
        </w:rPr>
        <w:t>bajo la Cobertura de Tratados P</w:t>
      </w:r>
      <w:r w:rsidR="008818DC" w:rsidRPr="00C96B24">
        <w:rPr>
          <w:rFonts w:asciiTheme="minorHAnsi" w:hAnsiTheme="minorHAnsi"/>
        </w:rPr>
        <w:t>resencial</w:t>
      </w:r>
      <w:r w:rsidR="008818DC" w:rsidRPr="0078059E">
        <w:rPr>
          <w:rFonts w:asciiTheme="minorHAnsi" w:hAnsiTheme="minorHAnsi" w:cs="Arial"/>
        </w:rPr>
        <w:t xml:space="preserve"> </w:t>
      </w:r>
      <w:r w:rsidR="008818DC">
        <w:rPr>
          <w:rFonts w:asciiTheme="minorHAnsi" w:hAnsiTheme="minorHAnsi" w:cs="Arial"/>
        </w:rPr>
        <w:t>N</w:t>
      </w:r>
      <w:r w:rsidR="008818DC" w:rsidRPr="0078059E">
        <w:rPr>
          <w:rFonts w:asciiTheme="minorHAnsi" w:hAnsiTheme="minorHAnsi" w:cs="Arial"/>
        </w:rPr>
        <w:t>o</w:t>
      </w:r>
      <w:r w:rsidR="008818DC">
        <w:rPr>
          <w:rFonts w:asciiTheme="minorHAnsi" w:hAnsiTheme="minorHAnsi" w:cs="Arial"/>
        </w:rPr>
        <w:t>.</w:t>
      </w:r>
      <w:r w:rsidR="008818DC" w:rsidRPr="0078059E">
        <w:rPr>
          <w:rFonts w:asciiTheme="minorHAnsi" w:hAnsiTheme="minorHAnsi" w:cs="Arial"/>
        </w:rPr>
        <w:t xml:space="preserve"> </w:t>
      </w:r>
      <w:r w:rsidR="00CE00C0">
        <w:rPr>
          <w:rFonts w:asciiTheme="minorHAnsi" w:hAnsiTheme="minorHAnsi" w:cs="Arial"/>
        </w:rPr>
        <w:t>LP-919044992-I39-2023</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CE00C0">
        <w:rPr>
          <w:rFonts w:asciiTheme="minorHAnsi" w:hAnsiTheme="minorHAnsi"/>
        </w:rPr>
        <w:t>IMPLANTES COCLEARES, 2DA. VUELTA</w:t>
      </w:r>
      <w:r w:rsidR="00091D27">
        <w:rPr>
          <w:rFonts w:asciiTheme="minorHAnsi" w:hAnsiTheme="minorHAnsi"/>
          <w:b/>
        </w:rPr>
        <w:t>,</w:t>
      </w:r>
      <w:r w:rsidR="00EB0088">
        <w:rPr>
          <w:rFonts w:asciiTheme="minorHAnsi" w:hAnsiTheme="minorHAnsi"/>
          <w:b/>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818D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para cubrir las necesidades</w:t>
      </w:r>
      <w:r w:rsidR="00091D27">
        <w:rPr>
          <w:rFonts w:asciiTheme="minorHAnsi" w:hAnsiTheme="minorHAnsi"/>
        </w:rPr>
        <w:t xml:space="preserve"> </w:t>
      </w:r>
      <w:r w:rsidR="00091D27" w:rsidRPr="0021279F">
        <w:rPr>
          <w:rFonts w:asciiTheme="minorHAnsi" w:hAnsiTheme="minorHAnsi"/>
        </w:rPr>
        <w:t xml:space="preserve">del </w:t>
      </w:r>
      <w:r w:rsidR="00091D27" w:rsidRPr="0021279F">
        <w:rPr>
          <w:rFonts w:asciiTheme="minorHAnsi" w:hAnsiTheme="minorHAnsi"/>
          <w:b/>
        </w:rPr>
        <w:t>HOSPITAL REGIONAL MATERNO INFANTIL</w:t>
      </w:r>
      <w:r w:rsidRPr="0021279F">
        <w:rPr>
          <w:rFonts w:asciiTheme="minorHAnsi" w:hAnsiTheme="minorHAnsi"/>
        </w:rPr>
        <w:t>, 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33A6ABB2"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8818DC">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8818DC">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w:t>
      </w:r>
      <w:r w:rsidR="008818DC">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CE00C0">
        <w:rPr>
          <w:rFonts w:asciiTheme="minorHAnsi" w:hAnsiTheme="minorHAnsi" w:cs="Arial"/>
        </w:rPr>
        <w:t>LP-919044992-I39-2023</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CE00C0">
        <w:rPr>
          <w:rFonts w:asciiTheme="minorHAnsi" w:hAnsiTheme="minorHAnsi" w:cs="Arial"/>
          <w:b/>
        </w:rPr>
        <w:t>IMPLANTES COCLEARES, 2DA. VUELTA</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5D2AAE6A" w14:textId="77777777" w:rsidR="00C23831" w:rsidRDefault="00C23831"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613BF01E"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r w:rsidR="005E43D1" w:rsidRPr="00EC015A">
        <w:rPr>
          <w:rFonts w:asciiTheme="minorHAnsi" w:hAnsiTheme="minorHAnsi" w:cs="Arial"/>
        </w:rPr>
        <w:t>Mexicanos</w:t>
      </w:r>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 xml:space="preserve">a República de Chile, Capítulo 15-bis, publicado en el Diario Oficial de la Federación el 27 de </w:t>
      </w:r>
      <w:r w:rsidR="008818DC" w:rsidRPr="00EC015A">
        <w:rPr>
          <w:rFonts w:asciiTheme="minorHAnsi" w:hAnsiTheme="minorHAnsi" w:cs="Arial"/>
        </w:rPr>
        <w:t>octubre</w:t>
      </w:r>
      <w:r w:rsidRPr="00EC015A">
        <w:rPr>
          <w:rFonts w:asciiTheme="minorHAnsi" w:hAnsiTheme="minorHAnsi" w:cs="Arial"/>
        </w:rPr>
        <w:t xml:space="preserv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proofErr w:type="gramStart"/>
      <w:r>
        <w:rPr>
          <w:rFonts w:asciiTheme="minorHAnsi" w:hAnsiTheme="minorHAnsi" w:cs="Arial"/>
        </w:rPr>
        <w:t>Noviembre</w:t>
      </w:r>
      <w:proofErr w:type="gramEnd"/>
      <w:r>
        <w:rPr>
          <w:rFonts w:asciiTheme="minorHAnsi" w:hAnsiTheme="minorHAnsi" w:cs="Arial"/>
        </w:rPr>
        <w:t xml:space="preserv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5924F879"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 xml:space="preserve">Departamento de </w:t>
      </w:r>
      <w:r w:rsidR="008818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w:t>
      </w:r>
      <w:r w:rsidR="008818DC">
        <w:rPr>
          <w:rFonts w:asciiTheme="minorHAnsi" w:hAnsiTheme="minorHAnsi" w:cs="Arial"/>
        </w:rPr>
        <w:t xml:space="preserve"> </w:t>
      </w:r>
      <w:r w:rsidR="00426B28">
        <w:rPr>
          <w:rFonts w:asciiTheme="minorHAnsi" w:hAnsiTheme="minorHAnsi" w:cs="Arial"/>
        </w:rPr>
        <w:t>81</w:t>
      </w:r>
      <w:r w:rsidR="008818DC">
        <w:rPr>
          <w:rFonts w:asciiTheme="minorHAnsi" w:hAnsiTheme="minorHAnsi" w:cs="Arial"/>
        </w:rPr>
        <w:t xml:space="preserve"> </w:t>
      </w:r>
      <w:r w:rsidR="00426B28">
        <w:rPr>
          <w:rFonts w:asciiTheme="minorHAnsi" w:hAnsiTheme="minorHAnsi" w:cs="Arial"/>
        </w:rPr>
        <w:t>30</w:t>
      </w:r>
      <w:r w:rsidR="008818DC">
        <w:rPr>
          <w:rFonts w:asciiTheme="minorHAnsi" w:hAnsiTheme="minorHAnsi" w:cs="Arial"/>
        </w:rPr>
        <w:t xml:space="preserve"> </w:t>
      </w:r>
      <w:r w:rsidR="00426B28">
        <w:rPr>
          <w:rFonts w:asciiTheme="minorHAnsi" w:hAnsiTheme="minorHAnsi" w:cs="Arial"/>
        </w:rPr>
        <w:t>70</w:t>
      </w:r>
      <w:r w:rsidR="008818DC">
        <w:rPr>
          <w:rFonts w:asciiTheme="minorHAnsi" w:hAnsiTheme="minorHAnsi" w:cs="Arial"/>
        </w:rPr>
        <w:t xml:space="preserve">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E640010"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 xml:space="preserve">Departamento de </w:t>
      </w:r>
      <w:r w:rsidR="008818DC">
        <w:rPr>
          <w:rFonts w:asciiTheme="minorHAnsi" w:hAnsiTheme="minorHAnsi" w:cs="Arial"/>
        </w:rPr>
        <w:t>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66A56194"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00C0">
        <w:rPr>
          <w:rFonts w:asciiTheme="minorHAnsi" w:hAnsiTheme="minorHAnsi" w:cs="Arial"/>
        </w:rPr>
        <w:t>LP-919044992-I39-2023</w:t>
      </w:r>
      <w:r w:rsidRPr="0078059E">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058F36A2" w:rsidR="00341301" w:rsidRDefault="0041337B"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 adquisición de los</w:t>
      </w:r>
      <w:r w:rsidR="001165A7">
        <w:rPr>
          <w:rFonts w:asciiTheme="minorHAnsi" w:hAnsiTheme="minorHAnsi" w:cs="Arial"/>
        </w:rPr>
        <w:t xml:space="preserve"> </w:t>
      </w:r>
      <w:r w:rsidR="00CE00C0">
        <w:rPr>
          <w:rFonts w:asciiTheme="minorHAnsi" w:hAnsiTheme="minorHAnsi" w:cs="Arial"/>
        </w:rPr>
        <w:t>IMPLANTES COCLEARES, 2DA. VUELTA</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w:t>
      </w:r>
      <w:r w:rsidR="0051063C">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017F2B3D" w:rsidR="00B64229" w:rsidRPr="00325DDD" w:rsidRDefault="001A0EBB" w:rsidP="00BD2921">
      <w:pPr>
        <w:pStyle w:val="Prrafodelista"/>
        <w:numPr>
          <w:ilvl w:val="0"/>
          <w:numId w:val="9"/>
        </w:numPr>
        <w:tabs>
          <w:tab w:val="left" w:pos="284"/>
        </w:tabs>
        <w:ind w:right="51"/>
        <w:jc w:val="both"/>
        <w:rPr>
          <w:rFonts w:asciiTheme="minorHAnsi" w:hAnsiTheme="minorHAnsi" w:cs="Arial"/>
        </w:rPr>
      </w:pPr>
      <w:r w:rsidRPr="00325DDD">
        <w:rPr>
          <w:rFonts w:asciiTheme="minorHAnsi" w:hAnsiTheme="minorHAnsi" w:cs="Arial"/>
        </w:rPr>
        <w:t xml:space="preserve">La adquisición </w:t>
      </w:r>
      <w:r w:rsidR="00EC1705" w:rsidRPr="00325DDD">
        <w:rPr>
          <w:rFonts w:asciiTheme="minorHAnsi" w:hAnsiTheme="minorHAnsi" w:cs="Arial"/>
        </w:rPr>
        <w:t xml:space="preserve">de los </w:t>
      </w:r>
      <w:r w:rsidR="001165A7" w:rsidRPr="00325DDD">
        <w:rPr>
          <w:rFonts w:asciiTheme="minorHAnsi" w:hAnsiTheme="minorHAnsi" w:cs="Arial"/>
        </w:rPr>
        <w:t>insumos</w:t>
      </w:r>
      <w:r w:rsidR="005763A8" w:rsidRPr="00325DDD">
        <w:rPr>
          <w:rFonts w:asciiTheme="minorHAnsi" w:hAnsiTheme="minorHAnsi" w:cs="Arial"/>
        </w:rPr>
        <w:t xml:space="preserve"> </w:t>
      </w:r>
      <w:r w:rsidR="00B64229" w:rsidRPr="00325DDD">
        <w:rPr>
          <w:rFonts w:asciiTheme="minorHAnsi" w:hAnsiTheme="minorHAnsi" w:cs="Arial"/>
        </w:rPr>
        <w:t>requerido</w:t>
      </w:r>
      <w:r w:rsidR="00EC1705" w:rsidRPr="00325DDD">
        <w:rPr>
          <w:rFonts w:asciiTheme="minorHAnsi" w:hAnsiTheme="minorHAnsi" w:cs="Arial"/>
        </w:rPr>
        <w:t>s</w:t>
      </w:r>
      <w:r w:rsidR="00B64229" w:rsidRPr="00325DDD">
        <w:rPr>
          <w:rFonts w:asciiTheme="minorHAnsi" w:hAnsiTheme="minorHAnsi" w:cs="Arial"/>
        </w:rPr>
        <w:t xml:space="preserve"> por </w:t>
      </w:r>
      <w:r w:rsidR="00FB5482" w:rsidRPr="00325DDD">
        <w:rPr>
          <w:rFonts w:asciiTheme="minorHAnsi" w:hAnsiTheme="minorHAnsi" w:cs="Arial"/>
          <w:bCs/>
        </w:rPr>
        <w:t>l</w:t>
      </w:r>
      <w:r w:rsidR="00B64229" w:rsidRPr="00325DDD">
        <w:rPr>
          <w:rFonts w:asciiTheme="minorHAnsi" w:hAnsiTheme="minorHAnsi" w:cs="Arial"/>
        </w:rPr>
        <w:t xml:space="preserve">a </w:t>
      </w:r>
      <w:r w:rsidR="00B64229" w:rsidRPr="00325DDD">
        <w:rPr>
          <w:rFonts w:asciiTheme="minorHAnsi" w:hAnsiTheme="minorHAnsi" w:cs="Arial"/>
          <w:bCs/>
        </w:rPr>
        <w:t>C</w:t>
      </w:r>
      <w:r w:rsidR="00B64229" w:rsidRPr="00325DDD">
        <w:rPr>
          <w:rFonts w:asciiTheme="minorHAnsi" w:hAnsiTheme="minorHAnsi" w:cs="Arial"/>
        </w:rPr>
        <w:t xml:space="preserve">onvocante, </w:t>
      </w:r>
      <w:r w:rsidR="00BD2921" w:rsidRPr="00325DDD">
        <w:rPr>
          <w:rFonts w:asciiTheme="minorHAnsi" w:hAnsiTheme="minorHAnsi" w:cs="Arial"/>
        </w:rPr>
        <w:t xml:space="preserve">se realizará con recursos del tipo </w:t>
      </w:r>
      <w:r w:rsidR="001165A7" w:rsidRPr="00325DDD">
        <w:rPr>
          <w:rFonts w:asciiTheme="minorHAnsi" w:hAnsiTheme="minorHAnsi" w:cs="Arial"/>
        </w:rPr>
        <w:t xml:space="preserve">de presupuesto </w:t>
      </w:r>
      <w:r w:rsidR="0021279F">
        <w:rPr>
          <w:rFonts w:asciiTheme="minorHAnsi" w:hAnsiTheme="minorHAnsi" w:cs="Arial"/>
        </w:rPr>
        <w:t>202050</w:t>
      </w:r>
      <w:r w:rsidR="00BD2921" w:rsidRPr="00325DDD">
        <w:rPr>
          <w:rFonts w:asciiTheme="minorHAnsi" w:hAnsiTheme="minorHAnsi" w:cs="Arial"/>
        </w:rPr>
        <w:t xml:space="preserve">, partida </w:t>
      </w:r>
      <w:r w:rsidR="00207277" w:rsidRPr="0021279F">
        <w:rPr>
          <w:rFonts w:asciiTheme="minorHAnsi" w:hAnsiTheme="minorHAnsi" w:cs="Arial"/>
        </w:rPr>
        <w:t xml:space="preserve">presupuestal </w:t>
      </w:r>
      <w:r w:rsidR="00325DDD" w:rsidRPr="0021279F">
        <w:rPr>
          <w:rFonts w:asciiTheme="minorHAnsi" w:hAnsiTheme="minorHAnsi" w:cs="Arial"/>
        </w:rPr>
        <w:t>254</w:t>
      </w:r>
      <w:r w:rsidR="00BD2921" w:rsidRPr="0021279F">
        <w:rPr>
          <w:rFonts w:asciiTheme="minorHAnsi" w:hAnsiTheme="minorHAnsi" w:cs="Arial"/>
        </w:rPr>
        <w:t>01</w:t>
      </w:r>
      <w:r w:rsidR="00325DDD" w:rsidRPr="00325DDD">
        <w:rPr>
          <w:rFonts w:asciiTheme="minorHAnsi" w:hAnsiTheme="minorHAnsi" w:cs="Arial"/>
        </w:rPr>
        <w:t xml:space="preserve">, </w:t>
      </w:r>
      <w:r w:rsidR="00BD2921" w:rsidRPr="0021279F">
        <w:rPr>
          <w:rFonts w:asciiTheme="minorHAnsi" w:hAnsiTheme="minorHAnsi" w:cs="Arial"/>
        </w:rPr>
        <w:t>programa</w:t>
      </w:r>
      <w:r w:rsidR="007B26A4" w:rsidRPr="0021279F">
        <w:rPr>
          <w:rFonts w:asciiTheme="minorHAnsi" w:hAnsiTheme="minorHAnsi" w:cs="Arial"/>
        </w:rPr>
        <w:t xml:space="preserve"> </w:t>
      </w:r>
      <w:r w:rsidR="00325DDD" w:rsidRPr="0021279F">
        <w:rPr>
          <w:rFonts w:asciiTheme="minorHAnsi" w:hAnsiTheme="minorHAnsi" w:cs="Arial"/>
        </w:rPr>
        <w:t>020508</w:t>
      </w:r>
      <w:r w:rsidR="005F7092" w:rsidRPr="00325DDD">
        <w:rPr>
          <w:rFonts w:asciiTheme="minorHAnsi" w:hAnsiTheme="minorHAnsi" w:cs="Arial"/>
        </w:rPr>
        <w:t xml:space="preserve">, Cuenta No. </w:t>
      </w:r>
      <w:r w:rsidR="0021279F">
        <w:rPr>
          <w:rFonts w:asciiTheme="minorHAnsi" w:hAnsiTheme="minorHAnsi" w:cs="Arial"/>
        </w:rPr>
        <w:t>2000040493</w:t>
      </w:r>
      <w:r w:rsidR="005F7092" w:rsidRPr="00325DDD">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584F708A"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w:t>
      </w:r>
      <w:r w:rsidR="0041337B">
        <w:rPr>
          <w:rFonts w:asciiTheme="minorHAnsi" w:hAnsiTheme="minorHAnsi"/>
        </w:rPr>
        <w:t>se señalan las cantidades de los</w:t>
      </w:r>
      <w:r w:rsidRPr="000E48E8">
        <w:rPr>
          <w:rFonts w:asciiTheme="minorHAnsi" w:hAnsiTheme="minorHAnsi"/>
        </w:rPr>
        <w:t xml:space="preserve"> </w:t>
      </w:r>
      <w:r w:rsidR="00CE00C0">
        <w:rPr>
          <w:rFonts w:asciiTheme="minorHAnsi" w:hAnsiTheme="minorHAnsi"/>
        </w:rPr>
        <w:t>IMPLANTES COCLEARES, 2DA. VUELTA</w:t>
      </w:r>
      <w:r w:rsidRPr="000E48E8">
        <w:rPr>
          <w:rFonts w:asciiTheme="minorHAnsi" w:hAnsiTheme="minorHAnsi"/>
        </w:rPr>
        <w:t xml:space="preserve"> que </w:t>
      </w:r>
      <w:r w:rsidRPr="0021279F">
        <w:rPr>
          <w:rFonts w:asciiTheme="minorHAnsi" w:hAnsiTheme="minorHAnsi"/>
        </w:rPr>
        <w:t>requiere</w:t>
      </w:r>
      <w:r w:rsidR="0088041A" w:rsidRPr="0021279F">
        <w:rPr>
          <w:rFonts w:asciiTheme="minorHAnsi" w:hAnsiTheme="minorHAnsi"/>
        </w:rPr>
        <w:t xml:space="preserve"> el </w:t>
      </w:r>
      <w:r w:rsidR="0041337B" w:rsidRPr="0021279F">
        <w:rPr>
          <w:rFonts w:asciiTheme="minorHAnsi" w:hAnsiTheme="minorHAnsi"/>
        </w:rPr>
        <w:t>Hospital</w:t>
      </w:r>
      <w:r w:rsidR="0051063C" w:rsidRPr="0021279F">
        <w:rPr>
          <w:rFonts w:asciiTheme="minorHAnsi" w:hAnsiTheme="minorHAnsi"/>
        </w:rPr>
        <w:t xml:space="preserve"> Regional</w:t>
      </w:r>
      <w:r w:rsidR="0041337B" w:rsidRPr="0021279F">
        <w:rPr>
          <w:rFonts w:asciiTheme="minorHAnsi" w:hAnsiTheme="minorHAnsi"/>
        </w:rPr>
        <w:t xml:space="preserve"> Materno Infantil</w:t>
      </w:r>
      <w:r w:rsidR="0088041A" w:rsidRPr="0021279F">
        <w:rPr>
          <w:rFonts w:asciiTheme="minorHAnsi" w:hAnsiTheme="minorHAnsi"/>
        </w:rPr>
        <w:t xml:space="preserve"> </w:t>
      </w:r>
      <w:r w:rsidRPr="0021279F">
        <w:rPr>
          <w:rFonts w:asciiTheme="minorHAnsi" w:hAnsiTheme="minorHAnsi"/>
        </w:rPr>
        <w:t>de la Convocante, las cuales se tomarán como referencia para determinar los montos máximos a contratar, para cubrir sus necesidades; dichas cantidades podrán variar, sin rebasar los presu</w:t>
      </w:r>
      <w:r w:rsidRPr="000E48E8">
        <w:rPr>
          <w:rFonts w:asciiTheme="minorHAnsi" w:hAnsiTheme="minorHAnsi"/>
        </w:rPr>
        <w:t xml:space="preserve">puestos autorizados;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w:t>
      </w:r>
      <w:r w:rsidR="0041337B">
        <w:rPr>
          <w:rFonts w:asciiTheme="minorHAnsi" w:hAnsiTheme="minorHAnsi"/>
        </w:rPr>
        <w:t>Hospital</w:t>
      </w:r>
      <w:r w:rsidR="0051063C">
        <w:rPr>
          <w:rFonts w:asciiTheme="minorHAnsi" w:hAnsiTheme="minorHAnsi"/>
        </w:rPr>
        <w:t xml:space="preserve"> Regional</w:t>
      </w:r>
      <w:r w:rsidR="0041337B">
        <w:rPr>
          <w:rFonts w:asciiTheme="minorHAnsi" w:hAnsiTheme="minorHAnsi"/>
        </w:rPr>
        <w:t xml:space="preserve"> Materno Infantil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3697857D"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w:t>
      </w:r>
      <w:r w:rsidR="00431EA0">
        <w:rPr>
          <w:rFonts w:asciiTheme="minorHAnsi" w:hAnsiTheme="minorHAnsi"/>
        </w:rPr>
        <w:t xml:space="preserve"> mínimo y máximo a contratar, al licitante que resulte</w:t>
      </w:r>
      <w:r w:rsidRPr="00A01537">
        <w:rPr>
          <w:rFonts w:asciiTheme="minorHAnsi" w:hAnsiTheme="minorHAnsi"/>
        </w:rPr>
        <w:t xml:space="preserve"> con adjudicación.</w:t>
      </w:r>
    </w:p>
    <w:p w14:paraId="152E5479" w14:textId="77777777" w:rsidR="00426B28" w:rsidRPr="00426B28" w:rsidRDefault="00426B28" w:rsidP="00426B28">
      <w:pPr>
        <w:tabs>
          <w:tab w:val="right" w:pos="1276"/>
        </w:tabs>
        <w:jc w:val="both"/>
        <w:rPr>
          <w:rFonts w:asciiTheme="minorHAnsi" w:hAnsiTheme="minorHAnsi"/>
        </w:rPr>
      </w:pPr>
    </w:p>
    <w:p w14:paraId="053AC8F1" w14:textId="653DE716"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el </w:t>
      </w:r>
      <w:r w:rsidR="0051063C">
        <w:rPr>
          <w:rFonts w:asciiTheme="minorHAnsi" w:hAnsiTheme="minorHAnsi"/>
        </w:rPr>
        <w:t>6</w:t>
      </w:r>
      <w:r w:rsidRPr="00A01537">
        <w:rPr>
          <w:rFonts w:asciiTheme="minorHAnsi" w:hAnsiTheme="minorHAnsi"/>
        </w:rPr>
        <w:t>0% del monto adjudicado.</w:t>
      </w:r>
      <w:r w:rsidR="0051063C">
        <w:rPr>
          <w:rFonts w:asciiTheme="minorHAnsi" w:hAnsiTheme="minorHAnsi"/>
        </w:rPr>
        <w:t xml:space="preserve"> </w:t>
      </w:r>
      <w:r w:rsidR="0051063C" w:rsidRPr="00A01537">
        <w:rPr>
          <w:rFonts w:asciiTheme="minorHAnsi" w:hAnsiTheme="minorHAnsi"/>
        </w:rPr>
        <w:t xml:space="preserve">El </w:t>
      </w:r>
      <w:r w:rsidR="0051063C">
        <w:rPr>
          <w:rFonts w:asciiTheme="minorHAnsi" w:hAnsiTheme="minorHAnsi"/>
        </w:rPr>
        <w:t>6</w:t>
      </w:r>
      <w:r w:rsidR="0051063C" w:rsidRPr="00A01537">
        <w:rPr>
          <w:rFonts w:asciiTheme="minorHAnsi" w:hAnsiTheme="minorHAnsi"/>
        </w:rPr>
        <w:t>0% del monto comprometido por la Convocante, se erogará</w:t>
      </w:r>
      <w:r w:rsidR="0051063C" w:rsidRPr="00F931AA">
        <w:rPr>
          <w:rFonts w:asciiTheme="minorHAnsi" w:hAnsiTheme="minorHAnsi"/>
        </w:rPr>
        <w:t xml:space="preserve"> de acuerdo a las </w:t>
      </w:r>
      <w:r w:rsidR="0051063C">
        <w:rPr>
          <w:rFonts w:asciiTheme="minorHAnsi" w:hAnsiTheme="minorHAnsi"/>
        </w:rPr>
        <w:t>necesidades que requiera la Unidad</w:t>
      </w:r>
      <w:r w:rsidR="0051063C" w:rsidRPr="00F931AA">
        <w:rPr>
          <w:rFonts w:asciiTheme="minorHAnsi" w:hAnsiTheme="minorHAnsi"/>
        </w:rPr>
        <w:t xml:space="preserve">, </w:t>
      </w:r>
      <w:r w:rsidR="0051063C" w:rsidRPr="00C04F00">
        <w:rPr>
          <w:rFonts w:asciiTheme="minorHAnsi" w:hAnsiTheme="minorHAnsi"/>
        </w:rPr>
        <w:t>en base a lo adjudicado al licitante y de</w:t>
      </w:r>
      <w:r w:rsidR="0051063C" w:rsidRPr="00F931AA">
        <w:rPr>
          <w:rFonts w:asciiTheme="minorHAnsi" w:hAnsiTheme="minorHAnsi"/>
        </w:rPr>
        <w:t xml:space="preserve"> acuerdo a los presupuestos autorizados.</w:t>
      </w:r>
    </w:p>
    <w:p w14:paraId="1C36E4B4" w14:textId="77777777" w:rsidR="00426B28" w:rsidRPr="00426B28" w:rsidRDefault="00426B28" w:rsidP="00426B28">
      <w:pPr>
        <w:tabs>
          <w:tab w:val="right" w:pos="1276"/>
        </w:tabs>
        <w:jc w:val="both"/>
        <w:rPr>
          <w:rFonts w:asciiTheme="minorHAnsi" w:hAnsiTheme="minorHAnsi"/>
        </w:rPr>
      </w:pPr>
    </w:p>
    <w:p w14:paraId="585B965C" w14:textId="3BB9AB2F"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w:t>
      </w:r>
      <w:r w:rsidR="00431EA0">
        <w:rPr>
          <w:rFonts w:asciiTheme="minorHAnsi" w:hAnsiTheme="minorHAnsi"/>
          <w:color w:val="000000"/>
        </w:rPr>
        <w:t xml:space="preserve"> los insumos ofertados.</w:t>
      </w:r>
      <w:r w:rsidRPr="00F931AA">
        <w:rPr>
          <w:rFonts w:asciiTheme="minorHAnsi" w:hAnsiTheme="minorHAnsi"/>
          <w:color w:val="000000"/>
        </w:rPr>
        <w:t xml:space="preserve"> </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7CCC4426" w:rsidR="001165A7" w:rsidRDefault="00431EA0"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 de la Convocante</w:t>
      </w:r>
      <w:r w:rsidR="000908D8">
        <w:rPr>
          <w:rFonts w:asciiTheme="minorHAnsi" w:hAnsiTheme="minorHAnsi"/>
        </w:rPr>
        <w:t xml:space="preserve"> </w:t>
      </w:r>
      <w:r w:rsidR="001165A7" w:rsidRPr="00F931AA">
        <w:rPr>
          <w:rFonts w:asciiTheme="minorHAnsi" w:hAnsiTheme="minorHAnsi"/>
        </w:rPr>
        <w:t xml:space="preserve">hará la solicitud de insumos requeridos en el formato de </w:t>
      </w:r>
      <w:r w:rsidR="0051063C">
        <w:rPr>
          <w:rFonts w:asciiTheme="minorHAnsi" w:hAnsiTheme="minorHAnsi"/>
        </w:rPr>
        <w:t>“</w:t>
      </w:r>
      <w:r w:rsidR="001165A7" w:rsidRPr="00F931AA">
        <w:rPr>
          <w:rFonts w:asciiTheme="minorHAnsi" w:hAnsiTheme="minorHAnsi"/>
        </w:rPr>
        <w:t>Orden de Envío</w:t>
      </w:r>
      <w:r w:rsidR="0051063C">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de</w:t>
      </w:r>
      <w:r>
        <w:rPr>
          <w:rFonts w:asciiTheme="minorHAnsi" w:hAnsiTheme="minorHAnsi"/>
        </w:rPr>
        <w:t xml:space="preserve"> </w:t>
      </w:r>
      <w:r w:rsidR="00381894">
        <w:rPr>
          <w:rFonts w:asciiTheme="minorHAnsi" w:hAnsiTheme="minorHAnsi"/>
        </w:rPr>
        <w:t>l</w:t>
      </w:r>
      <w:r>
        <w:rPr>
          <w:rFonts w:asciiTheme="minorHAnsi" w:hAnsiTheme="minorHAnsi"/>
        </w:rPr>
        <w:t>a</w:t>
      </w:r>
      <w:r w:rsidR="00381894">
        <w:rPr>
          <w:rFonts w:asciiTheme="minorHAnsi" w:hAnsiTheme="minorHAnsi"/>
        </w:rPr>
        <w:t xml:space="preserve"> </w:t>
      </w:r>
      <w:r>
        <w:rPr>
          <w:rFonts w:asciiTheme="minorHAnsi" w:hAnsiTheme="minorHAnsi"/>
        </w:rPr>
        <w:t>Unidad Aplicativa</w:t>
      </w:r>
      <w:r w:rsidR="001165A7" w:rsidRPr="000E48E8">
        <w:rPr>
          <w:rFonts w:asciiTheme="minorHAnsi" w:hAnsiTheme="minorHAnsi"/>
        </w:rPr>
        <w:t xml:space="preserve">, y deberá ser </w:t>
      </w:r>
      <w:r w:rsidR="001165A7" w:rsidRPr="001758DD">
        <w:rPr>
          <w:rFonts w:asciiTheme="minorHAnsi" w:hAnsiTheme="minorHAnsi"/>
        </w:rPr>
        <w:t xml:space="preserve">enviado </w:t>
      </w:r>
      <w:r w:rsidR="001758DD" w:rsidRPr="001758DD">
        <w:rPr>
          <w:rFonts w:asciiTheme="minorHAnsi" w:hAnsiTheme="minorHAnsi" w:cstheme="minorHAnsi"/>
        </w:rPr>
        <w:t>por</w:t>
      </w:r>
      <w:r w:rsidR="001758DD" w:rsidRPr="00780E06">
        <w:rPr>
          <w:rFonts w:asciiTheme="minorHAnsi" w:hAnsiTheme="minorHAnsi" w:cstheme="minorHAnsi"/>
        </w:rPr>
        <w:t xml:space="preserve"> medios electrónicos</w:t>
      </w:r>
      <w:r w:rsidR="001165A7" w:rsidRPr="000E48E8">
        <w:rPr>
          <w:rFonts w:asciiTheme="minorHAnsi" w:hAnsiTheme="minorHAnsi"/>
        </w:rPr>
        <w:t xml:space="preserve"> al </w:t>
      </w:r>
      <w:r w:rsidR="00B5795E">
        <w:rPr>
          <w:rFonts w:asciiTheme="minorHAnsi" w:hAnsiTheme="minorHAnsi"/>
        </w:rPr>
        <w:t>licitante ganador</w:t>
      </w:r>
      <w:r w:rsidR="001165A7" w:rsidRPr="000E48E8">
        <w:rPr>
          <w:rFonts w:asciiTheme="minorHAnsi" w:hAnsiTheme="minorHAnsi"/>
        </w:rPr>
        <w:t xml:space="preserve">, recabando </w:t>
      </w:r>
      <w:r>
        <w:rPr>
          <w:rFonts w:asciiTheme="minorHAnsi" w:hAnsiTheme="minorHAnsi"/>
        </w:rPr>
        <w:t>la</w:t>
      </w:r>
      <w:r w:rsidR="00F52C5A">
        <w:rPr>
          <w:rFonts w:asciiTheme="minorHAnsi" w:hAnsiTheme="minorHAnsi"/>
        </w:rPr>
        <w:t xml:space="preserve"> </w:t>
      </w:r>
      <w:r>
        <w:rPr>
          <w:rFonts w:asciiTheme="minorHAnsi" w:hAnsiTheme="minorHAnsi"/>
        </w:rPr>
        <w:t>Unidad Aplicativa</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7FBADF96"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 xml:space="preserve">Para las </w:t>
      </w:r>
      <w:r w:rsidR="0051063C">
        <w:rPr>
          <w:rFonts w:asciiTheme="minorHAnsi" w:hAnsiTheme="minorHAnsi"/>
        </w:rPr>
        <w:t>“</w:t>
      </w:r>
      <w:r w:rsidRPr="000E48E8">
        <w:rPr>
          <w:rFonts w:asciiTheme="minorHAnsi" w:hAnsiTheme="minorHAnsi"/>
        </w:rPr>
        <w:t>Ord</w:t>
      </w:r>
      <w:r w:rsidR="00431EA0">
        <w:rPr>
          <w:rFonts w:asciiTheme="minorHAnsi" w:hAnsiTheme="minorHAnsi"/>
        </w:rPr>
        <w:t>enes de Envío</w:t>
      </w:r>
      <w:r w:rsidR="0051063C">
        <w:rPr>
          <w:rFonts w:asciiTheme="minorHAnsi" w:hAnsiTheme="minorHAnsi"/>
        </w:rPr>
        <w:t>”</w:t>
      </w:r>
      <w:r w:rsidR="00431EA0">
        <w:rPr>
          <w:rFonts w:asciiTheme="minorHAnsi" w:hAnsiTheme="minorHAnsi"/>
        </w:rPr>
        <w:t>, de las cuales el</w:t>
      </w:r>
      <w:r w:rsidRPr="000E48E8">
        <w:rPr>
          <w:rFonts w:asciiTheme="minorHAnsi" w:hAnsiTheme="minorHAnsi"/>
        </w:rPr>
        <w:t xml:space="preserve"> </w:t>
      </w:r>
      <w:r w:rsidR="00431EA0">
        <w:rPr>
          <w:rFonts w:asciiTheme="minorHAnsi" w:hAnsiTheme="minorHAnsi"/>
        </w:rPr>
        <w:t>licitante ganador no remita</w:t>
      </w:r>
      <w:r w:rsidRPr="000E48E8">
        <w:rPr>
          <w:rFonts w:asciiTheme="minorHAnsi" w:hAnsiTheme="minorHAnsi"/>
        </w:rPr>
        <w:t xml:space="preserve"> acuse de recibo o no se tenga res</w:t>
      </w:r>
      <w:r w:rsidR="00431EA0">
        <w:rPr>
          <w:rFonts w:asciiTheme="minorHAnsi" w:hAnsiTheme="minorHAnsi"/>
        </w:rPr>
        <w:t>puesta alguna por parte de este</w:t>
      </w:r>
      <w:r w:rsidRPr="000E48E8">
        <w:rPr>
          <w:rFonts w:asciiTheme="minorHAnsi" w:hAnsiTheme="minorHAnsi"/>
        </w:rPr>
        <w:t xml:space="preserve">, será tomada en cuenta por </w:t>
      </w:r>
      <w:r w:rsidR="00431EA0">
        <w:rPr>
          <w:rFonts w:asciiTheme="minorHAnsi" w:hAnsiTheme="minorHAnsi"/>
        </w:rPr>
        <w:t>la</w:t>
      </w:r>
      <w:r w:rsidR="0020449C">
        <w:rPr>
          <w:rFonts w:asciiTheme="minorHAnsi" w:hAnsiTheme="minorHAnsi"/>
        </w:rPr>
        <w:t xml:space="preserve"> </w:t>
      </w:r>
      <w:r w:rsidR="00431EA0">
        <w:rPr>
          <w:rFonts w:asciiTheme="minorHAnsi" w:hAnsiTheme="minorHAnsi"/>
        </w:rPr>
        <w:t>Unidad Aplicativa</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34E55EC0" w14:textId="77777777" w:rsidR="00107937" w:rsidRDefault="001A3132" w:rsidP="00107937">
      <w:pPr>
        <w:pStyle w:val="Prrafodelista"/>
        <w:numPr>
          <w:ilvl w:val="2"/>
          <w:numId w:val="23"/>
        </w:numPr>
        <w:tabs>
          <w:tab w:val="right" w:pos="1276"/>
        </w:tabs>
        <w:jc w:val="both"/>
        <w:rPr>
          <w:rFonts w:asciiTheme="minorHAnsi" w:hAnsiTheme="minorHAnsi"/>
        </w:rPr>
      </w:pPr>
      <w:r w:rsidRPr="00FB667F">
        <w:rPr>
          <w:rFonts w:asciiTheme="minorHAnsi" w:hAnsiTheme="minorHAnsi"/>
        </w:rPr>
        <w:lastRenderedPageBreak/>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73C44D3" w14:textId="77777777" w:rsidR="00107937" w:rsidRPr="00107937" w:rsidRDefault="00107937" w:rsidP="00107937">
      <w:pPr>
        <w:pStyle w:val="Prrafodelista"/>
        <w:rPr>
          <w:rFonts w:asciiTheme="minorHAnsi" w:hAnsiTheme="minorHAnsi"/>
        </w:rPr>
      </w:pPr>
    </w:p>
    <w:p w14:paraId="3E0596D6" w14:textId="5E70C4D7" w:rsidR="00F63839" w:rsidRPr="00107937" w:rsidRDefault="001A3132" w:rsidP="00107937">
      <w:pPr>
        <w:pStyle w:val="Prrafodelista"/>
        <w:numPr>
          <w:ilvl w:val="2"/>
          <w:numId w:val="23"/>
        </w:numPr>
        <w:tabs>
          <w:tab w:val="right" w:pos="1276"/>
        </w:tabs>
        <w:jc w:val="both"/>
        <w:rPr>
          <w:rFonts w:asciiTheme="minorHAnsi" w:hAnsiTheme="minorHAnsi"/>
        </w:rPr>
      </w:pPr>
      <w:r w:rsidRPr="0010793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107937">
        <w:rPr>
          <w:rFonts w:asciiTheme="minorHAnsi" w:hAnsiTheme="minorHAnsi"/>
        </w:rPr>
        <w:t>Ote</w:t>
      </w:r>
      <w:proofErr w:type="spellEnd"/>
      <w:r w:rsidRPr="00107937">
        <w:rPr>
          <w:rFonts w:asciiTheme="minorHAnsi" w:hAnsiTheme="minorHAnsi"/>
        </w:rPr>
        <w:t>, 3er. y 2do</w:t>
      </w:r>
      <w:r w:rsidR="00203E02" w:rsidRPr="00107937">
        <w:rPr>
          <w:rFonts w:asciiTheme="minorHAnsi" w:hAnsiTheme="minorHAnsi"/>
        </w:rPr>
        <w:t>.</w:t>
      </w:r>
      <w:r w:rsidRPr="00107937">
        <w:rPr>
          <w:rFonts w:asciiTheme="minorHAnsi" w:hAnsiTheme="minorHAnsi"/>
        </w:rPr>
        <w:t xml:space="preserve"> piso respectivamente, Centro de Monterrey</w:t>
      </w:r>
      <w:r w:rsidR="00203E02" w:rsidRPr="00107937">
        <w:rPr>
          <w:rFonts w:asciiTheme="minorHAnsi" w:hAnsiTheme="minorHAnsi"/>
        </w:rPr>
        <w:t>,</w:t>
      </w:r>
      <w:r w:rsidRPr="00107937">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52CFFA92" w:rsidR="00BF6B98" w:rsidRDefault="00BF6B98" w:rsidP="0051063C">
      <w:pPr>
        <w:pStyle w:val="Prrafodelista"/>
        <w:numPr>
          <w:ilvl w:val="2"/>
          <w:numId w:val="23"/>
        </w:numPr>
        <w:tabs>
          <w:tab w:val="right" w:pos="1276"/>
        </w:tabs>
        <w:ind w:left="1843" w:hanging="566"/>
        <w:jc w:val="both"/>
        <w:rPr>
          <w:rFonts w:asciiTheme="minorHAnsi" w:hAnsiTheme="minorHAnsi"/>
        </w:rPr>
      </w:pPr>
      <w:r w:rsidRPr="00107937">
        <w:rPr>
          <w:rFonts w:asciiTheme="minorHAnsi" w:hAnsiTheme="minorHAnsi"/>
        </w:rPr>
        <w:t>El licitante ganador está obligado a proporcionar en tiempo y forma, la información que en su momento se le requiera por parte de la Contraloría y Transparencia G</w:t>
      </w:r>
      <w:r w:rsidR="00107937" w:rsidRPr="00107937">
        <w:rPr>
          <w:rFonts w:asciiTheme="minorHAnsi" w:hAnsiTheme="minorHAnsi"/>
        </w:rPr>
        <w:t>ubernamental del Estado y/o el Órgano de Control I</w:t>
      </w:r>
      <w:r w:rsidRPr="00107937">
        <w:rPr>
          <w:rFonts w:asciiTheme="minorHAnsi" w:hAnsi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3444C94" w14:textId="77777777" w:rsidR="0051063C" w:rsidRPr="0051063C" w:rsidRDefault="0051063C" w:rsidP="0051063C">
      <w:pPr>
        <w:pStyle w:val="Prrafodelista"/>
        <w:rPr>
          <w:rFonts w:asciiTheme="minorHAnsi" w:hAnsiTheme="minorHAnsi"/>
        </w:rPr>
      </w:pPr>
    </w:p>
    <w:p w14:paraId="5F05F992" w14:textId="2C237ED4" w:rsidR="0051063C" w:rsidRPr="0051063C" w:rsidRDefault="0051063C" w:rsidP="0051063C">
      <w:pPr>
        <w:pStyle w:val="Prrafodelista"/>
        <w:numPr>
          <w:ilvl w:val="2"/>
          <w:numId w:val="23"/>
        </w:numPr>
        <w:tabs>
          <w:tab w:val="right" w:pos="1276"/>
        </w:tabs>
        <w:ind w:left="1843" w:hanging="566"/>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64F9966E" w14:textId="77777777" w:rsidR="0051063C" w:rsidRPr="0051063C" w:rsidRDefault="0051063C" w:rsidP="0051063C">
      <w:pPr>
        <w:pStyle w:val="Prrafodelista"/>
        <w:rPr>
          <w:rFonts w:asciiTheme="minorHAnsi" w:hAnsiTheme="minorHAnsi"/>
        </w:rPr>
      </w:pPr>
    </w:p>
    <w:p w14:paraId="052B30BE" w14:textId="344A843C" w:rsidR="0051063C" w:rsidRPr="00BF6B98" w:rsidRDefault="0051063C" w:rsidP="0051063C">
      <w:pPr>
        <w:pStyle w:val="Prrafodelista"/>
        <w:numPr>
          <w:ilvl w:val="2"/>
          <w:numId w:val="23"/>
        </w:numPr>
        <w:tabs>
          <w:tab w:val="right" w:pos="1276"/>
        </w:tabs>
        <w:ind w:left="1843" w:hanging="566"/>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4CBA2A65" w:rsidR="002F3EDC" w:rsidRPr="00C23831" w:rsidRDefault="00107937" w:rsidP="00EB7555">
      <w:pPr>
        <w:pStyle w:val="Prrafodelista"/>
        <w:numPr>
          <w:ilvl w:val="1"/>
          <w:numId w:val="25"/>
        </w:numPr>
        <w:ind w:left="1276" w:right="49"/>
        <w:jc w:val="both"/>
        <w:rPr>
          <w:rFonts w:asciiTheme="minorHAnsi" w:hAnsiTheme="minorHAnsi"/>
        </w:rPr>
      </w:pPr>
      <w:r w:rsidRPr="00C23831">
        <w:rPr>
          <w:rFonts w:asciiTheme="minorHAnsi" w:hAnsiTheme="minorHAnsi"/>
        </w:rPr>
        <w:t xml:space="preserve">Los </w:t>
      </w:r>
      <w:r w:rsidR="00CE00C0">
        <w:rPr>
          <w:rFonts w:asciiTheme="minorHAnsi" w:hAnsiTheme="minorHAnsi"/>
        </w:rPr>
        <w:t>IMPLANTES COCLEARES, 2DA. VUELTA</w:t>
      </w:r>
      <w:r w:rsidR="002C54E8" w:rsidRPr="00C23831">
        <w:rPr>
          <w:rFonts w:asciiTheme="minorHAnsi" w:hAnsiTheme="minorHAnsi"/>
        </w:rPr>
        <w:t xml:space="preserve"> se entregarán dentro de los </w:t>
      </w:r>
      <w:r w:rsidR="00C23831" w:rsidRPr="00C23831">
        <w:rPr>
          <w:rFonts w:asciiTheme="minorHAnsi" w:hAnsiTheme="minorHAnsi"/>
        </w:rPr>
        <w:t>10</w:t>
      </w:r>
      <w:r w:rsidR="002C54E8" w:rsidRPr="00C23831">
        <w:rPr>
          <w:rFonts w:asciiTheme="minorHAnsi" w:hAnsiTheme="minorHAnsi"/>
        </w:rPr>
        <w:t xml:space="preserve"> días naturales posteriores a la recepción de la Orden de Envío por parte del </w:t>
      </w:r>
      <w:r w:rsidR="000D6B1B" w:rsidRPr="00C23831">
        <w:rPr>
          <w:rFonts w:asciiTheme="minorHAnsi" w:hAnsiTheme="minorHAnsi"/>
        </w:rPr>
        <w:t>licitante ganador</w:t>
      </w:r>
      <w:r w:rsidR="002C54E8" w:rsidRPr="00C23831">
        <w:rPr>
          <w:rFonts w:asciiTheme="minorHAnsi" w:hAnsiTheme="minorHAnsi"/>
        </w:rPr>
        <w:t xml:space="preserve"> que resulte con adjudicación y se hará en </w:t>
      </w:r>
      <w:r w:rsidRPr="00C23831">
        <w:rPr>
          <w:rFonts w:asciiTheme="minorHAnsi" w:hAnsiTheme="minorHAnsi"/>
        </w:rPr>
        <w:t>la</w:t>
      </w:r>
      <w:r w:rsidR="00862FE8"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 xml:space="preserve"> de la Convocante conforme al contrato abierto que se celebre (No se recibirá</w:t>
      </w:r>
      <w:r w:rsidR="00AB2F3A" w:rsidRPr="00C23831">
        <w:rPr>
          <w:rFonts w:asciiTheme="minorHAnsi" w:hAnsiTheme="minorHAnsi"/>
        </w:rPr>
        <w:t>n</w:t>
      </w:r>
      <w:r w:rsidR="002C54E8" w:rsidRPr="00C23831">
        <w:rPr>
          <w:rFonts w:asciiTheme="minorHAnsi" w:hAnsiTheme="minorHAnsi"/>
        </w:rPr>
        <w:t xml:space="preserve"> </w:t>
      </w:r>
      <w:r w:rsidR="00CE00C0">
        <w:rPr>
          <w:rFonts w:asciiTheme="minorHAnsi" w:hAnsiTheme="minorHAnsi"/>
        </w:rPr>
        <w:t>IMPLANTES COCLEARES, 2DA. VUELTA</w:t>
      </w:r>
      <w:r w:rsidR="00247E40" w:rsidRPr="00C23831">
        <w:rPr>
          <w:rFonts w:asciiTheme="minorHAnsi" w:hAnsiTheme="minorHAnsi"/>
        </w:rPr>
        <w:t xml:space="preserve"> </w:t>
      </w:r>
      <w:r w:rsidR="002C54E8" w:rsidRPr="00C23831">
        <w:rPr>
          <w:rFonts w:asciiTheme="minorHAnsi" w:hAnsiTheme="minorHAnsi"/>
        </w:rPr>
        <w:t xml:space="preserve">los días sábado, domingo y días de descanso obligatorio, a excepción de que sea solicitado por </w:t>
      </w:r>
      <w:r w:rsidRPr="00C23831">
        <w:rPr>
          <w:rFonts w:asciiTheme="minorHAnsi" w:hAnsiTheme="minorHAnsi"/>
        </w:rPr>
        <w:t>la</w:t>
      </w:r>
      <w:r w:rsidR="00C63AD1"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w:t>
      </w:r>
    </w:p>
    <w:p w14:paraId="25159D1C" w14:textId="0C7F2901" w:rsidR="002F3EDC" w:rsidRPr="001C2B50" w:rsidRDefault="002F3EDC" w:rsidP="00EB7555">
      <w:pPr>
        <w:pStyle w:val="BlockText2"/>
        <w:numPr>
          <w:ilvl w:val="1"/>
          <w:numId w:val="25"/>
        </w:numPr>
        <w:ind w:left="1276" w:right="0"/>
        <w:rPr>
          <w:rFonts w:asciiTheme="minorHAnsi" w:hAnsiTheme="minorHAnsi" w:cs="Arial"/>
          <w:sz w:val="20"/>
        </w:rPr>
      </w:pPr>
      <w:r w:rsidRPr="00C23831">
        <w:rPr>
          <w:rFonts w:asciiTheme="minorHAnsi" w:hAnsiTheme="minorHAnsi" w:cs="Arial"/>
          <w:sz w:val="20"/>
        </w:rPr>
        <w:t xml:space="preserve">La entrega de </w:t>
      </w:r>
      <w:r w:rsidR="002C54E8" w:rsidRPr="00C23831">
        <w:rPr>
          <w:rFonts w:asciiTheme="minorHAnsi" w:hAnsiTheme="minorHAnsi" w:cs="Arial"/>
          <w:sz w:val="20"/>
        </w:rPr>
        <w:t>los insumos</w:t>
      </w:r>
      <w:r w:rsidRPr="00C23831">
        <w:rPr>
          <w:rFonts w:asciiTheme="minorHAnsi" w:hAnsiTheme="minorHAnsi" w:cs="Arial"/>
          <w:sz w:val="20"/>
        </w:rPr>
        <w:t xml:space="preserve"> se realizará del</w:t>
      </w:r>
      <w:r w:rsidR="0051063C">
        <w:rPr>
          <w:rFonts w:asciiTheme="minorHAnsi" w:hAnsiTheme="minorHAnsi" w:cs="Arial"/>
          <w:sz w:val="20"/>
        </w:rPr>
        <w:t xml:space="preserve"> </w:t>
      </w:r>
      <w:r w:rsidR="0051063C" w:rsidRPr="001C2B50">
        <w:rPr>
          <w:rFonts w:asciiTheme="minorHAnsi" w:hAnsiTheme="minorHAnsi" w:cs="Arial"/>
          <w:sz w:val="20"/>
        </w:rPr>
        <w:t>día</w:t>
      </w:r>
      <w:r w:rsidRPr="001C2B50">
        <w:rPr>
          <w:rFonts w:asciiTheme="minorHAnsi" w:hAnsiTheme="minorHAnsi" w:cs="Arial"/>
          <w:sz w:val="20"/>
        </w:rPr>
        <w:t xml:space="preserve"> </w:t>
      </w:r>
      <w:r w:rsidR="00CE00C0" w:rsidRPr="001C2B50">
        <w:rPr>
          <w:rFonts w:asciiTheme="minorHAnsi" w:hAnsiTheme="minorHAnsi" w:cs="Arial"/>
          <w:sz w:val="20"/>
        </w:rPr>
        <w:t>12</w:t>
      </w:r>
      <w:r w:rsidR="00606B41" w:rsidRPr="001C2B50">
        <w:rPr>
          <w:rFonts w:asciiTheme="minorHAnsi" w:hAnsiTheme="minorHAnsi" w:cs="Arial"/>
          <w:sz w:val="20"/>
        </w:rPr>
        <w:t xml:space="preserve"> </w:t>
      </w:r>
      <w:r w:rsidRPr="001C2B50">
        <w:rPr>
          <w:rFonts w:asciiTheme="minorHAnsi" w:hAnsiTheme="minorHAnsi" w:cs="Arial"/>
          <w:sz w:val="20"/>
        </w:rPr>
        <w:t xml:space="preserve">de </w:t>
      </w:r>
      <w:r w:rsidR="00EA6BD7" w:rsidRPr="001C2B50">
        <w:rPr>
          <w:rFonts w:asciiTheme="minorHAnsi" w:hAnsiTheme="minorHAnsi" w:cs="Arial"/>
          <w:sz w:val="20"/>
        </w:rPr>
        <w:t>ju</w:t>
      </w:r>
      <w:r w:rsidR="00CE00C0" w:rsidRPr="001C2B50">
        <w:rPr>
          <w:rFonts w:asciiTheme="minorHAnsi" w:hAnsiTheme="minorHAnsi" w:cs="Arial"/>
          <w:sz w:val="20"/>
        </w:rPr>
        <w:t>l</w:t>
      </w:r>
      <w:r w:rsidR="00EA6BD7" w:rsidRPr="001C2B50">
        <w:rPr>
          <w:rFonts w:asciiTheme="minorHAnsi" w:hAnsiTheme="minorHAnsi" w:cs="Arial"/>
          <w:sz w:val="20"/>
        </w:rPr>
        <w:t>io</w:t>
      </w:r>
      <w:r w:rsidR="007B26A4" w:rsidRPr="001C2B50">
        <w:rPr>
          <w:rFonts w:asciiTheme="minorHAnsi" w:hAnsiTheme="minorHAnsi" w:cs="Arial"/>
          <w:sz w:val="20"/>
        </w:rPr>
        <w:t xml:space="preserve"> del 202</w:t>
      </w:r>
      <w:r w:rsidR="0051063C" w:rsidRPr="001C2B50">
        <w:rPr>
          <w:rFonts w:asciiTheme="minorHAnsi" w:hAnsiTheme="minorHAnsi" w:cs="Arial"/>
          <w:sz w:val="20"/>
        </w:rPr>
        <w:t>3</w:t>
      </w:r>
      <w:r w:rsidRPr="001C2B50">
        <w:rPr>
          <w:rFonts w:asciiTheme="minorHAnsi" w:hAnsiTheme="minorHAnsi" w:cs="Arial"/>
          <w:sz w:val="20"/>
        </w:rPr>
        <w:t xml:space="preserve"> al </w:t>
      </w:r>
      <w:r w:rsidR="0051063C" w:rsidRPr="001C2B50">
        <w:rPr>
          <w:rFonts w:asciiTheme="minorHAnsi" w:hAnsiTheme="minorHAnsi" w:cs="Arial"/>
          <w:sz w:val="20"/>
        </w:rPr>
        <w:t xml:space="preserve">día </w:t>
      </w:r>
      <w:r w:rsidR="001C2B50" w:rsidRPr="001C2B50">
        <w:rPr>
          <w:rFonts w:asciiTheme="minorHAnsi" w:hAnsiTheme="minorHAnsi" w:cs="Arial"/>
          <w:sz w:val="20"/>
        </w:rPr>
        <w:t>11</w:t>
      </w:r>
      <w:r w:rsidRPr="001C2B50">
        <w:rPr>
          <w:rFonts w:asciiTheme="minorHAnsi" w:hAnsiTheme="minorHAnsi" w:cs="Arial"/>
          <w:sz w:val="20"/>
        </w:rPr>
        <w:t xml:space="preserve"> de </w:t>
      </w:r>
      <w:r w:rsidR="001C2B50" w:rsidRPr="001C2B50">
        <w:rPr>
          <w:rFonts w:asciiTheme="minorHAnsi" w:hAnsiTheme="minorHAnsi" w:cs="Arial"/>
          <w:sz w:val="20"/>
        </w:rPr>
        <w:t>octubre</w:t>
      </w:r>
      <w:r w:rsidR="006B31B0" w:rsidRPr="001C2B50">
        <w:rPr>
          <w:rFonts w:asciiTheme="minorHAnsi" w:hAnsiTheme="minorHAnsi" w:cs="Arial"/>
          <w:sz w:val="20"/>
        </w:rPr>
        <w:t xml:space="preserve"> del 202</w:t>
      </w:r>
      <w:r w:rsidR="0051063C" w:rsidRPr="001C2B50">
        <w:rPr>
          <w:rFonts w:asciiTheme="minorHAnsi" w:hAnsiTheme="minorHAnsi" w:cs="Arial"/>
          <w:sz w:val="20"/>
        </w:rPr>
        <w:t>3</w:t>
      </w:r>
      <w:r w:rsidRPr="001C2B50">
        <w:rPr>
          <w:rFonts w:asciiTheme="minorHAnsi" w:hAnsiTheme="minorHAnsi" w:cs="Arial"/>
          <w:sz w:val="20"/>
        </w:rPr>
        <w:t xml:space="preserve">. </w:t>
      </w:r>
    </w:p>
    <w:p w14:paraId="4938F83D" w14:textId="2B81D085"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 xml:space="preserve">Horario de entrega de </w:t>
      </w:r>
      <w:r w:rsidR="002C54E8" w:rsidRPr="00C23831">
        <w:rPr>
          <w:rFonts w:asciiTheme="minorHAnsi" w:hAnsiTheme="minorHAnsi" w:cs="Arial"/>
        </w:rPr>
        <w:t xml:space="preserve">los insumos </w:t>
      </w:r>
      <w:r w:rsidR="00F757CA" w:rsidRPr="00C23831">
        <w:rPr>
          <w:rFonts w:asciiTheme="minorHAnsi" w:hAnsiTheme="minorHAnsi" w:cs="Arial"/>
        </w:rPr>
        <w:t xml:space="preserve">en </w:t>
      </w:r>
      <w:r w:rsidR="00107937" w:rsidRPr="00C23831">
        <w:rPr>
          <w:rFonts w:asciiTheme="minorHAnsi" w:hAnsiTheme="minorHAnsi" w:cs="Arial"/>
        </w:rPr>
        <w:t>la Unidad Aplicativa</w:t>
      </w:r>
      <w:r w:rsidRPr="00C23831">
        <w:rPr>
          <w:rFonts w:asciiTheme="minorHAnsi" w:hAnsiTheme="minorHAnsi" w:cs="Arial"/>
        </w:rPr>
        <w:t xml:space="preserve">: será de </w:t>
      </w:r>
      <w:r w:rsidR="0051063C" w:rsidRPr="00C23831">
        <w:rPr>
          <w:rFonts w:asciiTheme="minorHAnsi" w:hAnsiTheme="minorHAnsi" w:cs="Arial"/>
        </w:rPr>
        <w:t>lunes</w:t>
      </w:r>
      <w:r w:rsidRPr="00C23831">
        <w:rPr>
          <w:rFonts w:asciiTheme="minorHAnsi" w:hAnsiTheme="minorHAnsi" w:cs="Arial"/>
        </w:rPr>
        <w:t xml:space="preserve"> a </w:t>
      </w:r>
      <w:r w:rsidR="0051063C" w:rsidRPr="00C23831">
        <w:rPr>
          <w:rFonts w:asciiTheme="minorHAnsi" w:hAnsiTheme="minorHAnsi" w:cs="Arial"/>
        </w:rPr>
        <w:t>viernes</w:t>
      </w:r>
      <w:r w:rsidRPr="00C23831">
        <w:rPr>
          <w:rFonts w:asciiTheme="minorHAnsi" w:hAnsiTheme="minorHAnsi" w:cs="Arial"/>
        </w:rPr>
        <w:t xml:space="preserve"> de 9:00 a 14:00 horas.</w:t>
      </w:r>
    </w:p>
    <w:p w14:paraId="4AC76D37" w14:textId="77777777"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Los licitantes que resulten con adjudicación, podrán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21D50E16" w:rsidR="00822A52" w:rsidRPr="00DA6E70" w:rsidRDefault="00222C8B" w:rsidP="00822A52">
      <w:pPr>
        <w:ind w:left="709" w:right="-1"/>
        <w:jc w:val="both"/>
        <w:rPr>
          <w:rFonts w:asciiTheme="minorHAnsi" w:hAnsiTheme="minorHAnsi"/>
        </w:rPr>
      </w:pPr>
      <w:r>
        <w:rPr>
          <w:rFonts w:asciiTheme="minorHAnsi" w:hAnsiTheme="minorHAnsi"/>
        </w:rPr>
        <w:t xml:space="preserve">La entrega de </w:t>
      </w:r>
      <w:r w:rsidR="00107937">
        <w:rPr>
          <w:rFonts w:asciiTheme="minorHAnsi" w:hAnsiTheme="minorHAnsi"/>
        </w:rPr>
        <w:t xml:space="preserve">los </w:t>
      </w:r>
      <w:r w:rsidR="00CE00C0">
        <w:rPr>
          <w:rFonts w:asciiTheme="minorHAnsi" w:hAnsiTheme="minorHAnsi"/>
        </w:rPr>
        <w:t>IMPLANTES COCLEARES, 2DA. VUELTA</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F15004">
        <w:trPr>
          <w:trHeight w:val="60"/>
        </w:trPr>
        <w:tc>
          <w:tcPr>
            <w:tcW w:w="3260" w:type="dxa"/>
            <w:shd w:val="clear" w:color="auto" w:fill="71E4FF"/>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Unidad</w:t>
            </w:r>
          </w:p>
        </w:tc>
        <w:tc>
          <w:tcPr>
            <w:tcW w:w="6663" w:type="dxa"/>
            <w:shd w:val="clear" w:color="auto" w:fill="71E4FF"/>
            <w:vAlign w:val="center"/>
          </w:tcPr>
          <w:p w14:paraId="72D93045" w14:textId="77777777" w:rsidR="00822A52" w:rsidRPr="00107937" w:rsidRDefault="00822A52" w:rsidP="00144E06">
            <w:pPr>
              <w:ind w:left="284"/>
              <w:jc w:val="center"/>
              <w:rPr>
                <w:rFonts w:asciiTheme="minorHAnsi" w:hAnsiTheme="minorHAnsi" w:cstheme="minorHAnsi"/>
                <w:b/>
                <w:bCs/>
                <w:sz w:val="17"/>
                <w:szCs w:val="17"/>
              </w:rPr>
            </w:pPr>
            <w:r w:rsidRPr="00107937">
              <w:rPr>
                <w:rFonts w:asciiTheme="minorHAnsi" w:hAnsiTheme="minorHAnsi" w:cstheme="minorHAnsi"/>
                <w:b/>
                <w:bCs/>
                <w:sz w:val="17"/>
                <w:szCs w:val="17"/>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7E023FE9" w:rsidR="00822A52" w:rsidRPr="001578FF" w:rsidRDefault="00107937" w:rsidP="00144E06">
            <w:pPr>
              <w:rPr>
                <w:rFonts w:ascii="Century Gothic" w:hAnsi="Century Gothic" w:cstheme="minorHAnsi"/>
                <w:sz w:val="17"/>
                <w:szCs w:val="17"/>
              </w:rPr>
            </w:pPr>
            <w:r>
              <w:rPr>
                <w:rFonts w:ascii="Century Gothic" w:hAnsi="Century Gothic" w:cstheme="minorHAnsi"/>
                <w:sz w:val="17"/>
                <w:szCs w:val="17"/>
              </w:rPr>
              <w:t>Hospital Regional Materno Infantil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3C37ED43" w:rsidR="00822A52" w:rsidRPr="00107937" w:rsidRDefault="00107937" w:rsidP="00144E06">
            <w:pPr>
              <w:jc w:val="both"/>
              <w:rPr>
                <w:rFonts w:ascii="Century Gothic" w:hAnsi="Century Gothic" w:cstheme="minorHAnsi"/>
                <w:sz w:val="17"/>
                <w:szCs w:val="17"/>
              </w:rPr>
            </w:pPr>
            <w:r w:rsidRPr="00107937">
              <w:rPr>
                <w:rFonts w:ascii="Century Gothic" w:hAnsi="Century Gothic" w:cstheme="minorHAnsi"/>
                <w:sz w:val="17"/>
                <w:szCs w:val="17"/>
              </w:rPr>
              <w:t xml:space="preserve">Calle Aldama No. 460 entre Independencia y 18 de </w:t>
            </w:r>
            <w:proofErr w:type="gramStart"/>
            <w:r w:rsidRPr="00107937">
              <w:rPr>
                <w:rFonts w:ascii="Century Gothic" w:hAnsi="Century Gothic" w:cstheme="minorHAnsi"/>
                <w:sz w:val="17"/>
                <w:szCs w:val="17"/>
              </w:rPr>
              <w:t>Marzo</w:t>
            </w:r>
            <w:proofErr w:type="gramEnd"/>
            <w:r w:rsidRPr="00107937">
              <w:rPr>
                <w:rFonts w:ascii="Century Gothic" w:hAnsi="Century Gothic" w:cstheme="minorHAnsi"/>
                <w:sz w:val="17"/>
                <w:szCs w:val="17"/>
              </w:rPr>
              <w:t>, Colonia San Rafael, Guadalupe, N.L.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734EAAA9" w:rsidR="000716F8" w:rsidRPr="00207277" w:rsidRDefault="000716F8" w:rsidP="00207277">
      <w:pPr>
        <w:ind w:left="708"/>
        <w:jc w:val="both"/>
        <w:rPr>
          <w:rFonts w:asciiTheme="minorHAnsi" w:hAnsiTheme="minorHAnsi" w:cs="Arial"/>
        </w:rPr>
      </w:pPr>
      <w:r w:rsidRPr="00207277">
        <w:rPr>
          <w:rFonts w:asciiTheme="minorHAnsi" w:hAnsiTheme="minorHAnsi" w:cs="Arial"/>
        </w:rPr>
        <w:lastRenderedPageBreak/>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manifestara </w:t>
      </w:r>
      <w:r w:rsidR="00C23831">
        <w:rPr>
          <w:rFonts w:asciiTheme="minorHAnsi" w:hAnsiTheme="minorHAnsi" w:cs="Arial"/>
        </w:rPr>
        <w:t>deficiencia alguna</w:t>
      </w:r>
      <w:r w:rsidRPr="00207277">
        <w:rPr>
          <w:rFonts w:asciiTheme="minorHAnsi" w:hAnsiTheme="minorHAnsi" w:cs="Arial"/>
        </w:rPr>
        <w:t>, el proveedor deberá de ca</w:t>
      </w:r>
      <w:r w:rsidR="00D20B9A" w:rsidRPr="00207277">
        <w:rPr>
          <w:rFonts w:asciiTheme="minorHAnsi" w:hAnsiTheme="minorHAnsi" w:cs="Arial"/>
        </w:rPr>
        <w:t>mbiar</w:t>
      </w:r>
      <w:r w:rsidR="00C23831">
        <w:rPr>
          <w:rFonts w:asciiTheme="minorHAnsi" w:hAnsiTheme="minorHAnsi" w:cs="Arial"/>
        </w:rPr>
        <w:t>lo</w:t>
      </w:r>
      <w:r w:rsidR="00D20B9A" w:rsidRPr="00207277">
        <w:rPr>
          <w:rFonts w:asciiTheme="minorHAnsi" w:hAnsiTheme="minorHAnsi" w:cs="Arial"/>
        </w:rPr>
        <w:t>,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w:t>
      </w:r>
      <w:r w:rsidR="00091D27">
        <w:rPr>
          <w:rFonts w:asciiTheme="minorHAnsi" w:hAnsiTheme="minorHAnsi" w:cs="Arial"/>
        </w:rPr>
        <w:t xml:space="preserve"> </w:t>
      </w:r>
      <w:r w:rsidR="004B16BB" w:rsidRPr="00207277">
        <w:rPr>
          <w:rFonts w:asciiTheme="minorHAnsi" w:hAnsiTheme="minorHAnsi" w:cs="Arial"/>
        </w:rPr>
        <w:t>l</w:t>
      </w:r>
      <w:r w:rsidR="00091D27">
        <w:rPr>
          <w:rFonts w:asciiTheme="minorHAnsi" w:hAnsiTheme="minorHAnsi" w:cs="Arial"/>
        </w:rPr>
        <w:t>a</w:t>
      </w:r>
      <w:r w:rsidRPr="00207277">
        <w:rPr>
          <w:rFonts w:asciiTheme="minorHAnsi" w:hAnsiTheme="minorHAnsi" w:cs="Arial"/>
        </w:rPr>
        <w:t xml:space="preserve"> </w:t>
      </w:r>
      <w:r w:rsidR="00091D27">
        <w:rPr>
          <w:rFonts w:asciiTheme="minorHAnsi" w:hAnsiTheme="minorHAnsi" w:cs="Arial"/>
        </w:rPr>
        <w:t>Unidad Aplicativa</w:t>
      </w:r>
      <w:r w:rsidR="004B16BB" w:rsidRPr="00207277">
        <w:rPr>
          <w:rFonts w:asciiTheme="minorHAnsi" w:hAnsiTheme="minorHAnsi" w:cs="Arial"/>
        </w:rPr>
        <w:t xml:space="preserve"> que manifieste</w:t>
      </w:r>
      <w:r w:rsidRPr="00207277">
        <w:rPr>
          <w:rFonts w:asciiTheme="minorHAnsi" w:hAnsiTheme="minorHAnsi" w:cs="Arial"/>
        </w:rPr>
        <w:t xml:space="preserve"> su inconformidad. </w:t>
      </w:r>
    </w:p>
    <w:p w14:paraId="57D5626E" w14:textId="2254557E"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t>Entrega personalizada.</w:t>
      </w:r>
      <w:r w:rsidR="00953D23">
        <w:rPr>
          <w:rFonts w:asciiTheme="minorHAnsi" w:hAnsiTheme="minorHAnsi" w:cs="Arial"/>
        </w:rPr>
        <w:t xml:space="preserve"> Las entregas de los</w:t>
      </w:r>
      <w:r w:rsidRPr="002F0986">
        <w:rPr>
          <w:rFonts w:asciiTheme="minorHAnsi" w:hAnsiTheme="minorHAnsi" w:cs="Arial"/>
        </w:rPr>
        <w:t xml:space="preserve"> </w:t>
      </w:r>
      <w:r w:rsidR="00CE00C0">
        <w:rPr>
          <w:rFonts w:asciiTheme="minorHAnsi" w:hAnsiTheme="minorHAnsi" w:cs="Arial"/>
        </w:rPr>
        <w:t>IMPLANTES COCLEARES, 2DA. VUELTA</w:t>
      </w:r>
      <w:r w:rsidRPr="002F0986">
        <w:rPr>
          <w:rFonts w:asciiTheme="minorHAnsi" w:hAnsiTheme="minorHAnsi" w:cs="Arial"/>
        </w:rPr>
        <w:t xml:space="preserve"> serán personalizadas.</w:t>
      </w:r>
    </w:p>
    <w:p w14:paraId="6FF03F23" w14:textId="155A5D76"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w:t>
      </w:r>
      <w:r w:rsidR="001C2B50" w:rsidRPr="002F0986">
        <w:rPr>
          <w:rFonts w:asciiTheme="minorHAnsi" w:hAnsiTheme="minorHAnsi" w:cs="Arial"/>
        </w:rPr>
        <w:t>que,</w:t>
      </w:r>
      <w:r w:rsidRPr="002F0986">
        <w:rPr>
          <w:rFonts w:asciiTheme="minorHAnsi" w:hAnsiTheme="minorHAnsi" w:cs="Arial"/>
        </w:rPr>
        <w:t xml:space="preserve"> al suministrar </w:t>
      </w:r>
      <w:r w:rsidR="00953D23">
        <w:rPr>
          <w:rFonts w:asciiTheme="minorHAnsi" w:hAnsiTheme="minorHAnsi" w:cs="Arial"/>
        </w:rPr>
        <w:t xml:space="preserve">los </w:t>
      </w:r>
      <w:r w:rsidR="00CE00C0">
        <w:rPr>
          <w:rFonts w:asciiTheme="minorHAnsi" w:hAnsiTheme="minorHAnsi" w:cs="Arial"/>
        </w:rPr>
        <w:t>IMPLANTES COCLEARES, 2DA. VUELTA</w:t>
      </w:r>
      <w:r w:rsidR="006B31B0">
        <w:rPr>
          <w:rFonts w:asciiTheme="minorHAnsi" w:hAnsiTheme="minorHAnsi" w:cs="Arial"/>
        </w:rPr>
        <w:t xml:space="preserve"> </w:t>
      </w:r>
      <w:r w:rsidRPr="002F0986">
        <w:rPr>
          <w:rFonts w:asciiTheme="minorHAnsi" w:hAnsiTheme="minorHAnsi" w:cs="Arial"/>
        </w:rPr>
        <w:t>objeto de esta licitación infrinja o viole las normas en materia de patentes, marcas, obligaciones fiscales, de comercio, registros, derechos de autor, constancia de calidad, certificados analíticos de producto terminado, así como el resto de trámites o documentación inherentes</w:t>
      </w:r>
      <w:r w:rsidR="00953D23">
        <w:rPr>
          <w:rFonts w:asciiTheme="minorHAnsi" w:hAnsiTheme="minorHAnsi" w:cs="Arial"/>
        </w:rPr>
        <w:t xml:space="preserve"> a lo</w:t>
      </w:r>
      <w:r>
        <w:rPr>
          <w:rFonts w:asciiTheme="minorHAnsi" w:hAnsiTheme="minorHAnsi" w:cs="Arial"/>
        </w:rPr>
        <w:t>s</w:t>
      </w:r>
      <w:r w:rsidRPr="002F0986">
        <w:rPr>
          <w:rFonts w:asciiTheme="minorHAnsi" w:hAnsiTheme="minorHAnsi" w:cs="Arial"/>
        </w:rPr>
        <w:t xml:space="preserve"> </w:t>
      </w:r>
      <w:r w:rsidR="00CE00C0">
        <w:rPr>
          <w:rFonts w:asciiTheme="minorHAnsi" w:hAnsiTheme="minorHAnsi"/>
        </w:rPr>
        <w:t>IMPLANTES COCLEARES, 2DA. VUELTA</w:t>
      </w:r>
      <w:r w:rsidR="00247E40" w:rsidRPr="002F0986">
        <w:rPr>
          <w:rFonts w:asciiTheme="minorHAnsi" w:hAnsiTheme="minorHAnsi" w:cs="Arial"/>
        </w:rPr>
        <w:t xml:space="preserve"> </w:t>
      </w:r>
      <w:r w:rsidRPr="002F0986">
        <w:rPr>
          <w:rFonts w:asciiTheme="minorHAnsi" w:hAnsiTheme="minorHAnsi" w:cs="Arial"/>
        </w:rPr>
        <w:t>a surtir.</w:t>
      </w:r>
    </w:p>
    <w:p w14:paraId="698AC1B8" w14:textId="1B5DB4FA" w:rsidR="002C54E8" w:rsidRPr="006B23C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w:t>
      </w:r>
      <w:r w:rsidR="00953D23">
        <w:rPr>
          <w:rFonts w:asciiTheme="minorHAnsi" w:hAnsiTheme="minorHAnsi" w:cs="Arial"/>
        </w:rPr>
        <w:t xml:space="preserve">los </w:t>
      </w:r>
      <w:r w:rsidR="00CE00C0">
        <w:rPr>
          <w:rFonts w:asciiTheme="minorHAnsi" w:hAnsiTheme="minorHAnsi" w:cs="Arial"/>
        </w:rPr>
        <w:t>IMPLANTES COCLEARES, 2DA. VUELTA</w:t>
      </w:r>
      <w:r w:rsidR="006B31B0">
        <w:rPr>
          <w:rFonts w:asciiTheme="minorHAnsi" w:hAnsiTheme="minorHAnsi" w:cs="Arial"/>
        </w:rPr>
        <w:t xml:space="preserve"> </w:t>
      </w:r>
      <w:r w:rsidRPr="002F0986">
        <w:rPr>
          <w:rFonts w:asciiTheme="minorHAnsi" w:hAnsiTheme="minorHAnsi" w:cs="Arial"/>
        </w:rPr>
        <w:t xml:space="preserve">hasta </w:t>
      </w:r>
      <w:r w:rsidR="00953D23">
        <w:rPr>
          <w:rFonts w:asciiTheme="minorHAnsi" w:hAnsiTheme="minorHAnsi" w:cs="Arial"/>
        </w:rPr>
        <w:t>el lugar de entrega señalado</w:t>
      </w:r>
      <w:r w:rsidRPr="002F0986">
        <w:rPr>
          <w:rFonts w:asciiTheme="minorHAnsi" w:hAnsiTheme="minorHAnsi" w:cs="Arial"/>
        </w:rPr>
        <w:t xml:space="preserve"> por La Convocante en el medio de transporte y en las condiciones adecuadas de acue</w:t>
      </w:r>
      <w:r w:rsidR="00953D23">
        <w:rPr>
          <w:rFonts w:asciiTheme="minorHAnsi" w:hAnsiTheme="minorHAnsi" w:cs="Arial"/>
        </w:rPr>
        <w:t xml:space="preserve">rdo a las </w:t>
      </w:r>
      <w:r w:rsidR="00953D23" w:rsidRPr="006B23C6">
        <w:rPr>
          <w:rFonts w:asciiTheme="minorHAnsi" w:hAnsiTheme="minorHAnsi" w:cs="Arial"/>
        </w:rPr>
        <w:t>características de los</w:t>
      </w:r>
      <w:r w:rsidRPr="006B23C6">
        <w:rPr>
          <w:rFonts w:asciiTheme="minorHAnsi" w:hAnsiTheme="minorHAnsi" w:cs="Arial"/>
        </w:rPr>
        <w:t xml:space="preserve"> </w:t>
      </w:r>
      <w:r w:rsidR="00CE00C0">
        <w:rPr>
          <w:rFonts w:asciiTheme="minorHAnsi" w:hAnsiTheme="minorHAnsi" w:cs="Arial"/>
        </w:rPr>
        <w:t>IMPLANTES COCLEARES, 2DA. VUELTA</w:t>
      </w:r>
      <w:r w:rsidRPr="006B23C6">
        <w:rPr>
          <w:rFonts w:asciiTheme="minorHAnsi" w:hAnsiTheme="minorHAnsi" w:cs="Arial"/>
        </w:rPr>
        <w:t xml:space="preserve"> de que se trate.</w:t>
      </w:r>
    </w:p>
    <w:p w14:paraId="49496DD8" w14:textId="681487F9" w:rsidR="002C54E8" w:rsidRPr="006B23C6" w:rsidRDefault="002C54E8" w:rsidP="00EB7555">
      <w:pPr>
        <w:pStyle w:val="Prrafodelista"/>
        <w:numPr>
          <w:ilvl w:val="0"/>
          <w:numId w:val="29"/>
        </w:numPr>
        <w:tabs>
          <w:tab w:val="right" w:pos="1276"/>
        </w:tabs>
        <w:ind w:left="1276" w:hanging="425"/>
        <w:jc w:val="both"/>
        <w:rPr>
          <w:rFonts w:asciiTheme="minorHAnsi" w:hAnsiTheme="minorHAnsi"/>
        </w:rPr>
      </w:pPr>
      <w:r w:rsidRPr="006B23C6">
        <w:rPr>
          <w:rFonts w:asciiTheme="minorHAnsi" w:hAnsiTheme="minorHAnsi" w:cs="Arial"/>
          <w:i/>
        </w:rPr>
        <w:t xml:space="preserve">Presentación. </w:t>
      </w:r>
      <w:r w:rsidRPr="006B23C6">
        <w:rPr>
          <w:rFonts w:asciiTheme="minorHAnsi" w:hAnsiTheme="minorHAnsi" w:cs="Arial"/>
        </w:rPr>
        <w:t>L</w:t>
      </w:r>
      <w:r w:rsidR="00953D23" w:rsidRPr="006B23C6">
        <w:rPr>
          <w:rFonts w:asciiTheme="minorHAnsi" w:hAnsiTheme="minorHAnsi" w:cs="Arial"/>
        </w:rPr>
        <w:t xml:space="preserve">os </w:t>
      </w:r>
      <w:r w:rsidR="00CE00C0">
        <w:rPr>
          <w:rFonts w:asciiTheme="minorHAnsi" w:hAnsiTheme="minorHAnsi" w:cs="Arial"/>
        </w:rPr>
        <w:t>IMPLANTES COCLEARES, 2DA. VUELTA</w:t>
      </w:r>
      <w:r w:rsidR="006B31B0" w:rsidRPr="006B23C6">
        <w:rPr>
          <w:rFonts w:asciiTheme="minorHAnsi" w:hAnsiTheme="minorHAnsi" w:cs="Arial"/>
        </w:rPr>
        <w:t xml:space="preserve"> </w:t>
      </w:r>
      <w:r w:rsidRPr="006B23C6">
        <w:rPr>
          <w:rFonts w:asciiTheme="minorHAnsi" w:hAnsiTheme="minorHAnsi" w:cs="Arial"/>
        </w:rPr>
        <w:t xml:space="preserve">entregados deberán cumplir la presentación y especificaciones </w:t>
      </w:r>
      <w:r w:rsidR="00C23831" w:rsidRPr="006B23C6">
        <w:rPr>
          <w:rFonts w:asciiTheme="minorHAnsi" w:hAnsiTheme="minorHAnsi" w:cs="Arial"/>
        </w:rPr>
        <w:t>solicitadas por el área usuaria</w:t>
      </w:r>
      <w:r w:rsidR="0056570A" w:rsidRPr="006B23C6">
        <w:rPr>
          <w:rFonts w:asciiTheme="minorHAnsi" w:hAnsiTheme="minorHAnsi" w:cs="Arial"/>
        </w:rPr>
        <w:t>,</w:t>
      </w:r>
      <w:r w:rsidR="00C23831" w:rsidRPr="006B23C6">
        <w:rPr>
          <w:rFonts w:asciiTheme="minorHAnsi" w:hAnsiTheme="minorHAnsi" w:cs="Arial"/>
        </w:rPr>
        <w:t xml:space="preserve"> la</w:t>
      </w:r>
      <w:r w:rsidRPr="006B23C6">
        <w:rPr>
          <w:rFonts w:asciiTheme="minorHAnsi" w:hAnsiTheme="minorHAnsi" w:cs="Arial"/>
        </w:rPr>
        <w:t xml:space="preserve">s cuales se relacionan en el anexo </w:t>
      </w:r>
      <w:r w:rsidR="005048F4" w:rsidRPr="006B23C6">
        <w:rPr>
          <w:rFonts w:asciiTheme="minorHAnsi" w:hAnsiTheme="minorHAnsi" w:cs="Arial"/>
        </w:rPr>
        <w:t>1</w:t>
      </w:r>
      <w:r w:rsidRPr="006B23C6">
        <w:rPr>
          <w:rFonts w:asciiTheme="minorHAnsi" w:hAnsiTheme="minorHAnsi" w:cs="Arial"/>
        </w:rPr>
        <w:t>.</w:t>
      </w:r>
    </w:p>
    <w:p w14:paraId="4656F9F4" w14:textId="0B27CA50" w:rsidR="002C54E8" w:rsidRPr="006B23C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6B23C6">
        <w:rPr>
          <w:rFonts w:asciiTheme="minorHAnsi" w:hAnsiTheme="minorHAnsi" w:cs="Arial"/>
          <w:i/>
        </w:rPr>
        <w:t xml:space="preserve">Requerimiento. </w:t>
      </w:r>
      <w:r w:rsidRPr="006B23C6">
        <w:rPr>
          <w:rFonts w:asciiTheme="minorHAnsi" w:hAnsiTheme="minorHAnsi" w:cs="Arial"/>
        </w:rPr>
        <w:t xml:space="preserve">Será responsabilidad del </w:t>
      </w:r>
      <w:r w:rsidR="00F30CCD" w:rsidRPr="006B23C6">
        <w:rPr>
          <w:rFonts w:asciiTheme="minorHAnsi" w:hAnsiTheme="minorHAnsi" w:cs="Arial"/>
        </w:rPr>
        <w:t>Director</w:t>
      </w:r>
      <w:r w:rsidRPr="006B23C6">
        <w:rPr>
          <w:rFonts w:asciiTheme="minorHAnsi" w:hAnsiTheme="minorHAnsi" w:cs="Arial"/>
        </w:rPr>
        <w:t xml:space="preserve"> y/o Administrador de entregar la relación </w:t>
      </w:r>
      <w:r w:rsidR="0056570A" w:rsidRPr="006B23C6">
        <w:rPr>
          <w:rFonts w:asciiTheme="minorHAnsi" w:hAnsiTheme="minorHAnsi" w:cs="Arial"/>
        </w:rPr>
        <w:t>de los</w:t>
      </w:r>
      <w:r w:rsidRPr="006B23C6">
        <w:rPr>
          <w:rFonts w:asciiTheme="minorHAnsi" w:hAnsiTheme="minorHAnsi" w:cs="Arial"/>
        </w:rPr>
        <w:t xml:space="preserve"> </w:t>
      </w:r>
      <w:r w:rsidR="00CE00C0">
        <w:rPr>
          <w:rFonts w:asciiTheme="minorHAnsi" w:hAnsiTheme="minorHAnsi"/>
        </w:rPr>
        <w:t>IMPLANTES COCLEARES, 2DA. VUELTA</w:t>
      </w:r>
      <w:r w:rsidR="006B31B0" w:rsidRPr="006B23C6">
        <w:rPr>
          <w:rFonts w:asciiTheme="minorHAnsi" w:hAnsiTheme="minorHAnsi" w:cs="Arial"/>
        </w:rPr>
        <w:t xml:space="preserve"> requerido</w:t>
      </w:r>
      <w:r w:rsidR="00517524" w:rsidRPr="006B23C6">
        <w:rPr>
          <w:rFonts w:asciiTheme="minorHAnsi" w:hAnsiTheme="minorHAnsi" w:cs="Arial"/>
        </w:rPr>
        <w:t>s</w:t>
      </w:r>
      <w:r w:rsidRPr="006B23C6">
        <w:rPr>
          <w:rFonts w:asciiTheme="minorHAnsi" w:hAnsiTheme="minorHAnsi" w:cs="Arial"/>
        </w:rPr>
        <w:t xml:space="preserve"> para </w:t>
      </w:r>
      <w:r w:rsidR="0056570A" w:rsidRPr="006B23C6">
        <w:rPr>
          <w:rFonts w:asciiTheme="minorHAnsi" w:hAnsiTheme="minorHAnsi" w:cs="Arial"/>
        </w:rPr>
        <w:t>la</w:t>
      </w:r>
      <w:r w:rsidR="00F30CCD" w:rsidRPr="006B23C6">
        <w:rPr>
          <w:rFonts w:asciiTheme="minorHAnsi" w:hAnsiTheme="minorHAnsi" w:cs="Arial"/>
        </w:rPr>
        <w:t xml:space="preserve"> </w:t>
      </w:r>
      <w:r w:rsidR="0056570A" w:rsidRPr="006B23C6">
        <w:rPr>
          <w:rFonts w:asciiTheme="minorHAnsi" w:hAnsiTheme="minorHAnsi" w:cs="Arial"/>
        </w:rPr>
        <w:t>Unidad Aplicativa</w:t>
      </w:r>
      <w:r w:rsidRPr="006B23C6">
        <w:rPr>
          <w:rFonts w:asciiTheme="minorHAnsi" w:hAnsiTheme="minorHAnsi" w:cs="Arial"/>
        </w:rPr>
        <w:t>, mediante Orden de Envío.</w:t>
      </w:r>
    </w:p>
    <w:p w14:paraId="0A297522" w14:textId="044112AA"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cs="Arial"/>
          <w:i/>
        </w:rPr>
        <w:t xml:space="preserve">Lote y certificado analítico. </w:t>
      </w:r>
      <w:r w:rsidRPr="006B23C6">
        <w:rPr>
          <w:rFonts w:asciiTheme="minorHAnsi" w:hAnsiTheme="minorHAnsi"/>
        </w:rPr>
        <w:t xml:space="preserve">No se aceptarán entregas de más </w:t>
      </w:r>
      <w:r w:rsidR="00C23831" w:rsidRPr="006B23C6">
        <w:rPr>
          <w:rFonts w:asciiTheme="minorHAnsi" w:hAnsiTheme="minorHAnsi"/>
        </w:rPr>
        <w:t>de tres lotes en cada producto.</w:t>
      </w:r>
    </w:p>
    <w:p w14:paraId="76B0274E" w14:textId="169F990A"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Caducidad.</w:t>
      </w:r>
      <w:r w:rsidRPr="006B23C6">
        <w:rPr>
          <w:rFonts w:asciiTheme="minorHAnsi" w:hAnsiTheme="minorHAnsi"/>
        </w:rPr>
        <w:t xml:space="preserve"> La caducidad de </w:t>
      </w:r>
      <w:r w:rsidR="00CE00C0">
        <w:rPr>
          <w:rFonts w:asciiTheme="minorHAnsi" w:hAnsiTheme="minorHAnsi"/>
        </w:rPr>
        <w:t>IMPLANTES COCLEARES, 2DA. VUELTA</w:t>
      </w:r>
      <w:r w:rsidR="006B31B0" w:rsidRPr="006B23C6">
        <w:rPr>
          <w:rFonts w:asciiTheme="minorHAnsi" w:hAnsiTheme="minorHAnsi"/>
        </w:rPr>
        <w:t xml:space="preserve"> </w:t>
      </w:r>
      <w:r w:rsidRPr="006B23C6">
        <w:rPr>
          <w:rFonts w:asciiTheme="minorHAnsi" w:hAnsiTheme="minorHAnsi"/>
        </w:rPr>
        <w:t xml:space="preserve">deberá ser </w:t>
      </w:r>
      <w:r w:rsidR="00527305" w:rsidRPr="006B23C6">
        <w:rPr>
          <w:rFonts w:asciiTheme="minorHAnsi" w:hAnsiTheme="minorHAnsi"/>
        </w:rPr>
        <w:t>de 2-dos</w:t>
      </w:r>
      <w:r w:rsidRPr="006B23C6">
        <w:rPr>
          <w:rFonts w:asciiTheme="minorHAnsi" w:hAnsiTheme="minorHAnsi"/>
        </w:rPr>
        <w:t xml:space="preserve"> año</w:t>
      </w:r>
      <w:r w:rsidR="00527305" w:rsidRPr="006B23C6">
        <w:rPr>
          <w:rFonts w:asciiTheme="minorHAnsi" w:hAnsiTheme="minorHAnsi"/>
        </w:rPr>
        <w:t>s</w:t>
      </w:r>
      <w:r w:rsidRPr="006B23C6">
        <w:rPr>
          <w:rFonts w:asciiTheme="minorHAnsi" w:hAnsiTheme="minorHAnsi"/>
        </w:rPr>
        <w:t xml:space="preserve">, como mínimo, contado a partir de la recepción en </w:t>
      </w:r>
      <w:r w:rsidR="0056570A" w:rsidRPr="006B23C6">
        <w:rPr>
          <w:rFonts w:asciiTheme="minorHAnsi" w:hAnsiTheme="minorHAnsi"/>
        </w:rPr>
        <w:t>la Unidad Aplicativa</w:t>
      </w:r>
      <w:r w:rsidRPr="006B23C6">
        <w:rPr>
          <w:rFonts w:asciiTheme="minorHAnsi" w:hAnsiTheme="minorHAnsi"/>
        </w:rPr>
        <w:t xml:space="preserve"> de la Convocante, en caso de suministrar </w:t>
      </w:r>
      <w:r w:rsidR="00CE00C0">
        <w:rPr>
          <w:rFonts w:asciiTheme="minorHAnsi" w:hAnsiTheme="minorHAnsi"/>
        </w:rPr>
        <w:t>IMPLANTES COCLEARES, 2DA. VUELTA</w:t>
      </w:r>
      <w:r w:rsidR="00247E40" w:rsidRPr="006B23C6">
        <w:rPr>
          <w:rFonts w:asciiTheme="minorHAnsi" w:hAnsiTheme="minorHAnsi"/>
        </w:rPr>
        <w:t xml:space="preserve"> </w:t>
      </w:r>
      <w:r w:rsidRPr="006B23C6">
        <w:rPr>
          <w:rFonts w:asciiTheme="minorHAnsi" w:hAnsiTheme="minorHAnsi"/>
        </w:rPr>
        <w:t>con menor caducidad a la establecida, se podrán devolver los mismos a juicio y responsabilidad de</w:t>
      </w:r>
      <w:r w:rsidR="0056570A" w:rsidRPr="006B23C6">
        <w:rPr>
          <w:rFonts w:asciiTheme="minorHAnsi" w:hAnsiTheme="minorHAnsi"/>
        </w:rPr>
        <w:t xml:space="preserve"> </w:t>
      </w:r>
      <w:r w:rsidR="00526C68" w:rsidRPr="006B23C6">
        <w:rPr>
          <w:rFonts w:asciiTheme="minorHAnsi" w:hAnsiTheme="minorHAnsi"/>
        </w:rPr>
        <w:t>l</w:t>
      </w:r>
      <w:r w:rsidR="0056570A" w:rsidRPr="006B23C6">
        <w:rPr>
          <w:rFonts w:asciiTheme="minorHAnsi" w:hAnsiTheme="minorHAnsi"/>
        </w:rPr>
        <w:t>a</w:t>
      </w:r>
      <w:r w:rsidR="00526C68" w:rsidRPr="006B23C6">
        <w:rPr>
          <w:rFonts w:asciiTheme="minorHAnsi" w:hAnsiTheme="minorHAnsi"/>
        </w:rPr>
        <w:t xml:space="preserve"> </w:t>
      </w:r>
      <w:r w:rsidR="0056570A" w:rsidRPr="006B23C6">
        <w:rPr>
          <w:rFonts w:asciiTheme="minorHAnsi" w:hAnsiTheme="minorHAnsi"/>
        </w:rPr>
        <w:t>Unidad Aplicativa</w:t>
      </w:r>
    </w:p>
    <w:p w14:paraId="70ACAD66" w14:textId="49868DD8"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 xml:space="preserve">Identificación y Empaque. </w:t>
      </w:r>
      <w:r w:rsidRPr="006B23C6">
        <w:rPr>
          <w:rFonts w:asciiTheme="minorHAnsi" w:hAnsiTheme="minorHAnsi"/>
        </w:rPr>
        <w:t xml:space="preserve">El licitante que resulte </w:t>
      </w:r>
      <w:r w:rsidR="0056570A" w:rsidRPr="006B23C6">
        <w:rPr>
          <w:rFonts w:asciiTheme="minorHAnsi" w:hAnsiTheme="minorHAnsi"/>
        </w:rPr>
        <w:t>adjudicado deberá Identificar lo</w:t>
      </w:r>
      <w:r w:rsidRPr="006B23C6">
        <w:rPr>
          <w:rFonts w:asciiTheme="minorHAnsi" w:hAnsiTheme="minorHAnsi"/>
        </w:rPr>
        <w:t xml:space="preserve">s </w:t>
      </w:r>
      <w:r w:rsidR="00CE00C0">
        <w:rPr>
          <w:rFonts w:asciiTheme="minorHAnsi" w:hAnsiTheme="minorHAnsi"/>
        </w:rPr>
        <w:t>IMPLANTES COCLEARES, 2DA. VUELTA</w:t>
      </w:r>
      <w:r w:rsidR="00247E40" w:rsidRPr="006B23C6">
        <w:rPr>
          <w:rFonts w:asciiTheme="minorHAnsi" w:hAnsiTheme="minorHAnsi"/>
        </w:rPr>
        <w:t xml:space="preserve"> </w:t>
      </w:r>
      <w:r w:rsidRPr="006B23C6">
        <w:rPr>
          <w:rFonts w:asciiTheme="minorHAnsi" w:hAnsiTheme="minorHAnsi"/>
        </w:rPr>
        <w:t xml:space="preserve">suministrados con el nombre, descripción del artículo, clave del cuadro básico, lote, cantidad, caducidad o garantía bajo el esquema de código de barras; así como empacar y embalar </w:t>
      </w:r>
      <w:r w:rsidR="0056570A" w:rsidRPr="006B23C6">
        <w:rPr>
          <w:rFonts w:asciiTheme="minorHAnsi" w:hAnsiTheme="minorHAnsi"/>
        </w:rPr>
        <w:t xml:space="preserve">los </w:t>
      </w:r>
      <w:r w:rsidR="00CE00C0">
        <w:rPr>
          <w:rFonts w:asciiTheme="minorHAnsi" w:hAnsiTheme="minorHAnsi"/>
        </w:rPr>
        <w:t>IMPLANTES COCLEARES, 2DA. VUELTA</w:t>
      </w:r>
      <w:r w:rsidR="006B31B0" w:rsidRPr="006B23C6">
        <w:rPr>
          <w:rFonts w:asciiTheme="minorHAnsi" w:hAnsiTheme="minorHAnsi"/>
        </w:rPr>
        <w:t xml:space="preserve"> </w:t>
      </w:r>
      <w:r w:rsidRPr="006B23C6">
        <w:rPr>
          <w:rFonts w:asciiTheme="minorHAnsi" w:hAnsiTheme="minorHAnsi"/>
        </w:rPr>
        <w:t>de tal forma que se asegure la preservación y características originales durante el flete, las maniobras de estiba y almacenaje.</w:t>
      </w:r>
    </w:p>
    <w:p w14:paraId="44C66807" w14:textId="77777777" w:rsidR="006B23C6"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bCs/>
          <w:i/>
        </w:rPr>
        <w:t>Importación:</w:t>
      </w:r>
      <w:r w:rsidRPr="006B23C6">
        <w:rPr>
          <w:rFonts w:asciiTheme="minorHAnsi" w:hAnsiTheme="minorHAnsi"/>
          <w:bCs/>
        </w:rPr>
        <w:t xml:space="preserve"> El licitante ganador será responsable de efectuar los trámites de importación y pagar los impuestos y derechos que se generen.</w:t>
      </w:r>
    </w:p>
    <w:p w14:paraId="4D8E3D88" w14:textId="5287F7D6" w:rsidR="00527305"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rPr>
        <w:t xml:space="preserve">El licitante que resulte ganador deberá cumplir con lo siguiente: incluir servicios de adaptación, mantenimientos, limpiezas, garantía de 2 años en cada equipo, moldes auditivos hechos a la medida, una caja de baterías por equipo, kit de mantenimiento de </w:t>
      </w:r>
      <w:proofErr w:type="spellStart"/>
      <w:r w:rsidRPr="006B23C6">
        <w:rPr>
          <w:rFonts w:asciiTheme="minorHAnsi" w:hAnsiTheme="minorHAnsi"/>
        </w:rPr>
        <w:t>deshumificador</w:t>
      </w:r>
      <w:proofErr w:type="spellEnd"/>
      <w:r w:rsidRPr="006B23C6">
        <w:rPr>
          <w:rFonts w:asciiTheme="minorHAnsi" w:hAnsiTheme="minorHAnsi"/>
        </w:rPr>
        <w:t xml:space="preserve"> y probador de baterías, así como los servicios de programación dentro de la Unidad de Audiología del </w:t>
      </w:r>
      <w:r w:rsidRPr="0021279F">
        <w:rPr>
          <w:rFonts w:asciiTheme="minorHAnsi" w:hAnsiTheme="minorHAnsi"/>
        </w:rPr>
        <w:t xml:space="preserve">Hospital </w:t>
      </w:r>
      <w:r w:rsidR="00F15004" w:rsidRPr="0021279F">
        <w:rPr>
          <w:rFonts w:asciiTheme="minorHAnsi" w:hAnsiTheme="minorHAnsi"/>
        </w:rPr>
        <w:t xml:space="preserve">Regional </w:t>
      </w:r>
      <w:r w:rsidRPr="0021279F">
        <w:rPr>
          <w:rFonts w:asciiTheme="minorHAnsi" w:hAnsiTheme="minorHAnsi"/>
        </w:rPr>
        <w:t>Materno Infantil, además</w:t>
      </w:r>
      <w:r w:rsidRPr="006B23C6">
        <w:rPr>
          <w:rFonts w:asciiTheme="minorHAnsi" w:hAnsiTheme="minorHAnsi"/>
        </w:rPr>
        <w:t xml:space="preserve"> de otorgar a cada paciente 6 sesiones de terapia de lenguaje dentro de las instalaciones de la unidad.</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73070737"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56570A">
        <w:rPr>
          <w:rFonts w:asciiTheme="minorHAnsi" w:hAnsiTheme="minorHAnsi"/>
        </w:rPr>
        <w:t>la Unidad Aplicativa</w:t>
      </w:r>
      <w:r w:rsidRPr="002F0986">
        <w:rPr>
          <w:rFonts w:asciiTheme="minorHAnsi" w:hAnsiTheme="minorHAnsi"/>
        </w:rPr>
        <w:t xml:space="preserve"> y se hará conforme a los lineamientos de la Convocante y</w:t>
      </w:r>
      <w:r w:rsidR="0056570A">
        <w:rPr>
          <w:rFonts w:asciiTheme="minorHAnsi" w:hAnsiTheme="minorHAnsi"/>
        </w:rPr>
        <w:t xml:space="preserve"> se inicia desde el recibo de lo</w:t>
      </w:r>
      <w:r w:rsidRPr="002F0986">
        <w:rPr>
          <w:rFonts w:asciiTheme="minorHAnsi" w:hAnsiTheme="minorHAnsi"/>
        </w:rPr>
        <w:t xml:space="preserve">s </w:t>
      </w:r>
      <w:r w:rsidR="00CE00C0">
        <w:rPr>
          <w:rFonts w:asciiTheme="minorHAnsi" w:hAnsiTheme="minorHAnsi"/>
        </w:rPr>
        <w:t>IMPLANTES COCLEARES, 2DA. VUELTA</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519AEE3C" w:rsidR="002F3EDC" w:rsidRDefault="0056570A" w:rsidP="002F3EDC">
      <w:pPr>
        <w:tabs>
          <w:tab w:val="right" w:pos="1276"/>
        </w:tabs>
        <w:ind w:left="284"/>
        <w:jc w:val="both"/>
        <w:rPr>
          <w:rFonts w:asciiTheme="minorHAnsi" w:hAnsiTheme="minorHAnsi"/>
        </w:rPr>
      </w:pPr>
      <w:r w:rsidRPr="00527305">
        <w:rPr>
          <w:rFonts w:asciiTheme="minorHAnsi" w:hAnsiTheme="minorHAnsi"/>
        </w:rPr>
        <w:t>La devolución de lo</w:t>
      </w:r>
      <w:r w:rsidR="005917C0" w:rsidRPr="00527305">
        <w:rPr>
          <w:rFonts w:asciiTheme="minorHAnsi" w:hAnsiTheme="minorHAnsi"/>
        </w:rPr>
        <w:t xml:space="preserve">s </w:t>
      </w:r>
      <w:r w:rsidR="00CE00C0">
        <w:rPr>
          <w:rFonts w:asciiTheme="minorHAnsi" w:hAnsiTheme="minorHAnsi"/>
        </w:rPr>
        <w:t>IMPLANTES COCLEARES, 2DA. VUELTA</w:t>
      </w:r>
      <w:r w:rsidR="006B31B0" w:rsidRPr="00527305">
        <w:rPr>
          <w:rFonts w:asciiTheme="minorHAnsi" w:hAnsiTheme="minorHAnsi"/>
        </w:rPr>
        <w:t xml:space="preserve"> </w:t>
      </w:r>
      <w:r w:rsidR="00940178" w:rsidRPr="00527305">
        <w:rPr>
          <w:rFonts w:asciiTheme="minorHAnsi" w:hAnsiTheme="minorHAnsi"/>
        </w:rPr>
        <w:t>será a través de</w:t>
      </w:r>
      <w:r w:rsidRPr="00527305">
        <w:rPr>
          <w:rFonts w:asciiTheme="minorHAnsi" w:hAnsiTheme="minorHAnsi"/>
        </w:rPr>
        <w:t xml:space="preserve"> </w:t>
      </w:r>
      <w:r w:rsidR="00940178" w:rsidRPr="00527305">
        <w:rPr>
          <w:rFonts w:asciiTheme="minorHAnsi" w:hAnsiTheme="minorHAnsi"/>
        </w:rPr>
        <w:t>l</w:t>
      </w:r>
      <w:r w:rsidRPr="00527305">
        <w:rPr>
          <w:rFonts w:asciiTheme="minorHAnsi" w:hAnsiTheme="minorHAnsi"/>
        </w:rPr>
        <w:t>a</w:t>
      </w:r>
      <w:r w:rsidR="00940178" w:rsidRPr="00527305">
        <w:rPr>
          <w:rFonts w:asciiTheme="minorHAnsi" w:hAnsiTheme="minorHAnsi"/>
        </w:rPr>
        <w:t xml:space="preserve"> </w:t>
      </w:r>
      <w:r w:rsidRPr="00527305">
        <w:rPr>
          <w:rFonts w:asciiTheme="minorHAnsi" w:hAnsiTheme="minorHAnsi"/>
        </w:rPr>
        <w:t>Unidad Aplicativa</w:t>
      </w:r>
      <w:r w:rsidR="005917C0" w:rsidRPr="00527305">
        <w:rPr>
          <w:rFonts w:asciiTheme="minorHAnsi" w:hAnsiTheme="minorHAnsi"/>
        </w:rPr>
        <w:t xml:space="preserve">, cuando se comprueben deficiencias en la calidad </w:t>
      </w:r>
      <w:r w:rsidR="006B31B0" w:rsidRPr="00527305">
        <w:rPr>
          <w:rFonts w:asciiTheme="minorHAnsi" w:hAnsiTheme="minorHAnsi"/>
        </w:rPr>
        <w:t>de los mismo</w:t>
      </w:r>
      <w:r w:rsidR="005917C0" w:rsidRPr="00527305">
        <w:rPr>
          <w:rFonts w:asciiTheme="minorHAnsi" w:hAnsiTheme="minorHAnsi"/>
        </w:rPr>
        <w:t xml:space="preserve">s, o cuando no se cumpla con el período de caducidad solicitado, y deberán ser repuestas por el </w:t>
      </w:r>
      <w:r w:rsidR="00BB06FC" w:rsidRPr="00527305">
        <w:rPr>
          <w:rFonts w:asciiTheme="minorHAnsi" w:hAnsiTheme="minorHAnsi"/>
        </w:rPr>
        <w:t>licitante ganador</w:t>
      </w:r>
      <w:r w:rsidR="005917C0" w:rsidRPr="00527305">
        <w:rPr>
          <w:rFonts w:asciiTheme="minorHAnsi" w:hAnsiTheme="minorHAnsi"/>
        </w:rPr>
        <w:t>, dentro de los cinco días hábiles siguientes a la devolución.</w:t>
      </w:r>
    </w:p>
    <w:p w14:paraId="7BB8DFEF" w14:textId="77777777" w:rsidR="006B31B0" w:rsidRDefault="006B31B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F1500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14:paraId="74D879BF" w14:textId="1AC906F2"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337236C5" w:rsidR="006B31B0" w:rsidRPr="006249CF" w:rsidRDefault="006B31B0" w:rsidP="006B31B0">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5A7BC3B" w14:textId="32ACDA16" w:rsidR="006B31B0" w:rsidRPr="006249CF" w:rsidRDefault="006B31B0" w:rsidP="006B31B0">
      <w:pPr>
        <w:numPr>
          <w:ilvl w:val="0"/>
          <w:numId w:val="39"/>
        </w:numPr>
        <w:ind w:left="284" w:hanging="284"/>
        <w:jc w:val="both"/>
        <w:rPr>
          <w:rFonts w:ascii="Calibri" w:hAnsi="Calibri"/>
        </w:rPr>
      </w:pPr>
      <w:r w:rsidRPr="006249CF">
        <w:rPr>
          <w:rFonts w:ascii="Calibri" w:hAnsi="Calibri"/>
        </w:rPr>
        <w:t>Monto de ventas totales del Ejercicio Fiscal 202</w:t>
      </w:r>
      <w:r w:rsidR="00F15004">
        <w:rPr>
          <w:rFonts w:ascii="Calibri" w:hAnsi="Calibri"/>
        </w:rPr>
        <w:t>2</w:t>
      </w:r>
      <w:r w:rsidRPr="006249CF">
        <w:rPr>
          <w:rFonts w:ascii="Calibri" w:hAnsi="Calibri"/>
        </w:rPr>
        <w:t>: deberá acreditarse con la declaración correspondiente al ejercicio fiscal del 202</w:t>
      </w:r>
      <w:r w:rsidR="00F15004">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15004">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A717668" w14:textId="0700435C" w:rsidR="006B31B0" w:rsidRDefault="006B31B0" w:rsidP="006B31B0">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sidR="009C45A0">
        <w:rPr>
          <w:rFonts w:ascii="Calibri" w:hAnsi="Calibri"/>
          <w:sz w:val="18"/>
          <w:szCs w:val="18"/>
        </w:rPr>
        <w:t xml:space="preserve">deberá ser firmado por el representante legal y </w:t>
      </w:r>
      <w:r w:rsidR="009C45A0"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C307A4D" w14:textId="2AD0A567" w:rsidR="00F15004" w:rsidRPr="006249CF" w:rsidRDefault="00F15004" w:rsidP="006B31B0">
      <w:pPr>
        <w:numPr>
          <w:ilvl w:val="0"/>
          <w:numId w:val="3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DD83772"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F15004">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77777777" w:rsidR="006B31B0" w:rsidRPr="006249CF" w:rsidRDefault="006B31B0" w:rsidP="006B31B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6F49BE1B" w:rsidR="006B31B0" w:rsidRDefault="006B31B0" w:rsidP="006B31B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 xml:space="preserve">Departamento de </w:t>
      </w:r>
      <w:r w:rsidR="00F15004">
        <w:rPr>
          <w:rFonts w:ascii="Calibri" w:hAnsi="Calibri"/>
        </w:rPr>
        <w:t>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F15004">
        <w:rPr>
          <w:rFonts w:ascii="Calibri" w:hAnsi="Calibri"/>
        </w:rPr>
        <w:t xml:space="preserve"> </w:t>
      </w:r>
      <w:r>
        <w:rPr>
          <w:rFonts w:ascii="Calibri" w:hAnsi="Calibri"/>
        </w:rPr>
        <w:t>81</w:t>
      </w:r>
      <w:r w:rsidR="00F15004">
        <w:rPr>
          <w:rFonts w:ascii="Calibri" w:hAnsi="Calibri"/>
        </w:rPr>
        <w:t xml:space="preserve"> </w:t>
      </w:r>
      <w:r>
        <w:rPr>
          <w:rFonts w:ascii="Calibri" w:hAnsi="Calibri"/>
        </w:rPr>
        <w:t>30</w:t>
      </w:r>
      <w:r w:rsidR="00F15004">
        <w:rPr>
          <w:rFonts w:ascii="Calibri" w:hAnsi="Calibri"/>
        </w:rPr>
        <w:t xml:space="preserve"> </w:t>
      </w:r>
      <w:r>
        <w:rPr>
          <w:rFonts w:ascii="Calibri" w:hAnsi="Calibri"/>
        </w:rPr>
        <w:t>70</w:t>
      </w:r>
      <w:r w:rsidR="00F15004">
        <w:rPr>
          <w:rFonts w:ascii="Calibri" w:hAnsi="Calibri"/>
        </w:rPr>
        <w:t xml:space="preserve"> </w:t>
      </w:r>
      <w:r>
        <w:rPr>
          <w:rFonts w:ascii="Calibri" w:hAnsi="Calibri"/>
        </w:rPr>
        <w:t>49</w:t>
      </w:r>
      <w:r w:rsidRPr="0039320A">
        <w:rPr>
          <w:rFonts w:ascii="Calibri" w:hAnsi="Calibri"/>
        </w:rPr>
        <w:t xml:space="preserve">, </w:t>
      </w:r>
      <w:r w:rsidR="00F15004">
        <w:rPr>
          <w:rFonts w:ascii="Calibri" w:hAnsi="Calibri"/>
        </w:rPr>
        <w:t>en un horario de</w:t>
      </w:r>
      <w:r w:rsidR="00F15004" w:rsidRPr="009D0A4B">
        <w:rPr>
          <w:rFonts w:ascii="Calibri" w:hAnsi="Calibri"/>
        </w:rPr>
        <w:t xml:space="preserve"> 9:00 a 14:00 horas</w:t>
      </w:r>
      <w:r w:rsidR="00F15004">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w:t>
      </w:r>
      <w:r w:rsidRPr="009D0A4B">
        <w:rPr>
          <w:rFonts w:ascii="Calibri" w:hAnsi="Calibri"/>
        </w:rPr>
        <w:lastRenderedPageBreak/>
        <w:t>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F150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29E23E0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D90483" w:rsidRPr="00E27A5A">
        <w:rPr>
          <w:rFonts w:asciiTheme="minorHAnsi" w:hAnsiTheme="minorHAnsi"/>
          <w:sz w:val="20"/>
          <w:lang w:val="es-ES"/>
        </w:rPr>
        <w:t>Propuestas</w:t>
      </w:r>
      <w:r w:rsidR="00D9048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CE03C3A" w14:textId="32B45324"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D9048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2247849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w:t>
      </w:r>
      <w:r w:rsidR="00D90483"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393803B3"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7D2C11">
        <w:rPr>
          <w:rFonts w:asciiTheme="minorHAnsi" w:hAnsiTheme="minorHAnsi"/>
        </w:rPr>
        <w:t xml:space="preserve">en </w:t>
      </w:r>
      <w:r w:rsidR="009C45A0">
        <w:rPr>
          <w:rFonts w:asciiTheme="minorHAnsi" w:hAnsiTheme="minorHAnsi"/>
        </w:rPr>
        <w:t>todos</w:t>
      </w:r>
      <w:r w:rsidR="007D2C11">
        <w:rPr>
          <w:rFonts w:asciiTheme="minorHAnsi" w:hAnsiTheme="minorHAnsi"/>
        </w:rPr>
        <w:t xml:space="preserv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392217D1"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w:t>
      </w:r>
      <w:r w:rsidRPr="003E15CC">
        <w:rPr>
          <w:rFonts w:asciiTheme="minorHAnsi" w:hAnsiTheme="minorHAnsi"/>
        </w:rPr>
        <w:lastRenderedPageBreak/>
        <w:t xml:space="preserve">así como una relación de las principales operaciones de ventas de los últimos 12 meses. Incluir manifestación de ser proveedor del suministro </w:t>
      </w:r>
      <w:r w:rsidR="00F81C18">
        <w:rPr>
          <w:rFonts w:asciiTheme="minorHAnsi" w:hAnsiTheme="minorHAnsi"/>
        </w:rPr>
        <w:t xml:space="preserve">de </w:t>
      </w:r>
      <w:r w:rsidR="00CE00C0">
        <w:rPr>
          <w:rFonts w:asciiTheme="minorHAnsi" w:hAnsiTheme="minorHAnsi"/>
        </w:rPr>
        <w:t>IMPLANTES COCLEARES, 2DA. VUELTA</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3BD60398"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t xml:space="preserve">Escrito mediante el cual manifiesten que los productos ofertados son auténticos y </w:t>
      </w:r>
      <w:r w:rsidR="00D9048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54836E69"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E43748" w:rsidRDefault="00F81C18" w:rsidP="00C74492">
      <w:pPr>
        <w:numPr>
          <w:ilvl w:val="0"/>
          <w:numId w:val="34"/>
        </w:numPr>
        <w:tabs>
          <w:tab w:val="left" w:pos="1134"/>
        </w:tabs>
        <w:ind w:right="49"/>
        <w:jc w:val="both"/>
        <w:rPr>
          <w:rFonts w:asciiTheme="minorHAnsi" w:hAnsiTheme="minorHAnsi"/>
        </w:rPr>
      </w:pPr>
      <w:r w:rsidRPr="00E43748">
        <w:rPr>
          <w:rFonts w:asciiTheme="minorHAnsi" w:hAnsiTheme="minorHAnsi"/>
        </w:rPr>
        <w:t>Carta de manifiesto bajo protesta de decir verdad que los materiales que ofertan cumplen y reúnen todos los requisitos de la legislación sanitaria vigente.</w:t>
      </w:r>
    </w:p>
    <w:p w14:paraId="0483179F" w14:textId="01BF58E7" w:rsidR="002F3EDC" w:rsidRDefault="002F3EDC" w:rsidP="00C74492">
      <w:pPr>
        <w:numPr>
          <w:ilvl w:val="0"/>
          <w:numId w:val="34"/>
        </w:numPr>
        <w:tabs>
          <w:tab w:val="left" w:pos="1134"/>
        </w:tabs>
        <w:ind w:right="49"/>
        <w:jc w:val="both"/>
        <w:rPr>
          <w:rFonts w:asciiTheme="minorHAnsi" w:hAnsiTheme="minorHAnsi"/>
        </w:rPr>
      </w:pPr>
      <w:r w:rsidRPr="00E43748">
        <w:rPr>
          <w:rFonts w:asciiTheme="minorHAnsi" w:hAnsiTheme="minorHAnsi"/>
        </w:rPr>
        <w:t xml:space="preserve">Carta original de respaldo emitida por cada fabricante o distribuidor </w:t>
      </w:r>
      <w:r w:rsidR="007D2C11" w:rsidRPr="00E43748">
        <w:rPr>
          <w:rFonts w:asciiTheme="minorHAnsi" w:hAnsiTheme="minorHAnsi"/>
        </w:rPr>
        <w:t xml:space="preserve">mayorista </w:t>
      </w:r>
      <w:r w:rsidRPr="00E43748">
        <w:rPr>
          <w:rFonts w:asciiTheme="minorHAnsi" w:hAnsiTheme="minorHAnsi"/>
        </w:rPr>
        <w:t>en la que manifieste que garantiza el abasto suficiente</w:t>
      </w:r>
      <w:r w:rsidRPr="003E15CC">
        <w:rPr>
          <w:rFonts w:asciiTheme="minorHAnsi" w:hAnsiTheme="minorHAnsi"/>
        </w:rPr>
        <w:t xml:space="preserve"> de los </w:t>
      </w:r>
      <w:r w:rsidR="00BB34C0">
        <w:rPr>
          <w:rFonts w:asciiTheme="minorHAnsi" w:hAnsiTheme="minorHAnsi"/>
        </w:rPr>
        <w:t>insumos que oferte</w:t>
      </w:r>
      <w:r w:rsidR="007952CB">
        <w:rPr>
          <w:rFonts w:asciiTheme="minorHAnsi" w:hAnsiTheme="minorHAnsi"/>
        </w:rPr>
        <w:t xml:space="preserve"> el licitante</w:t>
      </w:r>
      <w:r w:rsidR="00BB34C0">
        <w:rPr>
          <w:rFonts w:asciiTheme="minorHAnsi" w:hAnsiTheme="minorHAnsi"/>
        </w:rPr>
        <w:t xml:space="preserve">, los cuales </w:t>
      </w:r>
      <w:r w:rsidRPr="003E15CC">
        <w:rPr>
          <w:rFonts w:asciiTheme="minorHAnsi" w:hAnsiTheme="minorHAnsi"/>
        </w:rPr>
        <w:t>se solicitan en el anexo 1 de estas bases para cumplir con las adjudicaciones que se deriven de esta licitación</w:t>
      </w:r>
      <w:r w:rsidRPr="003E15CC">
        <w:t xml:space="preserve"> </w:t>
      </w:r>
      <w:r w:rsidRPr="003E15CC">
        <w:rPr>
          <w:rFonts w:asciiTheme="minorHAnsi" w:hAnsiTheme="minorHAnsi"/>
        </w:rPr>
        <w:t>en la que se mencione el número de licitación y se describan las partidas, marcas y cantidades ofertadas.</w:t>
      </w:r>
    </w:p>
    <w:p w14:paraId="342DED67" w14:textId="3496CA12" w:rsidR="00BB34C0" w:rsidRPr="003E15CC" w:rsidRDefault="00BB34C0" w:rsidP="00C74492">
      <w:pPr>
        <w:numPr>
          <w:ilvl w:val="0"/>
          <w:numId w:val="34"/>
        </w:numPr>
        <w:tabs>
          <w:tab w:val="left" w:pos="1134"/>
        </w:tabs>
        <w:ind w:right="49"/>
        <w:jc w:val="both"/>
        <w:rPr>
          <w:rFonts w:asciiTheme="minorHAnsi" w:hAnsiTheme="minorHAnsi"/>
        </w:rPr>
      </w:pPr>
      <w:r w:rsidRPr="003E15CC">
        <w:rPr>
          <w:rFonts w:asciiTheme="minorHAnsi" w:hAnsiTheme="minorHAnsi"/>
        </w:rPr>
        <w:t xml:space="preserve">Los licitantes que </w:t>
      </w:r>
      <w:r w:rsidR="007952CB">
        <w:rPr>
          <w:rFonts w:asciiTheme="minorHAnsi" w:hAnsiTheme="minorHAnsi"/>
        </w:rPr>
        <w:t>deseen</w:t>
      </w:r>
      <w:r w:rsidRPr="003E15CC">
        <w:rPr>
          <w:rFonts w:asciiTheme="minorHAnsi" w:hAnsiTheme="minorHAnsi"/>
        </w:rPr>
        <w:t xml:space="preserve"> participar en el presente concurso, </w:t>
      </w:r>
      <w:r w:rsidRPr="006C0454">
        <w:rPr>
          <w:rFonts w:asciiTheme="minorHAnsi" w:hAnsiTheme="minorHAnsi"/>
        </w:rPr>
        <w:t>deberán presentar cuando menos dos cartas en original,</w:t>
      </w:r>
      <w:r w:rsidR="00B7281B">
        <w:rPr>
          <w:rFonts w:asciiTheme="minorHAnsi" w:hAnsiTheme="minorHAnsi"/>
        </w:rPr>
        <w:t xml:space="preserve"> </w:t>
      </w:r>
      <w:r w:rsidR="00B7281B" w:rsidRPr="00E3199E">
        <w:rPr>
          <w:rFonts w:asciiTheme="minorHAnsi" w:hAnsiTheme="minorHAnsi"/>
        </w:rPr>
        <w:t xml:space="preserve">dirigidas al </w:t>
      </w:r>
      <w:proofErr w:type="gramStart"/>
      <w:r w:rsidR="00B7281B" w:rsidRPr="00E3199E">
        <w:rPr>
          <w:rFonts w:asciiTheme="minorHAnsi" w:hAnsiTheme="minorHAnsi"/>
        </w:rPr>
        <w:t>Director</w:t>
      </w:r>
      <w:proofErr w:type="gramEnd"/>
      <w:r w:rsidR="00B7281B" w:rsidRPr="00E3199E">
        <w:rPr>
          <w:rFonts w:asciiTheme="minorHAnsi" w:hAnsiTheme="minorHAnsi"/>
        </w:rPr>
        <w:t xml:space="preserve"> Administrativo de la Convocante</w:t>
      </w:r>
      <w:r w:rsidR="00B7281B">
        <w:rPr>
          <w:rFonts w:asciiTheme="minorHAnsi" w:hAnsiTheme="minorHAnsi"/>
        </w:rPr>
        <w:t>,</w:t>
      </w:r>
      <w:r w:rsidRPr="006C0454">
        <w:rPr>
          <w:rFonts w:asciiTheme="minorHAnsi" w:hAnsiTheme="minorHAnsi"/>
        </w:rPr>
        <w:t xml:space="preserve"> </w:t>
      </w:r>
      <w:r w:rsidR="006C0454" w:rsidRPr="006C0454">
        <w:rPr>
          <w:rFonts w:asciiTheme="minorHAnsi" w:hAnsiTheme="minorHAnsi"/>
        </w:rPr>
        <w:t>emitidas en un período máximo de 12 meses previos a la fecha de la apertura de proposiciones técnicas por clientes, en</w:t>
      </w:r>
      <w:r w:rsidR="006C0454" w:rsidRPr="00EC52EE">
        <w:rPr>
          <w:rFonts w:asciiTheme="minorHAnsi" w:hAnsiTheme="minorHAnsi"/>
        </w:rPr>
        <w:t xml:space="preserve"> hoja membretada de estos</w:t>
      </w:r>
      <w:r w:rsidRPr="003E15CC">
        <w:rPr>
          <w:rFonts w:asciiTheme="minorHAnsi" w:hAnsiTheme="minorHAnsi"/>
        </w:rPr>
        <w:t xml:space="preserve">; en las cuales estipule que han prestado un buen servicio en la venta de </w:t>
      </w:r>
      <w:r w:rsidR="00CE00C0">
        <w:rPr>
          <w:rFonts w:asciiTheme="minorHAnsi" w:hAnsiTheme="minorHAnsi"/>
        </w:rPr>
        <w:t>IMPLANTES COCLEARES, 2DA. VUELTA</w:t>
      </w:r>
      <w:r w:rsidR="00247E40">
        <w:rPr>
          <w:rFonts w:asciiTheme="minorHAnsi" w:hAnsiTheme="minorHAnsi"/>
        </w:rPr>
        <w:t xml:space="preserve"> </w:t>
      </w:r>
      <w:r w:rsidR="000A1DF4">
        <w:rPr>
          <w:rFonts w:asciiTheme="minorHAnsi" w:hAnsiTheme="minorHAnsi"/>
        </w:rPr>
        <w:t>como los requeridos</w:t>
      </w:r>
      <w:r w:rsidRPr="003E15CC">
        <w:rPr>
          <w:rFonts w:asciiTheme="minorHAnsi" w:hAnsiTheme="minorHAnsi"/>
        </w:rPr>
        <w:t xml:space="preserve"> en esta licitación, mismas que la Convocante se reserva el derecho de verificar, para su participación en el presente evento</w:t>
      </w:r>
      <w:r>
        <w:rPr>
          <w:rFonts w:asciiTheme="minorHAnsi" w:hAnsiTheme="minorHAnsi"/>
        </w:rPr>
        <w:t>.</w:t>
      </w:r>
    </w:p>
    <w:p w14:paraId="60F95C90" w14:textId="77777777" w:rsidR="002F3EDC" w:rsidRPr="006B23C6" w:rsidRDefault="002F3EDC"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6B23C6">
        <w:rPr>
          <w:rFonts w:asciiTheme="minorHAnsi" w:hAnsiTheme="minorHAnsi"/>
        </w:rPr>
        <w:t xml:space="preserve"> </w:t>
      </w:r>
    </w:p>
    <w:p w14:paraId="5960D97A" w14:textId="114C59B5" w:rsidR="002F3EDC" w:rsidRPr="006B23C6" w:rsidRDefault="00C52BA3"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Escrito mediante el cual garantice que</w:t>
      </w:r>
      <w:r w:rsidR="00853BFD" w:rsidRPr="006B23C6">
        <w:rPr>
          <w:rFonts w:asciiTheme="minorHAnsi" w:hAnsiTheme="minorHAnsi"/>
          <w:color w:val="000000"/>
        </w:rPr>
        <w:t xml:space="preserve"> el período de caducidad de los </w:t>
      </w:r>
      <w:r w:rsidR="00CE00C0">
        <w:rPr>
          <w:rFonts w:asciiTheme="minorHAnsi" w:hAnsiTheme="minorHAnsi"/>
          <w:color w:val="000000"/>
        </w:rPr>
        <w:t>IMPLANTES COCLEARES, 2DA. VUELTA</w:t>
      </w:r>
      <w:r w:rsidR="00853BFD" w:rsidRPr="006B23C6">
        <w:rPr>
          <w:rFonts w:asciiTheme="minorHAnsi" w:hAnsiTheme="minorHAnsi"/>
          <w:color w:val="000000"/>
        </w:rPr>
        <w:t xml:space="preserve"> </w:t>
      </w:r>
      <w:r w:rsidRPr="006B23C6">
        <w:rPr>
          <w:rFonts w:asciiTheme="minorHAnsi" w:hAnsiTheme="minorHAnsi"/>
          <w:color w:val="000000"/>
        </w:rPr>
        <w:t xml:space="preserve">ofertados, </w:t>
      </w:r>
      <w:r w:rsidR="00527305" w:rsidRPr="006B23C6">
        <w:rPr>
          <w:rFonts w:asciiTheme="minorHAnsi" w:hAnsiTheme="minorHAnsi"/>
          <w:color w:val="000000"/>
        </w:rPr>
        <w:t>deberá ser de 2-dos</w:t>
      </w:r>
      <w:r w:rsidRPr="006B23C6">
        <w:rPr>
          <w:rFonts w:asciiTheme="minorHAnsi" w:hAnsiTheme="minorHAnsi"/>
          <w:color w:val="000000"/>
        </w:rPr>
        <w:t xml:space="preserve"> año</w:t>
      </w:r>
      <w:r w:rsidR="00527305" w:rsidRPr="006B23C6">
        <w:rPr>
          <w:rFonts w:asciiTheme="minorHAnsi" w:hAnsiTheme="minorHAnsi"/>
          <w:color w:val="000000"/>
        </w:rPr>
        <w:t>s</w:t>
      </w:r>
      <w:r w:rsidRPr="006B23C6">
        <w:rPr>
          <w:rFonts w:asciiTheme="minorHAnsi" w:hAnsiTheme="minorHAnsi"/>
          <w:color w:val="000000"/>
        </w:rPr>
        <w:t xml:space="preserve">, como mínimo, contado a partir de la recepción en </w:t>
      </w:r>
      <w:r w:rsidR="00853BFD" w:rsidRPr="006B23C6">
        <w:rPr>
          <w:rFonts w:asciiTheme="minorHAnsi" w:hAnsiTheme="minorHAnsi"/>
          <w:color w:val="000000"/>
        </w:rPr>
        <w:t>la Unidad Aplicativa</w:t>
      </w:r>
      <w:r w:rsidR="00A424F7" w:rsidRPr="006B23C6">
        <w:rPr>
          <w:rFonts w:asciiTheme="minorHAnsi" w:hAnsiTheme="minorHAnsi"/>
          <w:color w:val="000000"/>
        </w:rPr>
        <w:t xml:space="preserve"> </w:t>
      </w:r>
      <w:r w:rsidRPr="006B23C6">
        <w:rPr>
          <w:rFonts w:asciiTheme="minorHAnsi" w:hAnsiTheme="minorHAnsi"/>
          <w:color w:val="000000"/>
        </w:rPr>
        <w:t xml:space="preserve">de la Convocante, para los </w:t>
      </w:r>
      <w:r w:rsidR="00853BFD" w:rsidRPr="006B23C6">
        <w:rPr>
          <w:rFonts w:asciiTheme="minorHAnsi" w:hAnsiTheme="minorHAnsi"/>
          <w:color w:val="000000"/>
        </w:rPr>
        <w:t>insumos</w:t>
      </w:r>
      <w:r w:rsidRPr="006B23C6">
        <w:rPr>
          <w:rFonts w:asciiTheme="minorHAnsi" w:hAnsiTheme="minorHAnsi"/>
          <w:color w:val="000000"/>
        </w:rPr>
        <w:t xml:space="preserve"> que no aplique deberá señalarlo.</w:t>
      </w:r>
    </w:p>
    <w:p w14:paraId="76015549" w14:textId="3D355DB5"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w:t>
      </w:r>
      <w:r w:rsidR="00853BFD">
        <w:rPr>
          <w:rFonts w:asciiTheme="minorHAnsi" w:hAnsiTheme="minorHAnsi"/>
          <w:color w:val="000000"/>
        </w:rPr>
        <w:t>ple del Registro Sanitario de lo</w:t>
      </w:r>
      <w:r w:rsidRPr="0030368D">
        <w:rPr>
          <w:rFonts w:asciiTheme="minorHAnsi" w:hAnsiTheme="minorHAnsi"/>
          <w:color w:val="000000"/>
        </w:rPr>
        <w:t xml:space="preserve">s </w:t>
      </w:r>
      <w:r w:rsidR="00CE00C0">
        <w:rPr>
          <w:rFonts w:asciiTheme="minorHAnsi" w:hAnsiTheme="minorHAnsi"/>
          <w:color w:val="000000"/>
        </w:rPr>
        <w:t>IMPLANTES COCLEARES, 2DA. VUELTA</w:t>
      </w:r>
      <w:r w:rsidR="00853BFD">
        <w:rPr>
          <w:rFonts w:asciiTheme="minorHAnsi" w:hAnsiTheme="minorHAnsi"/>
          <w:color w:val="000000"/>
        </w:rPr>
        <w:t xml:space="preserve"> ofertados</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w:t>
      </w:r>
      <w:r w:rsidRPr="002F3EDC">
        <w:rPr>
          <w:rFonts w:asciiTheme="minorHAnsi" w:hAnsiTheme="minorHAnsi" w:cs="Arial"/>
          <w:bCs/>
          <w:lang w:val="es-MX"/>
        </w:rPr>
        <w:lastRenderedPageBreak/>
        <w:t xml:space="preserve">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34EAAF55"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D90483"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7BB6F6A" w14:textId="77777777" w:rsidR="00B7281B" w:rsidRDefault="002F3EDC" w:rsidP="00B7281B">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7EA1BEB6" w:rsidR="002F3EDC" w:rsidRPr="00B7281B" w:rsidRDefault="00B7281B" w:rsidP="00B7281B">
      <w:pPr>
        <w:numPr>
          <w:ilvl w:val="0"/>
          <w:numId w:val="34"/>
        </w:numPr>
        <w:tabs>
          <w:tab w:val="left" w:pos="1134"/>
        </w:tabs>
        <w:ind w:right="49"/>
        <w:jc w:val="both"/>
        <w:rPr>
          <w:rFonts w:asciiTheme="minorHAnsi" w:hAnsiTheme="minorHAnsi"/>
          <w:color w:val="000000"/>
        </w:rPr>
      </w:pPr>
      <w:r w:rsidRPr="00B7281B">
        <w:rPr>
          <w:rFonts w:ascii="Calibri" w:eastAsia="Calibri" w:hAnsi="Calibri" w:cs="Tahoma"/>
          <w:lang w:val="es-ES" w:eastAsia="en-US"/>
        </w:rPr>
        <w:t>Documentos que acrediten encontrarse al corriente en el cumplimiento de sus obligaciones fiscales</w:t>
      </w:r>
      <w:r w:rsidR="006B000F">
        <w:rPr>
          <w:rFonts w:ascii="Calibri" w:eastAsia="Calibri" w:hAnsi="Calibri" w:cs="Tahoma"/>
          <w:lang w:val="es-ES" w:eastAsia="en-US"/>
        </w:rPr>
        <w:t xml:space="preserve"> </w:t>
      </w:r>
      <w:r w:rsidRPr="00B7281B">
        <w:rPr>
          <w:rFonts w:ascii="Calibri" w:eastAsia="Calibri" w:hAnsi="Calibri" w:cs="Tahoma"/>
          <w:lang w:val="es-ES" w:eastAsia="en-US"/>
        </w:rPr>
        <w:t>federales</w:t>
      </w:r>
      <w:r w:rsidR="006B000F">
        <w:rPr>
          <w:rFonts w:ascii="Calibri" w:eastAsia="Calibri" w:hAnsi="Calibri" w:cs="Tahoma"/>
          <w:lang w:val="es-ES" w:eastAsia="en-US"/>
        </w:rPr>
        <w:t>,</w:t>
      </w:r>
      <w:r w:rsidRPr="00B7281B">
        <w:rPr>
          <w:rFonts w:ascii="Calibri" w:eastAsia="Calibri" w:hAnsi="Calibri" w:cs="Tahoma"/>
          <w:lang w:val="es-ES" w:eastAsia="en-US"/>
        </w:rPr>
        <w:t xml:space="preserve"> estatales </w:t>
      </w:r>
      <w:r w:rsidR="006B000F">
        <w:rPr>
          <w:rFonts w:ascii="Calibri" w:eastAsia="Calibri" w:hAnsi="Calibri" w:cs="Tahoma"/>
          <w:lang w:val="es-ES" w:eastAsia="en-US"/>
        </w:rPr>
        <w:t>y</w:t>
      </w:r>
      <w:r w:rsidRPr="00B7281B">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 xml:space="preserve">cumplimiento de las obligaciones, y; Estipulación expresa de que cada uno de los firmantes quedará obligado junto con los demás integrantes, ya sea en forma </w:t>
      </w:r>
      <w:r w:rsidRPr="003E15CC">
        <w:rPr>
          <w:rFonts w:asciiTheme="minorHAnsi" w:hAnsiTheme="minorHAnsi" w:cstheme="minorHAnsi"/>
          <w:lang w:val="es-MX"/>
        </w:rPr>
        <w:lastRenderedPageBreak/>
        <w:t>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37F354D5" w14:textId="77777777" w:rsidR="00022F51" w:rsidRPr="00946914" w:rsidRDefault="00022F51" w:rsidP="00022F51">
      <w:pPr>
        <w:numPr>
          <w:ilvl w:val="0"/>
          <w:numId w:val="11"/>
        </w:numPr>
        <w:ind w:right="180" w:firstLine="414"/>
        <w:jc w:val="both"/>
        <w:rPr>
          <w:rFonts w:ascii="Calibri" w:hAnsi="Calibri"/>
          <w:bCs/>
        </w:rPr>
      </w:pPr>
      <w:r>
        <w:rPr>
          <w:rFonts w:ascii="Calibri" w:hAnsi="Calibri"/>
          <w:b/>
          <w:bCs/>
        </w:rPr>
        <w:t>ANEXOS 3 y 4.</w:t>
      </w:r>
    </w:p>
    <w:p w14:paraId="0D0A4F84" w14:textId="77777777" w:rsidR="00022F51" w:rsidRPr="00080B41" w:rsidRDefault="00022F51" w:rsidP="00022F51">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181878B5" w14:textId="5F993027" w:rsidR="00FF38A5" w:rsidRPr="00B4456E" w:rsidRDefault="00022F51" w:rsidP="00022F51">
      <w:pPr>
        <w:numPr>
          <w:ilvl w:val="0"/>
          <w:numId w:val="11"/>
        </w:numPr>
        <w:ind w:left="1418" w:right="180" w:hanging="284"/>
        <w:jc w:val="both"/>
        <w:rPr>
          <w:rFonts w:ascii="Calibri" w:hAnsi="Calibri"/>
          <w:bCs/>
        </w:rPr>
      </w:pPr>
      <w:r w:rsidRPr="005D02B6">
        <w:rPr>
          <w:rFonts w:ascii="Calibri" w:hAnsi="Calibri"/>
        </w:rPr>
        <w:t>Monto de ventas totales del Ejercicio Fiscal 202</w:t>
      </w:r>
      <w:r>
        <w:rPr>
          <w:rFonts w:ascii="Calibri" w:hAnsi="Calibri"/>
        </w:rPr>
        <w:t>2</w:t>
      </w:r>
      <w:r w:rsidRPr="005D02B6">
        <w:rPr>
          <w:rFonts w:ascii="Calibri" w:hAnsi="Calibri"/>
        </w:rPr>
        <w:t>: deberá acreditarse con la declaración correspondiente al ejercicio fiscal del 202</w:t>
      </w:r>
      <w:r>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DDB86E0" w14:textId="77777777" w:rsidR="002F3EDC" w:rsidRDefault="002F3EDC" w:rsidP="00311634">
      <w:pPr>
        <w:rPr>
          <w:rFonts w:asciiTheme="minorHAnsi" w:hAnsiTheme="minorHAnsi" w:cs="Arial"/>
          <w:lang w:val="es-MX"/>
        </w:rPr>
      </w:pPr>
    </w:p>
    <w:p w14:paraId="4367676B" w14:textId="77777777" w:rsidR="00F57539" w:rsidRDefault="00F57539"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F9720EA" w14:textId="77777777" w:rsidR="00365F73" w:rsidRDefault="00365F73"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07BEFD2F" w14:textId="77777777" w:rsidR="00351E1A" w:rsidRPr="002F79B1" w:rsidRDefault="00351E1A" w:rsidP="00351E1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50397F7" w14:textId="4D120247"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w:t>
      </w:r>
      <w:r w:rsidRPr="00BE499E">
        <w:rPr>
          <w:rFonts w:ascii="Calibri" w:hAnsi="Calibri"/>
        </w:rPr>
        <w:lastRenderedPageBreak/>
        <w:t xml:space="preserve">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35E9B8CC" w14:textId="1FD80D66"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D90483" w:rsidRPr="00BE499E">
        <w:rPr>
          <w:rFonts w:ascii="Calibri" w:hAnsi="Calibri"/>
        </w:rPr>
        <w:t>pesos mexicanos</w:t>
      </w:r>
      <w:r w:rsidRPr="00BE499E">
        <w:rPr>
          <w:rFonts w:ascii="Calibri" w:hAnsi="Calibri"/>
        </w:rPr>
        <w:t>.</w:t>
      </w:r>
    </w:p>
    <w:p w14:paraId="7A69C203" w14:textId="4ECD39EF" w:rsidR="0030368D" w:rsidRPr="00351E1A"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Default="00796DB8" w:rsidP="00796DB8">
      <w:pPr>
        <w:tabs>
          <w:tab w:val="left" w:pos="10064"/>
        </w:tabs>
        <w:ind w:left="284" w:right="-1"/>
        <w:jc w:val="both"/>
        <w:rPr>
          <w:rFonts w:ascii="Calibri" w:hAnsi="Calibri"/>
          <w:lang w:val="es-MX"/>
        </w:rPr>
      </w:pPr>
    </w:p>
    <w:p w14:paraId="58EF7A1E" w14:textId="77777777" w:rsidR="00022F51" w:rsidRPr="00796DB8" w:rsidRDefault="00022F51" w:rsidP="00796DB8">
      <w:pPr>
        <w:tabs>
          <w:tab w:val="left" w:pos="10064"/>
        </w:tabs>
        <w:ind w:left="284" w:right="-1"/>
        <w:jc w:val="both"/>
        <w:rPr>
          <w:rFonts w:ascii="Calibri" w:hAnsi="Calibri"/>
          <w:lang w:val="es-MX"/>
        </w:rPr>
      </w:pPr>
    </w:p>
    <w:p w14:paraId="6ADE6E56" w14:textId="77777777" w:rsidR="000B78E5" w:rsidRPr="0039320A" w:rsidRDefault="000B78E5" w:rsidP="00022F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257801">
        <w:rPr>
          <w:rFonts w:ascii="Calibri" w:hAnsi="Calibri"/>
          <w:sz w:val="20"/>
        </w:rPr>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257801">
        <w:rPr>
          <w:rFonts w:ascii="Calibri" w:hAnsi="Calibri"/>
          <w:sz w:val="20"/>
        </w:rPr>
        <w:t>que</w:t>
      </w:r>
      <w:proofErr w:type="gramEnd"/>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3E761B2B"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51E1A">
        <w:rPr>
          <w:rFonts w:ascii="Calibri" w:hAnsi="Calibri"/>
          <w:b w:val="0"/>
          <w:sz w:val="20"/>
        </w:rPr>
        <w:t>de los</w:t>
      </w:r>
      <w:r w:rsidR="003C4F21" w:rsidRPr="00257801">
        <w:rPr>
          <w:rFonts w:ascii="Calibri" w:hAnsi="Calibri"/>
          <w:b w:val="0"/>
          <w:sz w:val="20"/>
        </w:rPr>
        <w:t xml:space="preserve"> </w:t>
      </w:r>
      <w:r w:rsidR="00CE00C0">
        <w:rPr>
          <w:rFonts w:ascii="Calibri" w:hAnsi="Calibri"/>
          <w:b w:val="0"/>
          <w:sz w:val="20"/>
        </w:rPr>
        <w:t>IMPLANTES COCLEARES, 2DA. VUELTA</w:t>
      </w:r>
      <w:r w:rsidRPr="00257801">
        <w:rPr>
          <w:rFonts w:ascii="Calibri" w:hAnsi="Calibri"/>
          <w:b w:val="0"/>
          <w:sz w:val="20"/>
        </w:rPr>
        <w:t xml:space="preserve">, </w:t>
      </w:r>
      <w:r w:rsidRPr="00527305">
        <w:rPr>
          <w:rFonts w:ascii="Calibri" w:hAnsi="Calibri"/>
          <w:b w:val="0"/>
          <w:sz w:val="20"/>
        </w:rPr>
        <w:t xml:space="preserve">será como </w:t>
      </w:r>
      <w:r w:rsidRPr="00527305">
        <w:rPr>
          <w:rFonts w:ascii="Calibri" w:hAnsi="Calibri"/>
          <w:b w:val="0"/>
          <w:i/>
          <w:sz w:val="20"/>
          <w:u w:val="single"/>
        </w:rPr>
        <w:t xml:space="preserve">mínimo de </w:t>
      </w:r>
      <w:r w:rsidR="00527305" w:rsidRPr="00527305">
        <w:rPr>
          <w:rFonts w:ascii="Calibri" w:hAnsi="Calibri"/>
          <w:b w:val="0"/>
          <w:i/>
          <w:sz w:val="20"/>
          <w:u w:val="single"/>
        </w:rPr>
        <w:t>2</w:t>
      </w:r>
      <w:r w:rsidR="00661318" w:rsidRPr="00527305">
        <w:rPr>
          <w:rFonts w:ascii="Calibri" w:hAnsi="Calibri"/>
          <w:b w:val="0"/>
          <w:i/>
          <w:sz w:val="20"/>
          <w:u w:val="single"/>
        </w:rPr>
        <w:t xml:space="preserve"> año</w:t>
      </w:r>
      <w:r w:rsidR="00527305" w:rsidRPr="00527305">
        <w:rPr>
          <w:rFonts w:ascii="Calibri" w:hAnsi="Calibri"/>
          <w:b w:val="0"/>
          <w:i/>
          <w:sz w:val="20"/>
          <w:u w:val="single"/>
        </w:rPr>
        <w:t>s</w:t>
      </w:r>
      <w:r w:rsidRPr="00527305">
        <w:rPr>
          <w:rFonts w:ascii="Calibri" w:hAnsi="Calibri"/>
          <w:b w:val="0"/>
          <w:sz w:val="20"/>
        </w:rPr>
        <w:t>, sin</w:t>
      </w:r>
      <w:r w:rsidRPr="00257801">
        <w:rPr>
          <w:rFonts w:ascii="Calibri" w:hAnsi="Calibri"/>
          <w:b w:val="0"/>
          <w:sz w:val="20"/>
        </w:rPr>
        <w:t xml:space="preserve">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386">
        <w:rPr>
          <w:rFonts w:ascii="Calibri" w:hAnsi="Calibri"/>
          <w:b w:val="0"/>
          <w:sz w:val="20"/>
        </w:rPr>
        <w:t>la</w:t>
      </w:r>
      <w:r w:rsidR="006038E4">
        <w:rPr>
          <w:rFonts w:ascii="Calibri" w:hAnsi="Calibri"/>
          <w:b w:val="0"/>
          <w:sz w:val="20"/>
        </w:rPr>
        <w:t xml:space="preserve"> </w:t>
      </w:r>
      <w:r w:rsidR="00AC7386">
        <w:rPr>
          <w:rFonts w:ascii="Calibri" w:hAnsi="Calibri"/>
          <w:b w:val="0"/>
          <w:sz w:val="20"/>
        </w:rPr>
        <w:t>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w:t>
      </w:r>
      <w:r w:rsidR="00AC7386">
        <w:rPr>
          <w:rFonts w:ascii="Calibri" w:hAnsi="Calibri"/>
          <w:b w:val="0"/>
          <w:sz w:val="20"/>
        </w:rPr>
        <w:t xml:space="preserve"> </w:t>
      </w:r>
      <w:r w:rsidR="00D11EAE">
        <w:rPr>
          <w:rFonts w:ascii="Calibri" w:hAnsi="Calibri"/>
          <w:b w:val="0"/>
          <w:sz w:val="20"/>
        </w:rPr>
        <w:t>l</w:t>
      </w:r>
      <w:r w:rsidR="00AC7386">
        <w:rPr>
          <w:rFonts w:ascii="Calibri" w:hAnsi="Calibri"/>
          <w:b w:val="0"/>
          <w:sz w:val="20"/>
        </w:rPr>
        <w:t>a</w:t>
      </w:r>
      <w:r w:rsidR="00D11EAE">
        <w:rPr>
          <w:rFonts w:ascii="Calibri" w:hAnsi="Calibri"/>
          <w:b w:val="0"/>
          <w:sz w:val="20"/>
        </w:rPr>
        <w:t xml:space="preserve"> </w:t>
      </w:r>
      <w:r w:rsidR="00AC7386">
        <w:rPr>
          <w:rFonts w:ascii="Calibri" w:hAnsi="Calibri"/>
          <w:b w:val="0"/>
          <w:sz w:val="20"/>
        </w:rPr>
        <w:t>Unidad Aplicativa</w:t>
      </w:r>
      <w:r w:rsidR="00D11EAE">
        <w:rPr>
          <w:rFonts w:ascii="Calibri" w:hAnsi="Calibri"/>
          <w:b w:val="0"/>
          <w:sz w:val="20"/>
        </w:rPr>
        <w:t>.</w:t>
      </w:r>
    </w:p>
    <w:p w14:paraId="488213F7" w14:textId="77777777" w:rsidR="008163E5" w:rsidRDefault="008163E5"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22F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7FCB28D8"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90483" w:rsidRPr="00257801">
        <w:rPr>
          <w:rFonts w:ascii="Calibri" w:hAnsi="Calibri"/>
        </w:rPr>
        <w:t>pesos mexicanos</w:t>
      </w:r>
      <w:r w:rsidRPr="00257801">
        <w:rPr>
          <w:rFonts w:ascii="Calibri" w:hAnsi="Calibri"/>
        </w:rPr>
        <w:t xml:space="preserve">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w:t>
      </w:r>
    </w:p>
    <w:p w14:paraId="0E2F1E99" w14:textId="77777777" w:rsidR="00947153" w:rsidRPr="00257801" w:rsidRDefault="00947153" w:rsidP="00947153">
      <w:pPr>
        <w:ind w:right="-1"/>
        <w:jc w:val="both"/>
        <w:rPr>
          <w:rFonts w:ascii="Calibri" w:hAnsi="Calibri"/>
        </w:rPr>
      </w:pPr>
    </w:p>
    <w:p w14:paraId="40B57B38" w14:textId="3B350844"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w:t>
      </w:r>
      <w:r w:rsidR="00AC7386">
        <w:rPr>
          <w:rFonts w:ascii="Calibri" w:hAnsi="Calibri" w:cs="Arial"/>
          <w:iCs/>
        </w:rPr>
        <w:t>la Unidad Aplicativa</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Administrador de</w:t>
      </w:r>
      <w:r w:rsidR="00AC7386">
        <w:rPr>
          <w:rFonts w:ascii="Calibri" w:hAnsi="Calibri" w:cs="Arial"/>
          <w:iCs/>
        </w:rPr>
        <w:t xml:space="preserve"> </w:t>
      </w:r>
      <w:r w:rsidR="00F16F73">
        <w:rPr>
          <w:rFonts w:ascii="Calibri" w:hAnsi="Calibri" w:cs="Arial"/>
          <w:iCs/>
        </w:rPr>
        <w:t>l</w:t>
      </w:r>
      <w:r w:rsidR="00AC7386">
        <w:rPr>
          <w:rFonts w:ascii="Calibri" w:hAnsi="Calibri" w:cs="Arial"/>
          <w:iCs/>
        </w:rPr>
        <w:t>a</w:t>
      </w:r>
      <w:r w:rsidR="00F16F73">
        <w:rPr>
          <w:rFonts w:ascii="Calibri" w:hAnsi="Calibri" w:cs="Arial"/>
          <w:iCs/>
        </w:rPr>
        <w:t xml:space="preserve"> </w:t>
      </w:r>
      <w:r w:rsidR="00AC7386">
        <w:rPr>
          <w:rFonts w:ascii="Calibri" w:hAnsi="Calibri" w:cs="Arial"/>
          <w:iCs/>
        </w:rPr>
        <w:t>Unidad Aplicativa</w:t>
      </w:r>
      <w:r w:rsidR="00F16F73">
        <w:rPr>
          <w:rFonts w:ascii="Calibri" w:hAnsi="Calibri" w:cs="Arial"/>
          <w:iCs/>
        </w:rPr>
        <w:t xml:space="preserve">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w:t>
      </w:r>
      <w:r w:rsidR="00AC7386">
        <w:rPr>
          <w:rFonts w:ascii="Calibri" w:hAnsi="Calibri" w:cs="Arial"/>
          <w:iCs/>
        </w:rPr>
        <w:t>la Unidad Aplicativa</w:t>
      </w:r>
      <w:r w:rsidR="00FE5F4D">
        <w:rPr>
          <w:rFonts w:ascii="Calibri" w:hAnsi="Calibri" w:cs="Arial"/>
          <w:iCs/>
        </w:rPr>
        <w:t xml:space="preserve">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40EE19E3"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AC7386">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22F61DCF"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D90483"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439EFD42"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90483"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292CE3F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 xml:space="preserve">las unidades aplicativas </w:t>
      </w:r>
      <w:r w:rsidRPr="00780E06">
        <w:rPr>
          <w:rFonts w:asciiTheme="minorHAnsi" w:hAnsiTheme="minorHAnsi" w:cstheme="minorHAnsi"/>
        </w:rPr>
        <w:t xml:space="preserve">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3943F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B38F666"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w:t>
      </w:r>
      <w:r w:rsidR="00AC7386">
        <w:rPr>
          <w:rFonts w:ascii="Calibri" w:hAnsi="Calibri"/>
        </w:rPr>
        <w:t xml:space="preserve"> </w:t>
      </w:r>
      <w:r w:rsidR="00953BB5">
        <w:rPr>
          <w:rFonts w:ascii="Calibri" w:hAnsi="Calibri"/>
        </w:rPr>
        <w:t>l</w:t>
      </w:r>
      <w:r w:rsidR="00AC7386">
        <w:rPr>
          <w:rFonts w:ascii="Calibri" w:hAnsi="Calibri"/>
        </w:rPr>
        <w:t>a</w:t>
      </w:r>
      <w:r w:rsidR="00953BB5">
        <w:rPr>
          <w:rFonts w:ascii="Calibri" w:hAnsi="Calibri"/>
        </w:rPr>
        <w:t xml:space="preserve"> </w:t>
      </w:r>
      <w:r w:rsidR="00AC7386">
        <w:rPr>
          <w:rFonts w:ascii="Calibri" w:hAnsi="Calibri"/>
        </w:rPr>
        <w:t>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7FFBE3C2"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AC7386">
        <w:rPr>
          <w:rFonts w:asciiTheme="minorHAnsi" w:hAnsiTheme="minorHAnsi" w:cstheme="minorHAnsi"/>
        </w:rPr>
        <w:t>la</w:t>
      </w:r>
      <w:r w:rsidR="00EB6974">
        <w:rPr>
          <w:rFonts w:asciiTheme="minorHAnsi" w:hAnsiTheme="minorHAnsi" w:cstheme="minorHAnsi"/>
        </w:rPr>
        <w:t xml:space="preserve"> </w:t>
      </w:r>
      <w:r w:rsidR="00AC7386">
        <w:rPr>
          <w:rFonts w:asciiTheme="minorHAnsi" w:hAnsiTheme="minorHAnsi" w:cstheme="minorHAnsi"/>
        </w:rPr>
        <w:t>Unidad Aplicativa</w:t>
      </w:r>
      <w:r w:rsidR="00EB6974">
        <w:rPr>
          <w:rFonts w:asciiTheme="minorHAnsi" w:hAnsiTheme="minorHAnsi" w:cstheme="minorHAnsi"/>
        </w:rPr>
        <w:t xml:space="preserve">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6A9D6447"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r w:rsidR="00D90483" w:rsidRPr="00947153">
        <w:rPr>
          <w:rFonts w:ascii="Calibri" w:hAnsi="Calibri"/>
          <w:sz w:val="20"/>
        </w:rPr>
        <w:t>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7D5048D0"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DC52713" w14:textId="2F23BB98"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 xml:space="preserve">, celebrado con “S.S.N.L.”; relativo a la adquisición de </w:t>
      </w:r>
      <w:r w:rsidR="00CE00C0">
        <w:rPr>
          <w:rFonts w:ascii="Calibri" w:eastAsia="Times New Roman" w:hAnsi="Calibri" w:cs="Times New Roman"/>
          <w:sz w:val="20"/>
          <w:szCs w:val="20"/>
          <w:lang w:val="es-ES_tradnl"/>
        </w:rPr>
        <w:t>IMPLANTES COCLEARES, 2DA. VUELTA</w:t>
      </w:r>
      <w:r w:rsidRPr="00173E15">
        <w:rPr>
          <w:rFonts w:ascii="Calibri" w:eastAsia="Times New Roman" w:hAnsi="Calibri" w:cs="Times New Roman"/>
          <w:sz w:val="20"/>
          <w:szCs w:val="20"/>
          <w:lang w:val="es-ES_tradnl"/>
        </w:rPr>
        <w:t>, por un importe de (monto total del contrato incluyendo el I.V.A).</w:t>
      </w:r>
    </w:p>
    <w:p w14:paraId="5F78AF22"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3E3A423" w14:textId="0C961810"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w:t>
      </w:r>
    </w:p>
    <w:p w14:paraId="3F1CA510" w14:textId="77777777" w:rsidR="000E0C23" w:rsidRPr="00173E15" w:rsidRDefault="000E0C23" w:rsidP="005378A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F52231" w14:textId="7525E3DE"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2D814C" w14:textId="49A3B57B"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0FC6361A" w14:textId="28761703"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2162FBA" w14:textId="77777777"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31D9D2" w14:textId="689C5038"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5B7E32AA" w14:textId="4FBE6A6E"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136A9ABF" w14:textId="5705E1FD"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BBF55F1" w14:textId="17BB938F"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76510678" w14:textId="121896F7"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0A064A0D" w:rsidR="00AA5CD1" w:rsidRPr="00173E15"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173E15">
        <w:rPr>
          <w:rFonts w:asciiTheme="minorHAnsi" w:hAnsiTheme="minorHAnsi"/>
          <w:sz w:val="20"/>
          <w:szCs w:val="20"/>
        </w:rPr>
        <w:t>Periódico Oficial del Estado</w:t>
      </w:r>
      <w:r w:rsidRPr="00173E15">
        <w:rPr>
          <w:rFonts w:asciiTheme="minorHAnsi" w:hAnsiTheme="minorHAnsi"/>
          <w:color w:val="auto"/>
          <w:sz w:val="20"/>
          <w:szCs w:val="20"/>
        </w:rPr>
        <w:t xml:space="preserve">, el </w:t>
      </w:r>
      <w:r w:rsidR="00CE00C0">
        <w:rPr>
          <w:rFonts w:asciiTheme="minorHAnsi" w:hAnsiTheme="minorHAnsi"/>
          <w:color w:val="auto"/>
          <w:sz w:val="20"/>
          <w:szCs w:val="20"/>
        </w:rPr>
        <w:t>19</w:t>
      </w:r>
      <w:r w:rsidR="002C477F" w:rsidRPr="00093090">
        <w:rPr>
          <w:rFonts w:asciiTheme="minorHAnsi" w:hAnsiTheme="minorHAnsi"/>
          <w:color w:val="auto"/>
          <w:sz w:val="20"/>
          <w:szCs w:val="20"/>
        </w:rPr>
        <w:t xml:space="preserve"> de </w:t>
      </w:r>
      <w:r w:rsidR="00CE00C0">
        <w:rPr>
          <w:rFonts w:asciiTheme="minorHAnsi" w:hAnsiTheme="minorHAnsi"/>
          <w:color w:val="auto"/>
          <w:sz w:val="20"/>
          <w:szCs w:val="20"/>
        </w:rPr>
        <w:t>junio</w:t>
      </w:r>
      <w:r w:rsidR="002C477F" w:rsidRPr="00093090">
        <w:rPr>
          <w:rFonts w:asciiTheme="minorHAnsi" w:hAnsiTheme="minorHAnsi"/>
          <w:color w:val="auto"/>
          <w:sz w:val="20"/>
          <w:szCs w:val="20"/>
        </w:rPr>
        <w:t xml:space="preserve"> </w:t>
      </w:r>
      <w:r w:rsidRPr="00093090">
        <w:rPr>
          <w:rFonts w:asciiTheme="minorHAnsi" w:hAnsiTheme="minorHAnsi"/>
          <w:color w:val="auto"/>
          <w:sz w:val="20"/>
          <w:szCs w:val="20"/>
        </w:rPr>
        <w:t>del 20</w:t>
      </w:r>
      <w:r w:rsidR="004A27F8" w:rsidRPr="00093090">
        <w:rPr>
          <w:rFonts w:asciiTheme="minorHAnsi" w:hAnsiTheme="minorHAnsi"/>
          <w:color w:val="auto"/>
          <w:sz w:val="20"/>
          <w:szCs w:val="20"/>
        </w:rPr>
        <w:t>2</w:t>
      </w:r>
      <w:r w:rsidR="003943F6" w:rsidRPr="00093090">
        <w:rPr>
          <w:rFonts w:asciiTheme="minorHAnsi" w:hAnsiTheme="minorHAnsi"/>
          <w:color w:val="auto"/>
          <w:sz w:val="20"/>
          <w:szCs w:val="20"/>
        </w:rPr>
        <w:t>3</w:t>
      </w:r>
      <w:r w:rsidRPr="00093090">
        <w:rPr>
          <w:rFonts w:asciiTheme="minorHAnsi" w:hAnsiTheme="minorHAnsi"/>
          <w:color w:val="auto"/>
          <w:sz w:val="20"/>
          <w:szCs w:val="20"/>
        </w:rPr>
        <w:t>.</w:t>
      </w:r>
      <w:r w:rsidRPr="00173E15">
        <w:rPr>
          <w:rFonts w:asciiTheme="minorHAnsi" w:hAnsiTheme="minorHAnsi"/>
          <w:color w:val="auto"/>
          <w:sz w:val="20"/>
          <w:szCs w:val="20"/>
        </w:rPr>
        <w:t xml:space="preserve"> </w:t>
      </w:r>
    </w:p>
    <w:p w14:paraId="7EBA0220" w14:textId="3C79CB09" w:rsidR="00AA5CD1" w:rsidRDefault="00AA5CD1" w:rsidP="00AA5CD1">
      <w:pPr>
        <w:pStyle w:val="Default"/>
        <w:jc w:val="both"/>
        <w:rPr>
          <w:rFonts w:asciiTheme="minorHAnsi" w:hAnsiTheme="minorHAnsi"/>
          <w:color w:val="auto"/>
          <w:sz w:val="20"/>
          <w:szCs w:val="20"/>
        </w:rPr>
      </w:pPr>
      <w:r w:rsidRPr="00173E15">
        <w:rPr>
          <w:rFonts w:asciiTheme="minorHAnsi" w:hAnsiTheme="minorHAnsi"/>
          <w:b/>
          <w:color w:val="auto"/>
          <w:sz w:val="20"/>
          <w:szCs w:val="20"/>
        </w:rPr>
        <w:t>Publicación de bases:</w:t>
      </w:r>
      <w:r w:rsidRPr="00173E15">
        <w:rPr>
          <w:rFonts w:asciiTheme="minorHAnsi" w:hAnsiTheme="minorHAnsi"/>
          <w:color w:val="auto"/>
          <w:sz w:val="20"/>
          <w:szCs w:val="20"/>
        </w:rPr>
        <w:t xml:space="preserve"> </w:t>
      </w:r>
      <w:r w:rsidRPr="00173E15">
        <w:rPr>
          <w:rFonts w:asciiTheme="minorHAnsi" w:hAnsiTheme="minorHAnsi"/>
          <w:color w:val="auto"/>
          <w:sz w:val="20"/>
          <w:szCs w:val="20"/>
        </w:rPr>
        <w:tab/>
      </w:r>
      <w:r w:rsidRPr="00173E15">
        <w:rPr>
          <w:rFonts w:asciiTheme="minorHAnsi" w:hAnsiTheme="minorHAnsi"/>
          <w:color w:val="auto"/>
          <w:sz w:val="20"/>
          <w:szCs w:val="20"/>
        </w:rPr>
        <w:tab/>
        <w:t xml:space="preserve">A través de la página </w:t>
      </w:r>
      <w:hyperlink r:id="rId8" w:history="1">
        <w:r w:rsidRPr="00173E15">
          <w:rPr>
            <w:rStyle w:val="Hipervnculo"/>
            <w:rFonts w:asciiTheme="minorHAnsi" w:hAnsiTheme="minorHAnsi"/>
            <w:sz w:val="20"/>
            <w:szCs w:val="20"/>
          </w:rPr>
          <w:t>http://saludnl.gob.mx</w:t>
        </w:r>
      </w:hyperlink>
      <w:r w:rsidRPr="00173E15">
        <w:rPr>
          <w:rFonts w:asciiTheme="minorHAnsi" w:hAnsiTheme="minorHAnsi"/>
          <w:color w:val="auto"/>
          <w:sz w:val="20"/>
          <w:szCs w:val="20"/>
        </w:rPr>
        <w:t xml:space="preserve">, </w:t>
      </w:r>
      <w:r w:rsidR="00A20660" w:rsidRPr="00093090">
        <w:rPr>
          <w:rFonts w:asciiTheme="minorHAnsi" w:hAnsiTheme="minorHAnsi"/>
          <w:color w:val="auto"/>
          <w:sz w:val="20"/>
          <w:szCs w:val="20"/>
        </w:rPr>
        <w:t>el</w:t>
      </w:r>
      <w:r w:rsidR="003943F6" w:rsidRPr="00093090">
        <w:rPr>
          <w:rFonts w:asciiTheme="minorHAnsi" w:hAnsiTheme="minorHAnsi"/>
          <w:color w:val="auto"/>
          <w:sz w:val="20"/>
          <w:szCs w:val="20"/>
        </w:rPr>
        <w:t xml:space="preserve"> </w:t>
      </w:r>
      <w:r w:rsidR="00CE00C0">
        <w:rPr>
          <w:rFonts w:asciiTheme="minorHAnsi" w:hAnsiTheme="minorHAnsi"/>
          <w:color w:val="auto"/>
          <w:sz w:val="20"/>
          <w:szCs w:val="20"/>
        </w:rPr>
        <w:t>19</w:t>
      </w:r>
      <w:r w:rsidR="00A20660" w:rsidRPr="00093090">
        <w:rPr>
          <w:rFonts w:asciiTheme="minorHAnsi" w:hAnsiTheme="minorHAnsi"/>
          <w:color w:val="auto"/>
          <w:sz w:val="20"/>
          <w:szCs w:val="20"/>
        </w:rPr>
        <w:t xml:space="preserve"> de </w:t>
      </w:r>
      <w:r w:rsidR="00CE00C0">
        <w:rPr>
          <w:rFonts w:asciiTheme="minorHAnsi" w:hAnsiTheme="minorHAnsi"/>
          <w:color w:val="auto"/>
          <w:sz w:val="20"/>
          <w:szCs w:val="20"/>
        </w:rPr>
        <w:t>junio</w:t>
      </w:r>
      <w:r w:rsidR="004A27F8" w:rsidRPr="00093090">
        <w:rPr>
          <w:rFonts w:asciiTheme="minorHAnsi" w:hAnsiTheme="minorHAnsi"/>
          <w:color w:val="auto"/>
          <w:sz w:val="20"/>
          <w:szCs w:val="20"/>
        </w:rPr>
        <w:t xml:space="preserve"> del 202</w:t>
      </w:r>
      <w:r w:rsidR="003943F6" w:rsidRPr="00093090">
        <w:rPr>
          <w:rFonts w:asciiTheme="minorHAnsi" w:hAnsiTheme="minorHAnsi"/>
          <w:color w:val="auto"/>
          <w:sz w:val="20"/>
          <w:szCs w:val="20"/>
        </w:rPr>
        <w:t>3</w:t>
      </w:r>
      <w:r w:rsidR="002C477F" w:rsidRPr="00093090">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3943F6">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3E9C2396"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CE00C0">
              <w:rPr>
                <w:rFonts w:ascii="Century Gothic" w:hAnsi="Century Gothic" w:cs="Arial"/>
                <w:b/>
                <w:color w:val="000000"/>
                <w:sz w:val="18"/>
              </w:rPr>
              <w:t>LP-919044992-I39-2023</w:t>
            </w:r>
          </w:p>
          <w:p w14:paraId="62C93D65" w14:textId="272F01B7" w:rsidR="002F3EDC" w:rsidRPr="005378AA" w:rsidRDefault="002F3EDC" w:rsidP="00247E40">
            <w:pPr>
              <w:jc w:val="center"/>
              <w:rPr>
                <w:rFonts w:ascii="Century Gothic" w:hAnsi="Century Gothic" w:cs="Arial"/>
                <w:b/>
                <w:color w:val="000000"/>
                <w:sz w:val="18"/>
              </w:rPr>
            </w:pPr>
            <w:r w:rsidRPr="00E50172">
              <w:rPr>
                <w:rFonts w:ascii="Century Gothic" w:hAnsi="Century Gothic" w:cs="Arial"/>
                <w:b/>
                <w:color w:val="000000"/>
                <w:sz w:val="18"/>
              </w:rPr>
              <w:t>“</w:t>
            </w:r>
            <w:r w:rsidR="00CE00C0">
              <w:rPr>
                <w:rFonts w:ascii="Century Gothic" w:hAnsi="Century Gothic" w:cs="Arial"/>
                <w:b/>
                <w:color w:val="000000"/>
                <w:sz w:val="18"/>
              </w:rPr>
              <w:t>IMPLANTES COCLEARES, 2DA. VUELTA</w:t>
            </w:r>
            <w:r>
              <w:rPr>
                <w:rFonts w:ascii="Century Gothic" w:hAnsi="Century Gothic" w:cs="Arial"/>
                <w:b/>
                <w:color w:val="000000"/>
                <w:sz w:val="18"/>
              </w:rPr>
              <w:t>”</w:t>
            </w:r>
          </w:p>
        </w:tc>
      </w:tr>
      <w:tr w:rsidR="002F3EDC" w:rsidRPr="004A4FC1" w14:paraId="43E3F8FD" w14:textId="77777777" w:rsidTr="003943F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1E4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2F2C295A" w:rsidR="002F3EDC" w:rsidRPr="00093090" w:rsidRDefault="00CE00C0" w:rsidP="003C4F21">
            <w:pPr>
              <w:jc w:val="center"/>
              <w:rPr>
                <w:rFonts w:ascii="Century Gothic" w:hAnsi="Century Gothic" w:cs="Arial"/>
                <w:sz w:val="16"/>
                <w:szCs w:val="18"/>
              </w:rPr>
            </w:pPr>
            <w:r>
              <w:rPr>
                <w:rFonts w:ascii="Century Gothic" w:hAnsi="Century Gothic" w:cs="Arial"/>
                <w:sz w:val="16"/>
                <w:szCs w:val="18"/>
              </w:rPr>
              <w:t>30</w:t>
            </w:r>
            <w:r w:rsidR="00EA6BD7" w:rsidRPr="00093090">
              <w:rPr>
                <w:rFonts w:ascii="Century Gothic" w:hAnsi="Century Gothic" w:cs="Arial"/>
                <w:sz w:val="16"/>
                <w:szCs w:val="18"/>
              </w:rPr>
              <w:t>/0</w:t>
            </w:r>
            <w:r>
              <w:rPr>
                <w:rFonts w:ascii="Century Gothic" w:hAnsi="Century Gothic" w:cs="Arial"/>
                <w:sz w:val="16"/>
                <w:szCs w:val="18"/>
              </w:rPr>
              <w:t>6</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274B8A81" w14:textId="16F4CD9E" w:rsidR="002F3EDC" w:rsidRPr="003943F6" w:rsidRDefault="00173E15" w:rsidP="003C4F21">
            <w:pPr>
              <w:jc w:val="center"/>
              <w:rPr>
                <w:rFonts w:ascii="Century Gothic" w:hAnsi="Century Gothic" w:cs="Arial"/>
                <w:sz w:val="16"/>
                <w:szCs w:val="18"/>
                <w:highlight w:val="yellow"/>
              </w:rPr>
            </w:pPr>
            <w:r w:rsidRPr="00093090">
              <w:rPr>
                <w:rFonts w:ascii="Century Gothic" w:hAnsi="Century Gothic" w:cs="Arial"/>
                <w:sz w:val="16"/>
                <w:szCs w:val="18"/>
              </w:rPr>
              <w:t>1</w:t>
            </w:r>
            <w:r w:rsidR="00CE00C0">
              <w:rPr>
                <w:rFonts w:ascii="Century Gothic" w:hAnsi="Century Gothic" w:cs="Arial"/>
                <w:sz w:val="16"/>
                <w:szCs w:val="18"/>
              </w:rPr>
              <w:t>0</w:t>
            </w:r>
            <w:r w:rsidR="00767331" w:rsidRPr="00093090">
              <w:rPr>
                <w:rFonts w:ascii="Century Gothic" w:hAnsi="Century Gothic" w:cs="Arial"/>
                <w:sz w:val="16"/>
                <w:szCs w:val="18"/>
              </w:rPr>
              <w:t>:</w:t>
            </w:r>
            <w:r w:rsidR="003943F6" w:rsidRPr="00093090">
              <w:rPr>
                <w:rFonts w:ascii="Century Gothic" w:hAnsi="Century Gothic" w:cs="Arial"/>
                <w:sz w:val="16"/>
                <w:szCs w:val="18"/>
              </w:rPr>
              <w:t>0</w:t>
            </w:r>
            <w:r w:rsidR="00767331" w:rsidRPr="00093090">
              <w:rPr>
                <w:rFonts w:ascii="Century Gothic" w:hAnsi="Century Gothic" w:cs="Arial"/>
                <w:sz w:val="16"/>
                <w:szCs w:val="18"/>
              </w:rPr>
              <w:t>0</w:t>
            </w:r>
            <w:r w:rsidR="002F3EDC" w:rsidRPr="00093090">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3F744A7D" w:rsidR="002F3EDC" w:rsidRPr="00DC4739" w:rsidRDefault="002F3EDC" w:rsidP="005378AA">
            <w:pPr>
              <w:jc w:val="both"/>
              <w:rPr>
                <w:rFonts w:ascii="Century Gothic" w:hAnsi="Century Gothic" w:cs="Arial"/>
                <w:color w:val="000000"/>
                <w:sz w:val="16"/>
                <w:szCs w:val="18"/>
              </w:rPr>
            </w:pPr>
            <w:r w:rsidRPr="00DC4739">
              <w:rPr>
                <w:rFonts w:ascii="Century Gothic" w:hAnsi="Century Gothic" w:cs="Arial"/>
                <w:color w:val="000000"/>
                <w:sz w:val="16"/>
                <w:szCs w:val="18"/>
              </w:rPr>
              <w:t xml:space="preserve">Los eventos serán presenciales y serán llevados a cabo en la Sala de Juntas de la Subsecretaria de Prevención y Control de Enfermedades </w:t>
            </w:r>
            <w:r w:rsidR="001F5F06" w:rsidRPr="00DC4739">
              <w:rPr>
                <w:rFonts w:ascii="Century Gothic" w:hAnsi="Century Gothic" w:cs="Arial"/>
                <w:color w:val="000000"/>
                <w:sz w:val="16"/>
                <w:szCs w:val="18"/>
              </w:rPr>
              <w:t>o de la Dirección Administrativa</w:t>
            </w:r>
            <w:r w:rsidR="005378AA">
              <w:rPr>
                <w:rFonts w:ascii="Century Gothic" w:hAnsi="Century Gothic" w:cs="Arial"/>
                <w:color w:val="000000"/>
                <w:sz w:val="16"/>
                <w:szCs w:val="18"/>
              </w:rPr>
              <w:t xml:space="preserve"> de la Convocante</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5D3851B8" w:rsidR="002F3EDC" w:rsidRPr="00093090" w:rsidRDefault="00CE00C0" w:rsidP="003C4F21">
            <w:pPr>
              <w:jc w:val="center"/>
              <w:rPr>
                <w:rFonts w:ascii="Century Gothic" w:hAnsi="Century Gothic" w:cs="Arial"/>
                <w:sz w:val="16"/>
                <w:szCs w:val="18"/>
              </w:rPr>
            </w:pPr>
            <w:r>
              <w:rPr>
                <w:rFonts w:ascii="Century Gothic" w:hAnsi="Century Gothic" w:cs="Arial"/>
                <w:sz w:val="16"/>
                <w:szCs w:val="18"/>
              </w:rPr>
              <w:t>10</w:t>
            </w:r>
            <w:r w:rsidR="00EA6BD7" w:rsidRPr="00093090">
              <w:rPr>
                <w:rFonts w:ascii="Century Gothic" w:hAnsi="Century Gothic" w:cs="Arial"/>
                <w:sz w:val="16"/>
                <w:szCs w:val="18"/>
              </w:rPr>
              <w:t>/0</w:t>
            </w:r>
            <w:r>
              <w:rPr>
                <w:rFonts w:ascii="Century Gothic" w:hAnsi="Century Gothic" w:cs="Arial"/>
                <w:sz w:val="16"/>
                <w:szCs w:val="18"/>
              </w:rPr>
              <w:t>7</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32A1FF39" w14:textId="208A9EEA" w:rsidR="002F3EDC" w:rsidRPr="003943F6" w:rsidRDefault="00767331" w:rsidP="00A20660">
            <w:pPr>
              <w:jc w:val="center"/>
              <w:rPr>
                <w:rFonts w:ascii="Century Gothic" w:hAnsi="Century Gothic" w:cs="Arial"/>
                <w:sz w:val="16"/>
                <w:szCs w:val="18"/>
                <w:highlight w:val="yellow"/>
              </w:rPr>
            </w:pPr>
            <w:r w:rsidRPr="00093090">
              <w:rPr>
                <w:rFonts w:ascii="Century Gothic" w:hAnsi="Century Gothic" w:cs="Arial"/>
                <w:sz w:val="16"/>
                <w:szCs w:val="18"/>
              </w:rPr>
              <w:t>1</w:t>
            </w:r>
            <w:r w:rsidR="003943F6" w:rsidRPr="00093090">
              <w:rPr>
                <w:rFonts w:ascii="Century Gothic" w:hAnsi="Century Gothic" w:cs="Arial"/>
                <w:sz w:val="16"/>
                <w:szCs w:val="18"/>
              </w:rPr>
              <w:t>0</w:t>
            </w:r>
            <w:r w:rsidR="00173E15" w:rsidRPr="00093090">
              <w:rPr>
                <w:rFonts w:ascii="Century Gothic" w:hAnsi="Century Gothic" w:cs="Arial"/>
                <w:sz w:val="16"/>
                <w:szCs w:val="18"/>
              </w:rPr>
              <w:t>:0</w:t>
            </w:r>
            <w:r w:rsidRPr="00093090">
              <w:rPr>
                <w:rFonts w:ascii="Century Gothic" w:hAnsi="Century Gothic" w:cs="Arial"/>
                <w:sz w:val="16"/>
                <w:szCs w:val="18"/>
              </w:rPr>
              <w:t xml:space="preserve">0 </w:t>
            </w:r>
            <w:r w:rsidR="002F3EDC" w:rsidRPr="00093090">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30C4E80D" w:rsidR="00603AD3" w:rsidRPr="00093090" w:rsidRDefault="00CE00C0" w:rsidP="00603AD3">
            <w:pPr>
              <w:jc w:val="center"/>
              <w:rPr>
                <w:rFonts w:ascii="Century Gothic" w:hAnsi="Century Gothic" w:cs="Arial"/>
                <w:sz w:val="16"/>
                <w:szCs w:val="18"/>
              </w:rPr>
            </w:pPr>
            <w:r>
              <w:rPr>
                <w:rFonts w:ascii="Century Gothic" w:hAnsi="Century Gothic" w:cs="Arial"/>
                <w:sz w:val="16"/>
                <w:szCs w:val="18"/>
              </w:rPr>
              <w:t>11</w:t>
            </w:r>
            <w:r w:rsidR="00EA6BD7" w:rsidRPr="00093090">
              <w:rPr>
                <w:rFonts w:ascii="Century Gothic" w:hAnsi="Century Gothic" w:cs="Arial"/>
                <w:sz w:val="16"/>
                <w:szCs w:val="18"/>
              </w:rPr>
              <w:t>/0</w:t>
            </w:r>
            <w:r>
              <w:rPr>
                <w:rFonts w:ascii="Century Gothic" w:hAnsi="Century Gothic" w:cs="Arial"/>
                <w:sz w:val="16"/>
                <w:szCs w:val="18"/>
              </w:rPr>
              <w:t>7</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0C668D6B" w14:textId="2F818603" w:rsidR="002F3EDC" w:rsidRPr="003943F6" w:rsidRDefault="002F3EDC" w:rsidP="00603AD3">
            <w:pPr>
              <w:jc w:val="center"/>
              <w:rPr>
                <w:rFonts w:ascii="Century Gothic" w:hAnsi="Century Gothic" w:cs="Arial"/>
                <w:sz w:val="16"/>
                <w:szCs w:val="18"/>
                <w:highlight w:val="yellow"/>
              </w:rPr>
            </w:pPr>
            <w:r w:rsidRPr="00093090">
              <w:rPr>
                <w:rFonts w:ascii="Century Gothic" w:hAnsi="Century Gothic" w:cs="Arial"/>
                <w:sz w:val="16"/>
                <w:szCs w:val="18"/>
              </w:rPr>
              <w:t>1</w:t>
            </w:r>
            <w:r w:rsidR="00173E15" w:rsidRPr="00093090">
              <w:rPr>
                <w:rFonts w:ascii="Century Gothic" w:hAnsi="Century Gothic" w:cs="Arial"/>
                <w:sz w:val="16"/>
                <w:szCs w:val="18"/>
              </w:rPr>
              <w:t>0</w:t>
            </w:r>
            <w:r w:rsidR="00EA6BD7" w:rsidRPr="00093090">
              <w:rPr>
                <w:rFonts w:ascii="Century Gothic" w:hAnsi="Century Gothic" w:cs="Arial"/>
                <w:sz w:val="16"/>
                <w:szCs w:val="18"/>
              </w:rPr>
              <w:t>:</w:t>
            </w:r>
            <w:r w:rsidR="003943F6" w:rsidRPr="00093090">
              <w:rPr>
                <w:rFonts w:ascii="Century Gothic" w:hAnsi="Century Gothic" w:cs="Arial"/>
                <w:sz w:val="16"/>
                <w:szCs w:val="18"/>
              </w:rPr>
              <w:t>00</w:t>
            </w:r>
            <w:r w:rsidRPr="00093090">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60C478B2" w:rsidR="00173E15" w:rsidRPr="00093090" w:rsidRDefault="00CE00C0" w:rsidP="00173E15">
            <w:pPr>
              <w:jc w:val="center"/>
              <w:rPr>
                <w:rFonts w:ascii="Century Gothic" w:hAnsi="Century Gothic" w:cs="Arial"/>
                <w:sz w:val="16"/>
                <w:szCs w:val="18"/>
              </w:rPr>
            </w:pPr>
            <w:r>
              <w:rPr>
                <w:rFonts w:ascii="Century Gothic" w:hAnsi="Century Gothic" w:cs="Arial"/>
                <w:sz w:val="16"/>
                <w:szCs w:val="18"/>
              </w:rPr>
              <w:t>11</w:t>
            </w:r>
            <w:r w:rsidR="00EA6BD7" w:rsidRPr="00093090">
              <w:rPr>
                <w:rFonts w:ascii="Century Gothic" w:hAnsi="Century Gothic" w:cs="Arial"/>
                <w:sz w:val="16"/>
                <w:szCs w:val="18"/>
              </w:rPr>
              <w:t>/0</w:t>
            </w:r>
            <w:r>
              <w:rPr>
                <w:rFonts w:ascii="Century Gothic" w:hAnsi="Century Gothic" w:cs="Arial"/>
                <w:sz w:val="16"/>
                <w:szCs w:val="18"/>
              </w:rPr>
              <w:t>7</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184E5CEB" w14:textId="590D0884" w:rsidR="002F3EDC" w:rsidRPr="003943F6" w:rsidRDefault="00EA6BD7" w:rsidP="00173E15">
            <w:pPr>
              <w:jc w:val="center"/>
              <w:rPr>
                <w:rFonts w:ascii="Century Gothic" w:hAnsi="Century Gothic" w:cs="Arial"/>
                <w:sz w:val="16"/>
                <w:szCs w:val="18"/>
                <w:highlight w:val="yellow"/>
              </w:rPr>
            </w:pPr>
            <w:r w:rsidRPr="00093090">
              <w:rPr>
                <w:rFonts w:ascii="Century Gothic" w:hAnsi="Century Gothic" w:cs="Arial"/>
                <w:sz w:val="16"/>
                <w:szCs w:val="18"/>
              </w:rPr>
              <w:t>1</w:t>
            </w:r>
            <w:r w:rsidR="003943F6" w:rsidRPr="00093090">
              <w:rPr>
                <w:rFonts w:ascii="Century Gothic" w:hAnsi="Century Gothic" w:cs="Arial"/>
                <w:sz w:val="16"/>
                <w:szCs w:val="18"/>
              </w:rPr>
              <w:t>0</w:t>
            </w:r>
            <w:r w:rsidRPr="00093090">
              <w:rPr>
                <w:rFonts w:ascii="Century Gothic" w:hAnsi="Century Gothic" w:cs="Arial"/>
                <w:sz w:val="16"/>
                <w:szCs w:val="18"/>
              </w:rPr>
              <w:t>:</w:t>
            </w:r>
            <w:r w:rsidR="003943F6" w:rsidRPr="00093090">
              <w:rPr>
                <w:rFonts w:ascii="Century Gothic" w:hAnsi="Century Gothic" w:cs="Arial"/>
                <w:sz w:val="16"/>
                <w:szCs w:val="18"/>
              </w:rPr>
              <w:t>3</w:t>
            </w:r>
            <w:r w:rsidRPr="00093090">
              <w:rPr>
                <w:rFonts w:ascii="Century Gothic" w:hAnsi="Century Gothic" w:cs="Arial"/>
                <w:sz w:val="16"/>
                <w:szCs w:val="18"/>
              </w:rPr>
              <w:t>0</w:t>
            </w:r>
            <w:r w:rsidR="00767331" w:rsidRPr="00093090">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561202F8" w:rsidR="00173E15" w:rsidRPr="00093090" w:rsidRDefault="00CE00C0" w:rsidP="00173E15">
            <w:pPr>
              <w:jc w:val="center"/>
              <w:rPr>
                <w:rFonts w:ascii="Century Gothic" w:hAnsi="Century Gothic" w:cs="Arial"/>
                <w:sz w:val="16"/>
                <w:szCs w:val="18"/>
              </w:rPr>
            </w:pPr>
            <w:r>
              <w:rPr>
                <w:rFonts w:ascii="Century Gothic" w:hAnsi="Century Gothic" w:cs="Arial"/>
                <w:sz w:val="16"/>
                <w:szCs w:val="18"/>
              </w:rPr>
              <w:t>11</w:t>
            </w:r>
            <w:r w:rsidR="00EA6BD7" w:rsidRPr="00093090">
              <w:rPr>
                <w:rFonts w:ascii="Century Gothic" w:hAnsi="Century Gothic" w:cs="Arial"/>
                <w:sz w:val="16"/>
                <w:szCs w:val="18"/>
              </w:rPr>
              <w:t>/0</w:t>
            </w:r>
            <w:r>
              <w:rPr>
                <w:rFonts w:ascii="Century Gothic" w:hAnsi="Century Gothic" w:cs="Arial"/>
                <w:sz w:val="16"/>
                <w:szCs w:val="18"/>
              </w:rPr>
              <w:t>7</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4A74BD99" w14:textId="6E59C89E" w:rsidR="002F3EDC" w:rsidRPr="003943F6" w:rsidRDefault="00173E15" w:rsidP="00173E15">
            <w:pPr>
              <w:jc w:val="center"/>
              <w:rPr>
                <w:rFonts w:ascii="Century Gothic" w:hAnsi="Century Gothic" w:cs="Arial"/>
                <w:sz w:val="16"/>
                <w:szCs w:val="18"/>
                <w:highlight w:val="yellow"/>
              </w:rPr>
            </w:pPr>
            <w:r w:rsidRPr="00093090">
              <w:rPr>
                <w:rFonts w:ascii="Century Gothic" w:hAnsi="Century Gothic" w:cs="Arial"/>
                <w:sz w:val="16"/>
                <w:szCs w:val="18"/>
              </w:rPr>
              <w:t>11:</w:t>
            </w:r>
            <w:r w:rsidR="003943F6" w:rsidRPr="00093090">
              <w:rPr>
                <w:rFonts w:ascii="Century Gothic" w:hAnsi="Century Gothic" w:cs="Arial"/>
                <w:sz w:val="16"/>
                <w:szCs w:val="18"/>
              </w:rPr>
              <w:t>00</w:t>
            </w:r>
            <w:r w:rsidR="00767331" w:rsidRPr="00093090">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6B42ADF3" w:rsidR="002F3EDC" w:rsidRPr="003E15CC" w:rsidRDefault="002F3EDC" w:rsidP="005378AA">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de </w:t>
            </w:r>
            <w:r w:rsidRPr="00170B81">
              <w:rPr>
                <w:rFonts w:ascii="Century Gothic" w:hAnsi="Century Gothic" w:cs="Arial"/>
                <w:sz w:val="16"/>
                <w:szCs w:val="18"/>
              </w:rPr>
              <w:t xml:space="preserve">resultar adjudicados los proveedores deberán presentarse a más tardar el </w:t>
            </w:r>
            <w:r w:rsidRPr="00093090">
              <w:rPr>
                <w:rFonts w:ascii="Century Gothic" w:hAnsi="Century Gothic" w:cs="Arial"/>
                <w:sz w:val="16"/>
                <w:szCs w:val="18"/>
              </w:rPr>
              <w:t xml:space="preserve">día </w:t>
            </w:r>
            <w:r w:rsidR="00D47040">
              <w:rPr>
                <w:rFonts w:ascii="Century Gothic" w:hAnsi="Century Gothic" w:cs="Arial"/>
                <w:sz w:val="16"/>
                <w:szCs w:val="18"/>
              </w:rPr>
              <w:t>25</w:t>
            </w:r>
            <w:r w:rsidR="00170B81" w:rsidRPr="00093090">
              <w:rPr>
                <w:rFonts w:ascii="Century Gothic" w:hAnsi="Century Gothic" w:cs="Arial"/>
                <w:sz w:val="16"/>
                <w:szCs w:val="18"/>
              </w:rPr>
              <w:t xml:space="preserve"> de </w:t>
            </w:r>
            <w:r w:rsidR="00EA6BD7" w:rsidRPr="00093090">
              <w:rPr>
                <w:rFonts w:ascii="Century Gothic" w:hAnsi="Century Gothic" w:cs="Arial"/>
                <w:sz w:val="16"/>
                <w:szCs w:val="18"/>
              </w:rPr>
              <w:t>ju</w:t>
            </w:r>
            <w:r w:rsidR="00D47040">
              <w:rPr>
                <w:rFonts w:ascii="Century Gothic" w:hAnsi="Century Gothic" w:cs="Arial"/>
                <w:sz w:val="16"/>
                <w:szCs w:val="18"/>
              </w:rPr>
              <w:t>l</w:t>
            </w:r>
            <w:r w:rsidR="003943F6" w:rsidRPr="00093090">
              <w:rPr>
                <w:rFonts w:ascii="Century Gothic" w:hAnsi="Century Gothic" w:cs="Arial"/>
                <w:sz w:val="16"/>
                <w:szCs w:val="18"/>
              </w:rPr>
              <w:t>i</w:t>
            </w:r>
            <w:r w:rsidR="005378AA" w:rsidRPr="00093090">
              <w:rPr>
                <w:rFonts w:ascii="Century Gothic" w:hAnsi="Century Gothic" w:cs="Arial"/>
                <w:sz w:val="16"/>
                <w:szCs w:val="18"/>
              </w:rPr>
              <w:t>o</w:t>
            </w:r>
            <w:r w:rsidR="00170B81" w:rsidRPr="00093090">
              <w:rPr>
                <w:rFonts w:ascii="Century Gothic" w:hAnsi="Century Gothic" w:cs="Arial"/>
                <w:sz w:val="16"/>
                <w:szCs w:val="18"/>
              </w:rPr>
              <w:t xml:space="preserve"> de 202</w:t>
            </w:r>
            <w:r w:rsidR="003943F6" w:rsidRPr="00093090">
              <w:rPr>
                <w:rFonts w:ascii="Century Gothic" w:hAnsi="Century Gothic" w:cs="Arial"/>
                <w:sz w:val="16"/>
                <w:szCs w:val="18"/>
              </w:rPr>
              <w:t>3</w:t>
            </w:r>
            <w:r w:rsidRPr="00093090">
              <w:rPr>
                <w:rFonts w:ascii="Century Gothic" w:hAnsi="Century Gothic" w:cs="Arial"/>
                <w:sz w:val="16"/>
                <w:szCs w:val="18"/>
              </w:rPr>
              <w:t xml:space="preserve"> en</w:t>
            </w:r>
            <w:r w:rsidRPr="00EA6BD7">
              <w:rPr>
                <w:rFonts w:ascii="Century Gothic" w:hAnsi="Century Gothic" w:cs="Arial"/>
                <w:sz w:val="16"/>
                <w:szCs w:val="18"/>
              </w:rPr>
              <w:t xml:space="preserve"> el</w:t>
            </w:r>
            <w:r w:rsidRPr="00170B81">
              <w:rPr>
                <w:rFonts w:ascii="Century Gothic" w:hAnsi="Century Gothic" w:cs="Arial"/>
                <w:sz w:val="16"/>
                <w:szCs w:val="18"/>
              </w:rPr>
              <w:t xml:space="preserve">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4A883878"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 xml:space="preserve">Departamento de </w:t>
      </w:r>
      <w:r w:rsidR="003943F6">
        <w:rPr>
          <w:rFonts w:ascii="Calibri" w:hAnsi="Calibri"/>
        </w:rPr>
        <w:t>Adquisiciones</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w:t>
      </w:r>
      <w:r w:rsidR="00B41EFE">
        <w:rPr>
          <w:rFonts w:ascii="Calibri" w:hAnsi="Calibri"/>
        </w:rPr>
        <w:t xml:space="preserve"> </w:t>
      </w:r>
      <w:r w:rsidR="00B3348C">
        <w:rPr>
          <w:rFonts w:ascii="Calibri" w:hAnsi="Calibri"/>
        </w:rPr>
        <w:t>81</w:t>
      </w:r>
      <w:r w:rsidR="00B41EFE">
        <w:rPr>
          <w:rFonts w:ascii="Calibri" w:hAnsi="Calibri"/>
        </w:rPr>
        <w:t xml:space="preserve"> </w:t>
      </w:r>
      <w:r w:rsidR="00B3348C">
        <w:rPr>
          <w:rFonts w:ascii="Calibri" w:hAnsi="Calibri"/>
        </w:rPr>
        <w:t>30</w:t>
      </w:r>
      <w:r w:rsidR="00B41EFE">
        <w:rPr>
          <w:rFonts w:ascii="Calibri" w:hAnsi="Calibri"/>
        </w:rPr>
        <w:t xml:space="preserve"> </w:t>
      </w:r>
      <w:r w:rsidR="00B3348C">
        <w:rPr>
          <w:rFonts w:ascii="Calibri" w:hAnsi="Calibri"/>
        </w:rPr>
        <w:t>70</w:t>
      </w:r>
      <w:r w:rsidR="00B41EFE">
        <w:rPr>
          <w:rFonts w:ascii="Calibri" w:hAnsi="Calibri"/>
        </w:rPr>
        <w:t xml:space="preserve"> </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lastRenderedPageBreak/>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2459D0CC" w:rsidR="00AA5CD1" w:rsidRPr="0039320A" w:rsidRDefault="00AA5CD1" w:rsidP="00AA5CD1">
      <w:pPr>
        <w:ind w:right="-1"/>
        <w:jc w:val="both"/>
        <w:rPr>
          <w:rFonts w:ascii="Calibri" w:hAnsi="Calibri"/>
        </w:rPr>
      </w:pPr>
      <w:r w:rsidRPr="00170B81">
        <w:rPr>
          <w:rFonts w:ascii="Calibri" w:hAnsi="Calibri"/>
        </w:rPr>
        <w:t>La Convocante</w:t>
      </w:r>
      <w:r w:rsidRPr="00170B81">
        <w:rPr>
          <w:rFonts w:ascii="Calibri" w:hAnsi="Calibri" w:cs="Arial"/>
        </w:rPr>
        <w:t xml:space="preserve">, </w:t>
      </w:r>
      <w:r w:rsidRPr="00170B81">
        <w:rPr>
          <w:rFonts w:ascii="Calibri" w:hAnsi="Calibri"/>
        </w:rPr>
        <w:t>previo análisis de las propuestas presentadas y presupuestos autorizados, elaborará un dictamen que servirá como fundamento p</w:t>
      </w:r>
      <w:r w:rsidR="00050B43">
        <w:rPr>
          <w:rFonts w:ascii="Calibri" w:hAnsi="Calibri"/>
        </w:rPr>
        <w:t>a</w:t>
      </w:r>
      <w:r w:rsidRPr="00170B81">
        <w:rPr>
          <w:rFonts w:ascii="Calibri" w:hAnsi="Calibri"/>
        </w:rPr>
        <w:t>ra emitir el fallo mediante el cual se adjudicará</w:t>
      </w:r>
      <w:r w:rsidR="00050B43">
        <w:rPr>
          <w:rFonts w:ascii="Calibri" w:hAnsi="Calibri"/>
        </w:rPr>
        <w:t>n los</w:t>
      </w:r>
      <w:r w:rsidR="000065A3" w:rsidRPr="00170B81">
        <w:rPr>
          <w:rFonts w:ascii="Calibri" w:hAnsi="Calibri"/>
        </w:rPr>
        <w:t xml:space="preserve"> </w:t>
      </w:r>
      <w:r w:rsidR="00CE00C0">
        <w:rPr>
          <w:rFonts w:ascii="Calibri" w:hAnsi="Calibri"/>
        </w:rPr>
        <w:t>IMPLANTES COCLEARES, 2DA. VUELTA</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w:t>
      </w:r>
      <w:proofErr w:type="gramStart"/>
      <w:r w:rsidR="00200279" w:rsidRPr="00170B81">
        <w:rPr>
          <w:rFonts w:ascii="Calibri" w:hAnsi="Calibri"/>
        </w:rPr>
        <w:t xml:space="preserve">el </w:t>
      </w:r>
      <w:r w:rsidRPr="00170B81">
        <w:rPr>
          <w:rFonts w:ascii="Calibri" w:hAnsi="Calibri"/>
        </w:rPr>
        <w:t xml:space="preserve"> Anexo</w:t>
      </w:r>
      <w:proofErr w:type="gramEnd"/>
      <w:r w:rsidRPr="00170B81">
        <w:rPr>
          <w:rFonts w:ascii="Calibri" w:hAnsi="Calibri"/>
        </w:rPr>
        <w:t xml:space="preserve"> 1</w:t>
      </w:r>
      <w:r w:rsidR="00B3348C" w:rsidRPr="00170B81">
        <w:rPr>
          <w:rFonts w:ascii="Calibri" w:hAnsi="Calibri"/>
        </w:rPr>
        <w:t>,</w:t>
      </w:r>
      <w:r w:rsidRPr="00170B81">
        <w:rPr>
          <w:rFonts w:ascii="Calibri" w:hAnsi="Calibri"/>
        </w:rPr>
        <w:t xml:space="preserve"> </w:t>
      </w:r>
      <w:r w:rsidRPr="00170B81">
        <w:rPr>
          <w:rFonts w:ascii="Calibri" w:hAnsi="Calibri"/>
          <w:b/>
          <w:i/>
        </w:rPr>
        <w:t xml:space="preserve">por </w:t>
      </w:r>
      <w:r w:rsidR="0073288D" w:rsidRPr="00170B81">
        <w:rPr>
          <w:rFonts w:ascii="Calibri" w:hAnsi="Calibri"/>
          <w:b/>
          <w:i/>
        </w:rPr>
        <w:t>partida</w:t>
      </w:r>
      <w:r w:rsidRPr="00170B81">
        <w:rPr>
          <w:rFonts w:ascii="Calibri" w:hAnsi="Calibri"/>
        </w:rPr>
        <w:t xml:space="preserve">,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lastRenderedPageBreak/>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7124AD">
        <w:rPr>
          <w:rFonts w:ascii="Calibri" w:hAnsi="Calibri"/>
        </w:rPr>
        <w:t xml:space="preserve">El contrato que se celebre será bajo la modalidad de </w:t>
      </w:r>
      <w:r w:rsidRPr="007124AD">
        <w:rPr>
          <w:rFonts w:ascii="Calibri" w:hAnsi="Calibri"/>
          <w:i/>
          <w:u w:val="single"/>
        </w:rPr>
        <w:t>contrato abierto</w:t>
      </w:r>
      <w:r w:rsidRPr="007124AD">
        <w:rPr>
          <w:rFonts w:ascii="Calibri" w:hAnsi="Calibri"/>
        </w:rPr>
        <w:t>, conforme a los precios unitarios establecidos en la oferta</w:t>
      </w:r>
      <w:r w:rsidRPr="002C1849">
        <w:rPr>
          <w:rFonts w:ascii="Calibri" w:hAnsi="Calibri"/>
        </w:rPr>
        <w:t xml:space="preserve">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51B89E7F" w:rsidR="00AA5CD1" w:rsidRPr="009E04A4" w:rsidRDefault="00AA5CD1" w:rsidP="00D11328">
      <w:pPr>
        <w:ind w:right="-1"/>
        <w:jc w:val="both"/>
        <w:rPr>
          <w:rFonts w:ascii="Calibri" w:hAnsi="Calibri"/>
        </w:rPr>
      </w:pPr>
      <w:r w:rsidRPr="007124AD">
        <w:rPr>
          <w:rFonts w:ascii="Calibri" w:hAnsi="Calibri"/>
        </w:rPr>
        <w:t>La vigencia del contrato que se derive de la presente licitación, será del</w:t>
      </w:r>
      <w:r w:rsidR="00132FD7">
        <w:rPr>
          <w:rFonts w:ascii="Calibri" w:hAnsi="Calibri"/>
        </w:rPr>
        <w:t xml:space="preserve"> </w:t>
      </w:r>
      <w:r w:rsidR="00132FD7" w:rsidRPr="00093090">
        <w:rPr>
          <w:rFonts w:ascii="Calibri" w:hAnsi="Calibri"/>
        </w:rPr>
        <w:t>día</w:t>
      </w:r>
      <w:r w:rsidRPr="00093090">
        <w:rPr>
          <w:rFonts w:ascii="Calibri" w:hAnsi="Calibri"/>
        </w:rPr>
        <w:t xml:space="preserve"> </w:t>
      </w:r>
      <w:r w:rsidR="00D47040">
        <w:rPr>
          <w:rFonts w:ascii="Calibri" w:hAnsi="Calibri"/>
        </w:rPr>
        <w:t>12</w:t>
      </w:r>
      <w:r w:rsidR="00A20660" w:rsidRPr="00093090">
        <w:rPr>
          <w:rFonts w:ascii="Calibri" w:hAnsi="Calibri"/>
        </w:rPr>
        <w:t xml:space="preserve"> de </w:t>
      </w:r>
      <w:r w:rsidR="00EA6BD7" w:rsidRPr="00093090">
        <w:rPr>
          <w:rFonts w:ascii="Calibri" w:hAnsi="Calibri"/>
        </w:rPr>
        <w:t>ju</w:t>
      </w:r>
      <w:r w:rsidR="00D47040">
        <w:rPr>
          <w:rFonts w:ascii="Calibri" w:hAnsi="Calibri"/>
        </w:rPr>
        <w:t>l</w:t>
      </w:r>
      <w:r w:rsidR="00EA6BD7" w:rsidRPr="00093090">
        <w:rPr>
          <w:rFonts w:ascii="Calibri" w:hAnsi="Calibri"/>
        </w:rPr>
        <w:t>io</w:t>
      </w:r>
      <w:r w:rsidR="00D11328" w:rsidRPr="00093090">
        <w:rPr>
          <w:rFonts w:ascii="Calibri" w:hAnsi="Calibri"/>
        </w:rPr>
        <w:t xml:space="preserve"> del 202</w:t>
      </w:r>
      <w:r w:rsidR="00132FD7" w:rsidRPr="00093090">
        <w:rPr>
          <w:rFonts w:ascii="Calibri" w:hAnsi="Calibri"/>
        </w:rPr>
        <w:t>3</w:t>
      </w:r>
      <w:r w:rsidRPr="00093090">
        <w:rPr>
          <w:rFonts w:ascii="Calibri" w:hAnsi="Calibri"/>
        </w:rPr>
        <w:t xml:space="preserve"> al</w:t>
      </w:r>
      <w:r w:rsidR="00132FD7" w:rsidRPr="00093090">
        <w:rPr>
          <w:rFonts w:ascii="Calibri" w:hAnsi="Calibri"/>
        </w:rPr>
        <w:t xml:space="preserve"> día</w:t>
      </w:r>
      <w:r w:rsidRPr="00093090">
        <w:rPr>
          <w:rFonts w:ascii="Calibri" w:hAnsi="Calibri"/>
        </w:rPr>
        <w:t xml:space="preserve"> </w:t>
      </w:r>
      <w:r w:rsidR="000B737B" w:rsidRPr="00093090">
        <w:rPr>
          <w:rFonts w:ascii="Calibri" w:hAnsi="Calibri"/>
        </w:rPr>
        <w:t xml:space="preserve">31 </w:t>
      </w:r>
      <w:r w:rsidRPr="00093090">
        <w:rPr>
          <w:rFonts w:ascii="Calibri" w:hAnsi="Calibri"/>
        </w:rPr>
        <w:t xml:space="preserve">de </w:t>
      </w:r>
      <w:r w:rsidR="00EA6BD7" w:rsidRPr="00093090">
        <w:rPr>
          <w:rFonts w:ascii="Calibri" w:hAnsi="Calibri"/>
        </w:rPr>
        <w:t>d</w:t>
      </w:r>
      <w:r w:rsidR="000B737B" w:rsidRPr="00093090">
        <w:rPr>
          <w:rFonts w:ascii="Calibri" w:hAnsi="Calibri"/>
        </w:rPr>
        <w:t>iciembre</w:t>
      </w:r>
      <w:r w:rsidR="00D11328" w:rsidRPr="00093090">
        <w:rPr>
          <w:rFonts w:ascii="Calibri" w:hAnsi="Calibri"/>
        </w:rPr>
        <w:t xml:space="preserve"> del 202</w:t>
      </w:r>
      <w:r w:rsidR="00132FD7" w:rsidRPr="00093090">
        <w:rPr>
          <w:rFonts w:ascii="Calibri" w:hAnsi="Calibri"/>
        </w:rPr>
        <w:t>3</w:t>
      </w:r>
      <w:r w:rsidRPr="00093090">
        <w:rPr>
          <w:rFonts w:ascii="Calibri" w:hAnsi="Calibri"/>
        </w:rPr>
        <w:t>.</w:t>
      </w:r>
      <w:r w:rsidRPr="007124AD">
        <w:rPr>
          <w:rFonts w:ascii="Calibri" w:hAnsi="Calibri"/>
        </w:rPr>
        <w:t xml:space="preserve"> </w:t>
      </w:r>
      <w:r w:rsidR="00947153" w:rsidRPr="007124AD">
        <w:rPr>
          <w:rFonts w:ascii="Calibri" w:hAnsi="Calibri"/>
        </w:rPr>
        <w:t>En la</w:t>
      </w:r>
      <w:r w:rsidR="00947153" w:rsidRPr="00C701FC">
        <w:rPr>
          <w:rFonts w:ascii="Calibri" w:hAnsi="Calibri"/>
        </w:rPr>
        <w:t xml:space="preserve"> inteligencia de </w:t>
      </w:r>
      <w:r w:rsidR="00B41EFE" w:rsidRPr="00C701FC">
        <w:rPr>
          <w:rFonts w:ascii="Calibri" w:hAnsi="Calibri"/>
        </w:rPr>
        <w:t>que,</w:t>
      </w:r>
      <w:r w:rsidR="00947153" w:rsidRPr="00C701FC">
        <w:rPr>
          <w:rFonts w:ascii="Calibri" w:hAnsi="Calibri"/>
        </w:rPr>
        <w:t xml:space="preserve"> si a la fecha de la conclusión de la vigencia del contrato los </w:t>
      </w:r>
      <w:r w:rsidR="00437ACF" w:rsidRPr="00C701FC">
        <w:rPr>
          <w:rFonts w:ascii="Calibri" w:hAnsi="Calibri"/>
        </w:rPr>
        <w:t>insumos</w:t>
      </w:r>
      <w:r w:rsidR="00947153" w:rsidRPr="00C701FC">
        <w:rPr>
          <w:rFonts w:ascii="Calibri" w:hAnsi="Calibri"/>
        </w:rPr>
        <w:t xml:space="preserve"> no han sido entregados a satisfacción de la Convocante, el instrumento continuará vigente, hasta en tanto no se cumpla dicha condición</w:t>
      </w:r>
      <w:r w:rsidRPr="00C701FC">
        <w:rPr>
          <w:rFonts w:ascii="Calibri" w:hAnsi="Calibri"/>
        </w:rPr>
        <w:t>.</w:t>
      </w:r>
    </w:p>
    <w:p w14:paraId="66E2DED6" w14:textId="77777777" w:rsidR="00AA5CD1" w:rsidRDefault="00AA5CD1" w:rsidP="00AA5CD1">
      <w:pPr>
        <w:ind w:right="-1"/>
        <w:jc w:val="both"/>
        <w:rPr>
          <w:rFonts w:ascii="Calibri" w:hAnsi="Calibri"/>
          <w:b/>
        </w:rPr>
      </w:pPr>
    </w:p>
    <w:p w14:paraId="7FE92708" w14:textId="77777777" w:rsidR="00132FD7" w:rsidRPr="0039320A" w:rsidRDefault="00132FD7" w:rsidP="00AA5CD1">
      <w:pPr>
        <w:ind w:right="-1"/>
        <w:jc w:val="both"/>
        <w:rPr>
          <w:rFonts w:ascii="Calibri" w:hAnsi="Calibri"/>
          <w:b/>
        </w:rPr>
      </w:pPr>
    </w:p>
    <w:p w14:paraId="288BA510"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C98B9D1" w:rsidR="00AA5CD1" w:rsidRDefault="00AA5CD1" w:rsidP="00AA5CD1">
      <w:pPr>
        <w:numPr>
          <w:ilvl w:val="0"/>
          <w:numId w:val="18"/>
        </w:numPr>
        <w:ind w:right="-1"/>
        <w:jc w:val="both"/>
        <w:rPr>
          <w:rFonts w:ascii="Calibri" w:hAnsi="Calibri"/>
        </w:rPr>
      </w:pPr>
      <w:r w:rsidRPr="00472E53">
        <w:rPr>
          <w:rFonts w:ascii="Calibri" w:hAnsi="Calibri"/>
        </w:rPr>
        <w:t xml:space="preserve">Incumplimiento </w:t>
      </w:r>
      <w:r w:rsidR="00B41EFE" w:rsidRPr="00472E53">
        <w:rPr>
          <w:rFonts w:ascii="Calibri" w:hAnsi="Calibri"/>
        </w:rPr>
        <w:t>grave de</w:t>
      </w:r>
      <w:r w:rsidRPr="00472E53">
        <w:rPr>
          <w:rFonts w:ascii="Calibri" w:hAnsi="Calibri"/>
        </w:rPr>
        <w:t xml:space="preserv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0D9B9128" w:rsidR="00E266A7" w:rsidRPr="00F504F0" w:rsidRDefault="00132FD7"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F504F0" w:rsidRDefault="00E15F88" w:rsidP="00E266A7">
      <w:pPr>
        <w:pStyle w:val="Default"/>
        <w:jc w:val="center"/>
        <w:rPr>
          <w:rFonts w:asciiTheme="minorHAnsi" w:hAnsiTheme="minorHAnsi"/>
          <w:b/>
          <w:sz w:val="22"/>
          <w:szCs w:val="22"/>
        </w:rPr>
      </w:pPr>
      <w:r w:rsidRPr="00F504F0">
        <w:rPr>
          <w:rFonts w:asciiTheme="minorHAnsi" w:hAnsiTheme="minorHAnsi"/>
          <w:b/>
          <w:sz w:val="22"/>
          <w:szCs w:val="22"/>
        </w:rPr>
        <w:t>DIRECTOR ADMINISTRATIVO</w:t>
      </w:r>
    </w:p>
    <w:p w14:paraId="084E9E85" w14:textId="77777777" w:rsidR="00E266A7" w:rsidRPr="00F504F0" w:rsidRDefault="00E266A7" w:rsidP="00E266A7">
      <w:pPr>
        <w:jc w:val="center"/>
        <w:rPr>
          <w:rFonts w:asciiTheme="minorHAnsi" w:hAnsiTheme="minorHAnsi" w:cs="Arial"/>
          <w:b/>
          <w:sz w:val="22"/>
          <w:szCs w:val="22"/>
        </w:rPr>
      </w:pPr>
      <w:r w:rsidRPr="00F504F0">
        <w:rPr>
          <w:rFonts w:asciiTheme="minorHAnsi" w:hAnsiTheme="minorHAnsi" w:cs="Arial"/>
          <w:b/>
          <w:sz w:val="22"/>
          <w:szCs w:val="22"/>
        </w:rPr>
        <w:t xml:space="preserve">  DE SERVICIOS DE SALUD DE NUEVO LEÓN, O.P.D.</w:t>
      </w:r>
    </w:p>
    <w:p w14:paraId="4B240AB7" w14:textId="33EF1708" w:rsidR="00E266A7" w:rsidRPr="00674E7F" w:rsidRDefault="00E266A7" w:rsidP="00E266A7">
      <w:pPr>
        <w:ind w:right="284"/>
        <w:jc w:val="center"/>
        <w:rPr>
          <w:rFonts w:asciiTheme="minorHAnsi" w:hAnsiTheme="minorHAnsi"/>
          <w:b/>
          <w:sz w:val="22"/>
          <w:szCs w:val="22"/>
        </w:rPr>
      </w:pPr>
      <w:r w:rsidRPr="00F504F0">
        <w:rPr>
          <w:rFonts w:asciiTheme="minorHAnsi" w:hAnsiTheme="minorHAnsi"/>
          <w:b/>
          <w:sz w:val="22"/>
          <w:szCs w:val="22"/>
        </w:rPr>
        <w:t xml:space="preserve">       MONTERREY, NUEVO LEÓN </w:t>
      </w:r>
      <w:r w:rsidRPr="00093090">
        <w:rPr>
          <w:rFonts w:asciiTheme="minorHAnsi" w:hAnsiTheme="minorHAnsi"/>
          <w:b/>
          <w:sz w:val="22"/>
          <w:szCs w:val="22"/>
        </w:rPr>
        <w:t xml:space="preserve">A </w:t>
      </w:r>
      <w:r w:rsidR="00D47040">
        <w:rPr>
          <w:rFonts w:asciiTheme="minorHAnsi" w:hAnsiTheme="minorHAnsi"/>
          <w:b/>
          <w:sz w:val="22"/>
          <w:szCs w:val="22"/>
        </w:rPr>
        <w:t>19</w:t>
      </w:r>
      <w:r w:rsidR="00A20660" w:rsidRPr="00093090">
        <w:rPr>
          <w:rFonts w:asciiTheme="minorHAnsi" w:hAnsiTheme="minorHAnsi"/>
          <w:b/>
          <w:sz w:val="22"/>
          <w:szCs w:val="22"/>
        </w:rPr>
        <w:t xml:space="preserve"> DE </w:t>
      </w:r>
      <w:r w:rsidR="00D47040">
        <w:rPr>
          <w:rFonts w:asciiTheme="minorHAnsi" w:hAnsiTheme="minorHAnsi"/>
          <w:b/>
          <w:sz w:val="22"/>
          <w:szCs w:val="22"/>
        </w:rPr>
        <w:t>JUNIO</w:t>
      </w:r>
      <w:r w:rsidR="00EA1D40" w:rsidRPr="00093090">
        <w:rPr>
          <w:rFonts w:asciiTheme="minorHAnsi" w:hAnsiTheme="minorHAnsi"/>
          <w:b/>
          <w:sz w:val="22"/>
          <w:szCs w:val="22"/>
        </w:rPr>
        <w:t xml:space="preserve"> DEL 202</w:t>
      </w:r>
      <w:r w:rsidR="00132FD7" w:rsidRPr="00093090">
        <w:rPr>
          <w:rFonts w:asciiTheme="minorHAnsi" w:hAnsiTheme="minorHAnsi"/>
          <w:b/>
          <w:sz w:val="22"/>
          <w:szCs w:val="22"/>
        </w:rPr>
        <w:t>3</w:t>
      </w:r>
    </w:p>
    <w:p w14:paraId="5B040E2A" w14:textId="77777777" w:rsidR="00284B77" w:rsidRPr="00E266A7" w:rsidRDefault="00284B77" w:rsidP="007F0B73">
      <w:pPr>
        <w:ind w:right="284"/>
        <w:jc w:val="center"/>
        <w:rPr>
          <w:rFonts w:asciiTheme="minorHAnsi" w:hAnsiTheme="minorHAnsi"/>
          <w:b/>
        </w:rPr>
      </w:pPr>
    </w:p>
    <w:p w14:paraId="45A0595E" w14:textId="4727E905" w:rsidR="00FB12B2" w:rsidRDefault="00FB12B2">
      <w:pPr>
        <w:spacing w:after="200" w:line="276" w:lineRule="auto"/>
        <w:rPr>
          <w:rFonts w:asciiTheme="minorHAnsi" w:hAnsiTheme="minorHAnsi"/>
        </w:rPr>
      </w:pPr>
      <w:r>
        <w:rPr>
          <w:rFonts w:asciiTheme="minorHAnsi" w:hAnsiTheme="minorHAnsi"/>
        </w:rPr>
        <w:br w:type="page"/>
      </w:r>
    </w:p>
    <w:p w14:paraId="43789D6D" w14:textId="77777777" w:rsidR="00FE283B" w:rsidRPr="00AB7D71" w:rsidRDefault="00934D52"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0854" w:type="dxa"/>
        <w:jc w:val="center"/>
        <w:tblCellMar>
          <w:left w:w="70" w:type="dxa"/>
          <w:right w:w="70" w:type="dxa"/>
        </w:tblCellMar>
        <w:tblLook w:val="04A0" w:firstRow="1" w:lastRow="0" w:firstColumn="1" w:lastColumn="0" w:noHBand="0" w:noVBand="1"/>
      </w:tblPr>
      <w:tblGrid>
        <w:gridCol w:w="869"/>
        <w:gridCol w:w="1917"/>
        <w:gridCol w:w="869"/>
        <w:gridCol w:w="1053"/>
        <w:gridCol w:w="4066"/>
        <w:gridCol w:w="1077"/>
        <w:gridCol w:w="1003"/>
      </w:tblGrid>
      <w:tr w:rsidR="00317700" w:rsidRPr="004B2C22" w14:paraId="07BCB664" w14:textId="77777777" w:rsidTr="00132FD7">
        <w:trPr>
          <w:trHeight w:val="300"/>
          <w:jc w:val="center"/>
        </w:trPr>
        <w:tc>
          <w:tcPr>
            <w:tcW w:w="869"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04E12551" w14:textId="77777777" w:rsidR="00317700" w:rsidRPr="00685768" w:rsidRDefault="00317700" w:rsidP="006B23C6">
            <w:pPr>
              <w:jc w:val="center"/>
              <w:rPr>
                <w:rFonts w:ascii="Calibri" w:hAnsi="Calibri" w:cs="Calibri"/>
                <w:b/>
                <w:color w:val="000000"/>
                <w:sz w:val="16"/>
                <w:szCs w:val="16"/>
              </w:rPr>
            </w:pPr>
            <w:bookmarkStart w:id="0" w:name="_Hlk134113525"/>
            <w:r w:rsidRPr="00685768">
              <w:rPr>
                <w:rFonts w:ascii="Calibri" w:hAnsi="Calibri" w:cs="Calibri"/>
                <w:b/>
                <w:color w:val="000000"/>
                <w:sz w:val="16"/>
                <w:szCs w:val="16"/>
              </w:rPr>
              <w:t>PARTIDA</w:t>
            </w:r>
          </w:p>
        </w:tc>
        <w:tc>
          <w:tcPr>
            <w:tcW w:w="1917" w:type="dxa"/>
            <w:tcBorders>
              <w:top w:val="single" w:sz="4" w:space="0" w:color="auto"/>
              <w:left w:val="nil"/>
              <w:bottom w:val="single" w:sz="4" w:space="0" w:color="auto"/>
              <w:right w:val="single" w:sz="4" w:space="0" w:color="auto"/>
            </w:tcBorders>
            <w:shd w:val="clear" w:color="auto" w:fill="71E4FF"/>
            <w:noWrap/>
            <w:vAlign w:val="center"/>
          </w:tcPr>
          <w:p w14:paraId="4C6153E4"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DESCRIPCIÓN</w:t>
            </w:r>
          </w:p>
        </w:tc>
        <w:tc>
          <w:tcPr>
            <w:tcW w:w="869" w:type="dxa"/>
            <w:tcBorders>
              <w:top w:val="single" w:sz="4" w:space="0" w:color="auto"/>
              <w:left w:val="nil"/>
              <w:bottom w:val="single" w:sz="4" w:space="0" w:color="auto"/>
              <w:right w:val="single" w:sz="4" w:space="0" w:color="auto"/>
            </w:tcBorders>
            <w:shd w:val="clear" w:color="auto" w:fill="71E4FF"/>
            <w:noWrap/>
            <w:vAlign w:val="center"/>
          </w:tcPr>
          <w:p w14:paraId="4CDC25E6"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PARTIDA PRESUP.</w:t>
            </w:r>
          </w:p>
        </w:tc>
        <w:tc>
          <w:tcPr>
            <w:tcW w:w="1053" w:type="dxa"/>
            <w:tcBorders>
              <w:top w:val="single" w:sz="4" w:space="0" w:color="auto"/>
              <w:left w:val="nil"/>
              <w:bottom w:val="single" w:sz="4" w:space="0" w:color="auto"/>
              <w:right w:val="single" w:sz="4" w:space="0" w:color="auto"/>
            </w:tcBorders>
            <w:shd w:val="clear" w:color="auto" w:fill="71E4FF"/>
            <w:noWrap/>
            <w:vAlign w:val="center"/>
            <w:hideMark/>
          </w:tcPr>
          <w:p w14:paraId="34A6BAC1"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CLAVE</w:t>
            </w:r>
          </w:p>
        </w:tc>
        <w:tc>
          <w:tcPr>
            <w:tcW w:w="4066" w:type="dxa"/>
            <w:tcBorders>
              <w:top w:val="single" w:sz="4" w:space="0" w:color="auto"/>
              <w:left w:val="nil"/>
              <w:bottom w:val="single" w:sz="4" w:space="0" w:color="auto"/>
              <w:right w:val="single" w:sz="4" w:space="0" w:color="auto"/>
            </w:tcBorders>
            <w:shd w:val="clear" w:color="auto" w:fill="71E4FF"/>
            <w:noWrap/>
            <w:vAlign w:val="center"/>
            <w:hideMark/>
          </w:tcPr>
          <w:p w14:paraId="7B573B8D"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DESCRIPCIÓN TÉCNICA</w:t>
            </w:r>
          </w:p>
        </w:tc>
        <w:tc>
          <w:tcPr>
            <w:tcW w:w="1077" w:type="dxa"/>
            <w:tcBorders>
              <w:top w:val="single" w:sz="4" w:space="0" w:color="auto"/>
              <w:left w:val="nil"/>
              <w:bottom w:val="single" w:sz="4" w:space="0" w:color="auto"/>
              <w:right w:val="single" w:sz="4" w:space="0" w:color="auto"/>
            </w:tcBorders>
            <w:shd w:val="clear" w:color="auto" w:fill="71E4FF"/>
            <w:noWrap/>
            <w:vAlign w:val="center"/>
            <w:hideMark/>
          </w:tcPr>
          <w:p w14:paraId="5C948E53"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UNIDAD DE MEDIDA</w:t>
            </w:r>
          </w:p>
        </w:tc>
        <w:tc>
          <w:tcPr>
            <w:tcW w:w="1003" w:type="dxa"/>
            <w:tcBorders>
              <w:top w:val="single" w:sz="4" w:space="0" w:color="auto"/>
              <w:left w:val="nil"/>
              <w:bottom w:val="single" w:sz="4" w:space="0" w:color="auto"/>
              <w:right w:val="single" w:sz="4" w:space="0" w:color="auto"/>
            </w:tcBorders>
            <w:shd w:val="clear" w:color="auto" w:fill="71E4FF"/>
            <w:noWrap/>
            <w:vAlign w:val="center"/>
            <w:hideMark/>
          </w:tcPr>
          <w:p w14:paraId="4A24FAF7"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 xml:space="preserve">CANTIDAD </w:t>
            </w:r>
          </w:p>
        </w:tc>
      </w:tr>
      <w:tr w:rsidR="00317700" w:rsidRPr="00575A48" w14:paraId="6E14BC20" w14:textId="77777777" w:rsidTr="00317700">
        <w:trPr>
          <w:trHeight w:val="53"/>
          <w:jc w:val="center"/>
        </w:trPr>
        <w:tc>
          <w:tcPr>
            <w:tcW w:w="869" w:type="dxa"/>
            <w:tcBorders>
              <w:top w:val="nil"/>
              <w:left w:val="single" w:sz="4" w:space="0" w:color="auto"/>
              <w:bottom w:val="single" w:sz="4" w:space="0" w:color="auto"/>
              <w:right w:val="single" w:sz="4" w:space="0" w:color="auto"/>
            </w:tcBorders>
            <w:shd w:val="clear" w:color="auto" w:fill="auto"/>
            <w:noWrap/>
            <w:vAlign w:val="center"/>
          </w:tcPr>
          <w:p w14:paraId="6DADD9F1" w14:textId="77777777" w:rsidR="00317700" w:rsidRPr="008B08CD" w:rsidRDefault="00317700" w:rsidP="006B23C6">
            <w:pPr>
              <w:jc w:val="center"/>
              <w:rPr>
                <w:sz w:val="16"/>
                <w:szCs w:val="16"/>
              </w:rPr>
            </w:pPr>
            <w:r w:rsidRPr="008B08CD">
              <w:rPr>
                <w:sz w:val="16"/>
                <w:szCs w:val="16"/>
              </w:rPr>
              <w:t>1</w:t>
            </w:r>
          </w:p>
        </w:tc>
        <w:tc>
          <w:tcPr>
            <w:tcW w:w="1917" w:type="dxa"/>
            <w:tcBorders>
              <w:top w:val="nil"/>
              <w:left w:val="nil"/>
              <w:bottom w:val="single" w:sz="4" w:space="0" w:color="auto"/>
              <w:right w:val="single" w:sz="4" w:space="0" w:color="auto"/>
            </w:tcBorders>
            <w:shd w:val="clear" w:color="auto" w:fill="auto"/>
            <w:noWrap/>
            <w:vAlign w:val="center"/>
          </w:tcPr>
          <w:p w14:paraId="418ED48F" w14:textId="77777777" w:rsidR="00317700" w:rsidRPr="008B08CD" w:rsidRDefault="00317700" w:rsidP="006B23C6">
            <w:pPr>
              <w:jc w:val="center"/>
              <w:rPr>
                <w:sz w:val="16"/>
                <w:szCs w:val="16"/>
              </w:rPr>
            </w:pPr>
            <w:r w:rsidRPr="008B08CD">
              <w:rPr>
                <w:sz w:val="16"/>
                <w:szCs w:val="16"/>
              </w:rPr>
              <w:t>IMPLANTE COCLEAR</w:t>
            </w:r>
          </w:p>
        </w:tc>
        <w:tc>
          <w:tcPr>
            <w:tcW w:w="869" w:type="dxa"/>
            <w:tcBorders>
              <w:top w:val="nil"/>
              <w:left w:val="nil"/>
              <w:bottom w:val="single" w:sz="4" w:space="0" w:color="auto"/>
              <w:right w:val="single" w:sz="4" w:space="0" w:color="auto"/>
            </w:tcBorders>
            <w:shd w:val="clear" w:color="auto" w:fill="auto"/>
            <w:noWrap/>
            <w:vAlign w:val="center"/>
          </w:tcPr>
          <w:p w14:paraId="1F7D3BE8" w14:textId="77777777" w:rsidR="00317700" w:rsidRPr="008B08CD" w:rsidRDefault="00317700" w:rsidP="006B23C6">
            <w:pPr>
              <w:jc w:val="center"/>
              <w:rPr>
                <w:sz w:val="16"/>
                <w:szCs w:val="16"/>
              </w:rPr>
            </w:pPr>
            <w:r w:rsidRPr="008B08CD">
              <w:rPr>
                <w:sz w:val="16"/>
                <w:szCs w:val="16"/>
              </w:rPr>
              <w:t>25401</w:t>
            </w:r>
          </w:p>
        </w:tc>
        <w:tc>
          <w:tcPr>
            <w:tcW w:w="1053" w:type="dxa"/>
            <w:tcBorders>
              <w:top w:val="nil"/>
              <w:left w:val="nil"/>
              <w:bottom w:val="single" w:sz="4" w:space="0" w:color="auto"/>
              <w:right w:val="single" w:sz="4" w:space="0" w:color="auto"/>
            </w:tcBorders>
            <w:shd w:val="clear" w:color="auto" w:fill="auto"/>
            <w:noWrap/>
            <w:vAlign w:val="center"/>
          </w:tcPr>
          <w:p w14:paraId="226FF179" w14:textId="77777777" w:rsidR="00317700" w:rsidRPr="008B08CD" w:rsidRDefault="00317700" w:rsidP="006B23C6">
            <w:pPr>
              <w:jc w:val="center"/>
              <w:rPr>
                <w:sz w:val="16"/>
                <w:szCs w:val="16"/>
              </w:rPr>
            </w:pPr>
            <w:r w:rsidRPr="008B08CD">
              <w:rPr>
                <w:sz w:val="16"/>
                <w:szCs w:val="16"/>
              </w:rPr>
              <w:t>5049500446</w:t>
            </w:r>
          </w:p>
        </w:tc>
        <w:tc>
          <w:tcPr>
            <w:tcW w:w="4066" w:type="dxa"/>
            <w:tcBorders>
              <w:top w:val="nil"/>
              <w:left w:val="nil"/>
              <w:bottom w:val="single" w:sz="4" w:space="0" w:color="auto"/>
              <w:right w:val="single" w:sz="4" w:space="0" w:color="auto"/>
            </w:tcBorders>
            <w:shd w:val="clear" w:color="auto" w:fill="auto"/>
            <w:noWrap/>
            <w:vAlign w:val="center"/>
          </w:tcPr>
          <w:p w14:paraId="5372EF31" w14:textId="4E14B8B5" w:rsidR="00BE1822" w:rsidRPr="00BE1822" w:rsidRDefault="00BE1822" w:rsidP="00C218F4">
            <w:pPr>
              <w:textAlignment w:val="baseline"/>
              <w:rPr>
                <w:rFonts w:ascii="Calibri" w:hAnsi="Calibri" w:cs="Calibri"/>
                <w:sz w:val="16"/>
                <w:szCs w:val="16"/>
              </w:rPr>
            </w:pPr>
            <w:r w:rsidRPr="00BE1822">
              <w:rPr>
                <w:rFonts w:ascii="Calibri" w:hAnsi="Calibri" w:cs="Calibri"/>
                <w:sz w:val="16"/>
                <w:szCs w:val="16"/>
              </w:rPr>
              <w:t>Especificaciones técnicas del componente externo.</w:t>
            </w:r>
          </w:p>
          <w:p w14:paraId="368207B6" w14:textId="4B24879A" w:rsidR="00BE1822" w:rsidRPr="00BE1822" w:rsidRDefault="00BE1822" w:rsidP="00C218F4">
            <w:pPr>
              <w:textAlignment w:val="baseline"/>
              <w:rPr>
                <w:rFonts w:ascii="Calibri" w:eastAsiaTheme="minorHAnsi" w:hAnsi="Calibri" w:cs="Calibri"/>
                <w:sz w:val="16"/>
                <w:szCs w:val="16"/>
                <w:highlight w:val="yellow"/>
                <w:lang w:val="es-ES"/>
              </w:rPr>
            </w:pPr>
            <w:r w:rsidRPr="00BE1822">
              <w:rPr>
                <w:rFonts w:ascii="Calibri" w:hAnsi="Calibri" w:cs="Calibri"/>
                <w:sz w:val="16"/>
                <w:szCs w:val="16"/>
              </w:rPr>
              <w:t>Implante auditivo con procesador de sonido externo en una sola unidad. Incluye micrófonos, batería, bobina o procesador de sonido digital externo de tipo retro auricular que proporciona conectividad inalámbrica, memoria para actualizar más de tres programas actualizables. De 1 hasta 4 micrófonos omnidireccionales, con opción de micrófono auricular y/o en parte del componente externo con conectividad directa inalámbrica con dispositivos, reproductor mp3 de audio. Con reducción de ruido del viento y/o reducción de ruidos intensos. Juego de baterías necesarias para la operación del implante tipo recargable que incluya cargador de batería, cable y fuente de alimentación. Deberán contar con garantía de 10 años para parte interna del implante, 3 años para el procesador, 1 año en asistente remoto, antena a prueba de agua, 90 días a 1 año para el resto de los componentes.</w:t>
            </w:r>
          </w:p>
          <w:p w14:paraId="28725AB1" w14:textId="77777777" w:rsidR="00C218F4" w:rsidRPr="009C2D8C"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Capacidad de cambiar programas y volúmenes de manera externa por el usuario o por medio de control remoto.</w:t>
            </w:r>
          </w:p>
          <w:p w14:paraId="460DF571" w14:textId="77777777" w:rsidR="00C218F4" w:rsidRPr="009C2D8C"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Alarmas visuales e internas audibles seleccionables que indican el estado de la pila, del estado del micrófono de la posición del programa y de las condiciones del estado de error por pérdida de comunicación con el implante.</w:t>
            </w:r>
          </w:p>
          <w:p w14:paraId="208DD249" w14:textId="494E6745" w:rsidR="00C218F4" w:rsidRPr="00132FD7" w:rsidRDefault="00C218F4" w:rsidP="00C218F4">
            <w:pPr>
              <w:textAlignment w:val="baseline"/>
              <w:rPr>
                <w:rFonts w:asciiTheme="minorHAnsi" w:eastAsiaTheme="minorHAnsi" w:hAnsiTheme="minorHAnsi" w:cs="Arial Unicode MS"/>
                <w:sz w:val="16"/>
                <w:szCs w:val="16"/>
                <w:highlight w:val="yellow"/>
                <w:lang w:val="es-ES"/>
              </w:rPr>
            </w:pPr>
            <w:r w:rsidRPr="009C2D8C">
              <w:rPr>
                <w:rFonts w:asciiTheme="minorHAnsi" w:eastAsiaTheme="minorHAnsi" w:hAnsiTheme="minorHAnsi" w:cs="Arial Unicode MS"/>
                <w:sz w:val="16"/>
                <w:szCs w:val="16"/>
                <w:lang w:val="es-ES"/>
              </w:rPr>
              <w:t xml:space="preserve">Conectividad directa con collares inductivos con Bluetooth y otros sistemas de </w:t>
            </w:r>
            <w:proofErr w:type="spellStart"/>
            <w:r w:rsidRPr="009C2D8C">
              <w:rPr>
                <w:rFonts w:asciiTheme="minorHAnsi" w:eastAsiaTheme="minorHAnsi" w:hAnsiTheme="minorHAnsi" w:cs="Arial Unicode MS"/>
                <w:sz w:val="16"/>
                <w:szCs w:val="16"/>
                <w:lang w:val="es-ES"/>
              </w:rPr>
              <w:t>telebobina</w:t>
            </w:r>
            <w:proofErr w:type="spellEnd"/>
            <w:r w:rsidRPr="009C2D8C">
              <w:rPr>
                <w:rFonts w:asciiTheme="minorHAnsi" w:eastAsiaTheme="minorHAnsi" w:hAnsiTheme="minorHAnsi" w:cs="Arial Unicode MS"/>
                <w:sz w:val="16"/>
                <w:szCs w:val="16"/>
                <w:lang w:val="es-ES"/>
              </w:rPr>
              <w:t>.</w:t>
            </w:r>
            <w:r w:rsidRPr="009C2D8C">
              <w:rPr>
                <w:rFonts w:asciiTheme="minorHAnsi" w:eastAsiaTheme="minorHAnsi" w:hAnsiTheme="minorHAnsi" w:cs="Arial Unicode MS"/>
                <w:sz w:val="16"/>
                <w:szCs w:val="16"/>
                <w:lang w:val="es-ES"/>
              </w:rPr>
              <w:br/>
              <w:t>Micrófonos: con conectividad inalámbrica para teléfonos celulares, reproductores de MP3, audio etc.</w:t>
            </w:r>
            <w:r w:rsidRPr="009C2D8C">
              <w:rPr>
                <w:rFonts w:asciiTheme="minorHAnsi" w:eastAsiaTheme="minorHAnsi" w:hAnsiTheme="minorHAnsi" w:cs="Arial Unicode MS"/>
                <w:sz w:val="16"/>
                <w:szCs w:val="16"/>
                <w:lang w:val="es-ES"/>
              </w:rPr>
              <w:br/>
              <w:t>Juego de baterías necesarias para la operación del implante tipo recargable con cargador de baterías, cable y fuentes de alimentación.</w:t>
            </w:r>
          </w:p>
          <w:p w14:paraId="7D896102" w14:textId="2EC014A9" w:rsidR="00C218F4" w:rsidRPr="001D497A"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 xml:space="preserve">A prueba de </w:t>
            </w:r>
            <w:r w:rsidRPr="00A56471">
              <w:rPr>
                <w:rFonts w:asciiTheme="minorHAnsi" w:eastAsiaTheme="minorHAnsi" w:hAnsiTheme="minorHAnsi" w:cs="Arial Unicode MS"/>
                <w:sz w:val="16"/>
                <w:szCs w:val="16"/>
                <w:lang w:val="es-ES"/>
              </w:rPr>
              <w:t>salpicaduras (IP5</w:t>
            </w:r>
            <w:r w:rsidR="009C2D8C" w:rsidRPr="00A56471">
              <w:rPr>
                <w:rFonts w:asciiTheme="minorHAnsi" w:eastAsiaTheme="minorHAnsi" w:hAnsiTheme="minorHAnsi" w:cs="Arial Unicode MS"/>
                <w:sz w:val="16"/>
                <w:szCs w:val="16"/>
                <w:lang w:val="es-ES"/>
              </w:rPr>
              <w:t>4</w:t>
            </w:r>
            <w:r w:rsidRPr="00A56471">
              <w:rPr>
                <w:rFonts w:asciiTheme="minorHAnsi" w:eastAsiaTheme="minorHAnsi" w:hAnsiTheme="minorHAnsi" w:cs="Arial Unicode MS"/>
                <w:sz w:val="16"/>
                <w:szCs w:val="16"/>
                <w:lang w:val="es-ES"/>
              </w:rPr>
              <w:t>) y a prueba</w:t>
            </w:r>
            <w:r w:rsidRPr="009C2D8C">
              <w:rPr>
                <w:rFonts w:asciiTheme="minorHAnsi" w:eastAsiaTheme="minorHAnsi" w:hAnsiTheme="minorHAnsi" w:cs="Arial Unicode MS"/>
                <w:sz w:val="16"/>
                <w:szCs w:val="16"/>
                <w:lang w:val="es-ES"/>
              </w:rPr>
              <w:t xml:space="preserve"> de agua (IP68).</w:t>
            </w:r>
            <w:r w:rsidRPr="00132FD7">
              <w:rPr>
                <w:rFonts w:asciiTheme="minorHAnsi" w:eastAsiaTheme="minorHAnsi" w:hAnsiTheme="minorHAnsi" w:cs="Arial Unicode MS"/>
                <w:sz w:val="16"/>
                <w:szCs w:val="16"/>
                <w:highlight w:val="yellow"/>
                <w:lang w:val="es-ES"/>
              </w:rPr>
              <w:br/>
            </w:r>
            <w:r w:rsidRPr="009C2D8C">
              <w:rPr>
                <w:rFonts w:asciiTheme="minorHAnsi" w:eastAsiaTheme="minorHAnsi" w:hAnsiTheme="minorHAnsi" w:cs="Arial Unicode MS"/>
                <w:sz w:val="16"/>
                <w:szCs w:val="16"/>
                <w:lang w:val="es-ES"/>
              </w:rPr>
              <w:t>Reducción del ruido del viento y control automático de ganancia.</w:t>
            </w:r>
            <w:r w:rsidRPr="009C2D8C">
              <w:rPr>
                <w:rFonts w:asciiTheme="minorHAnsi" w:eastAsiaTheme="minorHAnsi" w:hAnsiTheme="minorHAnsi" w:cs="Arial Unicode MS"/>
                <w:sz w:val="16"/>
                <w:szCs w:val="16"/>
                <w:lang w:val="es-ES"/>
              </w:rPr>
              <w:br/>
              <w:t>Especificaciones Técnicas de componentes internos:</w:t>
            </w:r>
            <w:r w:rsidRPr="009C2D8C">
              <w:rPr>
                <w:rFonts w:asciiTheme="minorHAnsi" w:eastAsiaTheme="minorHAnsi" w:hAnsiTheme="minorHAnsi" w:cs="Arial Unicode MS"/>
                <w:sz w:val="16"/>
                <w:szCs w:val="16"/>
                <w:lang w:val="es-ES"/>
              </w:rPr>
              <w:br/>
              <w:t xml:space="preserve">Estimulador receptor implantable en estuche de titanio con carcasa de silicona flexible y resistencia al impacto superior a 2.5 </w:t>
            </w:r>
            <w:proofErr w:type="spellStart"/>
            <w:r w:rsidRPr="009C2D8C">
              <w:rPr>
                <w:rFonts w:asciiTheme="minorHAnsi" w:eastAsiaTheme="minorHAnsi" w:hAnsiTheme="minorHAnsi" w:cs="Arial Unicode MS"/>
                <w:sz w:val="16"/>
                <w:szCs w:val="16"/>
                <w:lang w:val="es-ES"/>
              </w:rPr>
              <w:t>joules</w:t>
            </w:r>
            <w:proofErr w:type="spellEnd"/>
            <w:r w:rsidRPr="009C2D8C">
              <w:rPr>
                <w:rFonts w:asciiTheme="minorHAnsi" w:eastAsiaTheme="minorHAnsi" w:hAnsiTheme="minorHAnsi" w:cs="Arial Unicode MS"/>
                <w:sz w:val="16"/>
                <w:szCs w:val="16"/>
                <w:lang w:val="es-ES"/>
              </w:rPr>
              <w:t>.</w:t>
            </w:r>
            <w:r w:rsidRPr="00132FD7">
              <w:rPr>
                <w:rFonts w:asciiTheme="minorHAnsi" w:eastAsiaTheme="minorHAnsi" w:hAnsiTheme="minorHAnsi" w:cs="Arial Unicode MS"/>
                <w:sz w:val="16"/>
                <w:szCs w:val="16"/>
                <w:highlight w:val="yellow"/>
                <w:lang w:val="es-ES"/>
              </w:rPr>
              <w:br/>
            </w:r>
            <w:r w:rsidRPr="001D497A">
              <w:rPr>
                <w:rFonts w:asciiTheme="minorHAnsi" w:eastAsiaTheme="minorHAnsi" w:hAnsiTheme="minorHAnsi" w:cs="Arial Unicode MS"/>
                <w:sz w:val="16"/>
                <w:szCs w:val="16"/>
                <w:lang w:val="es-ES"/>
              </w:rPr>
              <w:t xml:space="preserve">Electrodos </w:t>
            </w:r>
            <w:proofErr w:type="spellStart"/>
            <w:r w:rsidRPr="001D497A">
              <w:rPr>
                <w:rFonts w:asciiTheme="minorHAnsi" w:eastAsiaTheme="minorHAnsi" w:hAnsiTheme="minorHAnsi" w:cs="Arial Unicode MS"/>
                <w:sz w:val="16"/>
                <w:szCs w:val="16"/>
                <w:lang w:val="es-ES"/>
              </w:rPr>
              <w:t>intracocleares</w:t>
            </w:r>
            <w:proofErr w:type="spellEnd"/>
            <w:r w:rsidRPr="001D497A">
              <w:rPr>
                <w:rFonts w:asciiTheme="minorHAnsi" w:eastAsiaTheme="minorHAnsi" w:hAnsiTheme="minorHAnsi" w:cs="Arial Unicode MS"/>
                <w:sz w:val="16"/>
                <w:szCs w:val="16"/>
                <w:lang w:val="es-ES"/>
              </w:rPr>
              <w:t xml:space="preserve"> de 12-22 más tierra incorporados al dispositivo, con fuentes de corriente independientes y de inserción atraumática con o sin instrumento para inserción del electrodo.</w:t>
            </w:r>
          </w:p>
          <w:p w14:paraId="1A5B97DE"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Capacidad de reinsertar el electrodo en caso de ser necesario.</w:t>
            </w:r>
          </w:p>
          <w:p w14:paraId="46DDE927" w14:textId="2D6E533F"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Estimulación eléctrica completa con excelente preservación de la audición para pacientes con hipoacusia de moderada a profunda en las frecuencias bajas y de severa a profunda en las frecuencias altas.</w:t>
            </w:r>
            <w:r w:rsidRPr="00132FD7">
              <w:rPr>
                <w:rFonts w:asciiTheme="minorHAnsi" w:eastAsiaTheme="minorHAnsi" w:hAnsiTheme="minorHAnsi" w:cs="Arial Unicode MS"/>
                <w:sz w:val="16"/>
                <w:szCs w:val="16"/>
                <w:highlight w:val="yellow"/>
                <w:lang w:val="es-ES"/>
              </w:rPr>
              <w:br/>
            </w:r>
            <w:r w:rsidRPr="001D497A">
              <w:rPr>
                <w:rFonts w:asciiTheme="minorHAnsi" w:eastAsiaTheme="minorHAnsi" w:hAnsiTheme="minorHAnsi" w:cs="Arial Unicode MS"/>
                <w:sz w:val="16"/>
                <w:szCs w:val="16"/>
                <w:lang w:val="es-ES"/>
              </w:rPr>
              <w:t>Capacidad de reinsertar el electrodo en caso de ser necesario.</w:t>
            </w:r>
            <w:r w:rsidRPr="001D497A">
              <w:rPr>
                <w:rFonts w:asciiTheme="minorHAnsi" w:eastAsiaTheme="minorHAnsi" w:hAnsiTheme="minorHAnsi" w:cs="Arial Unicode MS"/>
                <w:sz w:val="16"/>
                <w:szCs w:val="16"/>
                <w:lang w:val="es-ES"/>
              </w:rPr>
              <w:br/>
              <w:t xml:space="preserve">Estimulación secuencial no solapada en por lo </w:t>
            </w:r>
            <w:r w:rsidR="001D497A" w:rsidRPr="001D497A">
              <w:rPr>
                <w:rFonts w:asciiTheme="minorHAnsi" w:eastAsiaTheme="minorHAnsi" w:hAnsiTheme="minorHAnsi" w:cs="Arial Unicode MS"/>
                <w:sz w:val="16"/>
                <w:szCs w:val="16"/>
                <w:lang w:val="es-ES"/>
              </w:rPr>
              <w:t>menos 12</w:t>
            </w:r>
            <w:r w:rsidRPr="001D497A">
              <w:rPr>
                <w:rFonts w:asciiTheme="minorHAnsi" w:eastAsiaTheme="minorHAnsi" w:hAnsiTheme="minorHAnsi" w:cs="Arial Unicode MS"/>
                <w:sz w:val="16"/>
                <w:szCs w:val="16"/>
                <w:lang w:val="es-ES"/>
              </w:rPr>
              <w:t xml:space="preserve"> canales de electrodos</w:t>
            </w:r>
            <w:r w:rsidR="001D497A" w:rsidRPr="001D497A">
              <w:rPr>
                <w:rFonts w:asciiTheme="minorHAnsi" w:eastAsiaTheme="minorHAnsi" w:hAnsiTheme="minorHAnsi" w:cs="Arial Unicode MS"/>
                <w:sz w:val="16"/>
                <w:szCs w:val="16"/>
                <w:lang w:val="es-ES"/>
              </w:rPr>
              <w:t>.</w:t>
            </w:r>
          </w:p>
          <w:p w14:paraId="4A465E46" w14:textId="7C7C532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Estimulación paralela inteligente de 2 a 12 canales de electrodos</w:t>
            </w:r>
            <w:r w:rsidR="001D497A" w:rsidRPr="001D497A">
              <w:rPr>
                <w:rFonts w:asciiTheme="minorHAnsi" w:eastAsiaTheme="minorHAnsi" w:hAnsiTheme="minorHAnsi" w:cs="Arial Unicode MS"/>
                <w:sz w:val="16"/>
                <w:szCs w:val="16"/>
                <w:lang w:val="es-ES"/>
              </w:rPr>
              <w:t>.</w:t>
            </w:r>
          </w:p>
          <w:p w14:paraId="089B8CDC" w14:textId="5507D580" w:rsidR="00C218F4" w:rsidRPr="00A56471" w:rsidRDefault="001D497A" w:rsidP="00C218F4">
            <w:pPr>
              <w:textAlignment w:val="baseline"/>
              <w:rPr>
                <w:rFonts w:asciiTheme="minorHAnsi" w:eastAsiaTheme="minorHAnsi" w:hAnsiTheme="minorHAnsi" w:cs="Arial Unicode MS"/>
                <w:sz w:val="16"/>
                <w:szCs w:val="16"/>
                <w:lang w:val="es-ES"/>
              </w:rPr>
            </w:pPr>
            <w:r w:rsidRPr="00A56471">
              <w:rPr>
                <w:rFonts w:asciiTheme="minorHAnsi" w:eastAsiaTheme="minorHAnsi" w:hAnsiTheme="minorHAnsi" w:cs="Arial Unicode MS"/>
                <w:sz w:val="16"/>
                <w:szCs w:val="16"/>
                <w:lang w:val="es-ES"/>
              </w:rPr>
              <w:t xml:space="preserve">De 16 a </w:t>
            </w:r>
            <w:r w:rsidR="00C218F4" w:rsidRPr="00A56471">
              <w:rPr>
                <w:rFonts w:asciiTheme="minorHAnsi" w:eastAsiaTheme="minorHAnsi" w:hAnsiTheme="minorHAnsi" w:cs="Arial Unicode MS"/>
                <w:sz w:val="16"/>
                <w:szCs w:val="16"/>
                <w:lang w:val="es-ES"/>
              </w:rPr>
              <w:t>24 fuentes de</w:t>
            </w:r>
            <w:r w:rsidRPr="00A56471">
              <w:rPr>
                <w:rFonts w:asciiTheme="minorHAnsi" w:eastAsiaTheme="minorHAnsi" w:hAnsiTheme="minorHAnsi" w:cs="Arial Unicode MS"/>
                <w:sz w:val="16"/>
                <w:szCs w:val="16"/>
                <w:lang w:val="es-ES"/>
              </w:rPr>
              <w:t xml:space="preserve"> corriente bifásico o trifásico.</w:t>
            </w:r>
            <w:r w:rsidR="00C218F4" w:rsidRPr="00A56471">
              <w:rPr>
                <w:rFonts w:asciiTheme="minorHAnsi" w:eastAsiaTheme="minorHAnsi" w:hAnsiTheme="minorHAnsi" w:cs="Arial Unicode MS"/>
                <w:sz w:val="16"/>
                <w:szCs w:val="16"/>
                <w:lang w:val="es-ES"/>
              </w:rPr>
              <w:t xml:space="preserve"> </w:t>
            </w:r>
          </w:p>
          <w:p w14:paraId="527776D6"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lastRenderedPageBreak/>
              <w:t>Estimulación multicanal con tasa superior a 31,000 o más pulsos por segundo. Resolución de bandas espectrales superior a 100.</w:t>
            </w:r>
          </w:p>
          <w:p w14:paraId="4C16E24F"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 xml:space="preserve">Rango de duración de la fase de pulsos: 2,1 - 425,0 </w:t>
            </w:r>
            <w:proofErr w:type="spellStart"/>
            <w:r w:rsidRPr="001D497A">
              <w:rPr>
                <w:rFonts w:asciiTheme="minorHAnsi" w:eastAsiaTheme="minorHAnsi" w:hAnsiTheme="minorHAnsi" w:cs="Arial Unicode MS"/>
                <w:sz w:val="16"/>
                <w:szCs w:val="16"/>
                <w:lang w:val="es-ES"/>
              </w:rPr>
              <w:t>μs</w:t>
            </w:r>
            <w:proofErr w:type="spellEnd"/>
            <w:r w:rsidRPr="001D497A">
              <w:rPr>
                <w:rFonts w:asciiTheme="minorHAnsi" w:eastAsiaTheme="minorHAnsi" w:hAnsiTheme="minorHAnsi" w:cs="Arial Unicode MS"/>
                <w:sz w:val="16"/>
                <w:szCs w:val="16"/>
                <w:lang w:val="es-ES"/>
              </w:rPr>
              <w:t>/fase</w:t>
            </w:r>
          </w:p>
          <w:p w14:paraId="24F4C020"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Gap interfases de 2,1; 10, 20 y 30µs</w:t>
            </w:r>
          </w:p>
          <w:p w14:paraId="5C7B53C8"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 xml:space="preserve">Resolución temporal (valores nominales): 1,67 </w:t>
            </w:r>
            <w:proofErr w:type="spellStart"/>
            <w:r w:rsidRPr="001D497A">
              <w:rPr>
                <w:rFonts w:asciiTheme="minorHAnsi" w:eastAsiaTheme="minorHAnsi" w:hAnsiTheme="minorHAnsi" w:cs="Arial Unicode MS"/>
                <w:sz w:val="16"/>
                <w:szCs w:val="16"/>
                <w:lang w:val="es-ES"/>
              </w:rPr>
              <w:t>μs</w:t>
            </w:r>
            <w:proofErr w:type="spellEnd"/>
          </w:p>
          <w:p w14:paraId="0249F66D" w14:textId="4E2708A7" w:rsidR="00C218F4" w:rsidRPr="00132FD7" w:rsidRDefault="00C218F4" w:rsidP="00C218F4">
            <w:pPr>
              <w:textAlignment w:val="baseline"/>
              <w:rPr>
                <w:rFonts w:asciiTheme="minorHAnsi" w:eastAsiaTheme="minorHAnsi" w:hAnsiTheme="minorHAnsi" w:cs="Arial Unicode MS"/>
                <w:sz w:val="16"/>
                <w:szCs w:val="16"/>
                <w:highlight w:val="yellow"/>
                <w:lang w:val="es-ES"/>
              </w:rPr>
            </w:pPr>
            <w:r w:rsidRPr="001D497A">
              <w:rPr>
                <w:rFonts w:asciiTheme="minorHAnsi" w:eastAsiaTheme="minorHAnsi" w:hAnsiTheme="minorHAnsi" w:cs="Arial Unicode MS"/>
                <w:sz w:val="16"/>
                <w:szCs w:val="16"/>
                <w:lang w:val="es-ES"/>
              </w:rPr>
              <w:t>Rango de corriente (valor nominal): 0–1200 µA por fase de pulso</w:t>
            </w:r>
            <w:r w:rsidR="001D497A" w:rsidRPr="00A56471">
              <w:rPr>
                <w:rFonts w:asciiTheme="minorHAnsi" w:eastAsiaTheme="minorHAnsi" w:hAnsiTheme="minorHAnsi" w:cs="Arial Unicode MS"/>
                <w:sz w:val="16"/>
                <w:szCs w:val="16"/>
                <w:lang w:val="es-ES"/>
              </w:rPr>
              <w:t>.</w:t>
            </w:r>
          </w:p>
          <w:p w14:paraId="6A7F741C" w14:textId="1B027BA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Pulsos bifásicos, trifásicos simétricos y trifásicos de precisión</w:t>
            </w:r>
            <w:r w:rsidR="001D497A" w:rsidRPr="001D497A">
              <w:rPr>
                <w:rFonts w:asciiTheme="minorHAnsi" w:eastAsiaTheme="minorHAnsi" w:hAnsiTheme="minorHAnsi" w:cs="Arial Unicode MS"/>
                <w:sz w:val="16"/>
                <w:szCs w:val="16"/>
                <w:lang w:val="es-ES"/>
              </w:rPr>
              <w:t>.</w:t>
            </w:r>
          </w:p>
          <w:p w14:paraId="36963F13"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Telemetría bidireccional con comunicación que verifique el funcionamiento interno del implante.</w:t>
            </w:r>
            <w:r w:rsidRPr="001D497A">
              <w:rPr>
                <w:rFonts w:asciiTheme="minorHAnsi" w:eastAsiaTheme="minorHAnsi" w:hAnsiTheme="minorHAnsi" w:cs="Arial Unicode MS"/>
                <w:sz w:val="16"/>
                <w:szCs w:val="16"/>
                <w:lang w:val="es-ES"/>
              </w:rPr>
              <w:br/>
              <w:t>Capaz de realizar y modificar mapas o programas, medición de reflejo estapedial, medición de la respuesta del nervio auditivo ante la estimulación.</w:t>
            </w:r>
          </w:p>
          <w:p w14:paraId="32C43F9D"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Aprobado para estudios de resonancia magnética (RMI) de 1.5 a 3 Tesla con imán.</w:t>
            </w:r>
            <w:r w:rsidRPr="001D497A">
              <w:rPr>
                <w:rFonts w:asciiTheme="minorHAnsi" w:eastAsiaTheme="minorHAnsi" w:hAnsiTheme="minorHAnsi" w:cs="Arial Unicode MS"/>
                <w:sz w:val="16"/>
                <w:szCs w:val="16"/>
                <w:lang w:val="es-ES"/>
              </w:rPr>
              <w:br/>
              <w:t>Software: compatible con los modelos futuros, capaz de realizar y modificar mapas o programas, medición del reflejo estapedial, telemetría que verifique el funcionamiento interno del implante, medición de la respuesta del nervio auditivo ante la estimulación.</w:t>
            </w:r>
            <w:r w:rsidRPr="001D497A">
              <w:rPr>
                <w:rFonts w:asciiTheme="minorHAnsi" w:eastAsiaTheme="minorHAnsi" w:hAnsiTheme="minorHAnsi" w:cs="Arial Unicode MS"/>
                <w:sz w:val="16"/>
                <w:szCs w:val="16"/>
                <w:lang w:val="es-ES"/>
              </w:rPr>
              <w:br/>
              <w:t>Interface y equipo de cómputo de programación que permite interactuar al operador con el implante del paciente.</w:t>
            </w:r>
            <w:r w:rsidRPr="001D497A">
              <w:rPr>
                <w:rFonts w:asciiTheme="minorHAnsi" w:eastAsiaTheme="minorHAnsi" w:hAnsiTheme="minorHAnsi" w:cs="Arial Unicode MS"/>
                <w:sz w:val="16"/>
                <w:szCs w:val="16"/>
                <w:lang w:val="es-ES"/>
              </w:rPr>
              <w:br/>
              <w:t>Manual del usuario impreso y electrónico en idioma español.</w:t>
            </w:r>
            <w:r w:rsidRPr="001D497A">
              <w:rPr>
                <w:rFonts w:asciiTheme="minorHAnsi" w:eastAsiaTheme="minorHAnsi" w:hAnsiTheme="minorHAnsi" w:cs="Arial Unicode MS"/>
                <w:sz w:val="16"/>
                <w:szCs w:val="16"/>
                <w:lang w:val="es-ES"/>
              </w:rPr>
              <w:br/>
              <w:t>Mochila transportadora, muñeco de peluche para apoyo psicológico.</w:t>
            </w:r>
            <w:r w:rsidRPr="001D497A">
              <w:rPr>
                <w:rFonts w:asciiTheme="minorHAnsi" w:eastAsiaTheme="minorHAnsi" w:hAnsiTheme="minorHAnsi" w:cs="Arial Unicode MS"/>
                <w:sz w:val="16"/>
                <w:szCs w:val="16"/>
                <w:lang w:val="es-ES"/>
              </w:rPr>
              <w:br/>
              <w:t>Capacitación continua para médico otorrinolaringólogo y médicos audiólogos.</w:t>
            </w:r>
          </w:p>
          <w:p w14:paraId="25626963" w14:textId="2DC94B12" w:rsidR="00317700" w:rsidRPr="00132FD7" w:rsidRDefault="007124AD" w:rsidP="00C218F4">
            <w:pPr>
              <w:textAlignment w:val="baseline"/>
              <w:rPr>
                <w:rFonts w:asciiTheme="minorHAnsi" w:eastAsiaTheme="minorHAnsi" w:hAnsiTheme="minorHAnsi" w:cs="Arial Unicode MS"/>
                <w:sz w:val="16"/>
                <w:szCs w:val="16"/>
                <w:highlight w:val="yellow"/>
                <w:lang w:val="es-ES"/>
              </w:rPr>
            </w:pPr>
            <w:r w:rsidRPr="001D497A">
              <w:rPr>
                <w:rFonts w:asciiTheme="minorHAnsi" w:eastAsiaTheme="minorHAnsi" w:hAnsiTheme="minorHAnsi"/>
                <w:sz w:val="16"/>
                <w:szCs w:val="16"/>
              </w:rPr>
              <w:t xml:space="preserve">Servicios de adaptación, mantenimientos, limpiezas, garantía de 2 años en cada equipo, moldes auditivos hechos a la medida, una caja de baterías por equipo, kit de mantenimiento de </w:t>
            </w:r>
            <w:proofErr w:type="spellStart"/>
            <w:r w:rsidRPr="001D497A">
              <w:rPr>
                <w:rFonts w:asciiTheme="minorHAnsi" w:eastAsiaTheme="minorHAnsi" w:hAnsiTheme="minorHAnsi"/>
                <w:sz w:val="16"/>
                <w:szCs w:val="16"/>
              </w:rPr>
              <w:t>deshumificador</w:t>
            </w:r>
            <w:proofErr w:type="spellEnd"/>
            <w:r w:rsidRPr="001D497A">
              <w:rPr>
                <w:rFonts w:asciiTheme="minorHAnsi" w:eastAsiaTheme="minorHAnsi" w:hAnsiTheme="minorHAnsi"/>
                <w:sz w:val="16"/>
                <w:szCs w:val="16"/>
              </w:rPr>
              <w:t xml:space="preserve"> y probador de baterías, así como los servicios de programación dentro de la Unidad de Audiología del Hospital Materno Infantil, además de otorgar a cada paciente 6 sesiones de terapia de lenguaje dentro de las instalaciones de la Unidad Hospitalaria.</w:t>
            </w:r>
          </w:p>
        </w:tc>
        <w:tc>
          <w:tcPr>
            <w:tcW w:w="1077" w:type="dxa"/>
            <w:tcBorders>
              <w:top w:val="nil"/>
              <w:left w:val="nil"/>
              <w:bottom w:val="single" w:sz="4" w:space="0" w:color="auto"/>
              <w:right w:val="single" w:sz="4" w:space="0" w:color="auto"/>
            </w:tcBorders>
            <w:shd w:val="clear" w:color="auto" w:fill="auto"/>
            <w:noWrap/>
            <w:vAlign w:val="center"/>
          </w:tcPr>
          <w:p w14:paraId="4B71CE49" w14:textId="77777777" w:rsidR="00317700" w:rsidRPr="008B08CD" w:rsidRDefault="00317700" w:rsidP="006B23C6">
            <w:pPr>
              <w:jc w:val="center"/>
              <w:rPr>
                <w:color w:val="000000"/>
                <w:sz w:val="16"/>
                <w:szCs w:val="16"/>
              </w:rPr>
            </w:pPr>
            <w:r w:rsidRPr="008B08CD">
              <w:rPr>
                <w:color w:val="000000"/>
                <w:sz w:val="16"/>
                <w:szCs w:val="16"/>
              </w:rPr>
              <w:lastRenderedPageBreak/>
              <w:t>Pieza</w:t>
            </w:r>
          </w:p>
        </w:tc>
        <w:tc>
          <w:tcPr>
            <w:tcW w:w="1003" w:type="dxa"/>
            <w:tcBorders>
              <w:top w:val="nil"/>
              <w:left w:val="nil"/>
              <w:bottom w:val="single" w:sz="4" w:space="0" w:color="auto"/>
              <w:right w:val="single" w:sz="4" w:space="0" w:color="auto"/>
            </w:tcBorders>
            <w:shd w:val="clear" w:color="auto" w:fill="auto"/>
            <w:noWrap/>
            <w:vAlign w:val="center"/>
          </w:tcPr>
          <w:p w14:paraId="68039FC2" w14:textId="4346CB7D" w:rsidR="00317700" w:rsidRPr="008B08CD" w:rsidRDefault="00685768" w:rsidP="006B23C6">
            <w:pPr>
              <w:jc w:val="center"/>
              <w:rPr>
                <w:color w:val="000000"/>
                <w:sz w:val="16"/>
                <w:szCs w:val="16"/>
              </w:rPr>
            </w:pPr>
            <w:r w:rsidRPr="008B08CD">
              <w:rPr>
                <w:color w:val="000000"/>
                <w:sz w:val="16"/>
                <w:szCs w:val="16"/>
              </w:rPr>
              <w:t>30</w:t>
            </w:r>
          </w:p>
        </w:tc>
      </w:tr>
      <w:bookmarkEnd w:id="0"/>
    </w:tbl>
    <w:p w14:paraId="4A13346B" w14:textId="77777777" w:rsidR="00A11436" w:rsidRDefault="00A11436" w:rsidP="00521B8D">
      <w:pPr>
        <w:jc w:val="center"/>
        <w:rPr>
          <w:rFonts w:asciiTheme="minorHAnsi" w:hAnsiTheme="minorHAnsi"/>
          <w:b/>
        </w:rPr>
      </w:pPr>
    </w:p>
    <w:p w14:paraId="0F1100AF" w14:textId="77777777" w:rsidR="001D497A" w:rsidRDefault="001D497A" w:rsidP="00521B8D">
      <w:pPr>
        <w:jc w:val="center"/>
        <w:rPr>
          <w:rFonts w:asciiTheme="minorHAnsi" w:hAnsiTheme="minorHAnsi"/>
          <w:b/>
        </w:rPr>
      </w:pPr>
    </w:p>
    <w:p w14:paraId="211B9900" w14:textId="77777777" w:rsidR="001D497A" w:rsidRDefault="001D497A" w:rsidP="00521B8D">
      <w:pPr>
        <w:jc w:val="center"/>
        <w:rPr>
          <w:rFonts w:asciiTheme="minorHAnsi" w:hAnsiTheme="minorHAnsi"/>
          <w:b/>
        </w:rPr>
      </w:pPr>
    </w:p>
    <w:p w14:paraId="58DCABBF" w14:textId="77777777" w:rsidR="001D497A" w:rsidRDefault="001D497A" w:rsidP="00521B8D">
      <w:pPr>
        <w:jc w:val="center"/>
        <w:rPr>
          <w:rFonts w:asciiTheme="minorHAnsi" w:hAnsiTheme="minorHAnsi"/>
          <w:b/>
        </w:rPr>
      </w:pPr>
    </w:p>
    <w:p w14:paraId="688ED8DB" w14:textId="77777777" w:rsidR="001D497A" w:rsidRDefault="001D497A" w:rsidP="00521B8D">
      <w:pPr>
        <w:jc w:val="center"/>
        <w:rPr>
          <w:rFonts w:asciiTheme="minorHAnsi" w:hAnsiTheme="minorHAnsi"/>
          <w:b/>
        </w:rPr>
      </w:pPr>
    </w:p>
    <w:p w14:paraId="7C8E99DB" w14:textId="77777777" w:rsidR="001D497A" w:rsidRDefault="001D497A" w:rsidP="00521B8D">
      <w:pPr>
        <w:jc w:val="center"/>
        <w:rPr>
          <w:rFonts w:asciiTheme="minorHAnsi" w:hAnsiTheme="minorHAnsi"/>
          <w:b/>
        </w:rPr>
      </w:pPr>
    </w:p>
    <w:p w14:paraId="7F58F442" w14:textId="77777777" w:rsidR="001D497A" w:rsidRDefault="001D497A" w:rsidP="00521B8D">
      <w:pPr>
        <w:jc w:val="center"/>
        <w:rPr>
          <w:rFonts w:asciiTheme="minorHAnsi" w:hAnsiTheme="minorHAnsi"/>
          <w:b/>
        </w:rPr>
      </w:pPr>
    </w:p>
    <w:p w14:paraId="0E20F3E9" w14:textId="77777777" w:rsidR="001D497A" w:rsidRDefault="001D497A" w:rsidP="00521B8D">
      <w:pPr>
        <w:jc w:val="center"/>
        <w:rPr>
          <w:rFonts w:asciiTheme="minorHAnsi" w:hAnsiTheme="minorHAnsi"/>
          <w:b/>
        </w:rPr>
      </w:pPr>
    </w:p>
    <w:p w14:paraId="46BE34EC" w14:textId="77777777" w:rsidR="001D497A" w:rsidRDefault="001D497A" w:rsidP="00521B8D">
      <w:pPr>
        <w:jc w:val="center"/>
        <w:rPr>
          <w:rFonts w:asciiTheme="minorHAnsi" w:hAnsiTheme="minorHAnsi"/>
          <w:b/>
        </w:rPr>
      </w:pPr>
    </w:p>
    <w:p w14:paraId="68ADFB03" w14:textId="77777777" w:rsidR="001D497A" w:rsidRDefault="001D497A" w:rsidP="00521B8D">
      <w:pPr>
        <w:jc w:val="center"/>
        <w:rPr>
          <w:rFonts w:asciiTheme="minorHAnsi" w:hAnsiTheme="minorHAnsi"/>
          <w:b/>
        </w:rPr>
      </w:pPr>
    </w:p>
    <w:p w14:paraId="510241F3" w14:textId="77777777" w:rsidR="001D497A" w:rsidRDefault="001D497A" w:rsidP="00521B8D">
      <w:pPr>
        <w:jc w:val="center"/>
        <w:rPr>
          <w:rFonts w:asciiTheme="minorHAnsi" w:hAnsiTheme="minorHAnsi"/>
          <w:b/>
        </w:rPr>
      </w:pPr>
    </w:p>
    <w:p w14:paraId="11E7B585" w14:textId="77777777" w:rsidR="001D497A" w:rsidRDefault="001D497A" w:rsidP="00521B8D">
      <w:pPr>
        <w:jc w:val="center"/>
        <w:rPr>
          <w:rFonts w:asciiTheme="minorHAnsi" w:hAnsiTheme="minorHAnsi"/>
          <w:b/>
        </w:rPr>
      </w:pPr>
    </w:p>
    <w:p w14:paraId="788556E6" w14:textId="77777777" w:rsidR="001D497A" w:rsidRDefault="001D497A" w:rsidP="00521B8D">
      <w:pPr>
        <w:jc w:val="center"/>
        <w:rPr>
          <w:rFonts w:asciiTheme="minorHAnsi" w:hAnsiTheme="minorHAnsi"/>
          <w:b/>
        </w:rPr>
      </w:pPr>
    </w:p>
    <w:p w14:paraId="3FB70DFE" w14:textId="77777777" w:rsidR="001D497A" w:rsidRDefault="001D497A" w:rsidP="00521B8D">
      <w:pPr>
        <w:jc w:val="center"/>
        <w:rPr>
          <w:rFonts w:asciiTheme="minorHAnsi" w:hAnsiTheme="minorHAnsi"/>
          <w:b/>
        </w:rPr>
      </w:pPr>
    </w:p>
    <w:p w14:paraId="6648A79D" w14:textId="77777777" w:rsidR="001D497A" w:rsidRDefault="001D497A" w:rsidP="00521B8D">
      <w:pPr>
        <w:jc w:val="center"/>
        <w:rPr>
          <w:rFonts w:asciiTheme="minorHAnsi" w:hAnsiTheme="minorHAnsi"/>
          <w:b/>
        </w:rPr>
      </w:pPr>
    </w:p>
    <w:p w14:paraId="019EC0D5" w14:textId="77777777" w:rsidR="009B508B" w:rsidRDefault="009B508B" w:rsidP="00521B8D">
      <w:pPr>
        <w:jc w:val="center"/>
        <w:rPr>
          <w:rFonts w:asciiTheme="minorHAnsi" w:hAnsiTheme="minorHAnsi"/>
          <w:b/>
        </w:rPr>
      </w:pPr>
    </w:p>
    <w:p w14:paraId="41A74EB1" w14:textId="334F59FC" w:rsidR="00E1428C" w:rsidRPr="00007CCB" w:rsidRDefault="00E1428C" w:rsidP="00132FD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1E4FF"/>
        <w:jc w:val="center"/>
        <w:rPr>
          <w:rFonts w:ascii="Calibri" w:hAnsi="Calibri"/>
          <w:b/>
        </w:rPr>
      </w:pPr>
      <w:r w:rsidRPr="00007CCB">
        <w:rPr>
          <w:rFonts w:ascii="Calibri" w:hAnsi="Calibri"/>
          <w:b/>
        </w:rPr>
        <w:lastRenderedPageBreak/>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15913BC4"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cada un</w:t>
      </w:r>
      <w:r w:rsidR="00E7534A">
        <w:rPr>
          <w:rFonts w:ascii="Calibri" w:hAnsi="Calibri"/>
        </w:rPr>
        <w:t>a</w:t>
      </w:r>
      <w:r w:rsidR="00D843DF" w:rsidRPr="00D843DF">
        <w:rPr>
          <w:rFonts w:ascii="Calibri" w:hAnsi="Calibri"/>
        </w:rPr>
        <w:t xml:space="preserve"> de l</w:t>
      </w:r>
      <w:r w:rsidR="00E7534A">
        <w:rPr>
          <w:rFonts w:ascii="Calibri" w:hAnsi="Calibri"/>
        </w:rPr>
        <w:t>a</w:t>
      </w:r>
      <w:r w:rsidR="00D843DF" w:rsidRPr="00D843DF">
        <w:rPr>
          <w:rFonts w:ascii="Calibri" w:hAnsi="Calibri"/>
        </w:rPr>
        <w:t>s</w:t>
      </w:r>
      <w:r w:rsidR="00896158">
        <w:rPr>
          <w:rFonts w:ascii="Calibri" w:hAnsi="Calibri"/>
        </w:rPr>
        <w:t xml:space="preserve"> pa</w:t>
      </w:r>
      <w:r w:rsidR="00E7534A">
        <w:rPr>
          <w:rFonts w:ascii="Calibri" w:hAnsi="Calibri"/>
        </w:rPr>
        <w:t>rtidas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132FD7">
        <w:trPr>
          <w:jc w:val="center"/>
        </w:trPr>
        <w:tc>
          <w:tcPr>
            <w:tcW w:w="7371" w:type="dxa"/>
            <w:tcBorders>
              <w:bottom w:val="nil"/>
            </w:tcBorders>
            <w:shd w:val="clear" w:color="auto" w:fill="71E4FF"/>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71E4FF"/>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3FD2D931" w:rsidR="00CB2871" w:rsidRPr="002522C8" w:rsidRDefault="00CB2871" w:rsidP="00B85FF1">
            <w:pPr>
              <w:jc w:val="center"/>
              <w:rPr>
                <w:rFonts w:ascii="Calibri" w:hAnsi="Calibri" w:cs="Arial"/>
                <w:b/>
              </w:rPr>
            </w:pPr>
            <w:r w:rsidRPr="000A0057">
              <w:rPr>
                <w:rFonts w:ascii="Calibri" w:hAnsi="Calibri" w:cs="Arial"/>
                <w:bCs/>
              </w:rPr>
              <w:t xml:space="preserve">No. </w:t>
            </w:r>
            <w:r w:rsidR="00CE00C0">
              <w:rPr>
                <w:rFonts w:ascii="Calibri" w:hAnsi="Calibri"/>
                <w:b/>
                <w:bCs/>
              </w:rPr>
              <w:t>LP-919044992-I39-2023</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132FD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1E4FF"/>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77777777"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132FD7">
        <w:trPr>
          <w:jc w:val="center"/>
        </w:trPr>
        <w:tc>
          <w:tcPr>
            <w:tcW w:w="847" w:type="dxa"/>
            <w:vMerge w:val="restart"/>
            <w:shd w:val="clear" w:color="auto" w:fill="71E4FF"/>
            <w:vAlign w:val="center"/>
          </w:tcPr>
          <w:p w14:paraId="07E44E9B" w14:textId="38AC1364" w:rsidR="0073288D" w:rsidRDefault="0073288D" w:rsidP="00E7534A">
            <w:pPr>
              <w:jc w:val="center"/>
              <w:rPr>
                <w:rFonts w:asciiTheme="minorHAnsi" w:hAnsiTheme="minorHAnsi"/>
                <w:b/>
                <w:sz w:val="14"/>
                <w:szCs w:val="14"/>
              </w:rPr>
            </w:pPr>
            <w:r>
              <w:rPr>
                <w:rFonts w:asciiTheme="minorHAnsi" w:hAnsiTheme="minorHAnsi"/>
                <w:b/>
                <w:sz w:val="14"/>
                <w:szCs w:val="14"/>
              </w:rPr>
              <w:t>PARTIDA</w:t>
            </w:r>
          </w:p>
        </w:tc>
        <w:tc>
          <w:tcPr>
            <w:tcW w:w="1421" w:type="dxa"/>
            <w:vMerge w:val="restart"/>
            <w:shd w:val="clear" w:color="auto" w:fill="71E4FF"/>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71E4FF"/>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71E4FF"/>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71E4FF"/>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71E4FF"/>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71E4FF"/>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71E4FF"/>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132FD7">
        <w:trPr>
          <w:jc w:val="center"/>
        </w:trPr>
        <w:tc>
          <w:tcPr>
            <w:tcW w:w="847" w:type="dxa"/>
            <w:vMerge/>
            <w:shd w:val="clear" w:color="auto" w:fill="7030A0"/>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7030A0"/>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7030A0"/>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7030A0"/>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7030A0"/>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7030A0"/>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7030A0"/>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71E4FF"/>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71E4FF"/>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0CC468A" w14:textId="77777777" w:rsidR="0073288D" w:rsidRDefault="0073288D" w:rsidP="00D843DF">
            <w:pPr>
              <w:jc w:val="center"/>
              <w:rPr>
                <w:rFonts w:asciiTheme="minorHAnsi" w:hAnsiTheme="minorHAnsi"/>
                <w:b/>
                <w:sz w:val="14"/>
                <w:szCs w:val="14"/>
              </w:rPr>
            </w:pPr>
          </w:p>
          <w:p w14:paraId="07BAE6D7" w14:textId="77777777" w:rsidR="00D32ECC" w:rsidRDefault="00D32ECC" w:rsidP="00D843DF">
            <w:pPr>
              <w:jc w:val="center"/>
              <w:rPr>
                <w:rFonts w:asciiTheme="minorHAnsi" w:hAnsiTheme="minorHAnsi"/>
                <w:b/>
                <w:sz w:val="14"/>
                <w:szCs w:val="14"/>
              </w:rPr>
            </w:pPr>
          </w:p>
          <w:p w14:paraId="28367D41" w14:textId="77777777" w:rsidR="00D32ECC" w:rsidRDefault="00D32ECC" w:rsidP="00D843DF">
            <w:pPr>
              <w:jc w:val="center"/>
              <w:rPr>
                <w:rFonts w:asciiTheme="minorHAnsi" w:hAnsiTheme="minorHAnsi"/>
                <w:b/>
                <w:sz w:val="14"/>
                <w:szCs w:val="14"/>
              </w:rPr>
            </w:pPr>
          </w:p>
          <w:p w14:paraId="4D6FF477" w14:textId="7FC6EC7D" w:rsidR="00D32ECC" w:rsidRDefault="00D32ECC" w:rsidP="00D843DF">
            <w:pPr>
              <w:jc w:val="center"/>
              <w:rPr>
                <w:rFonts w:asciiTheme="minorHAnsi" w:hAnsiTheme="minorHAnsi"/>
                <w:b/>
                <w:sz w:val="14"/>
                <w:szCs w:val="14"/>
              </w:rPr>
            </w:pPr>
            <w:r>
              <w:rPr>
                <w:rFonts w:asciiTheme="minorHAnsi" w:hAnsiTheme="minorHAnsi"/>
                <w:b/>
                <w:sz w:val="14"/>
                <w:szCs w:val="14"/>
              </w:rPr>
              <w:t>1</w:t>
            </w:r>
          </w:p>
          <w:p w14:paraId="5B024881" w14:textId="77777777" w:rsidR="00D32ECC" w:rsidRDefault="00D32ECC" w:rsidP="00D843DF">
            <w:pPr>
              <w:jc w:val="center"/>
              <w:rPr>
                <w:rFonts w:asciiTheme="minorHAnsi" w:hAnsiTheme="minorHAnsi"/>
                <w:b/>
                <w:sz w:val="14"/>
                <w:szCs w:val="14"/>
              </w:rPr>
            </w:pPr>
          </w:p>
          <w:p w14:paraId="01A45D73" w14:textId="77777777" w:rsidR="00D32ECC" w:rsidRDefault="00D32ECC" w:rsidP="00D843DF">
            <w:pPr>
              <w:jc w:val="center"/>
              <w:rPr>
                <w:rFonts w:asciiTheme="minorHAnsi" w:hAnsiTheme="minorHAnsi"/>
                <w:b/>
                <w:sz w:val="14"/>
                <w:szCs w:val="14"/>
              </w:rPr>
            </w:pPr>
          </w:p>
          <w:p w14:paraId="19A1BD6D" w14:textId="77777777" w:rsidR="00D32ECC" w:rsidRDefault="00D32ECC" w:rsidP="00D843DF">
            <w:pPr>
              <w:jc w:val="center"/>
              <w:rPr>
                <w:rFonts w:asciiTheme="minorHAnsi" w:hAnsiTheme="minorHAnsi"/>
                <w:b/>
                <w:sz w:val="14"/>
                <w:szCs w:val="14"/>
              </w:rPr>
            </w:pPr>
          </w:p>
          <w:p w14:paraId="6CECBE5C" w14:textId="77777777" w:rsidR="00D32ECC" w:rsidRDefault="00D32ECC" w:rsidP="00D843DF">
            <w:pPr>
              <w:jc w:val="center"/>
              <w:rPr>
                <w:rFonts w:asciiTheme="minorHAnsi" w:hAnsiTheme="minorHAnsi"/>
                <w:b/>
                <w:sz w:val="14"/>
                <w:szCs w:val="14"/>
              </w:rPr>
            </w:pPr>
          </w:p>
          <w:p w14:paraId="514FCADE" w14:textId="77777777" w:rsidR="00D32ECC" w:rsidRDefault="00D32ECC" w:rsidP="00D843DF">
            <w:pPr>
              <w:jc w:val="center"/>
              <w:rPr>
                <w:rFonts w:asciiTheme="minorHAnsi" w:hAnsiTheme="minorHAnsi"/>
                <w:b/>
                <w:sz w:val="14"/>
                <w:szCs w:val="14"/>
              </w:rPr>
            </w:pPr>
          </w:p>
          <w:p w14:paraId="7D26770B" w14:textId="77777777" w:rsidR="00D32ECC" w:rsidRDefault="00D32ECC" w:rsidP="00D843DF">
            <w:pPr>
              <w:jc w:val="center"/>
              <w:rPr>
                <w:rFonts w:asciiTheme="minorHAnsi" w:hAnsiTheme="minorHAnsi"/>
                <w:b/>
                <w:sz w:val="14"/>
                <w:szCs w:val="14"/>
              </w:rPr>
            </w:pPr>
          </w:p>
          <w:p w14:paraId="47B1DD60" w14:textId="77777777" w:rsidR="00D32ECC" w:rsidRDefault="00D32ECC" w:rsidP="00D843DF">
            <w:pPr>
              <w:jc w:val="center"/>
              <w:rPr>
                <w:rFonts w:asciiTheme="minorHAnsi" w:hAnsiTheme="minorHAnsi"/>
                <w:b/>
                <w:sz w:val="14"/>
                <w:szCs w:val="14"/>
              </w:rPr>
            </w:pPr>
          </w:p>
          <w:p w14:paraId="0D8699CC" w14:textId="77777777" w:rsidR="00D32ECC" w:rsidRDefault="00D32ECC" w:rsidP="00D843DF">
            <w:pPr>
              <w:jc w:val="center"/>
              <w:rPr>
                <w:rFonts w:asciiTheme="minorHAnsi" w:hAnsiTheme="minorHAnsi"/>
                <w:b/>
                <w:sz w:val="14"/>
                <w:szCs w:val="14"/>
              </w:rPr>
            </w:pPr>
          </w:p>
          <w:p w14:paraId="1A06D270" w14:textId="77777777" w:rsidR="00D32ECC" w:rsidRPr="00CB3BA8" w:rsidRDefault="00D32ECC"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0D6B7F42" w14:textId="77777777" w:rsidR="00D32ECC" w:rsidRDefault="00D32ECC" w:rsidP="00E1428C">
      <w:pPr>
        <w:ind w:left="426"/>
        <w:jc w:val="center"/>
        <w:rPr>
          <w:rFonts w:ascii="Calibri" w:hAnsi="Calibri"/>
          <w:b/>
        </w:rPr>
      </w:pPr>
    </w:p>
    <w:p w14:paraId="6FFDC697" w14:textId="77777777" w:rsidR="00D32ECC" w:rsidRDefault="00D32ECC" w:rsidP="00E1428C">
      <w:pPr>
        <w:ind w:left="426"/>
        <w:jc w:val="center"/>
        <w:rPr>
          <w:rFonts w:ascii="Calibri" w:hAnsi="Calibri"/>
          <w:b/>
        </w:rPr>
      </w:pPr>
    </w:p>
    <w:p w14:paraId="75B870DC" w14:textId="77777777" w:rsidR="00D32ECC" w:rsidRDefault="00D32ECC" w:rsidP="00E1428C">
      <w:pPr>
        <w:ind w:left="426"/>
        <w:jc w:val="center"/>
        <w:rPr>
          <w:rFonts w:ascii="Calibri" w:hAnsi="Calibri"/>
          <w:b/>
        </w:rPr>
      </w:pPr>
    </w:p>
    <w:p w14:paraId="3FCE983D" w14:textId="77777777" w:rsidR="00D32ECC" w:rsidRDefault="00D32ECC" w:rsidP="00E1428C">
      <w:pPr>
        <w:ind w:left="426"/>
        <w:jc w:val="center"/>
        <w:rPr>
          <w:rFonts w:ascii="Calibri" w:hAnsi="Calibri"/>
          <w:b/>
        </w:rPr>
      </w:pPr>
    </w:p>
    <w:p w14:paraId="73B340C9" w14:textId="77777777" w:rsidR="00D32ECC" w:rsidRDefault="00D32ECC" w:rsidP="00E1428C">
      <w:pPr>
        <w:ind w:left="426"/>
        <w:jc w:val="center"/>
        <w:rPr>
          <w:rFonts w:ascii="Calibri" w:hAnsi="Calibri"/>
          <w:b/>
        </w:rPr>
      </w:pPr>
    </w:p>
    <w:p w14:paraId="3EC95D0D" w14:textId="77777777" w:rsidR="00D32ECC" w:rsidRDefault="00D32ECC" w:rsidP="00E1428C">
      <w:pPr>
        <w:ind w:left="426"/>
        <w:jc w:val="center"/>
        <w:rPr>
          <w:rFonts w:ascii="Calibri" w:hAnsi="Calibri"/>
          <w:b/>
        </w:rPr>
      </w:pPr>
    </w:p>
    <w:p w14:paraId="4E038347" w14:textId="77777777" w:rsidR="00D32ECC" w:rsidRDefault="00D32ECC"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04F827E4" w14:textId="77777777" w:rsidR="00BA09CD" w:rsidRPr="002522C8" w:rsidRDefault="00BA09CD"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132FD7">
        <w:trPr>
          <w:jc w:val="center"/>
        </w:trPr>
        <w:tc>
          <w:tcPr>
            <w:tcW w:w="7371" w:type="dxa"/>
            <w:tcBorders>
              <w:bottom w:val="nil"/>
            </w:tcBorders>
            <w:shd w:val="clear" w:color="auto" w:fill="71E4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1E4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1C88AA04" w:rsidR="00BA09CD" w:rsidRPr="002522C8" w:rsidRDefault="00BA09CD" w:rsidP="00B85FF1">
            <w:pPr>
              <w:jc w:val="center"/>
              <w:rPr>
                <w:rFonts w:ascii="Calibri" w:hAnsi="Calibri" w:cs="Arial"/>
                <w:b/>
              </w:rPr>
            </w:pPr>
            <w:r w:rsidRPr="000A0057">
              <w:rPr>
                <w:rFonts w:ascii="Calibri" w:hAnsi="Calibri" w:cs="Arial"/>
                <w:bCs/>
              </w:rPr>
              <w:t xml:space="preserve">No. </w:t>
            </w:r>
            <w:r w:rsidR="00CE00C0">
              <w:rPr>
                <w:rFonts w:ascii="Calibri" w:hAnsi="Calibri"/>
                <w:b/>
                <w:bCs/>
              </w:rPr>
              <w:t>LP-919044992-I39-2023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132FD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1E4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132FD7">
        <w:trPr>
          <w:jc w:val="center"/>
        </w:trPr>
        <w:tc>
          <w:tcPr>
            <w:tcW w:w="3083" w:type="dxa"/>
            <w:tcBorders>
              <w:bottom w:val="single" w:sz="4" w:space="0" w:color="auto"/>
            </w:tcBorders>
            <w:shd w:val="clear" w:color="auto" w:fill="71E4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1E4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1E4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132FD7">
        <w:trPr>
          <w:jc w:val="center"/>
        </w:trPr>
        <w:tc>
          <w:tcPr>
            <w:tcW w:w="3071" w:type="dxa"/>
            <w:tcBorders>
              <w:top w:val="single" w:sz="4" w:space="0" w:color="auto"/>
              <w:left w:val="single" w:sz="4" w:space="0" w:color="auto"/>
              <w:bottom w:val="single" w:sz="4" w:space="0" w:color="auto"/>
            </w:tcBorders>
            <w:shd w:val="clear" w:color="auto" w:fill="71E4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1E4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1E4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3DEE1949" w14:textId="77777777" w:rsidR="00AD6451" w:rsidRDefault="00AD6451"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132FD7">
      <w:pPr>
        <w:pBdr>
          <w:top w:val="single" w:sz="4" w:space="1"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132FD7">
        <w:trPr>
          <w:jc w:val="center"/>
        </w:trPr>
        <w:tc>
          <w:tcPr>
            <w:tcW w:w="7102" w:type="dxa"/>
            <w:tcBorders>
              <w:bottom w:val="nil"/>
            </w:tcBorders>
            <w:shd w:val="clear" w:color="auto" w:fill="71E4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1E4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0A81591F"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CE00C0">
              <w:rPr>
                <w:rFonts w:asciiTheme="minorHAnsi" w:hAnsiTheme="minorHAnsi" w:cs="Arial"/>
                <w:bCs/>
                <w:u w:val="single"/>
              </w:rPr>
              <w:t>LP-919044992-I39-2023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132FD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1E4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708"/>
        <w:gridCol w:w="645"/>
        <w:gridCol w:w="950"/>
        <w:gridCol w:w="795"/>
        <w:gridCol w:w="1068"/>
        <w:gridCol w:w="895"/>
        <w:gridCol w:w="1463"/>
        <w:gridCol w:w="1217"/>
        <w:gridCol w:w="773"/>
        <w:gridCol w:w="663"/>
        <w:gridCol w:w="995"/>
      </w:tblGrid>
      <w:tr w:rsidR="0073288D" w:rsidRPr="0093321E" w14:paraId="371A2D86" w14:textId="77777777" w:rsidTr="00132FD7">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1E4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1E4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1E4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1E4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1E4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1E4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1E4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1E4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1E4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7D02689" w14:textId="77777777" w:rsidR="0073288D" w:rsidRDefault="0073288D" w:rsidP="00AB2D98">
            <w:pPr>
              <w:jc w:val="center"/>
              <w:rPr>
                <w:rFonts w:asciiTheme="minorHAnsi" w:hAnsiTheme="minorHAnsi" w:cs="Calibri"/>
                <w:color w:val="000000"/>
              </w:rPr>
            </w:pPr>
          </w:p>
          <w:p w14:paraId="07635D9E" w14:textId="77777777" w:rsidR="00D32ECC" w:rsidRDefault="00D32ECC" w:rsidP="00AB2D98">
            <w:pPr>
              <w:jc w:val="center"/>
              <w:rPr>
                <w:rFonts w:asciiTheme="minorHAnsi" w:hAnsiTheme="minorHAnsi" w:cs="Calibri"/>
                <w:color w:val="000000"/>
              </w:rPr>
            </w:pPr>
          </w:p>
          <w:p w14:paraId="0A0B3604" w14:textId="77777777" w:rsidR="00D32ECC" w:rsidRDefault="00D32ECC" w:rsidP="00AB2D98">
            <w:pPr>
              <w:jc w:val="center"/>
              <w:rPr>
                <w:rFonts w:asciiTheme="minorHAnsi" w:hAnsiTheme="minorHAnsi" w:cs="Calibri"/>
                <w:color w:val="000000"/>
              </w:rPr>
            </w:pPr>
          </w:p>
          <w:p w14:paraId="6B23F318" w14:textId="77777777" w:rsidR="00D32ECC" w:rsidRDefault="00D32ECC" w:rsidP="00AB2D98">
            <w:pPr>
              <w:jc w:val="center"/>
              <w:rPr>
                <w:rFonts w:asciiTheme="minorHAnsi" w:hAnsiTheme="minorHAnsi" w:cs="Calibri"/>
                <w:color w:val="000000"/>
              </w:rPr>
            </w:pPr>
          </w:p>
          <w:p w14:paraId="5D31D009" w14:textId="77777777" w:rsidR="00D32ECC" w:rsidRDefault="00D32ECC" w:rsidP="00AB2D98">
            <w:pPr>
              <w:jc w:val="center"/>
              <w:rPr>
                <w:rFonts w:asciiTheme="minorHAnsi" w:hAnsiTheme="minorHAnsi" w:cs="Calibri"/>
                <w:color w:val="000000"/>
              </w:rPr>
            </w:pPr>
          </w:p>
          <w:p w14:paraId="33C976C2" w14:textId="77777777" w:rsidR="00D32ECC" w:rsidRPr="0093321E" w:rsidRDefault="00D32ECC"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132FD7">
        <w:trPr>
          <w:trHeight w:val="321"/>
          <w:jc w:val="center"/>
        </w:trPr>
        <w:tc>
          <w:tcPr>
            <w:tcW w:w="3071" w:type="dxa"/>
            <w:tcBorders>
              <w:top w:val="single" w:sz="4" w:space="0" w:color="auto"/>
              <w:left w:val="single" w:sz="4" w:space="0" w:color="auto"/>
              <w:bottom w:val="single" w:sz="4" w:space="0" w:color="auto"/>
            </w:tcBorders>
            <w:shd w:val="clear" w:color="auto" w:fill="71E4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1E4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1E4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724CD876" w14:textId="77777777" w:rsidR="00AD6451" w:rsidRDefault="00AD6451" w:rsidP="00BA09CD">
      <w:pPr>
        <w:tabs>
          <w:tab w:val="left" w:pos="8080"/>
        </w:tabs>
        <w:spacing w:line="360" w:lineRule="auto"/>
        <w:jc w:val="both"/>
        <w:rPr>
          <w:rFonts w:ascii="Calibri" w:hAnsi="Calibri" w:cs="Arial"/>
        </w:rPr>
      </w:pPr>
    </w:p>
    <w:p w14:paraId="72E56047" w14:textId="77777777" w:rsidR="00C66677" w:rsidRDefault="00C66677" w:rsidP="00BA09CD">
      <w:pPr>
        <w:tabs>
          <w:tab w:val="left" w:pos="8080"/>
        </w:tabs>
        <w:spacing w:line="360" w:lineRule="auto"/>
        <w:jc w:val="both"/>
        <w:rPr>
          <w:rFonts w:ascii="Calibri" w:hAnsi="Calibri" w:cs="Arial"/>
        </w:rPr>
      </w:pPr>
    </w:p>
    <w:p w14:paraId="5B06CDE6" w14:textId="77777777" w:rsidR="00D32ECC" w:rsidRDefault="00D32ECC"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132FD7">
      <w:pPr>
        <w:pBdr>
          <w:top w:val="single" w:sz="4" w:space="1" w:color="auto"/>
          <w:left w:val="single" w:sz="4" w:space="4" w:color="auto"/>
          <w:bottom w:val="single" w:sz="4" w:space="1" w:color="auto"/>
          <w:right w:val="single" w:sz="4" w:space="4" w:color="auto"/>
        </w:pBdr>
        <w:shd w:val="clear" w:color="auto" w:fill="71E4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0E409E70" w:rsidR="0099549F" w:rsidRPr="00277C68" w:rsidRDefault="00132FD7"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0C2DC9BF" w:rsidR="0099549F" w:rsidRPr="00277C68" w:rsidRDefault="00B41EFE"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6DE2DFE8" w:rsidR="002F5444" w:rsidRPr="005B113B" w:rsidRDefault="00B41EFE" w:rsidP="002F5444">
      <w:pPr>
        <w:tabs>
          <w:tab w:val="left" w:pos="1985"/>
          <w:tab w:val="left" w:pos="6096"/>
          <w:tab w:val="left" w:pos="8647"/>
        </w:tabs>
        <w:jc w:val="both"/>
        <w:rPr>
          <w:rFonts w:ascii="Calibri" w:hAnsi="Calibri" w:cs="Arial"/>
        </w:rPr>
      </w:pPr>
      <w:r w:rsidRPr="005B113B">
        <w:rPr>
          <w:rFonts w:ascii="Calibri" w:hAnsi="Calibri" w:cs="Arial"/>
        </w:rPr>
        <w:t>Me refiero</w:t>
      </w:r>
      <w:r w:rsidR="002F5444" w:rsidRPr="005B113B">
        <w:rPr>
          <w:rFonts w:ascii="Calibri" w:hAnsi="Calibri" w:cs="Arial"/>
        </w:rPr>
        <w:t xml:space="preserve">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599A657C" w14:textId="77777777" w:rsidR="00AD6451" w:rsidRDefault="00AD6451" w:rsidP="004065DA">
      <w:pPr>
        <w:tabs>
          <w:tab w:val="left" w:pos="5245"/>
          <w:tab w:val="left" w:pos="7655"/>
        </w:tabs>
        <w:jc w:val="center"/>
        <w:rPr>
          <w:rFonts w:ascii="Calibri" w:hAnsi="Calibri" w:cs="Arial"/>
          <w:b/>
          <w:i/>
          <w:u w:val="single"/>
        </w:rPr>
      </w:pPr>
    </w:p>
    <w:p w14:paraId="13341AA5" w14:textId="77777777" w:rsidR="00AD6451" w:rsidRDefault="00AD6451"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132FD7">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1CD553F5" w:rsidR="00713544" w:rsidRPr="00277C68" w:rsidRDefault="00132FD7"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41C18B38" w:rsidR="00713544" w:rsidRPr="00277C68" w:rsidRDefault="00B41EFE"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27938B4D"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CE00C0">
        <w:rPr>
          <w:rFonts w:ascii="Calibri" w:hAnsi="Calibri" w:cs="Calibri"/>
          <w:b/>
          <w:bCs/>
          <w:sz w:val="20"/>
          <w:szCs w:val="20"/>
        </w:rPr>
        <w:t>LP-919044992-I39-2023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4BEB7" w14:textId="77777777" w:rsidR="00A20660" w:rsidRDefault="00A20660" w:rsidP="002F5444">
      <w:pPr>
        <w:tabs>
          <w:tab w:val="left" w:pos="5245"/>
          <w:tab w:val="left" w:pos="7655"/>
        </w:tabs>
        <w:ind w:right="-1"/>
        <w:rPr>
          <w:rFonts w:ascii="Calibri" w:hAnsi="Calibri" w:cs="Arial"/>
          <w:b/>
          <w:i/>
        </w:rPr>
      </w:pPr>
    </w:p>
    <w:p w14:paraId="5835572F" w14:textId="77777777" w:rsidR="00A20660" w:rsidRDefault="00A20660" w:rsidP="002F5444">
      <w:pPr>
        <w:tabs>
          <w:tab w:val="left" w:pos="5245"/>
          <w:tab w:val="left" w:pos="7655"/>
        </w:tabs>
        <w:ind w:right="-1"/>
        <w:rPr>
          <w:rFonts w:ascii="Calibri" w:hAnsi="Calibri" w:cs="Arial"/>
          <w:b/>
          <w:i/>
        </w:rPr>
      </w:pPr>
    </w:p>
    <w:p w14:paraId="115E84B6" w14:textId="77777777" w:rsidR="00A20660" w:rsidRDefault="00A20660" w:rsidP="002F5444">
      <w:pPr>
        <w:tabs>
          <w:tab w:val="left" w:pos="5245"/>
          <w:tab w:val="left" w:pos="7655"/>
        </w:tabs>
        <w:ind w:right="-1"/>
        <w:rPr>
          <w:rFonts w:ascii="Calibri" w:hAnsi="Calibri" w:cs="Arial"/>
          <w:b/>
          <w:i/>
        </w:rPr>
      </w:pPr>
    </w:p>
    <w:p w14:paraId="3DB93244" w14:textId="77777777" w:rsidR="00F44036" w:rsidRPr="00B63CD0" w:rsidRDefault="00F44036" w:rsidP="002F5444">
      <w:pPr>
        <w:tabs>
          <w:tab w:val="left" w:pos="5245"/>
          <w:tab w:val="left" w:pos="7655"/>
        </w:tabs>
        <w:ind w:right="-1"/>
        <w:rPr>
          <w:rFonts w:ascii="Calibri" w:hAnsi="Calibri" w:cs="Arial"/>
          <w:b/>
          <w:i/>
        </w:rPr>
      </w:pPr>
    </w:p>
    <w:p w14:paraId="71A0249B" w14:textId="77777777" w:rsidR="002F5444" w:rsidRPr="001C3B83" w:rsidRDefault="002F5444" w:rsidP="00132FD7">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4FF3E402"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B41EFE"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B4DCEB8"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Relación de </w:t>
      </w:r>
      <w:r w:rsidR="00B41EFE" w:rsidRPr="002128B5">
        <w:rPr>
          <w:rFonts w:ascii="Calibri" w:hAnsi="Calibri" w:cs="Arial"/>
          <w:sz w:val="16"/>
          <w:szCs w:val="16"/>
        </w:rPr>
        <w:t>accionistas. -</w:t>
      </w:r>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20BC8ED8"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w:t>
      </w:r>
      <w:r w:rsidR="00132FD7">
        <w:rPr>
          <w:rFonts w:ascii="Calibri" w:hAnsi="Calibri" w:cs="Arial"/>
          <w:sz w:val="16"/>
          <w:szCs w:val="16"/>
        </w:rPr>
        <w:t>2</w:t>
      </w:r>
      <w:r w:rsidRPr="002128B5">
        <w:rPr>
          <w:rFonts w:ascii="Calibri" w:hAnsi="Calibri" w:cs="Arial"/>
          <w:sz w:val="16"/>
          <w:szCs w:val="16"/>
        </w:rPr>
        <w:t>:</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1E0B2355"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r w:rsidR="00B41EFE" w:rsidRPr="002128B5">
        <w:rPr>
          <w:rFonts w:ascii="Calibri" w:hAnsi="Calibri" w:cs="Arial"/>
          <w:sz w:val="16"/>
          <w:szCs w:val="16"/>
        </w:rPr>
        <w:t>facultades. -</w:t>
      </w:r>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(firma)</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2F85DEC6"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Al presente </w:t>
      </w:r>
      <w:r w:rsidR="00B41EFE">
        <w:rPr>
          <w:rFonts w:ascii="Calibri" w:hAnsi="Calibri"/>
          <w:sz w:val="14"/>
          <w:szCs w:val="14"/>
        </w:rPr>
        <w:t>anexo</w:t>
      </w:r>
      <w:r w:rsidR="00B41EFE" w:rsidRPr="002128B5">
        <w:rPr>
          <w:rFonts w:ascii="Calibri" w:hAnsi="Calibri"/>
          <w:sz w:val="14"/>
          <w:szCs w:val="14"/>
        </w:rPr>
        <w:t xml:space="preserve"> se</w:t>
      </w:r>
      <w:r w:rsidRPr="002128B5">
        <w:rPr>
          <w:rFonts w:ascii="Calibri" w:hAnsi="Calibri"/>
          <w:sz w:val="14"/>
          <w:szCs w:val="14"/>
        </w:rPr>
        <w:t xml:space="preserve"> deberá anexar copia simple legible de todas las actas, reformas y poderes.</w:t>
      </w:r>
    </w:p>
    <w:p w14:paraId="553C518C" w14:textId="60D8EF95"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Monto de ventas totales del Ejercicio Fiscal 202</w:t>
      </w:r>
      <w:r w:rsidR="00132FD7">
        <w:rPr>
          <w:rFonts w:ascii="Calibri" w:hAnsi="Calibri"/>
          <w:sz w:val="14"/>
          <w:szCs w:val="14"/>
        </w:rPr>
        <w:t>2</w:t>
      </w:r>
      <w:r w:rsidRPr="002128B5">
        <w:rPr>
          <w:rFonts w:ascii="Calibri" w:hAnsi="Calibri"/>
          <w:sz w:val="14"/>
          <w:szCs w:val="14"/>
        </w:rPr>
        <w:t>: deberá acreditarse con la declaración correspondiente al ejercicio fiscal del 202</w:t>
      </w:r>
      <w:r w:rsidR="00132FD7">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32FD7">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7ABB25" w14:textId="77777777" w:rsidR="00132FD7" w:rsidRPr="0003394E" w:rsidRDefault="00132FD7" w:rsidP="00132FD7">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7840711" w14:textId="77777777" w:rsidR="00AD6451"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Default="00AD6451" w:rsidP="00AD64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4D6EFAEF" w14:textId="77777777" w:rsidR="00803A98" w:rsidRDefault="00803A98" w:rsidP="00AD6451">
      <w:pPr>
        <w:jc w:val="both"/>
        <w:rPr>
          <w:rFonts w:ascii="Calibri" w:hAnsi="Calibri" w:cs="Arial"/>
          <w:b/>
          <w:i/>
          <w:sz w:val="14"/>
          <w:szCs w:val="14"/>
        </w:rPr>
      </w:pPr>
    </w:p>
    <w:p w14:paraId="359D8F65" w14:textId="77777777" w:rsidR="00803A98" w:rsidRDefault="00803A98" w:rsidP="00AD6451">
      <w:pPr>
        <w:jc w:val="both"/>
        <w:rPr>
          <w:rFonts w:ascii="Calibri" w:hAnsi="Calibri" w:cs="Arial"/>
          <w:b/>
          <w:i/>
          <w:sz w:val="14"/>
          <w:szCs w:val="14"/>
        </w:rPr>
      </w:pPr>
    </w:p>
    <w:p w14:paraId="7892F718" w14:textId="77777777" w:rsidR="00803A98" w:rsidRDefault="00803A98" w:rsidP="00AD6451">
      <w:pPr>
        <w:jc w:val="both"/>
        <w:rPr>
          <w:rFonts w:ascii="Calibri" w:hAnsi="Calibri" w:cs="Arial"/>
          <w:b/>
          <w:i/>
          <w:sz w:val="14"/>
          <w:szCs w:val="14"/>
        </w:rPr>
      </w:pPr>
    </w:p>
    <w:p w14:paraId="391E5904" w14:textId="77777777" w:rsidR="00803A98" w:rsidRDefault="00803A98" w:rsidP="00AD6451">
      <w:pPr>
        <w:jc w:val="both"/>
        <w:rPr>
          <w:rFonts w:ascii="Calibri" w:hAnsi="Calibri" w:cs="Arial"/>
          <w:b/>
          <w:i/>
          <w:sz w:val="14"/>
          <w:szCs w:val="14"/>
        </w:rPr>
      </w:pPr>
    </w:p>
    <w:p w14:paraId="5C49CDB0" w14:textId="77777777" w:rsidR="00803A98" w:rsidRDefault="00803A98" w:rsidP="00AD6451">
      <w:pPr>
        <w:jc w:val="both"/>
        <w:rPr>
          <w:rFonts w:ascii="Calibri" w:hAnsi="Calibri" w:cs="Arial"/>
          <w:b/>
          <w:i/>
          <w:sz w:val="14"/>
          <w:szCs w:val="14"/>
        </w:rPr>
      </w:pPr>
    </w:p>
    <w:p w14:paraId="1664AD9C" w14:textId="77777777" w:rsidR="00803A98" w:rsidRDefault="00803A98" w:rsidP="00AD6451">
      <w:pPr>
        <w:jc w:val="both"/>
        <w:rPr>
          <w:rFonts w:ascii="Calibri" w:hAnsi="Calibri" w:cs="Arial"/>
          <w:b/>
          <w:i/>
          <w:sz w:val="14"/>
          <w:szCs w:val="14"/>
        </w:rPr>
      </w:pPr>
    </w:p>
    <w:p w14:paraId="2F64F6E4"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5B56305"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E13246C" w14:textId="7BBD6B62" w:rsidR="00803A98" w:rsidRPr="00AB17B1" w:rsidRDefault="00E50756" w:rsidP="00803A98">
      <w:pPr>
        <w:pStyle w:val="Default"/>
        <w:rPr>
          <w:rFonts w:ascii="Calibri" w:hAnsi="Calibri" w:cs="Calibri"/>
          <w:b/>
          <w:sz w:val="18"/>
          <w:szCs w:val="18"/>
        </w:rPr>
      </w:pPr>
      <w:r>
        <w:rPr>
          <w:rFonts w:asciiTheme="minorHAnsi" w:hAnsiTheme="minorHAnsi" w:cs="Arial"/>
          <w:b/>
          <w:sz w:val="18"/>
          <w:szCs w:val="18"/>
        </w:rPr>
        <w:t>LIC. VICENTE ARTURO LÓPEZ LIMÓN</w:t>
      </w:r>
    </w:p>
    <w:p w14:paraId="3F692E7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16285542" w14:textId="77777777" w:rsidR="00803A98" w:rsidRDefault="00803A98" w:rsidP="00803A98">
      <w:pPr>
        <w:pStyle w:val="Default"/>
        <w:jc w:val="center"/>
        <w:rPr>
          <w:rFonts w:ascii="Calibri" w:hAnsi="Calibri" w:cs="Calibri"/>
          <w:sz w:val="22"/>
          <w:szCs w:val="22"/>
        </w:rPr>
      </w:pPr>
    </w:p>
    <w:p w14:paraId="245B839E" w14:textId="77777777" w:rsidR="00803A98" w:rsidRDefault="00803A98" w:rsidP="00803A98">
      <w:pPr>
        <w:pStyle w:val="Default"/>
        <w:jc w:val="center"/>
        <w:rPr>
          <w:rFonts w:ascii="Calibri" w:hAnsi="Calibri" w:cs="Calibr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2095AB62"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5B409C54" w14:textId="0A8363A6" w:rsidR="00803A98" w:rsidRPr="00AB17B1" w:rsidRDefault="00E50756" w:rsidP="00803A98">
      <w:pPr>
        <w:pStyle w:val="Default"/>
        <w:rPr>
          <w:rFonts w:ascii="Calibri" w:hAnsi="Calibri" w:cs="Calibri"/>
          <w:b/>
          <w:sz w:val="18"/>
          <w:szCs w:val="18"/>
        </w:rPr>
      </w:pPr>
      <w:r>
        <w:rPr>
          <w:rFonts w:asciiTheme="minorHAnsi" w:hAnsiTheme="minorHAnsi" w:cs="Arial"/>
          <w:b/>
          <w:sz w:val="18"/>
          <w:szCs w:val="18"/>
        </w:rPr>
        <w:t>LIC. VICENTE ARTURO LÓPEZ LIMÓN</w:t>
      </w:r>
    </w:p>
    <w:p w14:paraId="58BA2C8A"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41337B">
        <w:trPr>
          <w:trHeight w:val="457"/>
        </w:trPr>
        <w:tc>
          <w:tcPr>
            <w:tcW w:w="3105" w:type="dxa"/>
            <w:tcBorders>
              <w:top w:val="nil"/>
              <w:left w:val="nil"/>
              <w:bottom w:val="nil"/>
              <w:right w:val="nil"/>
            </w:tcBorders>
            <w:hideMark/>
          </w:tcPr>
          <w:p w14:paraId="6C2790B6"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41337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77777777" w:rsidR="00803A98" w:rsidRDefault="00803A98" w:rsidP="00803A98">
      <w:pPr>
        <w:rPr>
          <w:sz w:val="22"/>
          <w:szCs w:val="22"/>
        </w:rPr>
      </w:pPr>
    </w:p>
    <w:p w14:paraId="510299BF" w14:textId="77777777" w:rsidR="00803A98" w:rsidRDefault="00803A98"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6FCFE9C4" w14:textId="77777777" w:rsidR="00803A98" w:rsidRDefault="00803A98" w:rsidP="00803A98">
      <w:pPr>
        <w:jc w:val="both"/>
        <w:rPr>
          <w:rFonts w:ascii="Calibri" w:hAnsi="Calibri" w:cs="Arial"/>
          <w:b/>
          <w:i/>
          <w:sz w:val="18"/>
        </w:rPr>
      </w:pPr>
    </w:p>
    <w:p w14:paraId="1647E7DC" w14:textId="77777777" w:rsidR="00803A98" w:rsidRDefault="00803A98" w:rsidP="00803A98">
      <w:pPr>
        <w:jc w:val="both"/>
        <w:rPr>
          <w:rFonts w:ascii="Calibri" w:hAnsi="Calibri" w:cs="Arial"/>
          <w:b/>
          <w:i/>
          <w:sz w:val="18"/>
        </w:rPr>
      </w:pPr>
    </w:p>
    <w:p w14:paraId="4F604BAA" w14:textId="77777777" w:rsidR="00803A98" w:rsidRDefault="00803A98" w:rsidP="00AD6451">
      <w:pPr>
        <w:jc w:val="both"/>
        <w:rPr>
          <w:rFonts w:ascii="Calibri" w:hAnsi="Calibri" w:cs="Arial"/>
          <w:b/>
          <w:i/>
          <w:sz w:val="14"/>
          <w:szCs w:val="14"/>
        </w:rPr>
      </w:pPr>
    </w:p>
    <w:p w14:paraId="3C43937F" w14:textId="77777777" w:rsidR="00803A98" w:rsidRDefault="00803A98" w:rsidP="00AD6451">
      <w:pPr>
        <w:jc w:val="both"/>
        <w:rPr>
          <w:rFonts w:ascii="Calibri" w:hAnsi="Calibri" w:cs="Arial"/>
          <w:b/>
          <w:i/>
          <w:sz w:val="14"/>
          <w:szCs w:val="14"/>
        </w:rPr>
      </w:pPr>
    </w:p>
    <w:p w14:paraId="077E47B5" w14:textId="77777777" w:rsidR="00803A98" w:rsidRPr="002128B5" w:rsidRDefault="00803A98" w:rsidP="00AD6451">
      <w:pPr>
        <w:jc w:val="both"/>
        <w:rPr>
          <w:rFonts w:ascii="Calibri" w:hAnsi="Calibri" w:cs="Arial"/>
          <w:b/>
          <w:i/>
          <w:sz w:val="14"/>
          <w:szCs w:val="14"/>
        </w:rPr>
      </w:pPr>
    </w:p>
    <w:p w14:paraId="072B1295" w14:textId="475EEDB4" w:rsidR="002F5444" w:rsidRDefault="002F5444" w:rsidP="002F5444">
      <w:pPr>
        <w:jc w:val="both"/>
        <w:rPr>
          <w:rFonts w:ascii="Calibri" w:hAnsi="Calibri" w:cs="Arial"/>
          <w:b/>
          <w:i/>
          <w:sz w:val="18"/>
        </w:rPr>
      </w:pPr>
    </w:p>
    <w:p w14:paraId="1A74853E" w14:textId="77777777" w:rsidR="00396725" w:rsidRDefault="00396725" w:rsidP="002F5444">
      <w:pPr>
        <w:jc w:val="both"/>
        <w:rPr>
          <w:rFonts w:ascii="Calibri" w:hAnsi="Calibri" w:cs="Arial"/>
          <w:b/>
          <w:i/>
          <w:sz w:val="18"/>
        </w:rPr>
      </w:pPr>
    </w:p>
    <w:p w14:paraId="411D0E9D" w14:textId="77777777" w:rsidR="00286133" w:rsidRPr="00396725" w:rsidRDefault="00286133"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5B8A12AA" w14:textId="77777777"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 xml:space="preserve">De igual forma, manifiesto bajo protesta de decir verdad, que tengo conocimiento de lo previsto </w:t>
      </w:r>
      <w:r w:rsidRPr="009955A4">
        <w:rPr>
          <w:rFonts w:ascii="Calibri" w:hAnsi="Calibri"/>
          <w:sz w:val="16"/>
          <w:szCs w:val="16"/>
        </w:rPr>
        <w:t>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w:t>
      </w:r>
      <w:r w:rsidRPr="00396725">
        <w:rPr>
          <w:rFonts w:ascii="Calibri" w:hAnsi="Calibri"/>
          <w:sz w:val="16"/>
          <w:szCs w:val="16"/>
        </w:rPr>
        <w:t xml:space="preserv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w:t>
            </w:r>
            <w:proofErr w:type="gramEnd"/>
            <w:r w:rsidRPr="00396725">
              <w:rPr>
                <w:rFonts w:ascii="Calibri" w:hAnsi="Calibri"/>
                <w:sz w:val="14"/>
                <w:szCs w:val="14"/>
              </w:rPr>
              <w:t>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E5075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1E4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1E4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E5075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1E4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1E4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Default="00286133" w:rsidP="00286133">
      <w:pPr>
        <w:jc w:val="center"/>
        <w:rPr>
          <w:rFonts w:ascii="Calibri" w:hAnsi="Calibri" w:cs="Arial"/>
          <w:b/>
          <w:bCs/>
        </w:rPr>
      </w:pPr>
    </w:p>
    <w:p w14:paraId="74915371" w14:textId="77777777" w:rsidR="00263746" w:rsidRPr="00396725" w:rsidRDefault="00263746"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E5075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1E4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1E4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063B0C37" w14:textId="77777777" w:rsidR="00263746" w:rsidRDefault="00263746" w:rsidP="00286133">
      <w:pPr>
        <w:pStyle w:val="Texto0"/>
        <w:spacing w:after="0" w:line="240" w:lineRule="auto"/>
        <w:rPr>
          <w:rFonts w:ascii="Calibri" w:hAnsi="Calibri"/>
          <w:sz w:val="12"/>
          <w:szCs w:val="12"/>
        </w:rPr>
      </w:pPr>
    </w:p>
    <w:p w14:paraId="22505EB1" w14:textId="77777777" w:rsidR="00263746" w:rsidRDefault="00263746"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E50756">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0A7614AD"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B41EFE"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21F2539B"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B686CBB" w14:textId="77777777" w:rsidR="00D32ECC" w:rsidRDefault="00D32ECC" w:rsidP="00D32ECC">
      <w:pPr>
        <w:pStyle w:val="NormalWeb"/>
        <w:spacing w:before="0" w:beforeAutospacing="0" w:after="0" w:afterAutospacing="0"/>
        <w:ind w:left="720"/>
        <w:jc w:val="both"/>
        <w:rPr>
          <w:rFonts w:ascii="Calibri" w:hAnsi="Calibri" w:cs="Tahoma"/>
          <w:color w:val="000000"/>
          <w:sz w:val="16"/>
          <w:szCs w:val="16"/>
        </w:rPr>
      </w:pPr>
    </w:p>
    <w:p w14:paraId="021E30DB" w14:textId="73947A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w:t>
      </w:r>
      <w:r w:rsidR="00EB11D0" w:rsidRPr="00D32ECC">
        <w:rPr>
          <w:rFonts w:ascii="Calibri" w:hAnsi="Calibri" w:cs="Tahoma"/>
          <w:color w:val="000000"/>
          <w:sz w:val="16"/>
          <w:szCs w:val="16"/>
        </w:rPr>
        <w:t>acional</w:t>
      </w:r>
      <w:r w:rsidRPr="00D32ECC">
        <w:rPr>
          <w:rFonts w:ascii="Calibri" w:hAnsi="Calibri" w:cs="Tahoma"/>
          <w:color w:val="000000"/>
          <w:sz w:val="16"/>
          <w:szCs w:val="16"/>
        </w:rPr>
        <w:t xml:space="preserve">, celebrado con “S.S.N.L.”; relativo a la adquisición de </w:t>
      </w:r>
      <w:r w:rsidR="00CE00C0">
        <w:rPr>
          <w:rFonts w:ascii="Calibri" w:hAnsi="Calibri" w:cs="Tahoma"/>
          <w:color w:val="000000"/>
          <w:sz w:val="16"/>
          <w:szCs w:val="16"/>
        </w:rPr>
        <w:t>IMPLANTES COCLEARES, 2DA. VUELTA</w:t>
      </w:r>
      <w:r w:rsidRPr="00D32ECC">
        <w:rPr>
          <w:rFonts w:ascii="Calibri" w:hAnsi="Calibri" w:cs="Tahoma"/>
          <w:color w:val="000000"/>
          <w:sz w:val="16"/>
          <w:szCs w:val="16"/>
        </w:rPr>
        <w:t>, por un importe de (monto total del contrato incluyendo el I.V.A).</w:t>
      </w:r>
    </w:p>
    <w:p w14:paraId="7D1D8719" w14:textId="77777777" w:rsidR="00D32ECC" w:rsidRDefault="00D32ECC" w:rsidP="00D32ECC">
      <w:pPr>
        <w:pStyle w:val="Prrafodelista"/>
        <w:rPr>
          <w:rFonts w:ascii="Calibri" w:hAnsi="Calibri" w:cs="Tahoma"/>
          <w:color w:val="000000"/>
          <w:sz w:val="16"/>
          <w:szCs w:val="16"/>
        </w:rPr>
      </w:pPr>
    </w:p>
    <w:p w14:paraId="4437923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Internacional</w:t>
      </w:r>
      <w:r w:rsidRPr="00D32ECC">
        <w:rPr>
          <w:rFonts w:ascii="Calibri" w:hAnsi="Calibri" w:cs="Tahoma"/>
          <w:color w:val="000000"/>
          <w:sz w:val="16"/>
          <w:szCs w:val="16"/>
        </w:rPr>
        <w:t>.</w:t>
      </w:r>
    </w:p>
    <w:p w14:paraId="37219C97" w14:textId="77777777" w:rsidR="00D32ECC" w:rsidRDefault="00D32ECC" w:rsidP="00D32ECC">
      <w:pPr>
        <w:pStyle w:val="Prrafodelista"/>
        <w:rPr>
          <w:rFonts w:ascii="Calibri" w:hAnsi="Calibri" w:cs="Tahoma"/>
          <w:color w:val="000000"/>
          <w:sz w:val="16"/>
          <w:szCs w:val="16"/>
        </w:rPr>
      </w:pPr>
    </w:p>
    <w:p w14:paraId="00DEB7C4"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F2DA5B3" w14:textId="77777777" w:rsidR="00D32ECC" w:rsidRDefault="00D32ECC" w:rsidP="00D32ECC">
      <w:pPr>
        <w:pStyle w:val="Prrafodelista"/>
        <w:rPr>
          <w:rFonts w:ascii="Calibri" w:hAnsi="Calibri" w:cs="Tahoma"/>
          <w:color w:val="000000"/>
          <w:sz w:val="16"/>
          <w:szCs w:val="16"/>
        </w:rPr>
      </w:pPr>
    </w:p>
    <w:p w14:paraId="4B3B8838"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18D9EB95" w14:textId="77777777" w:rsidR="00D32ECC" w:rsidRDefault="00D32ECC" w:rsidP="00D32ECC">
      <w:pPr>
        <w:pStyle w:val="Prrafodelista"/>
        <w:rPr>
          <w:rFonts w:ascii="Calibri" w:hAnsi="Calibri" w:cs="Tahoma"/>
          <w:color w:val="000000"/>
          <w:sz w:val="16"/>
          <w:szCs w:val="16"/>
        </w:rPr>
      </w:pPr>
    </w:p>
    <w:p w14:paraId="48F1DF9A"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0794A24E" w14:textId="77777777" w:rsidR="00D32ECC" w:rsidRDefault="00D32ECC" w:rsidP="00D32ECC">
      <w:pPr>
        <w:pStyle w:val="Prrafodelista"/>
        <w:rPr>
          <w:rFonts w:ascii="Calibri" w:hAnsi="Calibri" w:cs="Tahoma"/>
          <w:color w:val="000000"/>
          <w:sz w:val="16"/>
          <w:szCs w:val="16"/>
        </w:rPr>
      </w:pPr>
    </w:p>
    <w:p w14:paraId="20D2D12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77D53E3" w14:textId="77777777" w:rsidR="00D32ECC" w:rsidRDefault="00D32ECC" w:rsidP="00D32ECC">
      <w:pPr>
        <w:pStyle w:val="Prrafodelista"/>
        <w:rPr>
          <w:rFonts w:ascii="Calibri" w:hAnsi="Calibri" w:cs="Tahoma"/>
          <w:color w:val="000000"/>
          <w:sz w:val="16"/>
          <w:szCs w:val="16"/>
        </w:rPr>
      </w:pPr>
    </w:p>
    <w:p w14:paraId="50679A6F" w14:textId="52AF3B28" w:rsidR="008E13E4" w:rsidRP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69772A51" w14:textId="77777777" w:rsidR="00075FB2" w:rsidRDefault="00075FB2"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00605DAC" w14:textId="77777777" w:rsidR="00E64BAE" w:rsidRDefault="00E64BAE" w:rsidP="002F5444">
      <w:pPr>
        <w:jc w:val="center"/>
        <w:rPr>
          <w:rFonts w:ascii="Calibri" w:hAnsi="Calibri" w:cs="Arial"/>
          <w:b/>
          <w:i/>
          <w:sz w:val="18"/>
        </w:rPr>
      </w:pPr>
    </w:p>
    <w:p w14:paraId="07D6B735" w14:textId="77777777" w:rsidR="00263746" w:rsidRDefault="00263746" w:rsidP="002F5444">
      <w:pPr>
        <w:jc w:val="center"/>
        <w:rPr>
          <w:rFonts w:ascii="Calibri" w:hAnsi="Calibri" w:cs="Arial"/>
          <w:b/>
          <w:i/>
          <w:sz w:val="18"/>
        </w:rPr>
      </w:pPr>
    </w:p>
    <w:p w14:paraId="27DB240E" w14:textId="77777777" w:rsidR="004637BE" w:rsidRDefault="004637BE" w:rsidP="002F5444">
      <w:pPr>
        <w:jc w:val="center"/>
        <w:rPr>
          <w:rFonts w:ascii="Calibri" w:hAnsi="Calibri" w:cs="Arial"/>
          <w:b/>
          <w:i/>
          <w:sz w:val="18"/>
        </w:rPr>
      </w:pPr>
    </w:p>
    <w:p w14:paraId="0BF63AB9" w14:textId="77777777" w:rsidR="00E64BAE" w:rsidRDefault="00E64BAE"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638DAB15" w:rsidR="00713544" w:rsidRPr="00277C68" w:rsidRDefault="00132FD7"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092481B6" w:rsidR="00713544" w:rsidRPr="00277C68" w:rsidRDefault="00B41EFE"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44D5726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B41EFE"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CE00C0">
        <w:rPr>
          <w:rFonts w:ascii="Calibri" w:hAnsi="Calibri" w:cs="Calibri"/>
          <w:b/>
          <w:bCs/>
          <w:sz w:val="20"/>
          <w:szCs w:val="20"/>
        </w:rPr>
        <w:t>LP-919044992-I39-2023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77777777" w:rsidR="00990C86" w:rsidRDefault="00990C86" w:rsidP="002F5444">
      <w:pPr>
        <w:tabs>
          <w:tab w:val="left" w:pos="5245"/>
          <w:tab w:val="left" w:pos="7655"/>
        </w:tabs>
        <w:ind w:right="-91"/>
        <w:jc w:val="center"/>
        <w:rPr>
          <w:rFonts w:ascii="Calibri" w:hAnsi="Calibri" w:cs="Arial"/>
          <w:b/>
        </w:rPr>
      </w:pPr>
    </w:p>
    <w:p w14:paraId="533F2640" w14:textId="77777777" w:rsidR="00263746" w:rsidRDefault="00263746" w:rsidP="002F5444">
      <w:pPr>
        <w:tabs>
          <w:tab w:val="left" w:pos="5245"/>
          <w:tab w:val="left" w:pos="7655"/>
        </w:tabs>
        <w:ind w:right="-91"/>
        <w:jc w:val="center"/>
        <w:rPr>
          <w:rFonts w:ascii="Calibri" w:hAnsi="Calibri" w:cs="Arial"/>
          <w:b/>
        </w:rPr>
      </w:pPr>
    </w:p>
    <w:p w14:paraId="6A866410" w14:textId="77777777" w:rsidR="00B41EFE" w:rsidRDefault="00B41EFE" w:rsidP="002F5444">
      <w:pPr>
        <w:tabs>
          <w:tab w:val="left" w:pos="5245"/>
          <w:tab w:val="left" w:pos="7655"/>
        </w:tabs>
        <w:ind w:right="-91"/>
        <w:jc w:val="center"/>
        <w:rPr>
          <w:rFonts w:ascii="Calibri" w:hAnsi="Calibri" w:cs="Arial"/>
          <w:b/>
        </w:rPr>
      </w:pPr>
    </w:p>
    <w:p w14:paraId="2E5331F3" w14:textId="77777777" w:rsidR="00B41EFE" w:rsidRDefault="00B41EFE" w:rsidP="002F5444">
      <w:pPr>
        <w:tabs>
          <w:tab w:val="left" w:pos="5245"/>
          <w:tab w:val="left" w:pos="7655"/>
        </w:tabs>
        <w:ind w:right="-91"/>
        <w:jc w:val="center"/>
        <w:rPr>
          <w:rFonts w:ascii="Calibri" w:hAnsi="Calibri" w:cs="Arial"/>
          <w:b/>
        </w:rPr>
      </w:pPr>
    </w:p>
    <w:p w14:paraId="1D02FE29" w14:textId="77777777" w:rsidR="004637BE" w:rsidRDefault="004637BE" w:rsidP="002F5444">
      <w:pPr>
        <w:tabs>
          <w:tab w:val="left" w:pos="5245"/>
          <w:tab w:val="left" w:pos="7655"/>
        </w:tabs>
        <w:ind w:right="-91"/>
        <w:jc w:val="center"/>
        <w:rPr>
          <w:rFonts w:ascii="Calibri" w:hAnsi="Calibri" w:cs="Arial"/>
          <w:b/>
        </w:rPr>
      </w:pPr>
    </w:p>
    <w:p w14:paraId="6674FCF7" w14:textId="77777777" w:rsidR="00990C86" w:rsidRPr="00174D9C" w:rsidRDefault="00990C86" w:rsidP="002F5444">
      <w:pPr>
        <w:tabs>
          <w:tab w:val="left" w:pos="5245"/>
          <w:tab w:val="left" w:pos="7655"/>
        </w:tabs>
        <w:ind w:right="-91"/>
        <w:jc w:val="center"/>
        <w:rPr>
          <w:rFonts w:ascii="Calibri" w:hAnsi="Calibri" w:cs="Arial"/>
          <w:b/>
        </w:rPr>
      </w:pPr>
    </w:p>
    <w:p w14:paraId="4C4F827C" w14:textId="77777777" w:rsidR="002F5444" w:rsidRPr="00174D9C" w:rsidRDefault="002F5444"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E50756">
        <w:trPr>
          <w:trHeight w:val="96"/>
        </w:trPr>
        <w:tc>
          <w:tcPr>
            <w:tcW w:w="9639" w:type="dxa"/>
            <w:gridSpan w:val="5"/>
            <w:shd w:val="clear" w:color="auto" w:fill="71E4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E50756">
        <w:tc>
          <w:tcPr>
            <w:tcW w:w="1687" w:type="dxa"/>
            <w:shd w:val="clear" w:color="auto" w:fill="71E4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E50756">
        <w:tc>
          <w:tcPr>
            <w:tcW w:w="1687" w:type="dxa"/>
            <w:shd w:val="clear" w:color="auto" w:fill="71E4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E50756">
        <w:tc>
          <w:tcPr>
            <w:tcW w:w="1687" w:type="dxa"/>
            <w:vMerge w:val="restart"/>
            <w:shd w:val="clear" w:color="auto" w:fill="71E4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E50756">
        <w:tc>
          <w:tcPr>
            <w:tcW w:w="1687" w:type="dxa"/>
            <w:vMerge/>
            <w:shd w:val="clear" w:color="auto" w:fill="71E4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E50756">
        <w:tc>
          <w:tcPr>
            <w:tcW w:w="1687" w:type="dxa"/>
            <w:vMerge w:val="restart"/>
            <w:shd w:val="clear" w:color="auto" w:fill="71E4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E50756">
        <w:tc>
          <w:tcPr>
            <w:tcW w:w="1687" w:type="dxa"/>
            <w:vMerge/>
            <w:shd w:val="clear" w:color="auto" w:fill="71E4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E50756">
        <w:tc>
          <w:tcPr>
            <w:tcW w:w="1687" w:type="dxa"/>
            <w:vMerge/>
            <w:shd w:val="clear" w:color="auto" w:fill="71E4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E5075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3C756E8B" w14:textId="77777777" w:rsidR="00263746" w:rsidRDefault="00263746"/>
    <w:p w14:paraId="12D8CD9D" w14:textId="77777777" w:rsidR="008A4950" w:rsidRDefault="008A4950"/>
    <w:p w14:paraId="1D967CEB" w14:textId="77777777" w:rsidR="002F5444" w:rsidRPr="00AA0B61" w:rsidRDefault="002F5444" w:rsidP="001F1F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47D95F15"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CE00C0">
        <w:rPr>
          <w:rFonts w:ascii="Calibri" w:hAnsi="Calibri"/>
          <w:b/>
          <w:bCs/>
          <w:sz w:val="20"/>
          <w:szCs w:val="20"/>
        </w:rPr>
        <w:t>LP-919044992-I39-2023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05" w:type="dxa"/>
        <w:jc w:val="center"/>
        <w:tblLayout w:type="fixed"/>
        <w:tblCellMar>
          <w:left w:w="70" w:type="dxa"/>
          <w:right w:w="70" w:type="dxa"/>
        </w:tblCellMar>
        <w:tblLook w:val="04A0" w:firstRow="1" w:lastRow="0" w:firstColumn="1" w:lastColumn="0" w:noHBand="0" w:noVBand="1"/>
      </w:tblPr>
      <w:tblGrid>
        <w:gridCol w:w="416"/>
        <w:gridCol w:w="8363"/>
        <w:gridCol w:w="567"/>
        <w:gridCol w:w="731"/>
        <w:gridCol w:w="828"/>
      </w:tblGrid>
      <w:tr w:rsidR="00FF5278" w:rsidRPr="00FF5278" w14:paraId="0AAE6760" w14:textId="77777777" w:rsidTr="001F1F7F">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6DE3FF"/>
            <w:vAlign w:val="center"/>
            <w:hideMark/>
          </w:tcPr>
          <w:p w14:paraId="440387DA"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No.</w:t>
            </w:r>
          </w:p>
        </w:tc>
        <w:tc>
          <w:tcPr>
            <w:tcW w:w="8363" w:type="dxa"/>
            <w:tcBorders>
              <w:top w:val="single" w:sz="8" w:space="0" w:color="auto"/>
              <w:left w:val="nil"/>
              <w:bottom w:val="single" w:sz="8" w:space="0" w:color="auto"/>
              <w:right w:val="single" w:sz="8" w:space="0" w:color="auto"/>
            </w:tcBorders>
            <w:shd w:val="clear" w:color="auto" w:fill="6DE3FF"/>
            <w:vAlign w:val="center"/>
            <w:hideMark/>
          </w:tcPr>
          <w:p w14:paraId="567F914F"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6DE3FF"/>
            <w:vAlign w:val="center"/>
            <w:hideMark/>
          </w:tcPr>
          <w:p w14:paraId="76F658BD"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ENTREGA</w:t>
            </w:r>
          </w:p>
        </w:tc>
        <w:tc>
          <w:tcPr>
            <w:tcW w:w="828" w:type="dxa"/>
            <w:tcBorders>
              <w:top w:val="single" w:sz="8" w:space="0" w:color="auto"/>
              <w:left w:val="nil"/>
              <w:bottom w:val="single" w:sz="8" w:space="0" w:color="auto"/>
              <w:right w:val="single" w:sz="8" w:space="0" w:color="auto"/>
            </w:tcBorders>
            <w:shd w:val="clear" w:color="auto" w:fill="6DE3FF"/>
            <w:vAlign w:val="center"/>
            <w:hideMark/>
          </w:tcPr>
          <w:p w14:paraId="63B75114"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OBSERVACIONES</w:t>
            </w:r>
          </w:p>
        </w:tc>
      </w:tr>
      <w:tr w:rsidR="00FF5278" w:rsidRPr="00FF5278" w14:paraId="1476D609"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199981D9"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13.</w:t>
            </w:r>
            <w:r w:rsidRPr="001F1F7F">
              <w:rPr>
                <w:rFonts w:ascii="Calibri" w:hAnsi="Calibri"/>
                <w:color w:val="000000"/>
                <w:sz w:val="16"/>
                <w:szCs w:val="16"/>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1F1F7F">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363" w:type="dxa"/>
            <w:tcBorders>
              <w:top w:val="nil"/>
              <w:left w:val="nil"/>
              <w:bottom w:val="single" w:sz="8" w:space="0" w:color="auto"/>
              <w:right w:val="single" w:sz="8" w:space="0" w:color="auto"/>
            </w:tcBorders>
            <w:shd w:val="clear" w:color="auto" w:fill="auto"/>
            <w:vAlign w:val="center"/>
            <w:hideMark/>
          </w:tcPr>
          <w:p w14:paraId="7E183EE1"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1F1F7F">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363" w:type="dxa"/>
            <w:tcBorders>
              <w:top w:val="nil"/>
              <w:left w:val="nil"/>
              <w:bottom w:val="single" w:sz="8" w:space="0" w:color="auto"/>
              <w:right w:val="single" w:sz="8" w:space="0" w:color="auto"/>
            </w:tcBorders>
            <w:shd w:val="clear" w:color="auto" w:fill="auto"/>
            <w:vAlign w:val="center"/>
            <w:hideMark/>
          </w:tcPr>
          <w:p w14:paraId="6A77B39F" w14:textId="6BE26716" w:rsidR="00FF5278" w:rsidRPr="001F1F7F" w:rsidRDefault="00FF5278" w:rsidP="00075FB2">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w:t>
            </w:r>
            <w:r w:rsidR="00CE00C0">
              <w:rPr>
                <w:rFonts w:ascii="Calibri" w:hAnsi="Calibri"/>
                <w:color w:val="000000"/>
                <w:sz w:val="16"/>
                <w:szCs w:val="16"/>
                <w:lang w:eastAsia="es-MX"/>
              </w:rPr>
              <w:t>IMPLANTES COCLEARES, 2DA. VUELTA</w:t>
            </w:r>
            <w:r w:rsidRPr="001F1F7F">
              <w:rPr>
                <w:rFonts w:ascii="Calibri" w:hAnsi="Calibri"/>
                <w:color w:val="000000"/>
                <w:sz w:val="16"/>
                <w:szCs w:val="16"/>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62D5ABFB"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2</w:t>
            </w:r>
            <w:r w:rsidRPr="001F1F7F">
              <w:rPr>
                <w:rFonts w:ascii="Calibri" w:hAnsi="Calibri"/>
                <w:color w:val="000000"/>
                <w:sz w:val="16"/>
                <w:szCs w:val="16"/>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18FA120F" w14:textId="2E7FA969"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Escrito mediante el cual manifiesten que los productos ofertados son auténticos y </w:t>
            </w:r>
            <w:r w:rsidR="006E4D6F" w:rsidRPr="001F1F7F">
              <w:rPr>
                <w:rFonts w:ascii="Calibri" w:hAnsi="Calibri"/>
                <w:color w:val="000000"/>
                <w:sz w:val="16"/>
                <w:szCs w:val="16"/>
                <w:lang w:eastAsia="es-MX"/>
              </w:rPr>
              <w:t>que,</w:t>
            </w:r>
            <w:r w:rsidRPr="001F1F7F">
              <w:rPr>
                <w:rFonts w:ascii="Calibri" w:hAnsi="Calibri"/>
                <w:color w:val="000000"/>
                <w:sz w:val="16"/>
                <w:szCs w:val="16"/>
                <w:lang w:eastAsia="es-MX"/>
              </w:rPr>
              <w:t xml:space="preserv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1F1F7F">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363" w:type="dxa"/>
            <w:tcBorders>
              <w:top w:val="nil"/>
              <w:left w:val="nil"/>
              <w:bottom w:val="single" w:sz="8" w:space="0" w:color="auto"/>
              <w:right w:val="single" w:sz="8" w:space="0" w:color="auto"/>
            </w:tcBorders>
            <w:shd w:val="clear" w:color="auto" w:fill="auto"/>
            <w:vAlign w:val="center"/>
            <w:hideMark/>
          </w:tcPr>
          <w:p w14:paraId="2F227BD4" w14:textId="08916B4E"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 xml:space="preserve">Certificado o escrito bajo protesta de decir </w:t>
            </w:r>
            <w:r w:rsidR="006E4D6F" w:rsidRPr="001F1F7F">
              <w:rPr>
                <w:rFonts w:ascii="Calibri" w:hAnsi="Calibri"/>
                <w:color w:val="000000"/>
                <w:sz w:val="16"/>
                <w:szCs w:val="16"/>
                <w:lang w:val="es-MX" w:eastAsia="es-MX"/>
              </w:rPr>
              <w:t>verdad de</w:t>
            </w:r>
            <w:r w:rsidRPr="001F1F7F">
              <w:rPr>
                <w:rFonts w:ascii="Calibri" w:hAnsi="Calibri"/>
                <w:color w:val="000000"/>
                <w:sz w:val="16"/>
                <w:szCs w:val="16"/>
                <w:lang w:val="es-MX" w:eastAsia="es-MX"/>
              </w:rPr>
              <w:t xml:space="preserv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363" w:type="dxa"/>
            <w:tcBorders>
              <w:top w:val="nil"/>
              <w:left w:val="nil"/>
              <w:bottom w:val="single" w:sz="8" w:space="0" w:color="auto"/>
              <w:right w:val="single" w:sz="8" w:space="0" w:color="auto"/>
            </w:tcBorders>
            <w:shd w:val="clear" w:color="auto" w:fill="auto"/>
            <w:vAlign w:val="center"/>
            <w:hideMark/>
          </w:tcPr>
          <w:p w14:paraId="50C37181" w14:textId="3562234A" w:rsidR="00FF5278" w:rsidRPr="001F1F7F" w:rsidRDefault="00A75DB4"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363" w:type="dxa"/>
            <w:tcBorders>
              <w:top w:val="nil"/>
              <w:left w:val="nil"/>
              <w:bottom w:val="single" w:sz="8" w:space="0" w:color="auto"/>
              <w:right w:val="single" w:sz="8" w:space="0" w:color="auto"/>
            </w:tcBorders>
            <w:shd w:val="clear" w:color="auto" w:fill="auto"/>
            <w:vAlign w:val="center"/>
            <w:hideMark/>
          </w:tcPr>
          <w:p w14:paraId="4F308391"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1F1F7F">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734E5325"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8363" w:type="dxa"/>
            <w:tcBorders>
              <w:top w:val="nil"/>
              <w:left w:val="nil"/>
              <w:bottom w:val="single" w:sz="8" w:space="0" w:color="auto"/>
              <w:right w:val="single" w:sz="8" w:space="0" w:color="auto"/>
            </w:tcBorders>
            <w:shd w:val="clear" w:color="auto" w:fill="auto"/>
            <w:vAlign w:val="center"/>
            <w:hideMark/>
          </w:tcPr>
          <w:p w14:paraId="7DE6EA22"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1F1F7F">
              <w:rPr>
                <w:color w:val="000000"/>
                <w:sz w:val="16"/>
                <w:szCs w:val="16"/>
                <w:lang w:eastAsia="es-MX"/>
              </w:rPr>
              <w:t xml:space="preserve"> </w:t>
            </w:r>
            <w:r w:rsidRPr="001F1F7F">
              <w:rPr>
                <w:rFonts w:ascii="Calibri" w:hAnsi="Calibri"/>
                <w:color w:val="000000"/>
                <w:sz w:val="16"/>
                <w:szCs w:val="16"/>
                <w:lang w:eastAsia="es-MX"/>
              </w:rPr>
              <w:t>en la que se mencione el número de licitación y se describan las partidas,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7ABD308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0</w:t>
            </w:r>
          </w:p>
        </w:tc>
        <w:tc>
          <w:tcPr>
            <w:tcW w:w="8363" w:type="dxa"/>
            <w:tcBorders>
              <w:top w:val="nil"/>
              <w:left w:val="nil"/>
              <w:bottom w:val="single" w:sz="8" w:space="0" w:color="auto"/>
              <w:right w:val="single" w:sz="8" w:space="0" w:color="auto"/>
            </w:tcBorders>
            <w:shd w:val="clear" w:color="auto" w:fill="auto"/>
            <w:vAlign w:val="center"/>
            <w:hideMark/>
          </w:tcPr>
          <w:p w14:paraId="6A754A1C" w14:textId="0E1BB617" w:rsidR="00FF5278" w:rsidRPr="001F1F7F" w:rsidRDefault="00FF5278" w:rsidP="00075FB2">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Los licitantes que deseen participar en el presente concurso, deberán presentar cuando menos dos cartas en original, </w:t>
            </w:r>
            <w:r w:rsidR="006E4D6F">
              <w:rPr>
                <w:rFonts w:ascii="Calibri" w:hAnsi="Calibri"/>
                <w:color w:val="000000"/>
                <w:sz w:val="16"/>
                <w:szCs w:val="16"/>
                <w:lang w:eastAsia="es-MX"/>
              </w:rPr>
              <w:t xml:space="preserve">dirigidas al Director Administrativo de la Convocante, </w:t>
            </w:r>
            <w:r w:rsidR="006C0454" w:rsidRPr="001F1F7F">
              <w:rPr>
                <w:rFonts w:asciiTheme="minorHAnsi" w:hAnsiTheme="minorHAnsi"/>
                <w:sz w:val="16"/>
                <w:szCs w:val="16"/>
              </w:rPr>
              <w:t xml:space="preserve">emitidas en un período máximo de 12 meses previos a la fecha de la apertura de proposiciones </w:t>
            </w:r>
            <w:proofErr w:type="gramStart"/>
            <w:r w:rsidR="006C0454" w:rsidRPr="001F1F7F">
              <w:rPr>
                <w:rFonts w:asciiTheme="minorHAnsi" w:hAnsiTheme="minorHAnsi"/>
                <w:sz w:val="16"/>
                <w:szCs w:val="16"/>
              </w:rPr>
              <w:t>técnicas  por</w:t>
            </w:r>
            <w:proofErr w:type="gramEnd"/>
            <w:r w:rsidR="006C0454" w:rsidRPr="001F1F7F">
              <w:rPr>
                <w:rFonts w:asciiTheme="minorHAnsi" w:hAnsiTheme="minorHAnsi"/>
                <w:sz w:val="16"/>
                <w:szCs w:val="16"/>
              </w:rPr>
              <w:t xml:space="preserve"> clientes, en hoja membretada de estos</w:t>
            </w:r>
            <w:r w:rsidRPr="001F1F7F">
              <w:rPr>
                <w:rFonts w:ascii="Calibri" w:hAnsi="Calibri"/>
                <w:color w:val="000000"/>
                <w:sz w:val="16"/>
                <w:szCs w:val="16"/>
                <w:lang w:eastAsia="es-MX"/>
              </w:rPr>
              <w:t xml:space="preserve">; en las cuales estipule que han prestado un buen servicio en la venta de </w:t>
            </w:r>
            <w:r w:rsidR="00CE00C0">
              <w:rPr>
                <w:rFonts w:ascii="Calibri" w:hAnsi="Calibri"/>
                <w:color w:val="000000"/>
                <w:sz w:val="16"/>
                <w:szCs w:val="16"/>
                <w:lang w:eastAsia="es-MX"/>
              </w:rPr>
              <w:t>IMPLANTES COCLEARES, 2DA. VUELTA</w:t>
            </w:r>
            <w:r w:rsidRPr="001F1F7F">
              <w:rPr>
                <w:rFonts w:ascii="Calibri" w:hAnsi="Calibri"/>
                <w:color w:val="000000"/>
                <w:sz w:val="16"/>
                <w:szCs w:val="16"/>
                <w:lang w:eastAsia="es-MX"/>
              </w:rPr>
              <w:t xml:space="preserve"> como los requeridos en esta licitación, mismas que la Convocante se reserva el derecho de verificar, para su participación en el presente evento.</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1F1F7F">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282B92FA"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2218EEF2"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76B4E05D"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363" w:type="dxa"/>
            <w:tcBorders>
              <w:top w:val="nil"/>
              <w:left w:val="nil"/>
              <w:bottom w:val="single" w:sz="8" w:space="0" w:color="auto"/>
              <w:right w:val="single" w:sz="8" w:space="0" w:color="auto"/>
            </w:tcBorders>
            <w:shd w:val="clear" w:color="auto" w:fill="auto"/>
            <w:vAlign w:val="center"/>
            <w:hideMark/>
          </w:tcPr>
          <w:p w14:paraId="0E8F9267" w14:textId="2A939DF0" w:rsidR="00FF5278" w:rsidRPr="001F1F7F" w:rsidRDefault="00FF5278" w:rsidP="00A06F4D">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Escrito mediante el cual garantice que el período de caducidad de </w:t>
            </w:r>
            <w:r w:rsidR="00075FB2" w:rsidRPr="001F1F7F">
              <w:rPr>
                <w:rFonts w:ascii="Calibri" w:hAnsi="Calibri"/>
                <w:color w:val="000000"/>
                <w:sz w:val="16"/>
                <w:szCs w:val="16"/>
                <w:lang w:eastAsia="es-MX"/>
              </w:rPr>
              <w:t xml:space="preserve">loa </w:t>
            </w:r>
            <w:r w:rsidR="00CE00C0">
              <w:rPr>
                <w:rFonts w:ascii="Calibri" w:hAnsi="Calibri"/>
                <w:color w:val="000000"/>
                <w:sz w:val="16"/>
                <w:szCs w:val="16"/>
                <w:lang w:eastAsia="es-MX"/>
              </w:rPr>
              <w:t>IMPLANTES COCLEARES, 2DA. VUELTA</w:t>
            </w:r>
            <w:r w:rsidRPr="001F1F7F">
              <w:rPr>
                <w:rFonts w:ascii="Calibri" w:hAnsi="Calibri"/>
                <w:color w:val="000000"/>
                <w:sz w:val="16"/>
                <w:szCs w:val="16"/>
                <w:lang w:eastAsia="es-MX"/>
              </w:rPr>
              <w:t xml:space="preserve"> ofertados, deberá ser </w:t>
            </w:r>
            <w:r w:rsidR="00527305" w:rsidRPr="001F1F7F">
              <w:rPr>
                <w:rFonts w:ascii="Calibri" w:hAnsi="Calibri"/>
                <w:color w:val="000000"/>
                <w:sz w:val="16"/>
                <w:szCs w:val="16"/>
                <w:lang w:eastAsia="es-MX"/>
              </w:rPr>
              <w:t>de 2-dos</w:t>
            </w:r>
            <w:r w:rsidRPr="001F1F7F">
              <w:rPr>
                <w:rFonts w:ascii="Calibri" w:hAnsi="Calibri"/>
                <w:color w:val="000000"/>
                <w:sz w:val="16"/>
                <w:szCs w:val="16"/>
                <w:lang w:eastAsia="es-MX"/>
              </w:rPr>
              <w:t xml:space="preserve"> año</w:t>
            </w:r>
            <w:r w:rsidR="00527305" w:rsidRPr="001F1F7F">
              <w:rPr>
                <w:rFonts w:ascii="Calibri" w:hAnsi="Calibri"/>
                <w:color w:val="000000"/>
                <w:sz w:val="16"/>
                <w:szCs w:val="16"/>
                <w:lang w:eastAsia="es-MX"/>
              </w:rPr>
              <w:t>s</w:t>
            </w:r>
            <w:r w:rsidRPr="001F1F7F">
              <w:rPr>
                <w:rFonts w:ascii="Calibri" w:hAnsi="Calibri"/>
                <w:color w:val="000000"/>
                <w:sz w:val="16"/>
                <w:szCs w:val="16"/>
                <w:lang w:eastAsia="es-MX"/>
              </w:rPr>
              <w:t xml:space="preserve">, como mínimo, contado a partir de la recepción en </w:t>
            </w:r>
            <w:r w:rsidR="00075FB2" w:rsidRPr="001F1F7F">
              <w:rPr>
                <w:rFonts w:ascii="Calibri" w:hAnsi="Calibri"/>
                <w:color w:val="000000"/>
                <w:sz w:val="16"/>
                <w:szCs w:val="16"/>
                <w:lang w:eastAsia="es-MX"/>
              </w:rPr>
              <w:t>la Unidad Aplicativa</w:t>
            </w:r>
            <w:r w:rsidRPr="001F1F7F">
              <w:rPr>
                <w:rFonts w:ascii="Calibri" w:hAnsi="Calibri"/>
                <w:color w:val="000000"/>
                <w:sz w:val="16"/>
                <w:szCs w:val="16"/>
                <w:lang w:eastAsia="es-MX"/>
              </w:rPr>
              <w:t xml:space="preserve"> de la Convocante, para los </w:t>
            </w:r>
            <w:r w:rsidR="00A06F4D" w:rsidRPr="001F1F7F">
              <w:rPr>
                <w:rFonts w:ascii="Calibri" w:hAnsi="Calibri"/>
                <w:color w:val="000000"/>
                <w:sz w:val="16"/>
                <w:szCs w:val="16"/>
                <w:lang w:eastAsia="es-MX"/>
              </w:rPr>
              <w:t>insumos</w:t>
            </w:r>
            <w:r w:rsidRPr="001F1F7F">
              <w:rPr>
                <w:rFonts w:ascii="Calibri" w:hAnsi="Calibri"/>
                <w:color w:val="000000"/>
                <w:sz w:val="16"/>
                <w:szCs w:val="16"/>
                <w:lang w:eastAsia="es-MX"/>
              </w:rPr>
              <w:t xml:space="preserve">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4E2D4D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3</w:t>
            </w:r>
          </w:p>
        </w:tc>
        <w:tc>
          <w:tcPr>
            <w:tcW w:w="8363" w:type="dxa"/>
            <w:tcBorders>
              <w:top w:val="nil"/>
              <w:left w:val="nil"/>
              <w:bottom w:val="single" w:sz="8" w:space="0" w:color="auto"/>
              <w:right w:val="single" w:sz="8" w:space="0" w:color="auto"/>
            </w:tcBorders>
            <w:shd w:val="clear" w:color="auto" w:fill="auto"/>
            <w:vAlign w:val="center"/>
            <w:hideMark/>
          </w:tcPr>
          <w:p w14:paraId="039B7DD7" w14:textId="446E896F" w:rsidR="00FF5278" w:rsidRPr="001F1F7F" w:rsidRDefault="0030368D" w:rsidP="00A06F4D">
            <w:pPr>
              <w:jc w:val="both"/>
              <w:rPr>
                <w:rFonts w:ascii="Calibri" w:hAnsi="Calibri"/>
                <w:color w:val="000000"/>
                <w:sz w:val="16"/>
                <w:szCs w:val="16"/>
                <w:lang w:eastAsia="es-MX"/>
              </w:rPr>
            </w:pPr>
            <w:r w:rsidRPr="001F1F7F">
              <w:rPr>
                <w:rFonts w:ascii="Calibri" w:hAnsi="Calibri"/>
                <w:color w:val="000000"/>
                <w:sz w:val="16"/>
                <w:szCs w:val="16"/>
                <w:lang w:eastAsia="es-MX"/>
              </w:rPr>
              <w:t xml:space="preserve">Copia Simple del Registro Sanitario de </w:t>
            </w:r>
            <w:r w:rsidR="00A06F4D" w:rsidRPr="001F1F7F">
              <w:rPr>
                <w:rFonts w:ascii="Calibri" w:hAnsi="Calibri"/>
                <w:color w:val="000000"/>
                <w:sz w:val="16"/>
                <w:szCs w:val="16"/>
                <w:lang w:eastAsia="es-MX"/>
              </w:rPr>
              <w:t xml:space="preserve">los </w:t>
            </w:r>
            <w:r w:rsidR="00CE00C0">
              <w:rPr>
                <w:rFonts w:ascii="Calibri" w:hAnsi="Calibri"/>
                <w:color w:val="000000"/>
                <w:sz w:val="16"/>
                <w:szCs w:val="16"/>
                <w:lang w:eastAsia="es-MX"/>
              </w:rPr>
              <w:t xml:space="preserve">IMPLANTES COCLEARES, 2DA. </w:t>
            </w:r>
            <w:proofErr w:type="gramStart"/>
            <w:r w:rsidR="00CE00C0">
              <w:rPr>
                <w:rFonts w:ascii="Calibri" w:hAnsi="Calibri"/>
                <w:color w:val="000000"/>
                <w:sz w:val="16"/>
                <w:szCs w:val="16"/>
                <w:lang w:eastAsia="es-MX"/>
              </w:rPr>
              <w:t>VUELTA</w:t>
            </w:r>
            <w:r w:rsidRPr="001F1F7F">
              <w:rPr>
                <w:rFonts w:ascii="Calibri" w:hAnsi="Calibri"/>
                <w:color w:val="000000"/>
                <w:sz w:val="16"/>
                <w:szCs w:val="16"/>
                <w:lang w:eastAsia="es-MX"/>
              </w:rPr>
              <w:t xml:space="preserve"> ofertadas</w:t>
            </w:r>
            <w:proofErr w:type="gramEnd"/>
            <w:r w:rsidRPr="001F1F7F">
              <w:rPr>
                <w:rFonts w:ascii="Calibri" w:hAnsi="Calibri"/>
                <w:color w:val="000000"/>
                <w:sz w:val="16"/>
                <w:szCs w:val="16"/>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1FD74D2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66F38846"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Cd o USB que contenga el total de los documentos incluidos en el sobre técnico en formato </w:t>
            </w:r>
            <w:proofErr w:type="spellStart"/>
            <w:r w:rsidRPr="001F1F7F">
              <w:rPr>
                <w:rFonts w:ascii="Calibri" w:hAnsi="Calibri"/>
                <w:color w:val="000000"/>
                <w:sz w:val="16"/>
                <w:szCs w:val="16"/>
                <w:lang w:eastAsia="es-MX"/>
              </w:rPr>
              <w:t>pdf</w:t>
            </w:r>
            <w:proofErr w:type="spellEnd"/>
            <w:r w:rsidRPr="001F1F7F">
              <w:rPr>
                <w:rFonts w:ascii="Calibri" w:hAnsi="Calibri"/>
                <w:color w:val="000000"/>
                <w:sz w:val="16"/>
                <w:szCs w:val="16"/>
                <w:lang w:eastAsia="es-MX"/>
              </w:rPr>
              <w:t xml:space="preserve">, </w:t>
            </w:r>
            <w:proofErr w:type="spellStart"/>
            <w:r w:rsidRPr="001F1F7F">
              <w:rPr>
                <w:rFonts w:ascii="Calibri" w:hAnsi="Calibri"/>
                <w:color w:val="000000"/>
                <w:sz w:val="16"/>
                <w:szCs w:val="16"/>
                <w:lang w:eastAsia="es-MX"/>
              </w:rPr>
              <w:t>word</w:t>
            </w:r>
            <w:proofErr w:type="spellEnd"/>
            <w:r w:rsidRPr="001F1F7F">
              <w:rPr>
                <w:rFonts w:ascii="Calibri" w:hAnsi="Calibri"/>
                <w:color w:val="000000"/>
                <w:sz w:val="16"/>
                <w:szCs w:val="16"/>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3DB871D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133CE175"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5</w:t>
            </w:r>
            <w:r w:rsidRPr="001F1F7F">
              <w:rPr>
                <w:rFonts w:ascii="Calibri" w:hAnsi="Calibri"/>
                <w:color w:val="000000"/>
                <w:sz w:val="16"/>
                <w:szCs w:val="16"/>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1F1F7F">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3DF7CC9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6</w:t>
            </w:r>
          </w:p>
        </w:tc>
        <w:tc>
          <w:tcPr>
            <w:tcW w:w="8363" w:type="dxa"/>
            <w:tcBorders>
              <w:top w:val="nil"/>
              <w:left w:val="nil"/>
              <w:bottom w:val="single" w:sz="8" w:space="0" w:color="auto"/>
              <w:right w:val="single" w:sz="8" w:space="0" w:color="auto"/>
            </w:tcBorders>
            <w:shd w:val="clear" w:color="auto" w:fill="auto"/>
            <w:vAlign w:val="center"/>
            <w:hideMark/>
          </w:tcPr>
          <w:p w14:paraId="77EA2C13" w14:textId="15BF8206" w:rsidR="00FF5278" w:rsidRPr="001F1F7F" w:rsidRDefault="00FF5278" w:rsidP="00CD5BD1">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7</w:t>
            </w:r>
            <w:r w:rsidRPr="001F1F7F">
              <w:rPr>
                <w:rFonts w:ascii="Calibri" w:hAnsi="Calibri"/>
                <w:color w:val="000000"/>
                <w:sz w:val="16"/>
                <w:szCs w:val="16"/>
                <w:lang w:eastAsia="es-MX"/>
              </w:rPr>
              <w:t xml:space="preserve">. Declaración de no encontrarse en alguno de los supuestos establecidos en los </w:t>
            </w:r>
            <w:r w:rsidRPr="001F1F7F">
              <w:rPr>
                <w:rFonts w:ascii="Calibri" w:hAnsi="Calibri"/>
                <w:i/>
                <w:iCs/>
                <w:color w:val="000000"/>
                <w:sz w:val="16"/>
                <w:szCs w:val="16"/>
                <w:lang w:eastAsia="es-MX"/>
              </w:rPr>
              <w:t>Artículos 37 y 95</w:t>
            </w:r>
            <w:r w:rsidRPr="001F1F7F">
              <w:rPr>
                <w:rFonts w:ascii="Calibri" w:hAnsi="Calibri"/>
                <w:color w:val="000000"/>
                <w:sz w:val="16"/>
                <w:szCs w:val="16"/>
                <w:lang w:eastAsia="es-MX"/>
              </w:rPr>
              <w:t xml:space="preserve"> de la Ley y </w:t>
            </w:r>
            <w:r w:rsidRPr="001F1F7F">
              <w:rPr>
                <w:rFonts w:ascii="Calibri" w:hAnsi="Calibri"/>
                <w:i/>
                <w:iCs/>
                <w:color w:val="000000"/>
                <w:sz w:val="16"/>
                <w:szCs w:val="16"/>
                <w:lang w:eastAsia="es-MX"/>
              </w:rPr>
              <w:t>Artículo 38</w:t>
            </w:r>
            <w:r w:rsidRPr="001F1F7F">
              <w:rPr>
                <w:rFonts w:ascii="Calibri" w:hAnsi="Calibri"/>
                <w:color w:val="000000"/>
                <w:sz w:val="16"/>
                <w:szCs w:val="16"/>
                <w:lang w:eastAsia="es-MX"/>
              </w:rPr>
              <w:t xml:space="preserve"> del Reglamen</w:t>
            </w:r>
            <w:r w:rsidR="00A06F4D" w:rsidRPr="001F1F7F">
              <w:rPr>
                <w:rFonts w:ascii="Calibri" w:hAnsi="Calibri"/>
                <w:color w:val="000000"/>
                <w:sz w:val="16"/>
                <w:szCs w:val="16"/>
                <w:lang w:eastAsia="es-MX"/>
              </w:rPr>
              <w:t>to de la Ley de Adquisiciones, A</w:t>
            </w:r>
            <w:r w:rsidRPr="001F1F7F">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2E3767D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7</w:t>
            </w:r>
          </w:p>
        </w:tc>
        <w:tc>
          <w:tcPr>
            <w:tcW w:w="8363" w:type="dxa"/>
            <w:tcBorders>
              <w:top w:val="nil"/>
              <w:left w:val="nil"/>
              <w:bottom w:val="single" w:sz="8" w:space="0" w:color="auto"/>
              <w:right w:val="single" w:sz="8" w:space="0" w:color="auto"/>
            </w:tcBorders>
            <w:shd w:val="clear" w:color="auto" w:fill="auto"/>
            <w:vAlign w:val="center"/>
            <w:hideMark/>
          </w:tcPr>
          <w:p w14:paraId="37C42F06"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w:t>
            </w:r>
            <w:r w:rsidRPr="001F1F7F">
              <w:rPr>
                <w:rFonts w:ascii="Calibri" w:hAnsi="Calibri"/>
                <w:color w:val="000000"/>
                <w:sz w:val="16"/>
                <w:szCs w:val="16"/>
                <w:lang w:eastAsia="es-MX"/>
              </w:rPr>
              <w:lastRenderedPageBreak/>
              <w:t>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1F1F7F">
              <w:rPr>
                <w:rFonts w:ascii="Calibri" w:hAnsi="Calibri"/>
                <w:b/>
                <w:bCs/>
                <w:color w:val="000000"/>
                <w:sz w:val="16"/>
                <w:szCs w:val="16"/>
                <w:lang w:eastAsia="es-MX"/>
              </w:rPr>
              <w:t>Anexo 9”</w:t>
            </w:r>
            <w:r w:rsidRPr="001F1F7F">
              <w:rPr>
                <w:rFonts w:ascii="Calibri" w:hAnsi="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1F1F7F">
              <w:rPr>
                <w:rFonts w:ascii="Calibri" w:hAnsi="Calibri"/>
                <w:b/>
                <w:bCs/>
                <w:color w:val="000000"/>
                <w:sz w:val="16"/>
                <w:szCs w:val="16"/>
                <w:lang w:eastAsia="es-MX"/>
              </w:rPr>
              <w:t>Anexo “9-A”</w:t>
            </w:r>
            <w:r w:rsidRPr="001F1F7F">
              <w:rPr>
                <w:rFonts w:ascii="Calibri" w:hAnsi="Calibri"/>
                <w:color w:val="000000"/>
                <w:sz w:val="16"/>
                <w:szCs w:val="16"/>
                <w:lang w:eastAsia="es-MX"/>
              </w:rPr>
              <w:t xml:space="preserve">. </w:t>
            </w:r>
            <w:proofErr w:type="spellStart"/>
            <w:r w:rsidRPr="001F1F7F">
              <w:rPr>
                <w:rFonts w:ascii="Calibri" w:hAnsi="Calibri"/>
                <w:color w:val="000000"/>
                <w:sz w:val="16"/>
                <w:szCs w:val="16"/>
                <w:lang w:eastAsia="es-MX"/>
              </w:rPr>
              <w:t>ii</w:t>
            </w:r>
            <w:proofErr w:type="spellEnd"/>
            <w:r w:rsidRPr="001F1F7F">
              <w:rPr>
                <w:rFonts w:ascii="Calibri" w:hAnsi="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1F1F7F">
              <w:rPr>
                <w:rFonts w:ascii="Calibri" w:hAnsi="Calibri"/>
                <w:b/>
                <w:bCs/>
                <w:color w:val="000000"/>
                <w:sz w:val="16"/>
                <w:szCs w:val="16"/>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lastRenderedPageBreak/>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53E6996A"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8</w:t>
            </w:r>
          </w:p>
        </w:tc>
        <w:tc>
          <w:tcPr>
            <w:tcW w:w="8363" w:type="dxa"/>
            <w:tcBorders>
              <w:top w:val="nil"/>
              <w:left w:val="nil"/>
              <w:bottom w:val="single" w:sz="8" w:space="0" w:color="auto"/>
              <w:right w:val="single" w:sz="8" w:space="0" w:color="auto"/>
            </w:tcBorders>
            <w:shd w:val="clear" w:color="auto" w:fill="auto"/>
            <w:vAlign w:val="center"/>
            <w:hideMark/>
          </w:tcPr>
          <w:p w14:paraId="1B4BA191" w14:textId="3207F6BB"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11</w:t>
            </w:r>
            <w:r w:rsidRPr="001F1F7F">
              <w:rPr>
                <w:rFonts w:ascii="Calibri" w:hAnsi="Calibri"/>
                <w:color w:val="000000"/>
                <w:sz w:val="16"/>
                <w:szCs w:val="16"/>
                <w:lang w:eastAsia="es-MX"/>
              </w:rPr>
              <w:t xml:space="preserve">. Escrito firmado por el representante o apoderado legal en la que manifiesten </w:t>
            </w:r>
            <w:r w:rsidR="006E4D6F" w:rsidRPr="001F1F7F">
              <w:rPr>
                <w:rFonts w:ascii="Calibri" w:hAnsi="Calibri"/>
                <w:color w:val="000000"/>
                <w:sz w:val="16"/>
                <w:szCs w:val="16"/>
                <w:lang w:eastAsia="es-MX"/>
              </w:rPr>
              <w:t>que,</w:t>
            </w:r>
            <w:r w:rsidRPr="001F1F7F">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11ED18E6"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8363" w:type="dxa"/>
            <w:tcBorders>
              <w:top w:val="nil"/>
              <w:left w:val="nil"/>
              <w:bottom w:val="single" w:sz="8" w:space="0" w:color="auto"/>
              <w:right w:val="single" w:sz="8" w:space="0" w:color="auto"/>
            </w:tcBorders>
            <w:shd w:val="clear" w:color="auto" w:fill="auto"/>
            <w:vAlign w:val="center"/>
            <w:hideMark/>
          </w:tcPr>
          <w:p w14:paraId="7D658CB9"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12</w:t>
            </w:r>
            <w:r w:rsidRPr="001F1F7F">
              <w:rPr>
                <w:rFonts w:ascii="Calibri" w:hAnsi="Calibri"/>
                <w:color w:val="000000"/>
                <w:sz w:val="16"/>
                <w:szCs w:val="16"/>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051E714B"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0</w:t>
            </w:r>
          </w:p>
        </w:tc>
        <w:tc>
          <w:tcPr>
            <w:tcW w:w="8363" w:type="dxa"/>
            <w:tcBorders>
              <w:top w:val="nil"/>
              <w:left w:val="nil"/>
              <w:bottom w:val="single" w:sz="8" w:space="0" w:color="auto"/>
              <w:right w:val="single" w:sz="8" w:space="0" w:color="auto"/>
            </w:tcBorders>
            <w:shd w:val="clear" w:color="auto" w:fill="auto"/>
            <w:vAlign w:val="center"/>
            <w:hideMark/>
          </w:tcPr>
          <w:p w14:paraId="10C91A25"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4D025D0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279CE075"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495A59B0"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2</w:t>
            </w:r>
          </w:p>
        </w:tc>
        <w:tc>
          <w:tcPr>
            <w:tcW w:w="8363" w:type="dxa"/>
            <w:tcBorders>
              <w:top w:val="nil"/>
              <w:left w:val="nil"/>
              <w:bottom w:val="single" w:sz="8" w:space="0" w:color="auto"/>
              <w:right w:val="single" w:sz="8" w:space="0" w:color="auto"/>
            </w:tcBorders>
            <w:shd w:val="clear" w:color="auto" w:fill="auto"/>
            <w:vAlign w:val="center"/>
            <w:hideMark/>
          </w:tcPr>
          <w:p w14:paraId="16CD2F77" w14:textId="17578829" w:rsidR="00FF5278" w:rsidRPr="006E4D6F" w:rsidRDefault="006E4D6F" w:rsidP="00A06F4D">
            <w:pPr>
              <w:tabs>
                <w:tab w:val="left" w:pos="709"/>
                <w:tab w:val="left" w:pos="1134"/>
              </w:tabs>
              <w:ind w:right="49"/>
              <w:jc w:val="both"/>
              <w:rPr>
                <w:rFonts w:ascii="Calibri" w:hAnsi="Calibri"/>
                <w:color w:val="000000"/>
                <w:sz w:val="16"/>
                <w:szCs w:val="16"/>
                <w:lang w:val="es-MX" w:eastAsia="es-MX"/>
              </w:rPr>
            </w:pPr>
            <w:r w:rsidRPr="006E4D6F">
              <w:rPr>
                <w:rFonts w:ascii="Calibri" w:eastAsia="Calibri" w:hAnsi="Calibri" w:cs="Tahoma"/>
                <w:sz w:val="16"/>
                <w:szCs w:val="16"/>
                <w:lang w:val="es-ES" w:eastAsia="en-US"/>
              </w:rPr>
              <w:t>Documentos que acrediten encontrarse al corriente en el cumplimiento de sus obligaciones fiscales</w:t>
            </w:r>
            <w:r w:rsidR="006B000F">
              <w:rPr>
                <w:rFonts w:ascii="Calibri" w:eastAsia="Calibri" w:hAnsi="Calibri" w:cs="Tahoma"/>
                <w:sz w:val="16"/>
                <w:szCs w:val="16"/>
                <w:lang w:val="es-ES" w:eastAsia="en-US"/>
              </w:rPr>
              <w:t xml:space="preserve"> </w:t>
            </w:r>
            <w:r w:rsidRPr="006E4D6F">
              <w:rPr>
                <w:rFonts w:ascii="Calibri" w:eastAsia="Calibri" w:hAnsi="Calibri" w:cs="Tahoma"/>
                <w:sz w:val="16"/>
                <w:szCs w:val="16"/>
                <w:lang w:val="es-ES" w:eastAsia="en-US"/>
              </w:rPr>
              <w:t>federales</w:t>
            </w:r>
            <w:r w:rsidR="006B000F">
              <w:rPr>
                <w:rFonts w:ascii="Calibri" w:eastAsia="Calibri" w:hAnsi="Calibri" w:cs="Tahoma"/>
                <w:sz w:val="16"/>
                <w:szCs w:val="16"/>
                <w:lang w:val="es-ES" w:eastAsia="en-US"/>
              </w:rPr>
              <w:t>,</w:t>
            </w:r>
            <w:r w:rsidRPr="006E4D6F">
              <w:rPr>
                <w:rFonts w:ascii="Calibri" w:eastAsia="Calibri" w:hAnsi="Calibri" w:cs="Tahoma"/>
                <w:sz w:val="16"/>
                <w:szCs w:val="16"/>
                <w:lang w:val="es-ES" w:eastAsia="en-US"/>
              </w:rPr>
              <w:t xml:space="preserve"> estatales </w:t>
            </w:r>
            <w:r w:rsidR="006B000F">
              <w:rPr>
                <w:rFonts w:ascii="Calibri" w:eastAsia="Calibri" w:hAnsi="Calibri" w:cs="Tahoma"/>
                <w:sz w:val="16"/>
                <w:szCs w:val="16"/>
                <w:lang w:val="es-ES" w:eastAsia="en-US"/>
              </w:rPr>
              <w:t>y</w:t>
            </w:r>
            <w:r w:rsidRPr="006E4D6F">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DCA36DC"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3</w:t>
            </w:r>
          </w:p>
        </w:tc>
        <w:tc>
          <w:tcPr>
            <w:tcW w:w="8363" w:type="dxa"/>
            <w:tcBorders>
              <w:top w:val="nil"/>
              <w:left w:val="nil"/>
              <w:bottom w:val="single" w:sz="8" w:space="0" w:color="auto"/>
              <w:right w:val="single" w:sz="8" w:space="0" w:color="auto"/>
            </w:tcBorders>
            <w:shd w:val="clear" w:color="auto" w:fill="auto"/>
            <w:vAlign w:val="center"/>
            <w:hideMark/>
          </w:tcPr>
          <w:p w14:paraId="6388E3D0"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1F1F7F">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1D3026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3370BE19"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225BF6E2"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67A63CEA"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Para el caso del(los) PARTICIPANTE(s) que opte(n) por la presentación conjunta de propuestas, de conformidad con los </w:t>
            </w:r>
            <w:r w:rsidRPr="001F1F7F">
              <w:rPr>
                <w:rFonts w:ascii="Calibri" w:hAnsi="Calibri"/>
                <w:i/>
                <w:iCs/>
                <w:color w:val="000000"/>
                <w:sz w:val="16"/>
                <w:szCs w:val="16"/>
                <w:lang w:eastAsia="es-MX"/>
              </w:rPr>
              <w:t>Artículos 36</w:t>
            </w:r>
            <w:r w:rsidRPr="001F1F7F">
              <w:rPr>
                <w:rFonts w:ascii="Calibri" w:hAnsi="Calibri"/>
                <w:color w:val="000000"/>
                <w:sz w:val="16"/>
                <w:szCs w:val="16"/>
                <w:lang w:eastAsia="es-MX"/>
              </w:rPr>
              <w:t xml:space="preserve"> de la Ley de Adquisiciones, Arrendamientos y Contratación de Servicios del Estado de Nuevo León y </w:t>
            </w:r>
            <w:r w:rsidRPr="001F1F7F">
              <w:rPr>
                <w:rFonts w:ascii="Calibri" w:hAnsi="Calibri"/>
                <w:i/>
                <w:iCs/>
                <w:color w:val="000000"/>
                <w:sz w:val="16"/>
                <w:szCs w:val="16"/>
                <w:lang w:eastAsia="es-MX"/>
              </w:rPr>
              <w:t>76</w:t>
            </w:r>
            <w:r w:rsidRPr="001F1F7F">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F1F7F">
              <w:rPr>
                <w:rFonts w:ascii="Calibri" w:hAnsi="Calibri"/>
                <w:i/>
                <w:iCs/>
                <w:color w:val="000000"/>
                <w:sz w:val="16"/>
                <w:szCs w:val="16"/>
                <w:lang w:eastAsia="es-MX"/>
              </w:rPr>
              <w:t xml:space="preserve"> En caso de que no participen en propuestas conjuntas deberá manifestarlo por escrito, sin que la omisión de dicho escrito sea motivo de rechazo</w:t>
            </w:r>
            <w:r w:rsidRPr="001F1F7F">
              <w:rPr>
                <w:rFonts w:ascii="Calibri" w:hAnsi="Calibri"/>
                <w:color w:val="000000"/>
                <w:sz w:val="16"/>
                <w:szCs w:val="16"/>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lastRenderedPageBreak/>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2925558F"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B41EFE"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61EEE961" w14:textId="77777777" w:rsidR="00263746" w:rsidRDefault="00263746" w:rsidP="00BA09CD">
      <w:pPr>
        <w:tabs>
          <w:tab w:val="left" w:pos="4253"/>
          <w:tab w:val="left" w:pos="8080"/>
        </w:tabs>
        <w:ind w:right="1"/>
        <w:jc w:val="both"/>
        <w:rPr>
          <w:rFonts w:ascii="Calibri" w:hAnsi="Calibri"/>
          <w:sz w:val="18"/>
          <w:szCs w:val="18"/>
        </w:rPr>
      </w:pPr>
    </w:p>
    <w:p w14:paraId="257C1411" w14:textId="77777777" w:rsidR="00263746" w:rsidRDefault="00263746" w:rsidP="00BA09CD">
      <w:pPr>
        <w:tabs>
          <w:tab w:val="left" w:pos="4253"/>
          <w:tab w:val="left" w:pos="8080"/>
        </w:tabs>
        <w:ind w:right="1"/>
        <w:jc w:val="both"/>
        <w:rPr>
          <w:rFonts w:ascii="Calibri" w:hAnsi="Calibri"/>
          <w:sz w:val="18"/>
          <w:szCs w:val="18"/>
        </w:rPr>
      </w:pPr>
    </w:p>
    <w:p w14:paraId="241AA43F" w14:textId="77777777" w:rsidR="00263746" w:rsidRDefault="0026374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77777777" w:rsidR="00990C86" w:rsidRDefault="00990C86" w:rsidP="00BA09CD">
      <w:pPr>
        <w:tabs>
          <w:tab w:val="left" w:pos="4253"/>
          <w:tab w:val="left" w:pos="8080"/>
        </w:tabs>
        <w:ind w:right="1"/>
        <w:jc w:val="both"/>
        <w:rPr>
          <w:rFonts w:ascii="Calibri" w:hAnsi="Calibri"/>
          <w:sz w:val="18"/>
          <w:szCs w:val="18"/>
        </w:rPr>
      </w:pPr>
    </w:p>
    <w:p w14:paraId="2B1F7995" w14:textId="77777777" w:rsidR="001F1F7F" w:rsidRDefault="001F1F7F" w:rsidP="00BA09CD">
      <w:pPr>
        <w:tabs>
          <w:tab w:val="left" w:pos="4253"/>
          <w:tab w:val="left" w:pos="8080"/>
        </w:tabs>
        <w:ind w:right="1"/>
        <w:jc w:val="both"/>
        <w:rPr>
          <w:rFonts w:ascii="Calibri" w:hAnsi="Calibri"/>
          <w:sz w:val="18"/>
          <w:szCs w:val="18"/>
        </w:rPr>
      </w:pPr>
    </w:p>
    <w:p w14:paraId="0E61D964" w14:textId="77777777" w:rsidR="001F1F7F" w:rsidRDefault="001F1F7F" w:rsidP="00BA09CD">
      <w:pPr>
        <w:tabs>
          <w:tab w:val="left" w:pos="4253"/>
          <w:tab w:val="left" w:pos="8080"/>
        </w:tabs>
        <w:ind w:right="1"/>
        <w:jc w:val="both"/>
        <w:rPr>
          <w:rFonts w:ascii="Calibri" w:hAnsi="Calibri"/>
          <w:sz w:val="18"/>
          <w:szCs w:val="18"/>
        </w:rPr>
      </w:pPr>
    </w:p>
    <w:p w14:paraId="7F3CA481" w14:textId="77777777" w:rsidR="001F1F7F" w:rsidRDefault="001F1F7F" w:rsidP="00BA09CD">
      <w:pPr>
        <w:tabs>
          <w:tab w:val="left" w:pos="4253"/>
          <w:tab w:val="left" w:pos="8080"/>
        </w:tabs>
        <w:ind w:right="1"/>
        <w:jc w:val="both"/>
        <w:rPr>
          <w:rFonts w:ascii="Calibri" w:hAnsi="Calibri"/>
          <w:sz w:val="18"/>
          <w:szCs w:val="18"/>
        </w:rPr>
      </w:pPr>
    </w:p>
    <w:p w14:paraId="4A0BC3B3" w14:textId="77777777" w:rsidR="001F1F7F" w:rsidRDefault="001F1F7F" w:rsidP="00BA09CD">
      <w:pPr>
        <w:tabs>
          <w:tab w:val="left" w:pos="4253"/>
          <w:tab w:val="left" w:pos="8080"/>
        </w:tabs>
        <w:ind w:right="1"/>
        <w:jc w:val="both"/>
        <w:rPr>
          <w:rFonts w:ascii="Calibri" w:hAnsi="Calibri"/>
          <w:sz w:val="18"/>
          <w:szCs w:val="18"/>
        </w:rPr>
      </w:pPr>
    </w:p>
    <w:p w14:paraId="2A41999C" w14:textId="77777777" w:rsidR="001F1F7F" w:rsidRDefault="001F1F7F" w:rsidP="00BA09CD">
      <w:pPr>
        <w:tabs>
          <w:tab w:val="left" w:pos="4253"/>
          <w:tab w:val="left" w:pos="8080"/>
        </w:tabs>
        <w:ind w:right="1"/>
        <w:jc w:val="both"/>
        <w:rPr>
          <w:rFonts w:ascii="Calibri" w:hAnsi="Calibri"/>
          <w:sz w:val="18"/>
          <w:szCs w:val="18"/>
        </w:rPr>
      </w:pPr>
    </w:p>
    <w:p w14:paraId="15B87BAD" w14:textId="77777777" w:rsidR="001F1F7F" w:rsidRDefault="001F1F7F" w:rsidP="00BA09CD">
      <w:pPr>
        <w:tabs>
          <w:tab w:val="left" w:pos="4253"/>
          <w:tab w:val="left" w:pos="8080"/>
        </w:tabs>
        <w:ind w:right="1"/>
        <w:jc w:val="both"/>
        <w:rPr>
          <w:rFonts w:ascii="Calibri" w:hAnsi="Calibri"/>
          <w:sz w:val="18"/>
          <w:szCs w:val="18"/>
        </w:rPr>
      </w:pPr>
    </w:p>
    <w:p w14:paraId="3B913D6B" w14:textId="77777777" w:rsidR="001F1F7F" w:rsidRDefault="001F1F7F" w:rsidP="00BA09CD">
      <w:pPr>
        <w:tabs>
          <w:tab w:val="left" w:pos="4253"/>
          <w:tab w:val="left" w:pos="8080"/>
        </w:tabs>
        <w:ind w:right="1"/>
        <w:jc w:val="both"/>
        <w:rPr>
          <w:rFonts w:ascii="Calibri" w:hAnsi="Calibri"/>
          <w:sz w:val="18"/>
          <w:szCs w:val="18"/>
        </w:rPr>
      </w:pPr>
    </w:p>
    <w:p w14:paraId="3DA654EC" w14:textId="77777777" w:rsidR="001F1F7F" w:rsidRDefault="001F1F7F" w:rsidP="00BA09CD">
      <w:pPr>
        <w:tabs>
          <w:tab w:val="left" w:pos="4253"/>
          <w:tab w:val="left" w:pos="8080"/>
        </w:tabs>
        <w:ind w:right="1"/>
        <w:jc w:val="both"/>
        <w:rPr>
          <w:rFonts w:ascii="Calibri" w:hAnsi="Calibri"/>
          <w:sz w:val="18"/>
          <w:szCs w:val="18"/>
        </w:rPr>
      </w:pPr>
    </w:p>
    <w:p w14:paraId="0386A6EA" w14:textId="77777777" w:rsidR="001F1F7F" w:rsidRDefault="001F1F7F" w:rsidP="00BA09CD">
      <w:pPr>
        <w:tabs>
          <w:tab w:val="left" w:pos="4253"/>
          <w:tab w:val="left" w:pos="8080"/>
        </w:tabs>
        <w:ind w:right="1"/>
        <w:jc w:val="both"/>
        <w:rPr>
          <w:rFonts w:ascii="Calibri" w:hAnsi="Calibri"/>
          <w:sz w:val="18"/>
          <w:szCs w:val="18"/>
        </w:rPr>
      </w:pPr>
    </w:p>
    <w:p w14:paraId="19F78F4C" w14:textId="77777777" w:rsidR="001F1F7F" w:rsidRDefault="001F1F7F" w:rsidP="00BA09CD">
      <w:pPr>
        <w:tabs>
          <w:tab w:val="left" w:pos="4253"/>
          <w:tab w:val="left" w:pos="8080"/>
        </w:tabs>
        <w:ind w:right="1"/>
        <w:jc w:val="both"/>
        <w:rPr>
          <w:rFonts w:ascii="Calibri" w:hAnsi="Calibri"/>
          <w:sz w:val="18"/>
          <w:szCs w:val="18"/>
        </w:rPr>
      </w:pPr>
    </w:p>
    <w:p w14:paraId="63CFEA40" w14:textId="77777777" w:rsidR="001F1F7F" w:rsidRDefault="001F1F7F" w:rsidP="00BA09CD">
      <w:pPr>
        <w:tabs>
          <w:tab w:val="left" w:pos="4253"/>
          <w:tab w:val="left" w:pos="8080"/>
        </w:tabs>
        <w:ind w:right="1"/>
        <w:jc w:val="both"/>
        <w:rPr>
          <w:rFonts w:ascii="Calibri" w:hAnsi="Calibri"/>
          <w:sz w:val="18"/>
          <w:szCs w:val="18"/>
        </w:rPr>
      </w:pPr>
    </w:p>
    <w:p w14:paraId="3E9301C6" w14:textId="77777777" w:rsidR="001F1F7F" w:rsidRDefault="001F1F7F" w:rsidP="00BA09CD">
      <w:pPr>
        <w:tabs>
          <w:tab w:val="left" w:pos="4253"/>
          <w:tab w:val="left" w:pos="8080"/>
        </w:tabs>
        <w:ind w:right="1"/>
        <w:jc w:val="both"/>
        <w:rPr>
          <w:rFonts w:ascii="Calibri" w:hAnsi="Calibri"/>
          <w:sz w:val="18"/>
          <w:szCs w:val="18"/>
        </w:rPr>
      </w:pPr>
    </w:p>
    <w:p w14:paraId="2FE863BC" w14:textId="77777777" w:rsidR="001F1F7F" w:rsidRDefault="001F1F7F" w:rsidP="00BA09CD">
      <w:pPr>
        <w:tabs>
          <w:tab w:val="left" w:pos="4253"/>
          <w:tab w:val="left" w:pos="8080"/>
        </w:tabs>
        <w:ind w:right="1"/>
        <w:jc w:val="both"/>
        <w:rPr>
          <w:rFonts w:ascii="Calibri" w:hAnsi="Calibri"/>
          <w:sz w:val="18"/>
          <w:szCs w:val="18"/>
        </w:rPr>
      </w:pPr>
    </w:p>
    <w:p w14:paraId="17ACC474" w14:textId="77777777" w:rsidR="001F1F7F" w:rsidRDefault="001F1F7F" w:rsidP="00BA09CD">
      <w:pPr>
        <w:tabs>
          <w:tab w:val="left" w:pos="4253"/>
          <w:tab w:val="left" w:pos="8080"/>
        </w:tabs>
        <w:ind w:right="1"/>
        <w:jc w:val="both"/>
        <w:rPr>
          <w:rFonts w:ascii="Calibri" w:hAnsi="Calibri"/>
          <w:sz w:val="18"/>
          <w:szCs w:val="18"/>
        </w:rPr>
      </w:pPr>
    </w:p>
    <w:p w14:paraId="4FE83D43" w14:textId="77777777" w:rsidR="001F1F7F" w:rsidRDefault="001F1F7F" w:rsidP="00BA09CD">
      <w:pPr>
        <w:tabs>
          <w:tab w:val="left" w:pos="4253"/>
          <w:tab w:val="left" w:pos="8080"/>
        </w:tabs>
        <w:ind w:right="1"/>
        <w:jc w:val="both"/>
        <w:rPr>
          <w:rFonts w:ascii="Calibri" w:hAnsi="Calibri"/>
          <w:sz w:val="18"/>
          <w:szCs w:val="18"/>
        </w:rPr>
      </w:pPr>
    </w:p>
    <w:p w14:paraId="10F8E8B8" w14:textId="77777777" w:rsidR="001F1F7F" w:rsidRDefault="001F1F7F" w:rsidP="00BA09CD">
      <w:pPr>
        <w:tabs>
          <w:tab w:val="left" w:pos="4253"/>
          <w:tab w:val="left" w:pos="8080"/>
        </w:tabs>
        <w:ind w:right="1"/>
        <w:jc w:val="both"/>
        <w:rPr>
          <w:rFonts w:ascii="Calibri" w:hAnsi="Calibri"/>
          <w:sz w:val="18"/>
          <w:szCs w:val="18"/>
        </w:rPr>
      </w:pPr>
    </w:p>
    <w:p w14:paraId="21141A21" w14:textId="77777777" w:rsidR="001F1F7F" w:rsidRDefault="001F1F7F" w:rsidP="00BA09CD">
      <w:pPr>
        <w:tabs>
          <w:tab w:val="left" w:pos="4253"/>
          <w:tab w:val="left" w:pos="8080"/>
        </w:tabs>
        <w:ind w:right="1"/>
        <w:jc w:val="both"/>
        <w:rPr>
          <w:rFonts w:ascii="Calibri" w:hAnsi="Calibri"/>
          <w:sz w:val="18"/>
          <w:szCs w:val="18"/>
        </w:rPr>
      </w:pPr>
    </w:p>
    <w:p w14:paraId="4611159E" w14:textId="77777777" w:rsidR="001F1F7F" w:rsidRDefault="001F1F7F" w:rsidP="00BA09CD">
      <w:pPr>
        <w:tabs>
          <w:tab w:val="left" w:pos="4253"/>
          <w:tab w:val="left" w:pos="8080"/>
        </w:tabs>
        <w:ind w:right="1"/>
        <w:jc w:val="both"/>
        <w:rPr>
          <w:rFonts w:ascii="Calibri" w:hAnsi="Calibri"/>
          <w:sz w:val="18"/>
          <w:szCs w:val="18"/>
        </w:rPr>
      </w:pPr>
    </w:p>
    <w:p w14:paraId="2D106C30" w14:textId="77777777" w:rsidR="001F1F7F" w:rsidRDefault="001F1F7F" w:rsidP="00BA09CD">
      <w:pPr>
        <w:tabs>
          <w:tab w:val="left" w:pos="4253"/>
          <w:tab w:val="left" w:pos="8080"/>
        </w:tabs>
        <w:ind w:right="1"/>
        <w:jc w:val="both"/>
        <w:rPr>
          <w:rFonts w:ascii="Calibri" w:hAnsi="Calibri"/>
          <w:sz w:val="18"/>
          <w:szCs w:val="18"/>
        </w:rPr>
      </w:pPr>
    </w:p>
    <w:p w14:paraId="0020E64A" w14:textId="77777777" w:rsidR="001F1F7F" w:rsidRDefault="001F1F7F" w:rsidP="00BA09CD">
      <w:pPr>
        <w:tabs>
          <w:tab w:val="left" w:pos="4253"/>
          <w:tab w:val="left" w:pos="8080"/>
        </w:tabs>
        <w:ind w:right="1"/>
        <w:jc w:val="both"/>
        <w:rPr>
          <w:rFonts w:ascii="Calibri" w:hAnsi="Calibri"/>
          <w:sz w:val="18"/>
          <w:szCs w:val="18"/>
        </w:rPr>
      </w:pPr>
    </w:p>
    <w:p w14:paraId="7757FEDC" w14:textId="77777777" w:rsidR="001F1F7F" w:rsidRDefault="001F1F7F" w:rsidP="00BA09CD">
      <w:pPr>
        <w:tabs>
          <w:tab w:val="left" w:pos="4253"/>
          <w:tab w:val="left" w:pos="8080"/>
        </w:tabs>
        <w:ind w:right="1"/>
        <w:jc w:val="both"/>
        <w:rPr>
          <w:rFonts w:ascii="Calibri" w:hAnsi="Calibri"/>
          <w:sz w:val="18"/>
          <w:szCs w:val="18"/>
        </w:rPr>
      </w:pPr>
    </w:p>
    <w:p w14:paraId="7AFCDE40" w14:textId="77777777" w:rsidR="001F1F7F" w:rsidRDefault="001F1F7F" w:rsidP="00BA09CD">
      <w:pPr>
        <w:tabs>
          <w:tab w:val="left" w:pos="4253"/>
          <w:tab w:val="left" w:pos="8080"/>
        </w:tabs>
        <w:ind w:right="1"/>
        <w:jc w:val="both"/>
        <w:rPr>
          <w:rFonts w:ascii="Calibri" w:hAnsi="Calibri"/>
          <w:sz w:val="18"/>
          <w:szCs w:val="18"/>
        </w:rPr>
      </w:pPr>
    </w:p>
    <w:p w14:paraId="2D4792D2" w14:textId="77777777" w:rsidR="001F1F7F" w:rsidRDefault="001F1F7F" w:rsidP="00BA09CD">
      <w:pPr>
        <w:tabs>
          <w:tab w:val="left" w:pos="4253"/>
          <w:tab w:val="left" w:pos="8080"/>
        </w:tabs>
        <w:ind w:right="1"/>
        <w:jc w:val="both"/>
        <w:rPr>
          <w:rFonts w:ascii="Calibri" w:hAnsi="Calibri"/>
          <w:sz w:val="18"/>
          <w:szCs w:val="18"/>
        </w:rPr>
      </w:pPr>
    </w:p>
    <w:p w14:paraId="786E8ADC" w14:textId="77777777" w:rsidR="006E4D6F" w:rsidRDefault="006E4D6F" w:rsidP="00BA09CD">
      <w:pPr>
        <w:tabs>
          <w:tab w:val="left" w:pos="4253"/>
          <w:tab w:val="left" w:pos="8080"/>
        </w:tabs>
        <w:ind w:right="1"/>
        <w:jc w:val="both"/>
        <w:rPr>
          <w:rFonts w:ascii="Calibri" w:hAnsi="Calibri"/>
          <w:sz w:val="18"/>
          <w:szCs w:val="18"/>
        </w:rPr>
      </w:pPr>
    </w:p>
    <w:p w14:paraId="4F7F5A41" w14:textId="77777777" w:rsidR="00E43748" w:rsidRDefault="00E43748" w:rsidP="00BA09CD">
      <w:pPr>
        <w:tabs>
          <w:tab w:val="left" w:pos="4253"/>
          <w:tab w:val="left" w:pos="8080"/>
        </w:tabs>
        <w:ind w:right="1"/>
        <w:jc w:val="both"/>
        <w:rPr>
          <w:rFonts w:ascii="Calibri" w:hAnsi="Calibri"/>
          <w:sz w:val="18"/>
          <w:szCs w:val="18"/>
        </w:rPr>
      </w:pPr>
    </w:p>
    <w:p w14:paraId="6E4C8EDA" w14:textId="77777777" w:rsidR="006E4D6F" w:rsidRDefault="006E4D6F" w:rsidP="00BA09CD">
      <w:pPr>
        <w:tabs>
          <w:tab w:val="left" w:pos="4253"/>
          <w:tab w:val="left" w:pos="8080"/>
        </w:tabs>
        <w:ind w:right="1"/>
        <w:jc w:val="both"/>
        <w:rPr>
          <w:rFonts w:ascii="Calibri" w:hAnsi="Calibri"/>
          <w:sz w:val="18"/>
          <w:szCs w:val="18"/>
        </w:rPr>
      </w:pPr>
    </w:p>
    <w:p w14:paraId="5D7BF061" w14:textId="77777777" w:rsidR="001F1F7F" w:rsidRDefault="001F1F7F" w:rsidP="00BA09CD">
      <w:pPr>
        <w:tabs>
          <w:tab w:val="left" w:pos="4253"/>
          <w:tab w:val="left" w:pos="8080"/>
        </w:tabs>
        <w:ind w:right="1"/>
        <w:jc w:val="both"/>
        <w:rPr>
          <w:rFonts w:ascii="Calibri" w:hAnsi="Calibri"/>
          <w:sz w:val="18"/>
          <w:szCs w:val="18"/>
        </w:rPr>
      </w:pPr>
    </w:p>
    <w:p w14:paraId="7C288CF1" w14:textId="77777777" w:rsidR="001F1F7F" w:rsidRDefault="001F1F7F"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6E4D6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1512CD38"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CE00C0">
        <w:rPr>
          <w:rFonts w:asciiTheme="minorHAnsi" w:hAnsiTheme="minorHAnsi"/>
          <w:b/>
          <w:color w:val="auto"/>
          <w:sz w:val="18"/>
          <w:szCs w:val="16"/>
        </w:rPr>
        <w:t>LP-919044992-I39-2023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72F41E9D"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CE00C0">
        <w:rPr>
          <w:rFonts w:ascii="Calibri" w:hAnsi="Calibri" w:cs="Calibri"/>
          <w:b/>
          <w:bCs/>
          <w:color w:val="auto"/>
          <w:sz w:val="20"/>
          <w:szCs w:val="20"/>
        </w:rPr>
        <w:t>LP-919044992-I39-2023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r w:rsidR="006E4D6F" w:rsidRPr="00C765F1">
        <w:rPr>
          <w:rFonts w:asciiTheme="minorHAnsi" w:hAnsiTheme="minorHAnsi"/>
          <w:sz w:val="18"/>
          <w:szCs w:val="16"/>
        </w:rPr>
        <w:t>_ (</w:t>
      </w:r>
      <w:r w:rsidR="002F5444" w:rsidRPr="00C765F1">
        <w:rPr>
          <w:rFonts w:asciiTheme="minorHAnsi" w:hAnsiTheme="minorHAnsi"/>
          <w:sz w:val="18"/>
          <w:szCs w:val="16"/>
        </w:rPr>
        <w:t xml:space="preserve">persona física o </w:t>
      </w:r>
      <w:r w:rsidR="006E4D6F" w:rsidRPr="00C765F1">
        <w:rPr>
          <w:rFonts w:asciiTheme="minorHAnsi" w:hAnsiTheme="minorHAnsi"/>
          <w:sz w:val="18"/>
          <w:szCs w:val="16"/>
        </w:rPr>
        <w:t>moral) _</w:t>
      </w:r>
      <w:r w:rsidR="002F5444" w:rsidRPr="00C765F1">
        <w:rPr>
          <w:rFonts w:asciiTheme="minorHAnsi" w:hAnsiTheme="minorHAnsi"/>
          <w:sz w:val="18"/>
          <w:szCs w:val="16"/>
        </w:rPr>
        <w:t xml:space="preserve">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05BE0FF0"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512099C5"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B41EFE"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2CC39B7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B41EFE"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65A47D9A" w14:textId="77777777" w:rsidR="002F5444" w:rsidRDefault="002F5444" w:rsidP="002F5444">
      <w:pPr>
        <w:tabs>
          <w:tab w:val="left" w:pos="4253"/>
          <w:tab w:val="left" w:pos="8080"/>
        </w:tabs>
        <w:ind w:right="1"/>
        <w:jc w:val="center"/>
        <w:rPr>
          <w:rFonts w:ascii="Calibri" w:hAnsi="Calibri" w:cs="Arial"/>
          <w:b/>
          <w:bCs/>
          <w:lang w:val="es-MX"/>
        </w:rPr>
      </w:pPr>
    </w:p>
    <w:p w14:paraId="276A1E5B" w14:textId="77777777" w:rsidR="00990C86" w:rsidRDefault="00990C86" w:rsidP="002F5444">
      <w:pPr>
        <w:tabs>
          <w:tab w:val="left" w:pos="4253"/>
          <w:tab w:val="left" w:pos="8080"/>
        </w:tabs>
        <w:ind w:right="1"/>
        <w:jc w:val="center"/>
        <w:rPr>
          <w:rFonts w:ascii="Calibri" w:hAnsi="Calibri" w:cs="Arial"/>
          <w:b/>
          <w:bCs/>
          <w:lang w:val="es-MX"/>
        </w:rPr>
      </w:pPr>
    </w:p>
    <w:p w14:paraId="6ED7406A" w14:textId="77777777" w:rsidR="002D381A" w:rsidRDefault="002D381A" w:rsidP="002F5444">
      <w:pPr>
        <w:tabs>
          <w:tab w:val="left" w:pos="4253"/>
          <w:tab w:val="left" w:pos="8080"/>
        </w:tabs>
        <w:ind w:right="1"/>
        <w:jc w:val="center"/>
        <w:rPr>
          <w:rFonts w:ascii="Calibri" w:hAnsi="Calibri" w:cs="Arial"/>
          <w:b/>
          <w:bCs/>
          <w:lang w:val="es-MX"/>
        </w:rPr>
      </w:pPr>
    </w:p>
    <w:p w14:paraId="2D1B581C" w14:textId="77777777" w:rsidR="00990C86" w:rsidRPr="00190C8C" w:rsidRDefault="00990C86" w:rsidP="002F5444">
      <w:pPr>
        <w:tabs>
          <w:tab w:val="left" w:pos="4253"/>
          <w:tab w:val="left" w:pos="8080"/>
        </w:tabs>
        <w:ind w:right="1"/>
        <w:jc w:val="center"/>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6E4D6F">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5CC8C8DA" w14:textId="0EF05DDA"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B41EFE"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52CF0962" w14:textId="77777777" w:rsidR="002D381A" w:rsidRDefault="002D381A" w:rsidP="002F5444">
      <w:pPr>
        <w:tabs>
          <w:tab w:val="left" w:pos="567"/>
          <w:tab w:val="left" w:pos="3544"/>
          <w:tab w:val="left" w:pos="5670"/>
          <w:tab w:val="left" w:pos="8364"/>
        </w:tabs>
        <w:ind w:right="-91"/>
        <w:jc w:val="center"/>
        <w:rPr>
          <w:rFonts w:ascii="Calibri" w:hAnsi="Calibri"/>
        </w:rPr>
      </w:pPr>
    </w:p>
    <w:p w14:paraId="38577134" w14:textId="77777777" w:rsidR="00990C86" w:rsidRPr="002522C8"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6E4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7C3AC670" w14:textId="77777777" w:rsidR="006E4D6F" w:rsidRPr="00515E3C" w:rsidRDefault="006E4D6F" w:rsidP="006E4D6F">
      <w:pPr>
        <w:autoSpaceDE w:val="0"/>
        <w:autoSpaceDN w:val="0"/>
        <w:adjustRightInd w:val="0"/>
        <w:jc w:val="center"/>
        <w:rPr>
          <w:rFonts w:ascii="Calibri" w:hAnsi="Calibri" w:cs="Calibri"/>
          <w:b/>
          <w:sz w:val="16"/>
          <w:szCs w:val="16"/>
          <w:lang w:val="es-MX"/>
        </w:rPr>
      </w:pPr>
      <w:r w:rsidRPr="00515E3C">
        <w:rPr>
          <w:rFonts w:ascii="Calibri" w:hAnsi="Calibri" w:cs="Calibri"/>
          <w:b/>
          <w:sz w:val="16"/>
          <w:szCs w:val="16"/>
          <w:lang w:val="es-MX"/>
        </w:rPr>
        <w:t>MODELO DE CONTRATO</w:t>
      </w:r>
    </w:p>
    <w:p w14:paraId="75DBA50E" w14:textId="77777777" w:rsidR="006E4D6F" w:rsidRPr="00515E3C" w:rsidRDefault="006E4D6F" w:rsidP="006E4D6F">
      <w:pPr>
        <w:autoSpaceDE w:val="0"/>
        <w:autoSpaceDN w:val="0"/>
        <w:adjustRightInd w:val="0"/>
        <w:jc w:val="right"/>
        <w:rPr>
          <w:rFonts w:ascii="Calibri" w:hAnsi="Calibri" w:cs="Calibri"/>
          <w:b/>
          <w:sz w:val="16"/>
          <w:szCs w:val="16"/>
          <w:lang w:val="es-MX"/>
        </w:rPr>
      </w:pPr>
      <w:r w:rsidRPr="00515E3C">
        <w:rPr>
          <w:rFonts w:ascii="Calibri" w:hAnsi="Calibri" w:cs="Calibri"/>
          <w:b/>
          <w:sz w:val="16"/>
          <w:szCs w:val="16"/>
          <w:lang w:val="es-MX"/>
        </w:rPr>
        <w:t>CONTRATO No: __________</w:t>
      </w:r>
    </w:p>
    <w:p w14:paraId="0657F95C" w14:textId="77777777" w:rsidR="006E4D6F" w:rsidRPr="00515E3C" w:rsidRDefault="006E4D6F" w:rsidP="006E4D6F">
      <w:pPr>
        <w:autoSpaceDE w:val="0"/>
        <w:autoSpaceDN w:val="0"/>
        <w:adjustRightInd w:val="0"/>
        <w:rPr>
          <w:rFonts w:ascii="Calibri" w:hAnsi="Calibri" w:cs="Calibri"/>
          <w:sz w:val="16"/>
          <w:szCs w:val="16"/>
          <w:lang w:val="es-MX"/>
        </w:rPr>
      </w:pPr>
    </w:p>
    <w:p w14:paraId="7805E7DB" w14:textId="77777777" w:rsidR="006E4D6F" w:rsidRPr="00515E3C" w:rsidRDefault="006E4D6F" w:rsidP="006E4D6F">
      <w:pPr>
        <w:jc w:val="both"/>
        <w:rPr>
          <w:rFonts w:ascii="Calibri" w:hAnsi="Calibri" w:cs="Calibri"/>
          <w:b/>
          <w:sz w:val="16"/>
          <w:szCs w:val="16"/>
        </w:rPr>
      </w:pPr>
      <w:r w:rsidRPr="00515E3C">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59CA78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35D4DB1D" w14:textId="77777777" w:rsidR="006E4D6F" w:rsidRPr="00515E3C" w:rsidRDefault="006E4D6F" w:rsidP="006E4D6F">
      <w:pPr>
        <w:tabs>
          <w:tab w:val="left" w:pos="1134"/>
          <w:tab w:val="left" w:pos="3402"/>
          <w:tab w:val="left" w:pos="5670"/>
          <w:tab w:val="left" w:pos="8222"/>
        </w:tabs>
        <w:jc w:val="center"/>
        <w:rPr>
          <w:rFonts w:ascii="Calibri" w:hAnsi="Calibri" w:cs="Calibri"/>
          <w:sz w:val="16"/>
          <w:szCs w:val="16"/>
        </w:rPr>
      </w:pPr>
      <w:r w:rsidRPr="00515E3C">
        <w:rPr>
          <w:rFonts w:ascii="Calibri" w:hAnsi="Calibri" w:cs="Calibri"/>
          <w:sz w:val="16"/>
          <w:szCs w:val="16"/>
        </w:rPr>
        <w:t>D E C L A R A C I O N E S</w:t>
      </w:r>
    </w:p>
    <w:p w14:paraId="41E6A9EC" w14:textId="77777777" w:rsidR="006E4D6F" w:rsidRPr="00515E3C" w:rsidRDefault="006E4D6F" w:rsidP="006E4D6F">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 Declara “S.S.N.L.”:</w:t>
      </w:r>
    </w:p>
    <w:p w14:paraId="49119A07"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434EC979"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I.1. Que es un Organismo Público Descentralizado con personalidad jurídica y patrimonio propios, creado por decreto número 328 de fecha 18 de diciembre de 1996. Con Registro Federal de Contribuyentes SSN-970115-QI9</w:t>
      </w:r>
    </w:p>
    <w:p w14:paraId="4093F302"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06DE7B95"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3" w:name="_Hlk107226541"/>
      <w:r w:rsidRPr="00515E3C">
        <w:rPr>
          <w:rFonts w:ascii="Calibri" w:hAnsi="Calibri" w:cs="Calibri"/>
          <w:sz w:val="16"/>
          <w:szCs w:val="16"/>
        </w:rPr>
        <w:t>y Acuerdo Delegatorio de facultades signado en fecha 02 de Junio del 2022 y Publicado en el Periódico Oficial del Estado de Nuevo León</w:t>
      </w:r>
      <w:bookmarkEnd w:id="3"/>
      <w:r w:rsidRPr="00515E3C">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037AD2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12FAFA47"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1603D5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241E6B15"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3DFEBFB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710EE849" w14:textId="4061D87A"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I.5 Que el presente contrato fue adjudicado mediante el procedimiento de Licitación Pública </w:t>
      </w:r>
      <w:r>
        <w:rPr>
          <w:rFonts w:ascii="Calibri" w:hAnsi="Calibri" w:cs="Calibri"/>
          <w:sz w:val="16"/>
          <w:szCs w:val="16"/>
        </w:rPr>
        <w:t>Intern</w:t>
      </w:r>
      <w:r w:rsidRPr="00515E3C">
        <w:rPr>
          <w:rFonts w:ascii="Calibri" w:hAnsi="Calibri" w:cs="Calibri"/>
          <w:sz w:val="16"/>
          <w:szCs w:val="16"/>
        </w:rPr>
        <w:t>acional</w:t>
      </w:r>
      <w:r>
        <w:rPr>
          <w:rFonts w:ascii="Calibri" w:hAnsi="Calibri" w:cs="Calibri"/>
          <w:sz w:val="16"/>
          <w:szCs w:val="16"/>
        </w:rPr>
        <w:t xml:space="preserve"> bajo la Cobertura de Tratados</w:t>
      </w:r>
      <w:r w:rsidRPr="00515E3C">
        <w:rPr>
          <w:rFonts w:ascii="Calibri" w:hAnsi="Calibri" w:cs="Calibri"/>
          <w:sz w:val="16"/>
          <w:szCs w:val="16"/>
        </w:rPr>
        <w:t xml:space="preserve"> Presencial No.  </w:t>
      </w:r>
      <w:r w:rsidR="00CE00C0">
        <w:rPr>
          <w:rFonts w:ascii="Calibri" w:hAnsi="Calibri" w:cs="Calibri"/>
          <w:sz w:val="16"/>
          <w:szCs w:val="16"/>
        </w:rPr>
        <w:t>LP-919044992-I39-2023</w:t>
      </w:r>
      <w:r w:rsidRPr="00515E3C">
        <w:rPr>
          <w:rFonts w:ascii="Calibri" w:hAnsi="Calibri" w:cs="Calibri"/>
          <w:sz w:val="16"/>
          <w:szCs w:val="16"/>
        </w:rPr>
        <w:t xml:space="preserve">, relativo a la </w:t>
      </w:r>
      <w:r>
        <w:rPr>
          <w:rFonts w:ascii="Calibri" w:hAnsi="Calibri" w:cs="Calibri"/>
          <w:sz w:val="16"/>
          <w:szCs w:val="16"/>
        </w:rPr>
        <w:t>adquisición</w:t>
      </w:r>
      <w:r w:rsidRPr="00515E3C">
        <w:rPr>
          <w:rFonts w:ascii="Calibri" w:hAnsi="Calibri" w:cs="Calibri"/>
          <w:sz w:val="16"/>
          <w:szCs w:val="16"/>
        </w:rPr>
        <w:t xml:space="preserve"> de _________________________.</w:t>
      </w:r>
    </w:p>
    <w:p w14:paraId="63F239EB"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5EA4E0E2"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7654293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15BF4C5A" w14:textId="77777777" w:rsidR="006E4D6F" w:rsidRPr="00515E3C" w:rsidRDefault="006E4D6F" w:rsidP="006E4D6F">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II.- Declara “EL PROVEEDOR”:</w:t>
      </w:r>
    </w:p>
    <w:p w14:paraId="66E0D2E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5A083A04"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II.1.-</w:t>
      </w:r>
      <w:bookmarkStart w:id="4" w:name="_Hlk491079939"/>
      <w:r w:rsidRPr="00515E3C">
        <w:rPr>
          <w:rFonts w:ascii="Calibri" w:hAnsi="Calibri" w:cs="Calibri"/>
          <w:sz w:val="16"/>
          <w:szCs w:val="16"/>
        </w:rPr>
        <w:t xml:space="preserve">Que acredita la legal existencia de la compañía denominada </w:t>
      </w:r>
      <w:bookmarkEnd w:id="4"/>
      <w:r w:rsidRPr="00515E3C">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8A69196" w14:textId="77777777" w:rsidR="006E4D6F" w:rsidRPr="00515E3C" w:rsidRDefault="006E4D6F" w:rsidP="006E4D6F">
      <w:pPr>
        <w:ind w:right="-5"/>
        <w:jc w:val="both"/>
        <w:rPr>
          <w:rFonts w:ascii="Calibri" w:hAnsi="Calibri" w:cs="Calibri"/>
          <w:sz w:val="16"/>
          <w:szCs w:val="16"/>
        </w:rPr>
      </w:pPr>
    </w:p>
    <w:p w14:paraId="792BCAB5"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00C69D5" w14:textId="77777777" w:rsidR="006E4D6F" w:rsidRPr="00515E3C" w:rsidRDefault="006E4D6F" w:rsidP="006E4D6F">
      <w:pPr>
        <w:ind w:right="-5"/>
        <w:jc w:val="both"/>
        <w:rPr>
          <w:rFonts w:ascii="Calibri" w:hAnsi="Calibri" w:cs="Calibri"/>
          <w:sz w:val="16"/>
          <w:szCs w:val="16"/>
        </w:rPr>
      </w:pPr>
    </w:p>
    <w:p w14:paraId="1744CF65"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II.3.-</w:t>
      </w:r>
      <w:bookmarkStart w:id="5" w:name="_Hlk491079956"/>
      <w:r w:rsidRPr="00515E3C">
        <w:rPr>
          <w:rFonts w:ascii="Calibri" w:hAnsi="Calibri" w:cs="Calibri"/>
          <w:sz w:val="16"/>
          <w:szCs w:val="16"/>
        </w:rPr>
        <w:t xml:space="preserve">Que el Representante Legal de dicha compañía, </w:t>
      </w:r>
      <w:bookmarkEnd w:id="5"/>
      <w:r w:rsidRPr="00515E3C">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5D52650" w14:textId="77777777" w:rsidR="006E4D6F" w:rsidRPr="00515E3C" w:rsidRDefault="006E4D6F" w:rsidP="006E4D6F">
      <w:pPr>
        <w:ind w:right="-5"/>
        <w:jc w:val="both"/>
        <w:rPr>
          <w:rFonts w:ascii="Calibri" w:hAnsi="Calibri" w:cs="Calibri"/>
          <w:sz w:val="16"/>
          <w:szCs w:val="16"/>
        </w:rPr>
      </w:pPr>
    </w:p>
    <w:p w14:paraId="1D2BB5FD"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30F1661B" w14:textId="77777777" w:rsidR="006E4D6F" w:rsidRPr="00515E3C" w:rsidRDefault="006E4D6F" w:rsidP="006E4D6F">
      <w:pPr>
        <w:ind w:right="-5"/>
        <w:jc w:val="both"/>
        <w:rPr>
          <w:rFonts w:ascii="Calibri" w:hAnsi="Calibri" w:cs="Calibri"/>
          <w:sz w:val="16"/>
          <w:szCs w:val="16"/>
        </w:rPr>
      </w:pPr>
    </w:p>
    <w:p w14:paraId="37E6E051"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2F385A58" w14:textId="77777777" w:rsidR="006E4D6F" w:rsidRPr="00515E3C" w:rsidRDefault="006E4D6F" w:rsidP="006E4D6F">
      <w:pPr>
        <w:ind w:right="-5"/>
        <w:jc w:val="both"/>
        <w:rPr>
          <w:rFonts w:ascii="Calibri" w:hAnsi="Calibri" w:cs="Calibri"/>
          <w:sz w:val="16"/>
          <w:szCs w:val="16"/>
        </w:rPr>
      </w:pPr>
    </w:p>
    <w:p w14:paraId="1FEEB06C" w14:textId="77777777" w:rsidR="006E4D6F" w:rsidRPr="00515E3C" w:rsidRDefault="006E4D6F" w:rsidP="006E4D6F">
      <w:pPr>
        <w:tabs>
          <w:tab w:val="left" w:pos="360"/>
        </w:tabs>
        <w:jc w:val="both"/>
        <w:rPr>
          <w:rFonts w:ascii="Calibri" w:hAnsi="Calibri" w:cs="Calibri"/>
          <w:sz w:val="16"/>
          <w:szCs w:val="16"/>
        </w:rPr>
      </w:pPr>
      <w:r w:rsidRPr="00515E3C">
        <w:rPr>
          <w:rFonts w:ascii="Calibri" w:hAnsi="Calibri" w:cs="Calibri"/>
          <w:sz w:val="16"/>
          <w:szCs w:val="16"/>
        </w:rPr>
        <w:lastRenderedPageBreak/>
        <w:t>II.6.-</w:t>
      </w:r>
      <w:bookmarkStart w:id="6" w:name="_Hlk491080052"/>
      <w:r w:rsidRPr="00515E3C">
        <w:rPr>
          <w:rFonts w:ascii="Calibri" w:hAnsi="Calibri" w:cs="Calibri"/>
          <w:color w:val="000000"/>
          <w:sz w:val="16"/>
          <w:szCs w:val="16"/>
        </w:rPr>
        <w:t xml:space="preserve"> </w:t>
      </w:r>
      <w:bookmarkEnd w:id="6"/>
      <w:r w:rsidRPr="00515E3C">
        <w:rPr>
          <w:rFonts w:ascii="Calibri" w:hAnsi="Calibri" w:cs="Calibri"/>
          <w:sz w:val="16"/>
          <w:szCs w:val="16"/>
        </w:rPr>
        <w:t>Que, para los fines y efectos legales del mismo, señala como su domicilio, el ubicado en la Calle ______________, No. ________, Interior _________, Colonia ___________, en ___________, C.P. ___________.</w:t>
      </w:r>
    </w:p>
    <w:p w14:paraId="22F2D988" w14:textId="77777777" w:rsidR="006E4D6F" w:rsidRPr="00515E3C" w:rsidRDefault="006E4D6F" w:rsidP="006E4D6F">
      <w:pPr>
        <w:tabs>
          <w:tab w:val="left" w:pos="360"/>
        </w:tabs>
        <w:jc w:val="both"/>
        <w:rPr>
          <w:rFonts w:ascii="Calibri" w:hAnsi="Calibri" w:cs="Calibri"/>
          <w:sz w:val="16"/>
          <w:szCs w:val="16"/>
        </w:rPr>
      </w:pPr>
    </w:p>
    <w:p w14:paraId="598FF605" w14:textId="77777777" w:rsidR="006E4D6F" w:rsidRPr="00515E3C" w:rsidRDefault="006E4D6F" w:rsidP="006E4D6F">
      <w:pPr>
        <w:tabs>
          <w:tab w:val="left" w:pos="0"/>
        </w:tabs>
        <w:jc w:val="both"/>
        <w:rPr>
          <w:rFonts w:ascii="Calibri" w:hAnsi="Calibri" w:cs="Calibri"/>
          <w:sz w:val="16"/>
          <w:szCs w:val="16"/>
        </w:rPr>
      </w:pPr>
      <w:r w:rsidRPr="00515E3C">
        <w:rPr>
          <w:rFonts w:ascii="Calibri" w:hAnsi="Calibri" w:cs="Calibri"/>
          <w:b/>
          <w:sz w:val="16"/>
          <w:szCs w:val="16"/>
        </w:rPr>
        <w:t xml:space="preserve">III.- “LAS PARTES” </w:t>
      </w:r>
      <w:r w:rsidRPr="00515E3C">
        <w:rPr>
          <w:rFonts w:ascii="Calibri" w:hAnsi="Calibri" w:cs="Calibri"/>
          <w:sz w:val="16"/>
          <w:szCs w:val="16"/>
        </w:rPr>
        <w:t>declaran:</w:t>
      </w:r>
    </w:p>
    <w:p w14:paraId="02DDFFD4" w14:textId="77777777" w:rsidR="006E4D6F" w:rsidRPr="00515E3C" w:rsidRDefault="006E4D6F" w:rsidP="006E4D6F">
      <w:pPr>
        <w:tabs>
          <w:tab w:val="left" w:pos="-284"/>
        </w:tabs>
        <w:ind w:left="-284"/>
        <w:jc w:val="both"/>
        <w:rPr>
          <w:rFonts w:ascii="Calibri" w:hAnsi="Calibri" w:cs="Calibri"/>
          <w:sz w:val="16"/>
          <w:szCs w:val="16"/>
        </w:rPr>
      </w:pPr>
    </w:p>
    <w:p w14:paraId="19AC0B9C" w14:textId="77777777" w:rsidR="006E4D6F" w:rsidRPr="00515E3C" w:rsidRDefault="006E4D6F" w:rsidP="006E4D6F">
      <w:pPr>
        <w:ind w:right="-5"/>
        <w:jc w:val="both"/>
        <w:rPr>
          <w:rFonts w:ascii="Calibri" w:hAnsi="Calibri"/>
          <w:sz w:val="16"/>
          <w:szCs w:val="16"/>
        </w:rPr>
      </w:pPr>
      <w:r w:rsidRPr="00515E3C">
        <w:rPr>
          <w:rFonts w:ascii="Calibri" w:hAnsi="Calibri" w:cs="Calibri"/>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43324AEF"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PRIMERA: </w:t>
      </w:r>
      <w:r w:rsidR="002F3184" w:rsidRPr="00D85843">
        <w:rPr>
          <w:rFonts w:asciiTheme="minorHAnsi" w:hAnsiTheme="minorHAnsi" w:cs="Tahoma"/>
          <w:b/>
          <w:sz w:val="16"/>
          <w:szCs w:val="18"/>
        </w:rPr>
        <w:t>OBJETO. -</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A06F4D">
        <w:rPr>
          <w:rFonts w:asciiTheme="minorHAnsi" w:hAnsiTheme="minorHAnsi" w:cs="Tahoma"/>
          <w:sz w:val="16"/>
          <w:szCs w:val="18"/>
        </w:rPr>
        <w:t>lo</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CE00C0">
        <w:rPr>
          <w:rFonts w:asciiTheme="minorHAnsi" w:hAnsiTheme="minorHAnsi"/>
          <w:bCs/>
          <w:sz w:val="16"/>
          <w:szCs w:val="16"/>
        </w:rPr>
        <w:t>IMPLANTES COCLEARES, 2DA. VUELTA</w:t>
      </w:r>
      <w:r w:rsidR="00A06F4D">
        <w:rPr>
          <w:rFonts w:asciiTheme="minorHAnsi" w:hAnsiTheme="minorHAnsi"/>
          <w:bCs/>
          <w:sz w:val="16"/>
          <w:szCs w:val="16"/>
        </w:rPr>
        <w:t xml:space="preserve"> </w:t>
      </w:r>
      <w:r w:rsidR="002F3184">
        <w:rPr>
          <w:rFonts w:asciiTheme="minorHAnsi" w:hAnsiTheme="minorHAnsi"/>
          <w:bCs/>
          <w:sz w:val="16"/>
          <w:szCs w:val="16"/>
        </w:rPr>
        <w:t xml:space="preserve">para </w:t>
      </w:r>
      <w:r w:rsidR="002F3184" w:rsidRPr="00FC6CEA">
        <w:rPr>
          <w:rFonts w:asciiTheme="minorHAnsi" w:hAnsiTheme="minorHAnsi"/>
          <w:bCs/>
          <w:sz w:val="16"/>
          <w:szCs w:val="16"/>
        </w:rPr>
        <w:t>el Hospital Regional Materno Infantil</w:t>
      </w:r>
      <w:r w:rsidRPr="00FC6CEA">
        <w:rPr>
          <w:rFonts w:asciiTheme="minorHAnsi" w:hAnsiTheme="minorHAnsi" w:cs="Tahoma"/>
          <w:sz w:val="16"/>
          <w:szCs w:val="18"/>
        </w:rPr>
        <w:t>, de acuerdo</w:t>
      </w:r>
      <w:r w:rsidRPr="00D85843">
        <w:rPr>
          <w:rFonts w:asciiTheme="minorHAnsi" w:hAnsiTheme="minorHAnsi" w:cs="Tahoma"/>
          <w:sz w:val="16"/>
          <w:szCs w:val="18"/>
        </w:rPr>
        <w:t xml:space="preserve">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CE00C0">
        <w:rPr>
          <w:rFonts w:asciiTheme="minorHAnsi" w:hAnsiTheme="minorHAnsi"/>
          <w:sz w:val="16"/>
          <w:szCs w:val="18"/>
        </w:rPr>
        <w:t>LP-919044992-I39-2023</w:t>
      </w:r>
      <w:r w:rsidRPr="00D85843">
        <w:rPr>
          <w:rFonts w:asciiTheme="minorHAnsi" w:hAnsiTheme="minorHAnsi"/>
          <w:sz w:val="16"/>
          <w:szCs w:val="18"/>
        </w:rPr>
        <w:t xml:space="preserve"> referente a la </w:t>
      </w:r>
      <w:r w:rsidR="002F3184">
        <w:rPr>
          <w:rFonts w:asciiTheme="minorHAnsi" w:hAnsiTheme="minorHAnsi"/>
          <w:sz w:val="16"/>
          <w:szCs w:val="18"/>
        </w:rPr>
        <w:t>adquisición</w:t>
      </w:r>
      <w:r w:rsidRPr="00D85843">
        <w:rPr>
          <w:rFonts w:asciiTheme="minorHAnsi" w:hAnsiTheme="minorHAnsi"/>
          <w:sz w:val="16"/>
          <w:szCs w:val="18"/>
        </w:rPr>
        <w:t xml:space="preserve"> de </w:t>
      </w:r>
      <w:r w:rsidR="00CE00C0">
        <w:rPr>
          <w:rFonts w:asciiTheme="minorHAnsi" w:hAnsiTheme="minorHAnsi"/>
          <w:bCs/>
          <w:sz w:val="16"/>
          <w:szCs w:val="16"/>
        </w:rPr>
        <w:t>IMPLANTES COCLEARES, 2DA. VUELTA</w:t>
      </w:r>
      <w:r w:rsidR="00A06F4D">
        <w:rPr>
          <w:rFonts w:asciiTheme="minorHAnsi" w:hAnsiTheme="minorHAnsi"/>
          <w:bCs/>
          <w:sz w:val="16"/>
          <w:szCs w:val="16"/>
        </w:rPr>
        <w:t xml:space="preserve"> </w:t>
      </w:r>
      <w:r w:rsidR="002F3184" w:rsidRPr="00FC6CEA">
        <w:rPr>
          <w:rFonts w:asciiTheme="minorHAnsi" w:hAnsiTheme="minorHAnsi"/>
          <w:bCs/>
          <w:sz w:val="16"/>
          <w:szCs w:val="16"/>
        </w:rPr>
        <w:t>para el Hospital Regional Materno Infantil</w:t>
      </w:r>
      <w:r w:rsidR="00341301" w:rsidRPr="00FC6CEA">
        <w:rPr>
          <w:rFonts w:asciiTheme="minorHAnsi" w:hAnsiTheme="minorHAnsi" w:cs="Tahoma"/>
          <w:sz w:val="16"/>
          <w:szCs w:val="18"/>
        </w:rPr>
        <w:t>, junta</w:t>
      </w:r>
      <w:r w:rsidRPr="00FC6CEA">
        <w:rPr>
          <w:rFonts w:asciiTheme="minorHAnsi" w:hAnsiTheme="minorHAnsi" w:cs="Tahoma"/>
          <w:sz w:val="16"/>
          <w:szCs w:val="18"/>
        </w:rPr>
        <w:t xml:space="preserve"> de aclaraciones y conforme a la propuesta técnica y oferta económica presentada por</w:t>
      </w:r>
      <w:r w:rsidRPr="00FC6CEA">
        <w:rPr>
          <w:rFonts w:asciiTheme="minorHAnsi" w:hAnsiTheme="minorHAnsi" w:cs="Tahoma"/>
          <w:b/>
          <w:sz w:val="16"/>
          <w:szCs w:val="18"/>
        </w:rPr>
        <w:t xml:space="preserve"> “EL PROVEEDOR”</w:t>
      </w:r>
      <w:r w:rsidRPr="00FC6CEA">
        <w:rPr>
          <w:rFonts w:asciiTheme="minorHAnsi" w:hAnsiTheme="minorHAnsi" w:cs="Tahoma"/>
          <w:sz w:val="16"/>
          <w:szCs w:val="18"/>
        </w:rPr>
        <w:t>,</w:t>
      </w:r>
      <w:r w:rsidRPr="00FC6CEA">
        <w:rPr>
          <w:rFonts w:asciiTheme="minorHAnsi" w:hAnsiTheme="minorHAnsi" w:cs="Tahoma"/>
          <w:b/>
          <w:sz w:val="16"/>
          <w:szCs w:val="18"/>
        </w:rPr>
        <w:t xml:space="preserve"> </w:t>
      </w:r>
      <w:r w:rsidRPr="00FC6CEA">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5FDB8F78"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B41EFE"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3236EFA2"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091D27">
        <w:rPr>
          <w:rFonts w:asciiTheme="minorHAnsi" w:hAnsiTheme="minorHAnsi"/>
          <w:sz w:val="16"/>
          <w:szCs w:val="18"/>
        </w:rPr>
        <w:t xml:space="preserve"> fijo, en el supuesto de que la</w:t>
      </w:r>
      <w:r w:rsidR="00297FF7">
        <w:rPr>
          <w:rFonts w:asciiTheme="minorHAnsi" w:hAnsiTheme="minorHAnsi"/>
          <w:sz w:val="16"/>
          <w:szCs w:val="18"/>
        </w:rPr>
        <w:t xml:space="preserve"> </w:t>
      </w:r>
      <w:r w:rsidR="00091D27">
        <w:rPr>
          <w:rFonts w:asciiTheme="minorHAnsi" w:hAnsiTheme="minorHAnsi"/>
          <w:sz w:val="16"/>
          <w:szCs w:val="18"/>
        </w:rPr>
        <w:t>Unidad Aplicativa</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7F71C10C"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B41EFE"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B41EFE"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B41EFE" w:rsidRPr="00F60382">
        <w:rPr>
          <w:rFonts w:asciiTheme="minorHAnsi" w:hAnsiTheme="minorHAnsi"/>
          <w:b/>
          <w:bCs/>
          <w:sz w:val="16"/>
          <w:szCs w:val="16"/>
        </w:rPr>
        <w:t>”</w:t>
      </w:r>
      <w:r w:rsidR="00B41EFE" w:rsidRPr="00F60382">
        <w:rPr>
          <w:rFonts w:asciiTheme="minorHAnsi" w:hAnsiTheme="minorHAnsi"/>
          <w:sz w:val="16"/>
          <w:szCs w:val="16"/>
        </w:rPr>
        <w:t xml:space="preserve">, </w:t>
      </w:r>
      <w:r w:rsidR="00B41EFE"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404675E6"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091D27">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w:t>
      </w:r>
      <w:r w:rsidR="00091D27">
        <w:rPr>
          <w:rFonts w:asciiTheme="minorHAnsi" w:hAnsiTheme="minorHAnsi"/>
          <w:sz w:val="16"/>
          <w:szCs w:val="18"/>
        </w:rPr>
        <w:t xml:space="preserv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22D4946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2F3184"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2F3184"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2F3184"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4AF568B0" w:rsidR="00D843DF" w:rsidRPr="00D843DF" w:rsidRDefault="00D843DF" w:rsidP="00D843DF">
      <w:pPr>
        <w:ind w:right="-5"/>
        <w:jc w:val="both"/>
        <w:rPr>
          <w:rFonts w:asciiTheme="minorHAnsi" w:hAnsiTheme="minorHAnsi" w:cs="Tahoma"/>
          <w:sz w:val="16"/>
          <w:szCs w:val="18"/>
        </w:rPr>
      </w:pPr>
      <w:r w:rsidRPr="007124AD">
        <w:rPr>
          <w:rFonts w:asciiTheme="minorHAnsi" w:hAnsiTheme="minorHAnsi" w:cs="Tahoma"/>
          <w:sz w:val="16"/>
          <w:szCs w:val="18"/>
        </w:rPr>
        <w:t xml:space="preserve">Los insumos se entregarán dentro de los </w:t>
      </w:r>
      <w:r w:rsidR="00277529" w:rsidRPr="007124AD">
        <w:rPr>
          <w:rFonts w:asciiTheme="minorHAnsi" w:hAnsiTheme="minorHAnsi" w:cs="Tahoma"/>
          <w:sz w:val="16"/>
          <w:szCs w:val="18"/>
        </w:rPr>
        <w:t>1</w:t>
      </w:r>
      <w:r w:rsidR="007124AD" w:rsidRPr="007124AD">
        <w:rPr>
          <w:rFonts w:asciiTheme="minorHAnsi" w:hAnsiTheme="minorHAnsi" w:cs="Tahoma"/>
          <w:sz w:val="16"/>
          <w:szCs w:val="18"/>
        </w:rPr>
        <w:t>0</w:t>
      </w:r>
      <w:r w:rsidRPr="007124AD">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4BB5C3E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de “S.S.N.L.” para la verificación de la calidad, materiales y caracter</w:t>
      </w:r>
      <w:r w:rsidR="00A06F4D">
        <w:rPr>
          <w:rFonts w:asciiTheme="minorHAnsi" w:hAnsiTheme="minorHAnsi" w:cs="Tahoma"/>
          <w:sz w:val="16"/>
          <w:szCs w:val="18"/>
        </w:rPr>
        <w:t>ísticas de lo</w:t>
      </w:r>
      <w:r w:rsidRPr="00D843DF">
        <w:rPr>
          <w:rFonts w:asciiTheme="minorHAnsi" w:hAnsiTheme="minorHAnsi" w:cs="Tahoma"/>
          <w:sz w:val="16"/>
          <w:szCs w:val="18"/>
        </w:rPr>
        <w:t xml:space="preserve">s </w:t>
      </w:r>
      <w:r w:rsidR="00CE00C0">
        <w:rPr>
          <w:rFonts w:asciiTheme="minorHAnsi" w:hAnsiTheme="minorHAnsi"/>
          <w:bCs/>
          <w:sz w:val="16"/>
          <w:szCs w:val="16"/>
        </w:rPr>
        <w:t>IMPLANTES COCLEARES, 2DA. VUELTA</w:t>
      </w:r>
      <w:r w:rsidR="00A06F4D">
        <w:rPr>
          <w:rFonts w:asciiTheme="minorHAnsi" w:hAnsiTheme="minorHAnsi"/>
          <w:bCs/>
          <w:sz w:val="16"/>
          <w:szCs w:val="16"/>
        </w:rPr>
        <w:t xml:space="preserve"> </w:t>
      </w:r>
      <w:r w:rsidRPr="00D843DF">
        <w:rPr>
          <w:rFonts w:asciiTheme="minorHAnsi" w:hAnsiTheme="minorHAnsi" w:cs="Tahoma"/>
          <w:sz w:val="16"/>
          <w:szCs w:val="18"/>
        </w:rPr>
        <w:t xml:space="preserve">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2C7E2C4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B41EFE"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5B4D5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B41EF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1788E57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B41EFE"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07D89E0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A06F4D">
        <w:rPr>
          <w:rFonts w:asciiTheme="minorHAnsi" w:hAnsiTheme="minorHAnsi" w:cs="Tahoma"/>
          <w:sz w:val="16"/>
          <w:szCs w:val="18"/>
        </w:rPr>
        <w:t xml:space="preserve">los </w:t>
      </w:r>
      <w:r w:rsidR="00CE00C0">
        <w:rPr>
          <w:rFonts w:asciiTheme="minorHAnsi" w:hAnsiTheme="minorHAnsi" w:cs="Tahoma"/>
          <w:sz w:val="16"/>
          <w:szCs w:val="18"/>
        </w:rPr>
        <w:t>IMPLANTES COCLEARES, 2DA. VUELTA</w:t>
      </w:r>
      <w:r w:rsidR="00A06F4D">
        <w:rPr>
          <w:rFonts w:asciiTheme="minorHAnsi" w:hAnsiTheme="minorHAnsi" w:cs="Tahoma"/>
          <w:sz w:val="16"/>
          <w:szCs w:val="18"/>
        </w:rPr>
        <w:t xml:space="preserve">, </w:t>
      </w:r>
      <w:r w:rsidRPr="00D843DF">
        <w:rPr>
          <w:rFonts w:asciiTheme="minorHAnsi" w:hAnsiTheme="minorHAnsi" w:cs="Tahoma"/>
          <w:sz w:val="16"/>
          <w:szCs w:val="18"/>
        </w:rPr>
        <w:t>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4648DB34"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 se aceptarán entregas de más de tres lotes en cada producto además se entregará Certificado Analítico emitido por el fabricante, </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796D97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6F2FDA08" w:rsidR="00D843DF" w:rsidRPr="00D843DF" w:rsidRDefault="00091D27" w:rsidP="00D843DF">
      <w:pPr>
        <w:ind w:right="-5"/>
        <w:jc w:val="both"/>
        <w:rPr>
          <w:rFonts w:asciiTheme="minorHAnsi" w:hAnsiTheme="minorHAnsi" w:cs="Tahoma"/>
          <w:sz w:val="16"/>
          <w:szCs w:val="18"/>
        </w:rPr>
      </w:pPr>
      <w:r>
        <w:rPr>
          <w:rFonts w:asciiTheme="minorHAnsi" w:hAnsiTheme="minorHAnsi"/>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firmado por el responsable de</w:t>
      </w:r>
      <w:r>
        <w:rPr>
          <w:rFonts w:asciiTheme="minorHAnsi" w:hAnsiTheme="minorHAnsi" w:cs="Tahoma"/>
          <w:sz w:val="16"/>
          <w:szCs w:val="18"/>
        </w:rPr>
        <w:t xml:space="preserve"> </w:t>
      </w:r>
      <w:r>
        <w:rPr>
          <w:rFonts w:asciiTheme="minorHAnsi" w:hAnsiTheme="minorHAnsi"/>
          <w:sz w:val="16"/>
          <w:szCs w:val="18"/>
        </w:rPr>
        <w:t xml:space="preserve">la Unidad </w:t>
      </w:r>
      <w:r w:rsidRPr="001758DD">
        <w:rPr>
          <w:rFonts w:asciiTheme="minorHAnsi" w:hAnsiTheme="minorHAnsi"/>
          <w:sz w:val="16"/>
          <w:szCs w:val="16"/>
        </w:rPr>
        <w:t>Aplicativa</w:t>
      </w:r>
      <w:r w:rsidR="00D843DF" w:rsidRPr="001758DD">
        <w:rPr>
          <w:rFonts w:asciiTheme="minorHAnsi" w:hAnsiTheme="minorHAnsi" w:cs="Tahoma"/>
          <w:sz w:val="16"/>
          <w:szCs w:val="16"/>
        </w:rPr>
        <w:t>, y podrá ser enviado vía fax</w:t>
      </w:r>
      <w:r w:rsidR="001758DD" w:rsidRPr="001758DD">
        <w:rPr>
          <w:rFonts w:asciiTheme="minorHAnsi" w:hAnsiTheme="minorHAnsi" w:cs="Tahoma"/>
          <w:sz w:val="16"/>
          <w:szCs w:val="16"/>
        </w:rPr>
        <w:t xml:space="preserve">, </w:t>
      </w:r>
      <w:r w:rsidR="001758DD" w:rsidRPr="001758DD">
        <w:rPr>
          <w:rFonts w:asciiTheme="minorHAnsi" w:hAnsiTheme="minorHAnsi" w:cstheme="minorHAnsi"/>
          <w:sz w:val="16"/>
          <w:szCs w:val="16"/>
        </w:rPr>
        <w:t>o por medios electrónicos</w:t>
      </w:r>
      <w:r w:rsidR="00D843DF" w:rsidRPr="001758DD">
        <w:rPr>
          <w:rFonts w:asciiTheme="minorHAnsi" w:hAnsiTheme="minorHAnsi" w:cs="Tahoma"/>
          <w:sz w:val="16"/>
          <w:szCs w:val="16"/>
        </w:rPr>
        <w:t xml:space="preserve">, recabando </w:t>
      </w:r>
      <w:r w:rsidRPr="001758DD">
        <w:rPr>
          <w:rFonts w:asciiTheme="minorHAnsi" w:hAnsiTheme="minorHAnsi"/>
          <w:sz w:val="16"/>
          <w:szCs w:val="16"/>
        </w:rPr>
        <w:t>la Unidad Aplicativa</w:t>
      </w:r>
      <w:r w:rsidR="00CF77AF" w:rsidRPr="001758DD">
        <w:rPr>
          <w:rFonts w:asciiTheme="minorHAnsi" w:hAnsiTheme="minorHAnsi" w:cs="Tahoma"/>
          <w:sz w:val="16"/>
          <w:szCs w:val="16"/>
        </w:rPr>
        <w:t xml:space="preserve"> </w:t>
      </w:r>
      <w:r w:rsidR="00D843DF" w:rsidRPr="001758DD">
        <w:rPr>
          <w:rFonts w:asciiTheme="minorHAnsi" w:hAnsiTheme="minorHAnsi" w:cs="Tahoma"/>
          <w:sz w:val="16"/>
          <w:szCs w:val="16"/>
        </w:rPr>
        <w:t xml:space="preserve"> acuse de recibo de la orden de envío con firma y fecha por parte de “EL PROVEEDOR”,  lo anterior  se tomará  en </w:t>
      </w:r>
      <w:r w:rsidR="00297FF7" w:rsidRPr="001758DD">
        <w:rPr>
          <w:rFonts w:asciiTheme="minorHAnsi" w:hAnsiTheme="minorHAnsi" w:cs="Tahoma"/>
          <w:sz w:val="16"/>
          <w:szCs w:val="16"/>
        </w:rPr>
        <w:t>cuenta por</w:t>
      </w:r>
      <w:r w:rsidR="00297FF7">
        <w:rPr>
          <w:rFonts w:asciiTheme="minorHAnsi" w:hAnsiTheme="minorHAnsi" w:cs="Tahoma"/>
          <w:sz w:val="16"/>
          <w:szCs w:val="18"/>
        </w:rPr>
        <w:t xml:space="preserve"> el  Administrador de</w:t>
      </w:r>
      <w:r>
        <w:rPr>
          <w:rFonts w:asciiTheme="minorHAnsi" w:hAnsiTheme="minorHAnsi" w:cs="Tahoma"/>
          <w:sz w:val="16"/>
          <w:szCs w:val="18"/>
        </w:rPr>
        <w:t xml:space="preserve"> </w:t>
      </w:r>
      <w:r>
        <w:rPr>
          <w:rFonts w:asciiTheme="minorHAnsi" w:hAnsiTheme="minorHAnsi"/>
          <w:sz w:val="16"/>
          <w:szCs w:val="18"/>
        </w:rPr>
        <w:t>la Unidad Aplicativa</w:t>
      </w:r>
      <w:r w:rsidR="00297FF7">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22D7BD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091D27">
        <w:rPr>
          <w:rFonts w:asciiTheme="minorHAnsi" w:hAnsiTheme="minorHAnsi"/>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1D0B2761"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CE00C0">
        <w:rPr>
          <w:rFonts w:asciiTheme="minorHAnsi" w:hAnsiTheme="minorHAnsi" w:cs="Tahoma"/>
          <w:sz w:val="16"/>
          <w:szCs w:val="18"/>
        </w:rPr>
        <w:t>IMPLANTES COCLEARES, 2DA. VUELTA</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08DF95B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B41EFE"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345071">
        <w:rPr>
          <w:rFonts w:asciiTheme="minorHAnsi" w:hAnsiTheme="minorHAnsi" w:cs="Tahoma"/>
          <w:sz w:val="16"/>
          <w:szCs w:val="18"/>
        </w:rPr>
        <w:t>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w:t>
      </w:r>
      <w:r w:rsidRPr="00527305">
        <w:rPr>
          <w:rFonts w:asciiTheme="minorHAnsi" w:hAnsiTheme="minorHAnsi" w:cs="Tahoma"/>
          <w:sz w:val="16"/>
          <w:szCs w:val="18"/>
        </w:rPr>
        <w:t>”, dentro de los cinco días hábiles siguientes a la devolución</w:t>
      </w:r>
      <w:r w:rsidRPr="00D843DF">
        <w:rPr>
          <w:rFonts w:asciiTheme="minorHAnsi" w:hAnsiTheme="minorHAnsi" w:cs="Tahoma"/>
          <w:sz w:val="16"/>
          <w:szCs w:val="18"/>
        </w:rPr>
        <w:t>.</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0DA7E323"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SÉPTIMA: </w:t>
      </w:r>
      <w:r w:rsidR="00B41EFE"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.L.” a través del titular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166F46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B41EFE"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14A490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B41EFE"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169087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ministrador o equivalente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1499AF8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B41EFE"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602B3F0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2F3184"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7B4D3364"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B41EFE"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w:t>
      </w:r>
      <w:r w:rsidRPr="00527305">
        <w:rPr>
          <w:rFonts w:asciiTheme="minorHAnsi" w:hAnsiTheme="minorHAnsi" w:cs="Tahoma"/>
          <w:sz w:val="16"/>
          <w:szCs w:val="18"/>
        </w:rPr>
        <w:t xml:space="preserve">, como mínimo </w:t>
      </w:r>
      <w:r w:rsidR="00527305" w:rsidRPr="00527305">
        <w:rPr>
          <w:rFonts w:asciiTheme="minorHAnsi" w:hAnsiTheme="minorHAnsi" w:cs="Tahoma"/>
          <w:sz w:val="16"/>
          <w:szCs w:val="18"/>
        </w:rPr>
        <w:t xml:space="preserve">de 2 años </w:t>
      </w:r>
      <w:r w:rsidRPr="00527305">
        <w:rPr>
          <w:rFonts w:asciiTheme="minorHAnsi" w:hAnsiTheme="minorHAnsi" w:cs="Tahoma"/>
          <w:sz w:val="16"/>
          <w:szCs w:val="18"/>
        </w:rPr>
        <w:t>a part</w:t>
      </w:r>
      <w:r w:rsidR="0006552E" w:rsidRPr="00527305">
        <w:rPr>
          <w:rFonts w:asciiTheme="minorHAnsi" w:hAnsiTheme="minorHAnsi" w:cs="Tahoma"/>
          <w:sz w:val="16"/>
          <w:szCs w:val="18"/>
        </w:rPr>
        <w:t>ir</w:t>
      </w:r>
      <w:r w:rsidR="0006552E">
        <w:rPr>
          <w:rFonts w:asciiTheme="minorHAnsi" w:hAnsiTheme="minorHAnsi" w:cs="Tahoma"/>
          <w:sz w:val="16"/>
          <w:szCs w:val="18"/>
        </w:rPr>
        <w:t xml:space="preserve"> de la fecha de entrega en </w:t>
      </w:r>
      <w:r w:rsidR="00091D27">
        <w:rPr>
          <w:rFonts w:asciiTheme="minorHAnsi" w:hAnsiTheme="minorHAnsi"/>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546AFC4D"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B41EFE"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AC51778" w14:textId="77777777" w:rsidR="00753920" w:rsidRDefault="00753920" w:rsidP="00000ADE">
      <w:pPr>
        <w:ind w:right="-5"/>
        <w:jc w:val="both"/>
        <w:rPr>
          <w:rFonts w:asciiTheme="minorHAnsi" w:hAnsiTheme="minorHAnsi" w:cs="Tahoma"/>
          <w:sz w:val="16"/>
          <w:szCs w:val="16"/>
        </w:rPr>
      </w:pPr>
    </w:p>
    <w:p w14:paraId="25D35000"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6B0E186"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AC8B423" w14:textId="22FD1815"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w:t>
      </w:r>
      <w:r w:rsidR="00CE00C0">
        <w:rPr>
          <w:rFonts w:ascii="Calibri" w:eastAsia="Times New Roman" w:hAnsi="Calibri" w:cs="Times New Roman"/>
          <w:sz w:val="16"/>
          <w:szCs w:val="16"/>
          <w:lang w:val="es-ES_tradnl"/>
        </w:rPr>
        <w:t>IMPLANTES COCLEARES, 2DA. VUELTA</w:t>
      </w:r>
      <w:r w:rsidRPr="00753920">
        <w:rPr>
          <w:rFonts w:ascii="Calibri" w:eastAsia="Times New Roman" w:hAnsi="Calibri" w:cs="Times New Roman"/>
          <w:sz w:val="16"/>
          <w:szCs w:val="16"/>
          <w:lang w:val="es-ES_tradnl"/>
        </w:rPr>
        <w:t>, por un importe de (monto total del contrato incluyendo el I.V.A).</w:t>
      </w:r>
    </w:p>
    <w:p w14:paraId="40B3701E"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EE0FABA"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lastRenderedPageBreak/>
        <w:t>Que la Fianza se otorga en los términos del presente contrato, para garantizar todas y cada una de las obligaciones derivadas de la Licitación Pública Internacional.</w:t>
      </w:r>
    </w:p>
    <w:p w14:paraId="57FF8484"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008B98B8"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66E7961"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573329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0DF03F8"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66A823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sólo podrá ser cancelada mediante aviso por escrito de “S.S.N.L.”.</w:t>
      </w:r>
    </w:p>
    <w:p w14:paraId="5B79E4D9"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6E4D324B"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228F62CE"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02A59860" w14:textId="71CE408A"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C004BCE" w14:textId="77777777" w:rsidR="00753920" w:rsidRDefault="00753920" w:rsidP="00753920">
      <w:pPr>
        <w:ind w:right="-5"/>
        <w:jc w:val="both"/>
        <w:rPr>
          <w:rFonts w:ascii="Calibri" w:hAnsi="Calibri"/>
          <w:sz w:val="16"/>
          <w:szCs w:val="16"/>
        </w:rPr>
      </w:pPr>
    </w:p>
    <w:p w14:paraId="626905C2" w14:textId="720EE147" w:rsidR="00753920" w:rsidRPr="00753920" w:rsidRDefault="00753920" w:rsidP="00753920">
      <w:pPr>
        <w:ind w:right="-5"/>
        <w:jc w:val="both"/>
        <w:rPr>
          <w:rFonts w:asciiTheme="minorHAnsi" w:hAnsiTheme="minorHAnsi" w:cs="Tahoma"/>
          <w:sz w:val="16"/>
          <w:szCs w:val="16"/>
        </w:rPr>
      </w:pPr>
      <w:r w:rsidRPr="00753920">
        <w:rPr>
          <w:rFonts w:ascii="Calibri" w:hAnsi="Calibri"/>
          <w:sz w:val="16"/>
          <w:szCs w:val="16"/>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Pr="00173E15">
        <w:rPr>
          <w:rFonts w:ascii="Calibri" w:hAnsi="Calibri"/>
        </w:rPr>
        <w:t>.</w:t>
      </w:r>
    </w:p>
    <w:p w14:paraId="262251C7" w14:textId="77777777" w:rsidR="00753920" w:rsidRDefault="00753920" w:rsidP="00000ADE">
      <w:pPr>
        <w:ind w:right="-5"/>
        <w:jc w:val="both"/>
        <w:rPr>
          <w:rFonts w:asciiTheme="minorHAnsi" w:hAnsiTheme="minorHAnsi" w:cs="Tahoma"/>
          <w:sz w:val="16"/>
          <w:szCs w:val="16"/>
        </w:rPr>
      </w:pP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351C9368"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B41EFE" w:rsidRPr="00D85843">
        <w:rPr>
          <w:rFonts w:ascii="Calibri" w:hAnsi="Calibri" w:cs="Tahoma"/>
          <w:b/>
          <w:sz w:val="16"/>
          <w:szCs w:val="18"/>
        </w:rPr>
        <w:t>ADMINISTRATIVA</w:t>
      </w:r>
      <w:r w:rsidR="00B41EFE"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3CEA5352"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B41EFE"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6D35104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B41EFE"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32B41DCB"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B41EFE"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6229BFD4"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B41EFE"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481269CE"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B41EFE"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56B0359"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B41EFE" w:rsidRPr="00D85843">
        <w:rPr>
          <w:rFonts w:ascii="Calibri" w:hAnsi="Calibri" w:cs="Tahoma"/>
          <w:b/>
          <w:sz w:val="16"/>
          <w:szCs w:val="18"/>
        </w:rPr>
        <w:t>JURISDICCIÓN</w:t>
      </w:r>
      <w:r w:rsidR="00B41EFE"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7BD896E2" w14:textId="758EF712" w:rsidR="002F3184" w:rsidRPr="00F02B82" w:rsidRDefault="002F3184" w:rsidP="002F3184">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3F215B1B" w14:textId="77777777" w:rsidR="002F3184" w:rsidRDefault="002F3184" w:rsidP="002F3184">
      <w:pPr>
        <w:jc w:val="center"/>
        <w:rPr>
          <w:rFonts w:ascii="Calibri" w:hAnsi="Calibri" w:cs="Arial"/>
          <w:sz w:val="16"/>
          <w:szCs w:val="16"/>
        </w:rPr>
      </w:pPr>
    </w:p>
    <w:p w14:paraId="667F4838" w14:textId="77777777" w:rsidR="002F3184" w:rsidRPr="00F02B82" w:rsidRDefault="002F3184" w:rsidP="002F3184">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F3184" w:rsidRPr="00F02B82" w14:paraId="2B4D4CB4" w14:textId="77777777" w:rsidTr="00275CF1">
        <w:tc>
          <w:tcPr>
            <w:tcW w:w="5104" w:type="dxa"/>
          </w:tcPr>
          <w:p w14:paraId="7DB0F026" w14:textId="77777777" w:rsidR="002F3184" w:rsidRPr="00F02B82" w:rsidRDefault="002F3184" w:rsidP="00275CF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7F9DDBD" w14:textId="77777777" w:rsidR="002F3184" w:rsidRPr="00F02B82" w:rsidRDefault="002F3184" w:rsidP="00275CF1">
            <w:pPr>
              <w:rPr>
                <w:rFonts w:ascii="Calibri" w:hAnsi="Calibri" w:cs="Arial"/>
                <w:sz w:val="16"/>
                <w:szCs w:val="16"/>
              </w:rPr>
            </w:pPr>
            <w:r w:rsidRPr="00F02B82">
              <w:rPr>
                <w:rFonts w:ascii="Calibri" w:hAnsi="Calibri" w:cs="Arial"/>
                <w:sz w:val="16"/>
                <w:szCs w:val="16"/>
              </w:rPr>
              <w:t xml:space="preserve">                                 DIRECTOR ADMINISTRATIVO</w:t>
            </w:r>
          </w:p>
          <w:p w14:paraId="4763D937" w14:textId="77777777" w:rsidR="002F3184" w:rsidRDefault="002F3184" w:rsidP="00275CF1">
            <w:pPr>
              <w:jc w:val="center"/>
              <w:rPr>
                <w:rFonts w:ascii="Calibri" w:hAnsi="Calibri" w:cs="Arial"/>
                <w:sz w:val="16"/>
                <w:szCs w:val="16"/>
              </w:rPr>
            </w:pPr>
          </w:p>
          <w:p w14:paraId="17BC5FEC" w14:textId="77777777" w:rsidR="002F3184" w:rsidRPr="00F02B82" w:rsidRDefault="002F3184" w:rsidP="00275CF1">
            <w:pPr>
              <w:jc w:val="center"/>
              <w:rPr>
                <w:rFonts w:ascii="Calibri" w:hAnsi="Calibri" w:cs="Arial"/>
                <w:sz w:val="16"/>
                <w:szCs w:val="16"/>
              </w:rPr>
            </w:pPr>
          </w:p>
        </w:tc>
        <w:tc>
          <w:tcPr>
            <w:tcW w:w="5245" w:type="dxa"/>
          </w:tcPr>
          <w:p w14:paraId="30B8A66B" w14:textId="77777777" w:rsidR="002F3184" w:rsidRPr="00F02B82" w:rsidRDefault="002F3184" w:rsidP="00275CF1">
            <w:pPr>
              <w:jc w:val="center"/>
              <w:rPr>
                <w:rFonts w:ascii="Calibri" w:hAnsi="Calibri" w:cs="Arial"/>
                <w:sz w:val="16"/>
                <w:szCs w:val="16"/>
              </w:rPr>
            </w:pPr>
            <w:r w:rsidRPr="00F02B82">
              <w:rPr>
                <w:rFonts w:ascii="Calibri" w:hAnsi="Calibri" w:cs="Arial"/>
                <w:sz w:val="16"/>
                <w:szCs w:val="16"/>
              </w:rPr>
              <w:t xml:space="preserve">               C_____________________</w:t>
            </w:r>
          </w:p>
          <w:p w14:paraId="36D52DDD" w14:textId="77777777" w:rsidR="002F3184" w:rsidRPr="00F02B82" w:rsidRDefault="002F3184" w:rsidP="00275CF1">
            <w:pPr>
              <w:jc w:val="center"/>
              <w:rPr>
                <w:rFonts w:ascii="Calibri" w:hAnsi="Calibri" w:cs="Arial"/>
                <w:sz w:val="16"/>
                <w:szCs w:val="16"/>
              </w:rPr>
            </w:pPr>
            <w:r w:rsidRPr="00F02B82">
              <w:rPr>
                <w:rFonts w:ascii="Calibri" w:hAnsi="Calibri" w:cs="Arial"/>
                <w:sz w:val="16"/>
                <w:szCs w:val="16"/>
              </w:rPr>
              <w:t xml:space="preserve">                  REPRESENTANTE LEGAL</w:t>
            </w:r>
          </w:p>
        </w:tc>
      </w:tr>
    </w:tbl>
    <w:p w14:paraId="4F8471ED" w14:textId="77777777" w:rsidR="002F3184" w:rsidRPr="00F02B82" w:rsidRDefault="002F3184" w:rsidP="002F3184">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7137774" w14:textId="77777777" w:rsidR="002F3184" w:rsidRPr="00F02B82" w:rsidRDefault="002F3184" w:rsidP="002F3184">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0DA5543" w14:textId="77777777" w:rsidR="002F3184" w:rsidRDefault="002F3184" w:rsidP="002F3184">
      <w:pPr>
        <w:ind w:firstLine="142"/>
        <w:rPr>
          <w:rFonts w:ascii="Calibri" w:hAnsi="Calibri" w:cs="Arial"/>
          <w:sz w:val="16"/>
          <w:szCs w:val="16"/>
        </w:rPr>
      </w:pPr>
    </w:p>
    <w:p w14:paraId="3DF6F02E" w14:textId="77777777" w:rsidR="002F3184" w:rsidRPr="00F02B82" w:rsidRDefault="002F3184" w:rsidP="002F3184">
      <w:pPr>
        <w:ind w:firstLine="142"/>
        <w:rPr>
          <w:rFonts w:ascii="Calibri" w:hAnsi="Calibri" w:cs="Arial"/>
          <w:sz w:val="16"/>
          <w:szCs w:val="16"/>
        </w:rPr>
      </w:pPr>
    </w:p>
    <w:p w14:paraId="4305C70D" w14:textId="77777777" w:rsidR="002F3184" w:rsidRPr="00F02B82" w:rsidRDefault="002F3184" w:rsidP="002F3184">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FB22426" w14:textId="77777777" w:rsidR="002F3184" w:rsidRDefault="002F3184" w:rsidP="002F3184">
      <w:pPr>
        <w:jc w:val="center"/>
        <w:rPr>
          <w:rFonts w:ascii="Calibri" w:hAnsi="Calibri" w:cs="Arial"/>
          <w:sz w:val="16"/>
          <w:szCs w:val="16"/>
        </w:rPr>
      </w:pPr>
    </w:p>
    <w:p w14:paraId="628F2BAE" w14:textId="77777777" w:rsidR="002F3184" w:rsidRDefault="002F3184" w:rsidP="002F3184">
      <w:pPr>
        <w:jc w:val="center"/>
        <w:rPr>
          <w:rFonts w:ascii="Calibri" w:hAnsi="Calibri" w:cs="Arial"/>
          <w:sz w:val="16"/>
          <w:szCs w:val="16"/>
        </w:rPr>
      </w:pPr>
    </w:p>
    <w:p w14:paraId="6E9EC5CF" w14:textId="77777777" w:rsidR="002F3184" w:rsidRPr="00F02B82" w:rsidRDefault="002F3184" w:rsidP="002F3184">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F3184" w:rsidRPr="00F02B82" w14:paraId="6BC1DFA3" w14:textId="77777777" w:rsidTr="00275CF1">
        <w:trPr>
          <w:jc w:val="center"/>
        </w:trPr>
        <w:tc>
          <w:tcPr>
            <w:tcW w:w="5688" w:type="dxa"/>
          </w:tcPr>
          <w:p w14:paraId="0021AB43" w14:textId="77777777" w:rsidR="002F3184" w:rsidRPr="00F02B82" w:rsidRDefault="002F3184" w:rsidP="00275CF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6B3DA92" w14:textId="77777777" w:rsidR="002F3184" w:rsidRPr="00F02B82" w:rsidRDefault="002F3184" w:rsidP="00275CF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5CD4D37A" w14:textId="77777777" w:rsidR="002F3184" w:rsidRPr="00F02B82" w:rsidRDefault="002F3184" w:rsidP="00275CF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tc>
      </w:tr>
    </w:tbl>
    <w:p w14:paraId="64DBCEED" w14:textId="56F7CF4D" w:rsidR="00572D88" w:rsidRPr="00E50CE0" w:rsidRDefault="00572D88" w:rsidP="002F3184">
      <w:pPr>
        <w:ind w:right="-5"/>
        <w:jc w:val="center"/>
        <w:rPr>
          <w:rFonts w:asciiTheme="minorHAnsi" w:hAnsiTheme="minorHAnsi"/>
          <w:sz w:val="17"/>
          <w:szCs w:val="17"/>
        </w:rPr>
      </w:pPr>
    </w:p>
    <w:sectPr w:rsidR="00572D88" w:rsidRPr="00E50CE0" w:rsidSect="002F3184">
      <w:headerReference w:type="default" r:id="rId9"/>
      <w:footerReference w:type="default" r:id="rId10"/>
      <w:pgSz w:w="12240" w:h="15840" w:code="1"/>
      <w:pgMar w:top="2370" w:right="474" w:bottom="1134" w:left="851" w:header="567" w:footer="9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FC98" w14:textId="77777777" w:rsidR="00482578" w:rsidRDefault="00482578" w:rsidP="007F0B73">
      <w:r>
        <w:separator/>
      </w:r>
    </w:p>
  </w:endnote>
  <w:endnote w:type="continuationSeparator" w:id="0">
    <w:p w14:paraId="376D4D19" w14:textId="77777777" w:rsidR="00482578" w:rsidRDefault="0048257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AF6B" w14:textId="71BE5264" w:rsidR="006B23C6" w:rsidRPr="00A060C8" w:rsidRDefault="008818DC" w:rsidP="002E0243">
    <w:pPr>
      <w:pStyle w:val="Piedepgina"/>
      <w:tabs>
        <w:tab w:val="left" w:pos="6379"/>
      </w:tabs>
      <w:ind w:right="-232" w:hanging="284"/>
      <w:jc w:val="center"/>
      <w:rPr>
        <w:rFonts w:ascii="Century Gothic" w:hAnsi="Century Gothic"/>
        <w:b/>
        <w:color w:val="7030A0"/>
        <w:sz w:val="18"/>
        <w:szCs w:val="14"/>
      </w:rPr>
    </w:pPr>
    <w:r w:rsidRPr="008818DC">
      <w:rPr>
        <w:noProof/>
        <w:color w:val="00B0F0"/>
        <w:lang w:val="es-MX" w:eastAsia="es-MX"/>
      </w:rPr>
      <w:drawing>
        <wp:anchor distT="0" distB="0" distL="114300" distR="114300" simplePos="0" relativeHeight="251663360" behindDoc="1" locked="0" layoutInCell="1" allowOverlap="1" wp14:anchorId="0442620C" wp14:editId="2CD05D8B">
          <wp:simplePos x="0" y="0"/>
          <wp:positionH relativeFrom="column">
            <wp:posOffset>-514350</wp:posOffset>
          </wp:positionH>
          <wp:positionV relativeFrom="paragraph">
            <wp:posOffset>130810</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6B23C6" w:rsidRPr="008818DC">
      <w:rPr>
        <w:rFonts w:ascii="Century Gothic" w:hAnsi="Century Gothic"/>
        <w:b/>
        <w:color w:val="00B0F0"/>
        <w:sz w:val="18"/>
        <w:szCs w:val="14"/>
      </w:rPr>
      <w:t>LICITACIÓN PÚBLICA INTERNACIONAL BAJO LA COBERTURA DE TRATADOS PRESENCIAL</w:t>
    </w:r>
  </w:p>
  <w:p w14:paraId="3B90430F" w14:textId="7B3C62C4" w:rsidR="006B23C6" w:rsidRPr="008818DC" w:rsidRDefault="006B23C6" w:rsidP="002E0243">
    <w:pPr>
      <w:pStyle w:val="Piedepgina"/>
      <w:jc w:val="center"/>
      <w:rPr>
        <w:b/>
        <w:color w:val="00B0F0"/>
        <w:szCs w:val="16"/>
      </w:rPr>
    </w:pPr>
    <w:r w:rsidRPr="008818DC">
      <w:rPr>
        <w:rFonts w:ascii="Century Gothic" w:hAnsi="Century Gothic"/>
        <w:b/>
        <w:color w:val="00B0F0"/>
        <w:sz w:val="18"/>
        <w:szCs w:val="16"/>
      </w:rPr>
      <w:t xml:space="preserve">No. </w:t>
    </w:r>
    <w:r w:rsidR="00CE00C0">
      <w:rPr>
        <w:rFonts w:ascii="Century Gothic" w:hAnsi="Century Gothic"/>
        <w:b/>
        <w:color w:val="00B0F0"/>
        <w:sz w:val="18"/>
        <w:szCs w:val="16"/>
      </w:rPr>
      <w:t>LP-919044992-I39-2023</w:t>
    </w:r>
    <w:r w:rsidRPr="008818DC">
      <w:rPr>
        <w:rFonts w:ascii="Century Gothic" w:hAnsi="Century Gothic"/>
        <w:b/>
        <w:color w:val="00B0F0"/>
        <w:sz w:val="18"/>
        <w:szCs w:val="16"/>
      </w:rPr>
      <w:t xml:space="preserve">                                                                                                                           Página </w:t>
    </w:r>
    <w:r w:rsidRPr="008818DC">
      <w:rPr>
        <w:rFonts w:ascii="Century Gothic" w:hAnsi="Century Gothic"/>
        <w:b/>
        <w:color w:val="00B0F0"/>
        <w:sz w:val="18"/>
        <w:szCs w:val="16"/>
      </w:rPr>
      <w:fldChar w:fldCharType="begin"/>
    </w:r>
    <w:r w:rsidRPr="008818DC">
      <w:rPr>
        <w:rFonts w:ascii="Century Gothic" w:hAnsi="Century Gothic"/>
        <w:b/>
        <w:color w:val="00B0F0"/>
        <w:sz w:val="18"/>
        <w:szCs w:val="16"/>
      </w:rPr>
      <w:instrText>PAGE</w:instrText>
    </w:r>
    <w:r w:rsidRPr="008818DC">
      <w:rPr>
        <w:rFonts w:ascii="Century Gothic" w:hAnsi="Century Gothic"/>
        <w:b/>
        <w:color w:val="00B0F0"/>
        <w:sz w:val="18"/>
        <w:szCs w:val="16"/>
      </w:rPr>
      <w:fldChar w:fldCharType="separate"/>
    </w:r>
    <w:r w:rsidR="00C218F4" w:rsidRPr="008818DC">
      <w:rPr>
        <w:rFonts w:ascii="Century Gothic" w:hAnsi="Century Gothic"/>
        <w:b/>
        <w:noProof/>
        <w:color w:val="00B0F0"/>
        <w:sz w:val="18"/>
        <w:szCs w:val="16"/>
      </w:rPr>
      <w:t>47</w:t>
    </w:r>
    <w:r w:rsidRPr="008818DC">
      <w:rPr>
        <w:rFonts w:ascii="Century Gothic" w:hAnsi="Century Gothic"/>
        <w:b/>
        <w:color w:val="00B0F0"/>
        <w:sz w:val="18"/>
        <w:szCs w:val="16"/>
      </w:rPr>
      <w:fldChar w:fldCharType="end"/>
    </w:r>
    <w:r w:rsidRPr="008818DC">
      <w:rPr>
        <w:rFonts w:ascii="Century Gothic" w:hAnsi="Century Gothic"/>
        <w:b/>
        <w:color w:val="00B0F0"/>
        <w:sz w:val="18"/>
        <w:szCs w:val="16"/>
      </w:rPr>
      <w:t xml:space="preserve"> de </w:t>
    </w:r>
    <w:r w:rsidRPr="008818DC">
      <w:rPr>
        <w:rFonts w:ascii="Century Gothic" w:hAnsi="Century Gothic"/>
        <w:b/>
        <w:color w:val="00B0F0"/>
        <w:sz w:val="18"/>
        <w:szCs w:val="16"/>
      </w:rPr>
      <w:fldChar w:fldCharType="begin"/>
    </w:r>
    <w:r w:rsidRPr="008818DC">
      <w:rPr>
        <w:rFonts w:ascii="Century Gothic" w:hAnsi="Century Gothic"/>
        <w:b/>
        <w:color w:val="00B0F0"/>
        <w:sz w:val="18"/>
        <w:szCs w:val="16"/>
      </w:rPr>
      <w:instrText>NUMPAGES</w:instrText>
    </w:r>
    <w:r w:rsidRPr="008818DC">
      <w:rPr>
        <w:rFonts w:ascii="Century Gothic" w:hAnsi="Century Gothic"/>
        <w:b/>
        <w:color w:val="00B0F0"/>
        <w:sz w:val="18"/>
        <w:szCs w:val="16"/>
      </w:rPr>
      <w:fldChar w:fldCharType="separate"/>
    </w:r>
    <w:r w:rsidR="00C218F4" w:rsidRPr="008818DC">
      <w:rPr>
        <w:rFonts w:ascii="Century Gothic" w:hAnsi="Century Gothic"/>
        <w:b/>
        <w:noProof/>
        <w:color w:val="00B0F0"/>
        <w:sz w:val="18"/>
        <w:szCs w:val="16"/>
      </w:rPr>
      <w:t>47</w:t>
    </w:r>
    <w:r w:rsidRPr="008818DC">
      <w:rPr>
        <w:rFonts w:ascii="Century Gothic" w:hAnsi="Century Gothic"/>
        <w:b/>
        <w:color w:val="00B0F0"/>
        <w:sz w:val="18"/>
        <w:szCs w:val="16"/>
      </w:rPr>
      <w:fldChar w:fldCharType="end"/>
    </w:r>
  </w:p>
  <w:p w14:paraId="28697037" w14:textId="7575F967" w:rsidR="006B23C6" w:rsidRPr="004C675C" w:rsidRDefault="006B23C6" w:rsidP="002E0243">
    <w:pPr>
      <w:pStyle w:val="Piedepgina"/>
      <w:jc w:val="center"/>
    </w:pPr>
  </w:p>
  <w:p w14:paraId="0E57AC24" w14:textId="7ABAF7B8" w:rsidR="006B23C6" w:rsidRDefault="006B23C6" w:rsidP="002E024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2CA86" w14:textId="77777777" w:rsidR="00482578" w:rsidRDefault="00482578" w:rsidP="007F0B73">
      <w:r>
        <w:separator/>
      </w:r>
    </w:p>
  </w:footnote>
  <w:footnote w:type="continuationSeparator" w:id="0">
    <w:p w14:paraId="374A5EEF" w14:textId="77777777" w:rsidR="00482578" w:rsidRDefault="0048257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F2A2" w14:textId="5DEEE20C" w:rsidR="006B23C6" w:rsidRPr="00C765F1" w:rsidRDefault="008818DC" w:rsidP="002E0243">
    <w:pPr>
      <w:jc w:val="center"/>
      <w:rPr>
        <w:rFonts w:ascii="Corbel" w:hAnsi="Corbel"/>
        <w:b/>
        <w:szCs w:val="16"/>
      </w:rPr>
    </w:pPr>
    <w:r w:rsidRPr="009225BF">
      <w:rPr>
        <w:noProof/>
        <w:lang w:val="es-MX" w:eastAsia="es-MX"/>
      </w:rPr>
      <w:drawing>
        <wp:anchor distT="0" distB="0" distL="114300" distR="114300" simplePos="0" relativeHeight="251661312" behindDoc="1" locked="0" layoutInCell="1" allowOverlap="1" wp14:anchorId="5CE3D927" wp14:editId="3F1DAF2D">
          <wp:simplePos x="0" y="0"/>
          <wp:positionH relativeFrom="margin">
            <wp:posOffset>5476875</wp:posOffset>
          </wp:positionH>
          <wp:positionV relativeFrom="paragraph">
            <wp:posOffset>-171450</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sidRPr="009225BF">
      <w:rPr>
        <w:noProof/>
        <w:lang w:val="es-MX" w:eastAsia="es-MX"/>
      </w:rPr>
      <w:drawing>
        <wp:anchor distT="0" distB="0" distL="114300" distR="114300" simplePos="0" relativeHeight="251659264" behindDoc="1" locked="0" layoutInCell="1" allowOverlap="1" wp14:anchorId="46A0DE26" wp14:editId="58F3C83B">
          <wp:simplePos x="0" y="0"/>
          <wp:positionH relativeFrom="column">
            <wp:posOffset>-257175</wp:posOffset>
          </wp:positionH>
          <wp:positionV relativeFrom="paragraph">
            <wp:posOffset>-168910</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6B23C6" w:rsidRPr="00C765F1">
      <w:rPr>
        <w:rFonts w:ascii="Corbel" w:hAnsi="Corbel"/>
        <w:b/>
        <w:szCs w:val="16"/>
      </w:rPr>
      <w:t>GOBIERNO DEL ESTADO DE NUEVO LEÓN</w:t>
    </w:r>
  </w:p>
  <w:p w14:paraId="01E9EEBF" w14:textId="429C0432" w:rsidR="006B23C6" w:rsidRPr="00C765F1" w:rsidRDefault="006B23C6" w:rsidP="002E0243">
    <w:pPr>
      <w:jc w:val="center"/>
      <w:rPr>
        <w:rFonts w:ascii="Corbel" w:hAnsi="Corbel"/>
        <w:b/>
        <w:szCs w:val="16"/>
      </w:rPr>
    </w:pPr>
    <w:r w:rsidRPr="00C765F1">
      <w:rPr>
        <w:rFonts w:ascii="Corbel" w:hAnsi="Corbel"/>
        <w:b/>
        <w:szCs w:val="16"/>
      </w:rPr>
      <w:t>SERVICIOS DE SALUD DE NUEVO LEÓN</w:t>
    </w:r>
  </w:p>
  <w:p w14:paraId="0678CA38" w14:textId="3812E310" w:rsidR="006B23C6" w:rsidRPr="00180FA7" w:rsidRDefault="006B23C6"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6B23C6" w:rsidRDefault="006B23C6"/>
  <w:p w14:paraId="7F54F107" w14:textId="77777777" w:rsidR="006B23C6" w:rsidRDefault="006B23C6"/>
  <w:p w14:paraId="78AF9BC4" w14:textId="77777777" w:rsidR="006B23C6" w:rsidRDefault="006B23C6"/>
  <w:p w14:paraId="03F7A2B8" w14:textId="77777777" w:rsidR="006B23C6" w:rsidRDefault="006B23C6"/>
  <w:p w14:paraId="4E2A31B4" w14:textId="77777777" w:rsidR="006B23C6" w:rsidRDefault="006B23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0C747739"/>
    <w:multiLevelType w:val="hybridMultilevel"/>
    <w:tmpl w:val="C2780B16"/>
    <w:lvl w:ilvl="0" w:tplc="9372E1D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08E555F"/>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482462B"/>
    <w:multiLevelType w:val="singleLevel"/>
    <w:tmpl w:val="080A000F"/>
    <w:lvl w:ilvl="0">
      <w:start w:val="1"/>
      <w:numFmt w:val="decimal"/>
      <w:lvlText w:val="%1."/>
      <w:lvlJc w:val="left"/>
      <w:pPr>
        <w:ind w:left="720" w:hanging="360"/>
      </w:pPr>
      <w:rPr>
        <w:rFonts w:hint="default"/>
      </w:rPr>
    </w:lvl>
  </w:abstractNum>
  <w:abstractNum w:abstractNumId="20"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0317F99"/>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1"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D7C6FD9"/>
    <w:multiLevelType w:val="hybridMultilevel"/>
    <w:tmpl w:val="2A2C29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21005783">
    <w:abstractNumId w:val="46"/>
  </w:num>
  <w:num w:numId="2" w16cid:durableId="1786730988">
    <w:abstractNumId w:val="11"/>
  </w:num>
  <w:num w:numId="3" w16cid:durableId="204681098">
    <w:abstractNumId w:val="30"/>
  </w:num>
  <w:num w:numId="4" w16cid:durableId="1860578965">
    <w:abstractNumId w:val="42"/>
  </w:num>
  <w:num w:numId="5" w16cid:durableId="840001487">
    <w:abstractNumId w:val="7"/>
  </w:num>
  <w:num w:numId="6" w16cid:durableId="233592996">
    <w:abstractNumId w:val="0"/>
  </w:num>
  <w:num w:numId="7" w16cid:durableId="106774227">
    <w:abstractNumId w:val="21"/>
  </w:num>
  <w:num w:numId="8" w16cid:durableId="123282674">
    <w:abstractNumId w:val="18"/>
  </w:num>
  <w:num w:numId="9" w16cid:durableId="782723297">
    <w:abstractNumId w:val="37"/>
  </w:num>
  <w:num w:numId="10" w16cid:durableId="1771510761">
    <w:abstractNumId w:val="22"/>
  </w:num>
  <w:num w:numId="11" w16cid:durableId="1266232308">
    <w:abstractNumId w:val="14"/>
  </w:num>
  <w:num w:numId="12" w16cid:durableId="1935088045">
    <w:abstractNumId w:val="15"/>
  </w:num>
  <w:num w:numId="13" w16cid:durableId="1133250593">
    <w:abstractNumId w:val="16"/>
  </w:num>
  <w:num w:numId="14" w16cid:durableId="1995527578">
    <w:abstractNumId w:val="23"/>
  </w:num>
  <w:num w:numId="15" w16cid:durableId="2088921118">
    <w:abstractNumId w:val="27"/>
  </w:num>
  <w:num w:numId="16" w16cid:durableId="1679842167">
    <w:abstractNumId w:val="36"/>
  </w:num>
  <w:num w:numId="17" w16cid:durableId="257492310">
    <w:abstractNumId w:val="34"/>
  </w:num>
  <w:num w:numId="18" w16cid:durableId="155265874">
    <w:abstractNumId w:val="33"/>
  </w:num>
  <w:num w:numId="19" w16cid:durableId="352347875">
    <w:abstractNumId w:val="32"/>
  </w:num>
  <w:num w:numId="20" w16cid:durableId="1485127029">
    <w:abstractNumId w:val="48"/>
  </w:num>
  <w:num w:numId="21" w16cid:durableId="1020818719">
    <w:abstractNumId w:val="13"/>
  </w:num>
  <w:num w:numId="22" w16cid:durableId="1248416127">
    <w:abstractNumId w:val="35"/>
  </w:num>
  <w:num w:numId="23" w16cid:durableId="563613086">
    <w:abstractNumId w:val="47"/>
  </w:num>
  <w:num w:numId="24" w16cid:durableId="1002002775">
    <w:abstractNumId w:val="28"/>
  </w:num>
  <w:num w:numId="25" w16cid:durableId="864831009">
    <w:abstractNumId w:val="6"/>
  </w:num>
  <w:num w:numId="26" w16cid:durableId="752509720">
    <w:abstractNumId w:val="38"/>
  </w:num>
  <w:num w:numId="27" w16cid:durableId="794836483">
    <w:abstractNumId w:val="44"/>
  </w:num>
  <w:num w:numId="28" w16cid:durableId="20047008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6177124">
    <w:abstractNumId w:val="43"/>
  </w:num>
  <w:num w:numId="30" w16cid:durableId="300964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7675489">
    <w:abstractNumId w:val="31"/>
  </w:num>
  <w:num w:numId="32" w16cid:durableId="134271">
    <w:abstractNumId w:val="20"/>
  </w:num>
  <w:num w:numId="33" w16cid:durableId="419957390">
    <w:abstractNumId w:val="26"/>
  </w:num>
  <w:num w:numId="34" w16cid:durableId="1483041305">
    <w:abstractNumId w:val="40"/>
  </w:num>
  <w:num w:numId="35" w16cid:durableId="502475388">
    <w:abstractNumId w:val="51"/>
  </w:num>
  <w:num w:numId="36" w16cid:durableId="50464662">
    <w:abstractNumId w:val="24"/>
  </w:num>
  <w:num w:numId="37" w16cid:durableId="682706069">
    <w:abstractNumId w:val="50"/>
  </w:num>
  <w:num w:numId="38" w16cid:durableId="1033653340">
    <w:abstractNumId w:val="41"/>
  </w:num>
  <w:num w:numId="39" w16cid:durableId="1283922496">
    <w:abstractNumId w:val="8"/>
  </w:num>
  <w:num w:numId="40" w16cid:durableId="1201476304">
    <w:abstractNumId w:val="29"/>
  </w:num>
  <w:num w:numId="41" w16cid:durableId="2036614273">
    <w:abstractNumId w:val="9"/>
  </w:num>
  <w:num w:numId="42" w16cid:durableId="132261619">
    <w:abstractNumId w:val="10"/>
  </w:num>
  <w:num w:numId="43" w16cid:durableId="475419554">
    <w:abstractNumId w:val="39"/>
  </w:num>
  <w:num w:numId="44" w16cid:durableId="1284774747">
    <w:abstractNumId w:val="19"/>
  </w:num>
  <w:num w:numId="45" w16cid:durableId="1186558497">
    <w:abstractNumId w:val="12"/>
  </w:num>
  <w:num w:numId="46" w16cid:durableId="346761111">
    <w:abstractNumId w:val="45"/>
  </w:num>
  <w:num w:numId="47" w16cid:durableId="95630152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2F51"/>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0B43"/>
    <w:rsid w:val="000566E4"/>
    <w:rsid w:val="000640BB"/>
    <w:rsid w:val="0006552E"/>
    <w:rsid w:val="00070C5B"/>
    <w:rsid w:val="000716F8"/>
    <w:rsid w:val="00071AB3"/>
    <w:rsid w:val="00071E7A"/>
    <w:rsid w:val="000732D7"/>
    <w:rsid w:val="0007345B"/>
    <w:rsid w:val="000748B3"/>
    <w:rsid w:val="00075FB2"/>
    <w:rsid w:val="00080D85"/>
    <w:rsid w:val="000817B9"/>
    <w:rsid w:val="00083EA1"/>
    <w:rsid w:val="0008536E"/>
    <w:rsid w:val="00085C6B"/>
    <w:rsid w:val="00086A95"/>
    <w:rsid w:val="000908D8"/>
    <w:rsid w:val="00091D27"/>
    <w:rsid w:val="00093090"/>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F01"/>
    <w:rsid w:val="000D0FC8"/>
    <w:rsid w:val="000D23BF"/>
    <w:rsid w:val="000D34A8"/>
    <w:rsid w:val="000D40B5"/>
    <w:rsid w:val="000D5CC3"/>
    <w:rsid w:val="000D6B1B"/>
    <w:rsid w:val="000D7D14"/>
    <w:rsid w:val="000E0520"/>
    <w:rsid w:val="000E0C23"/>
    <w:rsid w:val="000E1551"/>
    <w:rsid w:val="000E2867"/>
    <w:rsid w:val="000E2A16"/>
    <w:rsid w:val="000E4467"/>
    <w:rsid w:val="000E5B6C"/>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07937"/>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2FD7"/>
    <w:rsid w:val="001334E1"/>
    <w:rsid w:val="00133C07"/>
    <w:rsid w:val="00135C95"/>
    <w:rsid w:val="00137738"/>
    <w:rsid w:val="00141837"/>
    <w:rsid w:val="00142657"/>
    <w:rsid w:val="0014435E"/>
    <w:rsid w:val="00144E06"/>
    <w:rsid w:val="001457CC"/>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8DD"/>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18C6"/>
    <w:rsid w:val="001C2B50"/>
    <w:rsid w:val="001C2CDE"/>
    <w:rsid w:val="001D05DE"/>
    <w:rsid w:val="001D0C2C"/>
    <w:rsid w:val="001D2899"/>
    <w:rsid w:val="001D497A"/>
    <w:rsid w:val="001D7F79"/>
    <w:rsid w:val="001E4087"/>
    <w:rsid w:val="001E66DB"/>
    <w:rsid w:val="001E6B43"/>
    <w:rsid w:val="001E7D0E"/>
    <w:rsid w:val="001F0E80"/>
    <w:rsid w:val="001F1F7F"/>
    <w:rsid w:val="001F505D"/>
    <w:rsid w:val="001F56DB"/>
    <w:rsid w:val="001F585B"/>
    <w:rsid w:val="001F5F06"/>
    <w:rsid w:val="001F7C8E"/>
    <w:rsid w:val="00200279"/>
    <w:rsid w:val="002016C8"/>
    <w:rsid w:val="002018C5"/>
    <w:rsid w:val="002021D2"/>
    <w:rsid w:val="00202AD4"/>
    <w:rsid w:val="0020302B"/>
    <w:rsid w:val="00203E02"/>
    <w:rsid w:val="002043AA"/>
    <w:rsid w:val="0020449C"/>
    <w:rsid w:val="0020579E"/>
    <w:rsid w:val="00207277"/>
    <w:rsid w:val="00207C9D"/>
    <w:rsid w:val="0021279F"/>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77529"/>
    <w:rsid w:val="002800CD"/>
    <w:rsid w:val="00280B21"/>
    <w:rsid w:val="00280BD9"/>
    <w:rsid w:val="0028407E"/>
    <w:rsid w:val="00284B77"/>
    <w:rsid w:val="00284F3E"/>
    <w:rsid w:val="00286133"/>
    <w:rsid w:val="00286D6C"/>
    <w:rsid w:val="00292E04"/>
    <w:rsid w:val="0029511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D0FCB"/>
    <w:rsid w:val="002D1629"/>
    <w:rsid w:val="002D201D"/>
    <w:rsid w:val="002D381A"/>
    <w:rsid w:val="002D64B4"/>
    <w:rsid w:val="002E0243"/>
    <w:rsid w:val="002E1616"/>
    <w:rsid w:val="002E38D0"/>
    <w:rsid w:val="002F0BF1"/>
    <w:rsid w:val="002F0CE3"/>
    <w:rsid w:val="002F17A3"/>
    <w:rsid w:val="002F2667"/>
    <w:rsid w:val="002F3184"/>
    <w:rsid w:val="002F3291"/>
    <w:rsid w:val="002F3EDC"/>
    <w:rsid w:val="002F4109"/>
    <w:rsid w:val="002F5444"/>
    <w:rsid w:val="0030368D"/>
    <w:rsid w:val="00305044"/>
    <w:rsid w:val="00305C08"/>
    <w:rsid w:val="00305FEB"/>
    <w:rsid w:val="00306445"/>
    <w:rsid w:val="00306A6D"/>
    <w:rsid w:val="003109DF"/>
    <w:rsid w:val="00310ACA"/>
    <w:rsid w:val="003110CA"/>
    <w:rsid w:val="00311440"/>
    <w:rsid w:val="00311634"/>
    <w:rsid w:val="00311B0C"/>
    <w:rsid w:val="0031203E"/>
    <w:rsid w:val="00313C66"/>
    <w:rsid w:val="00316789"/>
    <w:rsid w:val="00317500"/>
    <w:rsid w:val="00317700"/>
    <w:rsid w:val="003179CA"/>
    <w:rsid w:val="00321765"/>
    <w:rsid w:val="003226DC"/>
    <w:rsid w:val="00322C8C"/>
    <w:rsid w:val="00325647"/>
    <w:rsid w:val="00325DDD"/>
    <w:rsid w:val="00325F91"/>
    <w:rsid w:val="0032677F"/>
    <w:rsid w:val="003333E2"/>
    <w:rsid w:val="00333A15"/>
    <w:rsid w:val="00336DC6"/>
    <w:rsid w:val="00340D61"/>
    <w:rsid w:val="00341301"/>
    <w:rsid w:val="00344C04"/>
    <w:rsid w:val="00345071"/>
    <w:rsid w:val="0034525E"/>
    <w:rsid w:val="00351E1A"/>
    <w:rsid w:val="0035351D"/>
    <w:rsid w:val="003561D9"/>
    <w:rsid w:val="0035685B"/>
    <w:rsid w:val="003632F9"/>
    <w:rsid w:val="00364DB0"/>
    <w:rsid w:val="00365F73"/>
    <w:rsid w:val="00367F8B"/>
    <w:rsid w:val="00374189"/>
    <w:rsid w:val="00374519"/>
    <w:rsid w:val="003764AF"/>
    <w:rsid w:val="00380E29"/>
    <w:rsid w:val="00381894"/>
    <w:rsid w:val="00383B73"/>
    <w:rsid w:val="00385897"/>
    <w:rsid w:val="003915FB"/>
    <w:rsid w:val="003943F6"/>
    <w:rsid w:val="00394C2E"/>
    <w:rsid w:val="00396725"/>
    <w:rsid w:val="003A12A5"/>
    <w:rsid w:val="003A176E"/>
    <w:rsid w:val="003A1ACD"/>
    <w:rsid w:val="003A2E13"/>
    <w:rsid w:val="003A2F12"/>
    <w:rsid w:val="003A31D5"/>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3F63F5"/>
    <w:rsid w:val="004017C9"/>
    <w:rsid w:val="00406379"/>
    <w:rsid w:val="004065DA"/>
    <w:rsid w:val="0040777D"/>
    <w:rsid w:val="0041098D"/>
    <w:rsid w:val="00412DF3"/>
    <w:rsid w:val="0041337B"/>
    <w:rsid w:val="00415180"/>
    <w:rsid w:val="00415612"/>
    <w:rsid w:val="0041639A"/>
    <w:rsid w:val="0041641A"/>
    <w:rsid w:val="00417F7B"/>
    <w:rsid w:val="004217E7"/>
    <w:rsid w:val="00422034"/>
    <w:rsid w:val="00424F21"/>
    <w:rsid w:val="00425437"/>
    <w:rsid w:val="00426B28"/>
    <w:rsid w:val="00427176"/>
    <w:rsid w:val="00431510"/>
    <w:rsid w:val="00431EA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422"/>
    <w:rsid w:val="00474DDD"/>
    <w:rsid w:val="004779C6"/>
    <w:rsid w:val="00482578"/>
    <w:rsid w:val="004826C9"/>
    <w:rsid w:val="00482C1C"/>
    <w:rsid w:val="004852C0"/>
    <w:rsid w:val="0048727C"/>
    <w:rsid w:val="004912B4"/>
    <w:rsid w:val="0049243D"/>
    <w:rsid w:val="004950EF"/>
    <w:rsid w:val="004A0277"/>
    <w:rsid w:val="004A12B3"/>
    <w:rsid w:val="004A27F8"/>
    <w:rsid w:val="004A4C14"/>
    <w:rsid w:val="004A5811"/>
    <w:rsid w:val="004A66BA"/>
    <w:rsid w:val="004A69B0"/>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63C"/>
    <w:rsid w:val="00510CBA"/>
    <w:rsid w:val="00512C9B"/>
    <w:rsid w:val="00513013"/>
    <w:rsid w:val="00517524"/>
    <w:rsid w:val="00521B8D"/>
    <w:rsid w:val="00521D5D"/>
    <w:rsid w:val="005222C5"/>
    <w:rsid w:val="00522392"/>
    <w:rsid w:val="00525340"/>
    <w:rsid w:val="005255EA"/>
    <w:rsid w:val="00526791"/>
    <w:rsid w:val="00526C68"/>
    <w:rsid w:val="00527305"/>
    <w:rsid w:val="00531967"/>
    <w:rsid w:val="005323AE"/>
    <w:rsid w:val="00533276"/>
    <w:rsid w:val="00533F52"/>
    <w:rsid w:val="00534C07"/>
    <w:rsid w:val="005378AA"/>
    <w:rsid w:val="00540A9C"/>
    <w:rsid w:val="005416AC"/>
    <w:rsid w:val="005418B0"/>
    <w:rsid w:val="0054229F"/>
    <w:rsid w:val="00544481"/>
    <w:rsid w:val="005478DA"/>
    <w:rsid w:val="00552680"/>
    <w:rsid w:val="00555692"/>
    <w:rsid w:val="00555CC5"/>
    <w:rsid w:val="005569D0"/>
    <w:rsid w:val="005573F0"/>
    <w:rsid w:val="00557A51"/>
    <w:rsid w:val="00557E52"/>
    <w:rsid w:val="0056156A"/>
    <w:rsid w:val="0056254E"/>
    <w:rsid w:val="005653C6"/>
    <w:rsid w:val="0056570A"/>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DA4"/>
    <w:rsid w:val="005B4A57"/>
    <w:rsid w:val="005B4BA6"/>
    <w:rsid w:val="005B56DF"/>
    <w:rsid w:val="005B753E"/>
    <w:rsid w:val="005C1467"/>
    <w:rsid w:val="005C3279"/>
    <w:rsid w:val="005C6793"/>
    <w:rsid w:val="005C6D35"/>
    <w:rsid w:val="005C79F2"/>
    <w:rsid w:val="005D0711"/>
    <w:rsid w:val="005D0FFB"/>
    <w:rsid w:val="005D169F"/>
    <w:rsid w:val="005D1765"/>
    <w:rsid w:val="005D54BE"/>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65BE"/>
    <w:rsid w:val="006473F8"/>
    <w:rsid w:val="00647AED"/>
    <w:rsid w:val="00647B68"/>
    <w:rsid w:val="006557BC"/>
    <w:rsid w:val="00661318"/>
    <w:rsid w:val="006624CB"/>
    <w:rsid w:val="00662F4D"/>
    <w:rsid w:val="00664844"/>
    <w:rsid w:val="006649B0"/>
    <w:rsid w:val="00670AB4"/>
    <w:rsid w:val="0067689F"/>
    <w:rsid w:val="006848D7"/>
    <w:rsid w:val="0068550E"/>
    <w:rsid w:val="00685768"/>
    <w:rsid w:val="006902EA"/>
    <w:rsid w:val="00692550"/>
    <w:rsid w:val="00692EB0"/>
    <w:rsid w:val="00695181"/>
    <w:rsid w:val="00695BCA"/>
    <w:rsid w:val="006976AD"/>
    <w:rsid w:val="006A2D51"/>
    <w:rsid w:val="006A478B"/>
    <w:rsid w:val="006A6DD0"/>
    <w:rsid w:val="006B000F"/>
    <w:rsid w:val="006B23C6"/>
    <w:rsid w:val="006B31B0"/>
    <w:rsid w:val="006B5080"/>
    <w:rsid w:val="006B5D25"/>
    <w:rsid w:val="006B5DC2"/>
    <w:rsid w:val="006B6BC3"/>
    <w:rsid w:val="006C0454"/>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4D6F"/>
    <w:rsid w:val="006E5452"/>
    <w:rsid w:val="006E5523"/>
    <w:rsid w:val="006E6D30"/>
    <w:rsid w:val="006E6DB1"/>
    <w:rsid w:val="006E7531"/>
    <w:rsid w:val="006F253A"/>
    <w:rsid w:val="006F2D7A"/>
    <w:rsid w:val="006F697A"/>
    <w:rsid w:val="006F7E9E"/>
    <w:rsid w:val="0070099E"/>
    <w:rsid w:val="007032AA"/>
    <w:rsid w:val="0070351F"/>
    <w:rsid w:val="0070450C"/>
    <w:rsid w:val="00705B19"/>
    <w:rsid w:val="0071071F"/>
    <w:rsid w:val="007124AD"/>
    <w:rsid w:val="007129D9"/>
    <w:rsid w:val="00713544"/>
    <w:rsid w:val="00713C50"/>
    <w:rsid w:val="00714213"/>
    <w:rsid w:val="007211AA"/>
    <w:rsid w:val="007230C0"/>
    <w:rsid w:val="0072316E"/>
    <w:rsid w:val="00724040"/>
    <w:rsid w:val="00724186"/>
    <w:rsid w:val="007250AE"/>
    <w:rsid w:val="007269C5"/>
    <w:rsid w:val="00727531"/>
    <w:rsid w:val="00727A6A"/>
    <w:rsid w:val="0073288D"/>
    <w:rsid w:val="00741FB8"/>
    <w:rsid w:val="00742118"/>
    <w:rsid w:val="00744DD4"/>
    <w:rsid w:val="0074621C"/>
    <w:rsid w:val="007466C0"/>
    <w:rsid w:val="007475E6"/>
    <w:rsid w:val="00752685"/>
    <w:rsid w:val="00753920"/>
    <w:rsid w:val="00764202"/>
    <w:rsid w:val="00767331"/>
    <w:rsid w:val="0077129F"/>
    <w:rsid w:val="0077218D"/>
    <w:rsid w:val="00772AC9"/>
    <w:rsid w:val="007748F9"/>
    <w:rsid w:val="007752A0"/>
    <w:rsid w:val="00777D45"/>
    <w:rsid w:val="007804C1"/>
    <w:rsid w:val="0078059E"/>
    <w:rsid w:val="0078415A"/>
    <w:rsid w:val="0078553C"/>
    <w:rsid w:val="00785B5C"/>
    <w:rsid w:val="00787013"/>
    <w:rsid w:val="007879F6"/>
    <w:rsid w:val="0079006A"/>
    <w:rsid w:val="007913C9"/>
    <w:rsid w:val="0079146E"/>
    <w:rsid w:val="0079431A"/>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33292"/>
    <w:rsid w:val="008345F7"/>
    <w:rsid w:val="0083552D"/>
    <w:rsid w:val="00835FDB"/>
    <w:rsid w:val="0083635F"/>
    <w:rsid w:val="00836D85"/>
    <w:rsid w:val="008374DF"/>
    <w:rsid w:val="008409DB"/>
    <w:rsid w:val="008435E3"/>
    <w:rsid w:val="00843C0D"/>
    <w:rsid w:val="008470F6"/>
    <w:rsid w:val="008476AC"/>
    <w:rsid w:val="0084779E"/>
    <w:rsid w:val="00851D35"/>
    <w:rsid w:val="00852515"/>
    <w:rsid w:val="00853BFD"/>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18DC"/>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4950"/>
    <w:rsid w:val="008A7C89"/>
    <w:rsid w:val="008A7DA0"/>
    <w:rsid w:val="008B08CD"/>
    <w:rsid w:val="008B1AF9"/>
    <w:rsid w:val="008B1D5F"/>
    <w:rsid w:val="008B33A1"/>
    <w:rsid w:val="008B58D8"/>
    <w:rsid w:val="008B695F"/>
    <w:rsid w:val="008B698D"/>
    <w:rsid w:val="008C56D3"/>
    <w:rsid w:val="008C6D74"/>
    <w:rsid w:val="008D02D1"/>
    <w:rsid w:val="008D17B5"/>
    <w:rsid w:val="008D548E"/>
    <w:rsid w:val="008D5713"/>
    <w:rsid w:val="008D592B"/>
    <w:rsid w:val="008D6B3E"/>
    <w:rsid w:val="008D763A"/>
    <w:rsid w:val="008E13E4"/>
    <w:rsid w:val="008E21BA"/>
    <w:rsid w:val="008E27A4"/>
    <w:rsid w:val="008E4DDD"/>
    <w:rsid w:val="008E5822"/>
    <w:rsid w:val="008E695E"/>
    <w:rsid w:val="008E6FF6"/>
    <w:rsid w:val="008F083A"/>
    <w:rsid w:val="008F1241"/>
    <w:rsid w:val="008F3933"/>
    <w:rsid w:val="008F4562"/>
    <w:rsid w:val="008F4A68"/>
    <w:rsid w:val="008F4E54"/>
    <w:rsid w:val="008F6C49"/>
    <w:rsid w:val="0091059A"/>
    <w:rsid w:val="00910768"/>
    <w:rsid w:val="00914B60"/>
    <w:rsid w:val="00915F11"/>
    <w:rsid w:val="0091626B"/>
    <w:rsid w:val="00916BE4"/>
    <w:rsid w:val="00920772"/>
    <w:rsid w:val="00922F7F"/>
    <w:rsid w:val="009230E1"/>
    <w:rsid w:val="00926292"/>
    <w:rsid w:val="009274C1"/>
    <w:rsid w:val="009302C1"/>
    <w:rsid w:val="00932E42"/>
    <w:rsid w:val="0093321E"/>
    <w:rsid w:val="00934D52"/>
    <w:rsid w:val="00936CD8"/>
    <w:rsid w:val="00940178"/>
    <w:rsid w:val="00941BB2"/>
    <w:rsid w:val="00942711"/>
    <w:rsid w:val="00943C5E"/>
    <w:rsid w:val="00946459"/>
    <w:rsid w:val="00947153"/>
    <w:rsid w:val="00953BB5"/>
    <w:rsid w:val="00953D23"/>
    <w:rsid w:val="00953F78"/>
    <w:rsid w:val="009549E5"/>
    <w:rsid w:val="0096297A"/>
    <w:rsid w:val="00965EEA"/>
    <w:rsid w:val="00967600"/>
    <w:rsid w:val="00970B27"/>
    <w:rsid w:val="00970C99"/>
    <w:rsid w:val="009765D5"/>
    <w:rsid w:val="0098036D"/>
    <w:rsid w:val="00981B5A"/>
    <w:rsid w:val="00981D8E"/>
    <w:rsid w:val="00982B64"/>
    <w:rsid w:val="00983BB5"/>
    <w:rsid w:val="009841A6"/>
    <w:rsid w:val="00985062"/>
    <w:rsid w:val="0098589F"/>
    <w:rsid w:val="00990461"/>
    <w:rsid w:val="00990B74"/>
    <w:rsid w:val="00990C86"/>
    <w:rsid w:val="009912D6"/>
    <w:rsid w:val="00991DE3"/>
    <w:rsid w:val="009952B4"/>
    <w:rsid w:val="0099549F"/>
    <w:rsid w:val="009955A4"/>
    <w:rsid w:val="009A1A77"/>
    <w:rsid w:val="009A5378"/>
    <w:rsid w:val="009B032C"/>
    <w:rsid w:val="009B05C2"/>
    <w:rsid w:val="009B2E0E"/>
    <w:rsid w:val="009B36C4"/>
    <w:rsid w:val="009B40B5"/>
    <w:rsid w:val="009B508B"/>
    <w:rsid w:val="009B51C4"/>
    <w:rsid w:val="009B56EB"/>
    <w:rsid w:val="009B67D9"/>
    <w:rsid w:val="009B6D47"/>
    <w:rsid w:val="009C2A7F"/>
    <w:rsid w:val="009C2D8C"/>
    <w:rsid w:val="009C3597"/>
    <w:rsid w:val="009C45A0"/>
    <w:rsid w:val="009C4727"/>
    <w:rsid w:val="009C4A79"/>
    <w:rsid w:val="009C5BAF"/>
    <w:rsid w:val="009C7D4D"/>
    <w:rsid w:val="009D0457"/>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06F4D"/>
    <w:rsid w:val="00A10B88"/>
    <w:rsid w:val="00A11436"/>
    <w:rsid w:val="00A11D58"/>
    <w:rsid w:val="00A1692B"/>
    <w:rsid w:val="00A16B2E"/>
    <w:rsid w:val="00A1701D"/>
    <w:rsid w:val="00A20660"/>
    <w:rsid w:val="00A210CB"/>
    <w:rsid w:val="00A22278"/>
    <w:rsid w:val="00A23C9C"/>
    <w:rsid w:val="00A23CBF"/>
    <w:rsid w:val="00A245D6"/>
    <w:rsid w:val="00A25224"/>
    <w:rsid w:val="00A306B7"/>
    <w:rsid w:val="00A424F7"/>
    <w:rsid w:val="00A4317B"/>
    <w:rsid w:val="00A4470F"/>
    <w:rsid w:val="00A469AB"/>
    <w:rsid w:val="00A46AFE"/>
    <w:rsid w:val="00A50A01"/>
    <w:rsid w:val="00A51063"/>
    <w:rsid w:val="00A52507"/>
    <w:rsid w:val="00A5309F"/>
    <w:rsid w:val="00A547B5"/>
    <w:rsid w:val="00A55608"/>
    <w:rsid w:val="00A55736"/>
    <w:rsid w:val="00A56471"/>
    <w:rsid w:val="00A56D1D"/>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386"/>
    <w:rsid w:val="00AC78E8"/>
    <w:rsid w:val="00AD2739"/>
    <w:rsid w:val="00AD5A14"/>
    <w:rsid w:val="00AD6451"/>
    <w:rsid w:val="00AE0B09"/>
    <w:rsid w:val="00AE1DAE"/>
    <w:rsid w:val="00AE25F5"/>
    <w:rsid w:val="00AE3C5C"/>
    <w:rsid w:val="00AE481A"/>
    <w:rsid w:val="00AE5467"/>
    <w:rsid w:val="00AF0388"/>
    <w:rsid w:val="00AF064C"/>
    <w:rsid w:val="00AF291D"/>
    <w:rsid w:val="00AF2CCB"/>
    <w:rsid w:val="00AF3045"/>
    <w:rsid w:val="00AF7232"/>
    <w:rsid w:val="00AF7D82"/>
    <w:rsid w:val="00B03EC4"/>
    <w:rsid w:val="00B06A98"/>
    <w:rsid w:val="00B06D4A"/>
    <w:rsid w:val="00B07CD4"/>
    <w:rsid w:val="00B126C8"/>
    <w:rsid w:val="00B13DAB"/>
    <w:rsid w:val="00B149A6"/>
    <w:rsid w:val="00B15316"/>
    <w:rsid w:val="00B24C11"/>
    <w:rsid w:val="00B26309"/>
    <w:rsid w:val="00B26E1B"/>
    <w:rsid w:val="00B27804"/>
    <w:rsid w:val="00B32CA1"/>
    <w:rsid w:val="00B33162"/>
    <w:rsid w:val="00B3348C"/>
    <w:rsid w:val="00B334CE"/>
    <w:rsid w:val="00B33781"/>
    <w:rsid w:val="00B35032"/>
    <w:rsid w:val="00B36678"/>
    <w:rsid w:val="00B37CE3"/>
    <w:rsid w:val="00B40175"/>
    <w:rsid w:val="00B411FB"/>
    <w:rsid w:val="00B41EFE"/>
    <w:rsid w:val="00B43A0B"/>
    <w:rsid w:val="00B4456E"/>
    <w:rsid w:val="00B55500"/>
    <w:rsid w:val="00B56FE4"/>
    <w:rsid w:val="00B5716B"/>
    <w:rsid w:val="00B5795E"/>
    <w:rsid w:val="00B608A9"/>
    <w:rsid w:val="00B62A5E"/>
    <w:rsid w:val="00B64229"/>
    <w:rsid w:val="00B65DA6"/>
    <w:rsid w:val="00B66465"/>
    <w:rsid w:val="00B66AA9"/>
    <w:rsid w:val="00B701D3"/>
    <w:rsid w:val="00B70781"/>
    <w:rsid w:val="00B7261F"/>
    <w:rsid w:val="00B7281B"/>
    <w:rsid w:val="00B73545"/>
    <w:rsid w:val="00B73968"/>
    <w:rsid w:val="00B75994"/>
    <w:rsid w:val="00B7791E"/>
    <w:rsid w:val="00B77CF8"/>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6DDA"/>
    <w:rsid w:val="00BE1822"/>
    <w:rsid w:val="00BE20FE"/>
    <w:rsid w:val="00BE3219"/>
    <w:rsid w:val="00BE37DD"/>
    <w:rsid w:val="00BE62A5"/>
    <w:rsid w:val="00BE7223"/>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18F4"/>
    <w:rsid w:val="00C23289"/>
    <w:rsid w:val="00C232E6"/>
    <w:rsid w:val="00C23831"/>
    <w:rsid w:val="00C367F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701FC"/>
    <w:rsid w:val="00C7072C"/>
    <w:rsid w:val="00C74492"/>
    <w:rsid w:val="00C750AB"/>
    <w:rsid w:val="00C75C58"/>
    <w:rsid w:val="00C75E01"/>
    <w:rsid w:val="00C77B3E"/>
    <w:rsid w:val="00C80593"/>
    <w:rsid w:val="00C87C77"/>
    <w:rsid w:val="00C90011"/>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58F7"/>
    <w:rsid w:val="00CD5BD1"/>
    <w:rsid w:val="00CE00C0"/>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2ECC"/>
    <w:rsid w:val="00D34CF7"/>
    <w:rsid w:val="00D363AF"/>
    <w:rsid w:val="00D401C2"/>
    <w:rsid w:val="00D441ED"/>
    <w:rsid w:val="00D45B5A"/>
    <w:rsid w:val="00D47040"/>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0483"/>
    <w:rsid w:val="00D94CE2"/>
    <w:rsid w:val="00D95B43"/>
    <w:rsid w:val="00D96EEF"/>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40EB"/>
    <w:rsid w:val="00E364DF"/>
    <w:rsid w:val="00E376C3"/>
    <w:rsid w:val="00E42B9C"/>
    <w:rsid w:val="00E43748"/>
    <w:rsid w:val="00E446CB"/>
    <w:rsid w:val="00E44C3A"/>
    <w:rsid w:val="00E50756"/>
    <w:rsid w:val="00E50CE0"/>
    <w:rsid w:val="00E518F6"/>
    <w:rsid w:val="00E5363D"/>
    <w:rsid w:val="00E553E2"/>
    <w:rsid w:val="00E558AD"/>
    <w:rsid w:val="00E63971"/>
    <w:rsid w:val="00E64BAE"/>
    <w:rsid w:val="00E6536B"/>
    <w:rsid w:val="00E73AB6"/>
    <w:rsid w:val="00E74FB0"/>
    <w:rsid w:val="00E7534A"/>
    <w:rsid w:val="00E76ADC"/>
    <w:rsid w:val="00E80DD5"/>
    <w:rsid w:val="00E80E27"/>
    <w:rsid w:val="00E8124D"/>
    <w:rsid w:val="00E872C1"/>
    <w:rsid w:val="00E87D8B"/>
    <w:rsid w:val="00E90239"/>
    <w:rsid w:val="00E94FB6"/>
    <w:rsid w:val="00E9636F"/>
    <w:rsid w:val="00E9644B"/>
    <w:rsid w:val="00EA0C6B"/>
    <w:rsid w:val="00EA1D40"/>
    <w:rsid w:val="00EA4456"/>
    <w:rsid w:val="00EA6BD7"/>
    <w:rsid w:val="00EA7EF6"/>
    <w:rsid w:val="00EB0088"/>
    <w:rsid w:val="00EB012F"/>
    <w:rsid w:val="00EB0644"/>
    <w:rsid w:val="00EB11D0"/>
    <w:rsid w:val="00EB1FF4"/>
    <w:rsid w:val="00EB5703"/>
    <w:rsid w:val="00EB66DA"/>
    <w:rsid w:val="00EB6974"/>
    <w:rsid w:val="00EB7555"/>
    <w:rsid w:val="00EB7E8F"/>
    <w:rsid w:val="00EC015A"/>
    <w:rsid w:val="00EC1253"/>
    <w:rsid w:val="00EC1705"/>
    <w:rsid w:val="00EC225E"/>
    <w:rsid w:val="00EC47BC"/>
    <w:rsid w:val="00ED695B"/>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5004"/>
    <w:rsid w:val="00F16F73"/>
    <w:rsid w:val="00F171CD"/>
    <w:rsid w:val="00F172EF"/>
    <w:rsid w:val="00F23C07"/>
    <w:rsid w:val="00F24884"/>
    <w:rsid w:val="00F27DEC"/>
    <w:rsid w:val="00F30CCD"/>
    <w:rsid w:val="00F31658"/>
    <w:rsid w:val="00F371BB"/>
    <w:rsid w:val="00F37F8E"/>
    <w:rsid w:val="00F40439"/>
    <w:rsid w:val="00F43160"/>
    <w:rsid w:val="00F44036"/>
    <w:rsid w:val="00F460B9"/>
    <w:rsid w:val="00F504F0"/>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6CEA"/>
    <w:rsid w:val="00FC75CA"/>
    <w:rsid w:val="00FD2566"/>
    <w:rsid w:val="00FD2C23"/>
    <w:rsid w:val="00FD2D77"/>
    <w:rsid w:val="00FD57F2"/>
    <w:rsid w:val="00FD7BF3"/>
    <w:rsid w:val="00FE09CC"/>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51E1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D0286-F90C-4350-AF4D-EAC71C8C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23267</Words>
  <Characters>127972</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2023-06-19T17:17:00Z</cp:lastPrinted>
  <dcterms:created xsi:type="dcterms:W3CDTF">2023-06-19T23:14:00Z</dcterms:created>
  <dcterms:modified xsi:type="dcterms:W3CDTF">2023-06-19T23:14:00Z</dcterms:modified>
</cp:coreProperties>
</file>