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11526" w14:textId="77777777" w:rsidR="006D3CC3" w:rsidRDefault="006D3CC3" w:rsidP="0035431A">
      <w:pPr>
        <w:tabs>
          <w:tab w:val="left" w:pos="1933"/>
        </w:tabs>
        <w:ind w:right="-232"/>
        <w:rPr>
          <w:rFonts w:ascii="Arial Black" w:hAnsi="Arial Black"/>
          <w:b/>
          <w:sz w:val="24"/>
          <w:szCs w:val="28"/>
        </w:rPr>
      </w:pPr>
    </w:p>
    <w:p w14:paraId="259547B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6AEC38ED"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350BDF5" w14:textId="77777777" w:rsidR="001B5AF2" w:rsidRDefault="001B5AF2" w:rsidP="001B5AF2">
      <w:pPr>
        <w:ind w:right="-232"/>
        <w:jc w:val="center"/>
        <w:rPr>
          <w:rFonts w:ascii="Arial Black" w:hAnsi="Arial Black"/>
          <w:b/>
          <w:sz w:val="24"/>
          <w:szCs w:val="28"/>
        </w:rPr>
      </w:pPr>
    </w:p>
    <w:p w14:paraId="4B941C2C" w14:textId="77777777" w:rsidR="001B5AF2" w:rsidRDefault="001B5AF2" w:rsidP="001B5AF2">
      <w:pPr>
        <w:ind w:right="-232"/>
        <w:jc w:val="center"/>
        <w:rPr>
          <w:rFonts w:ascii="Arial Black" w:hAnsi="Arial Black"/>
          <w:b/>
          <w:sz w:val="24"/>
          <w:szCs w:val="28"/>
        </w:rPr>
      </w:pPr>
    </w:p>
    <w:p w14:paraId="0C09985C" w14:textId="77777777" w:rsidR="001B5AF2" w:rsidRDefault="001B5AF2" w:rsidP="001B5AF2">
      <w:pPr>
        <w:ind w:right="-232"/>
        <w:jc w:val="center"/>
        <w:rPr>
          <w:rFonts w:ascii="Arial Black" w:hAnsi="Arial Black"/>
          <w:b/>
          <w:sz w:val="24"/>
          <w:szCs w:val="28"/>
        </w:rPr>
      </w:pPr>
    </w:p>
    <w:p w14:paraId="6726B9C4" w14:textId="77777777" w:rsidR="001B5AF2" w:rsidRDefault="001B5AF2" w:rsidP="001B5AF2">
      <w:pPr>
        <w:ind w:right="-232"/>
        <w:jc w:val="center"/>
        <w:rPr>
          <w:rFonts w:ascii="Arial Black" w:hAnsi="Arial Black"/>
          <w:b/>
          <w:sz w:val="24"/>
          <w:szCs w:val="28"/>
        </w:rPr>
      </w:pPr>
    </w:p>
    <w:p w14:paraId="53B184D2"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14:paraId="5C41465A" w14:textId="77777777" w:rsidR="001B5AF2" w:rsidRDefault="001B5AF2" w:rsidP="001B5AF2"/>
    <w:p w14:paraId="4F34D146" w14:textId="77777777" w:rsidR="001B5AF2" w:rsidRPr="00A351DF" w:rsidRDefault="001B5AF2" w:rsidP="001B5AF2"/>
    <w:p w14:paraId="384D3775" w14:textId="1226D68D" w:rsidR="001B5AF2" w:rsidRPr="00A72C81" w:rsidRDefault="004A26EF" w:rsidP="001B5AF2">
      <w:pPr>
        <w:pStyle w:val="Ttulo9"/>
        <w:ind w:right="-232"/>
        <w:jc w:val="center"/>
        <w:rPr>
          <w:rFonts w:ascii="Meiryo" w:eastAsia="Meiryo" w:hAnsi="Meiryo" w:cs="Meiryo"/>
          <w:color w:val="33CCCC"/>
          <w:sz w:val="28"/>
          <w:szCs w:val="28"/>
          <w:lang w:val="es-ES" w:eastAsia="en-US"/>
        </w:rPr>
      </w:pPr>
      <w:r w:rsidRPr="004A26EF">
        <w:rPr>
          <w:rFonts w:ascii="Meiryo" w:eastAsia="Meiryo" w:hAnsi="Meiryo" w:cs="Meiryo"/>
          <w:color w:val="00B0F0"/>
          <w:sz w:val="28"/>
          <w:szCs w:val="28"/>
          <w:lang w:val="es-ES" w:eastAsia="en-US"/>
        </w:rPr>
        <w:t>LP-919044992-I27-2023</w:t>
      </w:r>
    </w:p>
    <w:p w14:paraId="055552DB" w14:textId="77777777" w:rsidR="001B5AF2" w:rsidRPr="00A72C81" w:rsidRDefault="001B5AF2" w:rsidP="001B5AF2">
      <w:pPr>
        <w:jc w:val="center"/>
        <w:rPr>
          <w:b/>
          <w:color w:val="2AA9A6"/>
          <w:sz w:val="28"/>
          <w:szCs w:val="28"/>
        </w:rPr>
      </w:pPr>
    </w:p>
    <w:p w14:paraId="35585CBF" w14:textId="77777777" w:rsidR="001B5AF2" w:rsidRPr="00A72C81" w:rsidRDefault="001B5AF2" w:rsidP="001B5AF2">
      <w:pPr>
        <w:jc w:val="center"/>
        <w:rPr>
          <w:b/>
          <w:color w:val="2AA9A6"/>
          <w:sz w:val="28"/>
          <w:szCs w:val="28"/>
        </w:rPr>
      </w:pPr>
    </w:p>
    <w:p w14:paraId="19EAE647" w14:textId="5EF5550B" w:rsidR="001B5AF2" w:rsidRPr="0091757C" w:rsidRDefault="001B5AF2" w:rsidP="001B5AF2">
      <w:pPr>
        <w:jc w:val="center"/>
        <w:rPr>
          <w:rFonts w:ascii="Arial Black" w:hAnsi="Arial Black"/>
          <w:b/>
          <w:color w:val="00B0F0"/>
          <w:sz w:val="36"/>
          <w:szCs w:val="28"/>
        </w:rPr>
      </w:pPr>
      <w:r w:rsidRPr="00A72C81">
        <w:rPr>
          <w:rFonts w:ascii="Arial Black" w:hAnsi="Arial Black"/>
          <w:b/>
          <w:color w:val="00B0F0"/>
          <w:sz w:val="36"/>
          <w:szCs w:val="28"/>
        </w:rPr>
        <w:t>“</w:t>
      </w:r>
      <w:r w:rsidR="00634DF8" w:rsidRPr="004A26EF">
        <w:rPr>
          <w:rFonts w:ascii="Arial Black" w:hAnsi="Arial Black"/>
          <w:b/>
          <w:color w:val="00B0F0"/>
          <w:sz w:val="36"/>
          <w:szCs w:val="28"/>
        </w:rPr>
        <w:t>MATERIAL DE CURACIÓN PARA EL HOSPITAL METROPOLITANO, 2DA. VUELTA</w:t>
      </w:r>
      <w:r w:rsidRPr="00A72C81">
        <w:rPr>
          <w:rFonts w:ascii="Arial Black" w:hAnsi="Arial Black"/>
          <w:b/>
          <w:color w:val="00B0F0"/>
          <w:sz w:val="36"/>
          <w:szCs w:val="28"/>
        </w:rPr>
        <w:t>”</w:t>
      </w:r>
    </w:p>
    <w:p w14:paraId="6390F1EE" w14:textId="77777777" w:rsidR="002021D2" w:rsidRDefault="002021D2" w:rsidP="00813559">
      <w:pPr>
        <w:jc w:val="center"/>
        <w:rPr>
          <w:rFonts w:asciiTheme="minorHAnsi" w:hAnsiTheme="minorHAnsi"/>
          <w:b/>
          <w:sz w:val="36"/>
        </w:rPr>
      </w:pPr>
    </w:p>
    <w:p w14:paraId="4A9E23E2" w14:textId="77777777" w:rsidR="007F0B73" w:rsidRPr="00037DE1" w:rsidRDefault="007F0B73" w:rsidP="007F0B73">
      <w:pPr>
        <w:jc w:val="center"/>
        <w:rPr>
          <w:rFonts w:asciiTheme="minorHAnsi" w:hAnsiTheme="minorHAnsi"/>
          <w:b/>
          <w:sz w:val="36"/>
        </w:rPr>
      </w:pPr>
    </w:p>
    <w:p w14:paraId="2FD36893"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5C5F9037" w14:textId="77777777" w:rsidR="007F0B73" w:rsidRPr="00037DE1" w:rsidRDefault="007F0B73" w:rsidP="007F0B73">
      <w:pPr>
        <w:jc w:val="both"/>
        <w:rPr>
          <w:rFonts w:asciiTheme="minorHAnsi" w:hAnsiTheme="minorHAnsi"/>
          <w:b/>
        </w:rPr>
      </w:pPr>
    </w:p>
    <w:p w14:paraId="592C6C64" w14:textId="77777777" w:rsidR="007F0B73" w:rsidRPr="00037DE1" w:rsidRDefault="007F0B73" w:rsidP="007F0B73">
      <w:pPr>
        <w:jc w:val="both"/>
        <w:rPr>
          <w:rFonts w:asciiTheme="minorHAnsi" w:hAnsiTheme="minorHAnsi"/>
        </w:rPr>
      </w:pPr>
    </w:p>
    <w:p w14:paraId="18470D13" w14:textId="77777777" w:rsidR="007F0B73" w:rsidRPr="00037DE1" w:rsidRDefault="007F0B73" w:rsidP="007F0B73">
      <w:pPr>
        <w:jc w:val="both"/>
        <w:rPr>
          <w:rFonts w:asciiTheme="minorHAnsi" w:hAnsiTheme="minorHAnsi"/>
        </w:rPr>
      </w:pPr>
    </w:p>
    <w:p w14:paraId="78CD5615" w14:textId="77777777" w:rsidR="007F0B73" w:rsidRPr="00037DE1" w:rsidRDefault="007F0B73" w:rsidP="007F0B73">
      <w:pPr>
        <w:jc w:val="both"/>
        <w:rPr>
          <w:rFonts w:asciiTheme="minorHAnsi" w:hAnsiTheme="minorHAnsi"/>
        </w:rPr>
      </w:pPr>
    </w:p>
    <w:p w14:paraId="786C6F11" w14:textId="77777777" w:rsidR="007F0B73" w:rsidRPr="00037DE1" w:rsidRDefault="007F0B73" w:rsidP="007F0B73">
      <w:pPr>
        <w:jc w:val="both"/>
        <w:rPr>
          <w:rFonts w:asciiTheme="minorHAnsi" w:hAnsiTheme="minorHAnsi"/>
        </w:rPr>
      </w:pPr>
    </w:p>
    <w:p w14:paraId="72EDE0B9" w14:textId="77777777" w:rsidR="007F0B73" w:rsidRPr="00037DE1" w:rsidRDefault="007F0B73" w:rsidP="007F0B73">
      <w:pPr>
        <w:jc w:val="both"/>
        <w:rPr>
          <w:rFonts w:asciiTheme="minorHAnsi" w:hAnsiTheme="minorHAnsi"/>
        </w:rPr>
      </w:pPr>
    </w:p>
    <w:p w14:paraId="2AD31BA9" w14:textId="77777777" w:rsidR="007F0B73" w:rsidRPr="00037DE1" w:rsidRDefault="007F0B73" w:rsidP="007F0B73">
      <w:pPr>
        <w:jc w:val="both"/>
        <w:rPr>
          <w:rFonts w:asciiTheme="minorHAnsi" w:hAnsiTheme="minorHAnsi"/>
        </w:rPr>
      </w:pPr>
    </w:p>
    <w:p w14:paraId="7FD8DF02" w14:textId="77777777" w:rsidR="007F0B73" w:rsidRPr="00037DE1" w:rsidRDefault="007F0B73" w:rsidP="007F0B73">
      <w:pPr>
        <w:jc w:val="both"/>
        <w:rPr>
          <w:rFonts w:asciiTheme="minorHAnsi" w:hAnsiTheme="minorHAnsi"/>
        </w:rPr>
      </w:pPr>
    </w:p>
    <w:p w14:paraId="3DF04DE8" w14:textId="64AAD5FD" w:rsidR="007F0B73" w:rsidRPr="0061030C" w:rsidRDefault="007552BA" w:rsidP="0061030C">
      <w:pPr>
        <w:jc w:val="center"/>
        <w:rPr>
          <w:rFonts w:asciiTheme="minorHAnsi" w:hAnsiTheme="minorHAnsi"/>
          <w:b/>
          <w:sz w:val="32"/>
        </w:rPr>
      </w:pPr>
      <w:r>
        <w:rPr>
          <w:rFonts w:asciiTheme="minorHAnsi" w:hAnsiTheme="minorHAnsi"/>
          <w:b/>
          <w:sz w:val="32"/>
        </w:rPr>
        <w:t xml:space="preserve">EJERCICIO </w:t>
      </w:r>
      <w:r w:rsidR="0091757C">
        <w:rPr>
          <w:rFonts w:asciiTheme="minorHAnsi" w:hAnsiTheme="minorHAnsi"/>
          <w:b/>
          <w:sz w:val="32"/>
        </w:rPr>
        <w:t>FISCAL 202</w:t>
      </w:r>
      <w:r w:rsidR="00B21A29">
        <w:rPr>
          <w:rFonts w:asciiTheme="minorHAnsi" w:hAnsiTheme="minorHAnsi"/>
          <w:b/>
          <w:sz w:val="32"/>
        </w:rPr>
        <w:t>3</w:t>
      </w:r>
    </w:p>
    <w:p w14:paraId="46E992A0" w14:textId="77777777" w:rsidR="007F0B73" w:rsidRPr="00037DE1" w:rsidRDefault="007F0B73" w:rsidP="007F0B73">
      <w:pPr>
        <w:jc w:val="both"/>
        <w:rPr>
          <w:rFonts w:asciiTheme="minorHAnsi" w:hAnsiTheme="minorHAnsi"/>
        </w:rPr>
      </w:pPr>
    </w:p>
    <w:p w14:paraId="09AAD9B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A6E45C5" w14:textId="77777777" w:rsidR="00126089" w:rsidRPr="00037DE1" w:rsidRDefault="00126089" w:rsidP="007F0B73">
      <w:pPr>
        <w:jc w:val="both"/>
        <w:rPr>
          <w:rFonts w:asciiTheme="minorHAnsi" w:hAnsiTheme="minorHAnsi"/>
        </w:rPr>
      </w:pPr>
    </w:p>
    <w:p w14:paraId="73779B09"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4E83ADDE"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lastRenderedPageBreak/>
        <w:tab/>
      </w:r>
      <w:r>
        <w:rPr>
          <w:rFonts w:asciiTheme="minorHAnsi" w:hAnsiTheme="minorHAnsi"/>
        </w:rPr>
        <w:tab/>
      </w:r>
    </w:p>
    <w:p w14:paraId="2CB1F265"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41ACD0E0" w14:textId="77777777" w:rsidR="00126089" w:rsidRPr="00037DE1" w:rsidRDefault="00126089" w:rsidP="007F0B73">
      <w:pPr>
        <w:jc w:val="both"/>
        <w:rPr>
          <w:rFonts w:asciiTheme="minorHAnsi" w:hAnsiTheme="minorHAnsi"/>
        </w:rPr>
      </w:pPr>
    </w:p>
    <w:p w14:paraId="1DD60675" w14:textId="77777777" w:rsidR="00037DE1" w:rsidRPr="00037DE1" w:rsidRDefault="00037DE1" w:rsidP="007F0B73">
      <w:pPr>
        <w:jc w:val="both"/>
        <w:rPr>
          <w:rFonts w:asciiTheme="minorHAnsi" w:hAnsiTheme="minorHAnsi"/>
        </w:rPr>
      </w:pPr>
    </w:p>
    <w:p w14:paraId="36C26B41" w14:textId="77777777" w:rsidR="002021D2" w:rsidRPr="00037DE1" w:rsidRDefault="002021D2" w:rsidP="007F0B73">
      <w:pPr>
        <w:jc w:val="both"/>
        <w:rPr>
          <w:rFonts w:asciiTheme="minorHAnsi" w:hAnsiTheme="minorHAnsi"/>
        </w:rPr>
      </w:pPr>
    </w:p>
    <w:p w14:paraId="5B9971A8" w14:textId="77777777" w:rsidR="007F0B73" w:rsidRPr="00037DE1" w:rsidRDefault="001D05DE" w:rsidP="004A26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037DE1">
        <w:rPr>
          <w:rFonts w:asciiTheme="minorHAnsi" w:hAnsiTheme="minorHAnsi"/>
          <w:b/>
        </w:rPr>
        <w:t>INTRODUCCIÓN</w:t>
      </w:r>
    </w:p>
    <w:p w14:paraId="28AA1A17" w14:textId="77777777" w:rsidR="007F0B73" w:rsidRPr="00037DE1" w:rsidRDefault="007F0B73" w:rsidP="007F0B73">
      <w:pPr>
        <w:jc w:val="both"/>
        <w:rPr>
          <w:rFonts w:asciiTheme="minorHAnsi" w:hAnsiTheme="minorHAnsi"/>
          <w:b/>
        </w:rPr>
      </w:pPr>
    </w:p>
    <w:p w14:paraId="20B7B8F4" w14:textId="77777777" w:rsidR="007F0B73" w:rsidRPr="00037DE1" w:rsidRDefault="007F0B73" w:rsidP="007F0B73">
      <w:pPr>
        <w:jc w:val="both"/>
        <w:rPr>
          <w:rFonts w:asciiTheme="minorHAnsi" w:hAnsiTheme="minorHAnsi"/>
          <w:b/>
        </w:rPr>
      </w:pPr>
    </w:p>
    <w:p w14:paraId="433F1EE4" w14:textId="57C21B1F"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91757C">
        <w:rPr>
          <w:rFonts w:asciiTheme="minorHAnsi" w:hAnsiTheme="minorHAnsi" w:cs="Arial"/>
        </w:rPr>
        <w:t>.</w:t>
      </w:r>
      <w:r w:rsidR="0078059E" w:rsidRPr="0078059E">
        <w:rPr>
          <w:rFonts w:asciiTheme="minorHAnsi" w:hAnsiTheme="minorHAnsi" w:cs="Arial"/>
        </w:rPr>
        <w:t xml:space="preserve"> </w:t>
      </w:r>
      <w:r w:rsidR="004A26EF">
        <w:rPr>
          <w:rFonts w:asciiTheme="minorHAnsi" w:hAnsiTheme="minorHAnsi" w:cs="Arial"/>
        </w:rPr>
        <w:t>LP-919044992-I27-2023</w:t>
      </w:r>
      <w:r w:rsidRPr="006564AE">
        <w:rPr>
          <w:rFonts w:asciiTheme="minorHAnsi" w:hAnsiTheme="minorHAnsi"/>
        </w:rPr>
        <w:t>; as</w:t>
      </w:r>
      <w:r w:rsidR="00F70B66" w:rsidRPr="006564AE">
        <w:rPr>
          <w:rFonts w:asciiTheme="minorHAnsi" w:hAnsiTheme="minorHAnsi"/>
        </w:rPr>
        <w:t xml:space="preserve">í mismo describe </w:t>
      </w:r>
      <w:r w:rsidR="003179CA" w:rsidRPr="006564AE">
        <w:rPr>
          <w:rFonts w:asciiTheme="minorHAnsi" w:hAnsiTheme="minorHAnsi"/>
        </w:rPr>
        <w:t>el</w:t>
      </w:r>
      <w:r w:rsidR="00CA35BE" w:rsidRPr="006564AE">
        <w:rPr>
          <w:rFonts w:asciiTheme="minorHAnsi" w:hAnsiTheme="minorHAnsi"/>
        </w:rPr>
        <w:t xml:space="preserve"> </w:t>
      </w:r>
      <w:r w:rsidR="001B5AF2" w:rsidRPr="006564AE">
        <w:rPr>
          <w:rFonts w:asciiTheme="minorHAnsi" w:hAnsiTheme="minorHAnsi"/>
        </w:rPr>
        <w:t xml:space="preserve">suministro de </w:t>
      </w:r>
      <w:r w:rsidR="000E2A16" w:rsidRPr="006564AE">
        <w:rPr>
          <w:rFonts w:asciiTheme="minorHAnsi" w:hAnsiTheme="minorHAnsi"/>
        </w:rPr>
        <w:t>“</w:t>
      </w:r>
      <w:r w:rsidR="00634DF8">
        <w:rPr>
          <w:rFonts w:asciiTheme="minorHAnsi" w:hAnsiTheme="minorHAnsi"/>
          <w:b/>
        </w:rPr>
        <w:t>MATERIAL DE CURACIÓN PARA EL HOSPITAL METROPOLITANO</w:t>
      </w:r>
      <w:r w:rsidR="000E2A16" w:rsidRPr="006564AE">
        <w:rPr>
          <w:rFonts w:asciiTheme="minorHAnsi" w:hAnsiTheme="minorHAnsi"/>
        </w:rPr>
        <w:t xml:space="preserve">” </w:t>
      </w:r>
      <w:r w:rsidRPr="006564AE">
        <w:rPr>
          <w:rFonts w:asciiTheme="minorHAnsi" w:hAnsiTheme="minorHAnsi"/>
        </w:rPr>
        <w:t>que Servicios de Salud de Nuevo León</w:t>
      </w:r>
      <w:r w:rsidR="005222C5" w:rsidRPr="006564AE">
        <w:rPr>
          <w:rFonts w:asciiTheme="minorHAnsi" w:hAnsiTheme="minorHAnsi"/>
        </w:rPr>
        <w:t>,</w:t>
      </w:r>
      <w:r w:rsidRPr="006564AE">
        <w:rPr>
          <w:rFonts w:asciiTheme="minorHAnsi" w:hAnsiTheme="minorHAnsi"/>
        </w:rPr>
        <w:t xml:space="preserve"> Organismo Público Descentralizado</w:t>
      </w:r>
      <w:r w:rsidR="0091757C" w:rsidRPr="006564AE">
        <w:rPr>
          <w:rFonts w:asciiTheme="minorHAnsi" w:hAnsiTheme="minorHAnsi"/>
        </w:rPr>
        <w:t>,</w:t>
      </w:r>
      <w:r w:rsidRPr="006564AE">
        <w:rPr>
          <w:rFonts w:asciiTheme="minorHAnsi" w:hAnsiTheme="minorHAnsi"/>
        </w:rPr>
        <w:t xml:space="preserve"> requiere </w:t>
      </w:r>
      <w:r w:rsidR="00813559" w:rsidRPr="006564AE">
        <w:rPr>
          <w:rFonts w:asciiTheme="minorHAnsi" w:hAnsiTheme="minorHAnsi"/>
        </w:rPr>
        <w:t xml:space="preserve">para cubrir las necesidades </w:t>
      </w:r>
      <w:r w:rsidR="00FB5482" w:rsidRPr="006564AE">
        <w:rPr>
          <w:rFonts w:asciiTheme="minorHAnsi" w:hAnsiTheme="minorHAnsi"/>
        </w:rPr>
        <w:t>de</w:t>
      </w:r>
      <w:r w:rsidR="000C460C" w:rsidRPr="006564AE">
        <w:rPr>
          <w:rFonts w:asciiTheme="minorHAnsi" w:hAnsiTheme="minorHAnsi"/>
        </w:rPr>
        <w:t>l Hospital Metropolitano</w:t>
      </w:r>
      <w:r w:rsidRPr="006564AE">
        <w:rPr>
          <w:rFonts w:asciiTheme="minorHAnsi" w:hAnsiTheme="minorHAnsi"/>
        </w:rPr>
        <w:t>, el procedimiento del concurso, las condiciones generales</w:t>
      </w:r>
      <w:r w:rsidRPr="0078059E">
        <w:rPr>
          <w:rFonts w:asciiTheme="minorHAnsi" w:hAnsiTheme="minorHAnsi"/>
        </w:rPr>
        <w:t xml:space="preserve"> de contratación, la forma en que se llevará a cabo el procedimiento de entrega de la documentación requerida.</w:t>
      </w:r>
    </w:p>
    <w:p w14:paraId="6790D7C8" w14:textId="77777777" w:rsidR="007F0B73" w:rsidRPr="0078059E" w:rsidRDefault="007F0B73" w:rsidP="007F0B73">
      <w:pPr>
        <w:jc w:val="both"/>
        <w:rPr>
          <w:rFonts w:asciiTheme="minorHAnsi" w:hAnsiTheme="minorHAnsi"/>
        </w:rPr>
      </w:pPr>
    </w:p>
    <w:p w14:paraId="3AB31462"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321CFB1" w14:textId="77777777" w:rsidR="007F0B73" w:rsidRPr="0078059E" w:rsidRDefault="007F0B73" w:rsidP="007F0B73">
      <w:pPr>
        <w:jc w:val="center"/>
        <w:rPr>
          <w:rFonts w:asciiTheme="minorHAnsi" w:hAnsiTheme="minorHAnsi"/>
          <w:b/>
        </w:rPr>
      </w:pPr>
    </w:p>
    <w:p w14:paraId="432975D8" w14:textId="77777777" w:rsidR="007F0B73" w:rsidRPr="0078059E" w:rsidRDefault="007F0B73" w:rsidP="007F0B73">
      <w:pPr>
        <w:jc w:val="center"/>
        <w:rPr>
          <w:rFonts w:asciiTheme="minorHAnsi" w:hAnsiTheme="minorHAnsi"/>
          <w:b/>
        </w:rPr>
      </w:pPr>
    </w:p>
    <w:p w14:paraId="289AB052" w14:textId="77777777" w:rsidR="00037DE1" w:rsidRPr="0078059E" w:rsidRDefault="00037DE1" w:rsidP="007F0B73">
      <w:pPr>
        <w:jc w:val="center"/>
        <w:rPr>
          <w:rFonts w:asciiTheme="minorHAnsi" w:hAnsiTheme="minorHAnsi"/>
          <w:b/>
        </w:rPr>
      </w:pPr>
    </w:p>
    <w:p w14:paraId="516B03E4" w14:textId="77777777" w:rsidR="00037DE1" w:rsidRPr="0078059E" w:rsidRDefault="00037DE1" w:rsidP="007F0B73">
      <w:pPr>
        <w:jc w:val="center"/>
        <w:rPr>
          <w:rFonts w:asciiTheme="minorHAnsi" w:hAnsiTheme="minorHAnsi"/>
          <w:b/>
        </w:rPr>
      </w:pPr>
    </w:p>
    <w:p w14:paraId="11813452" w14:textId="77777777" w:rsidR="00037DE1" w:rsidRPr="0078059E" w:rsidRDefault="00037DE1" w:rsidP="007F0B73">
      <w:pPr>
        <w:jc w:val="center"/>
        <w:rPr>
          <w:rFonts w:asciiTheme="minorHAnsi" w:hAnsiTheme="minorHAnsi"/>
          <w:b/>
        </w:rPr>
      </w:pPr>
    </w:p>
    <w:p w14:paraId="24C0F63F" w14:textId="77777777" w:rsidR="00037DE1" w:rsidRPr="0078059E" w:rsidRDefault="00037DE1" w:rsidP="007F0B73">
      <w:pPr>
        <w:jc w:val="center"/>
        <w:rPr>
          <w:rFonts w:asciiTheme="minorHAnsi" w:hAnsiTheme="minorHAnsi"/>
          <w:b/>
        </w:rPr>
      </w:pPr>
    </w:p>
    <w:p w14:paraId="19B39B2B" w14:textId="77777777" w:rsidR="00037DE1" w:rsidRPr="0078059E" w:rsidRDefault="00037DE1" w:rsidP="007F0B73">
      <w:pPr>
        <w:jc w:val="center"/>
        <w:rPr>
          <w:rFonts w:asciiTheme="minorHAnsi" w:hAnsiTheme="minorHAnsi"/>
          <w:b/>
        </w:rPr>
      </w:pPr>
    </w:p>
    <w:p w14:paraId="1A5470A7" w14:textId="77777777" w:rsidR="007F0B73" w:rsidRPr="0078059E" w:rsidRDefault="001D05DE" w:rsidP="004A26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34727AB4" w14:textId="77777777" w:rsidR="007F0B73" w:rsidRPr="0078059E" w:rsidRDefault="007F0B73" w:rsidP="00813559">
      <w:pPr>
        <w:jc w:val="both"/>
        <w:rPr>
          <w:rFonts w:asciiTheme="minorHAnsi" w:hAnsiTheme="minorHAnsi"/>
          <w:b/>
        </w:rPr>
      </w:pPr>
    </w:p>
    <w:p w14:paraId="26DA2289" w14:textId="67258461" w:rsidR="007F0B73" w:rsidRPr="00037DE1" w:rsidRDefault="007F0B73" w:rsidP="007F0B73">
      <w:pPr>
        <w:jc w:val="both"/>
        <w:rPr>
          <w:rFonts w:asciiTheme="minorHAnsi" w:hAnsiTheme="minorHAnsi" w:cs="Arial"/>
        </w:rPr>
      </w:pPr>
      <w:r w:rsidRPr="00A429A7">
        <w:rPr>
          <w:rFonts w:asciiTheme="minorHAnsi" w:hAnsiTheme="minorHAnsi" w:cs="Arial"/>
        </w:rPr>
        <w:t>El Gobierno del Estado de Nuevo León, a través de los Servicios de Salud de Nuevo León</w:t>
      </w:r>
      <w:r w:rsidR="0091757C" w:rsidRPr="00A429A7">
        <w:rPr>
          <w:rFonts w:asciiTheme="minorHAnsi" w:hAnsiTheme="minorHAnsi" w:cs="Arial"/>
        </w:rPr>
        <w:t>,</w:t>
      </w:r>
      <w:r w:rsidRPr="00A429A7">
        <w:rPr>
          <w:rFonts w:asciiTheme="minorHAnsi" w:hAnsiTheme="minorHAnsi" w:cs="Arial"/>
        </w:rPr>
        <w:t xml:space="preserve"> Organismo Público Descentralizado, en cumplimiento con l</w:t>
      </w:r>
      <w:r w:rsidR="0081748F" w:rsidRPr="00A429A7">
        <w:rPr>
          <w:rFonts w:asciiTheme="minorHAnsi" w:hAnsiTheme="minorHAnsi" w:cs="Arial"/>
        </w:rPr>
        <w:t>o establecido en los Artículos</w:t>
      </w:r>
      <w:r w:rsidR="005222C5" w:rsidRPr="00A429A7">
        <w:rPr>
          <w:rFonts w:asciiTheme="minorHAnsi" w:hAnsiTheme="minorHAnsi" w:cs="Arial"/>
        </w:rPr>
        <w:t xml:space="preserve"> 1</w:t>
      </w:r>
      <w:r w:rsidR="001E66DB" w:rsidRPr="00A429A7">
        <w:rPr>
          <w:rFonts w:asciiTheme="minorHAnsi" w:hAnsiTheme="minorHAnsi" w:cs="Arial"/>
        </w:rPr>
        <w:t xml:space="preserve"> </w:t>
      </w:r>
      <w:r w:rsidR="005222C5" w:rsidRPr="00A429A7">
        <w:rPr>
          <w:rFonts w:asciiTheme="minorHAnsi" w:hAnsiTheme="minorHAnsi" w:cs="Arial"/>
        </w:rPr>
        <w:t>fracción VI,</w:t>
      </w:r>
      <w:r w:rsidR="0081748F" w:rsidRPr="00A429A7">
        <w:rPr>
          <w:rFonts w:asciiTheme="minorHAnsi" w:hAnsiTheme="minorHAnsi" w:cs="Arial"/>
        </w:rPr>
        <w:t xml:space="preserve"> </w:t>
      </w:r>
      <w:r w:rsidR="0058000A" w:rsidRPr="00A429A7">
        <w:rPr>
          <w:rFonts w:asciiTheme="minorHAnsi" w:hAnsiTheme="minorHAnsi" w:cs="Arial"/>
        </w:rPr>
        <w:t xml:space="preserve">5, </w:t>
      </w:r>
      <w:r w:rsidR="0081748F" w:rsidRPr="00A429A7">
        <w:rPr>
          <w:rFonts w:asciiTheme="minorHAnsi" w:hAnsiTheme="minorHAnsi" w:cs="Arial"/>
        </w:rPr>
        <w:t>25</w:t>
      </w:r>
      <w:r w:rsidR="001B5AF2" w:rsidRPr="00A429A7">
        <w:rPr>
          <w:rFonts w:asciiTheme="minorHAnsi" w:hAnsiTheme="minorHAnsi" w:cs="Arial"/>
        </w:rPr>
        <w:t xml:space="preserve"> fracción I</w:t>
      </w:r>
      <w:r w:rsidRPr="00A429A7">
        <w:rPr>
          <w:rFonts w:asciiTheme="minorHAnsi" w:hAnsiTheme="minorHAnsi" w:cs="Arial"/>
        </w:rPr>
        <w:t xml:space="preserve">, </w:t>
      </w:r>
      <w:r w:rsidR="001B5AF2" w:rsidRPr="00A429A7">
        <w:rPr>
          <w:rFonts w:asciiTheme="minorHAnsi" w:hAnsiTheme="minorHAnsi" w:cs="Arial"/>
        </w:rPr>
        <w:t xml:space="preserve">27 tercer párrafo, </w:t>
      </w:r>
      <w:r w:rsidR="009C7D4D" w:rsidRPr="00A429A7">
        <w:rPr>
          <w:rFonts w:asciiTheme="minorHAnsi" w:hAnsiTheme="minorHAnsi" w:cs="Arial"/>
        </w:rPr>
        <w:t>29</w:t>
      </w:r>
      <w:r w:rsidR="00B86A30">
        <w:rPr>
          <w:rFonts w:asciiTheme="minorHAnsi" w:hAnsiTheme="minorHAnsi" w:cs="Arial"/>
        </w:rPr>
        <w:t xml:space="preserve"> fracción</w:t>
      </w:r>
      <w:r w:rsidR="001B5AF2" w:rsidRPr="00A429A7">
        <w:rPr>
          <w:rFonts w:asciiTheme="minorHAnsi" w:hAnsiTheme="minorHAnsi" w:cs="Arial"/>
        </w:rPr>
        <w:t xml:space="preserve"> </w:t>
      </w:r>
      <w:r w:rsidR="001E66DB" w:rsidRPr="00A429A7">
        <w:rPr>
          <w:rFonts w:asciiTheme="minorHAnsi" w:hAnsiTheme="minorHAnsi" w:cs="Arial"/>
        </w:rPr>
        <w:t>II</w:t>
      </w:r>
      <w:r w:rsidR="001B5AF2" w:rsidRPr="00A429A7">
        <w:rPr>
          <w:rFonts w:asciiTheme="minorHAnsi" w:hAnsiTheme="minorHAnsi" w:cs="Arial"/>
        </w:rPr>
        <w:t xml:space="preserve"> y</w:t>
      </w:r>
      <w:r w:rsidR="009C7D4D" w:rsidRPr="00A429A7">
        <w:rPr>
          <w:rFonts w:asciiTheme="minorHAnsi" w:hAnsiTheme="minorHAnsi" w:cs="Arial"/>
        </w:rPr>
        <w:t xml:space="preserve"> </w:t>
      </w:r>
      <w:r w:rsidR="009C7D4D" w:rsidRPr="00A429A7">
        <w:rPr>
          <w:rFonts w:asciiTheme="minorHAnsi" w:hAnsiTheme="minorHAnsi" w:cs="Arial"/>
          <w:i/>
        </w:rPr>
        <w:t>31</w:t>
      </w:r>
      <w:r w:rsidRPr="00A429A7">
        <w:rPr>
          <w:rFonts w:asciiTheme="minorHAnsi" w:hAnsiTheme="minorHAnsi" w:cs="Arial"/>
        </w:rPr>
        <w:t xml:space="preserve"> </w:t>
      </w:r>
      <w:r w:rsidRPr="00A429A7">
        <w:rPr>
          <w:rFonts w:asciiTheme="minorHAnsi" w:hAnsiTheme="minorHAnsi"/>
        </w:rPr>
        <w:t>y demás relativos de la Ley de Adquisiciones, Arrendamientos y Contratación de Servicios del Estado de Nuevo León,</w:t>
      </w:r>
      <w:r w:rsidR="00037DE1" w:rsidRPr="00A429A7">
        <w:rPr>
          <w:rFonts w:asciiTheme="minorHAnsi" w:hAnsiTheme="minorHAnsi"/>
        </w:rPr>
        <w:t xml:space="preserve"> </w:t>
      </w:r>
      <w:r w:rsidR="00037DE1" w:rsidRPr="00A429A7">
        <w:rPr>
          <w:rFonts w:asciiTheme="minorHAnsi" w:hAnsiTheme="minorHAnsi"/>
          <w:i/>
        </w:rPr>
        <w:t xml:space="preserve">Artículo 59 </w:t>
      </w:r>
      <w:r w:rsidR="00037DE1" w:rsidRPr="00A429A7">
        <w:rPr>
          <w:rFonts w:asciiTheme="minorHAnsi" w:hAnsiTheme="minorHAnsi"/>
        </w:rPr>
        <w:t xml:space="preserve">del Reglamento de la Ley de Adquisiciones, Arrendamientos y Contratación de Servicios del Estado de Nuevo León, Artículo </w:t>
      </w:r>
      <w:r w:rsidRPr="00A429A7">
        <w:rPr>
          <w:rFonts w:asciiTheme="minorHAnsi" w:hAnsiTheme="minorHAnsi"/>
        </w:rPr>
        <w:t>1, 2 Fracción XIV de la Ley que Crea el Organismo Público Descentralizado denominado Servicios de Salud de Nuevo León y 19 Fracción XV del Reglamento Interior de Servicios de Salud de Nuevo León, O.P.D., en debida</w:t>
      </w:r>
      <w:r w:rsidR="00037DE1" w:rsidRPr="00A429A7">
        <w:rPr>
          <w:rFonts w:asciiTheme="minorHAnsi" w:hAnsiTheme="minorHAnsi"/>
        </w:rPr>
        <w:t xml:space="preserve"> concordancia con</w:t>
      </w:r>
      <w:r w:rsidR="0091757C" w:rsidRPr="00A429A7">
        <w:rPr>
          <w:rFonts w:asciiTheme="minorHAnsi" w:hAnsiTheme="minorHAnsi"/>
        </w:rPr>
        <w:t xml:space="preserve"> el Artículo 77</w:t>
      </w:r>
      <w:r w:rsidR="00576766" w:rsidRPr="00A429A7">
        <w:rPr>
          <w:rFonts w:asciiTheme="minorHAnsi" w:hAnsiTheme="minorHAnsi"/>
        </w:rPr>
        <w:t xml:space="preserve"> de</w:t>
      </w:r>
      <w:r w:rsidR="00037DE1" w:rsidRPr="00A429A7">
        <w:rPr>
          <w:rFonts w:asciiTheme="minorHAnsi" w:hAnsiTheme="minorHAnsi"/>
        </w:rPr>
        <w:t xml:space="preserve"> </w:t>
      </w:r>
      <w:r w:rsidRPr="00A429A7">
        <w:rPr>
          <w:rFonts w:asciiTheme="minorHAnsi" w:hAnsiTheme="minorHAnsi"/>
        </w:rPr>
        <w:t>la Ley de</w:t>
      </w:r>
      <w:r w:rsidR="0091757C" w:rsidRPr="00A429A7">
        <w:rPr>
          <w:rFonts w:asciiTheme="minorHAnsi" w:hAnsiTheme="minorHAnsi"/>
        </w:rPr>
        <w:t xml:space="preserve"> Egresos para el año del 202</w:t>
      </w:r>
      <w:r w:rsidR="00B21A29">
        <w:rPr>
          <w:rFonts w:asciiTheme="minorHAnsi" w:hAnsiTheme="minorHAnsi"/>
        </w:rPr>
        <w:t>3</w:t>
      </w:r>
      <w:r w:rsidRPr="00A429A7">
        <w:rPr>
          <w:rFonts w:asciiTheme="minorHAnsi" w:hAnsiTheme="minorHAnsi"/>
        </w:rPr>
        <w:t xml:space="preserve">, CONVOCA a las personas físicas o morales a participar en la </w:t>
      </w:r>
      <w:r w:rsidR="00B32CA1" w:rsidRPr="00A429A7">
        <w:rPr>
          <w:rFonts w:asciiTheme="minorHAnsi" w:hAnsiTheme="minorHAnsi"/>
        </w:rPr>
        <w:t xml:space="preserve">Licitación Pública </w:t>
      </w:r>
      <w:r w:rsidR="00FB5482" w:rsidRPr="00A429A7">
        <w:rPr>
          <w:rFonts w:asciiTheme="minorHAnsi" w:hAnsiTheme="minorHAnsi"/>
        </w:rPr>
        <w:t xml:space="preserve">Internacional Bajo la Cobertura de </w:t>
      </w:r>
      <w:r w:rsidR="00D87EB5" w:rsidRPr="00A429A7">
        <w:rPr>
          <w:rFonts w:asciiTheme="minorHAnsi" w:hAnsiTheme="minorHAnsi"/>
        </w:rPr>
        <w:t>Tratados</w:t>
      </w:r>
      <w:r w:rsidR="00B32CA1" w:rsidRPr="00A429A7">
        <w:rPr>
          <w:rFonts w:asciiTheme="minorHAnsi" w:hAnsiTheme="minorHAnsi"/>
        </w:rPr>
        <w:t xml:space="preserve"> Presencial</w:t>
      </w:r>
      <w:r w:rsidR="0058000A" w:rsidRPr="00A429A7">
        <w:rPr>
          <w:rFonts w:asciiTheme="minorHAnsi" w:hAnsiTheme="minorHAnsi"/>
        </w:rPr>
        <w:t xml:space="preserve"> </w:t>
      </w:r>
      <w:r w:rsidRPr="00A429A7">
        <w:rPr>
          <w:rFonts w:asciiTheme="minorHAnsi" w:hAnsiTheme="minorHAnsi"/>
        </w:rPr>
        <w:t>No</w:t>
      </w:r>
      <w:r w:rsidRPr="006564AE">
        <w:rPr>
          <w:rFonts w:asciiTheme="minorHAnsi" w:hAnsiTheme="minorHAnsi"/>
        </w:rPr>
        <w:t xml:space="preserve">. </w:t>
      </w:r>
      <w:r w:rsidR="004A26EF">
        <w:rPr>
          <w:rFonts w:asciiTheme="minorHAnsi" w:hAnsiTheme="minorHAnsi"/>
        </w:rPr>
        <w:t>LP-919044992-I27-2023</w:t>
      </w:r>
      <w:r w:rsidRPr="006564AE">
        <w:rPr>
          <w:rFonts w:asciiTheme="minorHAnsi" w:hAnsiTheme="minorHAnsi"/>
        </w:rPr>
        <w:t xml:space="preserve"> para </w:t>
      </w:r>
      <w:r w:rsidR="00BC5687" w:rsidRPr="006564AE">
        <w:rPr>
          <w:rFonts w:asciiTheme="minorHAnsi" w:hAnsiTheme="minorHAnsi"/>
        </w:rPr>
        <w:t xml:space="preserve">la </w:t>
      </w:r>
      <w:r w:rsidR="00CA35BE" w:rsidRPr="006564AE">
        <w:rPr>
          <w:rFonts w:asciiTheme="minorHAnsi" w:hAnsiTheme="minorHAnsi"/>
        </w:rPr>
        <w:t xml:space="preserve">adquisición de </w:t>
      </w:r>
      <w:r w:rsidR="000E2A16" w:rsidRPr="006564AE">
        <w:rPr>
          <w:rFonts w:asciiTheme="minorHAnsi" w:hAnsiTheme="minorHAnsi"/>
        </w:rPr>
        <w:t>“</w:t>
      </w:r>
      <w:r w:rsidR="00634DF8">
        <w:rPr>
          <w:rFonts w:asciiTheme="minorHAnsi" w:hAnsiTheme="minorHAnsi"/>
        </w:rPr>
        <w:t>MATERIAL DE CURACIÓN PARA EL HOSPITAL METROPOLITANO</w:t>
      </w:r>
      <w:r w:rsidR="000E2A16" w:rsidRPr="006564AE">
        <w:rPr>
          <w:rFonts w:asciiTheme="minorHAnsi" w:hAnsiTheme="minorHAnsi"/>
        </w:rPr>
        <w:t>”</w:t>
      </w:r>
      <w:r w:rsidR="00F70B66" w:rsidRPr="006564AE">
        <w:rPr>
          <w:rFonts w:asciiTheme="minorHAnsi" w:hAnsiTheme="minorHAnsi"/>
        </w:rPr>
        <w:t>.</w:t>
      </w:r>
    </w:p>
    <w:p w14:paraId="196B9EC4" w14:textId="77777777" w:rsidR="00F70B66" w:rsidRPr="00037DE1" w:rsidRDefault="00F70B66" w:rsidP="007F0B73">
      <w:pPr>
        <w:jc w:val="both"/>
        <w:rPr>
          <w:rFonts w:asciiTheme="minorHAnsi" w:hAnsiTheme="minorHAnsi" w:cs="Arial"/>
        </w:rPr>
      </w:pPr>
    </w:p>
    <w:p w14:paraId="50B67322" w14:textId="77777777" w:rsidR="007F0B73" w:rsidRDefault="007F0B73" w:rsidP="002021D2">
      <w:pPr>
        <w:rPr>
          <w:rFonts w:asciiTheme="minorHAnsi" w:hAnsiTheme="minorHAnsi"/>
          <w:b/>
          <w:bCs/>
          <w:lang w:val="es-ES"/>
        </w:rPr>
      </w:pPr>
    </w:p>
    <w:p w14:paraId="026BC675" w14:textId="77777777" w:rsidR="00037DE1" w:rsidRDefault="00037DE1" w:rsidP="002021D2">
      <w:pPr>
        <w:rPr>
          <w:rFonts w:asciiTheme="minorHAnsi" w:hAnsiTheme="minorHAnsi"/>
          <w:b/>
          <w:bCs/>
          <w:lang w:val="es-ES"/>
        </w:rPr>
      </w:pPr>
    </w:p>
    <w:p w14:paraId="7BA92794" w14:textId="77777777" w:rsidR="00037DE1" w:rsidRDefault="00037DE1" w:rsidP="002021D2">
      <w:pPr>
        <w:rPr>
          <w:rFonts w:asciiTheme="minorHAnsi" w:hAnsiTheme="minorHAnsi"/>
          <w:b/>
          <w:bCs/>
          <w:lang w:val="es-ES"/>
        </w:rPr>
      </w:pPr>
    </w:p>
    <w:p w14:paraId="23605800" w14:textId="77777777" w:rsidR="006E0108" w:rsidRDefault="006E0108" w:rsidP="002021D2">
      <w:pPr>
        <w:rPr>
          <w:rFonts w:asciiTheme="minorHAnsi" w:hAnsiTheme="minorHAnsi"/>
          <w:b/>
          <w:bCs/>
          <w:lang w:val="es-ES"/>
        </w:rPr>
      </w:pPr>
    </w:p>
    <w:p w14:paraId="421CAC86" w14:textId="77777777" w:rsidR="00576766" w:rsidRDefault="00576766" w:rsidP="002021D2">
      <w:pPr>
        <w:rPr>
          <w:rFonts w:asciiTheme="minorHAnsi" w:hAnsiTheme="minorHAnsi"/>
          <w:b/>
          <w:bCs/>
          <w:lang w:val="es-ES"/>
        </w:rPr>
      </w:pPr>
    </w:p>
    <w:p w14:paraId="6113772E" w14:textId="77777777" w:rsidR="006E0108" w:rsidRDefault="006E0108" w:rsidP="002021D2">
      <w:pPr>
        <w:rPr>
          <w:rFonts w:asciiTheme="minorHAnsi" w:hAnsiTheme="minorHAnsi"/>
          <w:b/>
          <w:bCs/>
          <w:lang w:val="es-ES"/>
        </w:rPr>
      </w:pPr>
    </w:p>
    <w:p w14:paraId="42D00C22" w14:textId="77777777" w:rsidR="0091757C" w:rsidRDefault="0091757C" w:rsidP="002021D2">
      <w:pPr>
        <w:rPr>
          <w:rFonts w:asciiTheme="minorHAnsi" w:hAnsiTheme="minorHAnsi"/>
          <w:b/>
          <w:bCs/>
          <w:lang w:val="es-ES"/>
        </w:rPr>
      </w:pPr>
    </w:p>
    <w:p w14:paraId="426E47D2" w14:textId="77777777" w:rsidR="0091757C" w:rsidRDefault="0091757C" w:rsidP="002021D2">
      <w:pPr>
        <w:rPr>
          <w:rFonts w:asciiTheme="minorHAnsi" w:hAnsiTheme="minorHAnsi"/>
          <w:b/>
          <w:bCs/>
          <w:lang w:val="es-ES"/>
        </w:rPr>
      </w:pPr>
    </w:p>
    <w:p w14:paraId="1BC62A78" w14:textId="77777777" w:rsidR="0091757C" w:rsidRDefault="0091757C" w:rsidP="002021D2">
      <w:pPr>
        <w:rPr>
          <w:rFonts w:asciiTheme="minorHAnsi" w:hAnsiTheme="minorHAnsi"/>
          <w:b/>
          <w:bCs/>
          <w:lang w:val="es-ES"/>
        </w:rPr>
      </w:pPr>
    </w:p>
    <w:p w14:paraId="1C57F5A5"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5776952" w14:textId="77777777" w:rsidR="00261F27" w:rsidRPr="00037DE1" w:rsidRDefault="00261F27" w:rsidP="007F0B73">
      <w:pPr>
        <w:jc w:val="center"/>
        <w:rPr>
          <w:rFonts w:asciiTheme="minorHAnsi" w:hAnsiTheme="minorHAnsi"/>
          <w:b/>
          <w:bCs/>
          <w:sz w:val="24"/>
          <w:szCs w:val="24"/>
        </w:rPr>
      </w:pPr>
    </w:p>
    <w:p w14:paraId="01105957" w14:textId="77777777" w:rsidR="00AB7D71" w:rsidRPr="0078059E" w:rsidRDefault="00AB7D71" w:rsidP="004A26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6B401D78" w14:textId="77777777" w:rsidR="00AB7D71" w:rsidRPr="0078059E" w:rsidRDefault="00AB7D71" w:rsidP="00AB7D71">
      <w:pPr>
        <w:tabs>
          <w:tab w:val="left" w:pos="284"/>
        </w:tabs>
        <w:ind w:right="-1"/>
        <w:jc w:val="both"/>
        <w:rPr>
          <w:rFonts w:asciiTheme="minorHAnsi" w:hAnsiTheme="minorHAnsi" w:cs="Arial"/>
        </w:rPr>
      </w:pPr>
    </w:p>
    <w:p w14:paraId="15B76DA6"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8F62B48"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897767">
        <w:rPr>
          <w:rFonts w:asciiTheme="minorHAnsi" w:hAnsiTheme="minorHAnsi" w:cs="Arial"/>
        </w:rPr>
        <w:t>diciembre de 1993, o el que lo sustituya.</w:t>
      </w:r>
    </w:p>
    <w:p w14:paraId="56E748EA" w14:textId="77777777"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01E51819"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CDA1773"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65C28299"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72192708"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49FB5CFC"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4B2B0BC9"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91757C">
        <w:rPr>
          <w:rFonts w:asciiTheme="minorHAnsi" w:hAnsiTheme="minorHAnsi" w:cs="Arial"/>
        </w:rPr>
        <w:t>el DOF el 31 de marzo de 2005;</w:t>
      </w:r>
    </w:p>
    <w:p w14:paraId="4D6FE87F" w14:textId="00C1A3E3"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E26324">
        <w:rPr>
          <w:rFonts w:asciiTheme="minorHAnsi" w:hAnsiTheme="minorHAnsi" w:cs="Arial"/>
        </w:rPr>
        <w:t xml:space="preserve"> Mexicanos</w:t>
      </w:r>
      <w:r w:rsidRPr="00EC015A">
        <w:rPr>
          <w:rFonts w:asciiTheme="minorHAnsi" w:hAnsiTheme="minorHAnsi" w:cs="Arial"/>
        </w:rPr>
        <w:t xml:space="preserve"> y </w:t>
      </w:r>
      <w:r w:rsidR="00E26324">
        <w:rPr>
          <w:rFonts w:asciiTheme="minorHAnsi" w:hAnsiTheme="minorHAnsi" w:cs="Arial"/>
        </w:rPr>
        <w:t>l</w:t>
      </w:r>
      <w:r w:rsidRPr="00EC015A">
        <w:rPr>
          <w:rFonts w:asciiTheme="minorHAnsi" w:hAnsiTheme="minorHAnsi" w:cs="Arial"/>
        </w:rPr>
        <w:t>a República de Chile, Capítulo 15-bis, publicado en el Diario Oficial de la Fede</w:t>
      </w:r>
      <w:r w:rsidR="0091757C">
        <w:rPr>
          <w:rFonts w:asciiTheme="minorHAnsi" w:hAnsiTheme="minorHAnsi" w:cs="Arial"/>
        </w:rPr>
        <w:t xml:space="preserve">ración el 27 de </w:t>
      </w:r>
      <w:r w:rsidR="00D319F9">
        <w:rPr>
          <w:rFonts w:asciiTheme="minorHAnsi" w:hAnsiTheme="minorHAnsi" w:cs="Arial"/>
        </w:rPr>
        <w:t>octubre</w:t>
      </w:r>
      <w:r w:rsidR="0091757C">
        <w:rPr>
          <w:rFonts w:asciiTheme="minorHAnsi" w:hAnsiTheme="minorHAnsi" w:cs="Arial"/>
        </w:rPr>
        <w:t xml:space="preserve"> de 2008 y</w:t>
      </w:r>
    </w:p>
    <w:p w14:paraId="59373F1B" w14:textId="11A58867" w:rsidR="00576766" w:rsidRPr="00EC015A" w:rsidRDefault="00576766" w:rsidP="00576766">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D319F9">
        <w:rPr>
          <w:rFonts w:asciiTheme="minorHAnsi" w:hAnsiTheme="minorHAnsi" w:cs="Arial"/>
        </w:rPr>
        <w:t>noviembre</w:t>
      </w:r>
      <w:r>
        <w:rPr>
          <w:rFonts w:asciiTheme="minorHAnsi" w:hAnsiTheme="minorHAnsi" w:cs="Arial"/>
        </w:rPr>
        <w:t xml:space="preserve"> de 2018.</w:t>
      </w:r>
    </w:p>
    <w:p w14:paraId="377CC906"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97767">
        <w:rPr>
          <w:rFonts w:asciiTheme="minorHAnsi" w:hAnsiTheme="minorHAnsi" w:cs="Arial"/>
        </w:rPr>
        <w:t xml:space="preserve">Departamento de </w:t>
      </w:r>
      <w:r w:rsidR="00B86A30">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97767">
        <w:rPr>
          <w:rFonts w:asciiTheme="minorHAnsi" w:hAnsiTheme="minorHAnsi" w:cs="Arial"/>
        </w:rPr>
        <w:t xml:space="preserve">: </w:t>
      </w:r>
      <w:r w:rsidR="0091757C">
        <w:rPr>
          <w:rFonts w:asciiTheme="minorHAnsi" w:hAnsiTheme="minorHAnsi" w:cs="Arial"/>
        </w:rPr>
        <w:t xml:space="preserve">81 </w:t>
      </w:r>
      <w:r w:rsidR="00897767">
        <w:rPr>
          <w:rFonts w:asciiTheme="minorHAnsi" w:hAnsiTheme="minorHAnsi" w:cs="Arial"/>
        </w:rPr>
        <w:t>81 30 70 49</w:t>
      </w:r>
      <w:r w:rsidR="00267C25" w:rsidRPr="0078059E">
        <w:rPr>
          <w:rFonts w:asciiTheme="minorHAnsi" w:hAnsiTheme="minorHAnsi" w:cs="Arial"/>
        </w:rPr>
        <w:t>.</w:t>
      </w:r>
    </w:p>
    <w:p w14:paraId="4938B954"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897767">
        <w:rPr>
          <w:rFonts w:asciiTheme="minorHAnsi" w:hAnsiTheme="minorHAnsi" w:cs="Arial"/>
        </w:rPr>
        <w:t xml:space="preserve">Departamento de </w:t>
      </w:r>
      <w:r w:rsidR="00B86A30">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91757C">
        <w:rPr>
          <w:rFonts w:asciiTheme="minorHAnsi" w:hAnsiTheme="minorHAnsi" w:cs="Arial"/>
        </w:rPr>
        <w:t>, en un horario de 9:00 a.m. a 2</w:t>
      </w:r>
      <w:r w:rsidRPr="00CE2E1F">
        <w:rPr>
          <w:rFonts w:asciiTheme="minorHAnsi" w:hAnsiTheme="minorHAnsi" w:cs="Arial"/>
        </w:rPr>
        <w:t xml:space="preserve">:00 p.m. </w:t>
      </w:r>
    </w:p>
    <w:p w14:paraId="202AB6AA" w14:textId="77777777" w:rsidR="00A429A7" w:rsidRDefault="00FB5482" w:rsidP="00A429A7">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E26324">
        <w:rPr>
          <w:rFonts w:asciiTheme="minorHAnsi" w:hAnsiTheme="minorHAnsi" w:cs="Arial"/>
          <w:color w:val="auto"/>
          <w:sz w:val="20"/>
          <w:szCs w:val="20"/>
          <w:lang w:val="es-ES_tradnl" w:eastAsia="es-ES"/>
        </w:rPr>
        <w:t>, s</w:t>
      </w:r>
      <w:r w:rsidR="00A62BF8" w:rsidRPr="0078059E">
        <w:rPr>
          <w:rFonts w:asciiTheme="minorHAnsi" w:hAnsiTheme="minorHAnsi" w:cs="Arial"/>
          <w:color w:val="auto"/>
          <w:sz w:val="20"/>
          <w:szCs w:val="20"/>
          <w:lang w:val="es-ES_tradnl" w:eastAsia="es-ES"/>
        </w:rPr>
        <w:t>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21AE67DC" w14:textId="307AC1FB" w:rsidR="00B86A30" w:rsidRPr="006564AE" w:rsidRDefault="00267C25" w:rsidP="006564AE">
      <w:pPr>
        <w:pStyle w:val="Default"/>
        <w:numPr>
          <w:ilvl w:val="0"/>
          <w:numId w:val="9"/>
        </w:numPr>
        <w:jc w:val="both"/>
        <w:rPr>
          <w:rFonts w:asciiTheme="minorHAnsi" w:hAnsiTheme="minorHAnsi" w:cs="Arial"/>
          <w:color w:val="auto"/>
          <w:sz w:val="20"/>
          <w:szCs w:val="20"/>
          <w:lang w:val="es-ES_tradnl" w:eastAsia="es-ES"/>
        </w:rPr>
      </w:pPr>
      <w:r w:rsidRPr="00B86A30">
        <w:rPr>
          <w:rFonts w:asciiTheme="minorHAnsi" w:hAnsiTheme="minorHAnsi" w:cs="Arial"/>
          <w:color w:val="auto"/>
          <w:sz w:val="20"/>
          <w:szCs w:val="20"/>
          <w:lang w:val="es-ES_tradnl" w:eastAsia="es-ES"/>
        </w:rPr>
        <w:t xml:space="preserve">La presente </w:t>
      </w:r>
      <w:r w:rsidR="00CE2E1F" w:rsidRPr="00B86A30">
        <w:rPr>
          <w:rFonts w:asciiTheme="minorHAnsi" w:hAnsiTheme="minorHAnsi" w:cs="Arial"/>
          <w:color w:val="auto"/>
          <w:sz w:val="20"/>
          <w:szCs w:val="20"/>
          <w:lang w:val="es-ES_tradnl" w:eastAsia="es-ES"/>
        </w:rPr>
        <w:t xml:space="preserve">Licitación Pública </w:t>
      </w:r>
      <w:r w:rsidR="00FB5482" w:rsidRPr="00B86A30">
        <w:rPr>
          <w:rFonts w:asciiTheme="minorHAnsi" w:hAnsiTheme="minorHAnsi" w:cs="Arial"/>
          <w:color w:val="auto"/>
          <w:sz w:val="20"/>
          <w:szCs w:val="20"/>
          <w:lang w:val="es-ES_tradnl" w:eastAsia="es-ES"/>
        </w:rPr>
        <w:t xml:space="preserve">Internacional Bajo la Cobertura de </w:t>
      </w:r>
      <w:r w:rsidR="00D87EB5" w:rsidRPr="00B86A30">
        <w:rPr>
          <w:rFonts w:asciiTheme="minorHAnsi" w:hAnsiTheme="minorHAnsi" w:cs="Arial"/>
          <w:color w:val="auto"/>
          <w:sz w:val="20"/>
          <w:szCs w:val="20"/>
          <w:lang w:val="es-ES_tradnl" w:eastAsia="es-ES"/>
        </w:rPr>
        <w:t>Tratados</w:t>
      </w:r>
      <w:r w:rsidR="00FB5482" w:rsidRPr="00B86A30">
        <w:rPr>
          <w:rFonts w:asciiTheme="minorHAnsi" w:hAnsiTheme="minorHAnsi" w:cs="Arial"/>
          <w:color w:val="auto"/>
          <w:sz w:val="20"/>
          <w:szCs w:val="20"/>
          <w:lang w:val="es-ES_tradnl" w:eastAsia="es-ES"/>
        </w:rPr>
        <w:t xml:space="preserve"> </w:t>
      </w:r>
      <w:r w:rsidR="00CE2E1F" w:rsidRPr="00B86A30">
        <w:rPr>
          <w:rFonts w:asciiTheme="minorHAnsi" w:hAnsiTheme="minorHAnsi" w:cs="Arial"/>
          <w:color w:val="auto"/>
          <w:sz w:val="20"/>
          <w:szCs w:val="20"/>
          <w:lang w:val="es-ES_tradnl" w:eastAsia="es-ES"/>
        </w:rPr>
        <w:t>Presencial</w:t>
      </w:r>
      <w:r w:rsidRPr="00B86A30">
        <w:rPr>
          <w:rFonts w:asciiTheme="minorHAnsi" w:hAnsiTheme="minorHAnsi" w:cs="Arial"/>
          <w:color w:val="auto"/>
          <w:sz w:val="20"/>
          <w:szCs w:val="20"/>
          <w:lang w:val="es-ES_tradnl" w:eastAsia="es-ES"/>
        </w:rPr>
        <w:t xml:space="preserve"> será identificada por el No</w:t>
      </w:r>
      <w:r w:rsidR="001A0EBB" w:rsidRPr="006564AE">
        <w:rPr>
          <w:rFonts w:asciiTheme="minorHAnsi" w:hAnsiTheme="minorHAnsi" w:cs="Arial"/>
          <w:color w:val="auto"/>
          <w:sz w:val="20"/>
          <w:szCs w:val="20"/>
          <w:lang w:val="es-ES_tradnl" w:eastAsia="es-ES"/>
        </w:rPr>
        <w:t>.</w:t>
      </w:r>
      <w:r w:rsidRPr="006564AE">
        <w:rPr>
          <w:rFonts w:asciiTheme="minorHAnsi" w:hAnsiTheme="minorHAnsi" w:cs="Arial"/>
          <w:color w:val="auto"/>
          <w:sz w:val="20"/>
          <w:szCs w:val="20"/>
          <w:lang w:val="es-ES_tradnl" w:eastAsia="es-ES"/>
        </w:rPr>
        <w:t xml:space="preserve"> </w:t>
      </w:r>
      <w:r w:rsidR="004A26EF">
        <w:rPr>
          <w:rFonts w:asciiTheme="minorHAnsi" w:hAnsiTheme="minorHAnsi" w:cs="Arial"/>
          <w:color w:val="auto"/>
          <w:sz w:val="20"/>
          <w:szCs w:val="20"/>
          <w:lang w:val="es-ES_tradnl" w:eastAsia="es-ES"/>
        </w:rPr>
        <w:t>LP-919044992-I27-2023</w:t>
      </w:r>
      <w:r w:rsidR="00B86A30" w:rsidRPr="006564AE">
        <w:rPr>
          <w:rFonts w:asciiTheme="minorHAnsi" w:hAnsiTheme="minorHAnsi" w:cs="Arial"/>
          <w:color w:val="auto"/>
          <w:sz w:val="20"/>
          <w:szCs w:val="20"/>
          <w:lang w:val="es-ES_tradnl" w:eastAsia="es-ES"/>
        </w:rPr>
        <w:t>.</w:t>
      </w:r>
    </w:p>
    <w:p w14:paraId="3AD31D11" w14:textId="2CBD334E" w:rsidR="00F63839" w:rsidRPr="00B86A30" w:rsidRDefault="00B64229" w:rsidP="006564AE">
      <w:pPr>
        <w:pStyle w:val="Default"/>
        <w:numPr>
          <w:ilvl w:val="0"/>
          <w:numId w:val="9"/>
        </w:numPr>
        <w:jc w:val="both"/>
        <w:rPr>
          <w:rFonts w:asciiTheme="minorHAnsi" w:hAnsiTheme="minorHAnsi" w:cs="Arial"/>
          <w:color w:val="auto"/>
          <w:sz w:val="20"/>
          <w:szCs w:val="20"/>
          <w:lang w:val="es-ES_tradnl" w:eastAsia="es-ES"/>
        </w:rPr>
      </w:pPr>
      <w:r w:rsidRPr="00B86A30">
        <w:rPr>
          <w:rFonts w:asciiTheme="minorHAnsi" w:hAnsiTheme="minorHAnsi" w:cs="Arial"/>
          <w:color w:val="auto"/>
          <w:sz w:val="20"/>
          <w:szCs w:val="20"/>
          <w:lang w:val="es-ES_tradnl" w:eastAsia="es-ES"/>
        </w:rPr>
        <w:t xml:space="preserve">La adquisición de los </w:t>
      </w:r>
      <w:r w:rsidR="00F63839" w:rsidRPr="00B86A30">
        <w:rPr>
          <w:rFonts w:asciiTheme="minorHAnsi" w:hAnsiTheme="minorHAnsi" w:cs="Arial"/>
          <w:color w:val="auto"/>
          <w:sz w:val="20"/>
          <w:szCs w:val="20"/>
          <w:lang w:val="es-ES_tradnl" w:eastAsia="es-ES"/>
        </w:rPr>
        <w:t>insumos</w:t>
      </w:r>
      <w:r w:rsidRPr="00B86A30">
        <w:rPr>
          <w:rFonts w:asciiTheme="minorHAnsi" w:hAnsiTheme="minorHAnsi" w:cs="Arial"/>
          <w:color w:val="auto"/>
          <w:sz w:val="20"/>
          <w:szCs w:val="20"/>
          <w:lang w:val="es-ES_tradnl" w:eastAsia="es-ES"/>
        </w:rPr>
        <w:t xml:space="preserve"> incluidos en esta </w:t>
      </w:r>
      <w:r w:rsidR="00B82FB5" w:rsidRPr="00B86A30">
        <w:rPr>
          <w:rFonts w:asciiTheme="minorHAnsi" w:hAnsiTheme="minorHAnsi" w:cs="Arial"/>
          <w:color w:val="auto"/>
          <w:sz w:val="20"/>
          <w:szCs w:val="20"/>
          <w:lang w:val="es-ES_tradnl" w:eastAsia="es-ES"/>
        </w:rPr>
        <w:t>Convocatoria</w:t>
      </w:r>
      <w:r w:rsidRPr="00B86A30">
        <w:rPr>
          <w:rFonts w:asciiTheme="minorHAnsi" w:hAnsiTheme="minorHAnsi" w:cs="Arial"/>
          <w:color w:val="auto"/>
          <w:sz w:val="20"/>
          <w:szCs w:val="20"/>
          <w:lang w:val="es-ES_tradnl" w:eastAsia="es-ES"/>
        </w:rPr>
        <w:t xml:space="preserve"> cor</w:t>
      </w:r>
      <w:r w:rsidR="00576766" w:rsidRPr="00B86A30">
        <w:rPr>
          <w:rFonts w:asciiTheme="minorHAnsi" w:hAnsiTheme="minorHAnsi" w:cs="Arial"/>
          <w:color w:val="auto"/>
          <w:sz w:val="20"/>
          <w:szCs w:val="20"/>
          <w:lang w:val="es-ES_tradnl" w:eastAsia="es-ES"/>
        </w:rPr>
        <w:t>r</w:t>
      </w:r>
      <w:r w:rsidR="0091757C" w:rsidRPr="00B86A30">
        <w:rPr>
          <w:rFonts w:asciiTheme="minorHAnsi" w:hAnsiTheme="minorHAnsi" w:cs="Arial"/>
          <w:color w:val="auto"/>
          <w:sz w:val="20"/>
          <w:szCs w:val="20"/>
          <w:lang w:val="es-ES_tradnl" w:eastAsia="es-ES"/>
        </w:rPr>
        <w:t>esponde al ejercicio fiscal 202</w:t>
      </w:r>
      <w:r w:rsidR="00D319F9">
        <w:rPr>
          <w:rFonts w:asciiTheme="minorHAnsi" w:hAnsiTheme="minorHAnsi" w:cs="Arial"/>
          <w:color w:val="auto"/>
          <w:sz w:val="20"/>
          <w:szCs w:val="20"/>
          <w:lang w:val="es-ES_tradnl" w:eastAsia="es-ES"/>
        </w:rPr>
        <w:t>3</w:t>
      </w:r>
      <w:r w:rsidRPr="00B86A30">
        <w:rPr>
          <w:rFonts w:asciiTheme="minorHAnsi" w:hAnsiTheme="minorHAnsi" w:cs="Arial"/>
          <w:color w:val="auto"/>
          <w:sz w:val="20"/>
          <w:szCs w:val="20"/>
          <w:lang w:val="es-ES_tradnl" w:eastAsia="es-ES"/>
        </w:rPr>
        <w:t>.</w:t>
      </w:r>
    </w:p>
    <w:p w14:paraId="500EED37" w14:textId="77777777"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material de curación que se presenten deberán ser en idioma español. En caso de que los últimos sean en idioma diferente, deberán presentarse con traducción simple al español.</w:t>
      </w:r>
    </w:p>
    <w:p w14:paraId="67AF413A" w14:textId="2D7DD4E3" w:rsidR="00B64229" w:rsidRPr="00055D39" w:rsidRDefault="001A0EBB" w:rsidP="003C7CE4">
      <w:pPr>
        <w:pStyle w:val="Prrafodelista"/>
        <w:numPr>
          <w:ilvl w:val="0"/>
          <w:numId w:val="9"/>
        </w:numPr>
        <w:tabs>
          <w:tab w:val="left" w:pos="284"/>
        </w:tabs>
        <w:ind w:right="51"/>
        <w:jc w:val="both"/>
        <w:rPr>
          <w:rFonts w:asciiTheme="minorHAnsi" w:hAnsiTheme="minorHAnsi" w:cs="Arial"/>
        </w:rPr>
      </w:pPr>
      <w:r w:rsidRPr="00A429A7">
        <w:rPr>
          <w:rFonts w:asciiTheme="minorHAnsi" w:hAnsiTheme="minorHAnsi" w:cs="Arial"/>
        </w:rPr>
        <w:lastRenderedPageBreak/>
        <w:t xml:space="preserve">La adquisición del </w:t>
      </w:r>
      <w:r w:rsidR="00F63839" w:rsidRPr="00A429A7">
        <w:rPr>
          <w:rFonts w:asciiTheme="minorHAnsi" w:hAnsiTheme="minorHAnsi" w:cs="Arial"/>
        </w:rPr>
        <w:t xml:space="preserve">material de curación </w:t>
      </w:r>
      <w:r w:rsidR="00B64229" w:rsidRPr="00A429A7">
        <w:rPr>
          <w:rFonts w:asciiTheme="minorHAnsi" w:hAnsiTheme="minorHAnsi" w:cs="Arial"/>
        </w:rPr>
        <w:t>requerido</w:t>
      </w:r>
      <w:r w:rsidR="00F63839" w:rsidRPr="00A429A7">
        <w:rPr>
          <w:rFonts w:asciiTheme="minorHAnsi" w:hAnsiTheme="minorHAnsi" w:cs="Arial"/>
        </w:rPr>
        <w:t>s</w:t>
      </w:r>
      <w:r w:rsidR="00B64229" w:rsidRPr="00A429A7">
        <w:rPr>
          <w:rFonts w:asciiTheme="minorHAnsi" w:hAnsiTheme="minorHAnsi" w:cs="Arial"/>
        </w:rPr>
        <w:t xml:space="preserve"> por </w:t>
      </w:r>
      <w:r w:rsidR="00FB5482" w:rsidRPr="00A429A7">
        <w:rPr>
          <w:rFonts w:asciiTheme="minorHAnsi" w:hAnsiTheme="minorHAnsi" w:cs="Arial"/>
        </w:rPr>
        <w:t>l</w:t>
      </w:r>
      <w:r w:rsidR="00B64229" w:rsidRPr="00A429A7">
        <w:rPr>
          <w:rFonts w:asciiTheme="minorHAnsi" w:hAnsiTheme="minorHAnsi" w:cs="Arial"/>
        </w:rPr>
        <w:t xml:space="preserve">a Convocante, se realizará con recursos del tipo de presupuesto </w:t>
      </w:r>
      <w:r w:rsidR="000D0309" w:rsidRPr="00A72C81">
        <w:rPr>
          <w:rFonts w:asciiTheme="minorHAnsi" w:hAnsiTheme="minorHAnsi" w:cs="Arial"/>
        </w:rPr>
        <w:t>202001</w:t>
      </w:r>
      <w:r w:rsidR="00B64229" w:rsidRPr="00A72C81">
        <w:rPr>
          <w:rFonts w:asciiTheme="minorHAnsi" w:hAnsiTheme="minorHAnsi" w:cs="Arial"/>
        </w:rPr>
        <w:t xml:space="preserve">, </w:t>
      </w:r>
      <w:r w:rsidR="000D0309" w:rsidRPr="00A72C81">
        <w:rPr>
          <w:rFonts w:asciiTheme="minorHAnsi" w:hAnsiTheme="minorHAnsi" w:cs="Arial"/>
        </w:rPr>
        <w:t>Programa 020508</w:t>
      </w:r>
      <w:r w:rsidR="00B64229" w:rsidRPr="00A72C81">
        <w:rPr>
          <w:rFonts w:asciiTheme="minorHAnsi" w:hAnsiTheme="minorHAnsi" w:cs="Arial"/>
        </w:rPr>
        <w:t xml:space="preserve">, Partida </w:t>
      </w:r>
      <w:r w:rsidR="000D0309" w:rsidRPr="00A72C81">
        <w:rPr>
          <w:rFonts w:asciiTheme="minorHAnsi" w:hAnsiTheme="minorHAnsi" w:cs="Arial"/>
        </w:rPr>
        <w:t>25</w:t>
      </w:r>
      <w:r w:rsidR="00A72C81" w:rsidRPr="00A72C81">
        <w:rPr>
          <w:rFonts w:asciiTheme="minorHAnsi" w:hAnsiTheme="minorHAnsi" w:cs="Arial"/>
        </w:rPr>
        <w:t>4</w:t>
      </w:r>
      <w:r w:rsidR="000D0309" w:rsidRPr="00A72C81">
        <w:rPr>
          <w:rFonts w:asciiTheme="minorHAnsi" w:hAnsiTheme="minorHAnsi" w:cs="Arial"/>
        </w:rPr>
        <w:t>01 y cuenta 1</w:t>
      </w:r>
      <w:r w:rsidR="00A72C81" w:rsidRPr="00A72C81">
        <w:rPr>
          <w:rFonts w:asciiTheme="minorHAnsi" w:hAnsiTheme="minorHAnsi" w:cs="Arial"/>
        </w:rPr>
        <w:t>212007746</w:t>
      </w:r>
      <w:r w:rsidR="00A72C81">
        <w:rPr>
          <w:rFonts w:asciiTheme="minorHAnsi" w:hAnsiTheme="minorHAnsi" w:cs="Arial"/>
        </w:rPr>
        <w:t>.</w:t>
      </w:r>
    </w:p>
    <w:p w14:paraId="49663DA3" w14:textId="77777777"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w:t>
      </w:r>
      <w:r w:rsidR="00FF3D7D">
        <w:rPr>
          <w:rFonts w:asciiTheme="minorHAnsi" w:hAnsiTheme="minorHAnsi" w:cs="Arial"/>
        </w:rPr>
        <w:t xml:space="preserve"> las condiciones no</w:t>
      </w:r>
      <w:r w:rsidRPr="0078059E">
        <w:rPr>
          <w:rFonts w:asciiTheme="minorHAnsi" w:hAnsiTheme="minorHAnsi" w:cs="Arial"/>
        </w:rPr>
        <w:t xml:space="preserve"> podrán ser negociadas.</w:t>
      </w:r>
    </w:p>
    <w:p w14:paraId="725781CF" w14:textId="77777777" w:rsidR="00A91686" w:rsidRPr="00A91686" w:rsidRDefault="00A91686" w:rsidP="00A91686">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91757C">
        <w:rPr>
          <w:rFonts w:asciiTheme="minorHAnsi" w:hAnsiTheme="minorHAnsi" w:cstheme="minorHAnsi"/>
        </w:rPr>
        <w:t xml:space="preserve"> de la Convocante</w:t>
      </w:r>
      <w:r w:rsidR="00324414">
        <w:rPr>
          <w:rFonts w:asciiTheme="minorHAnsi" w:hAnsiTheme="minorHAnsi" w:cstheme="minorHAnsi"/>
        </w:rPr>
        <w:t>, ubicado</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E26324">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E26324">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w:t>
      </w:r>
      <w:r w:rsidR="0091757C">
        <w:rPr>
          <w:rFonts w:asciiTheme="minorHAnsi" w:hAnsiTheme="minorHAnsi" w:cstheme="minorHAnsi"/>
        </w:rPr>
        <w:t>,</w:t>
      </w:r>
      <w:r w:rsidRPr="00A91686">
        <w:rPr>
          <w:rFonts w:asciiTheme="minorHAnsi" w:hAnsiTheme="minorHAnsi" w:cstheme="minorHAnsi"/>
        </w:rPr>
        <w:t xml:space="preserve"> Nuevo León, C.P. 64000.</w:t>
      </w:r>
    </w:p>
    <w:p w14:paraId="21D7E608" w14:textId="77777777" w:rsidR="008E1177" w:rsidRDefault="008E1177" w:rsidP="00A91686">
      <w:pPr>
        <w:tabs>
          <w:tab w:val="left" w:pos="284"/>
        </w:tabs>
        <w:ind w:right="-1"/>
        <w:jc w:val="both"/>
        <w:rPr>
          <w:rFonts w:asciiTheme="minorHAnsi" w:hAnsiTheme="minorHAnsi" w:cs="Arial"/>
        </w:rPr>
      </w:pPr>
    </w:p>
    <w:p w14:paraId="72A07BC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del material de curación</w:t>
      </w:r>
      <w:r w:rsidR="001C147E" w:rsidRPr="00FB5482">
        <w:rPr>
          <w:rFonts w:asciiTheme="minorHAnsi" w:hAnsiTheme="minorHAnsi"/>
          <w:b/>
          <w:u w:val="single"/>
        </w:rPr>
        <w:t>.</w:t>
      </w:r>
    </w:p>
    <w:p w14:paraId="11BA3879" w14:textId="77777777" w:rsidR="00F63839"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6564AE">
        <w:rPr>
          <w:rFonts w:asciiTheme="minorHAnsi" w:hAnsiTheme="minorHAnsi" w:cstheme="minorHAnsi"/>
        </w:rPr>
        <w:t xml:space="preserve">anexos </w:t>
      </w:r>
      <w:r w:rsidR="00FB5482" w:rsidRPr="006564AE">
        <w:rPr>
          <w:rFonts w:asciiTheme="minorHAnsi" w:hAnsiTheme="minorHAnsi" w:cstheme="minorHAnsi"/>
        </w:rPr>
        <w:t>1 y</w:t>
      </w:r>
      <w:r w:rsidR="00C90011" w:rsidRPr="006564AE">
        <w:rPr>
          <w:rFonts w:asciiTheme="minorHAnsi" w:hAnsiTheme="minorHAnsi" w:cstheme="minorHAnsi"/>
        </w:rPr>
        <w:t xml:space="preserve"> 1A </w:t>
      </w:r>
      <w:bookmarkEnd w:id="0"/>
      <w:r w:rsidRPr="006564AE">
        <w:rPr>
          <w:rFonts w:asciiTheme="minorHAnsi" w:hAnsiTheme="minorHAnsi" w:cstheme="minorHAnsi"/>
        </w:rPr>
        <w:t>de estas</w:t>
      </w:r>
      <w:r w:rsidRPr="002F5444">
        <w:rPr>
          <w:rFonts w:asciiTheme="minorHAnsi" w:hAnsiTheme="minorHAnsi" w:cstheme="minorHAnsi"/>
        </w:rPr>
        <w:t xml:space="preserve"> bases, se </w:t>
      </w:r>
      <w:r w:rsidRPr="006564AE">
        <w:rPr>
          <w:rFonts w:asciiTheme="minorHAnsi" w:hAnsiTheme="minorHAnsi" w:cstheme="minorHAnsi"/>
        </w:rPr>
        <w:t>seña</w:t>
      </w:r>
      <w:r w:rsidR="00384280" w:rsidRPr="006564AE">
        <w:rPr>
          <w:rFonts w:asciiTheme="minorHAnsi" w:hAnsiTheme="minorHAnsi" w:cstheme="minorHAnsi"/>
        </w:rPr>
        <w:t>la</w:t>
      </w:r>
      <w:r w:rsidR="00B86A30" w:rsidRPr="006564AE">
        <w:rPr>
          <w:rFonts w:asciiTheme="minorHAnsi" w:hAnsiTheme="minorHAnsi" w:cstheme="minorHAnsi"/>
        </w:rPr>
        <w:t xml:space="preserve"> la partida</w:t>
      </w:r>
      <w:r w:rsidRPr="006564AE">
        <w:rPr>
          <w:rFonts w:asciiTheme="minorHAnsi" w:hAnsiTheme="minorHAnsi" w:cstheme="minorHAnsi"/>
        </w:rPr>
        <w:t>, descripción</w:t>
      </w:r>
      <w:r w:rsidRPr="002F5444">
        <w:rPr>
          <w:rFonts w:asciiTheme="minorHAnsi" w:hAnsiTheme="minorHAnsi" w:cstheme="minorHAnsi"/>
        </w:rPr>
        <w:t xml:space="preserve"> y cantidades de cada uno de los </w:t>
      </w:r>
      <w:r w:rsidR="00F63839" w:rsidRPr="002F5444">
        <w:rPr>
          <w:rFonts w:asciiTheme="minorHAnsi" w:hAnsiTheme="minorHAnsi" w:cstheme="minorHAnsi"/>
        </w:rPr>
        <w:t>material</w:t>
      </w:r>
      <w:r w:rsidR="00FB5482">
        <w:rPr>
          <w:rFonts w:asciiTheme="minorHAnsi" w:hAnsiTheme="minorHAnsi" w:cstheme="minorHAnsi"/>
        </w:rPr>
        <w:t>es</w:t>
      </w:r>
      <w:r w:rsidR="00F63839" w:rsidRPr="002F5444">
        <w:rPr>
          <w:rFonts w:asciiTheme="minorHAnsi" w:hAnsiTheme="minorHAnsi" w:cstheme="minorHAnsi"/>
        </w:rPr>
        <w:t xml:space="preserve"> de curación </w:t>
      </w:r>
      <w:r w:rsidRPr="002F5444">
        <w:rPr>
          <w:rFonts w:asciiTheme="minorHAnsi" w:hAnsiTheme="minorHAnsi" w:cstheme="minorHAnsi"/>
        </w:rPr>
        <w:t xml:space="preserve">requeridos por la Convocante, para atender las necesidades </w:t>
      </w:r>
      <w:r w:rsidR="00FB5482">
        <w:rPr>
          <w:rFonts w:asciiTheme="minorHAnsi" w:hAnsiTheme="minorHAnsi" w:cstheme="minorHAnsi"/>
        </w:rPr>
        <w:t>de</w:t>
      </w:r>
      <w:r w:rsidR="00B86A30">
        <w:rPr>
          <w:rFonts w:asciiTheme="minorHAnsi" w:hAnsiTheme="minorHAnsi" w:cstheme="minorHAnsi"/>
        </w:rPr>
        <w:t>l</w:t>
      </w:r>
      <w:r w:rsidR="00FB5482">
        <w:rPr>
          <w:rFonts w:asciiTheme="minorHAnsi" w:hAnsiTheme="minorHAnsi" w:cstheme="minorHAnsi"/>
        </w:rPr>
        <w:t xml:space="preserve"> </w:t>
      </w:r>
      <w:r w:rsidR="00B86A30">
        <w:rPr>
          <w:rFonts w:asciiTheme="minorHAnsi" w:hAnsiTheme="minorHAnsi" w:cstheme="minorHAnsi"/>
        </w:rPr>
        <w:t>Hospital Metropolitano</w:t>
      </w:r>
      <w:r w:rsidRPr="002F5444">
        <w:rPr>
          <w:rFonts w:asciiTheme="minorHAnsi" w:hAnsiTheme="minorHAnsi" w:cstheme="minorHAnsi"/>
        </w:rPr>
        <w:t xml:space="preserve"> de la Convocante.</w:t>
      </w:r>
    </w:p>
    <w:p w14:paraId="30153B12" w14:textId="77777777"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 xml:space="preserve">El licitante deberá incluir en su oferta económica el costo global </w:t>
      </w:r>
      <w:r w:rsidR="00B86A30">
        <w:rPr>
          <w:rFonts w:asciiTheme="minorHAnsi" w:hAnsiTheme="minorHAnsi"/>
        </w:rPr>
        <w:t xml:space="preserve">de la </w:t>
      </w:r>
      <w:r w:rsidR="008E1177">
        <w:rPr>
          <w:rFonts w:asciiTheme="minorHAnsi" w:hAnsiTheme="minorHAnsi"/>
        </w:rPr>
        <w:t>partida incluida</w:t>
      </w:r>
      <w:r w:rsidRPr="00194C59">
        <w:rPr>
          <w:rFonts w:asciiTheme="minorHAnsi" w:hAnsiTheme="minorHAnsi"/>
        </w:rPr>
        <w:t xml:space="preserve"> en el anexo 1, considerando las descripciones y cantidades de cada uno </w:t>
      </w:r>
      <w:r w:rsidR="008E1177">
        <w:rPr>
          <w:rFonts w:asciiTheme="minorHAnsi" w:hAnsiTheme="minorHAnsi"/>
        </w:rPr>
        <w:t>de</w:t>
      </w:r>
      <w:r w:rsidR="00B86A30">
        <w:rPr>
          <w:rFonts w:asciiTheme="minorHAnsi" w:hAnsiTheme="minorHAnsi"/>
        </w:rPr>
        <w:t xml:space="preserve"> los renglones que integran la</w:t>
      </w:r>
      <w:r w:rsidRPr="00194C59">
        <w:rPr>
          <w:rFonts w:asciiTheme="minorHAnsi" w:hAnsiTheme="minorHAnsi"/>
        </w:rPr>
        <w:t xml:space="preserve"> partida, los cuales se mencionan en el </w:t>
      </w:r>
      <w:r w:rsidRPr="006564AE">
        <w:rPr>
          <w:rFonts w:asciiTheme="minorHAnsi" w:hAnsiTheme="minorHAnsi"/>
        </w:rPr>
        <w:t>anexo 1A.</w:t>
      </w:r>
    </w:p>
    <w:p w14:paraId="3987F576" w14:textId="77777777" w:rsidR="00194C59" w:rsidRPr="00194C59" w:rsidRDefault="00194C59" w:rsidP="00194C59">
      <w:pPr>
        <w:pStyle w:val="Prrafodelista"/>
        <w:numPr>
          <w:ilvl w:val="2"/>
          <w:numId w:val="23"/>
        </w:numPr>
        <w:ind w:left="1418" w:hanging="567"/>
        <w:jc w:val="both"/>
        <w:rPr>
          <w:rFonts w:asciiTheme="minorHAnsi" w:hAnsiTheme="minorHAnsi" w:cstheme="minorHAnsi"/>
        </w:rPr>
      </w:pPr>
      <w:r w:rsidRPr="00194C59">
        <w:rPr>
          <w:rFonts w:asciiTheme="minorHAnsi" w:hAnsiTheme="minorHAnsi"/>
        </w:rPr>
        <w:t>Las compañías participantes deberán incluir en su sobre de propuestas técnicas, copias de registros sanitarios</w:t>
      </w:r>
      <w:r w:rsidR="00943B15">
        <w:rPr>
          <w:rFonts w:asciiTheme="minorHAnsi" w:hAnsiTheme="minorHAnsi"/>
        </w:rPr>
        <w:t xml:space="preserve"> identificados con el nombre del licitante</w:t>
      </w:r>
      <w:r w:rsidRPr="00194C59">
        <w:rPr>
          <w:rFonts w:asciiTheme="minorHAnsi" w:hAnsiTheme="minorHAnsi"/>
        </w:rPr>
        <w:t xml:space="preserve">, legibles y por ambos lados de </w:t>
      </w:r>
      <w:r w:rsidR="00B86A30">
        <w:rPr>
          <w:rFonts w:asciiTheme="minorHAnsi" w:hAnsiTheme="minorHAnsi"/>
        </w:rPr>
        <w:t>todos</w:t>
      </w:r>
      <w:r w:rsidRPr="00194C59">
        <w:rPr>
          <w:rFonts w:asciiTheme="minorHAnsi" w:hAnsiTheme="minorHAnsi"/>
        </w:rPr>
        <w:t xml:space="preserve"> los insumos ofertados</w:t>
      </w:r>
      <w:r w:rsidR="00B86A30">
        <w:rPr>
          <w:rFonts w:asciiTheme="minorHAnsi" w:hAnsiTheme="minorHAnsi"/>
        </w:rPr>
        <w:t>.</w:t>
      </w:r>
    </w:p>
    <w:p w14:paraId="2FE07421" w14:textId="77777777" w:rsidR="00194C59"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w:t>
      </w:r>
      <w:proofErr w:type="gramStart"/>
      <w:r w:rsidRPr="002F5444">
        <w:rPr>
          <w:rFonts w:asciiTheme="minorHAnsi" w:hAnsiTheme="minorHAnsi" w:cstheme="minorHAnsi"/>
        </w:rPr>
        <w:t>del participante expedida</w:t>
      </w:r>
      <w:proofErr w:type="gramEnd"/>
      <w:r w:rsidRPr="002F5444">
        <w:rPr>
          <w:rFonts w:asciiTheme="minorHAnsi" w:hAnsiTheme="minorHAnsi" w:cstheme="minorHAnsi"/>
        </w:rPr>
        <w:t xml:space="preserve">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e insumos objeto de la presente licitación y contar con almacén en el área metropolitana de la Ciudad de Monterrey, N. L</w:t>
      </w:r>
      <w:r w:rsidR="00A91686" w:rsidRPr="002F5444">
        <w:rPr>
          <w:rFonts w:asciiTheme="minorHAnsi" w:hAnsiTheme="minorHAnsi" w:cstheme="minorHAnsi"/>
        </w:rPr>
        <w:t>.</w:t>
      </w:r>
      <w:r w:rsidR="00194C59">
        <w:rPr>
          <w:rFonts w:asciiTheme="minorHAnsi" w:hAnsiTheme="minorHAnsi" w:cstheme="minorHAnsi"/>
        </w:rPr>
        <w:t xml:space="preserve"> </w:t>
      </w:r>
    </w:p>
    <w:p w14:paraId="50D3DBAC" w14:textId="69A026F2"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w:t>
      </w:r>
      <w:r w:rsidR="008E1177">
        <w:rPr>
          <w:rFonts w:asciiTheme="minorHAnsi" w:hAnsiTheme="minorHAnsi"/>
        </w:rPr>
        <w:t xml:space="preserve"> (los)</w:t>
      </w:r>
      <w:r w:rsidRPr="00A6680A">
        <w:rPr>
          <w:rFonts w:asciiTheme="minorHAnsi" w:hAnsiTheme="minorHAnsi"/>
        </w:rPr>
        <w:t xml:space="preserve"> licitante</w:t>
      </w:r>
      <w:r w:rsidR="008E1177">
        <w:rPr>
          <w:rFonts w:asciiTheme="minorHAnsi" w:hAnsiTheme="minorHAnsi"/>
        </w:rPr>
        <w:t>(s)</w:t>
      </w:r>
      <w:r w:rsidRPr="00A6680A">
        <w:rPr>
          <w:rFonts w:asciiTheme="minorHAnsi" w:hAnsiTheme="minorHAnsi"/>
        </w:rPr>
        <w:t xml:space="preserve"> que resulte</w:t>
      </w:r>
      <w:r w:rsidR="008E1177">
        <w:rPr>
          <w:rFonts w:asciiTheme="minorHAnsi" w:hAnsiTheme="minorHAnsi"/>
        </w:rPr>
        <w:t>(n)</w:t>
      </w:r>
      <w:r w:rsidRPr="00A6680A">
        <w:rPr>
          <w:rFonts w:asciiTheme="minorHAnsi" w:hAnsiTheme="minorHAnsi"/>
        </w:rPr>
        <w:t xml:space="preserve"> adjudicado</w:t>
      </w:r>
      <w:r w:rsidR="008E1177">
        <w:rPr>
          <w:rFonts w:asciiTheme="minorHAnsi" w:hAnsiTheme="minorHAnsi"/>
        </w:rPr>
        <w:t>(s)</w:t>
      </w:r>
      <w:r w:rsidRPr="00A6680A">
        <w:rPr>
          <w:rFonts w:asciiTheme="minorHAnsi" w:hAnsiTheme="minorHAnsi"/>
        </w:rPr>
        <w:t xml:space="preserve"> por alguna circunstancia o causa de fuerza mayor se vea imposibilitado para entregar los insumos que oferto y </w:t>
      </w:r>
      <w:r w:rsidR="00D319F9">
        <w:rPr>
          <w:rFonts w:asciiTheme="minorHAnsi" w:hAnsiTheme="minorHAnsi"/>
        </w:rPr>
        <w:t>la</w:t>
      </w:r>
      <w:r w:rsidRPr="00A6680A">
        <w:rPr>
          <w:rFonts w:asciiTheme="minorHAnsi" w:hAnsiTheme="minorHAnsi"/>
        </w:rPr>
        <w:t xml:space="preserve">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14:paraId="6A9F2C79" w14:textId="77777777"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2F5444">
        <w:rPr>
          <w:rFonts w:asciiTheme="minorHAnsi" w:hAnsiTheme="minorHAnsi" w:cstheme="minorHAnsi"/>
        </w:rPr>
        <w:t xml:space="preserve">por </w:t>
      </w:r>
      <w:r w:rsidR="00B86A30">
        <w:rPr>
          <w:rFonts w:asciiTheme="minorHAnsi" w:hAnsiTheme="minorHAnsi" w:cstheme="minorHAnsi"/>
        </w:rPr>
        <w:t>el Hospital Metropolitano</w:t>
      </w:r>
      <w:r w:rsidRPr="002F5444">
        <w:rPr>
          <w:rFonts w:asciiTheme="minorHAnsi" w:hAnsiTheme="minorHAnsi" w:cstheme="minorHAnsi"/>
        </w:rPr>
        <w:t xml:space="preserve"> y avalada</w:t>
      </w:r>
      <w:r w:rsidR="00194C59">
        <w:rPr>
          <w:rFonts w:asciiTheme="minorHAnsi" w:hAnsiTheme="minorHAnsi" w:cstheme="minorHAnsi"/>
        </w:rPr>
        <w:t>s</w:t>
      </w:r>
      <w:r w:rsidR="00B86A30">
        <w:rPr>
          <w:rFonts w:asciiTheme="minorHAnsi" w:hAnsiTheme="minorHAnsi" w:cstheme="minorHAnsi"/>
        </w:rPr>
        <w:t xml:space="preserve"> por el</w:t>
      </w:r>
      <w:r w:rsidRPr="002F5444">
        <w:rPr>
          <w:rFonts w:asciiTheme="minorHAnsi" w:hAnsiTheme="minorHAnsi" w:cstheme="minorHAnsi"/>
        </w:rPr>
        <w:t xml:space="preserve"> </w:t>
      </w:r>
      <w:proofErr w:type="gramStart"/>
      <w:r w:rsidRPr="002F5444">
        <w:rPr>
          <w:rFonts w:asciiTheme="minorHAnsi" w:hAnsiTheme="minorHAnsi" w:cstheme="minorHAnsi"/>
        </w:rPr>
        <w:t>Director</w:t>
      </w:r>
      <w:proofErr w:type="gramEnd"/>
      <w:r w:rsidRPr="002F5444">
        <w:rPr>
          <w:rFonts w:asciiTheme="minorHAnsi" w:hAnsiTheme="minorHAnsi" w:cstheme="minorHAnsi"/>
        </w:rPr>
        <w:t xml:space="preserve"> de la misma,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se compromete a erogar como mínimo el 60% del monto adjudicado. El 60% del monto comprometido por la Convocante, se ejercerá de acuerdo a los anexos </w:t>
      </w:r>
      <w:r w:rsidRPr="006564AE">
        <w:rPr>
          <w:rFonts w:asciiTheme="minorHAnsi" w:hAnsiTheme="minorHAnsi" w:cstheme="minorHAnsi"/>
        </w:rPr>
        <w:t>No</w:t>
      </w:r>
      <w:r w:rsidR="00132169" w:rsidRPr="006564AE">
        <w:rPr>
          <w:rFonts w:asciiTheme="minorHAnsi" w:hAnsiTheme="minorHAnsi" w:cstheme="minorHAnsi"/>
        </w:rPr>
        <w:t>s</w:t>
      </w:r>
      <w:r w:rsidRPr="006564AE">
        <w:rPr>
          <w:rFonts w:asciiTheme="minorHAnsi" w:hAnsiTheme="minorHAnsi" w:cstheme="minorHAnsi"/>
        </w:rPr>
        <w:t xml:space="preserve">. </w:t>
      </w:r>
      <w:r w:rsidR="00194C59" w:rsidRPr="006564AE">
        <w:rPr>
          <w:rFonts w:asciiTheme="minorHAnsi" w:hAnsiTheme="minorHAnsi" w:cstheme="minorHAnsi"/>
        </w:rPr>
        <w:t>1 y</w:t>
      </w:r>
      <w:r w:rsidR="00C90011" w:rsidRPr="006564AE">
        <w:rPr>
          <w:rFonts w:asciiTheme="minorHAnsi" w:hAnsiTheme="minorHAnsi" w:cstheme="minorHAnsi"/>
        </w:rPr>
        <w:t xml:space="preserve"> 1A </w:t>
      </w:r>
      <w:r w:rsidR="00384280" w:rsidRPr="006564AE">
        <w:rPr>
          <w:rFonts w:asciiTheme="minorHAnsi" w:hAnsiTheme="minorHAnsi" w:cstheme="minorHAnsi"/>
        </w:rPr>
        <w:t>y en</w:t>
      </w:r>
      <w:r w:rsidR="00384280">
        <w:rPr>
          <w:rFonts w:asciiTheme="minorHAnsi" w:hAnsiTheme="minorHAnsi" w:cstheme="minorHAnsi"/>
        </w:rPr>
        <w:t xml:space="preserve"> base a la</w:t>
      </w:r>
      <w:r w:rsidR="00E26324">
        <w:rPr>
          <w:rFonts w:asciiTheme="minorHAnsi" w:hAnsiTheme="minorHAnsi" w:cstheme="minorHAnsi"/>
        </w:rPr>
        <w:t xml:space="preserve"> pa</w:t>
      </w:r>
      <w:r w:rsidR="00384280">
        <w:rPr>
          <w:rFonts w:asciiTheme="minorHAnsi" w:hAnsiTheme="minorHAnsi" w:cstheme="minorHAnsi"/>
        </w:rPr>
        <w:t>rtida</w:t>
      </w:r>
      <w:r w:rsidR="00E26324">
        <w:rPr>
          <w:rFonts w:asciiTheme="minorHAnsi" w:hAnsiTheme="minorHAnsi" w:cstheme="minorHAnsi"/>
        </w:rPr>
        <w:t xml:space="preserve">, </w:t>
      </w:r>
      <w:r w:rsidRPr="002F5444">
        <w:rPr>
          <w:rFonts w:asciiTheme="minorHAnsi" w:hAnsiTheme="minorHAnsi" w:cstheme="minorHAnsi"/>
        </w:rPr>
        <w:t>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384280">
        <w:rPr>
          <w:rFonts w:asciiTheme="minorHAnsi" w:hAnsiTheme="minorHAnsi" w:cstheme="minorHAnsi"/>
        </w:rPr>
        <w:t>de la unidad aplicativa</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14:paraId="777A19BC" w14:textId="126EC680" w:rsidR="00D61C5C" w:rsidRPr="008E5F9E" w:rsidRDefault="00DA6342" w:rsidP="00D61C5C">
      <w:pPr>
        <w:pStyle w:val="Prrafodelista"/>
        <w:numPr>
          <w:ilvl w:val="2"/>
          <w:numId w:val="23"/>
        </w:numPr>
        <w:ind w:left="1418" w:hanging="567"/>
        <w:jc w:val="both"/>
        <w:rPr>
          <w:rFonts w:ascii="Calibri" w:hAnsi="Calibri" w:cs="Calibri"/>
        </w:rPr>
      </w:pPr>
      <w:r>
        <w:rPr>
          <w:rFonts w:asciiTheme="minorHAnsi" w:hAnsiTheme="minorHAnsi" w:cstheme="minorHAnsi"/>
        </w:rPr>
        <w:t xml:space="preserve">La </w:t>
      </w:r>
      <w:r w:rsidRPr="00780E06">
        <w:rPr>
          <w:rFonts w:asciiTheme="minorHAnsi" w:hAnsiTheme="minorHAnsi" w:cstheme="minorHAnsi"/>
        </w:rPr>
        <w:t xml:space="preserve">asignación </w:t>
      </w:r>
      <w:r w:rsidRPr="007F1AE6">
        <w:rPr>
          <w:rFonts w:asciiTheme="minorHAnsi" w:hAnsiTheme="minorHAnsi" w:cstheme="minorHAnsi"/>
        </w:rPr>
        <w:t xml:space="preserve">será </w:t>
      </w:r>
      <w:r w:rsidRPr="006049D0">
        <w:rPr>
          <w:rFonts w:asciiTheme="minorHAnsi" w:hAnsiTheme="minorHAnsi" w:cstheme="minorHAnsi"/>
          <w:b/>
        </w:rPr>
        <w:t xml:space="preserve">por </w:t>
      </w:r>
      <w:r w:rsidR="008E1177">
        <w:rPr>
          <w:rFonts w:asciiTheme="minorHAnsi" w:hAnsiTheme="minorHAnsi" w:cstheme="minorHAnsi"/>
          <w:b/>
        </w:rPr>
        <w:t>partida</w:t>
      </w:r>
      <w:r w:rsidR="00F63839" w:rsidRPr="002F5444">
        <w:rPr>
          <w:rFonts w:asciiTheme="minorHAnsi" w:hAnsiTheme="minorHAnsi" w:cstheme="minorHAnsi"/>
        </w:rPr>
        <w:t xml:space="preserve">; por lo que los licitantes participantes deberán cotizar el 100% de los renglones </w:t>
      </w:r>
      <w:r w:rsidR="008E1177">
        <w:rPr>
          <w:rFonts w:asciiTheme="minorHAnsi" w:hAnsiTheme="minorHAnsi" w:cstheme="minorHAnsi"/>
        </w:rPr>
        <w:t xml:space="preserve">que integran </w:t>
      </w:r>
      <w:r w:rsidR="00384280">
        <w:rPr>
          <w:rFonts w:asciiTheme="minorHAnsi" w:hAnsiTheme="minorHAnsi" w:cstheme="minorHAnsi"/>
        </w:rPr>
        <w:t>la partida</w:t>
      </w:r>
      <w:r w:rsidR="008E1177">
        <w:rPr>
          <w:rFonts w:asciiTheme="minorHAnsi" w:hAnsiTheme="minorHAnsi" w:cstheme="minorHAnsi"/>
        </w:rPr>
        <w:t xml:space="preserve">, de acuerdo a los </w:t>
      </w:r>
      <w:r w:rsidR="008E1177" w:rsidRPr="006564AE">
        <w:rPr>
          <w:rFonts w:asciiTheme="minorHAnsi" w:hAnsiTheme="minorHAnsi" w:cstheme="minorHAnsi"/>
        </w:rPr>
        <w:t>anexos</w:t>
      </w:r>
      <w:r w:rsidR="00F63839" w:rsidRPr="006564AE">
        <w:rPr>
          <w:rFonts w:asciiTheme="minorHAnsi" w:hAnsiTheme="minorHAnsi" w:cstheme="minorHAnsi"/>
        </w:rPr>
        <w:t xml:space="preserve"> </w:t>
      </w:r>
      <w:r w:rsidR="00194C59" w:rsidRPr="006564AE">
        <w:rPr>
          <w:rFonts w:asciiTheme="minorHAnsi" w:hAnsiTheme="minorHAnsi" w:cstheme="minorHAnsi"/>
        </w:rPr>
        <w:t>1 y</w:t>
      </w:r>
      <w:r w:rsidR="00086A95" w:rsidRPr="006564AE">
        <w:rPr>
          <w:rFonts w:asciiTheme="minorHAnsi" w:hAnsiTheme="minorHAnsi" w:cstheme="minorHAnsi"/>
        </w:rPr>
        <w:t xml:space="preserve"> </w:t>
      </w:r>
      <w:r w:rsidR="0023049A" w:rsidRPr="006564AE">
        <w:rPr>
          <w:rFonts w:asciiTheme="minorHAnsi" w:hAnsiTheme="minorHAnsi" w:cstheme="minorHAnsi"/>
        </w:rPr>
        <w:t>1</w:t>
      </w:r>
      <w:r w:rsidR="00FB14A7" w:rsidRPr="006564AE">
        <w:rPr>
          <w:rFonts w:asciiTheme="minorHAnsi" w:hAnsiTheme="minorHAnsi" w:cstheme="minorHAnsi"/>
        </w:rPr>
        <w:t>A</w:t>
      </w:r>
      <w:r w:rsidR="00F63839" w:rsidRPr="006564AE">
        <w:rPr>
          <w:rFonts w:asciiTheme="minorHAnsi" w:hAnsiTheme="minorHAnsi" w:cstheme="minorHAnsi"/>
        </w:rPr>
        <w:t>.  La</w:t>
      </w:r>
      <w:r w:rsidR="00F63839" w:rsidRPr="002F5444">
        <w:rPr>
          <w:rFonts w:asciiTheme="minorHAnsi" w:hAnsiTheme="minorHAnsi" w:cstheme="minorHAnsi"/>
        </w:rPr>
        <w:t xml:space="preserve"> Convocante</w:t>
      </w:r>
      <w:r w:rsidR="00F63839" w:rsidRPr="00D61C5C">
        <w:rPr>
          <w:rFonts w:asciiTheme="minorHAnsi" w:hAnsiTheme="minorHAnsi" w:cstheme="minorHAnsi"/>
        </w:rPr>
        <w:t xml:space="preserve"> se reserva el derecho de rechazar </w:t>
      </w:r>
      <w:r w:rsidR="008E1177">
        <w:rPr>
          <w:rFonts w:asciiTheme="minorHAnsi" w:hAnsiTheme="minorHAnsi" w:cstheme="minorHAnsi"/>
        </w:rPr>
        <w:t>las propuestas</w:t>
      </w:r>
      <w:r w:rsidR="00F63839" w:rsidRPr="00D61C5C">
        <w:rPr>
          <w:rFonts w:asciiTheme="minorHAnsi" w:hAnsiTheme="minorHAnsi" w:cstheme="minorHAnsi"/>
        </w:rPr>
        <w:t xml:space="preserve"> </w:t>
      </w:r>
      <w:r w:rsidR="00F63839" w:rsidRPr="008E5F9E">
        <w:rPr>
          <w:rFonts w:ascii="Calibri" w:hAnsi="Calibri" w:cs="Calibri"/>
        </w:rPr>
        <w:t>presentadas, si no cumple con este punto.</w:t>
      </w:r>
    </w:p>
    <w:p w14:paraId="3EC1C796" w14:textId="2B1289FA" w:rsidR="00D319F9" w:rsidRPr="008E5F9E" w:rsidRDefault="00D319F9" w:rsidP="00D61C5C">
      <w:pPr>
        <w:pStyle w:val="Prrafodelista"/>
        <w:numPr>
          <w:ilvl w:val="2"/>
          <w:numId w:val="23"/>
        </w:numPr>
        <w:ind w:left="1418" w:hanging="567"/>
        <w:jc w:val="both"/>
        <w:rPr>
          <w:rFonts w:ascii="Calibri" w:hAnsi="Calibri" w:cs="Calibri"/>
        </w:rPr>
      </w:pPr>
      <w:r w:rsidRPr="008E5F9E">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223A4433" w14:textId="77777777" w:rsidR="001C427E" w:rsidRDefault="001C427E" w:rsidP="00D61C5C">
      <w:pPr>
        <w:pStyle w:val="Prrafodelista"/>
        <w:numPr>
          <w:ilvl w:val="2"/>
          <w:numId w:val="23"/>
        </w:numPr>
        <w:ind w:left="1418" w:hanging="567"/>
        <w:jc w:val="both"/>
        <w:rPr>
          <w:rFonts w:asciiTheme="minorHAnsi" w:hAnsiTheme="minorHAnsi"/>
        </w:rPr>
      </w:pPr>
      <w:r w:rsidRPr="00D319F9">
        <w:rPr>
          <w:rFonts w:ascii="Calibri" w:hAnsi="Calibri" w:cs="Calibri"/>
        </w:rPr>
        <w:t xml:space="preserve"> El</w:t>
      </w:r>
      <w:r w:rsidR="008E1177" w:rsidRPr="00D319F9">
        <w:rPr>
          <w:rFonts w:ascii="Calibri" w:hAnsi="Calibri" w:cs="Calibri"/>
        </w:rPr>
        <w:t xml:space="preserve"> o los</w:t>
      </w:r>
      <w:r w:rsidRPr="00D319F9">
        <w:rPr>
          <w:rFonts w:ascii="Calibri" w:hAnsi="Calibri" w:cs="Calibri"/>
        </w:rPr>
        <w:t xml:space="preserve"> licitante</w:t>
      </w:r>
      <w:r w:rsidR="008E1177" w:rsidRPr="00D319F9">
        <w:rPr>
          <w:rFonts w:ascii="Calibri" w:hAnsi="Calibri" w:cs="Calibri"/>
        </w:rPr>
        <w:t>s</w:t>
      </w:r>
      <w:r w:rsidRPr="00D319F9">
        <w:rPr>
          <w:rFonts w:ascii="Calibri" w:hAnsi="Calibri" w:cs="Calibri"/>
        </w:rPr>
        <w:t xml:space="preserve"> ganador</w:t>
      </w:r>
      <w:r w:rsidR="008E1177" w:rsidRPr="00D319F9">
        <w:rPr>
          <w:rFonts w:ascii="Calibri" w:hAnsi="Calibri" w:cs="Calibri"/>
        </w:rPr>
        <w:t>es</w:t>
      </w:r>
      <w:r w:rsidRPr="00D319F9">
        <w:rPr>
          <w:rFonts w:ascii="Calibri" w:hAnsi="Calibri" w:cs="Calibri"/>
        </w:rPr>
        <w:t xml:space="preserve"> está</w:t>
      </w:r>
      <w:r w:rsidR="008E1177" w:rsidRPr="00D319F9">
        <w:rPr>
          <w:rFonts w:ascii="Calibri" w:hAnsi="Calibri" w:cs="Calibri"/>
        </w:rPr>
        <w:t>n</w:t>
      </w:r>
      <w:r w:rsidRPr="00D319F9">
        <w:rPr>
          <w:rFonts w:ascii="Calibri" w:hAnsi="Calibri" w:cs="Calibri"/>
        </w:rPr>
        <w:t xml:space="preserve"> obligado a proporcionar en tiempo</w:t>
      </w:r>
      <w:r w:rsidRPr="00DA391A">
        <w:rPr>
          <w:rFonts w:asciiTheme="minorHAnsi" w:hAnsiTheme="minorHAnsi"/>
        </w:rPr>
        <w:t xml:space="preserve">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30571898" w14:textId="77777777" w:rsidR="00384280" w:rsidRDefault="00384280"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18573E50" w14:textId="77777777" w:rsidR="001C427E" w:rsidRPr="001C427E" w:rsidRDefault="001C427E" w:rsidP="001C427E">
      <w:pPr>
        <w:jc w:val="both"/>
        <w:rPr>
          <w:rFonts w:asciiTheme="minorHAnsi" w:hAnsiTheme="minorHAnsi"/>
        </w:rPr>
      </w:pPr>
    </w:p>
    <w:p w14:paraId="65FE344A" w14:textId="77777777" w:rsidR="00D61C5C" w:rsidRPr="00D61C5C" w:rsidRDefault="00D61C5C" w:rsidP="00D61C5C">
      <w:pPr>
        <w:pStyle w:val="Prrafodelista"/>
        <w:rPr>
          <w:rFonts w:ascii="Calibri" w:hAnsi="Calibri"/>
          <w:highlight w:val="magenta"/>
          <w:lang w:val="es-ES"/>
        </w:rPr>
      </w:pPr>
    </w:p>
    <w:p w14:paraId="6428E1AF"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w:t>
      </w:r>
      <w:r w:rsidR="00132169">
        <w:rPr>
          <w:rFonts w:asciiTheme="minorHAnsi" w:hAnsiTheme="minorHAnsi"/>
          <w:b/>
          <w:u w:val="single"/>
        </w:rPr>
        <w:t>eríodo y lugar de entrega del</w:t>
      </w:r>
      <w:r w:rsidRPr="001A154A">
        <w:rPr>
          <w:rFonts w:asciiTheme="minorHAnsi" w:hAnsiTheme="minorHAnsi"/>
          <w:b/>
          <w:u w:val="single"/>
        </w:rPr>
        <w:t xml:space="preserve"> </w:t>
      </w:r>
      <w:r w:rsidR="00F63839">
        <w:rPr>
          <w:rFonts w:asciiTheme="minorHAnsi" w:hAnsiTheme="minorHAnsi"/>
          <w:b/>
          <w:u w:val="single"/>
        </w:rPr>
        <w:t>material de curación</w:t>
      </w:r>
      <w:r w:rsidRPr="001A154A">
        <w:rPr>
          <w:rFonts w:asciiTheme="minorHAnsi" w:hAnsiTheme="minorHAnsi"/>
          <w:b/>
          <w:u w:val="single"/>
        </w:rPr>
        <w:t>.</w:t>
      </w:r>
    </w:p>
    <w:p w14:paraId="0F66D882" w14:textId="77777777" w:rsidR="00A1692B" w:rsidRPr="00037DE1" w:rsidRDefault="00A1692B" w:rsidP="00A1692B">
      <w:pPr>
        <w:tabs>
          <w:tab w:val="left" w:pos="851"/>
        </w:tabs>
        <w:ind w:right="-1"/>
        <w:jc w:val="both"/>
        <w:rPr>
          <w:rFonts w:asciiTheme="minorHAnsi" w:hAnsiTheme="minorHAnsi"/>
          <w:b/>
        </w:rPr>
      </w:pPr>
    </w:p>
    <w:p w14:paraId="778CB636"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del</w:t>
      </w:r>
      <w:r w:rsidR="00F63839">
        <w:rPr>
          <w:rFonts w:asciiTheme="minorHAnsi" w:hAnsiTheme="minorHAnsi"/>
          <w:b/>
        </w:rPr>
        <w:t xml:space="preserve"> material de curación</w:t>
      </w:r>
      <w:r w:rsidR="001C147E" w:rsidRPr="00AB7D71">
        <w:rPr>
          <w:rFonts w:asciiTheme="minorHAnsi" w:hAnsiTheme="minorHAnsi"/>
          <w:b/>
        </w:rPr>
        <w:t>:</w:t>
      </w:r>
      <w:r w:rsidR="00A83A41" w:rsidRPr="00AB7D71">
        <w:rPr>
          <w:rFonts w:asciiTheme="minorHAnsi" w:hAnsiTheme="minorHAnsi"/>
          <w:b/>
        </w:rPr>
        <w:t xml:space="preserve"> </w:t>
      </w:r>
    </w:p>
    <w:p w14:paraId="6C371E4A" w14:textId="77777777" w:rsidR="001A154A" w:rsidRDefault="001A154A" w:rsidP="00A83A41">
      <w:pPr>
        <w:tabs>
          <w:tab w:val="left" w:pos="851"/>
        </w:tabs>
        <w:ind w:left="709" w:right="-1"/>
        <w:jc w:val="both"/>
        <w:rPr>
          <w:rFonts w:asciiTheme="minorHAnsi" w:hAnsiTheme="minorHAnsi"/>
          <w:b/>
        </w:rPr>
      </w:pPr>
    </w:p>
    <w:p w14:paraId="1991F3A6" w14:textId="42259283" w:rsidR="00F63839" w:rsidRPr="00BA0E62" w:rsidRDefault="00F63839" w:rsidP="00F63839">
      <w:pPr>
        <w:pStyle w:val="Prrafodelista"/>
        <w:numPr>
          <w:ilvl w:val="0"/>
          <w:numId w:val="24"/>
        </w:numPr>
        <w:ind w:left="1276" w:right="49" w:hanging="283"/>
        <w:jc w:val="both"/>
        <w:rPr>
          <w:rFonts w:asciiTheme="minorHAnsi" w:hAnsiTheme="minorHAnsi" w:cstheme="minorHAnsi"/>
        </w:rPr>
      </w:pPr>
      <w:r w:rsidRPr="00A3256C">
        <w:rPr>
          <w:rFonts w:asciiTheme="minorHAnsi" w:hAnsiTheme="minorHAnsi" w:cstheme="minorHAnsi"/>
        </w:rPr>
        <w:t xml:space="preserve">El período de suministro </w:t>
      </w:r>
      <w:r w:rsidR="003C0F1A" w:rsidRPr="00A3256C">
        <w:rPr>
          <w:rFonts w:asciiTheme="minorHAnsi" w:hAnsiTheme="minorHAnsi" w:cstheme="minorHAnsi"/>
        </w:rPr>
        <w:t>del</w:t>
      </w:r>
      <w:r w:rsidRPr="00A3256C">
        <w:rPr>
          <w:rFonts w:asciiTheme="minorHAnsi" w:hAnsiTheme="minorHAnsi" w:cstheme="minorHAnsi"/>
        </w:rPr>
        <w:t xml:space="preserve"> </w:t>
      </w:r>
      <w:r w:rsidR="00324414" w:rsidRPr="00A3256C">
        <w:rPr>
          <w:rFonts w:asciiTheme="minorHAnsi" w:hAnsiTheme="minorHAnsi" w:cstheme="minorHAnsi"/>
        </w:rPr>
        <w:t xml:space="preserve">material de curación será </w:t>
      </w:r>
      <w:r w:rsidR="00324414" w:rsidRPr="00A72C81">
        <w:rPr>
          <w:rFonts w:asciiTheme="minorHAnsi" w:hAnsiTheme="minorHAnsi" w:cstheme="minorHAnsi"/>
        </w:rPr>
        <w:t>del</w:t>
      </w:r>
      <w:r w:rsidR="004A26EF">
        <w:rPr>
          <w:rFonts w:asciiTheme="minorHAnsi" w:hAnsiTheme="minorHAnsi" w:cstheme="minorHAnsi"/>
        </w:rPr>
        <w:t xml:space="preserve"> </w:t>
      </w:r>
      <w:r w:rsidR="004A26EF" w:rsidRPr="00BA0E62">
        <w:rPr>
          <w:rFonts w:asciiTheme="minorHAnsi" w:hAnsiTheme="minorHAnsi" w:cstheme="minorHAnsi"/>
        </w:rPr>
        <w:t>09</w:t>
      </w:r>
      <w:r w:rsidR="00C215F6" w:rsidRPr="00BA0E62">
        <w:rPr>
          <w:rFonts w:asciiTheme="minorHAnsi" w:hAnsiTheme="minorHAnsi" w:cstheme="minorHAnsi"/>
        </w:rPr>
        <w:t xml:space="preserve"> de </w:t>
      </w:r>
      <w:r w:rsidR="004A26EF" w:rsidRPr="00BA0E62">
        <w:rPr>
          <w:rFonts w:asciiTheme="minorHAnsi" w:hAnsiTheme="minorHAnsi" w:cstheme="minorHAnsi"/>
        </w:rPr>
        <w:t>junio</w:t>
      </w:r>
      <w:r w:rsidRPr="00BA0E62">
        <w:rPr>
          <w:rFonts w:asciiTheme="minorHAnsi" w:hAnsiTheme="minorHAnsi" w:cstheme="minorHAnsi"/>
        </w:rPr>
        <w:t xml:space="preserve"> del 20</w:t>
      </w:r>
      <w:r w:rsidR="00132169" w:rsidRPr="00BA0E62">
        <w:rPr>
          <w:rFonts w:asciiTheme="minorHAnsi" w:hAnsiTheme="minorHAnsi" w:cstheme="minorHAnsi"/>
        </w:rPr>
        <w:t>2</w:t>
      </w:r>
      <w:r w:rsidR="00F43330" w:rsidRPr="00BA0E62">
        <w:rPr>
          <w:rFonts w:asciiTheme="minorHAnsi" w:hAnsiTheme="minorHAnsi" w:cstheme="minorHAnsi"/>
        </w:rPr>
        <w:t>3</w:t>
      </w:r>
      <w:r w:rsidR="00132169" w:rsidRPr="00BA0E62">
        <w:rPr>
          <w:rFonts w:asciiTheme="minorHAnsi" w:hAnsiTheme="minorHAnsi" w:cstheme="minorHAnsi"/>
        </w:rPr>
        <w:t xml:space="preserve"> al 31 de diciembre del 202</w:t>
      </w:r>
      <w:r w:rsidR="00F43330" w:rsidRPr="00BA0E62">
        <w:rPr>
          <w:rFonts w:asciiTheme="minorHAnsi" w:hAnsiTheme="minorHAnsi" w:cstheme="minorHAnsi"/>
        </w:rPr>
        <w:t>3</w:t>
      </w:r>
      <w:r w:rsidRPr="00BA0E62">
        <w:rPr>
          <w:rFonts w:asciiTheme="minorHAnsi" w:hAnsiTheme="minorHAnsi" w:cstheme="minorHAnsi"/>
        </w:rPr>
        <w:t>.</w:t>
      </w:r>
    </w:p>
    <w:p w14:paraId="0F3CD70A" w14:textId="4BED6A0D"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 xml:space="preserve">en la Unidad: será de lunes a viernes de 9:00 a 14:00 horas. Sin </w:t>
      </w:r>
      <w:r w:rsidR="00F43330" w:rsidRPr="00EE37D3">
        <w:rPr>
          <w:rFonts w:asciiTheme="minorHAnsi" w:hAnsiTheme="minorHAnsi" w:cstheme="minorHAnsi"/>
        </w:rPr>
        <w:t>embargo,</w:t>
      </w:r>
      <w:r w:rsidRPr="00EE37D3">
        <w:rPr>
          <w:rFonts w:asciiTheme="minorHAnsi" w:hAnsiTheme="minorHAnsi" w:cstheme="minorHAnsi"/>
        </w:rPr>
        <w:t xml:space="preserve"> cuando se requieran solicitudes de urgencia éstas deberán de cubrirse las 24:00 horas del día los 365 días del año.    </w:t>
      </w:r>
    </w:p>
    <w:p w14:paraId="2C1242CC" w14:textId="77777777" w:rsidR="003C0F1A" w:rsidRPr="003C0F1A" w:rsidRDefault="003C0F1A" w:rsidP="003C0F1A">
      <w:pPr>
        <w:pStyle w:val="Prrafodelista"/>
        <w:numPr>
          <w:ilvl w:val="0"/>
          <w:numId w:val="24"/>
        </w:numPr>
        <w:tabs>
          <w:tab w:val="right" w:pos="1276"/>
        </w:tabs>
        <w:ind w:left="1276" w:hanging="283"/>
        <w:jc w:val="both"/>
        <w:rPr>
          <w:rFonts w:asciiTheme="minorHAnsi" w:hAnsiTheme="minorHAnsi" w:cstheme="minorHAnsi"/>
        </w:rPr>
      </w:pPr>
      <w:r w:rsidRPr="003C0F1A">
        <w:rPr>
          <w:rFonts w:asciiTheme="minorHAnsi" w:hAnsiTheme="minorHAnsi"/>
        </w:rPr>
        <w:t>El material de curac</w:t>
      </w:r>
      <w:r w:rsidR="00B52C27">
        <w:rPr>
          <w:rFonts w:asciiTheme="minorHAnsi" w:hAnsiTheme="minorHAnsi"/>
        </w:rPr>
        <w:t>ión se entregará dentro de los 14</w:t>
      </w:r>
      <w:r w:rsidRPr="003C0F1A">
        <w:rPr>
          <w:rFonts w:asciiTheme="minorHAnsi" w:hAnsiTheme="minorHAnsi"/>
        </w:rPr>
        <w:t xml:space="preserve"> días </w:t>
      </w:r>
      <w:r w:rsidR="00B52C27">
        <w:rPr>
          <w:rFonts w:asciiTheme="minorHAnsi" w:hAnsiTheme="minorHAnsi"/>
        </w:rPr>
        <w:t>naturales</w:t>
      </w:r>
      <w:r w:rsidRPr="003C0F1A">
        <w:rPr>
          <w:rFonts w:asciiTheme="minorHAnsi" w:hAnsiTheme="minorHAnsi"/>
        </w:rPr>
        <w:t xml:space="preserve"> posteriores a la recepción de la Orden de Envío por parte del proveedor que resulte con adjudicación.</w:t>
      </w:r>
    </w:p>
    <w:p w14:paraId="53994D5F" w14:textId="77777777" w:rsidR="00A1692B" w:rsidRPr="00A16B2E" w:rsidRDefault="00A1692B" w:rsidP="002B6BE9">
      <w:pPr>
        <w:pStyle w:val="BlockText1"/>
        <w:ind w:left="709" w:right="49" w:firstLine="0"/>
        <w:rPr>
          <w:rFonts w:asciiTheme="minorHAnsi" w:hAnsiTheme="minorHAnsi"/>
          <w:sz w:val="20"/>
        </w:rPr>
      </w:pPr>
    </w:p>
    <w:p w14:paraId="3B3A175E" w14:textId="77777777"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del material de curación</w:t>
      </w:r>
      <w:r w:rsidR="003C0F1A" w:rsidRPr="00A16B2E">
        <w:rPr>
          <w:rFonts w:asciiTheme="minorHAnsi" w:hAnsiTheme="minorHAnsi"/>
          <w:b/>
        </w:rPr>
        <w:t>:</w:t>
      </w:r>
      <w:r w:rsidR="003C0F1A">
        <w:rPr>
          <w:rFonts w:asciiTheme="minorHAnsi" w:hAnsiTheme="minorHAnsi"/>
          <w:b/>
        </w:rPr>
        <w:t xml:space="preserve"> </w:t>
      </w:r>
    </w:p>
    <w:p w14:paraId="3E9F5388" w14:textId="77777777" w:rsidR="003C0F1A" w:rsidRDefault="003C0F1A" w:rsidP="003C0F1A">
      <w:pPr>
        <w:ind w:left="709" w:right="-1"/>
        <w:jc w:val="both"/>
        <w:rPr>
          <w:rFonts w:asciiTheme="minorHAnsi" w:hAnsiTheme="minorHAnsi"/>
        </w:rPr>
      </w:pPr>
    </w:p>
    <w:p w14:paraId="01544ED8" w14:textId="77777777" w:rsidR="003C0F1A" w:rsidRDefault="003C0F1A" w:rsidP="003C0F1A">
      <w:pPr>
        <w:ind w:left="709" w:right="-1"/>
        <w:jc w:val="both"/>
        <w:rPr>
          <w:rFonts w:asciiTheme="minorHAnsi" w:hAnsiTheme="minorHAnsi"/>
        </w:rPr>
      </w:pPr>
      <w:r>
        <w:rPr>
          <w:rFonts w:asciiTheme="minorHAnsi" w:hAnsiTheme="minorHAnsi"/>
        </w:rPr>
        <w:t>El lugar de entrega del material de curación será en</w:t>
      </w:r>
      <w:r w:rsidR="00A55B1D">
        <w:rPr>
          <w:rFonts w:asciiTheme="minorHAnsi" w:hAnsiTheme="minorHAnsi"/>
        </w:rPr>
        <w:t>:</w:t>
      </w:r>
      <w:r>
        <w:rPr>
          <w:rFonts w:asciiTheme="minorHAnsi" w:hAnsiTheme="minorHAnsi"/>
        </w:rPr>
        <w:t xml:space="preserve"> </w:t>
      </w:r>
    </w:p>
    <w:p w14:paraId="1A615E0E" w14:textId="77777777" w:rsidR="00A55B1D" w:rsidRDefault="00A55B1D"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D72311" w:rsidRPr="00780E06" w14:paraId="461F34B6" w14:textId="77777777" w:rsidTr="004A26EF">
        <w:trPr>
          <w:trHeight w:val="166"/>
        </w:trPr>
        <w:tc>
          <w:tcPr>
            <w:tcW w:w="3543" w:type="dxa"/>
            <w:shd w:val="clear" w:color="auto" w:fill="81E7FF"/>
            <w:vAlign w:val="center"/>
          </w:tcPr>
          <w:p w14:paraId="246211A9" w14:textId="77777777" w:rsidR="00D72311" w:rsidRPr="00025088" w:rsidRDefault="00D72311" w:rsidP="000C460C">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81E7FF"/>
            <w:vAlign w:val="center"/>
          </w:tcPr>
          <w:p w14:paraId="614C45D0" w14:textId="77777777" w:rsidR="00D72311" w:rsidRPr="00025088" w:rsidRDefault="00D72311" w:rsidP="000C460C">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D72311" w:rsidRPr="0056439C" w14:paraId="081FA8B0" w14:textId="77777777" w:rsidTr="001E18B7">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635FABE" w14:textId="77777777" w:rsidR="00D72311" w:rsidRPr="00A874F9" w:rsidRDefault="00D72311" w:rsidP="000C460C">
            <w:pPr>
              <w:rPr>
                <w:rFonts w:ascii="Calibri" w:hAnsi="Calibri" w:cs="Calibri"/>
                <w:sz w:val="18"/>
                <w:szCs w:val="18"/>
              </w:rPr>
            </w:pPr>
            <w:r w:rsidRPr="00A874F9">
              <w:rPr>
                <w:rFonts w:ascii="Calibri" w:hAnsi="Calibri" w:cs="Calibri"/>
                <w:sz w:val="18"/>
                <w:szCs w:val="18"/>
              </w:rPr>
              <w:t>Hospital Metropolitano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FE10F95" w14:textId="77777777" w:rsidR="00D72311" w:rsidRPr="00A874F9" w:rsidRDefault="00D72311" w:rsidP="000C460C">
            <w:pPr>
              <w:jc w:val="both"/>
              <w:rPr>
                <w:rFonts w:ascii="Calibri" w:hAnsi="Calibri" w:cs="Calibri"/>
                <w:sz w:val="18"/>
                <w:szCs w:val="18"/>
              </w:rPr>
            </w:pPr>
            <w:r w:rsidRPr="00A874F9">
              <w:rPr>
                <w:rFonts w:ascii="Calibri" w:hAnsi="Calibri" w:cs="Calibri"/>
                <w:sz w:val="18"/>
                <w:szCs w:val="18"/>
              </w:rPr>
              <w:t>Ave. Adolfo López Mateos No. 4600, Col. Bosques del Nogalar, San Nicolás de los Garza, Nuevo León.</w:t>
            </w:r>
          </w:p>
        </w:tc>
      </w:tr>
    </w:tbl>
    <w:p w14:paraId="5FDDA254" w14:textId="77777777" w:rsidR="00D72311" w:rsidRDefault="00D72311" w:rsidP="00F63839">
      <w:pPr>
        <w:ind w:left="993"/>
        <w:jc w:val="both"/>
        <w:rPr>
          <w:rFonts w:asciiTheme="minorHAnsi" w:hAnsiTheme="minorHAnsi" w:cstheme="minorHAnsi"/>
          <w:b/>
        </w:rPr>
      </w:pPr>
    </w:p>
    <w:p w14:paraId="54A96554" w14:textId="77777777"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w:t>
      </w:r>
      <w:r w:rsidR="00132169">
        <w:rPr>
          <w:rFonts w:asciiTheme="minorHAnsi" w:hAnsiTheme="minorHAnsi" w:cstheme="minorHAnsi"/>
          <w:b/>
        </w:rPr>
        <w:t xml:space="preserve"> del</w:t>
      </w:r>
      <w:r w:rsidRPr="00EE37D3">
        <w:rPr>
          <w:rFonts w:asciiTheme="minorHAnsi" w:hAnsiTheme="minorHAnsi" w:cstheme="minorHAnsi"/>
          <w:b/>
        </w:rPr>
        <w:t xml:space="preserve"> material de curación:</w:t>
      </w:r>
    </w:p>
    <w:p w14:paraId="01A1282D" w14:textId="77777777"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del material de curación hasta el lugar de entrega en el medio de transporte y en las condiciones adecuadas de acuerdo a las características de los insumos que se tengan que entregar.</w:t>
      </w:r>
    </w:p>
    <w:p w14:paraId="1E8F05F7" w14:textId="77777777" w:rsidR="003C0F1A" w:rsidRPr="006564AE"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cuales se relacionan en </w:t>
      </w:r>
      <w:r w:rsidRPr="006564AE">
        <w:rPr>
          <w:rFonts w:asciiTheme="minorHAnsi" w:hAnsiTheme="minorHAnsi" w:cs="Arial"/>
        </w:rPr>
        <w:t>los anexos 1 y 1A.</w:t>
      </w:r>
    </w:p>
    <w:p w14:paraId="6FE4905F"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w:t>
      </w:r>
      <w:proofErr w:type="gramStart"/>
      <w:r w:rsidRPr="00A6680A">
        <w:rPr>
          <w:rFonts w:asciiTheme="minorHAnsi" w:hAnsiTheme="minorHAnsi" w:cs="Arial"/>
        </w:rPr>
        <w:t>documentación inherentes</w:t>
      </w:r>
      <w:proofErr w:type="gramEnd"/>
      <w:r w:rsidRPr="00A6680A">
        <w:rPr>
          <w:rFonts w:asciiTheme="minorHAnsi" w:hAnsiTheme="minorHAnsi" w:cs="Arial"/>
        </w:rPr>
        <w:t xml:space="preserve"> a los insumos a surtir.</w:t>
      </w:r>
    </w:p>
    <w:p w14:paraId="2E838855"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00362C16">
        <w:rPr>
          <w:rFonts w:asciiTheme="minorHAnsi" w:hAnsiTheme="minorHAnsi"/>
        </w:rPr>
        <w:t>. La Unidad Aplicativa hará</w:t>
      </w:r>
      <w:r w:rsidRPr="00A6680A">
        <w:rPr>
          <w:rFonts w:asciiTheme="minorHAnsi" w:hAnsiTheme="minorHAnsi"/>
        </w:rPr>
        <w:t xml:space="preserve"> la solicitud de insumos requeridos en el formato de Orden de Envío debidamente foliado, dicho formato será firmado por el Administrador y Encargado de Recur</w:t>
      </w:r>
      <w:r w:rsidR="00362C16">
        <w:rPr>
          <w:rFonts w:asciiTheme="minorHAnsi" w:hAnsiTheme="minorHAnsi"/>
        </w:rPr>
        <w:t>sos Materiales o Almacén de la</w:t>
      </w:r>
      <w:r w:rsidRPr="00A6680A">
        <w:rPr>
          <w:rFonts w:asciiTheme="minorHAnsi" w:hAnsiTheme="minorHAnsi"/>
        </w:rPr>
        <w:t xml:space="preserve"> Unidad Aplicativa, y deberá ser enviado </w:t>
      </w:r>
      <w:r w:rsidR="00DC33BE">
        <w:rPr>
          <w:rFonts w:asciiTheme="minorHAnsi" w:hAnsiTheme="minorHAnsi"/>
        </w:rPr>
        <w:t>por medios electrónicos</w:t>
      </w:r>
      <w:r w:rsidRPr="00A6680A">
        <w:rPr>
          <w:rFonts w:asciiTheme="minorHAnsi" w:hAnsiTheme="minorHAnsi"/>
        </w:rPr>
        <w:t xml:space="preserve">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0711F1D6" w14:textId="77777777" w:rsidR="00FE668F" w:rsidRPr="00FE668F" w:rsidRDefault="003C0F1A" w:rsidP="00FE668F">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w:t>
      </w:r>
      <w:r w:rsidR="00362C16">
        <w:rPr>
          <w:rFonts w:asciiTheme="minorHAnsi" w:hAnsiTheme="minorHAnsi"/>
        </w:rPr>
        <w:t>udicado no remita</w:t>
      </w:r>
      <w:r w:rsidRPr="00A6680A">
        <w:rPr>
          <w:rFonts w:asciiTheme="minorHAnsi" w:hAnsiTheme="minorHAnsi"/>
        </w:rPr>
        <w:t xml:space="preserve">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567740C2" w14:textId="77777777" w:rsidR="00FE668F" w:rsidRPr="00FE668F" w:rsidRDefault="00FE668F" w:rsidP="00FE668F">
      <w:pPr>
        <w:pStyle w:val="Prrafodelista"/>
        <w:numPr>
          <w:ilvl w:val="0"/>
          <w:numId w:val="26"/>
        </w:numPr>
        <w:ind w:left="1560"/>
        <w:jc w:val="both"/>
        <w:rPr>
          <w:rFonts w:asciiTheme="minorHAnsi" w:hAnsiTheme="minorHAnsi" w:cs="Arial"/>
        </w:rPr>
      </w:pPr>
      <w:r w:rsidRPr="00FE668F">
        <w:rPr>
          <w:rFonts w:asciiTheme="minorHAnsi" w:hAnsiTheme="minorHAnsi" w:cstheme="minorHAnsi"/>
        </w:rPr>
        <w:t>Remisión. Cuando no sea posible para el licitante que resulte adjudicado presentar la fact</w:t>
      </w:r>
      <w:r w:rsidR="00DC33BE">
        <w:rPr>
          <w:rFonts w:asciiTheme="minorHAnsi" w:hAnsiTheme="minorHAnsi" w:cstheme="minorHAnsi"/>
        </w:rPr>
        <w:t>ura al momento de la entrega del</w:t>
      </w:r>
      <w:r w:rsidRPr="00FE668F">
        <w:rPr>
          <w:rFonts w:asciiTheme="minorHAnsi" w:hAnsiTheme="minorHAnsi" w:cstheme="minorHAnsi"/>
        </w:rPr>
        <w:t xml:space="preserve"> </w:t>
      </w:r>
      <w:r w:rsidR="00DC33BE">
        <w:rPr>
          <w:rFonts w:asciiTheme="minorHAnsi" w:hAnsiTheme="minorHAnsi" w:cstheme="minorHAnsi"/>
        </w:rPr>
        <w:t>material de curación</w:t>
      </w:r>
      <w:r w:rsidR="00362C16">
        <w:rPr>
          <w:rFonts w:asciiTheme="minorHAnsi" w:hAnsiTheme="minorHAnsi" w:cstheme="minorHAnsi"/>
        </w:rPr>
        <w:t xml:space="preserve"> en la unidad aplicativa</w:t>
      </w:r>
      <w:r w:rsidRPr="00FE668F">
        <w:rPr>
          <w:rFonts w:asciiTheme="minorHAnsi" w:hAnsiTheme="minorHAnsi" w:cstheme="minorHAnsi"/>
        </w:rPr>
        <w:t xml:space="preserve"> deberá presentar remisión que incluya</w:t>
      </w:r>
      <w:r w:rsidR="00DC33BE">
        <w:rPr>
          <w:rFonts w:asciiTheme="minorHAnsi" w:hAnsiTheme="minorHAnsi" w:cstheme="minorHAnsi"/>
        </w:rPr>
        <w:t>:</w:t>
      </w:r>
      <w:r w:rsidRPr="00FE668F">
        <w:rPr>
          <w:rFonts w:asciiTheme="minorHAnsi" w:hAnsiTheme="minorHAnsi" w:cstheme="minorHAnsi"/>
        </w:rPr>
        <w:t xml:space="preserve"> </w:t>
      </w:r>
    </w:p>
    <w:p w14:paraId="37FC3E26"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El número de licitación</w:t>
      </w:r>
      <w:r w:rsidR="00DC33BE">
        <w:rPr>
          <w:rFonts w:asciiTheme="minorHAnsi" w:hAnsiTheme="minorHAnsi" w:cstheme="minorHAnsi"/>
        </w:rPr>
        <w:t>.</w:t>
      </w:r>
    </w:p>
    <w:p w14:paraId="62E91251"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945A29">
        <w:rPr>
          <w:rFonts w:asciiTheme="minorHAnsi" w:hAnsiTheme="minorHAnsi" w:cstheme="minorHAnsi"/>
        </w:rPr>
        <w:t>Número de Contrato</w:t>
      </w:r>
      <w:r w:rsidR="00DC33BE">
        <w:rPr>
          <w:rFonts w:asciiTheme="minorHAnsi" w:hAnsiTheme="minorHAnsi" w:cstheme="minorHAnsi"/>
        </w:rPr>
        <w:t>.</w:t>
      </w:r>
    </w:p>
    <w:p w14:paraId="22709774" w14:textId="77777777" w:rsidR="00FE668F" w:rsidRPr="00945A29" w:rsidRDefault="00DC33BE"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lastRenderedPageBreak/>
        <w:t>Marca del Material de Curación.</w:t>
      </w:r>
    </w:p>
    <w:p w14:paraId="546EF171" w14:textId="77777777" w:rsidR="00FE668F" w:rsidRPr="00945A29"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3F314DA6"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Clave</w:t>
      </w:r>
      <w:r w:rsidR="00DC33BE">
        <w:rPr>
          <w:rFonts w:asciiTheme="minorHAnsi" w:hAnsiTheme="minorHAnsi" w:cstheme="minorHAnsi"/>
        </w:rPr>
        <w:t>.</w:t>
      </w:r>
    </w:p>
    <w:p w14:paraId="617CABB9"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Descripción</w:t>
      </w:r>
      <w:r w:rsidR="00DC33BE">
        <w:rPr>
          <w:rFonts w:asciiTheme="minorHAnsi" w:hAnsiTheme="minorHAnsi" w:cstheme="minorHAnsi"/>
        </w:rPr>
        <w:t>.</w:t>
      </w:r>
    </w:p>
    <w:p w14:paraId="06D4D0EC"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Cantidad</w:t>
      </w:r>
      <w:r w:rsidR="00DC33BE">
        <w:rPr>
          <w:rFonts w:asciiTheme="minorHAnsi" w:hAnsiTheme="minorHAnsi" w:cstheme="minorHAnsi"/>
        </w:rPr>
        <w:t>.</w:t>
      </w:r>
    </w:p>
    <w:p w14:paraId="2D5F92C0" w14:textId="77777777" w:rsidR="00FE668F" w:rsidRDefault="00FE668F" w:rsidP="00FE668F">
      <w:pPr>
        <w:tabs>
          <w:tab w:val="right" w:pos="1276"/>
        </w:tabs>
        <w:ind w:right="49"/>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Y se deberá presentar la factura correspondiente a la mayor brevedad.</w:t>
      </w:r>
    </w:p>
    <w:p w14:paraId="468D9F40" w14:textId="77777777" w:rsidR="00FE668F" w:rsidRPr="00FE668F" w:rsidRDefault="003C0F1A"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i/>
        </w:rPr>
        <w:t>Facturas.</w:t>
      </w:r>
      <w:r w:rsidRPr="00FE668F">
        <w:rPr>
          <w:rFonts w:asciiTheme="minorHAnsi" w:hAnsiTheme="minorHAnsi"/>
        </w:rPr>
        <w:t xml:space="preserve"> Las facturas que resulten de la recepci</w:t>
      </w:r>
      <w:r w:rsidR="00362C16">
        <w:rPr>
          <w:rFonts w:asciiTheme="minorHAnsi" w:hAnsiTheme="minorHAnsi"/>
        </w:rPr>
        <w:t>ón del material de curación, en la Unidad Aplicativa</w:t>
      </w:r>
      <w:r w:rsidRPr="00FE668F">
        <w:rPr>
          <w:rFonts w:asciiTheme="minorHAnsi" w:hAnsiTheme="minorHAnsi"/>
        </w:rPr>
        <w:t>, deberán</w:t>
      </w:r>
      <w:r w:rsidR="005028E7" w:rsidRPr="00FE668F">
        <w:rPr>
          <w:rFonts w:asciiTheme="minorHAnsi" w:hAnsiTheme="minorHAnsi"/>
        </w:rPr>
        <w:t xml:space="preserve"> cumplir las disposiciones del SAT y</w:t>
      </w:r>
      <w:r w:rsidRPr="00FE668F">
        <w:rPr>
          <w:rFonts w:asciiTheme="minorHAnsi" w:hAnsiTheme="minorHAnsi"/>
        </w:rPr>
        <w:t xml:space="preserve">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w:t>
      </w:r>
      <w:r w:rsidR="00362C16">
        <w:rPr>
          <w:rFonts w:asciiTheme="minorHAnsi" w:hAnsiTheme="minorHAnsi"/>
        </w:rPr>
        <w:t>turas en la Unidad</w:t>
      </w:r>
      <w:r w:rsidRPr="00FE668F">
        <w:rPr>
          <w:rFonts w:asciiTheme="minorHAnsi" w:hAnsiTheme="minorHAnsi"/>
        </w:rPr>
        <w:t xml:space="preserve"> Aplic</w:t>
      </w:r>
      <w:r w:rsidR="00362C16">
        <w:rPr>
          <w:rFonts w:asciiTheme="minorHAnsi" w:hAnsiTheme="minorHAnsi"/>
        </w:rPr>
        <w:t>ativa</w:t>
      </w:r>
      <w:r w:rsidR="00FC1EE6" w:rsidRPr="00FE668F">
        <w:rPr>
          <w:rFonts w:asciiTheme="minorHAnsi" w:hAnsiTheme="minorHAnsi"/>
        </w:rPr>
        <w:t xml:space="preserve"> en un plazo no mayor de 5</w:t>
      </w:r>
      <w:r w:rsidRPr="00FE668F">
        <w:rPr>
          <w:rFonts w:asciiTheme="minorHAnsi" w:hAnsiTheme="minorHAnsi"/>
        </w:rPr>
        <w:t xml:space="preserve"> días hábiles.</w:t>
      </w:r>
    </w:p>
    <w:p w14:paraId="42232960" w14:textId="77777777" w:rsidR="00FE668F" w:rsidRPr="00FE668F" w:rsidRDefault="00FE668F" w:rsidP="00FE668F">
      <w:pPr>
        <w:pStyle w:val="Prrafodelista"/>
        <w:numPr>
          <w:ilvl w:val="0"/>
          <w:numId w:val="26"/>
        </w:numPr>
        <w:tabs>
          <w:tab w:val="right" w:pos="1276"/>
        </w:tabs>
        <w:ind w:left="1560" w:right="49" w:hanging="426"/>
        <w:jc w:val="both"/>
        <w:rPr>
          <w:rFonts w:asciiTheme="minorHAnsi" w:hAnsiTheme="minorHAnsi" w:cstheme="minorHAnsi"/>
        </w:rPr>
      </w:pPr>
      <w:r w:rsidRPr="00FE668F">
        <w:rPr>
          <w:rFonts w:asciiTheme="minorHAnsi" w:hAnsiTheme="minorHAnsi" w:cstheme="minorHAnsi"/>
          <w:i/>
        </w:rPr>
        <w:t>Facturas.</w:t>
      </w:r>
      <w:r w:rsidRPr="00FE668F">
        <w:rPr>
          <w:rFonts w:asciiTheme="minorHAnsi" w:hAnsiTheme="minorHAnsi" w:cstheme="minorHAnsi"/>
        </w:rPr>
        <w:t xml:space="preserve"> Las facturas </w:t>
      </w:r>
      <w:r w:rsidR="00DC33BE">
        <w:rPr>
          <w:rFonts w:asciiTheme="minorHAnsi" w:hAnsiTheme="minorHAnsi" w:cstheme="minorHAnsi"/>
        </w:rPr>
        <w:t>que resulten de la recepción del</w:t>
      </w:r>
      <w:r w:rsidRPr="00FE668F">
        <w:rPr>
          <w:rFonts w:asciiTheme="minorHAnsi" w:hAnsiTheme="minorHAnsi" w:cstheme="minorHAnsi"/>
        </w:rPr>
        <w:t xml:space="preserve"> </w:t>
      </w:r>
      <w:r w:rsidR="00DC33BE">
        <w:rPr>
          <w:rFonts w:asciiTheme="minorHAnsi" w:hAnsiTheme="minorHAnsi" w:cstheme="minorHAnsi"/>
        </w:rPr>
        <w:t>material de curación</w:t>
      </w:r>
      <w:r w:rsidRPr="00FE668F">
        <w:rPr>
          <w:rFonts w:asciiTheme="minorHAnsi" w:hAnsiTheme="minorHAnsi" w:cstheme="minorHAnsi"/>
        </w:rPr>
        <w:t xml:space="preserve">, en la Unidad Aplicativa, deberán contener lo siguiente: </w:t>
      </w:r>
    </w:p>
    <w:p w14:paraId="59F71A85"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Sello de almacén con la fecha correspondiente.</w:t>
      </w:r>
    </w:p>
    <w:p w14:paraId="77C14791"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Nombre y firma del almacenista que realizó la recepción.</w:t>
      </w:r>
    </w:p>
    <w:p w14:paraId="4CE36B0E" w14:textId="77777777" w:rsidR="00FE668F" w:rsidRDefault="00FE668F" w:rsidP="00FE668F">
      <w:pPr>
        <w:pStyle w:val="Prrafodelista"/>
        <w:numPr>
          <w:ilvl w:val="0"/>
          <w:numId w:val="32"/>
        </w:numPr>
        <w:tabs>
          <w:tab w:val="right" w:pos="1276"/>
        </w:tabs>
        <w:ind w:left="2410" w:right="49"/>
        <w:jc w:val="both"/>
        <w:rPr>
          <w:rFonts w:asciiTheme="minorHAnsi" w:hAnsiTheme="minorHAnsi" w:cstheme="minorHAnsi"/>
        </w:rPr>
      </w:pPr>
      <w:r w:rsidRPr="00EE37D3">
        <w:rPr>
          <w:rFonts w:asciiTheme="minorHAnsi" w:hAnsiTheme="minorHAnsi" w:cstheme="minorHAnsi"/>
        </w:rPr>
        <w:t>Firma del Administrador de la Unidad Aplicativa.</w:t>
      </w:r>
    </w:p>
    <w:p w14:paraId="4B8EC8C9" w14:textId="77777777" w:rsidR="00FE668F" w:rsidRPr="00EE37D3" w:rsidRDefault="00FE668F" w:rsidP="00FE668F">
      <w:pPr>
        <w:pStyle w:val="Prrafodelista"/>
        <w:numPr>
          <w:ilvl w:val="0"/>
          <w:numId w:val="32"/>
        </w:numPr>
        <w:tabs>
          <w:tab w:val="right" w:pos="1276"/>
        </w:tabs>
        <w:ind w:left="2410" w:right="49"/>
        <w:jc w:val="both"/>
        <w:rPr>
          <w:rFonts w:asciiTheme="minorHAnsi" w:hAnsiTheme="minorHAnsi" w:cstheme="minorHAnsi"/>
        </w:rPr>
      </w:pPr>
      <w:r>
        <w:rPr>
          <w:rFonts w:asciiTheme="minorHAnsi" w:hAnsiTheme="minorHAnsi" w:cstheme="minorHAnsi"/>
        </w:rPr>
        <w:t>Anexar a la factura la copia de la orden de envío mediante la cual se solicitaron los insumos.</w:t>
      </w:r>
    </w:p>
    <w:p w14:paraId="3FB9928C" w14:textId="42BFB2A4" w:rsidR="00FE668F" w:rsidRDefault="00FE668F" w:rsidP="00FE668F">
      <w:pPr>
        <w:tabs>
          <w:tab w:val="right" w:pos="1276"/>
        </w:tabs>
        <w:ind w:left="1276" w:right="49"/>
        <w:jc w:val="both"/>
        <w:rPr>
          <w:rFonts w:asciiTheme="minorHAnsi" w:hAnsiTheme="minorHAnsi" w:cstheme="minorHAnsi"/>
        </w:rPr>
      </w:pPr>
      <w:r w:rsidRPr="00EE37D3">
        <w:rPr>
          <w:rFonts w:asciiTheme="minorHAnsi" w:hAnsiTheme="minorHAnsi" w:cstheme="minorHAnsi"/>
        </w:rPr>
        <w:t>Las facturas que resulten estarán d</w:t>
      </w:r>
      <w:r w:rsidRPr="00BA034F">
        <w:rPr>
          <w:rFonts w:asciiTheme="minorHAnsi" w:hAnsiTheme="minorHAnsi" w:cstheme="minorHAnsi"/>
        </w:rPr>
        <w:t xml:space="preserve">isponibles en la Unidad Aplicativa en un plazo no </w:t>
      </w:r>
      <w:r>
        <w:rPr>
          <w:rFonts w:asciiTheme="minorHAnsi" w:hAnsiTheme="minorHAnsi" w:cstheme="minorHAnsi"/>
        </w:rPr>
        <w:t xml:space="preserve">mayor de 5 (cinco) días hábiles, e </w:t>
      </w:r>
      <w:r w:rsidRPr="00BA034F">
        <w:rPr>
          <w:rFonts w:asciiTheme="minorHAnsi" w:hAnsiTheme="minorHAnsi" w:cstheme="minorHAnsi"/>
        </w:rPr>
        <w:t xml:space="preserve">invariablemente </w:t>
      </w:r>
      <w:r>
        <w:rPr>
          <w:rFonts w:asciiTheme="minorHAnsi" w:hAnsiTheme="minorHAnsi" w:cstheme="minorHAnsi"/>
        </w:rPr>
        <w:t xml:space="preserve">deberán </w:t>
      </w:r>
      <w:r w:rsidRPr="00BA034F">
        <w:rPr>
          <w:rFonts w:asciiTheme="minorHAnsi" w:hAnsiTheme="minorHAnsi" w:cstheme="minorHAnsi"/>
        </w:rPr>
        <w:t xml:space="preserve">describir en cada </w:t>
      </w:r>
      <w:r>
        <w:rPr>
          <w:rFonts w:asciiTheme="minorHAnsi" w:hAnsiTheme="minorHAnsi" w:cstheme="minorHAnsi"/>
        </w:rPr>
        <w:t xml:space="preserve">una de ellas lo </w:t>
      </w:r>
      <w:r w:rsidR="00A874F9">
        <w:rPr>
          <w:rFonts w:asciiTheme="minorHAnsi" w:hAnsiTheme="minorHAnsi" w:cstheme="minorHAnsi"/>
        </w:rPr>
        <w:t>siguiente. -</w:t>
      </w:r>
    </w:p>
    <w:p w14:paraId="4D37E24B"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E</w:t>
      </w:r>
      <w:r w:rsidRPr="00BA034F">
        <w:rPr>
          <w:rFonts w:asciiTheme="minorHAnsi" w:hAnsiTheme="minorHAnsi" w:cstheme="minorHAnsi"/>
        </w:rPr>
        <w:t xml:space="preserve">l número de </w:t>
      </w:r>
      <w:r>
        <w:rPr>
          <w:rFonts w:asciiTheme="minorHAnsi" w:hAnsiTheme="minorHAnsi" w:cstheme="minorHAnsi"/>
        </w:rPr>
        <w:t>licitación.</w:t>
      </w:r>
    </w:p>
    <w:p w14:paraId="73F1447D"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C</w:t>
      </w:r>
      <w:r w:rsidRPr="00BA034F">
        <w:rPr>
          <w:rFonts w:asciiTheme="minorHAnsi" w:hAnsiTheme="minorHAnsi" w:cstheme="minorHAnsi"/>
        </w:rPr>
        <w:t>ontrato</w:t>
      </w:r>
      <w:r>
        <w:rPr>
          <w:rFonts w:asciiTheme="minorHAnsi" w:hAnsiTheme="minorHAnsi" w:cstheme="minorHAnsi"/>
        </w:rPr>
        <w:t>.</w:t>
      </w:r>
    </w:p>
    <w:p w14:paraId="09DD692C"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BA034F">
        <w:rPr>
          <w:rFonts w:asciiTheme="minorHAnsi" w:hAnsiTheme="minorHAnsi" w:cstheme="minorHAnsi"/>
        </w:rPr>
        <w:t xml:space="preserve">Marca del </w:t>
      </w:r>
      <w:r>
        <w:rPr>
          <w:rFonts w:asciiTheme="minorHAnsi" w:hAnsiTheme="minorHAnsi" w:cstheme="minorHAnsi"/>
        </w:rPr>
        <w:t>material de curación.</w:t>
      </w:r>
    </w:p>
    <w:p w14:paraId="0E1876E8"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Pr>
          <w:rFonts w:asciiTheme="minorHAnsi" w:hAnsiTheme="minorHAnsi" w:cstheme="minorHAnsi"/>
        </w:rPr>
        <w:t>Número de Lote</w:t>
      </w:r>
      <w:r w:rsidR="00DC33BE">
        <w:rPr>
          <w:rFonts w:asciiTheme="minorHAnsi" w:hAnsiTheme="minorHAnsi" w:cstheme="minorHAnsi"/>
        </w:rPr>
        <w:t>.</w:t>
      </w:r>
    </w:p>
    <w:p w14:paraId="5B96656A"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Clave</w:t>
      </w:r>
      <w:r w:rsidR="00DC33BE">
        <w:rPr>
          <w:rFonts w:asciiTheme="minorHAnsi" w:hAnsiTheme="minorHAnsi" w:cstheme="minorHAnsi"/>
        </w:rPr>
        <w:t>.</w:t>
      </w:r>
    </w:p>
    <w:p w14:paraId="33BD8A1F"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Descripción</w:t>
      </w:r>
      <w:r w:rsidR="00DC33BE">
        <w:rPr>
          <w:rFonts w:asciiTheme="minorHAnsi" w:hAnsiTheme="minorHAnsi" w:cstheme="minorHAnsi"/>
        </w:rPr>
        <w:t>.</w:t>
      </w:r>
    </w:p>
    <w:p w14:paraId="09688F59" w14:textId="77777777" w:rsidR="00FE668F" w:rsidRDefault="00FE668F" w:rsidP="00FE668F">
      <w:pPr>
        <w:pStyle w:val="Prrafodelista"/>
        <w:numPr>
          <w:ilvl w:val="0"/>
          <w:numId w:val="33"/>
        </w:numPr>
        <w:tabs>
          <w:tab w:val="right" w:pos="1276"/>
        </w:tabs>
        <w:ind w:left="2410" w:right="49"/>
        <w:jc w:val="both"/>
        <w:rPr>
          <w:rFonts w:asciiTheme="minorHAnsi" w:hAnsiTheme="minorHAnsi" w:cstheme="minorHAnsi"/>
        </w:rPr>
      </w:pPr>
      <w:r w:rsidRPr="00377E6B">
        <w:rPr>
          <w:rFonts w:asciiTheme="minorHAnsi" w:hAnsiTheme="minorHAnsi" w:cstheme="minorHAnsi"/>
        </w:rPr>
        <w:t>Cantidad</w:t>
      </w:r>
      <w:r w:rsidR="00DC33BE">
        <w:rPr>
          <w:rFonts w:asciiTheme="minorHAnsi" w:hAnsiTheme="minorHAnsi" w:cstheme="minorHAnsi"/>
        </w:rPr>
        <w:t>.</w:t>
      </w:r>
    </w:p>
    <w:p w14:paraId="0B4FF2C5"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del material de curación será personalizada. </w:t>
      </w:r>
    </w:p>
    <w:p w14:paraId="15213434"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e lote y caducidad de los productos al momento de la entrega de los materiales de curación.</w:t>
      </w:r>
    </w:p>
    <w:p w14:paraId="35DC710E"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14:paraId="64E9E878"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La caducidad de los materiales de curación deberá ser de 1 año, como mínimo, contado a pa</w:t>
      </w:r>
      <w:r w:rsidR="005A6151">
        <w:rPr>
          <w:rFonts w:asciiTheme="minorHAnsi" w:hAnsiTheme="minorHAnsi" w:cs="Arial"/>
        </w:rPr>
        <w:t>rtir de la recepción en la Unidad Aplicativa</w:t>
      </w:r>
      <w:r w:rsidRPr="00A6680A">
        <w:rPr>
          <w:rFonts w:asciiTheme="minorHAnsi" w:hAnsiTheme="minorHAnsi" w:cs="Arial"/>
        </w:rPr>
        <w:t xml:space="preserve"> de la Convocante, en caso de suministrar materiales de curación con menor caducidad a la establecida, se podrán devolver los mismos a juicio y responsabilidad de la Unidad Aplicativa.</w:t>
      </w:r>
    </w:p>
    <w:p w14:paraId="7C88413F" w14:textId="77777777"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14:paraId="123BFF2E" w14:textId="77777777" w:rsidR="00AB7FB6" w:rsidRPr="00943B15"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w:t>
      </w:r>
      <w:r w:rsidR="005A6151">
        <w:rPr>
          <w:rFonts w:asciiTheme="minorHAnsi" w:hAnsiTheme="minorHAnsi"/>
        </w:rPr>
        <w:t>la unidad aplicativa</w:t>
      </w:r>
      <w:r w:rsidRPr="003C0F1A">
        <w:rPr>
          <w:rFonts w:asciiTheme="minorHAnsi" w:hAnsiTheme="minorHAnsi"/>
        </w:rPr>
        <w:t xml:space="preserve"> y se hará conforme a los lineamientos de la Convocante y se inicia desde el recibo de las mercancías hasta su aplicación o uso de los insumos.</w:t>
      </w:r>
    </w:p>
    <w:p w14:paraId="22B953C4" w14:textId="77777777" w:rsidR="00943B15" w:rsidRDefault="00943B15" w:rsidP="00943B15">
      <w:pPr>
        <w:pStyle w:val="Prrafodelista"/>
        <w:rPr>
          <w:rFonts w:asciiTheme="minorHAnsi" w:hAnsiTheme="minorHAnsi" w:cs="Arial"/>
        </w:rPr>
      </w:pPr>
    </w:p>
    <w:p w14:paraId="39FB57A4" w14:textId="77777777" w:rsidR="004A26EF" w:rsidRPr="00943B15" w:rsidRDefault="004A26EF" w:rsidP="00943B15">
      <w:pPr>
        <w:pStyle w:val="Prrafodelista"/>
        <w:rPr>
          <w:rFonts w:asciiTheme="minorHAnsi" w:hAnsiTheme="minorHAnsi" w:cs="Arial"/>
        </w:rPr>
      </w:pPr>
    </w:p>
    <w:p w14:paraId="3CFE21B3" w14:textId="77777777" w:rsidR="007F0B73" w:rsidRPr="00037DE1" w:rsidRDefault="00A83A41" w:rsidP="004A26E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7C5FA60B" w14:textId="77777777" w:rsidR="00435E03" w:rsidRDefault="00435E03" w:rsidP="007F0B73">
      <w:pPr>
        <w:jc w:val="both"/>
        <w:rPr>
          <w:rFonts w:asciiTheme="minorHAnsi" w:hAnsiTheme="minorHAnsi"/>
          <w:b/>
        </w:rPr>
      </w:pPr>
    </w:p>
    <w:p w14:paraId="7C71E1EA" w14:textId="77777777" w:rsidR="005A6151" w:rsidRPr="00DA391A" w:rsidRDefault="005A6151" w:rsidP="005A6151">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37F4B9D5" w14:textId="77777777" w:rsidR="005A6151" w:rsidRPr="00DA391A" w:rsidRDefault="005A6151" w:rsidP="005A6151">
      <w:pPr>
        <w:ind w:left="284" w:hanging="284"/>
        <w:jc w:val="both"/>
        <w:rPr>
          <w:rFonts w:asciiTheme="minorHAnsi" w:hAnsiTheme="minorHAnsi"/>
          <w:b/>
          <w:u w:val="single"/>
        </w:rPr>
      </w:pPr>
    </w:p>
    <w:p w14:paraId="4289E28A" w14:textId="77777777" w:rsidR="005A6151" w:rsidRPr="006279B6" w:rsidRDefault="005A6151" w:rsidP="005A6151">
      <w:pPr>
        <w:numPr>
          <w:ilvl w:val="0"/>
          <w:numId w:val="36"/>
        </w:numPr>
        <w:ind w:left="284" w:hanging="284"/>
        <w:jc w:val="both"/>
        <w:rPr>
          <w:rFonts w:ascii="Calibri" w:hAnsi="Calibri"/>
        </w:rPr>
      </w:pPr>
      <w:r w:rsidRPr="006279B6">
        <w:rPr>
          <w:rFonts w:ascii="Calibri" w:hAnsi="Calibri"/>
        </w:rPr>
        <w:lastRenderedPageBreak/>
        <w:t>Información sobre la compañía Anexo 8 de las bases; se deberá anexar copia simple legible de todas las actas, reformas y poderes.</w:t>
      </w:r>
    </w:p>
    <w:p w14:paraId="3EC4B0E2" w14:textId="3E0DF62D" w:rsidR="005A6151" w:rsidRPr="006279B6" w:rsidRDefault="005A6151" w:rsidP="005A6151">
      <w:pPr>
        <w:numPr>
          <w:ilvl w:val="0"/>
          <w:numId w:val="36"/>
        </w:numPr>
        <w:ind w:left="284" w:hanging="284"/>
        <w:jc w:val="both"/>
        <w:rPr>
          <w:rFonts w:ascii="Calibri" w:hAnsi="Calibri"/>
        </w:rPr>
      </w:pPr>
      <w:r w:rsidRPr="006279B6">
        <w:rPr>
          <w:rFonts w:ascii="Calibri" w:hAnsi="Calibri"/>
        </w:rPr>
        <w:t>Monto de ventas totales del Ejercicio Fiscal 202</w:t>
      </w:r>
      <w:r w:rsidR="000313ED">
        <w:rPr>
          <w:rFonts w:ascii="Calibri" w:hAnsi="Calibri"/>
        </w:rPr>
        <w:t>2</w:t>
      </w:r>
      <w:r w:rsidRPr="006279B6">
        <w:rPr>
          <w:rFonts w:ascii="Calibri" w:hAnsi="Calibri"/>
        </w:rPr>
        <w:t>: deberá acreditarse con la declaración correspondiente al ejercicio fiscal del 202</w:t>
      </w:r>
      <w:r w:rsidR="000313ED">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313ED">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AC2A565" w14:textId="77777777" w:rsidR="005A6151" w:rsidRPr="00DA391A" w:rsidRDefault="005A6151" w:rsidP="005A6151">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384FDE9F" w14:textId="77777777" w:rsidR="005A6151" w:rsidRPr="00DA391A" w:rsidRDefault="005A6151" w:rsidP="005A6151">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B1C45D0" w14:textId="77777777" w:rsidR="005A6151" w:rsidRPr="00DA391A" w:rsidRDefault="005A6151" w:rsidP="005A6151">
      <w:pPr>
        <w:numPr>
          <w:ilvl w:val="0"/>
          <w:numId w:val="3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36AF246A" w14:textId="77777777" w:rsidR="005A6151" w:rsidRPr="00DA391A" w:rsidRDefault="005A6151" w:rsidP="005A6151">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7814C70D" w14:textId="77777777" w:rsidR="005A6151" w:rsidRPr="00DA391A" w:rsidRDefault="005A6151" w:rsidP="005A6151">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5025480A" w14:textId="77777777" w:rsidR="005A6151" w:rsidRPr="00DA391A" w:rsidRDefault="005A6151" w:rsidP="005A6151">
      <w:pPr>
        <w:ind w:left="284"/>
        <w:jc w:val="both"/>
        <w:rPr>
          <w:rFonts w:asciiTheme="minorHAnsi" w:hAnsiTheme="minorHAnsi"/>
          <w:b/>
          <w:lang w:val="es-MX"/>
        </w:rPr>
      </w:pPr>
    </w:p>
    <w:p w14:paraId="41498D76" w14:textId="77777777" w:rsidR="005A6151" w:rsidRPr="00DA391A" w:rsidRDefault="005A6151" w:rsidP="005A6151">
      <w:pPr>
        <w:ind w:left="284"/>
        <w:jc w:val="both"/>
        <w:rPr>
          <w:rFonts w:asciiTheme="minorHAnsi" w:hAnsiTheme="minorHAnsi"/>
          <w:b/>
        </w:rPr>
      </w:pPr>
      <w:r>
        <w:rPr>
          <w:rFonts w:asciiTheme="minorHAnsi" w:hAnsiTheme="minorHAnsi"/>
        </w:rPr>
        <w:t>El</w:t>
      </w:r>
      <w:r w:rsidRPr="00DA391A">
        <w:rPr>
          <w:rFonts w:asciiTheme="minorHAnsi" w:hAnsiTheme="minorHAnsi"/>
        </w:rPr>
        <w:t xml:space="preserve"> </w:t>
      </w:r>
      <w:r>
        <w:rPr>
          <w:rFonts w:asciiTheme="minorHAnsi" w:hAnsiTheme="minorHAnsi"/>
        </w:rPr>
        <w:t>Licitante que resulte adjudicado, previo a la firma del contrato, deberá</w:t>
      </w:r>
      <w:r w:rsidRPr="00DA391A">
        <w:rPr>
          <w:rFonts w:asciiTheme="minorHAnsi" w:hAnsiTheme="minorHAnsi"/>
        </w:rPr>
        <w:t xml:space="preserve"> exhibir original para su cotejo y copia simple de los documentos a que se hace alusión en el formato que se integra como anexo 8.</w:t>
      </w:r>
    </w:p>
    <w:p w14:paraId="3DC4BBF0" w14:textId="77777777" w:rsidR="005A6151" w:rsidRPr="00DA391A" w:rsidRDefault="005A6151" w:rsidP="005A6151">
      <w:pPr>
        <w:ind w:left="284" w:right="-1"/>
        <w:jc w:val="both"/>
        <w:rPr>
          <w:rFonts w:ascii="Calibri" w:hAnsi="Calibri"/>
          <w:b/>
          <w:u w:val="single"/>
        </w:rPr>
      </w:pPr>
    </w:p>
    <w:p w14:paraId="3F6AB862" w14:textId="51695876" w:rsidR="005A6151" w:rsidRDefault="005A6151" w:rsidP="005A6151">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A874F9" w:rsidRPr="00DA391A">
        <w:rPr>
          <w:rFonts w:ascii="Calibri" w:hAnsi="Calibri"/>
        </w:rPr>
        <w:t>de 9:00 a 14:00 horas</w:t>
      </w:r>
      <w:r w:rsidR="00A874F9">
        <w:rPr>
          <w:rFonts w:ascii="Calibri" w:hAnsi="Calibri"/>
        </w:rPr>
        <w:t xml:space="preserve">, </w:t>
      </w:r>
      <w:r w:rsidRPr="00DA391A">
        <w:rPr>
          <w:rFonts w:ascii="Calibri" w:hAnsi="Calibri"/>
        </w:rPr>
        <w:t xml:space="preserve">desde el día de publicación de la Convocatoria y hasta inclusive 24 horas hábiles previas al acto de presentación y apertura de proposiciones; cualquier persona podrá asistir a los diferentes actos de la licitación en calidad de observador, sin necesidad de </w:t>
      </w:r>
      <w:r w:rsidRPr="00DA391A">
        <w:rPr>
          <w:rFonts w:ascii="Calibri" w:hAnsi="Calibri"/>
        </w:rPr>
        <w:lastRenderedPageBreak/>
        <w:t>adquirir las bases, registrándose previamente antes del inicio de cada uno de ellos,  lo anterior de conformidad con el Artículo 31 fracción XXIII de la Ley.</w:t>
      </w:r>
    </w:p>
    <w:p w14:paraId="7C306B67" w14:textId="77777777" w:rsidR="005E6330" w:rsidRDefault="005E6330" w:rsidP="005E6330">
      <w:pPr>
        <w:ind w:left="284"/>
        <w:jc w:val="both"/>
        <w:rPr>
          <w:rFonts w:asciiTheme="minorHAnsi" w:hAnsiTheme="minorHAnsi"/>
          <w:b/>
        </w:rPr>
      </w:pPr>
    </w:p>
    <w:p w14:paraId="68954C85" w14:textId="77777777" w:rsidR="0093321E" w:rsidRDefault="0093321E" w:rsidP="005E6330">
      <w:pPr>
        <w:ind w:left="284"/>
        <w:jc w:val="both"/>
        <w:rPr>
          <w:rFonts w:asciiTheme="minorHAnsi" w:hAnsiTheme="minorHAnsi"/>
          <w:b/>
        </w:rPr>
      </w:pPr>
    </w:p>
    <w:p w14:paraId="42A57F21" w14:textId="77777777" w:rsidR="007F0B73" w:rsidRPr="00037DE1" w:rsidRDefault="000B78E5" w:rsidP="004A26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20AF5A5" w14:textId="77777777" w:rsidR="00A16B2E" w:rsidRPr="00037DE1" w:rsidRDefault="00A16B2E" w:rsidP="007F0B73">
      <w:pPr>
        <w:ind w:right="49"/>
        <w:jc w:val="both"/>
        <w:rPr>
          <w:rFonts w:asciiTheme="minorHAnsi" w:hAnsiTheme="minorHAnsi"/>
          <w:b/>
        </w:rPr>
      </w:pPr>
    </w:p>
    <w:p w14:paraId="597EA0EB"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69F03960" w14:textId="77777777" w:rsidR="00695181" w:rsidRPr="00E27A5A" w:rsidRDefault="00695181" w:rsidP="00695181">
      <w:pPr>
        <w:pStyle w:val="Prrafodelista"/>
        <w:ind w:left="1065" w:right="49"/>
        <w:jc w:val="both"/>
        <w:rPr>
          <w:rFonts w:asciiTheme="minorHAnsi" w:hAnsiTheme="minorHAnsi"/>
          <w:b/>
        </w:rPr>
      </w:pPr>
    </w:p>
    <w:p w14:paraId="3FD60831" w14:textId="3A8AEF3A" w:rsidR="005A6151" w:rsidRDefault="005A6151" w:rsidP="005A6151">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A874F9" w:rsidRPr="00E27A5A">
        <w:rPr>
          <w:rFonts w:asciiTheme="minorHAnsi" w:hAnsiTheme="minorHAnsi"/>
          <w:sz w:val="20"/>
          <w:lang w:val="es-ES"/>
        </w:rPr>
        <w:t>Propuestas</w:t>
      </w:r>
      <w:r w:rsidR="00A874F9"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1105245C" w14:textId="528D63F9" w:rsidR="005A6151" w:rsidRDefault="005A6151" w:rsidP="005A6151">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A874F9"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D5087C3" w14:textId="77777777" w:rsidR="00695181" w:rsidRPr="00E27A5A" w:rsidRDefault="005A6151" w:rsidP="005A6151">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Internacional</w:t>
      </w:r>
      <w:r w:rsidRPr="00E27A5A">
        <w:rPr>
          <w:rFonts w:asciiTheme="minorHAnsi" w:hAnsiTheme="minorHAnsi"/>
        </w:rPr>
        <w:t>.</w:t>
      </w:r>
    </w:p>
    <w:p w14:paraId="6574E901" w14:textId="77777777" w:rsidR="00E101E9" w:rsidRDefault="00E101E9" w:rsidP="00EC225E">
      <w:pPr>
        <w:pStyle w:val="Prrafodelista"/>
        <w:ind w:left="426"/>
        <w:rPr>
          <w:rFonts w:asciiTheme="minorHAnsi" w:hAnsiTheme="minorHAnsi"/>
        </w:rPr>
      </w:pPr>
    </w:p>
    <w:p w14:paraId="511BA8CC"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2D27875B"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60808174" w14:textId="736EB5E2" w:rsidR="005A6151" w:rsidRDefault="005A6151" w:rsidP="005A6151">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A874F9"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CF31F59" w14:textId="77777777" w:rsidR="005A6151" w:rsidRDefault="005A6151" w:rsidP="005A6151">
      <w:pPr>
        <w:pStyle w:val="Prrafodelista"/>
        <w:tabs>
          <w:tab w:val="left" w:pos="9639"/>
        </w:tabs>
        <w:ind w:left="1418"/>
        <w:jc w:val="both"/>
        <w:rPr>
          <w:rFonts w:asciiTheme="minorHAnsi" w:hAnsiTheme="minorHAnsi"/>
        </w:rPr>
      </w:pPr>
    </w:p>
    <w:p w14:paraId="56067BDD" w14:textId="77777777" w:rsidR="00695181" w:rsidRPr="00E27A5A" w:rsidRDefault="005A6151" w:rsidP="005A6151">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51CAA1A7" w14:textId="77777777" w:rsidR="000B78E5" w:rsidRDefault="000B78E5" w:rsidP="00EC225E">
      <w:pPr>
        <w:pStyle w:val="Prrafodelista"/>
        <w:tabs>
          <w:tab w:val="left" w:pos="720"/>
          <w:tab w:val="left" w:pos="9639"/>
        </w:tabs>
        <w:ind w:left="426"/>
        <w:jc w:val="both"/>
        <w:rPr>
          <w:rFonts w:asciiTheme="minorHAnsi" w:hAnsiTheme="minorHAnsi"/>
        </w:rPr>
      </w:pPr>
    </w:p>
    <w:p w14:paraId="65A871BC"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0A2032FC" w14:textId="77777777" w:rsidR="00E101E9" w:rsidRPr="00AB7D71" w:rsidRDefault="00E101E9" w:rsidP="007A1C0C">
      <w:pPr>
        <w:pStyle w:val="Prrafodelista"/>
        <w:ind w:left="426" w:right="49"/>
        <w:jc w:val="both"/>
        <w:rPr>
          <w:rFonts w:asciiTheme="minorHAnsi" w:hAnsiTheme="minorHAnsi"/>
          <w:b/>
          <w:bCs/>
        </w:rPr>
      </w:pPr>
    </w:p>
    <w:p w14:paraId="1050A06D" w14:textId="77777777"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002735E4"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7B4B1975" w14:textId="77777777"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lastRenderedPageBreak/>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w:t>
      </w:r>
      <w:r w:rsidR="005A6151">
        <w:rPr>
          <w:rFonts w:asciiTheme="minorHAnsi" w:hAnsiTheme="minorHAnsi"/>
        </w:rPr>
        <w:t>umanos</w:t>
      </w:r>
      <w:r w:rsidRPr="00F63839">
        <w:rPr>
          <w:rFonts w:asciiTheme="minorHAnsi" w:hAnsiTheme="minorHAnsi"/>
        </w:rPr>
        <w:t>.</w:t>
      </w:r>
    </w:p>
    <w:p w14:paraId="0B1C8F1A"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61AA8207" w14:textId="77777777"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w:t>
      </w:r>
      <w:r w:rsidR="005A6151">
        <w:rPr>
          <w:rFonts w:asciiTheme="minorHAnsi" w:hAnsiTheme="minorHAnsi" w:cs="Arial"/>
          <w:lang w:val="es-MX"/>
        </w:rPr>
        <w:t>ción sanitaria vigente, para la partida</w:t>
      </w:r>
      <w:r w:rsidRPr="002229F9">
        <w:rPr>
          <w:rFonts w:asciiTheme="minorHAnsi" w:hAnsiTheme="minorHAnsi" w:cs="Arial"/>
          <w:lang w:val="es-MX"/>
        </w:rPr>
        <w:t xml:space="preserve"> y renglones que aplica, y con las Normas Oficiales Mexicanas, las Normas Mexicanas y a falta de éstas, con las Normas Internacionales.</w:t>
      </w:r>
    </w:p>
    <w:p w14:paraId="654B3F7A"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12CF0B9B"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color w:val="000000"/>
        </w:rPr>
        <w:t>Carta bajo protesta de decir verdad que cuentan con la capacidad d</w:t>
      </w:r>
      <w:r w:rsidRPr="00A6680A">
        <w:rPr>
          <w:rFonts w:asciiTheme="minorHAnsi" w:hAnsiTheme="minorHAnsi"/>
          <w:bCs/>
        </w:rPr>
        <w:t>e distribución para atender los requerimientos estableci</w:t>
      </w:r>
      <w:r w:rsidR="00281753">
        <w:rPr>
          <w:rFonts w:asciiTheme="minorHAnsi" w:hAnsiTheme="minorHAnsi"/>
          <w:bCs/>
        </w:rPr>
        <w:t>dos en estas bases.</w:t>
      </w:r>
    </w:p>
    <w:p w14:paraId="2BFCFC72"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bCs/>
        </w:rPr>
        <w:t>Carta de manifiesto bajo protesta de decir verdad</w:t>
      </w:r>
      <w:r w:rsidRPr="00A6680A">
        <w:rPr>
          <w:rFonts w:asciiTheme="minorHAnsi" w:hAnsiTheme="minorHAnsi"/>
          <w:bCs/>
          <w:color w:val="000000"/>
        </w:rPr>
        <w:t xml:space="preserve"> que los productos</w:t>
      </w:r>
      <w:r w:rsidRPr="00A6680A">
        <w:rPr>
          <w:rFonts w:asciiTheme="minorHAnsi" w:hAnsiTheme="minorHAnsi"/>
          <w:bCs/>
        </w:rPr>
        <w:t xml:space="preserve"> que ofertan cumplen y reúnen todos los requisitos de la legislación sanitaria vigente.</w:t>
      </w:r>
    </w:p>
    <w:p w14:paraId="236D71AA"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de apoyo del fabricante o distribuidor mayorista, de todos los materiales de curación que se solicitan en el anexo </w:t>
      </w:r>
      <w:r w:rsidR="00E5363D">
        <w:rPr>
          <w:rFonts w:asciiTheme="minorHAnsi" w:hAnsiTheme="minorHAnsi"/>
          <w:color w:val="000000"/>
        </w:rPr>
        <w:t>1A</w:t>
      </w:r>
      <w:r w:rsidRPr="00A6680A">
        <w:rPr>
          <w:rFonts w:asciiTheme="minorHAnsi" w:hAnsiTheme="minorHAnsi"/>
          <w:color w:val="000000"/>
        </w:rPr>
        <w:t xml:space="preserve"> de estas bases en la cual describan las partidas, marcas y cantidades ofertadas</w:t>
      </w:r>
      <w:r w:rsidR="00762422">
        <w:rPr>
          <w:rFonts w:asciiTheme="minorHAnsi" w:hAnsiTheme="minorHAnsi"/>
          <w:color w:val="000000"/>
        </w:rPr>
        <w:t>.</w:t>
      </w:r>
    </w:p>
    <w:p w14:paraId="38AE4ED7"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Carta compromiso de cumplir con el período de caducidad mínimo de un año en el material de curación que entregue, en caso de resultar adjudicado.</w:t>
      </w:r>
    </w:p>
    <w:p w14:paraId="12135DE8" w14:textId="77777777" w:rsidR="00726D17" w:rsidRPr="00847D38" w:rsidRDefault="00762422" w:rsidP="003C0F1A">
      <w:pPr>
        <w:pStyle w:val="Prrafodelista"/>
        <w:numPr>
          <w:ilvl w:val="0"/>
          <w:numId w:val="8"/>
        </w:numPr>
        <w:ind w:right="49"/>
        <w:jc w:val="both"/>
        <w:rPr>
          <w:rFonts w:asciiTheme="minorHAnsi" w:hAnsiTheme="minorHAnsi"/>
          <w:bCs/>
        </w:rPr>
      </w:pPr>
      <w:r w:rsidRPr="00847D38">
        <w:rPr>
          <w:rFonts w:asciiTheme="minorHAnsi" w:hAnsiTheme="minorHAnsi" w:cstheme="minorHAnsi"/>
        </w:rPr>
        <w:t>Los licitantes que quieran participar en el presente concurso, debe</w:t>
      </w:r>
      <w:r w:rsidR="002D2167">
        <w:rPr>
          <w:rFonts w:asciiTheme="minorHAnsi" w:hAnsiTheme="minorHAnsi" w:cstheme="minorHAnsi"/>
        </w:rPr>
        <w:t>rán presentar como mínimo dos</w:t>
      </w:r>
      <w:r w:rsidRPr="00847D38">
        <w:rPr>
          <w:rFonts w:asciiTheme="minorHAnsi" w:hAnsiTheme="minorHAnsi" w:cstheme="minorHAnsi"/>
        </w:rPr>
        <w:t xml:space="preserve"> cartas en original</w:t>
      </w:r>
      <w:r w:rsidR="00726D17" w:rsidRPr="00847D38">
        <w:rPr>
          <w:rFonts w:asciiTheme="minorHAnsi" w:hAnsiTheme="minorHAnsi" w:cstheme="minorHAnsi"/>
        </w:rPr>
        <w:t xml:space="preserve"> de clientes del sector salud a los que surten material de curación</w:t>
      </w:r>
      <w:r w:rsidR="003C0F1A" w:rsidRPr="00847D38">
        <w:rPr>
          <w:rFonts w:asciiTheme="minorHAnsi" w:hAnsiTheme="minorHAnsi"/>
        </w:rPr>
        <w:t xml:space="preserve">, </w:t>
      </w:r>
      <w:r w:rsidR="00726D17" w:rsidRPr="00847D38">
        <w:rPr>
          <w:rFonts w:asciiTheme="minorHAnsi" w:hAnsiTheme="minorHAnsi"/>
        </w:rPr>
        <w:t>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p w14:paraId="0C0651EB"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Escrito en el cual garanticen que se comprometen a cumplir con los horarios de entrega de materiales de curación, de acuerdo a lo solicita</w:t>
      </w:r>
      <w:r w:rsidR="00E5363D">
        <w:rPr>
          <w:rFonts w:asciiTheme="minorHAnsi" w:hAnsiTheme="minorHAnsi"/>
        </w:rPr>
        <w:t>do en el punto 1.2</w:t>
      </w:r>
      <w:r w:rsidRPr="00A6680A">
        <w:rPr>
          <w:rFonts w:asciiTheme="minorHAnsi" w:hAnsiTheme="minorHAnsi"/>
        </w:rPr>
        <w:t xml:space="preserve"> de estas bases; además deberá de comprobar mediante el Alta de Hacienda que cuenta con Almacén dentro del área metropolitana.</w:t>
      </w:r>
    </w:p>
    <w:p w14:paraId="69816688"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Copias de registros sanitarios</w:t>
      </w:r>
      <w:r w:rsidR="0008684F">
        <w:rPr>
          <w:rFonts w:asciiTheme="minorHAnsi" w:hAnsiTheme="minorHAnsi"/>
        </w:rPr>
        <w:t xml:space="preserve"> identificados con el nombre del licitante,</w:t>
      </w:r>
      <w:r w:rsidRPr="00A6680A">
        <w:rPr>
          <w:rFonts w:asciiTheme="minorHAnsi" w:hAnsiTheme="minorHAnsi"/>
        </w:rPr>
        <w:t xml:space="preserve"> legibles y por ambos lados de </w:t>
      </w:r>
      <w:r w:rsidR="002D2167">
        <w:rPr>
          <w:rFonts w:asciiTheme="minorHAnsi" w:hAnsiTheme="minorHAnsi"/>
        </w:rPr>
        <w:t>todos</w:t>
      </w:r>
      <w:r w:rsidRPr="00A6680A">
        <w:rPr>
          <w:rFonts w:asciiTheme="minorHAnsi" w:hAnsiTheme="minorHAnsi"/>
        </w:rPr>
        <w:t xml:space="preserve"> los insumos ofertados</w:t>
      </w:r>
      <w:r w:rsidR="002D2167">
        <w:rPr>
          <w:rFonts w:asciiTheme="minorHAnsi" w:hAnsiTheme="minorHAnsi"/>
        </w:rPr>
        <w:t>.</w:t>
      </w:r>
    </w:p>
    <w:p w14:paraId="24475828"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 xml:space="preserve">Aviso de Funcionamiento a nombre </w:t>
      </w:r>
      <w:proofErr w:type="gramStart"/>
      <w:r w:rsidRPr="00A6680A">
        <w:rPr>
          <w:rFonts w:asciiTheme="minorHAnsi" w:hAnsiTheme="minorHAnsi"/>
        </w:rPr>
        <w:t>del participante expedida</w:t>
      </w:r>
      <w:proofErr w:type="gramEnd"/>
      <w:r w:rsidRPr="00A6680A">
        <w:rPr>
          <w:rFonts w:asciiTheme="minorHAnsi" w:hAnsiTheme="minorHAnsi"/>
        </w:rPr>
        <w:t xml:space="preserve"> por la Secretaría de Salud con autorización para comercializar los insumos objeto de la presente licitación dentro del área metropolitana de la ciudad de Monterrey, N. L.</w:t>
      </w:r>
    </w:p>
    <w:p w14:paraId="600DCDD2" w14:textId="35219BD9" w:rsidR="0071487D" w:rsidRPr="0071487D" w:rsidRDefault="003C0F1A" w:rsidP="0071487D">
      <w:pPr>
        <w:pStyle w:val="Prrafodelista"/>
        <w:numPr>
          <w:ilvl w:val="0"/>
          <w:numId w:val="8"/>
        </w:numPr>
        <w:ind w:right="49"/>
        <w:jc w:val="both"/>
        <w:rPr>
          <w:rFonts w:asciiTheme="minorHAnsi" w:hAnsiTheme="minorHAnsi"/>
          <w:bCs/>
        </w:rPr>
      </w:pPr>
      <w:r w:rsidRPr="00A6680A">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el </w:t>
      </w:r>
      <w:r w:rsidR="0049162E" w:rsidRPr="00A6680A">
        <w:rPr>
          <w:rFonts w:asciiTheme="minorHAnsi" w:hAnsiTheme="minorHAnsi"/>
        </w:rPr>
        <w:t>Sector Salud</w:t>
      </w:r>
      <w:r w:rsidRPr="00A6680A">
        <w:rPr>
          <w:rFonts w:asciiTheme="minorHAnsi" w:hAnsiTheme="minorHAnsi"/>
        </w:rPr>
        <w:t>.</w:t>
      </w:r>
    </w:p>
    <w:p w14:paraId="0C9DE296" w14:textId="77777777" w:rsidR="0071487D" w:rsidRPr="00D61C5C" w:rsidRDefault="0071487D" w:rsidP="0071487D">
      <w:pPr>
        <w:pStyle w:val="Prrafodelista"/>
        <w:numPr>
          <w:ilvl w:val="0"/>
          <w:numId w:val="8"/>
        </w:numPr>
        <w:ind w:right="49"/>
        <w:jc w:val="both"/>
        <w:rPr>
          <w:rFonts w:asciiTheme="minorHAnsi" w:hAnsiTheme="minorHAnsi"/>
        </w:rPr>
      </w:pPr>
      <w:r w:rsidRPr="0071487D">
        <w:rPr>
          <w:rFonts w:asciiTheme="minorHAnsi" w:hAnsiTheme="minorHAnsi"/>
        </w:rPr>
        <w:t>El licitante deberá presentar original o copia certificada para cotejo y copia simple del certificado ISO 9001-20</w:t>
      </w:r>
      <w:r w:rsidR="00FE668F">
        <w:rPr>
          <w:rFonts w:asciiTheme="minorHAnsi" w:hAnsiTheme="minorHAnsi"/>
        </w:rPr>
        <w:t>15</w:t>
      </w:r>
      <w:r w:rsidRPr="0071487D">
        <w:rPr>
          <w:rFonts w:asciiTheme="minorHAnsi" w:hAnsiTheme="minorHAnsi"/>
        </w:rPr>
        <w:t xml:space="preserve">, </w:t>
      </w:r>
    </w:p>
    <w:p w14:paraId="200A3A2F"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4366DE90"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1128BE23"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00FE668F">
        <w:rPr>
          <w:rFonts w:asciiTheme="minorHAnsi" w:hAnsiTheme="minorHAnsi" w:cstheme="minorHAnsi"/>
        </w:rPr>
        <w:t xml:space="preserve"> de la Ley </w:t>
      </w:r>
      <w:r w:rsidRPr="00835FDB">
        <w:rPr>
          <w:rFonts w:asciiTheme="minorHAnsi" w:hAnsiTheme="minorHAnsi" w:cs="Arial"/>
        </w:rPr>
        <w:t xml:space="preserve">y </w:t>
      </w:r>
      <w:r w:rsidRPr="00835FDB">
        <w:rPr>
          <w:rFonts w:asciiTheme="minorHAnsi" w:hAnsiTheme="minorHAnsi" w:cs="Arial"/>
          <w:i/>
        </w:rPr>
        <w:t>Artículo 38</w:t>
      </w:r>
      <w:r w:rsidRPr="00835FDB">
        <w:rPr>
          <w:rFonts w:asciiTheme="minorHAnsi" w:hAnsiTheme="minorHAnsi" w:cs="Arial"/>
        </w:rPr>
        <w:t xml:space="preserve"> del Reglamen</w:t>
      </w:r>
      <w:r w:rsidR="00B94580">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63130C45"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w:t>
      </w:r>
      <w:r w:rsidRPr="000D5CC3">
        <w:rPr>
          <w:rFonts w:asciiTheme="minorHAnsi" w:hAnsiTheme="minorHAnsi" w:cs="Arial"/>
        </w:rPr>
        <w:lastRenderedPageBreak/>
        <w:t xml:space="preserve">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o con las reglas de origen correspondientes a los capítulos de compras del sector público de los tratados de libre comercio, citados</w:t>
      </w:r>
      <w:r w:rsidR="00051AD3">
        <w:rPr>
          <w:rFonts w:asciiTheme="minorHAnsi" w:hAnsiTheme="minorHAnsi" w:cs="Arial"/>
          <w:bCs/>
          <w:lang w:val="es-MX"/>
        </w:rPr>
        <w:t xml:space="preserve"> en el numeral 1.a</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w:t>
      </w:r>
      <w:proofErr w:type="spellStart"/>
      <w:r>
        <w:rPr>
          <w:rFonts w:asciiTheme="minorHAnsi" w:hAnsiTheme="minorHAnsi"/>
          <w:color w:val="000000"/>
        </w:rPr>
        <w:t>ii</w:t>
      </w:r>
      <w:proofErr w:type="spellEnd"/>
      <w:r>
        <w:rPr>
          <w:rFonts w:asciiTheme="minorHAnsi" w:hAnsiTheme="minorHAnsi"/>
          <w:color w:val="000000"/>
        </w:rPr>
        <w:t xml:space="preserve">.-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6CCA9ED0" w14:textId="25995D8E"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r w:rsidR="0049162E" w:rsidRPr="00835FDB">
        <w:rPr>
          <w:rFonts w:asciiTheme="minorHAnsi" w:hAnsiTheme="minorHAnsi"/>
        </w:rPr>
        <w:t>que,</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43B730C"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67B952F9"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4BB0FC76" w14:textId="77777777" w:rsidR="005E6330" w:rsidRPr="00AF026E" w:rsidRDefault="005E6330" w:rsidP="003C7CE4">
      <w:pPr>
        <w:numPr>
          <w:ilvl w:val="0"/>
          <w:numId w:val="8"/>
        </w:numPr>
        <w:tabs>
          <w:tab w:val="left" w:pos="1134"/>
        </w:tabs>
        <w:ind w:right="49"/>
        <w:jc w:val="both"/>
        <w:rPr>
          <w:rFonts w:ascii="Calibri" w:hAnsi="Calibri" w:cs="Calibri"/>
          <w:color w:val="000000"/>
        </w:rPr>
      </w:pPr>
      <w:r w:rsidRPr="007E5216">
        <w:rPr>
          <w:rFonts w:asciiTheme="minorHAnsi" w:hAnsiTheme="minorHAnsi" w:cs="Arial"/>
        </w:rPr>
        <w:t xml:space="preserve">Escrito </w:t>
      </w:r>
      <w:r w:rsidRPr="00AF026E">
        <w:rPr>
          <w:rFonts w:asciiTheme="minorHAnsi" w:hAnsiTheme="minorHAnsi" w:cs="Arial"/>
        </w:rPr>
        <w:t xml:space="preserve">indicando que en caso de violaciones en materia de derechos inherentes a la propiedad intelectual </w:t>
      </w:r>
      <w:r w:rsidRPr="00AF026E">
        <w:rPr>
          <w:rFonts w:ascii="Calibri" w:hAnsi="Calibri" w:cs="Calibri"/>
        </w:rPr>
        <w:t>asumirán la responsabilidad correspondiente.</w:t>
      </w:r>
    </w:p>
    <w:p w14:paraId="5FD22B2F" w14:textId="5DEA8302" w:rsidR="00051AD3" w:rsidRPr="00AF026E" w:rsidRDefault="0049162E" w:rsidP="00B8715A">
      <w:pPr>
        <w:numPr>
          <w:ilvl w:val="0"/>
          <w:numId w:val="8"/>
        </w:numPr>
        <w:tabs>
          <w:tab w:val="left" w:pos="1134"/>
        </w:tabs>
        <w:ind w:right="49"/>
        <w:jc w:val="both"/>
        <w:rPr>
          <w:rFonts w:ascii="Calibri" w:hAnsi="Calibri" w:cs="Calibri"/>
          <w:color w:val="000000"/>
        </w:rPr>
      </w:pPr>
      <w:r w:rsidRPr="00AF026E">
        <w:rPr>
          <w:rFonts w:ascii="Calibri" w:hAnsi="Calibri" w:cs="Calibri"/>
        </w:rPr>
        <w:t xml:space="preserve">Documentos que acrediten encontrarse al corriente en el cumplimiento de sus obligaciones fiscales, ya sean federales </w:t>
      </w:r>
      <w:proofErr w:type="spellStart"/>
      <w:r w:rsidRPr="00AF026E">
        <w:rPr>
          <w:rFonts w:ascii="Calibri" w:hAnsi="Calibri" w:cs="Calibri"/>
        </w:rPr>
        <w:t>ó</w:t>
      </w:r>
      <w:proofErr w:type="spellEnd"/>
      <w:r w:rsidRPr="00AF026E">
        <w:rPr>
          <w:rFonts w:ascii="Calibri" w:hAnsi="Calibri" w:cs="Calibri"/>
        </w:rPr>
        <w:t xml:space="preserve"> estatales </w:t>
      </w:r>
      <w:proofErr w:type="spellStart"/>
      <w:r w:rsidRPr="00AF026E">
        <w:rPr>
          <w:rFonts w:ascii="Calibri" w:hAnsi="Calibri" w:cs="Calibri"/>
        </w:rPr>
        <w:t>ó</w:t>
      </w:r>
      <w:proofErr w:type="spellEnd"/>
      <w:r w:rsidRPr="00AF026E">
        <w:rPr>
          <w:rFonts w:ascii="Calibri" w:hAnsi="Calibri" w:cs="Calibri"/>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p w14:paraId="1CCF8EA1" w14:textId="77777777" w:rsidR="005E6330" w:rsidRPr="00051AD3" w:rsidRDefault="005E6330" w:rsidP="00B8715A">
      <w:pPr>
        <w:numPr>
          <w:ilvl w:val="0"/>
          <w:numId w:val="8"/>
        </w:numPr>
        <w:tabs>
          <w:tab w:val="left" w:pos="1134"/>
        </w:tabs>
        <w:ind w:right="49"/>
        <w:jc w:val="both"/>
        <w:rPr>
          <w:rFonts w:asciiTheme="minorHAnsi" w:hAnsiTheme="minorHAnsi"/>
          <w:color w:val="000000"/>
        </w:rPr>
      </w:pPr>
      <w:r w:rsidRPr="00AF026E">
        <w:rPr>
          <w:rFonts w:asciiTheme="minorHAnsi" w:hAnsiTheme="minorHAnsi" w:cs="Arial"/>
          <w:lang w:val="es-MX"/>
        </w:rPr>
        <w:t>Carta mediante la cual manifieste que su giro comercial comprende la venta de los servicios a</w:t>
      </w:r>
      <w:r w:rsidRPr="00051AD3">
        <w:rPr>
          <w:rFonts w:asciiTheme="minorHAnsi" w:hAnsiTheme="minorHAnsi" w:cs="Arial"/>
          <w:lang w:val="es-MX"/>
        </w:rPr>
        <w:t xml:space="preserve"> que se refiere el anexo 1</w:t>
      </w:r>
      <w:r w:rsidR="00E5363D" w:rsidRPr="00051AD3">
        <w:rPr>
          <w:rFonts w:asciiTheme="minorHAnsi" w:hAnsiTheme="minorHAnsi" w:cs="Arial"/>
          <w:lang w:val="es-MX"/>
        </w:rPr>
        <w:t>A</w:t>
      </w:r>
      <w:r w:rsidRPr="00051AD3">
        <w:rPr>
          <w:rFonts w:asciiTheme="minorHAnsi" w:hAnsiTheme="minorHAnsi" w:cs="Arial"/>
          <w:lang w:val="es-MX"/>
        </w:rPr>
        <w:t xml:space="preserve"> de esta convocatoria.</w:t>
      </w:r>
    </w:p>
    <w:p w14:paraId="619F872F"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401207F7" w14:textId="04A679B3"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w:t>
      </w:r>
      <w:r w:rsidRPr="00B36399">
        <w:rPr>
          <w:rFonts w:asciiTheme="minorHAnsi" w:hAnsiTheme="minorHAnsi" w:cs="Arial"/>
          <w:lang w:val="es-MX"/>
        </w:rPr>
        <w:lastRenderedPageBreak/>
        <w:t xml:space="preserve">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0C1B6F" w:rsidRPr="000C1B6F">
        <w:rPr>
          <w:rFonts w:ascii="Calibri" w:hAnsi="Calibri" w:cs="Calibri"/>
        </w:rPr>
        <w:t xml:space="preserve"> </w:t>
      </w:r>
      <w:r w:rsidR="000C1B6F" w:rsidRPr="00534B75">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EC86C2B" w14:textId="77777777" w:rsidR="00DB7B88" w:rsidRPr="00A16B2E" w:rsidRDefault="00DB7B88" w:rsidP="00311634">
      <w:pPr>
        <w:rPr>
          <w:rFonts w:asciiTheme="minorHAnsi" w:hAnsiTheme="minorHAnsi" w:cs="Arial"/>
          <w:lang w:val="es-MX"/>
        </w:rPr>
      </w:pPr>
    </w:p>
    <w:p w14:paraId="39EA7481" w14:textId="77777777" w:rsidR="000B78E5"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2844C41" w14:textId="77777777" w:rsidR="002D2167" w:rsidRPr="00A16B2E" w:rsidRDefault="002D2167" w:rsidP="002D2167">
      <w:pPr>
        <w:ind w:right="180"/>
        <w:jc w:val="both"/>
        <w:outlineLvl w:val="0"/>
        <w:rPr>
          <w:rFonts w:ascii="Calibri" w:hAnsi="Calibri"/>
          <w:b/>
          <w:bCs/>
          <w:u w:val="single"/>
        </w:rPr>
      </w:pPr>
    </w:p>
    <w:p w14:paraId="586E602F" w14:textId="77777777" w:rsidR="002D2167" w:rsidRPr="00946914" w:rsidRDefault="002D2167" w:rsidP="002D2167">
      <w:pPr>
        <w:numPr>
          <w:ilvl w:val="0"/>
          <w:numId w:val="11"/>
        </w:numPr>
        <w:ind w:left="1418" w:right="180" w:hanging="284"/>
        <w:jc w:val="both"/>
        <w:rPr>
          <w:rFonts w:ascii="Calibri" w:hAnsi="Calibri"/>
          <w:bCs/>
        </w:rPr>
      </w:pPr>
      <w:r>
        <w:rPr>
          <w:rFonts w:ascii="Calibri" w:hAnsi="Calibri"/>
          <w:b/>
          <w:bCs/>
        </w:rPr>
        <w:t>ANEXOS 3 y 4.</w:t>
      </w:r>
    </w:p>
    <w:p w14:paraId="1D6CCD9B" w14:textId="77777777" w:rsidR="002D2167" w:rsidRPr="00203B62" w:rsidRDefault="002D2167" w:rsidP="002D2167">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721887AD" w14:textId="33FB6C27" w:rsidR="00FF38A5" w:rsidRPr="00A16B2E" w:rsidRDefault="002D2167" w:rsidP="002D2167">
      <w:pPr>
        <w:numPr>
          <w:ilvl w:val="0"/>
          <w:numId w:val="11"/>
        </w:numPr>
        <w:ind w:left="1418" w:right="180" w:hanging="284"/>
        <w:jc w:val="both"/>
        <w:rPr>
          <w:rFonts w:ascii="Calibri" w:hAnsi="Calibri"/>
          <w:bCs/>
        </w:rPr>
      </w:pPr>
      <w:r w:rsidRPr="005D02B6">
        <w:rPr>
          <w:rFonts w:ascii="Calibri" w:hAnsi="Calibri"/>
        </w:rPr>
        <w:t>Monto de ventas totales del Ejercicio Fiscal 202</w:t>
      </w:r>
      <w:r w:rsidR="000313ED">
        <w:rPr>
          <w:rFonts w:ascii="Calibri" w:hAnsi="Calibri"/>
        </w:rPr>
        <w:t>2</w:t>
      </w:r>
      <w:r w:rsidRPr="005D02B6">
        <w:rPr>
          <w:rFonts w:ascii="Calibri" w:hAnsi="Calibri"/>
        </w:rPr>
        <w:t>: deberá acreditarse con la declaración correspondiente al ejercicio fiscal del 202</w:t>
      </w:r>
      <w:r w:rsidR="000313ED">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313ED">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219E5EB" w14:textId="77777777" w:rsidR="000B78E5" w:rsidRDefault="000B78E5" w:rsidP="00311634">
      <w:pPr>
        <w:rPr>
          <w:rFonts w:asciiTheme="minorHAnsi" w:hAnsiTheme="minorHAnsi" w:cs="Arial"/>
          <w:lang w:val="es-MX"/>
        </w:rPr>
      </w:pPr>
    </w:p>
    <w:p w14:paraId="26963BC5" w14:textId="77777777" w:rsidR="000B78E5" w:rsidRPr="002D2167" w:rsidRDefault="000B78E5" w:rsidP="002D2167">
      <w:pPr>
        <w:pStyle w:val="Prrafodelista"/>
        <w:numPr>
          <w:ilvl w:val="1"/>
          <w:numId w:val="11"/>
        </w:numPr>
        <w:tabs>
          <w:tab w:val="left" w:pos="0"/>
          <w:tab w:val="left" w:pos="10064"/>
        </w:tabs>
        <w:ind w:right="-1"/>
        <w:jc w:val="both"/>
        <w:rPr>
          <w:rFonts w:ascii="Calibri" w:hAnsi="Calibri"/>
          <w:b/>
          <w:u w:val="single"/>
        </w:rPr>
      </w:pPr>
      <w:r w:rsidRPr="002D2167">
        <w:rPr>
          <w:rFonts w:ascii="Calibri" w:hAnsi="Calibri"/>
          <w:b/>
          <w:u w:val="single"/>
        </w:rPr>
        <w:t>Cartas de: Aceptación de Bases, Junta de Aclaraciones, Validez de la propuesta y Cumplimiento de Obligaciones Estatales y Federales.</w:t>
      </w:r>
    </w:p>
    <w:p w14:paraId="6C7FAE69" w14:textId="77777777" w:rsidR="002D2167" w:rsidRPr="002D2167" w:rsidRDefault="002D2167" w:rsidP="002D2167">
      <w:pPr>
        <w:tabs>
          <w:tab w:val="left" w:pos="0"/>
          <w:tab w:val="left" w:pos="10064"/>
        </w:tabs>
        <w:ind w:right="-1"/>
        <w:jc w:val="both"/>
        <w:rPr>
          <w:rFonts w:ascii="Calibri" w:hAnsi="Calibri"/>
          <w:b/>
          <w:u w:val="single"/>
        </w:rPr>
      </w:pPr>
    </w:p>
    <w:p w14:paraId="7952D4AC"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9B5C54A"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5E9CFF"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41B9B8E1" w14:textId="77777777" w:rsidR="000B78E5" w:rsidRPr="000B78E5" w:rsidRDefault="000B78E5" w:rsidP="000B78E5">
      <w:pPr>
        <w:pStyle w:val="Prrafodelista"/>
        <w:ind w:left="360"/>
        <w:jc w:val="both"/>
        <w:rPr>
          <w:rFonts w:asciiTheme="minorHAnsi" w:hAnsiTheme="minorHAnsi"/>
        </w:rPr>
      </w:pPr>
    </w:p>
    <w:p w14:paraId="0CF66C34" w14:textId="77777777"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64A1BFE9" w14:textId="77777777" w:rsidR="00897767" w:rsidRPr="000B78E5" w:rsidRDefault="00897767" w:rsidP="000B78E5">
      <w:pPr>
        <w:pStyle w:val="Prrafodelista"/>
        <w:ind w:left="360"/>
        <w:jc w:val="both"/>
        <w:rPr>
          <w:rFonts w:asciiTheme="minorHAnsi" w:hAnsiTheme="minorHAnsi"/>
        </w:rPr>
      </w:pPr>
    </w:p>
    <w:p w14:paraId="2C4C3040" w14:textId="77777777" w:rsidR="002D2167" w:rsidRDefault="000B78E5" w:rsidP="002D2167">
      <w:pPr>
        <w:pStyle w:val="Prrafodelista"/>
        <w:numPr>
          <w:ilvl w:val="1"/>
          <w:numId w:val="11"/>
        </w:numPr>
        <w:tabs>
          <w:tab w:val="left" w:pos="0"/>
          <w:tab w:val="left" w:pos="9923"/>
        </w:tabs>
        <w:ind w:right="-1"/>
        <w:jc w:val="both"/>
        <w:rPr>
          <w:rFonts w:asciiTheme="minorHAnsi" w:hAnsiTheme="minorHAnsi"/>
          <w:b/>
          <w:u w:val="single"/>
        </w:rPr>
      </w:pPr>
      <w:r w:rsidRPr="002D2167">
        <w:rPr>
          <w:rFonts w:asciiTheme="minorHAnsi" w:hAnsiTheme="minorHAnsi"/>
          <w:b/>
          <w:u w:val="single"/>
        </w:rPr>
        <w:t>Forma de presentación de las Propuestas Técnica y Económica y documentos esenciales que deberán de contener los sobres.</w:t>
      </w:r>
    </w:p>
    <w:p w14:paraId="01E3E297" w14:textId="77777777" w:rsidR="002D2167" w:rsidRPr="002D2167" w:rsidRDefault="002D2167" w:rsidP="002D2167">
      <w:pPr>
        <w:pStyle w:val="Prrafodelista"/>
        <w:tabs>
          <w:tab w:val="left" w:pos="0"/>
          <w:tab w:val="left" w:pos="9923"/>
        </w:tabs>
        <w:ind w:left="720" w:right="-1"/>
        <w:jc w:val="both"/>
        <w:rPr>
          <w:rFonts w:asciiTheme="minorHAnsi" w:hAnsiTheme="minorHAnsi"/>
          <w:b/>
          <w:u w:val="single"/>
        </w:rPr>
      </w:pPr>
    </w:p>
    <w:p w14:paraId="1E787E71"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0F9788C0" w14:textId="77777777" w:rsidR="00051AD3" w:rsidRPr="00F336BA" w:rsidRDefault="00051AD3" w:rsidP="00051AD3">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4365F41C" w14:textId="77777777" w:rsidR="00051AD3" w:rsidRPr="00F336BA" w:rsidRDefault="00051AD3" w:rsidP="00051AD3">
      <w:pPr>
        <w:numPr>
          <w:ilvl w:val="0"/>
          <w:numId w:val="14"/>
        </w:numPr>
        <w:tabs>
          <w:tab w:val="left" w:pos="9923"/>
        </w:tabs>
        <w:ind w:right="-1"/>
        <w:jc w:val="both"/>
        <w:rPr>
          <w:rFonts w:ascii="Calibri" w:hAnsi="Calibri"/>
        </w:rPr>
      </w:pPr>
      <w:r w:rsidRPr="00F336BA">
        <w:rPr>
          <w:rFonts w:ascii="Calibri" w:hAnsi="Calibri"/>
        </w:rPr>
        <w:t>Las propuestas económicas serán cotizadas en Pesos Mexicanos.</w:t>
      </w:r>
    </w:p>
    <w:p w14:paraId="39529F27" w14:textId="77777777" w:rsidR="00325647" w:rsidRDefault="00051AD3" w:rsidP="00051AD3">
      <w:pPr>
        <w:numPr>
          <w:ilvl w:val="0"/>
          <w:numId w:val="14"/>
        </w:numPr>
        <w:tabs>
          <w:tab w:val="left" w:pos="9923"/>
        </w:tabs>
        <w:ind w:right="-1"/>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31B071DC" w14:textId="77777777" w:rsidR="00325647" w:rsidRDefault="00325647" w:rsidP="00325647">
      <w:pPr>
        <w:pStyle w:val="Prrafodelista"/>
        <w:rPr>
          <w:rFonts w:asciiTheme="minorHAnsi" w:hAnsiTheme="minorHAnsi" w:cstheme="minorHAnsi"/>
        </w:rPr>
      </w:pPr>
    </w:p>
    <w:p w14:paraId="590CE4D4" w14:textId="77777777" w:rsidR="000B78E5" w:rsidRPr="002D2167" w:rsidRDefault="000B78E5" w:rsidP="002D2167">
      <w:pPr>
        <w:pStyle w:val="Prrafodelista"/>
        <w:numPr>
          <w:ilvl w:val="1"/>
          <w:numId w:val="11"/>
        </w:numPr>
        <w:tabs>
          <w:tab w:val="left" w:pos="567"/>
        </w:tabs>
        <w:ind w:right="-1"/>
        <w:jc w:val="both"/>
        <w:rPr>
          <w:rFonts w:ascii="Calibri" w:hAnsi="Calibri"/>
          <w:b/>
          <w:u w:val="single"/>
        </w:rPr>
      </w:pPr>
      <w:r w:rsidRPr="002D2167">
        <w:rPr>
          <w:rFonts w:ascii="Calibri" w:hAnsi="Calibri"/>
          <w:b/>
          <w:u w:val="single"/>
        </w:rPr>
        <w:t xml:space="preserve">Procedimiento a seguir en el acto de presentación y apertura de Propuestas Técnicas y </w:t>
      </w:r>
      <w:r w:rsidR="00325647" w:rsidRPr="002D2167">
        <w:rPr>
          <w:rFonts w:ascii="Calibri" w:hAnsi="Calibri"/>
          <w:b/>
          <w:u w:val="single"/>
        </w:rPr>
        <w:t xml:space="preserve">acto de Apertura </w:t>
      </w:r>
      <w:r w:rsidRPr="002D2167">
        <w:rPr>
          <w:rFonts w:ascii="Calibri" w:hAnsi="Calibri"/>
          <w:b/>
          <w:u w:val="single"/>
        </w:rPr>
        <w:t>Económicas.</w:t>
      </w:r>
    </w:p>
    <w:p w14:paraId="5EB38609" w14:textId="77777777" w:rsidR="002D2167" w:rsidRPr="002D2167" w:rsidRDefault="002D2167" w:rsidP="002D2167">
      <w:pPr>
        <w:pStyle w:val="Prrafodelista"/>
        <w:tabs>
          <w:tab w:val="left" w:pos="567"/>
        </w:tabs>
        <w:ind w:left="720" w:right="-1"/>
        <w:jc w:val="both"/>
        <w:rPr>
          <w:rFonts w:ascii="Calibri" w:hAnsi="Calibri"/>
          <w:b/>
          <w:u w:val="single"/>
        </w:rPr>
      </w:pPr>
    </w:p>
    <w:p w14:paraId="2829EC20" w14:textId="77777777" w:rsidR="000B78E5" w:rsidRPr="00A16B2E" w:rsidRDefault="000B78E5" w:rsidP="00AA0A4C">
      <w:pPr>
        <w:numPr>
          <w:ilvl w:val="0"/>
          <w:numId w:val="13"/>
        </w:numPr>
        <w:ind w:left="709" w:right="-1" w:hanging="425"/>
        <w:jc w:val="both"/>
        <w:rPr>
          <w:rFonts w:ascii="Calibri" w:hAnsi="Calibri"/>
        </w:rPr>
      </w:pPr>
      <w:r w:rsidRPr="00EA25C1">
        <w:rPr>
          <w:rFonts w:ascii="Calibri" w:hAnsi="Calibri"/>
        </w:rPr>
        <w:t>Se iniciará en la fecha, lugar y hora señalados en estas bases; el acto será público</w:t>
      </w:r>
      <w:r w:rsidRPr="00A16B2E">
        <w:rPr>
          <w:rFonts w:ascii="Calibri" w:hAnsi="Calibri"/>
        </w:rPr>
        <w:t>, pero sólo participarán los Licitantes.</w:t>
      </w:r>
    </w:p>
    <w:p w14:paraId="6B544DD5"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1C3AC5CA"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5C28EF5"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3F305CC"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7D32572B"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F471AB0" w14:textId="77777777" w:rsidR="000B78E5" w:rsidRPr="00EA25C1"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w:t>
      </w:r>
      <w:r w:rsidRPr="00EA25C1">
        <w:rPr>
          <w:rFonts w:ascii="Calibri" w:hAnsi="Calibri"/>
        </w:rPr>
        <w:t>que se harán constar las proposiciones recibidas, sus montos totales, así como las que hubieren sido rechazadas y las causas por las que no</w:t>
      </w:r>
      <w:r w:rsidR="00FC33C5">
        <w:rPr>
          <w:rFonts w:ascii="Calibri" w:hAnsi="Calibri"/>
        </w:rPr>
        <w:t xml:space="preserve"> se</w:t>
      </w:r>
      <w:r w:rsidRPr="00EA25C1">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35D7946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A64EB5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lastRenderedPageBreak/>
        <w:t xml:space="preserve">Si no se recibe propuesta alguna o todas las propuestas fueren desechadas, se declarará desierto el concurso, levantándose el acta </w:t>
      </w:r>
      <w:r w:rsidR="00FE668F">
        <w:rPr>
          <w:rFonts w:ascii="Calibri" w:hAnsi="Calibri"/>
        </w:rPr>
        <w:t>correspondiente y en su caso, se</w:t>
      </w:r>
      <w:r w:rsidRPr="0039320A">
        <w:rPr>
          <w:rFonts w:ascii="Calibri" w:hAnsi="Calibri"/>
        </w:rPr>
        <w:t xml:space="preserve"> procederá a expedir nueva convocatoria.</w:t>
      </w:r>
    </w:p>
    <w:p w14:paraId="23CC956D" w14:textId="77777777" w:rsidR="00BA0A9A" w:rsidRDefault="00BA0A9A" w:rsidP="00311634">
      <w:pPr>
        <w:rPr>
          <w:rFonts w:asciiTheme="minorHAnsi" w:hAnsiTheme="minorHAnsi" w:cs="Arial"/>
          <w:lang w:val="es-MX"/>
        </w:rPr>
      </w:pPr>
    </w:p>
    <w:p w14:paraId="7A8D4E7C" w14:textId="77777777" w:rsidR="00BA0A9A" w:rsidRDefault="00BA0A9A" w:rsidP="00311634">
      <w:pPr>
        <w:rPr>
          <w:rFonts w:asciiTheme="minorHAnsi" w:hAnsiTheme="minorHAnsi" w:cs="Arial"/>
          <w:lang w:val="es-MX"/>
        </w:rPr>
      </w:pPr>
    </w:p>
    <w:p w14:paraId="1A08EDB9" w14:textId="77777777" w:rsidR="000B78E5" w:rsidRPr="0039320A" w:rsidRDefault="000B78E5" w:rsidP="00BA0E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6394A3A7" w14:textId="77777777" w:rsidR="000B78E5" w:rsidRPr="0039320A" w:rsidRDefault="000B78E5" w:rsidP="000B78E5">
      <w:pPr>
        <w:ind w:right="-1"/>
        <w:jc w:val="both"/>
        <w:rPr>
          <w:rFonts w:ascii="Calibri" w:hAnsi="Calibri"/>
          <w:b/>
        </w:rPr>
      </w:pPr>
    </w:p>
    <w:p w14:paraId="58572884"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2BA2A8B" w14:textId="77777777" w:rsidR="000B78E5" w:rsidRPr="0039320A" w:rsidRDefault="000B78E5" w:rsidP="000B78E5">
      <w:pPr>
        <w:ind w:right="-1"/>
        <w:jc w:val="both"/>
        <w:rPr>
          <w:rFonts w:ascii="Calibri" w:hAnsi="Calibri"/>
        </w:rPr>
      </w:pPr>
    </w:p>
    <w:p w14:paraId="5AFEE120" w14:textId="77777777" w:rsidR="000B78E5" w:rsidRPr="0039320A" w:rsidRDefault="000B78E5" w:rsidP="000B78E5">
      <w:pPr>
        <w:ind w:right="-1"/>
        <w:jc w:val="both"/>
        <w:rPr>
          <w:rFonts w:ascii="Calibri" w:hAnsi="Calibri"/>
        </w:rPr>
      </w:pPr>
      <w:r w:rsidRPr="00EA25C1">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r w:rsidRPr="0039320A">
        <w:rPr>
          <w:rFonts w:ascii="Calibri" w:hAnsi="Calibri"/>
        </w:rPr>
        <w:t>.</w:t>
      </w:r>
    </w:p>
    <w:p w14:paraId="7F0F5F2A" w14:textId="77777777" w:rsidR="000B78E5" w:rsidRPr="0039320A" w:rsidRDefault="000B78E5" w:rsidP="000B78E5">
      <w:pPr>
        <w:pStyle w:val="Textoindependiente26"/>
        <w:tabs>
          <w:tab w:val="clear" w:pos="1276"/>
        </w:tabs>
        <w:ind w:right="-1"/>
        <w:rPr>
          <w:rFonts w:ascii="Calibri" w:hAnsi="Calibri"/>
          <w:b w:val="0"/>
          <w:sz w:val="20"/>
        </w:rPr>
      </w:pPr>
    </w:p>
    <w:p w14:paraId="0BC2C699"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4A498445" w14:textId="77777777" w:rsidR="00325647" w:rsidRPr="00A16B2E" w:rsidRDefault="00325647" w:rsidP="000B78E5">
      <w:pPr>
        <w:pStyle w:val="Textoindependiente26"/>
        <w:tabs>
          <w:tab w:val="clear" w:pos="1276"/>
        </w:tabs>
        <w:ind w:right="-1"/>
        <w:rPr>
          <w:rFonts w:ascii="Calibri" w:hAnsi="Calibri"/>
          <w:b w:val="0"/>
          <w:sz w:val="20"/>
        </w:rPr>
      </w:pPr>
    </w:p>
    <w:p w14:paraId="016416C0"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77C96265" w14:textId="77777777" w:rsidR="00A16B2E" w:rsidRDefault="00A16B2E" w:rsidP="000B78E5">
      <w:pPr>
        <w:tabs>
          <w:tab w:val="left" w:pos="705"/>
        </w:tabs>
        <w:ind w:right="-1"/>
        <w:jc w:val="both"/>
        <w:rPr>
          <w:rFonts w:ascii="Calibri" w:hAnsi="Calibri"/>
        </w:rPr>
      </w:pPr>
    </w:p>
    <w:p w14:paraId="03D0A1B3" w14:textId="77777777" w:rsidR="00847D38" w:rsidRDefault="00847D38" w:rsidP="000B78E5">
      <w:pPr>
        <w:tabs>
          <w:tab w:val="left" w:pos="705"/>
        </w:tabs>
        <w:ind w:right="-1"/>
        <w:jc w:val="both"/>
        <w:rPr>
          <w:rFonts w:ascii="Calibri" w:hAnsi="Calibri"/>
        </w:rPr>
      </w:pPr>
    </w:p>
    <w:p w14:paraId="75D80958" w14:textId="77777777" w:rsidR="000B78E5" w:rsidRPr="0039320A" w:rsidRDefault="000B78E5" w:rsidP="00BA0E6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7BEB7372" w14:textId="77777777" w:rsidR="000B78E5" w:rsidRPr="0039320A" w:rsidRDefault="000B78E5" w:rsidP="000B78E5">
      <w:pPr>
        <w:pStyle w:val="Textoindependiente26"/>
        <w:tabs>
          <w:tab w:val="clear" w:pos="1276"/>
        </w:tabs>
        <w:ind w:right="-1"/>
        <w:rPr>
          <w:rFonts w:ascii="Calibri" w:hAnsi="Calibri"/>
          <w:sz w:val="20"/>
        </w:rPr>
      </w:pPr>
    </w:p>
    <w:p w14:paraId="12B8CDA2"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6B58502" w14:textId="77777777" w:rsidR="000B78E5" w:rsidRDefault="000B78E5" w:rsidP="000B78E5">
      <w:pPr>
        <w:pStyle w:val="Textoindependiente26"/>
        <w:tabs>
          <w:tab w:val="clear" w:pos="1276"/>
        </w:tabs>
        <w:ind w:right="-1"/>
        <w:rPr>
          <w:rFonts w:ascii="Calibri" w:hAnsi="Calibri"/>
          <w:b w:val="0"/>
          <w:sz w:val="20"/>
        </w:rPr>
      </w:pPr>
    </w:p>
    <w:p w14:paraId="0CBC90AC" w14:textId="77777777" w:rsidR="00B52C27" w:rsidRDefault="00B52C27" w:rsidP="000B78E5">
      <w:pPr>
        <w:pStyle w:val="Textoindependiente26"/>
        <w:tabs>
          <w:tab w:val="clear" w:pos="1276"/>
        </w:tabs>
        <w:ind w:right="-1"/>
        <w:rPr>
          <w:rFonts w:ascii="Calibri" w:hAnsi="Calibri"/>
          <w:b w:val="0"/>
          <w:sz w:val="20"/>
        </w:rPr>
      </w:pPr>
    </w:p>
    <w:p w14:paraId="3906BC06" w14:textId="77777777" w:rsidR="000B78E5" w:rsidRPr="0039320A" w:rsidRDefault="000B78E5" w:rsidP="00BA0E6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2680C18" w14:textId="77777777" w:rsidR="000B78E5" w:rsidRPr="0039320A" w:rsidRDefault="000B78E5" w:rsidP="000B78E5">
      <w:pPr>
        <w:pStyle w:val="Textoindependiente26"/>
        <w:tabs>
          <w:tab w:val="clear" w:pos="1276"/>
        </w:tabs>
        <w:ind w:right="-1"/>
        <w:rPr>
          <w:rFonts w:ascii="Calibri" w:hAnsi="Calibri"/>
          <w:b w:val="0"/>
          <w:sz w:val="20"/>
        </w:rPr>
      </w:pPr>
    </w:p>
    <w:p w14:paraId="7CA4CD5B"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45E2B8E4" w14:textId="5E9FC6E1" w:rsidR="00B52C27" w:rsidRDefault="00B52C27" w:rsidP="000B78E5">
      <w:pPr>
        <w:pStyle w:val="BodyText21"/>
        <w:ind w:right="-1"/>
        <w:rPr>
          <w:rFonts w:ascii="Calibri" w:hAnsi="Calibri"/>
          <w:b/>
          <w:sz w:val="20"/>
        </w:rPr>
      </w:pPr>
    </w:p>
    <w:p w14:paraId="329D9BFA" w14:textId="6375916C" w:rsidR="0049162E" w:rsidRDefault="0049162E" w:rsidP="000B78E5">
      <w:pPr>
        <w:pStyle w:val="BodyText21"/>
        <w:ind w:right="-1"/>
        <w:rPr>
          <w:rFonts w:ascii="Calibri" w:hAnsi="Calibri"/>
          <w:b/>
          <w:sz w:val="20"/>
        </w:rPr>
      </w:pPr>
    </w:p>
    <w:p w14:paraId="25DBD853" w14:textId="77777777" w:rsidR="000B78E5" w:rsidRPr="0039320A" w:rsidRDefault="000B78E5" w:rsidP="00BA0E6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7E06A54A" w14:textId="77777777" w:rsidR="000B78E5" w:rsidRPr="0039320A" w:rsidRDefault="000B78E5" w:rsidP="000B78E5">
      <w:pPr>
        <w:pStyle w:val="Textoindependiente26"/>
        <w:tabs>
          <w:tab w:val="clear" w:pos="1276"/>
        </w:tabs>
        <w:ind w:right="-1"/>
        <w:rPr>
          <w:rFonts w:ascii="Calibri" w:hAnsi="Calibri"/>
          <w:b w:val="0"/>
          <w:sz w:val="20"/>
        </w:rPr>
      </w:pPr>
    </w:p>
    <w:p w14:paraId="6000107A"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material de curación</w:t>
      </w:r>
      <w:r w:rsidRPr="00146AD9">
        <w:rPr>
          <w:rFonts w:ascii="Calibri" w:hAnsi="Calibri"/>
          <w:b w:val="0"/>
          <w:sz w:val="20"/>
        </w:rPr>
        <w:t xml:space="preserve">, será como </w:t>
      </w:r>
      <w:r w:rsidRPr="00FC33C5">
        <w:rPr>
          <w:rFonts w:ascii="Calibri" w:hAnsi="Calibri"/>
          <w:b w:val="0"/>
          <w:sz w:val="20"/>
        </w:rPr>
        <w:t xml:space="preserve">mínimo de </w:t>
      </w:r>
      <w:r w:rsidR="00661318" w:rsidRPr="00FC33C5">
        <w:rPr>
          <w:rFonts w:ascii="Calibri" w:hAnsi="Calibri"/>
          <w:b w:val="0"/>
          <w:sz w:val="20"/>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FEE07B2" w14:textId="77777777" w:rsidR="00BA0A9A" w:rsidRDefault="00BA0A9A" w:rsidP="00311634">
      <w:pPr>
        <w:rPr>
          <w:rFonts w:asciiTheme="minorHAnsi" w:hAnsiTheme="minorHAnsi" w:cs="Arial"/>
        </w:rPr>
      </w:pPr>
    </w:p>
    <w:p w14:paraId="59A9FDB9" w14:textId="77777777" w:rsidR="00BA0A9A" w:rsidRDefault="00BA0A9A" w:rsidP="00311634">
      <w:pPr>
        <w:rPr>
          <w:rFonts w:asciiTheme="minorHAnsi" w:hAnsiTheme="minorHAnsi" w:cs="Arial"/>
        </w:rPr>
      </w:pPr>
    </w:p>
    <w:p w14:paraId="697775AD" w14:textId="77777777" w:rsidR="000B78E5" w:rsidRPr="0039320A" w:rsidRDefault="000B78E5" w:rsidP="00BA0E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26EA5507" w14:textId="77777777" w:rsidR="000B78E5" w:rsidRPr="0039320A" w:rsidRDefault="000B78E5" w:rsidP="000B78E5">
      <w:pPr>
        <w:ind w:right="-1"/>
        <w:jc w:val="both"/>
        <w:rPr>
          <w:rFonts w:ascii="Calibri" w:hAnsi="Calibri"/>
          <w:b/>
        </w:rPr>
      </w:pPr>
    </w:p>
    <w:p w14:paraId="06CCA598" w14:textId="77777777" w:rsidR="000B78E5" w:rsidRDefault="000B78E5" w:rsidP="000B78E5">
      <w:pPr>
        <w:ind w:right="-1"/>
        <w:jc w:val="both"/>
        <w:rPr>
          <w:rFonts w:ascii="Calibri" w:hAnsi="Calibri"/>
          <w:b/>
          <w:u w:val="single"/>
        </w:rPr>
      </w:pPr>
      <w:r w:rsidRPr="0090500C">
        <w:rPr>
          <w:rFonts w:ascii="Calibri" w:hAnsi="Calibri"/>
          <w:b/>
          <w:u w:val="single"/>
        </w:rPr>
        <w:t>8.1. Forma de Pago.</w:t>
      </w:r>
    </w:p>
    <w:p w14:paraId="73F96699" w14:textId="77777777" w:rsidR="00FE4826" w:rsidRPr="0090500C" w:rsidRDefault="00FE4826" w:rsidP="000B78E5">
      <w:pPr>
        <w:ind w:right="-1"/>
        <w:jc w:val="both"/>
        <w:rPr>
          <w:rFonts w:ascii="Calibri" w:hAnsi="Calibri"/>
          <w:b/>
          <w:u w:val="single"/>
        </w:rPr>
      </w:pPr>
    </w:p>
    <w:p w14:paraId="41E1E621"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material de curación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12466538" w14:textId="77777777" w:rsidR="000B78E5" w:rsidRPr="0039320A" w:rsidRDefault="000B78E5" w:rsidP="000B78E5">
      <w:pPr>
        <w:ind w:right="-1"/>
        <w:jc w:val="both"/>
        <w:rPr>
          <w:rFonts w:ascii="Calibri" w:hAnsi="Calibri"/>
        </w:rPr>
      </w:pPr>
    </w:p>
    <w:p w14:paraId="31A5D808" w14:textId="77777777"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002D2167">
        <w:rPr>
          <w:rFonts w:ascii="Calibri" w:hAnsi="Calibri" w:cs="Arial"/>
          <w:iCs/>
        </w:rPr>
        <w:t xml:space="preserve"> del material de curación</w:t>
      </w:r>
      <w:r w:rsidRPr="001B316B">
        <w:rPr>
          <w:rFonts w:ascii="Calibri" w:hAnsi="Calibri" w:cs="Arial"/>
          <w:iCs/>
        </w:rPr>
        <w:t xml:space="preserve"> en </w:t>
      </w:r>
      <w:r w:rsidR="002D2167">
        <w:rPr>
          <w:rFonts w:ascii="Calibri" w:hAnsi="Calibri" w:cs="Arial"/>
          <w:iCs/>
        </w:rPr>
        <w:t>la Unidad Aplicativa</w:t>
      </w:r>
      <w:r w:rsidRPr="001B316B">
        <w:rPr>
          <w:rFonts w:ascii="Calibri" w:hAnsi="Calibri" w:cs="Arial"/>
          <w:iCs/>
        </w:rPr>
        <w:t>,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w:t>
      </w:r>
      <w:r w:rsidR="002D2167">
        <w:rPr>
          <w:rFonts w:ascii="Calibri" w:hAnsi="Calibri" w:cs="Arial"/>
          <w:iCs/>
        </w:rPr>
        <w:t xml:space="preserve"> disponibles las facturas en la Unidad Aplicativa</w:t>
      </w:r>
      <w:r w:rsidRPr="001B316B">
        <w:rPr>
          <w:rFonts w:ascii="Calibri" w:hAnsi="Calibri" w:cs="Arial"/>
          <w:iCs/>
        </w:rPr>
        <w:t xml:space="preserve"> en un plazo no mayor de </w:t>
      </w:r>
      <w:r w:rsidR="00FC1EE6">
        <w:rPr>
          <w:rFonts w:ascii="Calibri" w:hAnsi="Calibri" w:cs="Arial"/>
          <w:iCs/>
        </w:rPr>
        <w:t>5</w:t>
      </w:r>
      <w:r w:rsidRPr="001B316B">
        <w:rPr>
          <w:rFonts w:ascii="Calibri" w:hAnsi="Calibri" w:cs="Arial"/>
          <w:iCs/>
        </w:rPr>
        <w:t xml:space="preserve"> días hábiles.</w:t>
      </w:r>
    </w:p>
    <w:p w14:paraId="425D77B5" w14:textId="77777777" w:rsidR="001B316B" w:rsidRDefault="001B316B" w:rsidP="000B78E5">
      <w:pPr>
        <w:ind w:right="-1"/>
        <w:jc w:val="both"/>
        <w:rPr>
          <w:rFonts w:ascii="Calibri" w:hAnsi="Calibri"/>
        </w:rPr>
      </w:pPr>
    </w:p>
    <w:p w14:paraId="16C63B90" w14:textId="77777777" w:rsidR="00661655" w:rsidRPr="00377E6B" w:rsidRDefault="00661655" w:rsidP="00661655">
      <w:pPr>
        <w:ind w:right="49"/>
        <w:jc w:val="both"/>
        <w:rPr>
          <w:rFonts w:ascii="Calibri" w:hAnsi="Calibri" w:cs="Arial"/>
          <w:iCs/>
        </w:rPr>
      </w:pPr>
      <w:r w:rsidRPr="00377E6B">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DE7D0DD" w14:textId="77777777" w:rsidR="00735339" w:rsidRPr="00735339" w:rsidRDefault="00735339" w:rsidP="000B78E5">
      <w:pPr>
        <w:ind w:right="-1"/>
        <w:jc w:val="both"/>
        <w:rPr>
          <w:rFonts w:ascii="Calibri" w:hAnsi="Calibri" w:cs="Arial"/>
          <w:iCs/>
        </w:rPr>
      </w:pPr>
    </w:p>
    <w:p w14:paraId="5144880C"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847D38">
        <w:rPr>
          <w:rFonts w:ascii="Calibri" w:hAnsi="Calibri"/>
        </w:rPr>
        <w:t>.</w:t>
      </w:r>
    </w:p>
    <w:p w14:paraId="4D24256D" w14:textId="77777777" w:rsidR="00CC37CB" w:rsidRPr="0090500C" w:rsidRDefault="00CC37CB" w:rsidP="000B78E5">
      <w:pPr>
        <w:ind w:right="49"/>
        <w:jc w:val="both"/>
        <w:rPr>
          <w:rFonts w:ascii="Calibri" w:hAnsi="Calibri"/>
        </w:rPr>
      </w:pPr>
    </w:p>
    <w:p w14:paraId="7EBCA41B"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FE4826">
        <w:rPr>
          <w:rFonts w:ascii="Calibri" w:hAnsi="Calibri"/>
        </w:rPr>
        <w:t xml:space="preserve"> </w:t>
      </w:r>
      <w:r w:rsidRPr="0090500C">
        <w:rPr>
          <w:rFonts w:ascii="Calibri" w:hAnsi="Calibri"/>
        </w:rPr>
        <w:t>l</w:t>
      </w:r>
      <w:r w:rsidR="00FE4826">
        <w:rPr>
          <w:rFonts w:ascii="Calibri" w:hAnsi="Calibri"/>
        </w:rPr>
        <w:t>os</w:t>
      </w:r>
      <w:r w:rsidRPr="0090500C">
        <w:rPr>
          <w:rFonts w:ascii="Calibri" w:hAnsi="Calibri"/>
        </w:rPr>
        <w:t xml:space="preserve"> mismo</w:t>
      </w:r>
      <w:r w:rsidR="00FE4826">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25F09406" w14:textId="77777777" w:rsidR="000B78E5" w:rsidRPr="0090500C" w:rsidRDefault="000B78E5" w:rsidP="000B78E5">
      <w:pPr>
        <w:ind w:right="51"/>
        <w:jc w:val="both"/>
        <w:rPr>
          <w:rFonts w:ascii="Calibri" w:hAnsi="Calibri"/>
        </w:rPr>
      </w:pPr>
    </w:p>
    <w:p w14:paraId="196B798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B221798" w14:textId="77777777" w:rsidR="000B78E5" w:rsidRPr="0090500C" w:rsidRDefault="000B78E5" w:rsidP="000B78E5">
      <w:pPr>
        <w:ind w:right="51"/>
        <w:jc w:val="both"/>
        <w:rPr>
          <w:rFonts w:ascii="Calibri" w:hAnsi="Calibri"/>
        </w:rPr>
      </w:pPr>
    </w:p>
    <w:p w14:paraId="75EFFD1B" w14:textId="77777777" w:rsidR="00C215F6" w:rsidRDefault="00C215F6" w:rsidP="000B78E5">
      <w:pPr>
        <w:ind w:right="-1"/>
        <w:jc w:val="both"/>
        <w:rPr>
          <w:rFonts w:ascii="Calibri" w:hAnsi="Calibri"/>
          <w:b/>
          <w:u w:val="single"/>
        </w:rPr>
      </w:pPr>
    </w:p>
    <w:p w14:paraId="12CDDB5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7E63521E" w14:textId="77777777" w:rsidR="000B78E5" w:rsidRPr="0039320A" w:rsidRDefault="000B78E5" w:rsidP="000B78E5">
      <w:pPr>
        <w:ind w:right="-1"/>
        <w:jc w:val="both"/>
        <w:rPr>
          <w:rFonts w:ascii="Calibri" w:hAnsi="Calibri"/>
        </w:rPr>
      </w:pPr>
    </w:p>
    <w:p w14:paraId="435242BB"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5D6E742" w14:textId="77777777" w:rsidR="00661318" w:rsidRDefault="00661318" w:rsidP="00661318">
      <w:pPr>
        <w:ind w:right="-1"/>
        <w:jc w:val="both"/>
        <w:rPr>
          <w:rFonts w:ascii="Calibri" w:hAnsi="Calibri"/>
        </w:rPr>
      </w:pPr>
    </w:p>
    <w:p w14:paraId="6072BB52"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FE4826">
        <w:rPr>
          <w:rFonts w:asciiTheme="minorHAnsi" w:hAnsiTheme="minorHAnsi" w:cstheme="minorHAnsi"/>
        </w:rPr>
        <w:t>s</w:t>
      </w:r>
      <w:r w:rsidR="00510269">
        <w:rPr>
          <w:rFonts w:asciiTheme="minorHAnsi" w:hAnsiTheme="minorHAnsi" w:cstheme="minorHAnsi"/>
        </w:rPr>
        <w:t xml:space="preserve"> unidad</w:t>
      </w:r>
      <w:r w:rsidR="00FE4826">
        <w:rPr>
          <w:rFonts w:asciiTheme="minorHAnsi" w:hAnsiTheme="minorHAnsi" w:cstheme="minorHAnsi"/>
        </w:rPr>
        <w:t>es</w:t>
      </w:r>
      <w:r w:rsidR="00510269">
        <w:rPr>
          <w:rFonts w:asciiTheme="minorHAnsi" w:hAnsiTheme="minorHAnsi" w:cstheme="minorHAnsi"/>
        </w:rPr>
        <w:t xml:space="preserve"> aplicativa</w:t>
      </w:r>
      <w:r w:rsidR="00FE4826">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7A65CAF2" w14:textId="77777777" w:rsidR="00BA0E62" w:rsidRDefault="00BA0E62" w:rsidP="00661318">
      <w:pPr>
        <w:ind w:right="-1"/>
        <w:jc w:val="both"/>
        <w:rPr>
          <w:rFonts w:asciiTheme="minorHAnsi" w:hAnsiTheme="minorHAnsi" w:cstheme="minorHAnsi"/>
        </w:rPr>
      </w:pPr>
    </w:p>
    <w:p w14:paraId="3F370003" w14:textId="77777777" w:rsidR="00BA0E62" w:rsidRDefault="00BA0E62" w:rsidP="00661318">
      <w:pPr>
        <w:ind w:right="-1"/>
        <w:jc w:val="both"/>
        <w:rPr>
          <w:rFonts w:asciiTheme="minorHAnsi" w:hAnsiTheme="minorHAnsi" w:cstheme="minorHAnsi"/>
        </w:rPr>
      </w:pPr>
    </w:p>
    <w:p w14:paraId="6B3231C3" w14:textId="77777777" w:rsidR="000B78E5" w:rsidRPr="0039320A" w:rsidRDefault="000B78E5" w:rsidP="00BA0E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FAC0477" w14:textId="77777777" w:rsidR="000B78E5" w:rsidRPr="0039320A" w:rsidRDefault="000B78E5" w:rsidP="000B78E5">
      <w:pPr>
        <w:ind w:right="-1"/>
        <w:jc w:val="both"/>
        <w:rPr>
          <w:rFonts w:ascii="Calibri" w:hAnsi="Calibri"/>
        </w:rPr>
      </w:pPr>
    </w:p>
    <w:p w14:paraId="0534488A"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B52C27">
        <w:rPr>
          <w:rFonts w:ascii="Calibri" w:hAnsi="Calibri"/>
        </w:rPr>
        <w:t>ena convencional (Sanción) del 2</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material de curación</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1CF7AA0" w14:textId="77777777" w:rsidR="00D8666B" w:rsidRDefault="00D8666B" w:rsidP="000B78E5">
      <w:pPr>
        <w:ind w:right="51"/>
        <w:jc w:val="both"/>
        <w:rPr>
          <w:rFonts w:ascii="Calibri" w:hAnsi="Calibri"/>
        </w:rPr>
      </w:pPr>
    </w:p>
    <w:p w14:paraId="4FA01135"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CC37CB">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4AC10A3A" w14:textId="77777777" w:rsidR="000B78E5" w:rsidRDefault="000B78E5" w:rsidP="000B78E5">
      <w:pPr>
        <w:pStyle w:val="Continuarlista"/>
        <w:spacing w:after="0"/>
        <w:ind w:left="0"/>
        <w:jc w:val="both"/>
        <w:rPr>
          <w:rFonts w:ascii="Calibri" w:hAnsi="Calibri" w:cs="Arial"/>
        </w:rPr>
      </w:pPr>
    </w:p>
    <w:p w14:paraId="6AB22317"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contara a partir del día siguiente del plazo de vencimiento de la realización de</w:t>
      </w:r>
      <w:r w:rsidR="00BA6E79">
        <w:rPr>
          <w:rFonts w:ascii="Calibri" w:hAnsi="Calibri" w:cs="Arial"/>
        </w:rPr>
        <w:t xml:space="preserve"> </w:t>
      </w:r>
      <w:r w:rsidRPr="0039320A">
        <w:rPr>
          <w:rFonts w:ascii="Calibri" w:hAnsi="Calibri" w:cs="Arial"/>
        </w:rPr>
        <w:t>l</w:t>
      </w:r>
      <w:r w:rsidR="00BA6E79">
        <w:rPr>
          <w:rFonts w:ascii="Calibri" w:hAnsi="Calibri" w:cs="Arial"/>
        </w:rPr>
        <w:t>os</w:t>
      </w:r>
      <w:r w:rsidRPr="0039320A">
        <w:rPr>
          <w:rFonts w:ascii="Calibri" w:hAnsi="Calibri" w:cs="Arial"/>
        </w:rPr>
        <w:t xml:space="preserve"> mismo</w:t>
      </w:r>
      <w:r w:rsidR="00BA6E79">
        <w:rPr>
          <w:rFonts w:ascii="Calibri" w:hAnsi="Calibri" w:cs="Arial"/>
        </w:rPr>
        <w:t>s</w:t>
      </w:r>
      <w:r w:rsidRPr="0039320A">
        <w:rPr>
          <w:rFonts w:ascii="Calibri" w:hAnsi="Calibri" w:cs="Arial"/>
        </w:rPr>
        <w:t xml:space="preserve">. </w:t>
      </w:r>
    </w:p>
    <w:p w14:paraId="4EF92942" w14:textId="77777777" w:rsidR="000B78E5" w:rsidRPr="000B78E5" w:rsidRDefault="000B78E5" w:rsidP="000B78E5">
      <w:pPr>
        <w:pStyle w:val="BodyText21"/>
        <w:ind w:right="-1"/>
        <w:rPr>
          <w:rFonts w:ascii="Calibri" w:hAnsi="Calibri"/>
          <w:sz w:val="20"/>
        </w:rPr>
      </w:pPr>
    </w:p>
    <w:p w14:paraId="47B0A523"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EBC1996" w14:textId="77777777" w:rsidR="000B78E5" w:rsidRPr="000B78E5" w:rsidRDefault="000B78E5" w:rsidP="000B78E5">
      <w:pPr>
        <w:pStyle w:val="BodyText21"/>
        <w:ind w:right="-1"/>
        <w:rPr>
          <w:rFonts w:ascii="Calibri" w:hAnsi="Calibri"/>
          <w:sz w:val="20"/>
        </w:rPr>
      </w:pPr>
    </w:p>
    <w:p w14:paraId="712E8294"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05467F8" w14:textId="77777777" w:rsidR="00661318" w:rsidRDefault="00661318" w:rsidP="00661318">
      <w:pPr>
        <w:ind w:right="-1"/>
        <w:jc w:val="both"/>
        <w:rPr>
          <w:rFonts w:ascii="Calibri" w:hAnsi="Calibri"/>
        </w:rPr>
      </w:pPr>
    </w:p>
    <w:p w14:paraId="612566D7" w14:textId="51AE02DB" w:rsidR="00661318" w:rsidRPr="00CC37CB" w:rsidRDefault="00661318" w:rsidP="00661318">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72E72676" w14:textId="77777777" w:rsidR="00661318" w:rsidRDefault="00661318" w:rsidP="000B78E5">
      <w:pPr>
        <w:ind w:right="-1"/>
        <w:jc w:val="both"/>
        <w:rPr>
          <w:rFonts w:ascii="Calibri" w:hAnsi="Calibri"/>
        </w:rPr>
      </w:pPr>
    </w:p>
    <w:p w14:paraId="28BB6D56" w14:textId="77777777" w:rsidR="00847D38" w:rsidRDefault="00847D38" w:rsidP="000B78E5">
      <w:pPr>
        <w:ind w:right="-1"/>
        <w:jc w:val="both"/>
        <w:rPr>
          <w:rFonts w:ascii="Calibri" w:hAnsi="Calibri"/>
        </w:rPr>
      </w:pPr>
    </w:p>
    <w:p w14:paraId="395E4872" w14:textId="77777777" w:rsidR="000B78E5" w:rsidRPr="0039320A" w:rsidRDefault="000B78E5" w:rsidP="00BA0E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710E0CD6" w14:textId="77777777" w:rsidR="00190C8C" w:rsidRDefault="00190C8C" w:rsidP="000B78E5">
      <w:pPr>
        <w:ind w:right="-1"/>
        <w:jc w:val="both"/>
        <w:rPr>
          <w:rFonts w:ascii="Calibri" w:hAnsi="Calibri"/>
          <w:b/>
        </w:rPr>
      </w:pPr>
    </w:p>
    <w:p w14:paraId="430F5C43" w14:textId="77777777" w:rsidR="00BA6E79" w:rsidRPr="00EF4E71" w:rsidRDefault="00BA6E79" w:rsidP="00BA6E79">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3F534D2F" w14:textId="77777777" w:rsidR="00BA6E79" w:rsidRPr="0039320A" w:rsidRDefault="00BA6E79" w:rsidP="00BA6E79">
      <w:pPr>
        <w:ind w:right="-1"/>
        <w:jc w:val="both"/>
        <w:rPr>
          <w:rFonts w:ascii="Calibri" w:hAnsi="Calibri"/>
        </w:rPr>
      </w:pPr>
    </w:p>
    <w:p w14:paraId="79C4CB8D" w14:textId="77777777" w:rsidR="00BA6E79" w:rsidRPr="00173E15" w:rsidRDefault="00BA6E79" w:rsidP="00BA6E79">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DC1EB5E" w14:textId="77777777" w:rsidR="00BA6E79" w:rsidRPr="00173E15" w:rsidRDefault="00BA6E79" w:rsidP="00BA6E79">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14:paraId="636F3476" w14:textId="77777777" w:rsidR="00BA6E79" w:rsidRPr="00173E15" w:rsidRDefault="00BA6E79" w:rsidP="00E1174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C3C7F5D" w14:textId="77777777" w:rsidR="00BA6E79" w:rsidRPr="00173E15" w:rsidRDefault="00BA6E79" w:rsidP="00BA6E7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7EEED38"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240F86C4" w14:textId="20E8E078" w:rsidR="00BA6E79" w:rsidRPr="0048258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xml:space="preserve">”; relativo a la adquisición </w:t>
      </w:r>
      <w:r w:rsidRPr="006564AE">
        <w:rPr>
          <w:rFonts w:ascii="Calibri" w:eastAsia="Times New Roman" w:hAnsi="Calibri" w:cs="Times New Roman"/>
          <w:sz w:val="20"/>
          <w:szCs w:val="20"/>
          <w:lang w:val="es-ES_tradnl"/>
        </w:rPr>
        <w:t xml:space="preserve">de </w:t>
      </w:r>
      <w:r w:rsidR="00634DF8">
        <w:rPr>
          <w:rFonts w:ascii="Calibri" w:eastAsia="Times New Roman" w:hAnsi="Calibri" w:cs="Times New Roman"/>
          <w:sz w:val="20"/>
          <w:szCs w:val="20"/>
          <w:lang w:val="es-ES_tradnl"/>
        </w:rPr>
        <w:t>MATERIAL DE CURACIÓN PARA EL HOSPITAL METROPOLITANO</w:t>
      </w:r>
      <w:r w:rsidRPr="006564AE">
        <w:rPr>
          <w:rFonts w:ascii="Calibri" w:eastAsia="Times New Roman" w:hAnsi="Calibri" w:cs="Times New Roman"/>
          <w:sz w:val="20"/>
          <w:szCs w:val="20"/>
          <w:lang w:val="es-ES_tradnl"/>
        </w:rPr>
        <w:t>,</w:t>
      </w:r>
      <w:r w:rsidRPr="00482589">
        <w:rPr>
          <w:rFonts w:ascii="Calibri" w:eastAsia="Times New Roman" w:hAnsi="Calibri" w:cs="Times New Roman"/>
          <w:sz w:val="20"/>
          <w:szCs w:val="20"/>
          <w:lang w:val="es-ES_tradnl"/>
        </w:rPr>
        <w:t xml:space="preserve"> por un importe de (monto total del contrato incluyendo el I.V.A).</w:t>
      </w:r>
    </w:p>
    <w:p w14:paraId="02B1C5C7"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8FD1C16"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estará en vigor por un año, y en el caso de defectos y/o responsabilidades imputables a “EL PROVEEDOR” continuará vigente hasta que se corrijan los defectos y se satisfagan las responsabilidades; asimismo continuará vigente </w:t>
      </w:r>
      <w:r w:rsidRPr="00C54B37">
        <w:rPr>
          <w:rFonts w:ascii="Calibri" w:eastAsia="Times New Roman" w:hAnsi="Calibri" w:cs="Times New Roman"/>
          <w:sz w:val="20"/>
          <w:szCs w:val="20"/>
          <w:lang w:val="es-ES_tradnl"/>
        </w:rPr>
        <w:lastRenderedPageBreak/>
        <w:t>hasta la substanciación de todos los recursos legales o juicios que se interpongan hasta en tanto se dicte resolución definitiva por autoridad competente.</w:t>
      </w:r>
    </w:p>
    <w:p w14:paraId="212B6C10"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9DD53CB"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5AE44C24" w14:textId="77777777" w:rsidR="00BA6E79"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349E02B" w14:textId="77777777" w:rsidR="00BA6E79" w:rsidRPr="00C54B37" w:rsidRDefault="00BA6E79" w:rsidP="00BA6E79">
      <w:pPr>
        <w:pStyle w:val="NormalWeb"/>
        <w:numPr>
          <w:ilvl w:val="0"/>
          <w:numId w:val="38"/>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42971FD" w14:textId="77777777" w:rsidR="00BA6E79" w:rsidRPr="00173E15" w:rsidRDefault="00BA6E79" w:rsidP="00BA6E7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0506E2BD" w14:textId="77777777" w:rsidR="000B78E5" w:rsidRPr="00661318" w:rsidRDefault="00BA6E79" w:rsidP="00BA6E79">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4351F62" w14:textId="77777777" w:rsidR="00847D38" w:rsidRPr="00661318" w:rsidRDefault="00847D38" w:rsidP="000B78E5">
      <w:pPr>
        <w:pStyle w:val="Textoindependiente2"/>
        <w:ind w:right="-1"/>
        <w:rPr>
          <w:rFonts w:ascii="Calibri" w:hAnsi="Calibri"/>
          <w:sz w:val="20"/>
        </w:rPr>
      </w:pPr>
    </w:p>
    <w:p w14:paraId="3501F1AE" w14:textId="77777777" w:rsidR="00C215F6" w:rsidRDefault="00C215F6" w:rsidP="00C215F6">
      <w:pPr>
        <w:pStyle w:val="Textoindependiente2"/>
        <w:ind w:right="-1"/>
        <w:rPr>
          <w:rFonts w:ascii="Calibri" w:hAnsi="Calibri"/>
          <w:sz w:val="20"/>
        </w:rPr>
      </w:pPr>
    </w:p>
    <w:p w14:paraId="26A17C73" w14:textId="77777777" w:rsidR="00C215F6" w:rsidRPr="0039320A" w:rsidRDefault="00C215F6" w:rsidP="00BA0E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1C301242" w14:textId="77777777" w:rsidR="00C215F6" w:rsidRPr="0039320A" w:rsidRDefault="00C215F6" w:rsidP="00C215F6">
      <w:pPr>
        <w:ind w:right="-1"/>
        <w:jc w:val="both"/>
        <w:rPr>
          <w:rFonts w:ascii="Calibri" w:hAnsi="Calibri"/>
        </w:rPr>
      </w:pPr>
    </w:p>
    <w:p w14:paraId="7B393694" w14:textId="0901A261" w:rsidR="00C215F6" w:rsidRPr="00847D38"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847D38">
        <w:rPr>
          <w:rFonts w:asciiTheme="minorHAnsi" w:hAnsiTheme="minorHAnsi"/>
          <w:sz w:val="20"/>
          <w:szCs w:val="20"/>
        </w:rPr>
        <w:t>Periódico Oficial del Estado</w:t>
      </w:r>
      <w:r w:rsidRPr="006564AE">
        <w:rPr>
          <w:rFonts w:asciiTheme="minorHAnsi" w:hAnsiTheme="minorHAnsi"/>
          <w:color w:val="auto"/>
          <w:sz w:val="20"/>
          <w:szCs w:val="20"/>
        </w:rPr>
        <w:t>, el</w:t>
      </w:r>
      <w:r w:rsidR="0088343A">
        <w:rPr>
          <w:rFonts w:asciiTheme="minorHAnsi" w:hAnsiTheme="minorHAnsi"/>
          <w:color w:val="auto"/>
          <w:sz w:val="20"/>
          <w:szCs w:val="20"/>
        </w:rPr>
        <w:t xml:space="preserve"> </w:t>
      </w:r>
      <w:r w:rsidR="00A72C81" w:rsidRPr="008C0710">
        <w:rPr>
          <w:rFonts w:asciiTheme="minorHAnsi" w:hAnsiTheme="minorHAnsi"/>
          <w:color w:val="auto"/>
          <w:sz w:val="20"/>
          <w:szCs w:val="20"/>
        </w:rPr>
        <w:t>1</w:t>
      </w:r>
      <w:r w:rsidR="00BA0E62" w:rsidRPr="008C0710">
        <w:rPr>
          <w:rFonts w:asciiTheme="minorHAnsi" w:hAnsiTheme="minorHAnsi"/>
          <w:color w:val="auto"/>
          <w:sz w:val="20"/>
          <w:szCs w:val="20"/>
        </w:rPr>
        <w:t>7</w:t>
      </w:r>
      <w:r w:rsidR="00847D38" w:rsidRPr="008C0710">
        <w:rPr>
          <w:rFonts w:asciiTheme="minorHAnsi" w:hAnsiTheme="minorHAnsi"/>
          <w:color w:val="auto"/>
          <w:sz w:val="20"/>
          <w:szCs w:val="20"/>
        </w:rPr>
        <w:t xml:space="preserve"> de </w:t>
      </w:r>
      <w:r w:rsidR="00BA0E62" w:rsidRPr="008C0710">
        <w:rPr>
          <w:rFonts w:asciiTheme="minorHAnsi" w:hAnsiTheme="minorHAnsi"/>
          <w:color w:val="auto"/>
          <w:sz w:val="20"/>
          <w:szCs w:val="20"/>
        </w:rPr>
        <w:t>mayo</w:t>
      </w:r>
      <w:r w:rsidR="00847D38" w:rsidRPr="008C0710">
        <w:rPr>
          <w:rFonts w:asciiTheme="minorHAnsi" w:hAnsiTheme="minorHAnsi"/>
          <w:color w:val="auto"/>
          <w:sz w:val="20"/>
          <w:szCs w:val="20"/>
        </w:rPr>
        <w:t xml:space="preserve"> del 202</w:t>
      </w:r>
      <w:r w:rsidR="0088343A" w:rsidRPr="008C0710">
        <w:rPr>
          <w:rFonts w:asciiTheme="minorHAnsi" w:hAnsiTheme="minorHAnsi"/>
          <w:color w:val="auto"/>
          <w:sz w:val="20"/>
          <w:szCs w:val="20"/>
        </w:rPr>
        <w:t>3</w:t>
      </w:r>
      <w:r w:rsidRPr="008C0710">
        <w:rPr>
          <w:rFonts w:asciiTheme="minorHAnsi" w:hAnsiTheme="minorHAnsi"/>
          <w:color w:val="auto"/>
          <w:sz w:val="20"/>
          <w:szCs w:val="20"/>
        </w:rPr>
        <w:t>.</w:t>
      </w:r>
      <w:r w:rsidRPr="00847D38">
        <w:rPr>
          <w:rFonts w:asciiTheme="minorHAnsi" w:hAnsiTheme="minorHAnsi"/>
          <w:color w:val="auto"/>
          <w:sz w:val="20"/>
          <w:szCs w:val="20"/>
        </w:rPr>
        <w:t xml:space="preserve"> </w:t>
      </w:r>
    </w:p>
    <w:p w14:paraId="5CEFCC57" w14:textId="23956B7C" w:rsidR="00C215F6" w:rsidRDefault="00C215F6" w:rsidP="00C215F6">
      <w:pPr>
        <w:pStyle w:val="Default"/>
        <w:jc w:val="both"/>
        <w:rPr>
          <w:rFonts w:asciiTheme="minorHAnsi" w:hAnsiTheme="minorHAnsi"/>
          <w:color w:val="auto"/>
          <w:sz w:val="20"/>
          <w:szCs w:val="20"/>
        </w:rPr>
      </w:pPr>
      <w:r w:rsidRPr="00847D38">
        <w:rPr>
          <w:rFonts w:asciiTheme="minorHAnsi" w:hAnsiTheme="minorHAnsi"/>
          <w:b/>
          <w:color w:val="auto"/>
          <w:sz w:val="20"/>
          <w:szCs w:val="20"/>
        </w:rPr>
        <w:t>Publicación de bases:</w:t>
      </w:r>
      <w:r w:rsidRPr="00847D38">
        <w:rPr>
          <w:rFonts w:asciiTheme="minorHAnsi" w:hAnsiTheme="minorHAnsi"/>
          <w:color w:val="auto"/>
          <w:sz w:val="20"/>
          <w:szCs w:val="20"/>
        </w:rPr>
        <w:t xml:space="preserve"> </w:t>
      </w:r>
      <w:r w:rsidRPr="00847D38">
        <w:rPr>
          <w:rFonts w:asciiTheme="minorHAnsi" w:hAnsiTheme="minorHAnsi"/>
          <w:color w:val="auto"/>
          <w:sz w:val="20"/>
          <w:szCs w:val="20"/>
        </w:rPr>
        <w:tab/>
      </w:r>
      <w:r w:rsidRPr="00847D38">
        <w:rPr>
          <w:rFonts w:asciiTheme="minorHAnsi" w:hAnsiTheme="minorHAnsi"/>
          <w:color w:val="auto"/>
          <w:sz w:val="20"/>
          <w:szCs w:val="20"/>
        </w:rPr>
        <w:tab/>
        <w:t xml:space="preserve">A través de la página </w:t>
      </w:r>
      <w:hyperlink r:id="rId9" w:history="1">
        <w:r w:rsidRPr="00847D38">
          <w:rPr>
            <w:rStyle w:val="Hipervnculo"/>
            <w:rFonts w:asciiTheme="minorHAnsi" w:hAnsiTheme="minorHAnsi"/>
            <w:sz w:val="20"/>
            <w:szCs w:val="20"/>
          </w:rPr>
          <w:t>http://saludnl.gob.mx</w:t>
        </w:r>
      </w:hyperlink>
      <w:r w:rsidRPr="00847D38">
        <w:rPr>
          <w:rFonts w:asciiTheme="minorHAnsi" w:hAnsiTheme="minorHAnsi"/>
          <w:color w:val="auto"/>
          <w:sz w:val="20"/>
          <w:szCs w:val="20"/>
        </w:rPr>
        <w:t xml:space="preserve">, </w:t>
      </w:r>
      <w:r w:rsidR="00661655" w:rsidRPr="006564AE">
        <w:rPr>
          <w:rFonts w:asciiTheme="minorHAnsi" w:hAnsiTheme="minorHAnsi"/>
          <w:color w:val="auto"/>
          <w:sz w:val="20"/>
          <w:szCs w:val="20"/>
        </w:rPr>
        <w:t xml:space="preserve">el </w:t>
      </w:r>
      <w:r w:rsidR="00A72C81" w:rsidRPr="008C0710">
        <w:rPr>
          <w:rFonts w:asciiTheme="minorHAnsi" w:hAnsiTheme="minorHAnsi"/>
          <w:color w:val="auto"/>
          <w:sz w:val="20"/>
          <w:szCs w:val="20"/>
        </w:rPr>
        <w:t>1</w:t>
      </w:r>
      <w:r w:rsidR="00BA0E62" w:rsidRPr="008C0710">
        <w:rPr>
          <w:rFonts w:asciiTheme="minorHAnsi" w:hAnsiTheme="minorHAnsi"/>
          <w:color w:val="auto"/>
          <w:sz w:val="20"/>
          <w:szCs w:val="20"/>
        </w:rPr>
        <w:t>7</w:t>
      </w:r>
      <w:r w:rsidR="00847D38" w:rsidRPr="008C0710">
        <w:rPr>
          <w:rFonts w:asciiTheme="minorHAnsi" w:hAnsiTheme="minorHAnsi"/>
          <w:color w:val="auto"/>
          <w:sz w:val="20"/>
          <w:szCs w:val="20"/>
        </w:rPr>
        <w:t xml:space="preserve"> de </w:t>
      </w:r>
      <w:r w:rsidR="00BA0E62" w:rsidRPr="008C0710">
        <w:rPr>
          <w:rFonts w:asciiTheme="minorHAnsi" w:hAnsiTheme="minorHAnsi"/>
          <w:color w:val="auto"/>
          <w:sz w:val="20"/>
          <w:szCs w:val="20"/>
        </w:rPr>
        <w:t>mayo</w:t>
      </w:r>
      <w:r w:rsidR="00847D38" w:rsidRPr="008C0710">
        <w:rPr>
          <w:rFonts w:asciiTheme="minorHAnsi" w:hAnsiTheme="minorHAnsi"/>
          <w:color w:val="auto"/>
          <w:sz w:val="20"/>
          <w:szCs w:val="20"/>
        </w:rPr>
        <w:t xml:space="preserve"> del 202</w:t>
      </w:r>
      <w:r w:rsidR="0088343A" w:rsidRPr="008C0710">
        <w:rPr>
          <w:rFonts w:asciiTheme="minorHAnsi" w:hAnsiTheme="minorHAnsi"/>
          <w:color w:val="auto"/>
          <w:sz w:val="20"/>
          <w:szCs w:val="20"/>
        </w:rPr>
        <w:t>3</w:t>
      </w:r>
      <w:r w:rsidRPr="008C0710">
        <w:rPr>
          <w:rFonts w:asciiTheme="minorHAnsi" w:hAnsiTheme="minorHAnsi"/>
          <w:color w:val="auto"/>
          <w:sz w:val="20"/>
          <w:szCs w:val="20"/>
        </w:rPr>
        <w:t>.</w:t>
      </w:r>
    </w:p>
    <w:p w14:paraId="767F1A1E" w14:textId="77777777" w:rsidR="00C215F6" w:rsidRDefault="00C215F6" w:rsidP="00C215F6">
      <w:pPr>
        <w:pStyle w:val="Default"/>
        <w:jc w:val="both"/>
        <w:rPr>
          <w:rFonts w:asciiTheme="minorHAnsi" w:hAnsiTheme="minorHAnsi"/>
          <w:sz w:val="20"/>
          <w:szCs w:val="20"/>
        </w:rPr>
      </w:pPr>
    </w:p>
    <w:p w14:paraId="0519DC0D" w14:textId="77777777" w:rsidR="00B52C27" w:rsidRDefault="00B52C27"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14:paraId="62420BE9" w14:textId="77777777" w:rsidTr="0086560F">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4C1B889B" w14:textId="284AAE9B" w:rsidR="00C215F6" w:rsidRPr="006564AE" w:rsidRDefault="008761D5" w:rsidP="00C215F6">
            <w:pPr>
              <w:jc w:val="center"/>
              <w:rPr>
                <w:rFonts w:ascii="Century Gothic" w:hAnsi="Century Gothic" w:cs="Arial"/>
                <w:b/>
                <w:color w:val="000000"/>
                <w:sz w:val="18"/>
              </w:rPr>
            </w:pPr>
            <w:r>
              <w:rPr>
                <w:rFonts w:ascii="Century Gothic" w:hAnsi="Century Gothic" w:cs="Arial"/>
                <w:b/>
                <w:color w:val="000000"/>
                <w:sz w:val="18"/>
              </w:rPr>
              <w:t>Licitación Pública Intern</w:t>
            </w:r>
            <w:r w:rsidR="00C215F6">
              <w:rPr>
                <w:rFonts w:ascii="Century Gothic" w:hAnsi="Century Gothic" w:cs="Arial"/>
                <w:b/>
                <w:color w:val="000000"/>
                <w:sz w:val="18"/>
              </w:rPr>
              <w:t>acional</w:t>
            </w:r>
            <w:r>
              <w:rPr>
                <w:rFonts w:ascii="Century Gothic" w:hAnsi="Century Gothic" w:cs="Arial"/>
                <w:b/>
                <w:color w:val="000000"/>
                <w:sz w:val="18"/>
              </w:rPr>
              <w:t xml:space="preserve"> bajo la Cobertura de Tratados</w:t>
            </w:r>
            <w:r w:rsidR="00C215F6">
              <w:rPr>
                <w:rFonts w:ascii="Century Gothic" w:hAnsi="Century Gothic" w:cs="Arial"/>
                <w:b/>
                <w:color w:val="000000"/>
                <w:sz w:val="18"/>
              </w:rPr>
              <w:t xml:space="preserve"> Presencial </w:t>
            </w:r>
            <w:r w:rsidR="00C215F6" w:rsidRPr="00E50172">
              <w:rPr>
                <w:rFonts w:ascii="Century Gothic" w:hAnsi="Century Gothic" w:cs="Arial"/>
                <w:b/>
                <w:color w:val="000000"/>
                <w:sz w:val="18"/>
              </w:rPr>
              <w:t>No</w:t>
            </w:r>
            <w:r w:rsidR="00C215F6" w:rsidRPr="006564AE">
              <w:rPr>
                <w:rFonts w:ascii="Century Gothic" w:hAnsi="Century Gothic" w:cs="Arial"/>
                <w:b/>
                <w:color w:val="000000"/>
                <w:sz w:val="18"/>
              </w:rPr>
              <w:t xml:space="preserve">. </w:t>
            </w:r>
            <w:r w:rsidR="004A26EF">
              <w:rPr>
                <w:rFonts w:ascii="Century Gothic" w:hAnsi="Century Gothic" w:cs="Arial"/>
                <w:b/>
                <w:color w:val="000000"/>
                <w:sz w:val="18"/>
              </w:rPr>
              <w:t>LP-919044992-I27-2023</w:t>
            </w:r>
          </w:p>
          <w:p w14:paraId="575490C0" w14:textId="26A73790" w:rsidR="00C215F6" w:rsidRPr="00E50172" w:rsidRDefault="00C215F6" w:rsidP="00C215F6">
            <w:pPr>
              <w:jc w:val="center"/>
              <w:rPr>
                <w:rFonts w:ascii="Century Gothic" w:hAnsi="Century Gothic" w:cs="Arial"/>
                <w:b/>
                <w:bCs/>
                <w:color w:val="000000"/>
                <w:sz w:val="16"/>
              </w:rPr>
            </w:pPr>
            <w:r w:rsidRPr="006564AE">
              <w:rPr>
                <w:rFonts w:ascii="Century Gothic" w:hAnsi="Century Gothic" w:cs="Arial"/>
                <w:b/>
                <w:color w:val="000000"/>
                <w:sz w:val="18"/>
              </w:rPr>
              <w:t>“</w:t>
            </w:r>
            <w:r w:rsidR="00634DF8">
              <w:rPr>
                <w:rFonts w:ascii="Century Gothic" w:hAnsi="Century Gothic" w:cs="Arial"/>
                <w:b/>
                <w:color w:val="000000"/>
                <w:sz w:val="18"/>
              </w:rPr>
              <w:t>MATERIAL DE CURACIÓN PARA EL HOSPITAL METROPOLITANO, 2DA. VUELTA</w:t>
            </w:r>
            <w:r w:rsidRPr="006564AE">
              <w:rPr>
                <w:rFonts w:ascii="Century Gothic" w:hAnsi="Century Gothic" w:cs="Arial"/>
                <w:b/>
                <w:color w:val="000000"/>
                <w:sz w:val="18"/>
              </w:rPr>
              <w:t>”</w:t>
            </w:r>
          </w:p>
        </w:tc>
      </w:tr>
      <w:tr w:rsidR="00C215F6" w:rsidRPr="004A4FC1" w14:paraId="0F6CAB75" w14:textId="77777777" w:rsidTr="0086560F">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1ACFD4A5"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321D801B"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30C84E32"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14:paraId="11EDC2BB" w14:textId="77777777"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FA726E"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104D860" w14:textId="77777777"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14:paraId="2E19BB00"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95429F7"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5CDAE51C"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4945117" w14:textId="1136E2B7" w:rsidR="00847D38" w:rsidRPr="008C0710" w:rsidRDefault="00BA0E62" w:rsidP="00847D38">
            <w:pPr>
              <w:jc w:val="center"/>
              <w:rPr>
                <w:rFonts w:ascii="Century Gothic" w:hAnsi="Century Gothic" w:cs="Arial"/>
                <w:color w:val="000000"/>
                <w:sz w:val="16"/>
                <w:szCs w:val="18"/>
              </w:rPr>
            </w:pPr>
            <w:r w:rsidRPr="008C0710">
              <w:rPr>
                <w:rFonts w:ascii="Century Gothic" w:hAnsi="Century Gothic" w:cs="Arial"/>
                <w:color w:val="000000"/>
                <w:sz w:val="16"/>
                <w:szCs w:val="18"/>
              </w:rPr>
              <w:t>25</w:t>
            </w:r>
            <w:r w:rsidR="006564AE" w:rsidRPr="008C0710">
              <w:rPr>
                <w:rFonts w:ascii="Century Gothic" w:hAnsi="Century Gothic" w:cs="Arial"/>
                <w:color w:val="000000"/>
                <w:sz w:val="16"/>
                <w:szCs w:val="18"/>
              </w:rPr>
              <w:t>/0</w:t>
            </w:r>
            <w:r w:rsidR="00A72C81" w:rsidRPr="008C0710">
              <w:rPr>
                <w:rFonts w:ascii="Century Gothic" w:hAnsi="Century Gothic" w:cs="Arial"/>
                <w:color w:val="000000"/>
                <w:sz w:val="16"/>
                <w:szCs w:val="18"/>
              </w:rPr>
              <w:t>5</w:t>
            </w:r>
            <w:r w:rsidR="00847D38" w:rsidRPr="008C0710">
              <w:rPr>
                <w:rFonts w:ascii="Century Gothic" w:hAnsi="Century Gothic" w:cs="Arial"/>
                <w:color w:val="000000"/>
                <w:sz w:val="16"/>
                <w:szCs w:val="18"/>
              </w:rPr>
              <w:t>/202</w:t>
            </w:r>
            <w:r w:rsidR="0088343A" w:rsidRPr="008C0710">
              <w:rPr>
                <w:rFonts w:ascii="Century Gothic" w:hAnsi="Century Gothic" w:cs="Arial"/>
                <w:color w:val="000000"/>
                <w:sz w:val="16"/>
                <w:szCs w:val="18"/>
              </w:rPr>
              <w:t>3</w:t>
            </w:r>
          </w:p>
          <w:p w14:paraId="58F7CB1A" w14:textId="008C7A66" w:rsidR="00C215F6" w:rsidRPr="003624B5" w:rsidRDefault="006564AE" w:rsidP="00847D38">
            <w:pPr>
              <w:jc w:val="center"/>
              <w:rPr>
                <w:rFonts w:ascii="Century Gothic" w:hAnsi="Century Gothic" w:cs="Arial"/>
                <w:color w:val="000000"/>
                <w:sz w:val="16"/>
                <w:szCs w:val="18"/>
                <w:highlight w:val="cyan"/>
              </w:rPr>
            </w:pPr>
            <w:r w:rsidRPr="008C0710">
              <w:rPr>
                <w:rFonts w:ascii="Century Gothic" w:hAnsi="Century Gothic" w:cs="Arial"/>
                <w:color w:val="000000"/>
                <w:sz w:val="16"/>
                <w:szCs w:val="18"/>
              </w:rPr>
              <w:t>1</w:t>
            </w:r>
            <w:r w:rsidR="00BA0E62" w:rsidRPr="008C0710">
              <w:rPr>
                <w:rFonts w:ascii="Century Gothic" w:hAnsi="Century Gothic" w:cs="Arial"/>
                <w:color w:val="000000"/>
                <w:sz w:val="16"/>
                <w:szCs w:val="18"/>
              </w:rPr>
              <w:t>1</w:t>
            </w:r>
            <w:r w:rsidR="00847D38" w:rsidRPr="008C0710">
              <w:rPr>
                <w:rFonts w:ascii="Century Gothic" w:hAnsi="Century Gothic" w:cs="Arial"/>
                <w:color w:val="000000"/>
                <w:sz w:val="16"/>
                <w:szCs w:val="18"/>
              </w:rPr>
              <w:t>:</w:t>
            </w:r>
            <w:r w:rsidR="00BA0E62" w:rsidRPr="008C0710">
              <w:rPr>
                <w:rFonts w:ascii="Century Gothic" w:hAnsi="Century Gothic" w:cs="Arial"/>
                <w:color w:val="000000"/>
                <w:sz w:val="16"/>
                <w:szCs w:val="18"/>
              </w:rPr>
              <w:t>0</w:t>
            </w:r>
            <w:r w:rsidR="00847D38" w:rsidRPr="008C0710">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353785EE" w14:textId="77777777"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ubicada</w:t>
            </w:r>
            <w:r w:rsidR="00E11740">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C215F6" w:rsidRPr="00566EE4" w14:paraId="1534F68E"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C27CA0A"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0D7EAFB6"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02796EF" w14:textId="797E29B4" w:rsidR="00847D38" w:rsidRPr="008C0710" w:rsidRDefault="00BA0E62" w:rsidP="00847D38">
            <w:pPr>
              <w:jc w:val="center"/>
              <w:rPr>
                <w:rFonts w:ascii="Century Gothic" w:hAnsi="Century Gothic" w:cs="Arial"/>
                <w:color w:val="000000"/>
                <w:sz w:val="16"/>
                <w:szCs w:val="18"/>
              </w:rPr>
            </w:pPr>
            <w:r w:rsidRPr="008C0710">
              <w:rPr>
                <w:rFonts w:ascii="Century Gothic" w:hAnsi="Century Gothic" w:cs="Arial"/>
                <w:color w:val="000000"/>
                <w:sz w:val="16"/>
                <w:szCs w:val="18"/>
              </w:rPr>
              <w:t>06</w:t>
            </w:r>
            <w:r w:rsidR="006564AE" w:rsidRPr="008C0710">
              <w:rPr>
                <w:rFonts w:ascii="Century Gothic" w:hAnsi="Century Gothic" w:cs="Arial"/>
                <w:color w:val="000000"/>
                <w:sz w:val="16"/>
                <w:szCs w:val="18"/>
              </w:rPr>
              <w:t>/0</w:t>
            </w:r>
            <w:r w:rsidRPr="008C0710">
              <w:rPr>
                <w:rFonts w:ascii="Century Gothic" w:hAnsi="Century Gothic" w:cs="Arial"/>
                <w:color w:val="000000"/>
                <w:sz w:val="16"/>
                <w:szCs w:val="18"/>
              </w:rPr>
              <w:t>6</w:t>
            </w:r>
            <w:r w:rsidR="00847D38" w:rsidRPr="008C0710">
              <w:rPr>
                <w:rFonts w:ascii="Century Gothic" w:hAnsi="Century Gothic" w:cs="Arial"/>
                <w:color w:val="000000"/>
                <w:sz w:val="16"/>
                <w:szCs w:val="18"/>
              </w:rPr>
              <w:t>/202</w:t>
            </w:r>
            <w:r w:rsidR="0088343A" w:rsidRPr="008C0710">
              <w:rPr>
                <w:rFonts w:ascii="Century Gothic" w:hAnsi="Century Gothic" w:cs="Arial"/>
                <w:color w:val="000000"/>
                <w:sz w:val="16"/>
                <w:szCs w:val="18"/>
              </w:rPr>
              <w:t>3</w:t>
            </w:r>
          </w:p>
          <w:p w14:paraId="19D6230C" w14:textId="04741BAE" w:rsidR="00C215F6" w:rsidRPr="003624B5" w:rsidRDefault="006564AE" w:rsidP="00847D38">
            <w:pPr>
              <w:jc w:val="center"/>
              <w:rPr>
                <w:rFonts w:ascii="Century Gothic" w:hAnsi="Century Gothic" w:cs="Arial"/>
                <w:color w:val="000000"/>
                <w:sz w:val="16"/>
                <w:szCs w:val="18"/>
                <w:highlight w:val="cyan"/>
              </w:rPr>
            </w:pPr>
            <w:r w:rsidRPr="008C0710">
              <w:rPr>
                <w:rFonts w:ascii="Century Gothic" w:hAnsi="Century Gothic" w:cs="Arial"/>
                <w:color w:val="000000"/>
                <w:sz w:val="16"/>
                <w:szCs w:val="18"/>
              </w:rPr>
              <w:t>1</w:t>
            </w:r>
            <w:r w:rsidR="00BA0E62" w:rsidRPr="008C0710">
              <w:rPr>
                <w:rFonts w:ascii="Century Gothic" w:hAnsi="Century Gothic" w:cs="Arial"/>
                <w:color w:val="000000"/>
                <w:sz w:val="16"/>
                <w:szCs w:val="18"/>
              </w:rPr>
              <w:t>0</w:t>
            </w:r>
            <w:r w:rsidR="00847D38" w:rsidRPr="008C0710">
              <w:rPr>
                <w:rFonts w:ascii="Century Gothic" w:hAnsi="Century Gothic" w:cs="Arial"/>
                <w:color w:val="000000"/>
                <w:sz w:val="16"/>
                <w:szCs w:val="18"/>
              </w:rPr>
              <w:t>:00 HRS</w:t>
            </w:r>
          </w:p>
        </w:tc>
        <w:tc>
          <w:tcPr>
            <w:tcW w:w="4253" w:type="dxa"/>
            <w:vMerge/>
            <w:tcBorders>
              <w:left w:val="single" w:sz="4" w:space="0" w:color="auto"/>
              <w:right w:val="single" w:sz="4" w:space="0" w:color="auto"/>
            </w:tcBorders>
            <w:shd w:val="clear" w:color="auto" w:fill="auto"/>
            <w:vAlign w:val="center"/>
          </w:tcPr>
          <w:p w14:paraId="470B3D21" w14:textId="77777777" w:rsidR="00C215F6" w:rsidRPr="00566EE4" w:rsidRDefault="00C215F6" w:rsidP="00C215F6">
            <w:pPr>
              <w:jc w:val="both"/>
              <w:rPr>
                <w:rFonts w:ascii="Century Gothic" w:hAnsi="Century Gothic" w:cs="Arial"/>
                <w:color w:val="000000"/>
                <w:sz w:val="16"/>
                <w:szCs w:val="18"/>
              </w:rPr>
            </w:pPr>
          </w:p>
        </w:tc>
      </w:tr>
      <w:tr w:rsidR="00C215F6" w:rsidRPr="00566EE4" w14:paraId="75EC7480"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BE357B7"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BA8CED0"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612D868" w14:textId="4DC732F6" w:rsidR="00847D38" w:rsidRPr="008C0710" w:rsidRDefault="0086560F" w:rsidP="00847D38">
            <w:pPr>
              <w:jc w:val="center"/>
              <w:rPr>
                <w:rFonts w:ascii="Century Gothic" w:hAnsi="Century Gothic" w:cs="Arial"/>
                <w:color w:val="000000"/>
                <w:sz w:val="16"/>
                <w:szCs w:val="18"/>
              </w:rPr>
            </w:pPr>
            <w:r w:rsidRPr="008C0710">
              <w:rPr>
                <w:rFonts w:ascii="Century Gothic" w:hAnsi="Century Gothic" w:cs="Arial"/>
                <w:color w:val="000000"/>
                <w:sz w:val="16"/>
                <w:szCs w:val="18"/>
              </w:rPr>
              <w:t>08</w:t>
            </w:r>
            <w:r w:rsidR="006564AE" w:rsidRPr="008C0710">
              <w:rPr>
                <w:rFonts w:ascii="Century Gothic" w:hAnsi="Century Gothic" w:cs="Arial"/>
                <w:color w:val="000000"/>
                <w:sz w:val="16"/>
                <w:szCs w:val="18"/>
              </w:rPr>
              <w:t>/0</w:t>
            </w:r>
            <w:r w:rsidRPr="008C0710">
              <w:rPr>
                <w:rFonts w:ascii="Century Gothic" w:hAnsi="Century Gothic" w:cs="Arial"/>
                <w:color w:val="000000"/>
                <w:sz w:val="16"/>
                <w:szCs w:val="18"/>
              </w:rPr>
              <w:t>6</w:t>
            </w:r>
            <w:r w:rsidR="00847D38" w:rsidRPr="008C0710">
              <w:rPr>
                <w:rFonts w:ascii="Century Gothic" w:hAnsi="Century Gothic" w:cs="Arial"/>
                <w:color w:val="000000"/>
                <w:sz w:val="16"/>
                <w:szCs w:val="18"/>
              </w:rPr>
              <w:t>/202</w:t>
            </w:r>
            <w:r w:rsidR="0088343A" w:rsidRPr="008C0710">
              <w:rPr>
                <w:rFonts w:ascii="Century Gothic" w:hAnsi="Century Gothic" w:cs="Arial"/>
                <w:color w:val="000000"/>
                <w:sz w:val="16"/>
                <w:szCs w:val="18"/>
              </w:rPr>
              <w:t>3</w:t>
            </w:r>
          </w:p>
          <w:p w14:paraId="3C04D543" w14:textId="75B8E79B" w:rsidR="00C215F6" w:rsidRPr="003624B5" w:rsidRDefault="006564AE" w:rsidP="00847D38">
            <w:pPr>
              <w:jc w:val="center"/>
              <w:rPr>
                <w:rFonts w:ascii="Century Gothic" w:hAnsi="Century Gothic" w:cs="Arial"/>
                <w:color w:val="000000"/>
                <w:sz w:val="16"/>
                <w:szCs w:val="18"/>
                <w:highlight w:val="cyan"/>
              </w:rPr>
            </w:pPr>
            <w:r w:rsidRPr="008C0710">
              <w:rPr>
                <w:rFonts w:ascii="Century Gothic" w:hAnsi="Century Gothic" w:cs="Arial"/>
                <w:color w:val="000000"/>
                <w:sz w:val="16"/>
                <w:szCs w:val="18"/>
              </w:rPr>
              <w:t>1</w:t>
            </w:r>
            <w:r w:rsidR="0086560F" w:rsidRPr="008C0710">
              <w:rPr>
                <w:rFonts w:ascii="Century Gothic" w:hAnsi="Century Gothic" w:cs="Arial"/>
                <w:color w:val="000000"/>
                <w:sz w:val="16"/>
                <w:szCs w:val="18"/>
              </w:rPr>
              <w:t>0</w:t>
            </w:r>
            <w:r w:rsidRPr="008C0710">
              <w:rPr>
                <w:rFonts w:ascii="Century Gothic" w:hAnsi="Century Gothic" w:cs="Arial"/>
                <w:color w:val="000000"/>
                <w:sz w:val="16"/>
                <w:szCs w:val="18"/>
              </w:rPr>
              <w:t>:</w:t>
            </w:r>
            <w:r w:rsidR="0086560F" w:rsidRPr="008C0710">
              <w:rPr>
                <w:rFonts w:ascii="Century Gothic" w:hAnsi="Century Gothic" w:cs="Arial"/>
                <w:color w:val="000000"/>
                <w:sz w:val="16"/>
                <w:szCs w:val="18"/>
              </w:rPr>
              <w:t>0</w:t>
            </w:r>
            <w:r w:rsidR="00847D38" w:rsidRPr="008C0710">
              <w:rPr>
                <w:rFonts w:ascii="Century Gothic" w:hAnsi="Century Gothic" w:cs="Arial"/>
                <w:color w:val="000000"/>
                <w:sz w:val="16"/>
                <w:szCs w:val="18"/>
              </w:rPr>
              <w:t>0 HRS</w:t>
            </w:r>
          </w:p>
        </w:tc>
        <w:tc>
          <w:tcPr>
            <w:tcW w:w="4253" w:type="dxa"/>
            <w:vMerge/>
            <w:tcBorders>
              <w:left w:val="single" w:sz="4" w:space="0" w:color="auto"/>
              <w:right w:val="single" w:sz="4" w:space="0" w:color="auto"/>
            </w:tcBorders>
            <w:shd w:val="clear" w:color="auto" w:fill="auto"/>
            <w:vAlign w:val="center"/>
          </w:tcPr>
          <w:p w14:paraId="2076501F"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2A1B561B"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B3E3808"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CF8432D"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0B35FF00" w14:textId="59679E2B" w:rsidR="00847D38" w:rsidRPr="008C0710" w:rsidRDefault="0086560F" w:rsidP="00847D38">
            <w:pPr>
              <w:jc w:val="center"/>
              <w:rPr>
                <w:rFonts w:ascii="Century Gothic" w:hAnsi="Century Gothic" w:cs="Arial"/>
                <w:color w:val="000000"/>
                <w:sz w:val="16"/>
                <w:szCs w:val="18"/>
              </w:rPr>
            </w:pPr>
            <w:r w:rsidRPr="008C0710">
              <w:rPr>
                <w:rFonts w:ascii="Century Gothic" w:hAnsi="Century Gothic" w:cs="Arial"/>
                <w:color w:val="000000"/>
                <w:sz w:val="16"/>
                <w:szCs w:val="18"/>
              </w:rPr>
              <w:t>08</w:t>
            </w:r>
            <w:r w:rsidR="006564AE" w:rsidRPr="008C0710">
              <w:rPr>
                <w:rFonts w:ascii="Century Gothic" w:hAnsi="Century Gothic" w:cs="Arial"/>
                <w:color w:val="000000"/>
                <w:sz w:val="16"/>
                <w:szCs w:val="18"/>
              </w:rPr>
              <w:t>/0</w:t>
            </w:r>
            <w:r w:rsidRPr="008C0710">
              <w:rPr>
                <w:rFonts w:ascii="Century Gothic" w:hAnsi="Century Gothic" w:cs="Arial"/>
                <w:color w:val="000000"/>
                <w:sz w:val="16"/>
                <w:szCs w:val="18"/>
              </w:rPr>
              <w:t>6</w:t>
            </w:r>
            <w:r w:rsidR="00847D38" w:rsidRPr="008C0710">
              <w:rPr>
                <w:rFonts w:ascii="Century Gothic" w:hAnsi="Century Gothic" w:cs="Arial"/>
                <w:color w:val="000000"/>
                <w:sz w:val="16"/>
                <w:szCs w:val="18"/>
              </w:rPr>
              <w:t>/202</w:t>
            </w:r>
            <w:r w:rsidR="0088343A" w:rsidRPr="008C0710">
              <w:rPr>
                <w:rFonts w:ascii="Century Gothic" w:hAnsi="Century Gothic" w:cs="Arial"/>
                <w:color w:val="000000"/>
                <w:sz w:val="16"/>
                <w:szCs w:val="18"/>
              </w:rPr>
              <w:t>3</w:t>
            </w:r>
          </w:p>
          <w:p w14:paraId="31845AF9" w14:textId="576F7DF7" w:rsidR="00C215F6" w:rsidRPr="003624B5" w:rsidRDefault="006564AE" w:rsidP="00847D38">
            <w:pPr>
              <w:jc w:val="center"/>
              <w:rPr>
                <w:rFonts w:ascii="Century Gothic" w:hAnsi="Century Gothic" w:cs="Arial"/>
                <w:color w:val="000000"/>
                <w:sz w:val="16"/>
                <w:szCs w:val="18"/>
                <w:highlight w:val="cyan"/>
              </w:rPr>
            </w:pPr>
            <w:r w:rsidRPr="008C0710">
              <w:rPr>
                <w:rFonts w:ascii="Century Gothic" w:hAnsi="Century Gothic" w:cs="Arial"/>
                <w:color w:val="000000"/>
                <w:sz w:val="16"/>
                <w:szCs w:val="18"/>
              </w:rPr>
              <w:t>1</w:t>
            </w:r>
            <w:r w:rsidR="0086560F" w:rsidRPr="008C0710">
              <w:rPr>
                <w:rFonts w:ascii="Century Gothic" w:hAnsi="Century Gothic" w:cs="Arial"/>
                <w:color w:val="000000"/>
                <w:sz w:val="16"/>
                <w:szCs w:val="18"/>
              </w:rPr>
              <w:t>0</w:t>
            </w:r>
            <w:r w:rsidRPr="008C0710">
              <w:rPr>
                <w:rFonts w:ascii="Century Gothic" w:hAnsi="Century Gothic" w:cs="Arial"/>
                <w:color w:val="000000"/>
                <w:sz w:val="16"/>
                <w:szCs w:val="18"/>
              </w:rPr>
              <w:t>:</w:t>
            </w:r>
            <w:r w:rsidR="0086560F" w:rsidRPr="008C0710">
              <w:rPr>
                <w:rFonts w:ascii="Century Gothic" w:hAnsi="Century Gothic" w:cs="Arial"/>
                <w:color w:val="000000"/>
                <w:sz w:val="16"/>
                <w:szCs w:val="18"/>
              </w:rPr>
              <w:t>3</w:t>
            </w:r>
            <w:r w:rsidRPr="008C0710">
              <w:rPr>
                <w:rFonts w:ascii="Century Gothic" w:hAnsi="Century Gothic" w:cs="Arial"/>
                <w:color w:val="000000"/>
                <w:sz w:val="16"/>
                <w:szCs w:val="18"/>
              </w:rPr>
              <w:t>0</w:t>
            </w:r>
            <w:r w:rsidR="00847D38" w:rsidRPr="008C0710">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3DA2D03C"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4AB84339"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5C30825"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561C7870"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D454A6A" w14:textId="6F5A994B" w:rsidR="00847D38" w:rsidRPr="008C0710" w:rsidRDefault="0086560F" w:rsidP="00847D38">
            <w:pPr>
              <w:jc w:val="center"/>
              <w:rPr>
                <w:rFonts w:ascii="Century Gothic" w:hAnsi="Century Gothic" w:cs="Arial"/>
                <w:color w:val="000000"/>
                <w:sz w:val="16"/>
                <w:szCs w:val="18"/>
              </w:rPr>
            </w:pPr>
            <w:r w:rsidRPr="008C0710">
              <w:rPr>
                <w:rFonts w:ascii="Century Gothic" w:hAnsi="Century Gothic" w:cs="Arial"/>
                <w:color w:val="000000"/>
                <w:sz w:val="16"/>
                <w:szCs w:val="18"/>
              </w:rPr>
              <w:t>08</w:t>
            </w:r>
            <w:r w:rsidR="006564AE" w:rsidRPr="008C0710">
              <w:rPr>
                <w:rFonts w:ascii="Century Gothic" w:hAnsi="Century Gothic" w:cs="Arial"/>
                <w:color w:val="000000"/>
                <w:sz w:val="16"/>
                <w:szCs w:val="18"/>
              </w:rPr>
              <w:t>/0</w:t>
            </w:r>
            <w:r w:rsidRPr="008C0710">
              <w:rPr>
                <w:rFonts w:ascii="Century Gothic" w:hAnsi="Century Gothic" w:cs="Arial"/>
                <w:color w:val="000000"/>
                <w:sz w:val="16"/>
                <w:szCs w:val="18"/>
              </w:rPr>
              <w:t>6</w:t>
            </w:r>
            <w:r w:rsidR="00847D38" w:rsidRPr="008C0710">
              <w:rPr>
                <w:rFonts w:ascii="Century Gothic" w:hAnsi="Century Gothic" w:cs="Arial"/>
                <w:color w:val="000000"/>
                <w:sz w:val="16"/>
                <w:szCs w:val="18"/>
              </w:rPr>
              <w:t>/202</w:t>
            </w:r>
            <w:r w:rsidR="0088343A" w:rsidRPr="008C0710">
              <w:rPr>
                <w:rFonts w:ascii="Century Gothic" w:hAnsi="Century Gothic" w:cs="Arial"/>
                <w:color w:val="000000"/>
                <w:sz w:val="16"/>
                <w:szCs w:val="18"/>
              </w:rPr>
              <w:t>3</w:t>
            </w:r>
          </w:p>
          <w:p w14:paraId="0644834D" w14:textId="41287995" w:rsidR="00C215F6" w:rsidRPr="003624B5" w:rsidRDefault="006564AE" w:rsidP="00847D38">
            <w:pPr>
              <w:jc w:val="center"/>
              <w:rPr>
                <w:rFonts w:ascii="Century Gothic" w:hAnsi="Century Gothic" w:cs="Arial"/>
                <w:color w:val="000000"/>
                <w:sz w:val="16"/>
                <w:szCs w:val="18"/>
                <w:highlight w:val="cyan"/>
              </w:rPr>
            </w:pPr>
            <w:r w:rsidRPr="008C0710">
              <w:rPr>
                <w:rFonts w:ascii="Century Gothic" w:hAnsi="Century Gothic" w:cs="Arial"/>
                <w:color w:val="000000"/>
                <w:sz w:val="16"/>
                <w:szCs w:val="18"/>
              </w:rPr>
              <w:t>1</w:t>
            </w:r>
            <w:r w:rsidR="0086560F" w:rsidRPr="008C0710">
              <w:rPr>
                <w:rFonts w:ascii="Century Gothic" w:hAnsi="Century Gothic" w:cs="Arial"/>
                <w:color w:val="000000"/>
                <w:sz w:val="16"/>
                <w:szCs w:val="18"/>
              </w:rPr>
              <w:t>1</w:t>
            </w:r>
            <w:r w:rsidR="00847D38" w:rsidRPr="008C0710">
              <w:rPr>
                <w:rFonts w:ascii="Century Gothic" w:hAnsi="Century Gothic" w:cs="Arial"/>
                <w:color w:val="000000"/>
                <w:sz w:val="16"/>
                <w:szCs w:val="18"/>
              </w:rPr>
              <w:t>:</w:t>
            </w:r>
            <w:r w:rsidR="0086560F" w:rsidRPr="008C0710">
              <w:rPr>
                <w:rFonts w:ascii="Century Gothic" w:hAnsi="Century Gothic" w:cs="Arial"/>
                <w:color w:val="000000"/>
                <w:sz w:val="16"/>
                <w:szCs w:val="18"/>
              </w:rPr>
              <w:t>0</w:t>
            </w:r>
            <w:r w:rsidR="00847D38" w:rsidRPr="008C0710">
              <w:rPr>
                <w:rFonts w:ascii="Century Gothic" w:hAnsi="Century Gothic" w:cs="Arial"/>
                <w:color w:val="000000"/>
                <w:sz w:val="16"/>
                <w:szCs w:val="18"/>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0D6DDCB2"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3075902D" w14:textId="77777777"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F7C224"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DFB026" w14:textId="5ABBF16B" w:rsidR="00C215F6" w:rsidRPr="00566EE4" w:rsidRDefault="00C215F6" w:rsidP="006564AE">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08684F" w:rsidRPr="008C0710">
              <w:rPr>
                <w:rFonts w:ascii="Century Gothic" w:hAnsi="Century Gothic" w:cs="Arial"/>
                <w:sz w:val="16"/>
                <w:szCs w:val="18"/>
              </w:rPr>
              <w:t xml:space="preserve">día </w:t>
            </w:r>
            <w:r w:rsidR="00A874CE" w:rsidRPr="008C0710">
              <w:rPr>
                <w:rFonts w:ascii="Century Gothic" w:hAnsi="Century Gothic" w:cs="Arial"/>
                <w:sz w:val="16"/>
                <w:szCs w:val="18"/>
              </w:rPr>
              <w:t>2</w:t>
            </w:r>
            <w:r w:rsidR="0086560F" w:rsidRPr="008C0710">
              <w:rPr>
                <w:rFonts w:ascii="Century Gothic" w:hAnsi="Century Gothic" w:cs="Arial"/>
                <w:sz w:val="16"/>
                <w:szCs w:val="18"/>
              </w:rPr>
              <w:t>2</w:t>
            </w:r>
            <w:r w:rsidR="00847D38" w:rsidRPr="008C0710">
              <w:rPr>
                <w:rFonts w:ascii="Century Gothic" w:hAnsi="Century Gothic" w:cs="Arial"/>
                <w:sz w:val="16"/>
                <w:szCs w:val="18"/>
              </w:rPr>
              <w:t xml:space="preserve"> de </w:t>
            </w:r>
            <w:r w:rsidR="0086560F" w:rsidRPr="008C0710">
              <w:rPr>
                <w:rFonts w:ascii="Century Gothic" w:hAnsi="Century Gothic" w:cs="Arial"/>
                <w:sz w:val="16"/>
                <w:szCs w:val="18"/>
              </w:rPr>
              <w:t>junio</w:t>
            </w:r>
            <w:r w:rsidR="00847D38" w:rsidRPr="008C0710">
              <w:rPr>
                <w:rFonts w:ascii="Century Gothic" w:hAnsi="Century Gothic" w:cs="Arial"/>
                <w:sz w:val="16"/>
                <w:szCs w:val="18"/>
              </w:rPr>
              <w:t xml:space="preserve"> del 202</w:t>
            </w:r>
            <w:r w:rsidR="00A874CE" w:rsidRPr="008C0710">
              <w:rPr>
                <w:rFonts w:ascii="Century Gothic" w:hAnsi="Century Gothic" w:cs="Arial"/>
                <w:sz w:val="16"/>
                <w:szCs w:val="18"/>
              </w:rPr>
              <w:t>3</w:t>
            </w:r>
            <w:r w:rsidRPr="008C0710">
              <w:rPr>
                <w:rFonts w:ascii="Century Gothic" w:hAnsi="Century Gothic" w:cs="Arial"/>
                <w:sz w:val="16"/>
                <w:szCs w:val="18"/>
              </w:rPr>
              <w:t xml:space="preserve"> en</w:t>
            </w:r>
            <w:r w:rsidRPr="00566EE4">
              <w:rPr>
                <w:rFonts w:ascii="Century Gothic" w:hAnsi="Century Gothic" w:cs="Arial"/>
                <w:sz w:val="16"/>
                <w:szCs w:val="18"/>
              </w:rPr>
              <w:t xml:space="preserve"> </w:t>
            </w:r>
            <w:r w:rsidR="00B52C27">
              <w:rPr>
                <w:rFonts w:ascii="Century Gothic" w:hAnsi="Century Gothic" w:cs="Arial"/>
                <w:color w:val="000000"/>
                <w:sz w:val="16"/>
                <w:szCs w:val="18"/>
              </w:rPr>
              <w:t>el Departamento de Contratos</w:t>
            </w:r>
            <w:r w:rsidR="00A874CE">
              <w:rPr>
                <w:rFonts w:ascii="Century Gothic" w:hAnsi="Century Gothic" w:cs="Arial"/>
                <w:color w:val="000000"/>
                <w:sz w:val="16"/>
                <w:szCs w:val="18"/>
              </w:rPr>
              <w:t>,</w:t>
            </w:r>
            <w:r w:rsidRPr="00566EE4">
              <w:rPr>
                <w:rFonts w:ascii="Century Gothic" w:hAnsi="Century Gothic" w:cs="Arial"/>
                <w:color w:val="000000"/>
                <w:sz w:val="16"/>
                <w:szCs w:val="18"/>
              </w:rPr>
              <w:t xml:space="preserve"> ubicada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primer piso, Centro de Monterrey, Nuevo León, C.P. 64000, en el horario de 9:00 a 17:00 horas.</w:t>
            </w:r>
          </w:p>
        </w:tc>
      </w:tr>
      <w:tr w:rsidR="00C215F6" w:rsidRPr="00E50172" w14:paraId="3DBE6562" w14:textId="77777777"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28D72E"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ED3C878" w14:textId="77777777"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C442682" w14:textId="77777777" w:rsidR="00C215F6" w:rsidRDefault="00C215F6" w:rsidP="00C215F6">
      <w:pPr>
        <w:ind w:right="51"/>
        <w:jc w:val="both"/>
        <w:rPr>
          <w:rFonts w:ascii="Calibri" w:hAnsi="Calibri"/>
        </w:rPr>
      </w:pPr>
    </w:p>
    <w:p w14:paraId="6D86351F" w14:textId="77777777" w:rsidR="00C215F6" w:rsidRDefault="00C215F6" w:rsidP="00C215F6">
      <w:pPr>
        <w:ind w:right="51"/>
        <w:jc w:val="both"/>
        <w:rPr>
          <w:rFonts w:ascii="Calibri" w:hAnsi="Calibri"/>
        </w:rPr>
      </w:pPr>
      <w:r>
        <w:rPr>
          <w:rFonts w:ascii="Calibri" w:hAnsi="Calibri"/>
        </w:rPr>
        <w:t>Los eventos se llevarán bajo las siguientes condiciones:</w:t>
      </w:r>
    </w:p>
    <w:p w14:paraId="50B0D5AE" w14:textId="77777777" w:rsidR="00C215F6" w:rsidRDefault="00C215F6" w:rsidP="00C215F6">
      <w:pPr>
        <w:ind w:right="51"/>
        <w:jc w:val="both"/>
        <w:rPr>
          <w:rFonts w:ascii="Calibri" w:hAnsi="Calibri"/>
        </w:rPr>
      </w:pPr>
    </w:p>
    <w:p w14:paraId="2B0251F3" w14:textId="77777777"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w:t>
      </w:r>
      <w:r w:rsidRPr="00C84FE6">
        <w:rPr>
          <w:rFonts w:ascii="Calibri" w:hAnsi="Calibri"/>
        </w:rPr>
        <w:lastRenderedPageBreak/>
        <w:t xml:space="preserve">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97767">
        <w:rPr>
          <w:rFonts w:ascii="Calibri" w:hAnsi="Calibri"/>
        </w:rPr>
        <w:t xml:space="preserve">Departamento de </w:t>
      </w:r>
      <w:r w:rsidR="00CC37CB">
        <w:rPr>
          <w:rFonts w:ascii="Calibri" w:hAnsi="Calibri"/>
        </w:rPr>
        <w:t>Adquisiciones</w:t>
      </w:r>
      <w:r w:rsidRPr="00C84FE6">
        <w:rPr>
          <w:rFonts w:ascii="Calibri" w:hAnsi="Calibri"/>
        </w:rPr>
        <w:t>, ubicado en Matamoros oriente, No. 520, primer piso, Centro de la Ciudad, Monterr</w:t>
      </w:r>
      <w:r w:rsidR="00786E32">
        <w:rPr>
          <w:rFonts w:ascii="Calibri" w:hAnsi="Calibri"/>
        </w:rPr>
        <w:t>ey, Nuevo León, C.P. 64000, Tel</w:t>
      </w:r>
      <w:r w:rsidRPr="00C84FE6">
        <w:rPr>
          <w:rFonts w:ascii="Calibri" w:hAnsi="Calibri"/>
        </w:rPr>
        <w:t xml:space="preserve">.: </w:t>
      </w:r>
      <w:r w:rsidR="00E11740">
        <w:rPr>
          <w:rFonts w:ascii="Calibri" w:hAnsi="Calibri"/>
        </w:rPr>
        <w:t xml:space="preserve">81 </w:t>
      </w:r>
      <w:r w:rsidR="00661655">
        <w:rPr>
          <w:rFonts w:ascii="Calibri" w:hAnsi="Calibri"/>
        </w:rPr>
        <w:t>81</w:t>
      </w:r>
      <w:r w:rsidR="00E11740">
        <w:rPr>
          <w:rFonts w:ascii="Calibri" w:hAnsi="Calibri"/>
        </w:rPr>
        <w:t xml:space="preserve"> </w:t>
      </w:r>
      <w:r w:rsidR="00661655">
        <w:rPr>
          <w:rFonts w:ascii="Calibri" w:hAnsi="Calibri"/>
        </w:rPr>
        <w:t>30</w:t>
      </w:r>
      <w:r w:rsidR="00E11740">
        <w:rPr>
          <w:rFonts w:ascii="Calibri" w:hAnsi="Calibri"/>
        </w:rPr>
        <w:t xml:space="preserve"> </w:t>
      </w:r>
      <w:r w:rsidR="00661655">
        <w:rPr>
          <w:rFonts w:ascii="Calibri" w:hAnsi="Calibri"/>
        </w:rPr>
        <w:t>70</w:t>
      </w:r>
      <w:r w:rsidR="00E11740">
        <w:rPr>
          <w:rFonts w:ascii="Calibri" w:hAnsi="Calibri"/>
        </w:rPr>
        <w:t xml:space="preserve"> </w:t>
      </w:r>
      <w:r w:rsidR="00661655">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30E93AC" w14:textId="77777777"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3143F066" w14:textId="77777777"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166A3467" w14:textId="77777777"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3690181" w14:textId="77777777"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6E6B5A2C" w14:textId="77777777" w:rsidR="00C215F6" w:rsidRPr="009A3619" w:rsidRDefault="00C215F6" w:rsidP="00C215F6">
      <w:pPr>
        <w:pStyle w:val="Prrafodelista"/>
        <w:rPr>
          <w:rFonts w:asciiTheme="minorHAnsi" w:hAnsiTheme="minorHAnsi"/>
        </w:rPr>
      </w:pPr>
    </w:p>
    <w:p w14:paraId="276F3F8C" w14:textId="77777777" w:rsidR="00C215F6" w:rsidRPr="009A3619" w:rsidRDefault="00C215F6" w:rsidP="00C215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1E5B78C" w14:textId="222D5E79" w:rsidR="00C215F6" w:rsidRDefault="00C215F6" w:rsidP="00C215F6">
      <w:pPr>
        <w:ind w:right="-1"/>
        <w:jc w:val="both"/>
        <w:rPr>
          <w:rFonts w:ascii="Calibri" w:hAnsi="Calibri" w:cs="Arial"/>
        </w:rPr>
      </w:pPr>
    </w:p>
    <w:p w14:paraId="418E1DC0" w14:textId="77777777" w:rsidR="00A874CE" w:rsidRDefault="00A874CE" w:rsidP="00C215F6">
      <w:pPr>
        <w:ind w:right="-1"/>
        <w:jc w:val="both"/>
        <w:rPr>
          <w:rFonts w:ascii="Calibri" w:hAnsi="Calibri" w:cs="Arial"/>
        </w:rPr>
      </w:pPr>
    </w:p>
    <w:p w14:paraId="14BF5FF6" w14:textId="77777777" w:rsidR="000B78E5" w:rsidRPr="0039320A" w:rsidRDefault="00C215F6" w:rsidP="008656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0CD11BA4" w14:textId="77777777" w:rsidR="000B78E5" w:rsidRPr="0039320A" w:rsidRDefault="000B78E5" w:rsidP="000B78E5">
      <w:pPr>
        <w:ind w:right="-1"/>
        <w:jc w:val="both"/>
        <w:rPr>
          <w:rFonts w:ascii="Calibri" w:hAnsi="Calibri"/>
        </w:rPr>
      </w:pPr>
    </w:p>
    <w:p w14:paraId="4D1E09B1" w14:textId="77777777"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00847D38">
        <w:rPr>
          <w:rFonts w:ascii="Calibri" w:hAnsi="Calibri"/>
        </w:rPr>
        <w:t xml:space="preserve">por </w:t>
      </w:r>
      <w:r w:rsidR="00CC37CB">
        <w:rPr>
          <w:rFonts w:ascii="Calibri" w:hAnsi="Calibri"/>
        </w:rPr>
        <w:t>partida,</w:t>
      </w:r>
      <w:r>
        <w:rPr>
          <w:rFonts w:ascii="Calibri" w:hAnsi="Calibri"/>
        </w:rPr>
        <w:t xml:space="preserve"> </w:t>
      </w:r>
      <w:r w:rsidR="00847D38">
        <w:rPr>
          <w:rFonts w:ascii="Calibri" w:hAnsi="Calibri"/>
        </w:rPr>
        <w:t xml:space="preserve">que </w:t>
      </w:r>
      <w:r>
        <w:rPr>
          <w:rFonts w:ascii="Calibri" w:hAnsi="Calibri"/>
        </w:rPr>
        <w:t>incluyen</w:t>
      </w:r>
      <w:r w:rsidR="000B78E5">
        <w:rPr>
          <w:rFonts w:ascii="Calibri" w:hAnsi="Calibri"/>
        </w:rPr>
        <w:t xml:space="preserve"> </w:t>
      </w:r>
      <w:r w:rsidR="009E04A4">
        <w:rPr>
          <w:rFonts w:ascii="Calibri" w:hAnsi="Calibri"/>
        </w:rPr>
        <w:t>el suministro</w:t>
      </w:r>
      <w:r w:rsidR="00C96B24">
        <w:rPr>
          <w:rFonts w:ascii="Calibri" w:hAnsi="Calibri"/>
        </w:rPr>
        <w:t xml:space="preserve"> del</w:t>
      </w:r>
      <w:r w:rsidR="005C3279">
        <w:rPr>
          <w:rFonts w:ascii="Calibri" w:hAnsi="Calibri"/>
        </w:rPr>
        <w:t xml:space="preserve"> material de cu</w:t>
      </w:r>
      <w:r w:rsidR="001B47EB">
        <w:rPr>
          <w:rFonts w:ascii="Calibri" w:hAnsi="Calibri"/>
        </w:rPr>
        <w:t>ración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14669E19" w14:textId="77777777" w:rsidR="001B316B" w:rsidRDefault="001B316B" w:rsidP="000B78E5">
      <w:pPr>
        <w:ind w:right="-1"/>
        <w:jc w:val="both"/>
        <w:rPr>
          <w:rFonts w:ascii="Calibri" w:hAnsi="Calibri"/>
          <w:b/>
        </w:rPr>
      </w:pPr>
    </w:p>
    <w:p w14:paraId="0F5FA7A4" w14:textId="77777777" w:rsidR="00041E33" w:rsidRDefault="00041E33" w:rsidP="000B78E5">
      <w:pPr>
        <w:ind w:right="-1"/>
        <w:jc w:val="both"/>
        <w:rPr>
          <w:rFonts w:ascii="Calibri" w:hAnsi="Calibri"/>
          <w:b/>
        </w:rPr>
      </w:pPr>
    </w:p>
    <w:p w14:paraId="0E58E86C" w14:textId="77777777" w:rsidR="005E531C" w:rsidRPr="0039320A" w:rsidRDefault="00C215F6" w:rsidP="008656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03D9223F" w14:textId="77777777" w:rsidR="003E3F99" w:rsidRDefault="003E3F99" w:rsidP="005E531C">
      <w:pPr>
        <w:ind w:right="-1"/>
        <w:jc w:val="both"/>
        <w:rPr>
          <w:rFonts w:ascii="Calibri" w:hAnsi="Calibri"/>
        </w:rPr>
      </w:pPr>
    </w:p>
    <w:p w14:paraId="3C038867"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E94B620"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5A1BDA3E"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799056A9"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1597EF1"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167AC9B" w14:textId="77777777" w:rsidR="005E531C" w:rsidRPr="00786E32" w:rsidRDefault="005E531C" w:rsidP="00786E32">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786E32">
        <w:rPr>
          <w:rFonts w:ascii="Calibri" w:hAnsi="Calibri"/>
        </w:rPr>
        <w:t xml:space="preserve">como fin </w:t>
      </w:r>
      <w:r w:rsidR="00786E32" w:rsidRPr="009146DB">
        <w:rPr>
          <w:rFonts w:ascii="Calibri" w:hAnsi="Calibri"/>
        </w:rPr>
        <w:t>obtener una ventaja sobre los demás licitantes</w:t>
      </w:r>
      <w:r w:rsidR="00786E32" w:rsidRPr="0039320A">
        <w:rPr>
          <w:rFonts w:ascii="Calibri" w:hAnsi="Calibri"/>
        </w:rPr>
        <w:t>.</w:t>
      </w:r>
    </w:p>
    <w:p w14:paraId="115593F9"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1B1A6CE2"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5FCFE122"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44FCB6AF" w14:textId="77777777" w:rsidR="005E531C" w:rsidRPr="0039320A" w:rsidRDefault="005E531C" w:rsidP="00AA0A4C">
      <w:pPr>
        <w:numPr>
          <w:ilvl w:val="0"/>
          <w:numId w:val="16"/>
        </w:numPr>
        <w:ind w:right="49"/>
        <w:jc w:val="both"/>
        <w:rPr>
          <w:rFonts w:ascii="Calibri" w:hAnsi="Calibri"/>
        </w:rPr>
      </w:pPr>
      <w:r w:rsidRPr="0039320A">
        <w:rPr>
          <w:rFonts w:ascii="Calibri" w:hAnsi="Calibri"/>
        </w:rPr>
        <w:lastRenderedPageBreak/>
        <w:t>Cuando el licitante o representante legal modifique las condiciones establecidas en estas bases y conforme a las cuales se desarrolla el concurso.</w:t>
      </w:r>
    </w:p>
    <w:p w14:paraId="2DF92F8B" w14:textId="77777777" w:rsidR="005E531C" w:rsidRPr="0039320A" w:rsidRDefault="005E531C" w:rsidP="005E531C">
      <w:pPr>
        <w:ind w:right="-1"/>
        <w:jc w:val="both"/>
        <w:rPr>
          <w:rFonts w:ascii="Calibri" w:hAnsi="Calibri"/>
        </w:rPr>
      </w:pPr>
    </w:p>
    <w:p w14:paraId="4BA1A46A"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32D43D6" w14:textId="77777777" w:rsidR="00B52C27" w:rsidRDefault="00B52C27" w:rsidP="005E531C">
      <w:pPr>
        <w:ind w:right="-1"/>
        <w:jc w:val="both"/>
        <w:rPr>
          <w:rFonts w:ascii="Calibri" w:hAnsi="Calibri"/>
        </w:rPr>
      </w:pPr>
    </w:p>
    <w:p w14:paraId="4A902D9A" w14:textId="77777777" w:rsidR="00786E32" w:rsidRDefault="00786E32" w:rsidP="005E531C">
      <w:pPr>
        <w:ind w:right="-1"/>
        <w:jc w:val="both"/>
        <w:rPr>
          <w:rFonts w:ascii="Calibri" w:hAnsi="Calibri"/>
        </w:rPr>
      </w:pPr>
    </w:p>
    <w:p w14:paraId="18324404" w14:textId="77777777" w:rsidR="005E531C" w:rsidRPr="0039320A" w:rsidRDefault="005E531C" w:rsidP="008656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B68037A" w14:textId="77777777" w:rsidR="005E531C" w:rsidRPr="0039320A" w:rsidRDefault="005E531C" w:rsidP="005E531C">
      <w:pPr>
        <w:ind w:right="-1"/>
        <w:jc w:val="both"/>
        <w:rPr>
          <w:rFonts w:ascii="Calibri" w:hAnsi="Calibri"/>
        </w:rPr>
      </w:pPr>
    </w:p>
    <w:p w14:paraId="405A37BC"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w:t>
      </w:r>
      <w:r w:rsidR="00CC37CB">
        <w:rPr>
          <w:rFonts w:ascii="Calibri" w:hAnsi="Calibri"/>
        </w:rPr>
        <w:t>del presente concurso, obliga al</w:t>
      </w:r>
      <w:r w:rsidRPr="0039320A">
        <w:rPr>
          <w:rFonts w:ascii="Calibri" w:hAnsi="Calibri"/>
        </w:rPr>
        <w:t xml:space="preserve"> </w:t>
      </w:r>
      <w:r>
        <w:rPr>
          <w:rFonts w:ascii="Calibri" w:hAnsi="Calibri"/>
        </w:rPr>
        <w:t>l</w:t>
      </w:r>
      <w:r w:rsidR="00CC37CB">
        <w:rPr>
          <w:rFonts w:ascii="Calibri" w:hAnsi="Calibri"/>
        </w:rPr>
        <w:t>icitante</w:t>
      </w:r>
      <w:r w:rsidRPr="0039320A">
        <w:rPr>
          <w:rFonts w:ascii="Calibri" w:hAnsi="Calibri"/>
        </w:rPr>
        <w:t xml:space="preserve">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0190E06" w14:textId="77777777" w:rsidR="00786E32" w:rsidRDefault="00786E32" w:rsidP="005E531C">
      <w:pPr>
        <w:ind w:right="-1"/>
        <w:jc w:val="both"/>
        <w:rPr>
          <w:rFonts w:ascii="Calibri" w:hAnsi="Calibri"/>
        </w:rPr>
      </w:pPr>
    </w:p>
    <w:p w14:paraId="3C3BD725" w14:textId="77777777" w:rsidR="007A14B9" w:rsidRDefault="007A14B9" w:rsidP="005E531C">
      <w:pPr>
        <w:ind w:right="-1"/>
        <w:jc w:val="both"/>
        <w:rPr>
          <w:rFonts w:ascii="Calibri" w:hAnsi="Calibri"/>
        </w:rPr>
      </w:pPr>
      <w:r w:rsidRPr="006D1B92">
        <w:rPr>
          <w:rFonts w:ascii="Calibri" w:hAnsi="Calibri"/>
        </w:rPr>
        <w:t>El o los contratos que deriven de la presente licitación estarán sujetos al precio fijo ofertado por el licitante que resulte adjudicado, la</w:t>
      </w:r>
      <w:r w:rsidR="00C45AEF" w:rsidRPr="006D1B92">
        <w:rPr>
          <w:rFonts w:ascii="Calibri" w:hAnsi="Calibri"/>
        </w:rPr>
        <w:t>s</w:t>
      </w:r>
      <w:r w:rsidRPr="006D1B92">
        <w:rPr>
          <w:rFonts w:ascii="Calibri" w:hAnsi="Calibri"/>
        </w:rPr>
        <w:t xml:space="preserve"> cantidades podrán variar de acuerdo a las necesidades de </w:t>
      </w:r>
      <w:r w:rsidR="00CC37CB">
        <w:rPr>
          <w:rFonts w:ascii="Calibri" w:hAnsi="Calibri"/>
        </w:rPr>
        <w:t>la</w:t>
      </w:r>
      <w:r w:rsidRPr="006D1B92">
        <w:rPr>
          <w:rFonts w:ascii="Calibri" w:hAnsi="Calibri"/>
        </w:rPr>
        <w:t xml:space="preserve"> unidad aplicativa de la Convocante, en función del monto contratado.</w:t>
      </w:r>
    </w:p>
    <w:p w14:paraId="5EB96D8C" w14:textId="77777777" w:rsidR="00AF191D" w:rsidRDefault="00AF191D" w:rsidP="005E531C">
      <w:pPr>
        <w:ind w:right="-1"/>
        <w:jc w:val="both"/>
        <w:rPr>
          <w:rFonts w:ascii="Calibri" w:hAnsi="Calibri"/>
        </w:rPr>
      </w:pPr>
    </w:p>
    <w:p w14:paraId="0AAC7C2A" w14:textId="77777777" w:rsidR="00AF191D" w:rsidRDefault="00AF191D" w:rsidP="00AF191D">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162404BE" w14:textId="77777777" w:rsidR="00B8715A" w:rsidRDefault="00B8715A" w:rsidP="005E531C">
      <w:pPr>
        <w:ind w:left="284" w:right="-1"/>
        <w:jc w:val="both"/>
        <w:rPr>
          <w:rFonts w:ascii="Calibri" w:hAnsi="Calibri"/>
          <w:b/>
          <w:u w:val="single"/>
        </w:rPr>
      </w:pPr>
    </w:p>
    <w:p w14:paraId="7ED6AA50" w14:textId="77777777" w:rsidR="005E531C" w:rsidRPr="00E1107E" w:rsidRDefault="0008684F"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0C50AF3C" w14:textId="77777777" w:rsidR="005E531C" w:rsidRPr="0039320A" w:rsidRDefault="005E531C" w:rsidP="005E531C">
      <w:pPr>
        <w:ind w:left="284" w:right="-1"/>
        <w:jc w:val="both"/>
        <w:rPr>
          <w:rFonts w:ascii="Calibri" w:hAnsi="Calibri"/>
        </w:rPr>
      </w:pPr>
    </w:p>
    <w:p w14:paraId="0E5F4121"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77524888" w14:textId="77777777" w:rsidR="005E531C" w:rsidRPr="0039320A" w:rsidRDefault="005E531C" w:rsidP="005E531C">
      <w:pPr>
        <w:ind w:left="284" w:right="-1"/>
        <w:jc w:val="both"/>
        <w:rPr>
          <w:rFonts w:ascii="Calibri" w:hAnsi="Calibri"/>
        </w:rPr>
      </w:pPr>
    </w:p>
    <w:p w14:paraId="2AB5766E"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E8D1888" w14:textId="77777777" w:rsidR="0093321E" w:rsidRPr="0039320A" w:rsidRDefault="0093321E" w:rsidP="005E531C">
      <w:pPr>
        <w:ind w:left="284" w:right="-1"/>
        <w:jc w:val="both"/>
        <w:rPr>
          <w:rFonts w:ascii="Calibri" w:hAnsi="Calibri"/>
          <w:b/>
        </w:rPr>
      </w:pPr>
    </w:p>
    <w:p w14:paraId="55F2C038"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14:paraId="5CC501A1" w14:textId="77777777" w:rsidR="005E531C" w:rsidRPr="0039320A" w:rsidRDefault="005E531C" w:rsidP="005E531C">
      <w:pPr>
        <w:ind w:left="284" w:right="-1"/>
        <w:jc w:val="both"/>
        <w:rPr>
          <w:rFonts w:ascii="Calibri" w:hAnsi="Calibri"/>
          <w:b/>
        </w:rPr>
      </w:pPr>
    </w:p>
    <w:p w14:paraId="0CDC5CCD"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E0D9BE" w14:textId="77777777" w:rsidR="00A16B2E" w:rsidRDefault="00A16B2E" w:rsidP="005E531C">
      <w:pPr>
        <w:ind w:left="284" w:right="-1"/>
        <w:jc w:val="both"/>
        <w:rPr>
          <w:rFonts w:ascii="Calibri" w:hAnsi="Calibri"/>
        </w:rPr>
      </w:pPr>
    </w:p>
    <w:p w14:paraId="590E53D8"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14:paraId="15B36F32" w14:textId="77777777" w:rsidR="005E531C" w:rsidRDefault="005E531C" w:rsidP="005E531C">
      <w:pPr>
        <w:ind w:left="284" w:right="-1"/>
        <w:jc w:val="both"/>
        <w:rPr>
          <w:rFonts w:ascii="Calibri" w:hAnsi="Calibri"/>
        </w:rPr>
      </w:pPr>
    </w:p>
    <w:p w14:paraId="1FBD8FF5" w14:textId="77777777" w:rsidR="005E531C" w:rsidRPr="0039320A" w:rsidRDefault="005E531C" w:rsidP="005E531C">
      <w:pPr>
        <w:ind w:left="284" w:right="-1"/>
        <w:jc w:val="both"/>
        <w:rPr>
          <w:rFonts w:ascii="Calibri" w:hAnsi="Calibri"/>
        </w:rPr>
      </w:pPr>
      <w:r w:rsidRPr="0039320A">
        <w:rPr>
          <w:rFonts w:ascii="Calibri" w:hAnsi="Calibri"/>
        </w:rPr>
        <w:lastRenderedPageBreak/>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64865B9" w14:textId="77777777" w:rsidR="005E531C" w:rsidRDefault="005E531C" w:rsidP="005E531C">
      <w:pPr>
        <w:ind w:left="284" w:right="-1"/>
        <w:jc w:val="both"/>
        <w:rPr>
          <w:rFonts w:ascii="Calibri" w:hAnsi="Calibri"/>
          <w:b/>
        </w:rPr>
      </w:pPr>
    </w:p>
    <w:p w14:paraId="62733B21" w14:textId="77777777" w:rsidR="005E531C" w:rsidRPr="00933CEB" w:rsidRDefault="00C215F6" w:rsidP="005E531C">
      <w:pPr>
        <w:ind w:left="284"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14:paraId="79B0416B" w14:textId="77777777" w:rsidR="005E531C" w:rsidRPr="00933CEB" w:rsidRDefault="005E531C" w:rsidP="005E531C">
      <w:pPr>
        <w:ind w:left="284" w:right="-1"/>
        <w:jc w:val="both"/>
        <w:rPr>
          <w:rFonts w:ascii="Calibri" w:hAnsi="Calibri"/>
          <w:iCs/>
        </w:rPr>
      </w:pPr>
    </w:p>
    <w:p w14:paraId="79CA9D4E" w14:textId="62F5B95C"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w:t>
      </w:r>
      <w:r w:rsidRPr="006564AE">
        <w:rPr>
          <w:rFonts w:ascii="Calibri" w:hAnsi="Calibri"/>
          <w:sz w:val="20"/>
        </w:rPr>
        <w:t xml:space="preserve">será </w:t>
      </w:r>
      <w:r w:rsidRPr="00041E33">
        <w:rPr>
          <w:rFonts w:ascii="Calibri" w:hAnsi="Calibri"/>
          <w:sz w:val="20"/>
        </w:rPr>
        <w:t xml:space="preserve">del </w:t>
      </w:r>
      <w:r w:rsidR="0086560F" w:rsidRPr="008C0710">
        <w:rPr>
          <w:rFonts w:ascii="Calibri" w:hAnsi="Calibri"/>
          <w:sz w:val="20"/>
        </w:rPr>
        <w:t>09</w:t>
      </w:r>
      <w:r w:rsidR="00C215F6" w:rsidRPr="008C0710">
        <w:rPr>
          <w:rFonts w:ascii="Calibri" w:hAnsi="Calibri"/>
          <w:sz w:val="20"/>
        </w:rPr>
        <w:t xml:space="preserve"> de </w:t>
      </w:r>
      <w:r w:rsidR="0086560F" w:rsidRPr="008C0710">
        <w:rPr>
          <w:rFonts w:ascii="Calibri" w:hAnsi="Calibri"/>
          <w:sz w:val="20"/>
        </w:rPr>
        <w:t>junio</w:t>
      </w:r>
      <w:r w:rsidR="00B8715A" w:rsidRPr="008C0710">
        <w:rPr>
          <w:rFonts w:ascii="Calibri" w:hAnsi="Calibri"/>
          <w:sz w:val="20"/>
        </w:rPr>
        <w:t xml:space="preserve"> del 202</w:t>
      </w:r>
      <w:r w:rsidR="00D836C5" w:rsidRPr="008C0710">
        <w:rPr>
          <w:rFonts w:ascii="Calibri" w:hAnsi="Calibri"/>
          <w:sz w:val="20"/>
        </w:rPr>
        <w:t>3</w:t>
      </w:r>
      <w:r w:rsidRPr="008C0710">
        <w:rPr>
          <w:rFonts w:ascii="Calibri" w:hAnsi="Calibri"/>
          <w:sz w:val="20"/>
        </w:rPr>
        <w:t xml:space="preserve"> al </w:t>
      </w:r>
      <w:r w:rsidR="006F697A" w:rsidRPr="008C0710">
        <w:rPr>
          <w:rFonts w:ascii="Calibri" w:hAnsi="Calibri"/>
          <w:sz w:val="20"/>
        </w:rPr>
        <w:t>3</w:t>
      </w:r>
      <w:r w:rsidR="009E04A4" w:rsidRPr="008C0710">
        <w:rPr>
          <w:rFonts w:ascii="Calibri" w:hAnsi="Calibri"/>
          <w:sz w:val="20"/>
        </w:rPr>
        <w:t>1</w:t>
      </w:r>
      <w:r w:rsidRPr="008C0710">
        <w:rPr>
          <w:rFonts w:ascii="Calibri" w:hAnsi="Calibri"/>
          <w:sz w:val="20"/>
        </w:rPr>
        <w:t xml:space="preserve"> de </w:t>
      </w:r>
      <w:r w:rsidR="00B8715A" w:rsidRPr="008C0710">
        <w:rPr>
          <w:rFonts w:ascii="Calibri" w:hAnsi="Calibri"/>
          <w:sz w:val="20"/>
        </w:rPr>
        <w:t>d</w:t>
      </w:r>
      <w:r w:rsidR="006F697A" w:rsidRPr="008C0710">
        <w:rPr>
          <w:rFonts w:ascii="Calibri" w:hAnsi="Calibri"/>
          <w:sz w:val="20"/>
        </w:rPr>
        <w:t>iciembre</w:t>
      </w:r>
      <w:r w:rsidR="00B8715A" w:rsidRPr="008C0710">
        <w:rPr>
          <w:rFonts w:ascii="Calibri" w:hAnsi="Calibri"/>
          <w:sz w:val="20"/>
        </w:rPr>
        <w:t xml:space="preserve"> del 202</w:t>
      </w:r>
      <w:r w:rsidR="00D836C5" w:rsidRPr="008C0710">
        <w:rPr>
          <w:rFonts w:ascii="Calibri" w:hAnsi="Calibri"/>
          <w:sz w:val="20"/>
        </w:rPr>
        <w:t>3</w:t>
      </w:r>
      <w:r w:rsidRPr="008C0710">
        <w:rPr>
          <w:rFonts w:ascii="Calibri" w:hAnsi="Calibri"/>
          <w:sz w:val="20"/>
        </w:rPr>
        <w:t>.</w:t>
      </w:r>
      <w:r w:rsidRPr="00847D38">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r w:rsidRPr="009E04A4">
        <w:rPr>
          <w:rFonts w:ascii="Calibri" w:hAnsi="Calibri"/>
          <w:sz w:val="20"/>
        </w:rPr>
        <w:t>.</w:t>
      </w:r>
    </w:p>
    <w:p w14:paraId="6D01A7DA" w14:textId="77777777" w:rsidR="005E531C" w:rsidRDefault="005E531C" w:rsidP="005E531C">
      <w:pPr>
        <w:ind w:right="-1"/>
        <w:jc w:val="both"/>
        <w:rPr>
          <w:rFonts w:ascii="Calibri" w:hAnsi="Calibri"/>
          <w:b/>
        </w:rPr>
      </w:pPr>
    </w:p>
    <w:p w14:paraId="73915366" w14:textId="77777777" w:rsidR="00B52C27" w:rsidRPr="0039320A" w:rsidRDefault="00B52C27" w:rsidP="005E531C">
      <w:pPr>
        <w:ind w:right="-1"/>
        <w:jc w:val="both"/>
        <w:rPr>
          <w:rFonts w:ascii="Calibri" w:hAnsi="Calibri"/>
          <w:b/>
        </w:rPr>
      </w:pPr>
    </w:p>
    <w:p w14:paraId="29395DFA" w14:textId="77777777" w:rsidR="005E531C" w:rsidRPr="0039320A" w:rsidRDefault="00C215F6" w:rsidP="008656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18D70548" w14:textId="77777777" w:rsidR="005E531C" w:rsidRPr="0039320A" w:rsidRDefault="005E531C" w:rsidP="005E531C">
      <w:pPr>
        <w:ind w:right="-1"/>
        <w:jc w:val="both"/>
        <w:rPr>
          <w:rFonts w:ascii="Calibri" w:hAnsi="Calibri"/>
        </w:rPr>
      </w:pPr>
    </w:p>
    <w:p w14:paraId="0BF25D3F" w14:textId="77777777" w:rsidR="005E531C" w:rsidRDefault="009E04A4" w:rsidP="005E531C">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BEFF54D" w14:textId="77777777" w:rsidR="0012684A" w:rsidRDefault="0012684A" w:rsidP="005E531C">
      <w:pPr>
        <w:ind w:right="-1"/>
        <w:jc w:val="both"/>
        <w:rPr>
          <w:rFonts w:asciiTheme="minorHAnsi" w:hAnsiTheme="minorHAnsi" w:cstheme="minorHAnsi"/>
        </w:rPr>
      </w:pPr>
    </w:p>
    <w:p w14:paraId="6FA28CBF" w14:textId="77777777" w:rsidR="005E531C" w:rsidRDefault="005E531C" w:rsidP="005E531C">
      <w:pPr>
        <w:ind w:right="-1"/>
        <w:jc w:val="both"/>
        <w:rPr>
          <w:rFonts w:ascii="Calibri" w:hAnsi="Calibri"/>
        </w:rPr>
      </w:pPr>
    </w:p>
    <w:p w14:paraId="49FE6C4E" w14:textId="77777777" w:rsidR="005E531C" w:rsidRPr="0039320A" w:rsidRDefault="00C215F6" w:rsidP="008656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408DBBFC" w14:textId="77777777" w:rsidR="005E531C" w:rsidRPr="0039320A" w:rsidRDefault="005E531C" w:rsidP="005E531C">
      <w:pPr>
        <w:ind w:right="-1"/>
        <w:jc w:val="both"/>
        <w:rPr>
          <w:rFonts w:ascii="Calibri" w:hAnsi="Calibri"/>
        </w:rPr>
      </w:pPr>
    </w:p>
    <w:p w14:paraId="18718F9C"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579F1E13" w14:textId="77777777"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0E51A6E8"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6D7CCA40"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6767ED63" w14:textId="77777777" w:rsidR="009E04A4" w:rsidRDefault="009E04A4" w:rsidP="005E531C">
      <w:pPr>
        <w:ind w:right="-1"/>
        <w:jc w:val="both"/>
        <w:rPr>
          <w:rFonts w:ascii="Calibri" w:hAnsi="Calibri"/>
          <w:b/>
        </w:rPr>
      </w:pPr>
    </w:p>
    <w:p w14:paraId="69C15518" w14:textId="77777777" w:rsidR="00D836C5" w:rsidRDefault="00D836C5" w:rsidP="005E531C">
      <w:pPr>
        <w:ind w:right="-1"/>
        <w:jc w:val="both"/>
        <w:rPr>
          <w:rFonts w:ascii="Calibri" w:hAnsi="Calibri"/>
          <w:b/>
        </w:rPr>
      </w:pPr>
    </w:p>
    <w:p w14:paraId="50EB344C" w14:textId="77777777" w:rsidR="005E531C" w:rsidRPr="0039320A" w:rsidRDefault="00C215F6" w:rsidP="008656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6A421E00" w14:textId="77777777" w:rsidR="005E531C" w:rsidRPr="0039320A" w:rsidRDefault="005E531C" w:rsidP="005E531C">
      <w:pPr>
        <w:ind w:right="-1"/>
        <w:jc w:val="both"/>
        <w:rPr>
          <w:rFonts w:ascii="Calibri" w:hAnsi="Calibri"/>
        </w:rPr>
      </w:pPr>
    </w:p>
    <w:p w14:paraId="0585D067"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7998B031" w14:textId="77777777"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14:paraId="71AC5184"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7AC02FC2"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39F51A97"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0B09E91A"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640408C"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39F8F3E1"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EB0E159"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02C1C84F"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5F2E4248" w14:textId="77777777" w:rsidR="005E531C" w:rsidRPr="00DB6160" w:rsidRDefault="005E531C" w:rsidP="00AA0A4C">
      <w:pPr>
        <w:numPr>
          <w:ilvl w:val="0"/>
          <w:numId w:val="18"/>
        </w:numPr>
        <w:ind w:right="-1"/>
        <w:jc w:val="both"/>
        <w:rPr>
          <w:rFonts w:ascii="Calibri" w:hAnsi="Calibri"/>
        </w:rPr>
      </w:pPr>
      <w:r w:rsidRPr="00DB6160">
        <w:rPr>
          <w:rFonts w:ascii="Calibri" w:hAnsi="Calibri"/>
        </w:rPr>
        <w:lastRenderedPageBreak/>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0CB1BE38"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19DB30B4" w14:textId="77777777" w:rsidR="005E531C" w:rsidRPr="00DB6160" w:rsidRDefault="005E531C" w:rsidP="005E531C">
      <w:pPr>
        <w:ind w:right="-1"/>
        <w:jc w:val="both"/>
        <w:rPr>
          <w:rFonts w:ascii="Calibri" w:hAnsi="Calibri"/>
        </w:rPr>
      </w:pPr>
    </w:p>
    <w:p w14:paraId="08E83260"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4EE13D34" w14:textId="77777777" w:rsidR="005E531C" w:rsidRDefault="005E531C" w:rsidP="005E531C">
      <w:pPr>
        <w:ind w:right="-1"/>
        <w:jc w:val="both"/>
        <w:rPr>
          <w:rFonts w:ascii="Calibri" w:hAnsi="Calibri"/>
        </w:rPr>
      </w:pPr>
    </w:p>
    <w:p w14:paraId="31F5D3CD" w14:textId="77777777" w:rsidR="00786E32" w:rsidRDefault="00786E32" w:rsidP="005E531C">
      <w:pPr>
        <w:ind w:right="-1"/>
        <w:jc w:val="both"/>
        <w:rPr>
          <w:rFonts w:ascii="Calibri" w:hAnsi="Calibri"/>
        </w:rPr>
      </w:pPr>
    </w:p>
    <w:p w14:paraId="3ECB2621" w14:textId="77777777" w:rsidR="005E531C" w:rsidRPr="0039320A" w:rsidRDefault="00C215F6" w:rsidP="008656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282A4D8" w14:textId="77777777" w:rsidR="005E531C" w:rsidRPr="0039320A" w:rsidRDefault="005E531C" w:rsidP="005E531C">
      <w:pPr>
        <w:ind w:right="-1"/>
        <w:jc w:val="both"/>
        <w:rPr>
          <w:rFonts w:ascii="Calibri" w:hAnsi="Calibri"/>
        </w:rPr>
      </w:pPr>
    </w:p>
    <w:p w14:paraId="38FAB8AD" w14:textId="77777777"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761D5">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14:paraId="058BA642" w14:textId="77777777" w:rsidR="005E531C" w:rsidRPr="00DB6160" w:rsidRDefault="005E531C" w:rsidP="005E531C">
      <w:pPr>
        <w:ind w:right="-1"/>
        <w:jc w:val="both"/>
        <w:rPr>
          <w:rFonts w:ascii="Calibri" w:hAnsi="Calibri"/>
        </w:rPr>
      </w:pPr>
    </w:p>
    <w:p w14:paraId="5975EA8C"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BB3DC05" w14:textId="77777777" w:rsidR="005E531C" w:rsidRDefault="005E531C" w:rsidP="005E531C">
      <w:pPr>
        <w:ind w:right="-1"/>
        <w:jc w:val="both"/>
        <w:rPr>
          <w:rFonts w:ascii="Calibri" w:hAnsi="Calibri"/>
          <w:b/>
        </w:rPr>
      </w:pPr>
    </w:p>
    <w:p w14:paraId="5E0C7984" w14:textId="77777777" w:rsidR="00786E32" w:rsidRDefault="00786E32" w:rsidP="005E531C">
      <w:pPr>
        <w:ind w:right="-1"/>
        <w:jc w:val="both"/>
        <w:rPr>
          <w:rFonts w:ascii="Calibri" w:hAnsi="Calibri"/>
          <w:b/>
        </w:rPr>
      </w:pPr>
    </w:p>
    <w:p w14:paraId="1F9EA4A8" w14:textId="77777777" w:rsidR="005E531C" w:rsidRPr="0039320A" w:rsidRDefault="005E531C" w:rsidP="008656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14:paraId="241F837F" w14:textId="77777777" w:rsidR="005E531C" w:rsidRPr="0039320A" w:rsidRDefault="005E531C" w:rsidP="005E531C">
      <w:pPr>
        <w:ind w:right="-1"/>
        <w:jc w:val="both"/>
        <w:rPr>
          <w:rFonts w:ascii="Calibri" w:hAnsi="Calibri"/>
          <w:b/>
        </w:rPr>
      </w:pPr>
    </w:p>
    <w:p w14:paraId="68045708"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098BBB15"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5094BAB1"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4CAFCA0"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2A4A8EA5" w14:textId="77777777" w:rsidR="005E531C" w:rsidRDefault="005E531C" w:rsidP="005E531C">
      <w:pPr>
        <w:ind w:right="-1"/>
        <w:jc w:val="both"/>
        <w:rPr>
          <w:rFonts w:ascii="Calibri" w:hAnsi="Calibri"/>
          <w:b/>
        </w:rPr>
      </w:pPr>
    </w:p>
    <w:p w14:paraId="094F27FC" w14:textId="77777777" w:rsidR="00786E32" w:rsidRDefault="00786E32" w:rsidP="005E531C">
      <w:pPr>
        <w:ind w:right="-1"/>
        <w:jc w:val="both"/>
        <w:rPr>
          <w:rFonts w:ascii="Calibri" w:hAnsi="Calibri"/>
          <w:b/>
        </w:rPr>
      </w:pPr>
    </w:p>
    <w:p w14:paraId="3CBDB26F" w14:textId="77777777" w:rsidR="005E531C" w:rsidRDefault="00C215F6" w:rsidP="008656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54731587" w14:textId="77777777" w:rsidR="005E531C" w:rsidRDefault="005E531C" w:rsidP="005E531C">
      <w:pPr>
        <w:ind w:right="-1"/>
        <w:jc w:val="both"/>
        <w:rPr>
          <w:rFonts w:ascii="Calibri" w:hAnsi="Calibri"/>
          <w:b/>
        </w:rPr>
      </w:pPr>
    </w:p>
    <w:p w14:paraId="5E0DC7A3"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51B0B21F"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02AE3D69"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71769911"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6DDB1CA8" w14:textId="77777777" w:rsidR="005E531C" w:rsidRDefault="005E531C" w:rsidP="005E531C">
      <w:pPr>
        <w:ind w:right="-1"/>
        <w:jc w:val="both"/>
        <w:rPr>
          <w:rFonts w:ascii="Calibri" w:hAnsi="Calibri"/>
          <w:b/>
        </w:rPr>
      </w:pPr>
    </w:p>
    <w:p w14:paraId="09E75724" w14:textId="77777777" w:rsidR="00786E32" w:rsidRDefault="00786E32" w:rsidP="005E531C">
      <w:pPr>
        <w:ind w:right="-1"/>
        <w:jc w:val="both"/>
        <w:rPr>
          <w:rFonts w:ascii="Calibri" w:hAnsi="Calibri"/>
          <w:b/>
        </w:rPr>
      </w:pPr>
    </w:p>
    <w:p w14:paraId="0B06A82B" w14:textId="77777777" w:rsidR="005E531C" w:rsidRPr="0039320A" w:rsidRDefault="005E531C" w:rsidP="008656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14:paraId="196E33EB" w14:textId="77777777" w:rsidR="005E531C" w:rsidRPr="0039320A" w:rsidRDefault="005E531C" w:rsidP="005E531C">
      <w:pPr>
        <w:ind w:right="-1"/>
        <w:jc w:val="both"/>
        <w:rPr>
          <w:rFonts w:ascii="Calibri" w:hAnsi="Calibri"/>
          <w:b/>
        </w:rPr>
      </w:pPr>
    </w:p>
    <w:p w14:paraId="33CA7DFC"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7A500E8D" w14:textId="77777777" w:rsidR="00C521B1" w:rsidRDefault="00C521B1" w:rsidP="007F0B73">
      <w:pPr>
        <w:ind w:right="49"/>
        <w:jc w:val="center"/>
        <w:rPr>
          <w:rFonts w:asciiTheme="minorHAnsi" w:hAnsiTheme="minorHAnsi"/>
          <w:b/>
        </w:rPr>
      </w:pPr>
    </w:p>
    <w:p w14:paraId="6C4B278A" w14:textId="77777777" w:rsidR="00572D88" w:rsidRDefault="00572D88" w:rsidP="00572D88">
      <w:pPr>
        <w:jc w:val="center"/>
        <w:rPr>
          <w:rFonts w:ascii="Corbel" w:hAnsi="Corbel" w:cs="Arial"/>
          <w:b/>
        </w:rPr>
      </w:pPr>
      <w:r w:rsidRPr="00AF06AE">
        <w:rPr>
          <w:rFonts w:ascii="Corbel" w:hAnsi="Corbel" w:cs="Arial"/>
          <w:b/>
        </w:rPr>
        <w:t>ATENTAMENTE</w:t>
      </w:r>
    </w:p>
    <w:p w14:paraId="1A38BDC4" w14:textId="77777777" w:rsidR="00A91551" w:rsidRDefault="00A91551" w:rsidP="00572D88">
      <w:pPr>
        <w:jc w:val="center"/>
        <w:rPr>
          <w:rFonts w:ascii="Corbel" w:hAnsi="Corbel" w:cs="Arial"/>
          <w:b/>
        </w:rPr>
      </w:pPr>
    </w:p>
    <w:p w14:paraId="0DD4B996" w14:textId="77777777" w:rsidR="00572D88" w:rsidRPr="00AF06AE" w:rsidRDefault="008761D5" w:rsidP="00572D88">
      <w:pPr>
        <w:jc w:val="center"/>
        <w:rPr>
          <w:rFonts w:ascii="Corbel" w:hAnsi="Corbel" w:cs="Arial"/>
          <w:b/>
        </w:rPr>
      </w:pPr>
      <w:r>
        <w:rPr>
          <w:rFonts w:ascii="Corbel" w:hAnsi="Corbel" w:cs="Arial"/>
          <w:b/>
        </w:rPr>
        <w:t>LIC. VICENTE ARTURO LÓPEZ LIMÓN</w:t>
      </w:r>
    </w:p>
    <w:p w14:paraId="34E0578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1D89C98E"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4A061052" w14:textId="28F7BA74" w:rsidR="007F0B73" w:rsidRDefault="007F0B73" w:rsidP="007F0B73">
      <w:pPr>
        <w:ind w:right="284"/>
        <w:jc w:val="center"/>
        <w:rPr>
          <w:rFonts w:asciiTheme="minorHAnsi" w:hAnsiTheme="minorHAnsi"/>
          <w:b/>
        </w:rPr>
      </w:pPr>
      <w:r w:rsidRPr="0078059E">
        <w:rPr>
          <w:rFonts w:asciiTheme="minorHAnsi" w:hAnsiTheme="minorHAnsi"/>
          <w:b/>
        </w:rPr>
        <w:t xml:space="preserve">MONTERREY, NUEVO </w:t>
      </w:r>
      <w:r w:rsidRPr="00041E33">
        <w:rPr>
          <w:rFonts w:asciiTheme="minorHAnsi" w:hAnsiTheme="minorHAnsi"/>
          <w:b/>
        </w:rPr>
        <w:t xml:space="preserve">LEÓN </w:t>
      </w:r>
      <w:r w:rsidRPr="008C0710">
        <w:rPr>
          <w:rFonts w:asciiTheme="minorHAnsi" w:hAnsiTheme="minorHAnsi"/>
          <w:b/>
        </w:rPr>
        <w:t xml:space="preserve">A </w:t>
      </w:r>
      <w:r w:rsidR="0086560F" w:rsidRPr="008C0710">
        <w:rPr>
          <w:rFonts w:asciiTheme="minorHAnsi" w:hAnsiTheme="minorHAnsi"/>
          <w:b/>
        </w:rPr>
        <w:t>17</w:t>
      </w:r>
      <w:r w:rsidR="00847D38" w:rsidRPr="008C0710">
        <w:rPr>
          <w:rFonts w:asciiTheme="minorHAnsi" w:hAnsiTheme="minorHAnsi"/>
          <w:b/>
        </w:rPr>
        <w:t xml:space="preserve"> DE </w:t>
      </w:r>
      <w:r w:rsidR="00DB2304" w:rsidRPr="008C0710">
        <w:rPr>
          <w:rFonts w:asciiTheme="minorHAnsi" w:hAnsiTheme="minorHAnsi"/>
          <w:b/>
        </w:rPr>
        <w:t>MAYO</w:t>
      </w:r>
      <w:r w:rsidR="00847D38" w:rsidRPr="008C0710">
        <w:rPr>
          <w:rFonts w:asciiTheme="minorHAnsi" w:hAnsiTheme="minorHAnsi"/>
          <w:b/>
        </w:rPr>
        <w:t xml:space="preserve"> DEL 202</w:t>
      </w:r>
      <w:r w:rsidR="00D836C5" w:rsidRPr="008C0710">
        <w:rPr>
          <w:rFonts w:asciiTheme="minorHAnsi" w:hAnsiTheme="minorHAnsi"/>
          <w:b/>
        </w:rPr>
        <w:t>3</w:t>
      </w:r>
    </w:p>
    <w:p w14:paraId="65ACFB6B" w14:textId="77777777" w:rsidR="007055B2" w:rsidRDefault="007055B2" w:rsidP="007F0B73">
      <w:pPr>
        <w:ind w:right="284"/>
        <w:jc w:val="center"/>
        <w:rPr>
          <w:rFonts w:asciiTheme="minorHAnsi" w:hAnsiTheme="minorHAnsi"/>
          <w:b/>
        </w:rPr>
      </w:pPr>
    </w:p>
    <w:p w14:paraId="38362BB6" w14:textId="77777777" w:rsidR="007055B2" w:rsidRDefault="007055B2" w:rsidP="007F0B73">
      <w:pPr>
        <w:ind w:right="284"/>
        <w:jc w:val="center"/>
        <w:rPr>
          <w:rFonts w:asciiTheme="minorHAnsi" w:hAnsiTheme="minorHAnsi"/>
          <w:b/>
        </w:rPr>
      </w:pPr>
    </w:p>
    <w:p w14:paraId="1137B7EB" w14:textId="77777777" w:rsidR="007055B2" w:rsidRDefault="007055B2" w:rsidP="007F0B73">
      <w:pPr>
        <w:ind w:right="284"/>
        <w:jc w:val="center"/>
        <w:rPr>
          <w:rFonts w:asciiTheme="minorHAnsi" w:hAnsiTheme="minorHAnsi"/>
          <w:b/>
        </w:rPr>
      </w:pPr>
    </w:p>
    <w:p w14:paraId="21975AD6" w14:textId="77777777" w:rsidR="007055B2" w:rsidRDefault="007055B2" w:rsidP="007F0B73">
      <w:pPr>
        <w:ind w:right="284"/>
        <w:jc w:val="center"/>
        <w:rPr>
          <w:rFonts w:asciiTheme="minorHAnsi" w:hAnsiTheme="minorHAnsi"/>
          <w:b/>
        </w:rPr>
      </w:pPr>
    </w:p>
    <w:p w14:paraId="46847A84" w14:textId="77777777" w:rsidR="007055B2" w:rsidRDefault="007055B2" w:rsidP="007F0B73">
      <w:pPr>
        <w:ind w:right="284"/>
        <w:jc w:val="center"/>
        <w:rPr>
          <w:rFonts w:asciiTheme="minorHAnsi" w:hAnsiTheme="minorHAnsi"/>
          <w:b/>
        </w:rPr>
      </w:pPr>
    </w:p>
    <w:p w14:paraId="635CEB53" w14:textId="77777777" w:rsidR="007055B2" w:rsidRDefault="007055B2" w:rsidP="007F0B73">
      <w:pPr>
        <w:ind w:right="284"/>
        <w:jc w:val="center"/>
        <w:rPr>
          <w:rFonts w:asciiTheme="minorHAnsi" w:hAnsiTheme="minorHAnsi"/>
          <w:b/>
        </w:rPr>
      </w:pPr>
    </w:p>
    <w:p w14:paraId="7EBCB307" w14:textId="77777777" w:rsidR="007055B2" w:rsidRDefault="007055B2" w:rsidP="007F0B73">
      <w:pPr>
        <w:ind w:right="284"/>
        <w:jc w:val="center"/>
        <w:rPr>
          <w:rFonts w:asciiTheme="minorHAnsi" w:hAnsiTheme="minorHAnsi"/>
          <w:b/>
        </w:rPr>
      </w:pPr>
    </w:p>
    <w:p w14:paraId="282D189E" w14:textId="77777777" w:rsidR="0012684A" w:rsidRDefault="0012684A" w:rsidP="007F0B73">
      <w:pPr>
        <w:ind w:right="284"/>
        <w:jc w:val="center"/>
        <w:rPr>
          <w:rFonts w:asciiTheme="minorHAnsi" w:hAnsiTheme="minorHAnsi"/>
          <w:b/>
        </w:rPr>
      </w:pPr>
    </w:p>
    <w:p w14:paraId="65162FA7" w14:textId="77777777" w:rsidR="0012684A" w:rsidRDefault="0012684A" w:rsidP="007F0B73">
      <w:pPr>
        <w:ind w:right="284"/>
        <w:jc w:val="center"/>
        <w:rPr>
          <w:rFonts w:asciiTheme="minorHAnsi" w:hAnsiTheme="minorHAnsi"/>
          <w:b/>
        </w:rPr>
      </w:pPr>
    </w:p>
    <w:p w14:paraId="1F2EF3BC" w14:textId="77777777" w:rsidR="0012684A" w:rsidRDefault="0012684A" w:rsidP="007F0B73">
      <w:pPr>
        <w:ind w:right="284"/>
        <w:jc w:val="center"/>
        <w:rPr>
          <w:rFonts w:asciiTheme="minorHAnsi" w:hAnsiTheme="minorHAnsi"/>
          <w:b/>
        </w:rPr>
      </w:pPr>
    </w:p>
    <w:p w14:paraId="67493382" w14:textId="77777777" w:rsidR="0012684A" w:rsidRDefault="0012684A" w:rsidP="007F0B73">
      <w:pPr>
        <w:ind w:right="284"/>
        <w:jc w:val="center"/>
        <w:rPr>
          <w:rFonts w:asciiTheme="minorHAnsi" w:hAnsiTheme="minorHAnsi"/>
          <w:b/>
        </w:rPr>
      </w:pPr>
    </w:p>
    <w:p w14:paraId="7E49F59D" w14:textId="77777777" w:rsidR="003D6669" w:rsidRDefault="003D6669" w:rsidP="007F0B73">
      <w:pPr>
        <w:ind w:right="284"/>
        <w:jc w:val="center"/>
        <w:rPr>
          <w:rFonts w:asciiTheme="minorHAnsi" w:hAnsiTheme="minorHAnsi"/>
          <w:b/>
        </w:rPr>
      </w:pPr>
    </w:p>
    <w:p w14:paraId="76607DBF" w14:textId="77777777" w:rsidR="003D6669" w:rsidRDefault="003D6669" w:rsidP="007F0B73">
      <w:pPr>
        <w:ind w:right="284"/>
        <w:jc w:val="center"/>
        <w:rPr>
          <w:rFonts w:asciiTheme="minorHAnsi" w:hAnsiTheme="minorHAnsi"/>
          <w:b/>
        </w:rPr>
      </w:pPr>
    </w:p>
    <w:p w14:paraId="6EC4F003" w14:textId="77777777" w:rsidR="003D6669" w:rsidRDefault="003D6669" w:rsidP="007F0B73">
      <w:pPr>
        <w:ind w:right="284"/>
        <w:jc w:val="center"/>
        <w:rPr>
          <w:rFonts w:asciiTheme="minorHAnsi" w:hAnsiTheme="minorHAnsi"/>
          <w:b/>
        </w:rPr>
      </w:pPr>
    </w:p>
    <w:p w14:paraId="14388506" w14:textId="77777777" w:rsidR="003D6669" w:rsidRDefault="003D6669" w:rsidP="007F0B73">
      <w:pPr>
        <w:ind w:right="284"/>
        <w:jc w:val="center"/>
        <w:rPr>
          <w:rFonts w:asciiTheme="minorHAnsi" w:hAnsiTheme="minorHAnsi"/>
          <w:b/>
        </w:rPr>
      </w:pPr>
    </w:p>
    <w:p w14:paraId="5753FA3D" w14:textId="77777777" w:rsidR="003D6669" w:rsidRDefault="003D6669" w:rsidP="007F0B73">
      <w:pPr>
        <w:ind w:right="284"/>
        <w:jc w:val="center"/>
        <w:rPr>
          <w:rFonts w:asciiTheme="minorHAnsi" w:hAnsiTheme="minorHAnsi"/>
          <w:b/>
        </w:rPr>
      </w:pPr>
    </w:p>
    <w:p w14:paraId="4BB3E5CE" w14:textId="77777777" w:rsidR="003D6669" w:rsidRDefault="003D6669" w:rsidP="007F0B73">
      <w:pPr>
        <w:ind w:right="284"/>
        <w:jc w:val="center"/>
        <w:rPr>
          <w:rFonts w:asciiTheme="minorHAnsi" w:hAnsiTheme="minorHAnsi"/>
          <w:b/>
        </w:rPr>
      </w:pPr>
    </w:p>
    <w:p w14:paraId="4F83DC0A" w14:textId="77777777" w:rsidR="003D6669" w:rsidRDefault="003D6669" w:rsidP="007F0B73">
      <w:pPr>
        <w:ind w:right="284"/>
        <w:jc w:val="center"/>
        <w:rPr>
          <w:rFonts w:asciiTheme="minorHAnsi" w:hAnsiTheme="minorHAnsi"/>
          <w:b/>
        </w:rPr>
      </w:pPr>
    </w:p>
    <w:p w14:paraId="109D3B0F" w14:textId="77777777" w:rsidR="003D6669" w:rsidRDefault="003D6669" w:rsidP="007F0B73">
      <w:pPr>
        <w:ind w:right="284"/>
        <w:jc w:val="center"/>
        <w:rPr>
          <w:rFonts w:asciiTheme="minorHAnsi" w:hAnsiTheme="minorHAnsi"/>
          <w:b/>
        </w:rPr>
      </w:pPr>
    </w:p>
    <w:p w14:paraId="7AEF769A" w14:textId="77777777" w:rsidR="003D6669" w:rsidRDefault="003D6669" w:rsidP="007F0B73">
      <w:pPr>
        <w:ind w:right="284"/>
        <w:jc w:val="center"/>
        <w:rPr>
          <w:rFonts w:asciiTheme="minorHAnsi" w:hAnsiTheme="minorHAnsi"/>
          <w:b/>
        </w:rPr>
      </w:pPr>
    </w:p>
    <w:p w14:paraId="680D83D1" w14:textId="77777777" w:rsidR="006B3F52" w:rsidRDefault="006B3F52" w:rsidP="007F0B73">
      <w:pPr>
        <w:ind w:right="284"/>
        <w:jc w:val="center"/>
        <w:rPr>
          <w:rFonts w:asciiTheme="minorHAnsi" w:hAnsiTheme="minorHAnsi"/>
          <w:b/>
        </w:rPr>
      </w:pPr>
    </w:p>
    <w:p w14:paraId="73C215AA" w14:textId="77777777" w:rsidR="006B3F52" w:rsidRDefault="006B3F52" w:rsidP="007F0B73">
      <w:pPr>
        <w:ind w:right="284"/>
        <w:jc w:val="center"/>
        <w:rPr>
          <w:rFonts w:asciiTheme="minorHAnsi" w:hAnsiTheme="minorHAnsi"/>
          <w:b/>
        </w:rPr>
      </w:pPr>
    </w:p>
    <w:p w14:paraId="02678AC3" w14:textId="77777777" w:rsidR="006B3F52" w:rsidRDefault="006B3F52" w:rsidP="007F0B73">
      <w:pPr>
        <w:ind w:right="284"/>
        <w:jc w:val="center"/>
        <w:rPr>
          <w:rFonts w:asciiTheme="minorHAnsi" w:hAnsiTheme="minorHAnsi"/>
          <w:b/>
        </w:rPr>
      </w:pPr>
    </w:p>
    <w:p w14:paraId="4FA5EF13" w14:textId="77777777" w:rsidR="003D6669" w:rsidRDefault="003D6669" w:rsidP="007F0B73">
      <w:pPr>
        <w:ind w:right="284"/>
        <w:jc w:val="center"/>
        <w:rPr>
          <w:rFonts w:asciiTheme="minorHAnsi" w:hAnsiTheme="minorHAnsi"/>
          <w:b/>
        </w:rPr>
      </w:pPr>
    </w:p>
    <w:p w14:paraId="10759A98" w14:textId="77777777" w:rsidR="0086560F" w:rsidRDefault="0086560F" w:rsidP="007F0B73">
      <w:pPr>
        <w:ind w:right="284"/>
        <w:jc w:val="center"/>
        <w:rPr>
          <w:rFonts w:asciiTheme="minorHAnsi" w:hAnsiTheme="minorHAnsi"/>
          <w:b/>
        </w:rPr>
      </w:pPr>
    </w:p>
    <w:p w14:paraId="61DDE6EF" w14:textId="77777777" w:rsidR="0086560F" w:rsidRDefault="0086560F" w:rsidP="007F0B73">
      <w:pPr>
        <w:ind w:right="284"/>
        <w:jc w:val="center"/>
        <w:rPr>
          <w:rFonts w:asciiTheme="minorHAnsi" w:hAnsiTheme="minorHAnsi"/>
          <w:b/>
        </w:rPr>
      </w:pPr>
    </w:p>
    <w:p w14:paraId="7E1F697D" w14:textId="77777777" w:rsidR="0086560F" w:rsidRDefault="0086560F" w:rsidP="007F0B73">
      <w:pPr>
        <w:ind w:right="284"/>
        <w:jc w:val="center"/>
        <w:rPr>
          <w:rFonts w:asciiTheme="minorHAnsi" w:hAnsiTheme="minorHAnsi"/>
          <w:b/>
        </w:rPr>
      </w:pPr>
    </w:p>
    <w:p w14:paraId="38D281D6" w14:textId="77777777" w:rsidR="0086560F" w:rsidRDefault="0086560F" w:rsidP="007F0B73">
      <w:pPr>
        <w:ind w:right="284"/>
        <w:jc w:val="center"/>
        <w:rPr>
          <w:rFonts w:asciiTheme="minorHAnsi" w:hAnsiTheme="minorHAnsi"/>
          <w:b/>
        </w:rPr>
      </w:pPr>
    </w:p>
    <w:p w14:paraId="6911C25D" w14:textId="77777777" w:rsidR="0086560F" w:rsidRDefault="0086560F" w:rsidP="007F0B73">
      <w:pPr>
        <w:ind w:right="284"/>
        <w:jc w:val="center"/>
        <w:rPr>
          <w:rFonts w:asciiTheme="minorHAnsi" w:hAnsiTheme="minorHAnsi"/>
          <w:b/>
        </w:rPr>
      </w:pPr>
    </w:p>
    <w:p w14:paraId="47489E24" w14:textId="77777777" w:rsidR="0086560F" w:rsidRDefault="0086560F" w:rsidP="007F0B73">
      <w:pPr>
        <w:ind w:right="284"/>
        <w:jc w:val="center"/>
        <w:rPr>
          <w:rFonts w:asciiTheme="minorHAnsi" w:hAnsiTheme="minorHAnsi"/>
          <w:b/>
        </w:rPr>
      </w:pPr>
    </w:p>
    <w:p w14:paraId="1D60D507" w14:textId="77777777" w:rsidR="0086560F" w:rsidRDefault="0086560F" w:rsidP="007F0B73">
      <w:pPr>
        <w:ind w:right="284"/>
        <w:jc w:val="center"/>
        <w:rPr>
          <w:rFonts w:asciiTheme="minorHAnsi" w:hAnsiTheme="minorHAnsi"/>
          <w:b/>
        </w:rPr>
      </w:pPr>
    </w:p>
    <w:p w14:paraId="74B778C2" w14:textId="77777777" w:rsidR="0086560F" w:rsidRDefault="0086560F" w:rsidP="007F0B73">
      <w:pPr>
        <w:ind w:right="284"/>
        <w:jc w:val="center"/>
        <w:rPr>
          <w:rFonts w:asciiTheme="minorHAnsi" w:hAnsiTheme="minorHAnsi"/>
          <w:b/>
        </w:rPr>
      </w:pPr>
    </w:p>
    <w:p w14:paraId="576A6AD6" w14:textId="77777777" w:rsidR="0086560F" w:rsidRDefault="0086560F" w:rsidP="007F0B73">
      <w:pPr>
        <w:ind w:right="284"/>
        <w:jc w:val="center"/>
        <w:rPr>
          <w:rFonts w:asciiTheme="minorHAnsi" w:hAnsiTheme="minorHAnsi"/>
          <w:b/>
        </w:rPr>
      </w:pPr>
    </w:p>
    <w:p w14:paraId="706784CE" w14:textId="77777777" w:rsidR="0086560F" w:rsidRDefault="0086560F" w:rsidP="007F0B73">
      <w:pPr>
        <w:ind w:right="284"/>
        <w:jc w:val="center"/>
        <w:rPr>
          <w:rFonts w:asciiTheme="minorHAnsi" w:hAnsiTheme="minorHAnsi"/>
          <w:b/>
        </w:rPr>
      </w:pPr>
    </w:p>
    <w:p w14:paraId="235AC06B" w14:textId="77777777" w:rsidR="0086560F" w:rsidRDefault="0086560F" w:rsidP="007F0B73">
      <w:pPr>
        <w:ind w:right="284"/>
        <w:jc w:val="center"/>
        <w:rPr>
          <w:rFonts w:asciiTheme="minorHAnsi" w:hAnsiTheme="minorHAnsi"/>
          <w:b/>
        </w:rPr>
      </w:pPr>
    </w:p>
    <w:p w14:paraId="3D952FEC" w14:textId="77777777" w:rsidR="0086560F" w:rsidRDefault="0086560F" w:rsidP="007F0B73">
      <w:pPr>
        <w:ind w:right="284"/>
        <w:jc w:val="center"/>
        <w:rPr>
          <w:rFonts w:asciiTheme="minorHAnsi" w:hAnsiTheme="minorHAnsi"/>
          <w:b/>
        </w:rPr>
      </w:pPr>
    </w:p>
    <w:p w14:paraId="32C279C8" w14:textId="77777777" w:rsidR="0086560F" w:rsidRDefault="0086560F" w:rsidP="007F0B73">
      <w:pPr>
        <w:ind w:right="284"/>
        <w:jc w:val="center"/>
        <w:rPr>
          <w:rFonts w:asciiTheme="minorHAnsi" w:hAnsiTheme="minorHAnsi"/>
          <w:b/>
        </w:rPr>
      </w:pPr>
    </w:p>
    <w:p w14:paraId="0961AA81" w14:textId="77777777" w:rsidR="0086560F" w:rsidRDefault="0086560F" w:rsidP="007F0B73">
      <w:pPr>
        <w:ind w:right="284"/>
        <w:jc w:val="center"/>
        <w:rPr>
          <w:rFonts w:asciiTheme="minorHAnsi" w:hAnsiTheme="minorHAnsi"/>
          <w:b/>
        </w:rPr>
      </w:pPr>
    </w:p>
    <w:p w14:paraId="2BD192EE" w14:textId="77777777" w:rsidR="003D6669" w:rsidRDefault="003D6669" w:rsidP="007F0B73">
      <w:pPr>
        <w:ind w:right="284"/>
        <w:jc w:val="center"/>
        <w:rPr>
          <w:rFonts w:asciiTheme="minorHAnsi" w:hAnsiTheme="minorHAnsi"/>
          <w:b/>
        </w:rPr>
      </w:pPr>
    </w:p>
    <w:p w14:paraId="123EA78C" w14:textId="77777777" w:rsidR="00BA0A9A" w:rsidRDefault="00BA0A9A" w:rsidP="007F0B73">
      <w:pPr>
        <w:ind w:right="284"/>
        <w:jc w:val="center"/>
        <w:rPr>
          <w:rFonts w:asciiTheme="minorHAnsi" w:hAnsiTheme="minorHAnsi"/>
          <w:b/>
        </w:rPr>
      </w:pPr>
    </w:p>
    <w:p w14:paraId="08AE5511" w14:textId="77777777" w:rsidR="00FE283B" w:rsidRPr="00AB7D71" w:rsidRDefault="00934D52" w:rsidP="00DB23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2302314A" w14:textId="77777777" w:rsidR="00E73AB6" w:rsidRPr="00AB7D71" w:rsidRDefault="00E73AB6" w:rsidP="007F0B73">
      <w:pPr>
        <w:jc w:val="center"/>
        <w:rPr>
          <w:rFonts w:asciiTheme="minorHAnsi" w:hAnsiTheme="minorHAnsi"/>
          <w:b/>
        </w:rPr>
      </w:pPr>
    </w:p>
    <w:tbl>
      <w:tblPr>
        <w:tblW w:w="11105" w:type="dxa"/>
        <w:jc w:val="center"/>
        <w:tblCellMar>
          <w:left w:w="0" w:type="dxa"/>
          <w:right w:w="0" w:type="dxa"/>
        </w:tblCellMar>
        <w:tblLook w:val="04A0" w:firstRow="1" w:lastRow="0" w:firstColumn="1" w:lastColumn="0" w:noHBand="0" w:noVBand="1"/>
      </w:tblPr>
      <w:tblGrid>
        <w:gridCol w:w="940"/>
        <w:gridCol w:w="2218"/>
        <w:gridCol w:w="1089"/>
        <w:gridCol w:w="991"/>
        <w:gridCol w:w="5867"/>
      </w:tblGrid>
      <w:tr w:rsidR="008D763A" w:rsidRPr="007F04BE" w14:paraId="18518AD9" w14:textId="77777777" w:rsidTr="00DB2304">
        <w:trPr>
          <w:trHeight w:val="572"/>
          <w:jc w:val="center"/>
        </w:trPr>
        <w:tc>
          <w:tcPr>
            <w:tcW w:w="940" w:type="dxa"/>
            <w:tcBorders>
              <w:top w:val="single" w:sz="8" w:space="0" w:color="auto"/>
              <w:left w:val="single" w:sz="8" w:space="0" w:color="auto"/>
              <w:bottom w:val="single" w:sz="4" w:space="0" w:color="auto"/>
              <w:right w:val="single" w:sz="8" w:space="0" w:color="auto"/>
            </w:tcBorders>
            <w:shd w:val="clear" w:color="auto" w:fill="81E7FF"/>
            <w:tcMar>
              <w:top w:w="0" w:type="dxa"/>
              <w:left w:w="108" w:type="dxa"/>
              <w:bottom w:w="0" w:type="dxa"/>
              <w:right w:w="108" w:type="dxa"/>
            </w:tcMar>
            <w:vAlign w:val="center"/>
            <w:hideMark/>
          </w:tcPr>
          <w:p w14:paraId="26299BA2"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18" w:type="dxa"/>
            <w:tcBorders>
              <w:top w:val="single" w:sz="8" w:space="0" w:color="auto"/>
              <w:left w:val="nil"/>
              <w:bottom w:val="single" w:sz="4" w:space="0" w:color="auto"/>
              <w:right w:val="single" w:sz="8" w:space="0" w:color="auto"/>
            </w:tcBorders>
            <w:shd w:val="clear" w:color="auto" w:fill="81E7FF"/>
            <w:tcMar>
              <w:top w:w="0" w:type="dxa"/>
              <w:left w:w="108" w:type="dxa"/>
              <w:bottom w:w="0" w:type="dxa"/>
              <w:right w:w="108" w:type="dxa"/>
            </w:tcMar>
            <w:vAlign w:val="center"/>
            <w:hideMark/>
          </w:tcPr>
          <w:p w14:paraId="25444EB9"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89" w:type="dxa"/>
            <w:tcBorders>
              <w:top w:val="single" w:sz="8" w:space="0" w:color="auto"/>
              <w:left w:val="nil"/>
              <w:bottom w:val="single" w:sz="4" w:space="0" w:color="auto"/>
              <w:right w:val="single" w:sz="8" w:space="0" w:color="auto"/>
            </w:tcBorders>
            <w:shd w:val="clear" w:color="auto" w:fill="81E7FF"/>
            <w:tcMar>
              <w:top w:w="0" w:type="dxa"/>
              <w:left w:w="108" w:type="dxa"/>
              <w:bottom w:w="0" w:type="dxa"/>
              <w:right w:w="108" w:type="dxa"/>
            </w:tcMar>
            <w:vAlign w:val="center"/>
          </w:tcPr>
          <w:p w14:paraId="488CE3E0"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tcBorders>
              <w:top w:val="single" w:sz="8" w:space="0" w:color="auto"/>
              <w:left w:val="nil"/>
              <w:bottom w:val="single" w:sz="4" w:space="0" w:color="auto"/>
              <w:right w:val="single" w:sz="8" w:space="0" w:color="auto"/>
            </w:tcBorders>
            <w:shd w:val="clear" w:color="auto" w:fill="81E7FF"/>
            <w:tcMar>
              <w:top w:w="0" w:type="dxa"/>
              <w:left w:w="108" w:type="dxa"/>
              <w:bottom w:w="0" w:type="dxa"/>
              <w:right w:w="108" w:type="dxa"/>
            </w:tcMar>
            <w:vAlign w:val="center"/>
            <w:hideMark/>
          </w:tcPr>
          <w:p w14:paraId="600EEBF4"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867" w:type="dxa"/>
            <w:tcBorders>
              <w:top w:val="single" w:sz="8" w:space="0" w:color="auto"/>
              <w:left w:val="nil"/>
              <w:bottom w:val="single" w:sz="4" w:space="0" w:color="auto"/>
              <w:right w:val="single" w:sz="8" w:space="0" w:color="auto"/>
            </w:tcBorders>
            <w:shd w:val="clear" w:color="auto" w:fill="81E7FF"/>
            <w:tcMar>
              <w:top w:w="0" w:type="dxa"/>
              <w:left w:w="108" w:type="dxa"/>
              <w:bottom w:w="0" w:type="dxa"/>
              <w:right w:w="108" w:type="dxa"/>
            </w:tcMar>
            <w:vAlign w:val="center"/>
            <w:hideMark/>
          </w:tcPr>
          <w:p w14:paraId="377ED8D7"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037DE1" w14:paraId="139122BD" w14:textId="77777777" w:rsidTr="00C2746E">
        <w:trPr>
          <w:trHeight w:val="92"/>
          <w:jc w:val="center"/>
        </w:trPr>
        <w:tc>
          <w:tcPr>
            <w:tcW w:w="9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B48590A" w14:textId="77777777" w:rsidR="006E0108" w:rsidRPr="001B316B" w:rsidRDefault="001B316B" w:rsidP="00B03EC4">
            <w:pPr>
              <w:jc w:val="center"/>
              <w:rPr>
                <w:rFonts w:asciiTheme="minorHAnsi" w:hAnsiTheme="minorHAnsi" w:cs="Arial"/>
                <w:bCs/>
                <w:color w:val="000000"/>
              </w:rPr>
            </w:pPr>
            <w:r w:rsidRPr="001B316B">
              <w:rPr>
                <w:rFonts w:asciiTheme="minorHAnsi" w:hAnsiTheme="minorHAnsi" w:cs="Arial"/>
                <w:bCs/>
                <w:color w:val="000000"/>
              </w:rPr>
              <w:t>1</w:t>
            </w:r>
          </w:p>
        </w:tc>
        <w:tc>
          <w:tcPr>
            <w:tcW w:w="221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8C7C91" w14:textId="77608E10" w:rsidR="006E0108" w:rsidRPr="001B316B" w:rsidRDefault="00634DF8" w:rsidP="001B316B">
            <w:pPr>
              <w:jc w:val="center"/>
              <w:rPr>
                <w:rFonts w:asciiTheme="minorHAnsi" w:hAnsiTheme="minorHAnsi" w:cs="Arial"/>
              </w:rPr>
            </w:pPr>
            <w:r>
              <w:rPr>
                <w:rFonts w:asciiTheme="minorHAnsi" w:hAnsiTheme="minorHAnsi" w:cs="Arial"/>
              </w:rPr>
              <w:t>MATERIAL DE CURACIÓN PARA EL HOSPITAL METROPOLITANO</w:t>
            </w:r>
            <w:r w:rsidR="00AF026E">
              <w:rPr>
                <w:rFonts w:asciiTheme="minorHAnsi" w:hAnsiTheme="minorHAnsi" w:cs="Arial"/>
              </w:rPr>
              <w:t>, 2da. VUELTA</w:t>
            </w:r>
          </w:p>
        </w:tc>
        <w:tc>
          <w:tcPr>
            <w:tcW w:w="108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593BFC3" w14:textId="77777777" w:rsidR="006E0108" w:rsidRPr="001B316B" w:rsidRDefault="006E0108" w:rsidP="00B03EC4">
            <w:pPr>
              <w:jc w:val="center"/>
              <w:rPr>
                <w:rFonts w:asciiTheme="minorHAnsi" w:hAnsiTheme="minorHAnsi" w:cs="Arial"/>
              </w:rPr>
            </w:pPr>
            <w:r w:rsidRPr="001B316B">
              <w:rPr>
                <w:rFonts w:asciiTheme="minorHAnsi" w:hAnsiTheme="minorHAnsi" w:cs="Arial"/>
              </w:rPr>
              <w:t xml:space="preserve">1 </w:t>
            </w:r>
          </w:p>
        </w:tc>
        <w:tc>
          <w:tcPr>
            <w:tcW w:w="99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03063B3" w14:textId="77777777" w:rsidR="006E0108" w:rsidRPr="001B316B" w:rsidRDefault="006E0108" w:rsidP="00B03EC4">
            <w:pPr>
              <w:jc w:val="center"/>
              <w:rPr>
                <w:rFonts w:asciiTheme="minorHAnsi" w:hAnsiTheme="minorHAnsi" w:cs="Arial"/>
              </w:rPr>
            </w:pPr>
            <w:r w:rsidRPr="001B316B">
              <w:rPr>
                <w:rFonts w:asciiTheme="minorHAnsi" w:hAnsiTheme="minorHAnsi" w:cs="Arial"/>
              </w:rPr>
              <w:t>PAQUETE</w:t>
            </w:r>
          </w:p>
        </w:tc>
        <w:tc>
          <w:tcPr>
            <w:tcW w:w="5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6D84EB" w14:textId="3054180A" w:rsidR="006E0108" w:rsidRPr="001B316B" w:rsidRDefault="006E0108" w:rsidP="001B316B">
            <w:pPr>
              <w:jc w:val="center"/>
              <w:rPr>
                <w:rFonts w:asciiTheme="minorHAnsi" w:hAnsiTheme="minorHAnsi" w:cs="Arial"/>
                <w:iCs/>
                <w:color w:val="000000"/>
              </w:rPr>
            </w:pPr>
            <w:r w:rsidRPr="001B316B">
              <w:rPr>
                <w:rFonts w:asciiTheme="minorHAnsi" w:hAnsiTheme="minorHAnsi" w:cs="Arial"/>
                <w:iCs/>
                <w:color w:val="000000"/>
              </w:rPr>
              <w:t>EL MATERIAL DE CURACIÓN SOLICITADO SE REFERENCIA EN EL ANEXO 1-</w:t>
            </w:r>
            <w:r w:rsidR="001B316B" w:rsidRPr="001B316B">
              <w:rPr>
                <w:rFonts w:asciiTheme="minorHAnsi" w:hAnsiTheme="minorHAnsi" w:cs="Arial"/>
                <w:iCs/>
                <w:color w:val="000000"/>
              </w:rPr>
              <w:t>A</w:t>
            </w:r>
            <w:r w:rsidRPr="001B316B">
              <w:rPr>
                <w:rFonts w:asciiTheme="minorHAnsi" w:hAnsiTheme="minorHAnsi" w:cs="Arial"/>
                <w:iCs/>
                <w:color w:val="000000"/>
              </w:rPr>
              <w:t xml:space="preserve"> DE LAS BASES</w:t>
            </w:r>
          </w:p>
        </w:tc>
      </w:tr>
    </w:tbl>
    <w:p w14:paraId="41EE55B9" w14:textId="77777777" w:rsidR="001B316B" w:rsidRDefault="001B316B">
      <w:pPr>
        <w:rPr>
          <w:rFonts w:asciiTheme="minorHAnsi" w:hAnsiTheme="minorHAnsi"/>
        </w:rPr>
      </w:pPr>
    </w:p>
    <w:p w14:paraId="6F5B625C" w14:textId="77777777" w:rsidR="001B316B" w:rsidRDefault="001B316B">
      <w:pPr>
        <w:rPr>
          <w:rFonts w:asciiTheme="minorHAnsi" w:hAnsiTheme="minorHAnsi"/>
        </w:rPr>
      </w:pPr>
    </w:p>
    <w:p w14:paraId="1FD9608E" w14:textId="77777777" w:rsidR="001B316B" w:rsidRDefault="001B316B">
      <w:pPr>
        <w:rPr>
          <w:rFonts w:asciiTheme="minorHAnsi" w:hAnsiTheme="minorHAnsi"/>
        </w:rPr>
      </w:pPr>
    </w:p>
    <w:p w14:paraId="7159E83F" w14:textId="77777777" w:rsidR="001B316B" w:rsidRDefault="001B316B">
      <w:pPr>
        <w:rPr>
          <w:rFonts w:asciiTheme="minorHAnsi" w:hAnsiTheme="minorHAnsi"/>
        </w:rPr>
      </w:pPr>
    </w:p>
    <w:p w14:paraId="212FAFBA" w14:textId="77777777" w:rsidR="001B316B" w:rsidRDefault="001B316B">
      <w:pPr>
        <w:rPr>
          <w:rFonts w:asciiTheme="minorHAnsi" w:hAnsiTheme="minorHAnsi"/>
        </w:rPr>
      </w:pPr>
    </w:p>
    <w:p w14:paraId="3D752958" w14:textId="77777777" w:rsidR="001B316B" w:rsidRDefault="001B316B">
      <w:pPr>
        <w:rPr>
          <w:rFonts w:asciiTheme="minorHAnsi" w:hAnsiTheme="minorHAnsi"/>
        </w:rPr>
      </w:pPr>
    </w:p>
    <w:p w14:paraId="52BFE657" w14:textId="77777777" w:rsidR="00EA25C1" w:rsidRDefault="00EA25C1">
      <w:pPr>
        <w:rPr>
          <w:rFonts w:asciiTheme="minorHAnsi" w:hAnsiTheme="minorHAnsi"/>
        </w:rPr>
      </w:pPr>
    </w:p>
    <w:p w14:paraId="26F47B7D" w14:textId="77777777" w:rsidR="00EA25C1" w:rsidRDefault="00EA25C1">
      <w:pPr>
        <w:rPr>
          <w:rFonts w:asciiTheme="minorHAnsi" w:hAnsiTheme="minorHAnsi"/>
        </w:rPr>
      </w:pPr>
    </w:p>
    <w:p w14:paraId="0C3222C2" w14:textId="77777777" w:rsidR="00EA25C1" w:rsidRDefault="00EA25C1">
      <w:pPr>
        <w:rPr>
          <w:rFonts w:asciiTheme="minorHAnsi" w:hAnsiTheme="minorHAnsi"/>
        </w:rPr>
      </w:pPr>
    </w:p>
    <w:p w14:paraId="7A6C36BA" w14:textId="77777777" w:rsidR="00EA25C1" w:rsidRDefault="00EA25C1">
      <w:pPr>
        <w:rPr>
          <w:rFonts w:asciiTheme="minorHAnsi" w:hAnsiTheme="minorHAnsi"/>
        </w:rPr>
      </w:pPr>
    </w:p>
    <w:p w14:paraId="247C7E00" w14:textId="77777777" w:rsidR="00EA25C1" w:rsidRDefault="00EA25C1">
      <w:pPr>
        <w:rPr>
          <w:rFonts w:asciiTheme="minorHAnsi" w:hAnsiTheme="minorHAnsi"/>
        </w:rPr>
      </w:pPr>
    </w:p>
    <w:p w14:paraId="56FA865D" w14:textId="77777777" w:rsidR="00EA25C1" w:rsidRDefault="00EA25C1">
      <w:pPr>
        <w:rPr>
          <w:rFonts w:asciiTheme="minorHAnsi" w:hAnsiTheme="minorHAnsi"/>
        </w:rPr>
      </w:pPr>
    </w:p>
    <w:p w14:paraId="640178BF" w14:textId="77777777" w:rsidR="00EA25C1" w:rsidRDefault="00EA25C1">
      <w:pPr>
        <w:rPr>
          <w:rFonts w:asciiTheme="minorHAnsi" w:hAnsiTheme="minorHAnsi"/>
        </w:rPr>
      </w:pPr>
    </w:p>
    <w:p w14:paraId="278224DC" w14:textId="77777777" w:rsidR="00661655" w:rsidRDefault="00661655">
      <w:pPr>
        <w:rPr>
          <w:rFonts w:asciiTheme="minorHAnsi" w:hAnsiTheme="minorHAnsi"/>
        </w:rPr>
      </w:pPr>
    </w:p>
    <w:p w14:paraId="46CCCDDC" w14:textId="77777777" w:rsidR="00847D38" w:rsidRDefault="00847D38">
      <w:pPr>
        <w:rPr>
          <w:rFonts w:asciiTheme="minorHAnsi" w:hAnsiTheme="minorHAnsi"/>
        </w:rPr>
      </w:pPr>
    </w:p>
    <w:p w14:paraId="3A0244C4" w14:textId="77777777" w:rsidR="00847D38" w:rsidRDefault="00847D38">
      <w:pPr>
        <w:rPr>
          <w:rFonts w:asciiTheme="minorHAnsi" w:hAnsiTheme="minorHAnsi"/>
        </w:rPr>
      </w:pPr>
    </w:p>
    <w:p w14:paraId="0414F6DD" w14:textId="77777777" w:rsidR="00847D38" w:rsidRDefault="00847D38">
      <w:pPr>
        <w:rPr>
          <w:rFonts w:asciiTheme="minorHAnsi" w:hAnsiTheme="minorHAnsi"/>
        </w:rPr>
      </w:pPr>
    </w:p>
    <w:p w14:paraId="334F1FBA" w14:textId="77777777" w:rsidR="00847D38" w:rsidRDefault="00847D38">
      <w:pPr>
        <w:rPr>
          <w:rFonts w:asciiTheme="minorHAnsi" w:hAnsiTheme="minorHAnsi"/>
        </w:rPr>
      </w:pPr>
    </w:p>
    <w:p w14:paraId="7D80F92F" w14:textId="77777777" w:rsidR="00847D38" w:rsidRDefault="00847D38">
      <w:pPr>
        <w:rPr>
          <w:rFonts w:asciiTheme="minorHAnsi" w:hAnsiTheme="minorHAnsi"/>
        </w:rPr>
      </w:pPr>
    </w:p>
    <w:p w14:paraId="57E47F60" w14:textId="77777777" w:rsidR="00847D38" w:rsidRDefault="00847D38">
      <w:pPr>
        <w:rPr>
          <w:rFonts w:asciiTheme="minorHAnsi" w:hAnsiTheme="minorHAnsi"/>
        </w:rPr>
      </w:pPr>
    </w:p>
    <w:p w14:paraId="73F77717" w14:textId="77777777" w:rsidR="00847D38" w:rsidRDefault="00847D38">
      <w:pPr>
        <w:rPr>
          <w:rFonts w:asciiTheme="minorHAnsi" w:hAnsiTheme="minorHAnsi"/>
        </w:rPr>
      </w:pPr>
    </w:p>
    <w:p w14:paraId="77A098CD" w14:textId="77777777" w:rsidR="00847D38" w:rsidRDefault="00847D38">
      <w:pPr>
        <w:rPr>
          <w:rFonts w:asciiTheme="minorHAnsi" w:hAnsiTheme="minorHAnsi"/>
        </w:rPr>
      </w:pPr>
    </w:p>
    <w:p w14:paraId="6712DC98" w14:textId="77777777" w:rsidR="00847D38" w:rsidRDefault="00847D38">
      <w:pPr>
        <w:rPr>
          <w:rFonts w:asciiTheme="minorHAnsi" w:hAnsiTheme="minorHAnsi"/>
        </w:rPr>
      </w:pPr>
    </w:p>
    <w:p w14:paraId="59A59141" w14:textId="77777777" w:rsidR="00661655" w:rsidRDefault="00661655">
      <w:pPr>
        <w:rPr>
          <w:rFonts w:asciiTheme="minorHAnsi" w:hAnsiTheme="minorHAnsi"/>
        </w:rPr>
      </w:pPr>
    </w:p>
    <w:p w14:paraId="3FC242E1" w14:textId="77777777" w:rsidR="003D6669" w:rsidRDefault="003D6669">
      <w:pPr>
        <w:rPr>
          <w:rFonts w:asciiTheme="minorHAnsi" w:hAnsiTheme="minorHAnsi"/>
        </w:rPr>
      </w:pPr>
    </w:p>
    <w:p w14:paraId="1A8C8A88" w14:textId="77777777" w:rsidR="003D6669" w:rsidRDefault="003D6669">
      <w:pPr>
        <w:rPr>
          <w:rFonts w:asciiTheme="minorHAnsi" w:hAnsiTheme="minorHAnsi"/>
        </w:rPr>
      </w:pPr>
    </w:p>
    <w:p w14:paraId="1CAB4040" w14:textId="77777777" w:rsidR="003D6669" w:rsidRDefault="003D6669">
      <w:pPr>
        <w:rPr>
          <w:rFonts w:asciiTheme="minorHAnsi" w:hAnsiTheme="minorHAnsi"/>
        </w:rPr>
      </w:pPr>
    </w:p>
    <w:p w14:paraId="70CC9D9B" w14:textId="77777777" w:rsidR="003D6669" w:rsidRDefault="003D6669">
      <w:pPr>
        <w:rPr>
          <w:rFonts w:asciiTheme="minorHAnsi" w:hAnsiTheme="minorHAnsi"/>
        </w:rPr>
      </w:pPr>
    </w:p>
    <w:p w14:paraId="74C732A6" w14:textId="77777777" w:rsidR="003D6669" w:rsidRDefault="003D6669">
      <w:pPr>
        <w:rPr>
          <w:rFonts w:asciiTheme="minorHAnsi" w:hAnsiTheme="minorHAnsi"/>
        </w:rPr>
      </w:pPr>
    </w:p>
    <w:p w14:paraId="18EF0783" w14:textId="77777777" w:rsidR="003D6669" w:rsidRDefault="003D6669">
      <w:pPr>
        <w:rPr>
          <w:rFonts w:asciiTheme="minorHAnsi" w:hAnsiTheme="minorHAnsi"/>
        </w:rPr>
      </w:pPr>
    </w:p>
    <w:p w14:paraId="24FFF426" w14:textId="77777777" w:rsidR="003D6669" w:rsidRDefault="003D6669">
      <w:pPr>
        <w:rPr>
          <w:rFonts w:asciiTheme="minorHAnsi" w:hAnsiTheme="minorHAnsi"/>
        </w:rPr>
      </w:pPr>
    </w:p>
    <w:p w14:paraId="7B2A5AE0" w14:textId="77777777" w:rsidR="006B3F52" w:rsidRDefault="006B3F52">
      <w:pPr>
        <w:rPr>
          <w:rFonts w:asciiTheme="minorHAnsi" w:hAnsiTheme="minorHAnsi"/>
        </w:rPr>
      </w:pPr>
    </w:p>
    <w:p w14:paraId="01830AE5" w14:textId="77777777" w:rsidR="006B3F52" w:rsidRDefault="006B3F52">
      <w:pPr>
        <w:rPr>
          <w:rFonts w:asciiTheme="minorHAnsi" w:hAnsiTheme="minorHAnsi"/>
        </w:rPr>
      </w:pPr>
    </w:p>
    <w:p w14:paraId="5B56D170" w14:textId="77777777" w:rsidR="006B3F52" w:rsidRDefault="006B3F52">
      <w:pPr>
        <w:rPr>
          <w:rFonts w:asciiTheme="minorHAnsi" w:hAnsiTheme="minorHAnsi"/>
        </w:rPr>
      </w:pPr>
    </w:p>
    <w:p w14:paraId="1B801790" w14:textId="77777777" w:rsidR="006B3F52" w:rsidRDefault="006B3F52">
      <w:pPr>
        <w:rPr>
          <w:rFonts w:asciiTheme="minorHAnsi" w:hAnsiTheme="minorHAnsi"/>
        </w:rPr>
      </w:pPr>
    </w:p>
    <w:p w14:paraId="0A461B31" w14:textId="77777777" w:rsidR="003D6669" w:rsidRDefault="003D6669">
      <w:pPr>
        <w:rPr>
          <w:rFonts w:asciiTheme="minorHAnsi" w:hAnsiTheme="minorHAnsi"/>
        </w:rPr>
      </w:pPr>
    </w:p>
    <w:p w14:paraId="3E8DE1EB" w14:textId="77777777" w:rsidR="003D6669" w:rsidRDefault="003D6669">
      <w:pPr>
        <w:rPr>
          <w:rFonts w:asciiTheme="minorHAnsi" w:hAnsiTheme="minorHAnsi"/>
        </w:rPr>
      </w:pPr>
    </w:p>
    <w:p w14:paraId="2EFBD545" w14:textId="77777777" w:rsidR="0093321E" w:rsidRPr="00AB7D71" w:rsidRDefault="0093321E" w:rsidP="00DB23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AB7D71">
        <w:rPr>
          <w:rFonts w:asciiTheme="minorHAnsi" w:hAnsiTheme="minorHAnsi"/>
          <w:b/>
        </w:rPr>
        <w:t>ANEXO 1</w:t>
      </w:r>
      <w:r>
        <w:rPr>
          <w:rFonts w:asciiTheme="minorHAnsi" w:hAnsiTheme="minorHAnsi"/>
          <w:b/>
        </w:rPr>
        <w:t>-A</w:t>
      </w:r>
    </w:p>
    <w:p w14:paraId="0E3178E2" w14:textId="77777777" w:rsidR="00003D50" w:rsidRDefault="00003D50" w:rsidP="00777D45">
      <w:pPr>
        <w:jc w:val="center"/>
        <w:rPr>
          <w:rFonts w:asciiTheme="minorHAnsi" w:hAnsiTheme="minorHAnsi"/>
          <w:b/>
        </w:rPr>
      </w:pPr>
    </w:p>
    <w:tbl>
      <w:tblPr>
        <w:tblW w:w="10702" w:type="dxa"/>
        <w:tblCellMar>
          <w:left w:w="70" w:type="dxa"/>
          <w:right w:w="70" w:type="dxa"/>
        </w:tblCellMar>
        <w:tblLook w:val="04A0" w:firstRow="1" w:lastRow="0" w:firstColumn="1" w:lastColumn="0" w:noHBand="0" w:noVBand="1"/>
      </w:tblPr>
      <w:tblGrid>
        <w:gridCol w:w="867"/>
        <w:gridCol w:w="1280"/>
        <w:gridCol w:w="5361"/>
        <w:gridCol w:w="1274"/>
        <w:gridCol w:w="1000"/>
        <w:gridCol w:w="920"/>
      </w:tblGrid>
      <w:tr w:rsidR="0078138F" w:rsidRPr="0078138F" w14:paraId="7B0EEA1C" w14:textId="77777777" w:rsidTr="00DB2304">
        <w:trPr>
          <w:trHeight w:val="70"/>
        </w:trPr>
        <w:tc>
          <w:tcPr>
            <w:tcW w:w="10702" w:type="dxa"/>
            <w:gridSpan w:val="6"/>
            <w:tcBorders>
              <w:top w:val="single" w:sz="4" w:space="0" w:color="auto"/>
              <w:left w:val="single" w:sz="4" w:space="0" w:color="auto"/>
              <w:bottom w:val="single" w:sz="4" w:space="0" w:color="auto"/>
              <w:right w:val="single" w:sz="4" w:space="0" w:color="auto"/>
            </w:tcBorders>
            <w:shd w:val="clear" w:color="auto" w:fill="81E7FF"/>
            <w:noWrap/>
            <w:vAlign w:val="center"/>
          </w:tcPr>
          <w:p w14:paraId="03C36BE5" w14:textId="7D4BF287" w:rsidR="0078138F" w:rsidRPr="0078138F" w:rsidRDefault="0078138F" w:rsidP="00B542E6">
            <w:pPr>
              <w:jc w:val="center"/>
              <w:rPr>
                <w:rFonts w:ascii="Calibri" w:hAnsi="Calibri" w:cs="Calibri"/>
                <w:color w:val="000000"/>
                <w:sz w:val="18"/>
                <w:szCs w:val="18"/>
                <w:lang w:val="es-MX" w:eastAsia="es-MX"/>
              </w:rPr>
            </w:pPr>
            <w:r w:rsidRPr="00003D50">
              <w:rPr>
                <w:rFonts w:ascii="Calibri" w:hAnsi="Calibri"/>
                <w:b/>
                <w:color w:val="000000"/>
                <w:sz w:val="18"/>
                <w:szCs w:val="18"/>
                <w:lang w:val="es-MX" w:eastAsia="es-MX"/>
              </w:rPr>
              <w:t xml:space="preserve">PARTIDA 1. </w:t>
            </w:r>
            <w:r w:rsidR="00634DF8">
              <w:rPr>
                <w:rFonts w:ascii="Calibri" w:hAnsi="Calibri"/>
                <w:b/>
                <w:color w:val="000000"/>
                <w:sz w:val="18"/>
                <w:szCs w:val="18"/>
                <w:lang w:val="es-MX" w:eastAsia="es-MX"/>
              </w:rPr>
              <w:t>MATERIAL DE CURACIÓN PARA EL HOSPITAL METROPOLITANO</w:t>
            </w:r>
            <w:r w:rsidR="00A148A5">
              <w:rPr>
                <w:rFonts w:ascii="Calibri" w:hAnsi="Calibri"/>
                <w:b/>
                <w:color w:val="000000"/>
                <w:sz w:val="18"/>
                <w:szCs w:val="18"/>
                <w:lang w:val="es-MX" w:eastAsia="es-MX"/>
              </w:rPr>
              <w:t>, 2DA. VUELTA</w:t>
            </w:r>
          </w:p>
        </w:tc>
      </w:tr>
      <w:tr w:rsidR="0078138F" w:rsidRPr="0078138F" w14:paraId="22FAD586" w14:textId="77777777" w:rsidTr="00DB2304">
        <w:trPr>
          <w:trHeight w:val="480"/>
        </w:trPr>
        <w:tc>
          <w:tcPr>
            <w:tcW w:w="867"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5552ED49"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RENGLON</w:t>
            </w:r>
          </w:p>
        </w:tc>
        <w:tc>
          <w:tcPr>
            <w:tcW w:w="1280" w:type="dxa"/>
            <w:tcBorders>
              <w:top w:val="single" w:sz="4" w:space="0" w:color="auto"/>
              <w:left w:val="nil"/>
              <w:bottom w:val="single" w:sz="4" w:space="0" w:color="auto"/>
              <w:right w:val="single" w:sz="4" w:space="0" w:color="auto"/>
            </w:tcBorders>
            <w:shd w:val="clear" w:color="auto" w:fill="81E7FF"/>
            <w:noWrap/>
            <w:vAlign w:val="center"/>
            <w:hideMark/>
          </w:tcPr>
          <w:p w14:paraId="6965E3E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CLAVE</w:t>
            </w:r>
          </w:p>
        </w:tc>
        <w:tc>
          <w:tcPr>
            <w:tcW w:w="5361" w:type="dxa"/>
            <w:tcBorders>
              <w:top w:val="single" w:sz="4" w:space="0" w:color="auto"/>
              <w:left w:val="nil"/>
              <w:bottom w:val="single" w:sz="4" w:space="0" w:color="auto"/>
              <w:right w:val="single" w:sz="4" w:space="0" w:color="auto"/>
            </w:tcBorders>
            <w:shd w:val="clear" w:color="auto" w:fill="81E7FF"/>
            <w:noWrap/>
            <w:vAlign w:val="center"/>
            <w:hideMark/>
          </w:tcPr>
          <w:p w14:paraId="04E4313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DESCRIPCION</w:t>
            </w:r>
          </w:p>
        </w:tc>
        <w:tc>
          <w:tcPr>
            <w:tcW w:w="1274" w:type="dxa"/>
            <w:tcBorders>
              <w:top w:val="single" w:sz="4" w:space="0" w:color="auto"/>
              <w:left w:val="nil"/>
              <w:bottom w:val="single" w:sz="4" w:space="0" w:color="auto"/>
              <w:right w:val="single" w:sz="4" w:space="0" w:color="auto"/>
            </w:tcBorders>
            <w:shd w:val="clear" w:color="auto" w:fill="81E7FF"/>
            <w:vAlign w:val="center"/>
            <w:hideMark/>
          </w:tcPr>
          <w:p w14:paraId="413FE158"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PRESENTACION</w:t>
            </w:r>
          </w:p>
        </w:tc>
        <w:tc>
          <w:tcPr>
            <w:tcW w:w="1000" w:type="dxa"/>
            <w:tcBorders>
              <w:top w:val="single" w:sz="4" w:space="0" w:color="auto"/>
              <w:left w:val="nil"/>
              <w:bottom w:val="single" w:sz="4" w:space="0" w:color="auto"/>
              <w:right w:val="single" w:sz="4" w:space="0" w:color="auto"/>
            </w:tcBorders>
            <w:shd w:val="clear" w:color="auto" w:fill="81E7FF"/>
            <w:vAlign w:val="center"/>
            <w:hideMark/>
          </w:tcPr>
          <w:p w14:paraId="4AB4BDD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UNIDAD DE MEDIDA</w:t>
            </w:r>
          </w:p>
        </w:tc>
        <w:tc>
          <w:tcPr>
            <w:tcW w:w="920" w:type="dxa"/>
            <w:tcBorders>
              <w:top w:val="single" w:sz="4" w:space="0" w:color="auto"/>
              <w:left w:val="nil"/>
              <w:bottom w:val="single" w:sz="4" w:space="0" w:color="auto"/>
              <w:right w:val="single" w:sz="4" w:space="0" w:color="auto"/>
            </w:tcBorders>
            <w:shd w:val="clear" w:color="auto" w:fill="81E7FF"/>
            <w:noWrap/>
            <w:vAlign w:val="center"/>
            <w:hideMark/>
          </w:tcPr>
          <w:p w14:paraId="12E2D465"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CANTIDAD</w:t>
            </w:r>
          </w:p>
        </w:tc>
      </w:tr>
      <w:tr w:rsidR="0078138F" w:rsidRPr="0078138F" w14:paraId="6C8B76B3" w14:textId="77777777" w:rsidTr="0078138F">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BDE3D5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w:t>
            </w:r>
          </w:p>
        </w:tc>
        <w:tc>
          <w:tcPr>
            <w:tcW w:w="1280" w:type="dxa"/>
            <w:tcBorders>
              <w:top w:val="nil"/>
              <w:left w:val="nil"/>
              <w:bottom w:val="single" w:sz="4" w:space="0" w:color="auto"/>
              <w:right w:val="single" w:sz="4" w:space="0" w:color="auto"/>
            </w:tcBorders>
            <w:shd w:val="clear" w:color="auto" w:fill="auto"/>
            <w:noWrap/>
            <w:vAlign w:val="center"/>
            <w:hideMark/>
          </w:tcPr>
          <w:p w14:paraId="67E2F26A"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5049080629</w:t>
            </w:r>
          </w:p>
        </w:tc>
        <w:tc>
          <w:tcPr>
            <w:tcW w:w="5361" w:type="dxa"/>
            <w:tcBorders>
              <w:top w:val="nil"/>
              <w:left w:val="nil"/>
              <w:bottom w:val="single" w:sz="4" w:space="0" w:color="auto"/>
              <w:right w:val="single" w:sz="4" w:space="0" w:color="auto"/>
            </w:tcBorders>
            <w:shd w:val="clear" w:color="auto" w:fill="auto"/>
            <w:noWrap/>
            <w:vAlign w:val="bottom"/>
            <w:hideMark/>
          </w:tcPr>
          <w:p w14:paraId="087AA9DF"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TRAMPA DE ASPIRACION DE MUCOSA 10 FR CAP 20 ML 3.33 MM</w:t>
            </w:r>
          </w:p>
        </w:tc>
        <w:tc>
          <w:tcPr>
            <w:tcW w:w="1274" w:type="dxa"/>
            <w:tcBorders>
              <w:top w:val="nil"/>
              <w:left w:val="nil"/>
              <w:bottom w:val="single" w:sz="4" w:space="0" w:color="auto"/>
              <w:right w:val="single" w:sz="4" w:space="0" w:color="auto"/>
            </w:tcBorders>
            <w:shd w:val="clear" w:color="auto" w:fill="auto"/>
            <w:noWrap/>
            <w:vAlign w:val="center"/>
            <w:hideMark/>
          </w:tcPr>
          <w:p w14:paraId="64D38FEC"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23454E9E"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34E5BCDF"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650</w:t>
            </w:r>
          </w:p>
        </w:tc>
      </w:tr>
      <w:tr w:rsidR="0078138F" w:rsidRPr="0078138F" w14:paraId="1E1DDA1C" w14:textId="77777777" w:rsidTr="0078138F">
        <w:trPr>
          <w:trHeight w:val="153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D559A0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2</w:t>
            </w:r>
          </w:p>
        </w:tc>
        <w:tc>
          <w:tcPr>
            <w:tcW w:w="1280" w:type="dxa"/>
            <w:tcBorders>
              <w:top w:val="nil"/>
              <w:left w:val="nil"/>
              <w:bottom w:val="single" w:sz="4" w:space="0" w:color="auto"/>
              <w:right w:val="single" w:sz="4" w:space="0" w:color="auto"/>
            </w:tcBorders>
            <w:shd w:val="clear" w:color="auto" w:fill="auto"/>
            <w:noWrap/>
            <w:vAlign w:val="center"/>
            <w:hideMark/>
          </w:tcPr>
          <w:p w14:paraId="1801DE46"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5030000660</w:t>
            </w:r>
          </w:p>
        </w:tc>
        <w:tc>
          <w:tcPr>
            <w:tcW w:w="5361" w:type="dxa"/>
            <w:tcBorders>
              <w:top w:val="nil"/>
              <w:left w:val="nil"/>
              <w:bottom w:val="single" w:sz="4" w:space="0" w:color="auto"/>
              <w:right w:val="single" w:sz="4" w:space="0" w:color="auto"/>
            </w:tcBorders>
            <w:shd w:val="clear" w:color="auto" w:fill="auto"/>
            <w:vAlign w:val="bottom"/>
            <w:hideMark/>
          </w:tcPr>
          <w:p w14:paraId="1AB8E8F7" w14:textId="40ECD470"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SOLUCION DE DIALISIS PARA LA TERAPIA DE SUSTITUCION RENAL CONTINUA. PRISMATE BK 0/3.5 ENVASE PIMARIO: BOLSA DOBLE QUE CONTIENE UNA SOLUCION ELECTROLITICA (BOLSA A DE MENOR TAMAÑO CONTENIENDO 250 ML) Y OTRA AMORTIGUADORA (BOLSA B DE MAYOR TAMAÑO CONTENIENDO 4750ML). ELABORADAS DE PVC O POLIOLEFINA ESTERIL. ENVASE SECUNDARIO: EMPAQUE CON 2 BOLSAS DE 5000 ML POR PAQUETE.</w:t>
            </w:r>
          </w:p>
        </w:tc>
        <w:tc>
          <w:tcPr>
            <w:tcW w:w="1274" w:type="dxa"/>
            <w:tcBorders>
              <w:top w:val="nil"/>
              <w:left w:val="nil"/>
              <w:bottom w:val="single" w:sz="4" w:space="0" w:color="auto"/>
              <w:right w:val="single" w:sz="4" w:space="0" w:color="auto"/>
            </w:tcBorders>
            <w:shd w:val="clear" w:color="auto" w:fill="auto"/>
            <w:noWrap/>
            <w:vAlign w:val="center"/>
            <w:hideMark/>
          </w:tcPr>
          <w:p w14:paraId="42CE14C9"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770040AD"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5FBE2EFF"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650</w:t>
            </w:r>
          </w:p>
        </w:tc>
      </w:tr>
      <w:tr w:rsidR="0078138F" w:rsidRPr="0078138F" w14:paraId="224FCC82" w14:textId="77777777" w:rsidTr="0078138F">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A45261B"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3</w:t>
            </w:r>
          </w:p>
        </w:tc>
        <w:tc>
          <w:tcPr>
            <w:tcW w:w="1280" w:type="dxa"/>
            <w:tcBorders>
              <w:top w:val="nil"/>
              <w:left w:val="nil"/>
              <w:bottom w:val="single" w:sz="4" w:space="0" w:color="auto"/>
              <w:right w:val="single" w:sz="4" w:space="0" w:color="auto"/>
            </w:tcBorders>
            <w:shd w:val="clear" w:color="auto" w:fill="auto"/>
            <w:noWrap/>
            <w:vAlign w:val="center"/>
            <w:hideMark/>
          </w:tcPr>
          <w:p w14:paraId="49D3D404"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0608370011</w:t>
            </w:r>
          </w:p>
        </w:tc>
        <w:tc>
          <w:tcPr>
            <w:tcW w:w="5361" w:type="dxa"/>
            <w:tcBorders>
              <w:top w:val="nil"/>
              <w:left w:val="nil"/>
              <w:bottom w:val="single" w:sz="4" w:space="0" w:color="auto"/>
              <w:right w:val="single" w:sz="4" w:space="0" w:color="auto"/>
            </w:tcBorders>
            <w:shd w:val="clear" w:color="auto" w:fill="auto"/>
            <w:vAlign w:val="bottom"/>
            <w:hideMark/>
          </w:tcPr>
          <w:p w14:paraId="5E79812E"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SUJETADOR PARA MASCARILLA DE VENTILADORES DE PRESION POSITIVA</w:t>
            </w:r>
          </w:p>
        </w:tc>
        <w:tc>
          <w:tcPr>
            <w:tcW w:w="1274" w:type="dxa"/>
            <w:tcBorders>
              <w:top w:val="nil"/>
              <w:left w:val="nil"/>
              <w:bottom w:val="single" w:sz="4" w:space="0" w:color="auto"/>
              <w:right w:val="single" w:sz="4" w:space="0" w:color="auto"/>
            </w:tcBorders>
            <w:shd w:val="clear" w:color="auto" w:fill="auto"/>
            <w:noWrap/>
            <w:vAlign w:val="center"/>
            <w:hideMark/>
          </w:tcPr>
          <w:p w14:paraId="765DB8D8"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04892F55"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1DE982E8"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940</w:t>
            </w:r>
          </w:p>
        </w:tc>
      </w:tr>
      <w:tr w:rsidR="0078138F" w:rsidRPr="0078138F" w14:paraId="6230C5DE" w14:textId="77777777" w:rsidTr="0078138F">
        <w:trPr>
          <w:trHeight w:val="7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6A6562FA"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4</w:t>
            </w:r>
          </w:p>
        </w:tc>
        <w:tc>
          <w:tcPr>
            <w:tcW w:w="1280" w:type="dxa"/>
            <w:tcBorders>
              <w:top w:val="nil"/>
              <w:left w:val="nil"/>
              <w:bottom w:val="single" w:sz="4" w:space="0" w:color="auto"/>
              <w:right w:val="single" w:sz="4" w:space="0" w:color="auto"/>
            </w:tcBorders>
            <w:shd w:val="clear" w:color="auto" w:fill="auto"/>
            <w:noWrap/>
            <w:vAlign w:val="center"/>
            <w:hideMark/>
          </w:tcPr>
          <w:p w14:paraId="4E930329"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5041650826</w:t>
            </w:r>
          </w:p>
        </w:tc>
        <w:tc>
          <w:tcPr>
            <w:tcW w:w="5361" w:type="dxa"/>
            <w:tcBorders>
              <w:top w:val="nil"/>
              <w:left w:val="nil"/>
              <w:bottom w:val="single" w:sz="4" w:space="0" w:color="auto"/>
              <w:right w:val="single" w:sz="4" w:space="0" w:color="auto"/>
            </w:tcBorders>
            <w:shd w:val="clear" w:color="auto" w:fill="auto"/>
            <w:vAlign w:val="bottom"/>
            <w:hideMark/>
          </w:tcPr>
          <w:p w14:paraId="78ED1CC6"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CATETER POWER PICC 2 LUMEN 5FR./CON FUNDA PARA TRANSDUCTOR</w:t>
            </w:r>
          </w:p>
        </w:tc>
        <w:tc>
          <w:tcPr>
            <w:tcW w:w="1274" w:type="dxa"/>
            <w:tcBorders>
              <w:top w:val="nil"/>
              <w:left w:val="nil"/>
              <w:bottom w:val="single" w:sz="4" w:space="0" w:color="auto"/>
              <w:right w:val="single" w:sz="4" w:space="0" w:color="auto"/>
            </w:tcBorders>
            <w:shd w:val="clear" w:color="auto" w:fill="auto"/>
            <w:noWrap/>
            <w:vAlign w:val="center"/>
            <w:hideMark/>
          </w:tcPr>
          <w:p w14:paraId="3B75D2D0"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32254B35"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5BC2FB55"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400</w:t>
            </w:r>
          </w:p>
        </w:tc>
      </w:tr>
      <w:tr w:rsidR="0078138F" w:rsidRPr="0078138F" w14:paraId="4D59F13C" w14:textId="77777777" w:rsidTr="0078138F">
        <w:trPr>
          <w:trHeight w:val="49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423B543"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w:t>
            </w:r>
          </w:p>
        </w:tc>
        <w:tc>
          <w:tcPr>
            <w:tcW w:w="1280" w:type="dxa"/>
            <w:tcBorders>
              <w:top w:val="nil"/>
              <w:left w:val="nil"/>
              <w:bottom w:val="single" w:sz="4" w:space="0" w:color="auto"/>
              <w:right w:val="single" w:sz="4" w:space="0" w:color="auto"/>
            </w:tcBorders>
            <w:shd w:val="clear" w:color="auto" w:fill="auto"/>
            <w:noWrap/>
            <w:vAlign w:val="center"/>
            <w:hideMark/>
          </w:tcPr>
          <w:p w14:paraId="68ED761F"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0603400235</w:t>
            </w:r>
          </w:p>
        </w:tc>
        <w:tc>
          <w:tcPr>
            <w:tcW w:w="5361" w:type="dxa"/>
            <w:tcBorders>
              <w:top w:val="nil"/>
              <w:left w:val="nil"/>
              <w:bottom w:val="single" w:sz="4" w:space="0" w:color="auto"/>
              <w:right w:val="single" w:sz="4" w:space="0" w:color="auto"/>
            </w:tcBorders>
            <w:shd w:val="clear" w:color="auto" w:fill="auto"/>
            <w:vAlign w:val="bottom"/>
            <w:hideMark/>
          </w:tcPr>
          <w:p w14:paraId="78D97899"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EQUIPO CON FILTRO M 100 PARA PRISMA DE GAMBRO COMO CONSUMIBLE DE LA CLAVE 531.340.0235 EQUIPO DE HEMOFILTRACIÓN PARA TERAPIA RENAL CONTINUA. EQUIPO.</w:t>
            </w:r>
          </w:p>
        </w:tc>
        <w:tc>
          <w:tcPr>
            <w:tcW w:w="1274" w:type="dxa"/>
            <w:tcBorders>
              <w:top w:val="nil"/>
              <w:left w:val="nil"/>
              <w:bottom w:val="single" w:sz="4" w:space="0" w:color="auto"/>
              <w:right w:val="single" w:sz="4" w:space="0" w:color="auto"/>
            </w:tcBorders>
            <w:shd w:val="clear" w:color="auto" w:fill="auto"/>
            <w:noWrap/>
            <w:vAlign w:val="center"/>
            <w:hideMark/>
          </w:tcPr>
          <w:p w14:paraId="49F470A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4192A63D"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EQUIPO</w:t>
            </w:r>
          </w:p>
        </w:tc>
        <w:tc>
          <w:tcPr>
            <w:tcW w:w="920" w:type="dxa"/>
            <w:tcBorders>
              <w:top w:val="nil"/>
              <w:left w:val="nil"/>
              <w:bottom w:val="single" w:sz="4" w:space="0" w:color="auto"/>
              <w:right w:val="single" w:sz="4" w:space="0" w:color="auto"/>
            </w:tcBorders>
            <w:shd w:val="clear" w:color="auto" w:fill="auto"/>
            <w:noWrap/>
            <w:vAlign w:val="center"/>
            <w:hideMark/>
          </w:tcPr>
          <w:p w14:paraId="32003765"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93</w:t>
            </w:r>
          </w:p>
        </w:tc>
      </w:tr>
      <w:tr w:rsidR="0078138F" w:rsidRPr="0078138F" w14:paraId="4ED61FE9" w14:textId="77777777" w:rsidTr="0078138F">
        <w:trPr>
          <w:trHeight w:val="97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E8878F2"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6</w:t>
            </w:r>
          </w:p>
        </w:tc>
        <w:tc>
          <w:tcPr>
            <w:tcW w:w="1280" w:type="dxa"/>
            <w:tcBorders>
              <w:top w:val="nil"/>
              <w:left w:val="nil"/>
              <w:bottom w:val="single" w:sz="4" w:space="0" w:color="auto"/>
              <w:right w:val="single" w:sz="4" w:space="0" w:color="auto"/>
            </w:tcBorders>
            <w:shd w:val="clear" w:color="auto" w:fill="auto"/>
            <w:noWrap/>
            <w:vAlign w:val="center"/>
            <w:hideMark/>
          </w:tcPr>
          <w:p w14:paraId="24948FD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0603452301</w:t>
            </w:r>
          </w:p>
        </w:tc>
        <w:tc>
          <w:tcPr>
            <w:tcW w:w="5361" w:type="dxa"/>
            <w:tcBorders>
              <w:top w:val="nil"/>
              <w:left w:val="nil"/>
              <w:bottom w:val="single" w:sz="4" w:space="0" w:color="auto"/>
              <w:right w:val="single" w:sz="4" w:space="0" w:color="auto"/>
            </w:tcBorders>
            <w:shd w:val="clear" w:color="auto" w:fill="auto"/>
            <w:vAlign w:val="bottom"/>
            <w:hideMark/>
          </w:tcPr>
          <w:p w14:paraId="725F0039"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EQUIPO (CATETER) PARA HEMODIALISIS DE INSERCION EN SUBCLAVIA, YUGULAR O FEMORAL DOBLE LUMEN, INCLUYE: UNA CANULA.  UNA JERINGA DE 5 ML.  UNA GUIA DE ACERO INOXIDABLE. UN CATETER DOBLE LUMEN CALIBRE DE 11 A 12 FR, LONGITUD 185 A 205 MM CON OBTURADOR Y UN DILATADOR CON EXTENSIONES CURVAS. ESTERIL Y DESECHABLE. TIPO:  MAHURKAR. ADULTO. EQUIPO.</w:t>
            </w:r>
          </w:p>
        </w:tc>
        <w:tc>
          <w:tcPr>
            <w:tcW w:w="1274" w:type="dxa"/>
            <w:tcBorders>
              <w:top w:val="nil"/>
              <w:left w:val="nil"/>
              <w:bottom w:val="single" w:sz="4" w:space="0" w:color="auto"/>
              <w:right w:val="single" w:sz="4" w:space="0" w:color="auto"/>
            </w:tcBorders>
            <w:shd w:val="clear" w:color="auto" w:fill="auto"/>
            <w:noWrap/>
            <w:vAlign w:val="center"/>
            <w:hideMark/>
          </w:tcPr>
          <w:p w14:paraId="419871BC"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105009D9"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EQUIPO</w:t>
            </w:r>
          </w:p>
        </w:tc>
        <w:tc>
          <w:tcPr>
            <w:tcW w:w="920" w:type="dxa"/>
            <w:tcBorders>
              <w:top w:val="nil"/>
              <w:left w:val="nil"/>
              <w:bottom w:val="single" w:sz="4" w:space="0" w:color="auto"/>
              <w:right w:val="single" w:sz="4" w:space="0" w:color="auto"/>
            </w:tcBorders>
            <w:shd w:val="clear" w:color="auto" w:fill="auto"/>
            <w:noWrap/>
            <w:vAlign w:val="center"/>
            <w:hideMark/>
          </w:tcPr>
          <w:p w14:paraId="6996876C"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73</w:t>
            </w:r>
          </w:p>
        </w:tc>
      </w:tr>
      <w:tr w:rsidR="0078138F" w:rsidRPr="0078138F" w14:paraId="49DE69D1" w14:textId="77777777" w:rsidTr="0078138F">
        <w:trPr>
          <w:trHeight w:val="7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07931A25"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7</w:t>
            </w:r>
          </w:p>
        </w:tc>
        <w:tc>
          <w:tcPr>
            <w:tcW w:w="1280" w:type="dxa"/>
            <w:tcBorders>
              <w:top w:val="nil"/>
              <w:left w:val="nil"/>
              <w:bottom w:val="single" w:sz="4" w:space="0" w:color="auto"/>
              <w:right w:val="single" w:sz="4" w:space="0" w:color="auto"/>
            </w:tcBorders>
            <w:shd w:val="clear" w:color="auto" w:fill="auto"/>
            <w:noWrap/>
            <w:vAlign w:val="center"/>
            <w:hideMark/>
          </w:tcPr>
          <w:p w14:paraId="315EB185"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5049500353</w:t>
            </w:r>
          </w:p>
        </w:tc>
        <w:tc>
          <w:tcPr>
            <w:tcW w:w="5361" w:type="dxa"/>
            <w:tcBorders>
              <w:top w:val="nil"/>
              <w:left w:val="nil"/>
              <w:bottom w:val="single" w:sz="4" w:space="0" w:color="auto"/>
              <w:right w:val="single" w:sz="4" w:space="0" w:color="auto"/>
            </w:tcBorders>
            <w:shd w:val="clear" w:color="auto" w:fill="auto"/>
            <w:vAlign w:val="bottom"/>
            <w:hideMark/>
          </w:tcPr>
          <w:p w14:paraId="18CCF803"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CATETER PARA CATETERISMO VENOSO CENTRAL, DE UN LUMEN, DE ELASTOMERO DE SILICON, RADIOPACO, CON AGUJA INTRODUCTORA PERCUTANEA. ESTERIL Y DESECHABLE. NEONATAL CALIBRE 1.9 FR.</w:t>
            </w:r>
          </w:p>
        </w:tc>
        <w:tc>
          <w:tcPr>
            <w:tcW w:w="1274" w:type="dxa"/>
            <w:tcBorders>
              <w:top w:val="nil"/>
              <w:left w:val="nil"/>
              <w:bottom w:val="single" w:sz="4" w:space="0" w:color="auto"/>
              <w:right w:val="single" w:sz="4" w:space="0" w:color="auto"/>
            </w:tcBorders>
            <w:shd w:val="clear" w:color="auto" w:fill="auto"/>
            <w:noWrap/>
            <w:vAlign w:val="center"/>
            <w:hideMark/>
          </w:tcPr>
          <w:p w14:paraId="0A534384"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3751C9D0"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 xml:space="preserve">PIEZA </w:t>
            </w:r>
          </w:p>
        </w:tc>
        <w:tc>
          <w:tcPr>
            <w:tcW w:w="920" w:type="dxa"/>
            <w:tcBorders>
              <w:top w:val="nil"/>
              <w:left w:val="nil"/>
              <w:bottom w:val="single" w:sz="4" w:space="0" w:color="auto"/>
              <w:right w:val="single" w:sz="4" w:space="0" w:color="auto"/>
            </w:tcBorders>
            <w:shd w:val="clear" w:color="auto" w:fill="auto"/>
            <w:noWrap/>
            <w:vAlign w:val="center"/>
            <w:hideMark/>
          </w:tcPr>
          <w:p w14:paraId="57B80681"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35</w:t>
            </w:r>
          </w:p>
        </w:tc>
      </w:tr>
      <w:tr w:rsidR="0078138F" w:rsidRPr="0078138F" w14:paraId="058089B8" w14:textId="77777777" w:rsidTr="0078138F">
        <w:trPr>
          <w:trHeight w:val="7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48E406D"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8</w:t>
            </w:r>
          </w:p>
        </w:tc>
        <w:tc>
          <w:tcPr>
            <w:tcW w:w="1280" w:type="dxa"/>
            <w:tcBorders>
              <w:top w:val="nil"/>
              <w:left w:val="nil"/>
              <w:bottom w:val="single" w:sz="4" w:space="0" w:color="auto"/>
              <w:right w:val="single" w:sz="4" w:space="0" w:color="auto"/>
            </w:tcBorders>
            <w:shd w:val="clear" w:color="auto" w:fill="auto"/>
            <w:noWrap/>
            <w:vAlign w:val="center"/>
            <w:hideMark/>
          </w:tcPr>
          <w:p w14:paraId="104A9D12"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0603370214</w:t>
            </w:r>
          </w:p>
        </w:tc>
        <w:tc>
          <w:tcPr>
            <w:tcW w:w="5361" w:type="dxa"/>
            <w:tcBorders>
              <w:top w:val="nil"/>
              <w:left w:val="nil"/>
              <w:bottom w:val="single" w:sz="4" w:space="0" w:color="auto"/>
              <w:right w:val="single" w:sz="4" w:space="0" w:color="auto"/>
            </w:tcBorders>
            <w:shd w:val="clear" w:color="auto" w:fill="auto"/>
            <w:vAlign w:val="bottom"/>
            <w:hideMark/>
          </w:tcPr>
          <w:p w14:paraId="19787E9A"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ENGRAPADORA LINEAL CORTANTE. CARTUCHO CON GRAPAS. PIEZA.</w:t>
            </w:r>
          </w:p>
        </w:tc>
        <w:tc>
          <w:tcPr>
            <w:tcW w:w="1274" w:type="dxa"/>
            <w:tcBorders>
              <w:top w:val="nil"/>
              <w:left w:val="nil"/>
              <w:bottom w:val="single" w:sz="4" w:space="0" w:color="auto"/>
              <w:right w:val="single" w:sz="4" w:space="0" w:color="auto"/>
            </w:tcBorders>
            <w:shd w:val="clear" w:color="auto" w:fill="auto"/>
            <w:noWrap/>
            <w:vAlign w:val="center"/>
            <w:hideMark/>
          </w:tcPr>
          <w:p w14:paraId="3E9DA33A"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408BB446"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4A8FB0DA"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4</w:t>
            </w:r>
          </w:p>
        </w:tc>
      </w:tr>
      <w:tr w:rsidR="0078138F" w:rsidRPr="0078138F" w14:paraId="5403BCA9" w14:textId="77777777" w:rsidTr="0078138F">
        <w:trPr>
          <w:trHeight w:val="7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F300840"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9</w:t>
            </w:r>
          </w:p>
        </w:tc>
        <w:tc>
          <w:tcPr>
            <w:tcW w:w="1280" w:type="dxa"/>
            <w:tcBorders>
              <w:top w:val="nil"/>
              <w:left w:val="nil"/>
              <w:bottom w:val="single" w:sz="4" w:space="0" w:color="auto"/>
              <w:right w:val="single" w:sz="4" w:space="0" w:color="auto"/>
            </w:tcBorders>
            <w:shd w:val="clear" w:color="auto" w:fill="auto"/>
            <w:noWrap/>
            <w:vAlign w:val="center"/>
            <w:hideMark/>
          </w:tcPr>
          <w:p w14:paraId="60B93FC3"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0603450289</w:t>
            </w:r>
          </w:p>
        </w:tc>
        <w:tc>
          <w:tcPr>
            <w:tcW w:w="5361" w:type="dxa"/>
            <w:tcBorders>
              <w:top w:val="nil"/>
              <w:left w:val="nil"/>
              <w:bottom w:val="single" w:sz="4" w:space="0" w:color="auto"/>
              <w:right w:val="single" w:sz="4" w:space="0" w:color="auto"/>
            </w:tcBorders>
            <w:shd w:val="clear" w:color="auto" w:fill="auto"/>
            <w:vAlign w:val="bottom"/>
            <w:hideMark/>
          </w:tcPr>
          <w:p w14:paraId="3DD004BD"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EQUIPO PARA NEFROSTOMIA PERCUTANEA. CONSTA DE: - CATETER MALECOT DE POLIURETANO RADIOPACO, CALIBRE 14 FR X 30 A 35 CM DE LONGITUD. - GUIA METALICA DE 0.038” (0.097 MM.) DE DIAMETRO, Y 80 CM DE LONGITUD CON PUNTA DE SEGURIDAD EN “J”. -DILATADORES RADIOPACOS CALIBRE 6, 8, 10, 12, 14 Y 16FR, CON LONGITUD DE 20 A 24 CM. - AGUJA TIPO MITTY POLLACK CALIBRE 22 G X 20 A 22 CM DE LONGITUD Y CALIBRE 18 G X 14 A 20 CM DE LONGITUD, CON ESTILETE FLEXIBLE, O DOS AGUJAS TIPO SHIBA, CALIBRE 22 G X 20 A 25 CM DE LONGITUD, CON SU RESPECTIVA GUIA METALICA Y CALIBRE 18 G X 20 A 25 CM DE LONGITUD CON ESTILETES FLEXIBLES, UNO POR CADA AGUJA. - TUBO DE DRENAJE CON CONECTOR LUER LOCK CALIBRE 14 FR X 30 CM DE LONGITUD U OTRO SISTEMA QUE PERMITA LA INTRODUCCION Y EXTRACCION DEL CATETER, CON SISTEMA DE FIJACION A LA PIEL. EQUIPO.</w:t>
            </w:r>
          </w:p>
        </w:tc>
        <w:tc>
          <w:tcPr>
            <w:tcW w:w="1274" w:type="dxa"/>
            <w:tcBorders>
              <w:top w:val="nil"/>
              <w:left w:val="nil"/>
              <w:bottom w:val="single" w:sz="4" w:space="0" w:color="auto"/>
              <w:right w:val="single" w:sz="4" w:space="0" w:color="auto"/>
            </w:tcBorders>
            <w:shd w:val="clear" w:color="auto" w:fill="auto"/>
            <w:noWrap/>
            <w:vAlign w:val="center"/>
            <w:hideMark/>
          </w:tcPr>
          <w:p w14:paraId="7052ABE3"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2E990C84"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EQUIPO</w:t>
            </w:r>
          </w:p>
        </w:tc>
        <w:tc>
          <w:tcPr>
            <w:tcW w:w="920" w:type="dxa"/>
            <w:tcBorders>
              <w:top w:val="nil"/>
              <w:left w:val="nil"/>
              <w:bottom w:val="single" w:sz="4" w:space="0" w:color="auto"/>
              <w:right w:val="single" w:sz="4" w:space="0" w:color="auto"/>
            </w:tcBorders>
            <w:shd w:val="clear" w:color="auto" w:fill="auto"/>
            <w:noWrap/>
            <w:vAlign w:val="center"/>
            <w:hideMark/>
          </w:tcPr>
          <w:p w14:paraId="4081F0E8"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4</w:t>
            </w:r>
          </w:p>
        </w:tc>
      </w:tr>
      <w:tr w:rsidR="0078138F" w:rsidRPr="0078138F" w14:paraId="201A23BE" w14:textId="77777777" w:rsidTr="0078138F">
        <w:trPr>
          <w:trHeight w:val="88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E698B1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10</w:t>
            </w:r>
          </w:p>
        </w:tc>
        <w:tc>
          <w:tcPr>
            <w:tcW w:w="1280" w:type="dxa"/>
            <w:tcBorders>
              <w:top w:val="nil"/>
              <w:left w:val="nil"/>
              <w:bottom w:val="single" w:sz="4" w:space="0" w:color="auto"/>
              <w:right w:val="single" w:sz="4" w:space="0" w:color="auto"/>
            </w:tcBorders>
            <w:shd w:val="clear" w:color="auto" w:fill="auto"/>
            <w:noWrap/>
            <w:vAlign w:val="center"/>
            <w:hideMark/>
          </w:tcPr>
          <w:p w14:paraId="2208E5B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5041680067</w:t>
            </w:r>
          </w:p>
        </w:tc>
        <w:tc>
          <w:tcPr>
            <w:tcW w:w="5361" w:type="dxa"/>
            <w:tcBorders>
              <w:top w:val="nil"/>
              <w:left w:val="nil"/>
              <w:bottom w:val="single" w:sz="4" w:space="0" w:color="auto"/>
              <w:right w:val="single" w:sz="4" w:space="0" w:color="auto"/>
            </w:tcBorders>
            <w:shd w:val="clear" w:color="auto" w:fill="auto"/>
            <w:vAlign w:val="bottom"/>
            <w:hideMark/>
          </w:tcPr>
          <w:p w14:paraId="4A607AF6"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CATETER DE INSERCIÓN PERIFÉRICA, DE POLIURETANO UN LUMEN DE 25 CM, CALIBRE 4 FR, AGUJA ATRAUMETICA 21 G, DILATADOR PELABLE, GUÍA RECTA DE ACERO INOXIDABLE 0.018", 1 BICONECTOR LIBRE DE AGUJA, FIJADOR, FUNDA Y GEL PARA TRANSDUCTOR.</w:t>
            </w:r>
          </w:p>
        </w:tc>
        <w:tc>
          <w:tcPr>
            <w:tcW w:w="1274" w:type="dxa"/>
            <w:tcBorders>
              <w:top w:val="nil"/>
              <w:left w:val="nil"/>
              <w:bottom w:val="single" w:sz="4" w:space="0" w:color="auto"/>
              <w:right w:val="single" w:sz="4" w:space="0" w:color="auto"/>
            </w:tcBorders>
            <w:shd w:val="clear" w:color="auto" w:fill="auto"/>
            <w:noWrap/>
            <w:vAlign w:val="center"/>
            <w:hideMark/>
          </w:tcPr>
          <w:p w14:paraId="725A0A0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033FA682"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3BE3755C"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800</w:t>
            </w:r>
          </w:p>
        </w:tc>
      </w:tr>
      <w:tr w:rsidR="0078138F" w:rsidRPr="0078138F" w14:paraId="763A88DB" w14:textId="77777777" w:rsidTr="0078138F">
        <w:trPr>
          <w:trHeight w:val="169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25D9E7EC"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lastRenderedPageBreak/>
              <w:t>11</w:t>
            </w:r>
          </w:p>
        </w:tc>
        <w:tc>
          <w:tcPr>
            <w:tcW w:w="1280" w:type="dxa"/>
            <w:tcBorders>
              <w:top w:val="nil"/>
              <w:left w:val="nil"/>
              <w:bottom w:val="single" w:sz="4" w:space="0" w:color="auto"/>
              <w:right w:val="single" w:sz="4" w:space="0" w:color="auto"/>
            </w:tcBorders>
            <w:shd w:val="clear" w:color="auto" w:fill="auto"/>
            <w:noWrap/>
            <w:vAlign w:val="center"/>
            <w:hideMark/>
          </w:tcPr>
          <w:p w14:paraId="33A30F8B"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5043452260</w:t>
            </w:r>
          </w:p>
        </w:tc>
        <w:tc>
          <w:tcPr>
            <w:tcW w:w="5361" w:type="dxa"/>
            <w:tcBorders>
              <w:top w:val="nil"/>
              <w:left w:val="nil"/>
              <w:bottom w:val="single" w:sz="4" w:space="0" w:color="auto"/>
              <w:right w:val="single" w:sz="4" w:space="0" w:color="auto"/>
            </w:tcBorders>
            <w:shd w:val="clear" w:color="auto" w:fill="auto"/>
            <w:vAlign w:val="bottom"/>
            <w:hideMark/>
          </w:tcPr>
          <w:p w14:paraId="119813ED"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 xml:space="preserve">CATÉTER PARA ACCESO VASCULAR PERIFÉRICO RADIO OPACO, CALIBRE 1 FR (0.17MM DIÁMETRO INTERNO, 0.36MM DIÁMETRO EXTERNO), LONGITUD 20 CM MARCADO CENTIMÉTRICO Y DOBLE MARCAJE CADA 5 CM EN POLIURETANO TERMO SENSIBLE CON ALETAS DE FIJACIÓN Y PROLONGADOR DE POLIURETANO DE 8CM AGUJA INTRODUCTORIA METÁLICA PELABLE, LONG 18MM, 24 </w:t>
            </w:r>
            <w:proofErr w:type="gramStart"/>
            <w:r w:rsidRPr="0078138F">
              <w:rPr>
                <w:rFonts w:ascii="Calibri" w:hAnsi="Calibri" w:cs="Calibri"/>
                <w:color w:val="000000"/>
                <w:sz w:val="18"/>
                <w:szCs w:val="18"/>
                <w:lang w:val="es-MX" w:eastAsia="es-MX"/>
              </w:rPr>
              <w:t>GA( 0</w:t>
            </w:r>
            <w:proofErr w:type="gramEnd"/>
            <w:r w:rsidRPr="0078138F">
              <w:rPr>
                <w:rFonts w:ascii="Calibri" w:hAnsi="Calibri" w:cs="Calibri"/>
                <w:color w:val="000000"/>
                <w:sz w:val="18"/>
                <w:szCs w:val="18"/>
                <w:lang w:val="es-MX" w:eastAsia="es-MX"/>
              </w:rPr>
              <w:t>.7MM DIÁMETRO EXTERNO), LOS PROLONGADORES VIENEN EQUIPADOS CON PINZA CLAMP. PUNTA NEGRA PARA VERIFICAR EXTRACCIÓN SEGURA. CON 2 BIONECTORES LIBRES DE AGUJA, LONG 23.90 MM, CON UN VOLUMEN MUERTO 0.02 ML, FLUJO 170 ML/MIN.</w:t>
            </w:r>
          </w:p>
        </w:tc>
        <w:tc>
          <w:tcPr>
            <w:tcW w:w="1274" w:type="dxa"/>
            <w:tcBorders>
              <w:top w:val="nil"/>
              <w:left w:val="nil"/>
              <w:bottom w:val="single" w:sz="4" w:space="0" w:color="auto"/>
              <w:right w:val="single" w:sz="4" w:space="0" w:color="auto"/>
            </w:tcBorders>
            <w:shd w:val="clear" w:color="auto" w:fill="auto"/>
            <w:noWrap/>
            <w:vAlign w:val="center"/>
            <w:hideMark/>
          </w:tcPr>
          <w:p w14:paraId="1241291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68D12CF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3BB6FDFC"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30</w:t>
            </w:r>
          </w:p>
        </w:tc>
      </w:tr>
      <w:tr w:rsidR="0078138F" w:rsidRPr="0078138F" w14:paraId="1E214DE6" w14:textId="77777777" w:rsidTr="0078138F">
        <w:trPr>
          <w:trHeight w:val="30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EA1315F"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12</w:t>
            </w:r>
          </w:p>
        </w:tc>
        <w:tc>
          <w:tcPr>
            <w:tcW w:w="1280" w:type="dxa"/>
            <w:tcBorders>
              <w:top w:val="nil"/>
              <w:left w:val="nil"/>
              <w:bottom w:val="single" w:sz="4" w:space="0" w:color="auto"/>
              <w:right w:val="single" w:sz="4" w:space="0" w:color="auto"/>
            </w:tcBorders>
            <w:shd w:val="clear" w:color="auto" w:fill="auto"/>
            <w:noWrap/>
            <w:vAlign w:val="center"/>
            <w:hideMark/>
          </w:tcPr>
          <w:p w14:paraId="48EFCE12"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5045062005</w:t>
            </w:r>
          </w:p>
        </w:tc>
        <w:tc>
          <w:tcPr>
            <w:tcW w:w="5361" w:type="dxa"/>
            <w:tcBorders>
              <w:top w:val="nil"/>
              <w:left w:val="nil"/>
              <w:bottom w:val="single" w:sz="4" w:space="0" w:color="auto"/>
              <w:right w:val="single" w:sz="4" w:space="0" w:color="auto"/>
            </w:tcBorders>
            <w:shd w:val="clear" w:color="auto" w:fill="auto"/>
            <w:vAlign w:val="bottom"/>
            <w:hideMark/>
          </w:tcPr>
          <w:p w14:paraId="32C16A19"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BAYONETA UNIDIRECCIONAL PARA EXTRACCIÓN DE MEDICAMENTOS CON VÁLVULA ANTIREFLUJO</w:t>
            </w:r>
          </w:p>
        </w:tc>
        <w:tc>
          <w:tcPr>
            <w:tcW w:w="1274" w:type="dxa"/>
            <w:tcBorders>
              <w:top w:val="nil"/>
              <w:left w:val="nil"/>
              <w:bottom w:val="single" w:sz="4" w:space="0" w:color="auto"/>
              <w:right w:val="single" w:sz="4" w:space="0" w:color="auto"/>
            </w:tcBorders>
            <w:shd w:val="clear" w:color="auto" w:fill="auto"/>
            <w:noWrap/>
            <w:vAlign w:val="center"/>
            <w:hideMark/>
          </w:tcPr>
          <w:p w14:paraId="4110079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1F0002C6"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5E773461"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1,000</w:t>
            </w:r>
          </w:p>
        </w:tc>
      </w:tr>
      <w:tr w:rsidR="0078138F" w:rsidRPr="0078138F" w14:paraId="042CA60E" w14:textId="77777777" w:rsidTr="0078138F">
        <w:trPr>
          <w:trHeight w:val="73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7EB6302A"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13</w:t>
            </w:r>
          </w:p>
        </w:tc>
        <w:tc>
          <w:tcPr>
            <w:tcW w:w="1280" w:type="dxa"/>
            <w:tcBorders>
              <w:top w:val="nil"/>
              <w:left w:val="nil"/>
              <w:bottom w:val="single" w:sz="4" w:space="0" w:color="auto"/>
              <w:right w:val="single" w:sz="4" w:space="0" w:color="auto"/>
            </w:tcBorders>
            <w:shd w:val="clear" w:color="auto" w:fill="auto"/>
            <w:noWrap/>
            <w:vAlign w:val="center"/>
            <w:hideMark/>
          </w:tcPr>
          <w:p w14:paraId="2E62C3A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5049500490</w:t>
            </w:r>
          </w:p>
        </w:tc>
        <w:tc>
          <w:tcPr>
            <w:tcW w:w="5361" w:type="dxa"/>
            <w:tcBorders>
              <w:top w:val="nil"/>
              <w:left w:val="nil"/>
              <w:bottom w:val="single" w:sz="4" w:space="0" w:color="auto"/>
              <w:right w:val="single" w:sz="4" w:space="0" w:color="auto"/>
            </w:tcBorders>
            <w:shd w:val="clear" w:color="auto" w:fill="auto"/>
            <w:vAlign w:val="bottom"/>
            <w:hideMark/>
          </w:tcPr>
          <w:p w14:paraId="1DF7C172"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EXTENSIÓN DOBLE LUMEN FOTO PROTEGIDA CON CLAMPS, CONEXIÓN LUER LOCK, CONECTORES CON SEPTUM DE SILICONA COMPATIBLES CON DAV DE ALTO FLUJO Y RMN, LIBRE DE DEHP, PVC Y LÁTEX, PARA ADMINSTRACIÓN DE MEDICAMENTOS.</w:t>
            </w:r>
          </w:p>
        </w:tc>
        <w:tc>
          <w:tcPr>
            <w:tcW w:w="1274" w:type="dxa"/>
            <w:tcBorders>
              <w:top w:val="nil"/>
              <w:left w:val="nil"/>
              <w:bottom w:val="single" w:sz="4" w:space="0" w:color="auto"/>
              <w:right w:val="single" w:sz="4" w:space="0" w:color="auto"/>
            </w:tcBorders>
            <w:shd w:val="clear" w:color="auto" w:fill="auto"/>
            <w:noWrap/>
            <w:vAlign w:val="center"/>
            <w:hideMark/>
          </w:tcPr>
          <w:p w14:paraId="44C4F09B"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524F3B01"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44978741"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1,000</w:t>
            </w:r>
          </w:p>
        </w:tc>
      </w:tr>
      <w:tr w:rsidR="0078138F" w:rsidRPr="0078138F" w14:paraId="58ABB94E" w14:textId="77777777" w:rsidTr="0078138F">
        <w:trPr>
          <w:trHeight w:val="735"/>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3FEB079B"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14</w:t>
            </w:r>
          </w:p>
        </w:tc>
        <w:tc>
          <w:tcPr>
            <w:tcW w:w="1280" w:type="dxa"/>
            <w:tcBorders>
              <w:top w:val="nil"/>
              <w:left w:val="nil"/>
              <w:bottom w:val="single" w:sz="4" w:space="0" w:color="auto"/>
              <w:right w:val="single" w:sz="4" w:space="0" w:color="auto"/>
            </w:tcBorders>
            <w:shd w:val="clear" w:color="auto" w:fill="auto"/>
            <w:noWrap/>
            <w:vAlign w:val="center"/>
            <w:hideMark/>
          </w:tcPr>
          <w:p w14:paraId="368F98B4"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5049500492</w:t>
            </w:r>
          </w:p>
        </w:tc>
        <w:tc>
          <w:tcPr>
            <w:tcW w:w="5361" w:type="dxa"/>
            <w:tcBorders>
              <w:top w:val="nil"/>
              <w:left w:val="nil"/>
              <w:bottom w:val="single" w:sz="4" w:space="0" w:color="auto"/>
              <w:right w:val="single" w:sz="4" w:space="0" w:color="auto"/>
            </w:tcBorders>
            <w:shd w:val="clear" w:color="auto" w:fill="auto"/>
            <w:vAlign w:val="bottom"/>
            <w:hideMark/>
          </w:tcPr>
          <w:p w14:paraId="3DE21199"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EXTENSIÓN TRIPLE LUMEN TRANSPARENTE CON CLAMPS, CONEXIÓN LUER LOCK, CONECTORES CON SEPTUM DE SILICONA COMPATIBLES CON DAV DE ALTO FLUJO Y RMN, PARA ADMINSTRACIÓN DE LÍPIDO, SANGRE Y CITOTÓXICOS.</w:t>
            </w:r>
          </w:p>
        </w:tc>
        <w:tc>
          <w:tcPr>
            <w:tcW w:w="1274" w:type="dxa"/>
            <w:tcBorders>
              <w:top w:val="nil"/>
              <w:left w:val="nil"/>
              <w:bottom w:val="single" w:sz="4" w:space="0" w:color="auto"/>
              <w:right w:val="single" w:sz="4" w:space="0" w:color="auto"/>
            </w:tcBorders>
            <w:shd w:val="clear" w:color="auto" w:fill="auto"/>
            <w:noWrap/>
            <w:vAlign w:val="center"/>
            <w:hideMark/>
          </w:tcPr>
          <w:p w14:paraId="24C9FD1D"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C/1</w:t>
            </w:r>
          </w:p>
        </w:tc>
        <w:tc>
          <w:tcPr>
            <w:tcW w:w="1000" w:type="dxa"/>
            <w:tcBorders>
              <w:top w:val="nil"/>
              <w:left w:val="nil"/>
              <w:bottom w:val="single" w:sz="4" w:space="0" w:color="auto"/>
              <w:right w:val="single" w:sz="4" w:space="0" w:color="auto"/>
            </w:tcBorders>
            <w:shd w:val="clear" w:color="auto" w:fill="auto"/>
            <w:noWrap/>
            <w:vAlign w:val="center"/>
            <w:hideMark/>
          </w:tcPr>
          <w:p w14:paraId="740015E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PIEZA</w:t>
            </w:r>
          </w:p>
        </w:tc>
        <w:tc>
          <w:tcPr>
            <w:tcW w:w="920" w:type="dxa"/>
            <w:tcBorders>
              <w:top w:val="nil"/>
              <w:left w:val="nil"/>
              <w:bottom w:val="single" w:sz="4" w:space="0" w:color="auto"/>
              <w:right w:val="single" w:sz="4" w:space="0" w:color="auto"/>
            </w:tcBorders>
            <w:shd w:val="clear" w:color="auto" w:fill="auto"/>
            <w:noWrap/>
            <w:vAlign w:val="center"/>
            <w:hideMark/>
          </w:tcPr>
          <w:p w14:paraId="42552CFD"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1,000</w:t>
            </w:r>
          </w:p>
        </w:tc>
      </w:tr>
      <w:tr w:rsidR="0078138F" w:rsidRPr="0078138F" w14:paraId="08EF10C6" w14:textId="77777777" w:rsidTr="0078138F">
        <w:trPr>
          <w:trHeight w:val="70"/>
        </w:trPr>
        <w:tc>
          <w:tcPr>
            <w:tcW w:w="867" w:type="dxa"/>
            <w:tcBorders>
              <w:top w:val="nil"/>
              <w:left w:val="single" w:sz="4" w:space="0" w:color="auto"/>
              <w:bottom w:val="single" w:sz="4" w:space="0" w:color="auto"/>
              <w:right w:val="single" w:sz="4" w:space="0" w:color="auto"/>
            </w:tcBorders>
            <w:shd w:val="clear" w:color="auto" w:fill="auto"/>
            <w:noWrap/>
            <w:vAlign w:val="center"/>
            <w:hideMark/>
          </w:tcPr>
          <w:p w14:paraId="4EF0C58B"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15</w:t>
            </w:r>
          </w:p>
        </w:tc>
        <w:tc>
          <w:tcPr>
            <w:tcW w:w="1280" w:type="dxa"/>
            <w:tcBorders>
              <w:top w:val="nil"/>
              <w:left w:val="nil"/>
              <w:bottom w:val="single" w:sz="4" w:space="0" w:color="auto"/>
              <w:right w:val="single" w:sz="4" w:space="0" w:color="auto"/>
            </w:tcBorders>
            <w:shd w:val="clear" w:color="auto" w:fill="auto"/>
            <w:noWrap/>
            <w:vAlign w:val="center"/>
            <w:hideMark/>
          </w:tcPr>
          <w:p w14:paraId="05D74808"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0607400001</w:t>
            </w:r>
          </w:p>
        </w:tc>
        <w:tc>
          <w:tcPr>
            <w:tcW w:w="5361" w:type="dxa"/>
            <w:tcBorders>
              <w:top w:val="nil"/>
              <w:left w:val="nil"/>
              <w:bottom w:val="single" w:sz="4" w:space="0" w:color="auto"/>
              <w:right w:val="single" w:sz="4" w:space="0" w:color="auto"/>
            </w:tcBorders>
            <w:shd w:val="clear" w:color="auto" w:fill="auto"/>
            <w:vAlign w:val="bottom"/>
            <w:hideMark/>
          </w:tcPr>
          <w:p w14:paraId="2EF308EA" w14:textId="77777777" w:rsidR="0078138F" w:rsidRPr="0078138F" w:rsidRDefault="0078138F" w:rsidP="0078138F">
            <w:pPr>
              <w:jc w:val="both"/>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ANTIFAZ PROTECTOR DE TEJIDO AMOLDABLE E HIDROGEL ADHESIVO. TAMAÑO CHICO Y MEDIANO. ENVASE CON 50 PIEZAS.</w:t>
            </w:r>
          </w:p>
        </w:tc>
        <w:tc>
          <w:tcPr>
            <w:tcW w:w="1274" w:type="dxa"/>
            <w:tcBorders>
              <w:top w:val="nil"/>
              <w:left w:val="nil"/>
              <w:bottom w:val="single" w:sz="4" w:space="0" w:color="auto"/>
              <w:right w:val="single" w:sz="4" w:space="0" w:color="auto"/>
            </w:tcBorders>
            <w:shd w:val="clear" w:color="auto" w:fill="auto"/>
            <w:noWrap/>
            <w:vAlign w:val="center"/>
            <w:hideMark/>
          </w:tcPr>
          <w:p w14:paraId="3CA9C0B7"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C/50</w:t>
            </w:r>
          </w:p>
        </w:tc>
        <w:tc>
          <w:tcPr>
            <w:tcW w:w="1000" w:type="dxa"/>
            <w:tcBorders>
              <w:top w:val="nil"/>
              <w:left w:val="nil"/>
              <w:bottom w:val="single" w:sz="4" w:space="0" w:color="auto"/>
              <w:right w:val="single" w:sz="4" w:space="0" w:color="auto"/>
            </w:tcBorders>
            <w:shd w:val="clear" w:color="auto" w:fill="auto"/>
            <w:noWrap/>
            <w:vAlign w:val="center"/>
            <w:hideMark/>
          </w:tcPr>
          <w:p w14:paraId="5752FFCD" w14:textId="77777777" w:rsidR="0078138F" w:rsidRPr="0078138F" w:rsidRDefault="0078138F" w:rsidP="0078138F">
            <w:pPr>
              <w:jc w:val="center"/>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PAQ</w:t>
            </w:r>
          </w:p>
        </w:tc>
        <w:tc>
          <w:tcPr>
            <w:tcW w:w="920" w:type="dxa"/>
            <w:tcBorders>
              <w:top w:val="nil"/>
              <w:left w:val="nil"/>
              <w:bottom w:val="single" w:sz="4" w:space="0" w:color="auto"/>
              <w:right w:val="single" w:sz="4" w:space="0" w:color="auto"/>
            </w:tcBorders>
            <w:shd w:val="clear" w:color="auto" w:fill="auto"/>
            <w:noWrap/>
            <w:vAlign w:val="center"/>
            <w:hideMark/>
          </w:tcPr>
          <w:p w14:paraId="262C34B7" w14:textId="77777777" w:rsidR="0078138F" w:rsidRPr="0078138F" w:rsidRDefault="0078138F" w:rsidP="0078138F">
            <w:pPr>
              <w:jc w:val="right"/>
              <w:rPr>
                <w:rFonts w:ascii="Calibri" w:hAnsi="Calibri" w:cs="Calibri"/>
                <w:color w:val="000000"/>
                <w:sz w:val="18"/>
                <w:szCs w:val="18"/>
                <w:lang w:val="es-MX" w:eastAsia="es-MX"/>
              </w:rPr>
            </w:pPr>
            <w:r w:rsidRPr="0078138F">
              <w:rPr>
                <w:rFonts w:ascii="Calibri" w:hAnsi="Calibri" w:cs="Calibri"/>
                <w:color w:val="000000"/>
                <w:sz w:val="18"/>
                <w:szCs w:val="18"/>
                <w:lang w:val="es-MX" w:eastAsia="es-MX"/>
              </w:rPr>
              <w:t>10</w:t>
            </w:r>
          </w:p>
        </w:tc>
      </w:tr>
    </w:tbl>
    <w:p w14:paraId="1E28E695" w14:textId="77777777" w:rsidR="0078138F" w:rsidRDefault="0078138F" w:rsidP="00777D45">
      <w:pPr>
        <w:jc w:val="center"/>
        <w:rPr>
          <w:rFonts w:asciiTheme="minorHAnsi" w:hAnsiTheme="minorHAnsi"/>
          <w:b/>
        </w:rPr>
      </w:pPr>
    </w:p>
    <w:p w14:paraId="25EBB4CC" w14:textId="77777777" w:rsidR="0078138F" w:rsidRDefault="0078138F" w:rsidP="00777D45">
      <w:pPr>
        <w:jc w:val="center"/>
        <w:rPr>
          <w:rFonts w:asciiTheme="minorHAnsi" w:hAnsiTheme="minorHAnsi"/>
          <w:b/>
        </w:rPr>
      </w:pPr>
    </w:p>
    <w:p w14:paraId="013AD58D" w14:textId="77777777" w:rsidR="0078138F" w:rsidRDefault="0078138F" w:rsidP="00777D45">
      <w:pPr>
        <w:jc w:val="center"/>
        <w:rPr>
          <w:rFonts w:asciiTheme="minorHAnsi" w:hAnsiTheme="minorHAnsi"/>
          <w:b/>
        </w:rPr>
      </w:pPr>
    </w:p>
    <w:p w14:paraId="4A4B2902" w14:textId="77777777" w:rsidR="0078138F" w:rsidRDefault="0078138F" w:rsidP="00777D45">
      <w:pPr>
        <w:jc w:val="center"/>
        <w:rPr>
          <w:rFonts w:asciiTheme="minorHAnsi" w:hAnsiTheme="minorHAnsi"/>
          <w:b/>
        </w:rPr>
      </w:pPr>
    </w:p>
    <w:p w14:paraId="1AF72E27" w14:textId="77777777" w:rsidR="00003D50" w:rsidRDefault="00003D50" w:rsidP="00777D45">
      <w:pPr>
        <w:jc w:val="center"/>
        <w:rPr>
          <w:rFonts w:asciiTheme="minorHAnsi" w:hAnsiTheme="minorHAnsi"/>
          <w:b/>
        </w:rPr>
      </w:pPr>
    </w:p>
    <w:p w14:paraId="785C03AE" w14:textId="77777777" w:rsidR="003D6669" w:rsidRDefault="003D6669" w:rsidP="00777D45">
      <w:pPr>
        <w:jc w:val="center"/>
        <w:rPr>
          <w:rFonts w:asciiTheme="minorHAnsi" w:hAnsiTheme="minorHAnsi"/>
          <w:b/>
        </w:rPr>
      </w:pPr>
    </w:p>
    <w:p w14:paraId="7D063307" w14:textId="77777777" w:rsidR="003D6669" w:rsidRDefault="003D6669" w:rsidP="00777D45">
      <w:pPr>
        <w:jc w:val="center"/>
        <w:rPr>
          <w:rFonts w:asciiTheme="minorHAnsi" w:hAnsiTheme="minorHAnsi"/>
          <w:b/>
        </w:rPr>
      </w:pPr>
    </w:p>
    <w:p w14:paraId="71E08774" w14:textId="77777777" w:rsidR="003D6669" w:rsidRDefault="003D6669" w:rsidP="00777D45">
      <w:pPr>
        <w:jc w:val="center"/>
        <w:rPr>
          <w:rFonts w:asciiTheme="minorHAnsi" w:hAnsiTheme="minorHAnsi"/>
          <w:b/>
        </w:rPr>
      </w:pPr>
    </w:p>
    <w:p w14:paraId="4DB96D58" w14:textId="77777777" w:rsidR="003D6669" w:rsidRDefault="003D6669" w:rsidP="00777D45">
      <w:pPr>
        <w:jc w:val="center"/>
        <w:rPr>
          <w:rFonts w:asciiTheme="minorHAnsi" w:hAnsiTheme="minorHAnsi"/>
          <w:b/>
        </w:rPr>
      </w:pPr>
    </w:p>
    <w:p w14:paraId="5DA49AB7" w14:textId="77777777" w:rsidR="003D6669" w:rsidRDefault="003D6669" w:rsidP="00777D45">
      <w:pPr>
        <w:jc w:val="center"/>
        <w:rPr>
          <w:rFonts w:asciiTheme="minorHAnsi" w:hAnsiTheme="minorHAnsi"/>
          <w:b/>
        </w:rPr>
      </w:pPr>
    </w:p>
    <w:p w14:paraId="0ED03ED7" w14:textId="77777777" w:rsidR="003D6669" w:rsidRDefault="003D6669" w:rsidP="00777D45">
      <w:pPr>
        <w:jc w:val="center"/>
        <w:rPr>
          <w:rFonts w:asciiTheme="minorHAnsi" w:hAnsiTheme="minorHAnsi"/>
          <w:b/>
        </w:rPr>
      </w:pPr>
    </w:p>
    <w:p w14:paraId="2DBF2697" w14:textId="77777777" w:rsidR="0078138F" w:rsidRDefault="0078138F" w:rsidP="00777D45">
      <w:pPr>
        <w:jc w:val="center"/>
        <w:rPr>
          <w:rFonts w:asciiTheme="minorHAnsi" w:hAnsiTheme="minorHAnsi"/>
          <w:b/>
        </w:rPr>
      </w:pPr>
    </w:p>
    <w:p w14:paraId="1FD68000" w14:textId="77777777" w:rsidR="0078138F" w:rsidRDefault="0078138F" w:rsidP="00777D45">
      <w:pPr>
        <w:jc w:val="center"/>
        <w:rPr>
          <w:rFonts w:asciiTheme="minorHAnsi" w:hAnsiTheme="minorHAnsi"/>
          <w:b/>
        </w:rPr>
      </w:pPr>
    </w:p>
    <w:p w14:paraId="31631103" w14:textId="77777777" w:rsidR="0078138F" w:rsidRDefault="0078138F" w:rsidP="00777D45">
      <w:pPr>
        <w:jc w:val="center"/>
        <w:rPr>
          <w:rFonts w:asciiTheme="minorHAnsi" w:hAnsiTheme="minorHAnsi"/>
          <w:b/>
        </w:rPr>
      </w:pPr>
    </w:p>
    <w:p w14:paraId="0268DF37" w14:textId="77777777" w:rsidR="0078138F" w:rsidRDefault="0078138F" w:rsidP="00777D45">
      <w:pPr>
        <w:jc w:val="center"/>
        <w:rPr>
          <w:rFonts w:asciiTheme="minorHAnsi" w:hAnsiTheme="minorHAnsi"/>
          <w:b/>
        </w:rPr>
      </w:pPr>
    </w:p>
    <w:p w14:paraId="416E27AD" w14:textId="77777777" w:rsidR="0078138F" w:rsidRDefault="0078138F" w:rsidP="00777D45">
      <w:pPr>
        <w:jc w:val="center"/>
        <w:rPr>
          <w:rFonts w:asciiTheme="minorHAnsi" w:hAnsiTheme="minorHAnsi"/>
          <w:b/>
        </w:rPr>
      </w:pPr>
    </w:p>
    <w:p w14:paraId="04500975" w14:textId="77777777" w:rsidR="0078138F" w:rsidRDefault="0078138F" w:rsidP="00777D45">
      <w:pPr>
        <w:jc w:val="center"/>
        <w:rPr>
          <w:rFonts w:asciiTheme="minorHAnsi" w:hAnsiTheme="minorHAnsi"/>
          <w:b/>
        </w:rPr>
      </w:pPr>
    </w:p>
    <w:p w14:paraId="2046E78F" w14:textId="77777777" w:rsidR="0078138F" w:rsidRDefault="0078138F" w:rsidP="00777D45">
      <w:pPr>
        <w:jc w:val="center"/>
        <w:rPr>
          <w:rFonts w:asciiTheme="minorHAnsi" w:hAnsiTheme="minorHAnsi"/>
          <w:b/>
        </w:rPr>
      </w:pPr>
    </w:p>
    <w:p w14:paraId="138801C7" w14:textId="77777777" w:rsidR="0078138F" w:rsidRDefault="0078138F" w:rsidP="00777D45">
      <w:pPr>
        <w:jc w:val="center"/>
        <w:rPr>
          <w:rFonts w:asciiTheme="minorHAnsi" w:hAnsiTheme="minorHAnsi"/>
          <w:b/>
        </w:rPr>
      </w:pPr>
    </w:p>
    <w:p w14:paraId="47D4C63F" w14:textId="77777777" w:rsidR="0078138F" w:rsidRDefault="0078138F" w:rsidP="00777D45">
      <w:pPr>
        <w:jc w:val="center"/>
        <w:rPr>
          <w:rFonts w:asciiTheme="minorHAnsi" w:hAnsiTheme="minorHAnsi"/>
          <w:b/>
        </w:rPr>
      </w:pPr>
    </w:p>
    <w:p w14:paraId="76A932AE" w14:textId="77777777" w:rsidR="0078138F" w:rsidRDefault="0078138F" w:rsidP="00777D45">
      <w:pPr>
        <w:jc w:val="center"/>
        <w:rPr>
          <w:rFonts w:asciiTheme="minorHAnsi" w:hAnsiTheme="minorHAnsi"/>
          <w:b/>
        </w:rPr>
      </w:pPr>
    </w:p>
    <w:p w14:paraId="26E8C86F" w14:textId="77777777" w:rsidR="0078138F" w:rsidRDefault="0078138F" w:rsidP="00777D45">
      <w:pPr>
        <w:jc w:val="center"/>
        <w:rPr>
          <w:rFonts w:asciiTheme="minorHAnsi" w:hAnsiTheme="minorHAnsi"/>
          <w:b/>
        </w:rPr>
      </w:pPr>
    </w:p>
    <w:p w14:paraId="71C9FD07" w14:textId="77777777" w:rsidR="0078138F" w:rsidRDefault="0078138F" w:rsidP="00777D45">
      <w:pPr>
        <w:jc w:val="center"/>
        <w:rPr>
          <w:rFonts w:asciiTheme="minorHAnsi" w:hAnsiTheme="minorHAnsi"/>
          <w:b/>
        </w:rPr>
      </w:pPr>
    </w:p>
    <w:p w14:paraId="3D3BEB47" w14:textId="77777777" w:rsidR="0078138F" w:rsidRDefault="0078138F" w:rsidP="00777D45">
      <w:pPr>
        <w:jc w:val="center"/>
        <w:rPr>
          <w:rFonts w:asciiTheme="minorHAnsi" w:hAnsiTheme="minorHAnsi"/>
          <w:b/>
        </w:rPr>
      </w:pPr>
    </w:p>
    <w:p w14:paraId="146A08AA" w14:textId="77777777" w:rsidR="0078138F" w:rsidRDefault="0078138F" w:rsidP="00777D45">
      <w:pPr>
        <w:jc w:val="center"/>
        <w:rPr>
          <w:rFonts w:asciiTheme="minorHAnsi" w:hAnsiTheme="minorHAnsi"/>
          <w:b/>
        </w:rPr>
      </w:pPr>
    </w:p>
    <w:p w14:paraId="6C3D1446" w14:textId="77777777" w:rsidR="0078138F" w:rsidRDefault="0078138F" w:rsidP="00777D45">
      <w:pPr>
        <w:jc w:val="center"/>
        <w:rPr>
          <w:rFonts w:asciiTheme="minorHAnsi" w:hAnsiTheme="minorHAnsi"/>
          <w:b/>
        </w:rPr>
      </w:pPr>
    </w:p>
    <w:p w14:paraId="66078835" w14:textId="77777777" w:rsidR="00EA25C1" w:rsidRPr="00007CCB" w:rsidRDefault="00EA25C1" w:rsidP="00DB2304">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jc w:val="center"/>
        <w:rPr>
          <w:rFonts w:ascii="Calibri" w:hAnsi="Calibri"/>
          <w:b/>
        </w:rPr>
      </w:pPr>
      <w:r w:rsidRPr="00007CCB">
        <w:rPr>
          <w:rFonts w:ascii="Calibri" w:hAnsi="Calibri"/>
          <w:b/>
        </w:rPr>
        <w:lastRenderedPageBreak/>
        <w:t>ANEXO 2</w:t>
      </w:r>
    </w:p>
    <w:p w14:paraId="4A014BBE"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EC3A6D8"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22E478BF" w14:textId="77777777" w:rsidR="00E1428C" w:rsidRPr="00007CCB" w:rsidRDefault="00E1428C" w:rsidP="00E1428C">
      <w:pPr>
        <w:tabs>
          <w:tab w:val="left" w:pos="4253"/>
          <w:tab w:val="left" w:pos="7797"/>
        </w:tabs>
        <w:jc w:val="right"/>
        <w:rPr>
          <w:rFonts w:ascii="Calibri" w:hAnsi="Calibri"/>
        </w:rPr>
      </w:pPr>
    </w:p>
    <w:p w14:paraId="31F90DC8"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38977868" w14:textId="77777777" w:rsidTr="009230E1">
        <w:trPr>
          <w:jc w:val="center"/>
        </w:trPr>
        <w:tc>
          <w:tcPr>
            <w:tcW w:w="2518" w:type="dxa"/>
            <w:shd w:val="clear" w:color="auto" w:fill="auto"/>
          </w:tcPr>
          <w:p w14:paraId="3A9275B1"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FB9DE72" w14:textId="77777777" w:rsidR="00E1428C" w:rsidRPr="00007CCB" w:rsidRDefault="00E1428C" w:rsidP="009230E1">
            <w:pPr>
              <w:rPr>
                <w:rFonts w:ascii="Calibri" w:hAnsi="Calibri"/>
                <w:b/>
              </w:rPr>
            </w:pPr>
          </w:p>
        </w:tc>
      </w:tr>
      <w:tr w:rsidR="00E1428C" w:rsidRPr="00007CCB" w14:paraId="788C4FCD" w14:textId="77777777" w:rsidTr="009230E1">
        <w:trPr>
          <w:jc w:val="center"/>
        </w:trPr>
        <w:tc>
          <w:tcPr>
            <w:tcW w:w="2518" w:type="dxa"/>
            <w:shd w:val="clear" w:color="auto" w:fill="auto"/>
          </w:tcPr>
          <w:p w14:paraId="25F30214"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76A37A00" w14:textId="77777777" w:rsidR="00E1428C" w:rsidRPr="00007CCB" w:rsidRDefault="00E1428C" w:rsidP="009230E1">
            <w:pPr>
              <w:rPr>
                <w:rFonts w:ascii="Calibri" w:hAnsi="Calibri"/>
                <w:b/>
              </w:rPr>
            </w:pPr>
          </w:p>
        </w:tc>
      </w:tr>
    </w:tbl>
    <w:p w14:paraId="39DE6AC7" w14:textId="77777777" w:rsidR="00E1428C" w:rsidRPr="0093321E" w:rsidRDefault="00E1428C" w:rsidP="00E1428C">
      <w:pPr>
        <w:ind w:left="426"/>
        <w:jc w:val="both"/>
        <w:rPr>
          <w:rFonts w:asciiTheme="minorHAnsi" w:hAnsiTheme="minorHAnsi"/>
        </w:rPr>
      </w:pPr>
    </w:p>
    <w:p w14:paraId="24B31F26"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203E4C33" w14:textId="77777777" w:rsidTr="00DB2304">
        <w:trPr>
          <w:jc w:val="center"/>
        </w:trPr>
        <w:tc>
          <w:tcPr>
            <w:tcW w:w="1060" w:type="dxa"/>
            <w:shd w:val="clear" w:color="auto" w:fill="81E7FF"/>
            <w:vAlign w:val="center"/>
          </w:tcPr>
          <w:p w14:paraId="06BEB9E4"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81E7FF"/>
            <w:vAlign w:val="center"/>
          </w:tcPr>
          <w:p w14:paraId="5DEE256F"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81E7FF"/>
            <w:vAlign w:val="center"/>
          </w:tcPr>
          <w:p w14:paraId="141F09B7"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81E7FF"/>
            <w:vAlign w:val="center"/>
          </w:tcPr>
          <w:p w14:paraId="05C464A9"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81E7FF"/>
            <w:vAlign w:val="center"/>
          </w:tcPr>
          <w:p w14:paraId="5A565D31"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81E7FF"/>
            <w:vAlign w:val="center"/>
          </w:tcPr>
          <w:p w14:paraId="3E420AAD"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81E7FF"/>
            <w:vAlign w:val="center"/>
          </w:tcPr>
          <w:p w14:paraId="06A05B94"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81E7FF"/>
            <w:vAlign w:val="center"/>
          </w:tcPr>
          <w:p w14:paraId="50E5F03E"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0D33F12D" w14:textId="77777777" w:rsidTr="00E1428C">
        <w:trPr>
          <w:trHeight w:val="60"/>
          <w:jc w:val="center"/>
        </w:trPr>
        <w:tc>
          <w:tcPr>
            <w:tcW w:w="1060" w:type="dxa"/>
            <w:vMerge w:val="restart"/>
            <w:vAlign w:val="center"/>
          </w:tcPr>
          <w:p w14:paraId="10FDF38F" w14:textId="77777777" w:rsidR="00E1428C" w:rsidRPr="0093321E" w:rsidRDefault="00E1428C" w:rsidP="00E1428C">
            <w:pPr>
              <w:tabs>
                <w:tab w:val="right" w:pos="9923"/>
              </w:tabs>
              <w:ind w:right="141"/>
              <w:jc w:val="center"/>
              <w:rPr>
                <w:rFonts w:asciiTheme="minorHAnsi" w:hAnsiTheme="minorHAnsi"/>
                <w:sz w:val="16"/>
                <w:szCs w:val="16"/>
              </w:rPr>
            </w:pPr>
            <w:r w:rsidRPr="0093321E">
              <w:rPr>
                <w:rFonts w:asciiTheme="minorHAnsi" w:hAnsiTheme="minorHAnsi"/>
                <w:sz w:val="24"/>
                <w:szCs w:val="16"/>
              </w:rPr>
              <w:t>1</w:t>
            </w:r>
          </w:p>
        </w:tc>
        <w:tc>
          <w:tcPr>
            <w:tcW w:w="1169" w:type="dxa"/>
          </w:tcPr>
          <w:p w14:paraId="79755CCF"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26766351"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26CCE67B"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DB2BE2C"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D366E6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C357B9E"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0AD44A52"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6229E81" w14:textId="77777777" w:rsidTr="009230E1">
        <w:trPr>
          <w:jc w:val="center"/>
        </w:trPr>
        <w:tc>
          <w:tcPr>
            <w:tcW w:w="1060" w:type="dxa"/>
            <w:vMerge/>
          </w:tcPr>
          <w:p w14:paraId="1CB80678"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5ADCE922"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67E89863"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12B0267"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4A080D99"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31FE7ACD"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0AB9EA9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96A17E0"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0CA6E00" w14:textId="77777777" w:rsidTr="009230E1">
        <w:trPr>
          <w:jc w:val="center"/>
        </w:trPr>
        <w:tc>
          <w:tcPr>
            <w:tcW w:w="1060" w:type="dxa"/>
            <w:vMerge/>
          </w:tcPr>
          <w:p w14:paraId="4927823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BBA8F02"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0F0D0736"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01DA6109"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1C95583"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13E241C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A017EA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6658C76"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3BB0402" w14:textId="77777777" w:rsidTr="009230E1">
        <w:trPr>
          <w:jc w:val="center"/>
        </w:trPr>
        <w:tc>
          <w:tcPr>
            <w:tcW w:w="1060" w:type="dxa"/>
            <w:vMerge/>
          </w:tcPr>
          <w:p w14:paraId="40EAB564"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73D8A6F"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5EF47447"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31DAB39"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043E84F9"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D80011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2B60DB7"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D39212F"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39D80ED3" w14:textId="77777777" w:rsidTr="009230E1">
        <w:trPr>
          <w:jc w:val="center"/>
        </w:trPr>
        <w:tc>
          <w:tcPr>
            <w:tcW w:w="1060" w:type="dxa"/>
            <w:vMerge/>
          </w:tcPr>
          <w:p w14:paraId="089584FD"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B1BA397"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1E5FD536"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5D834E1C"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1586BAE"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827AE15"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54E141F"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F66E7D1"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235BADE0" w14:textId="77777777" w:rsidTr="009230E1">
        <w:trPr>
          <w:jc w:val="center"/>
        </w:trPr>
        <w:tc>
          <w:tcPr>
            <w:tcW w:w="1060" w:type="dxa"/>
            <w:vMerge/>
          </w:tcPr>
          <w:p w14:paraId="30BD7C96"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061485A"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5F2197EF"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26CE93C0"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5E07041D"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4E35C4CB"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FCB8E09"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3F14FDDC"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5B588C86" w14:textId="77777777" w:rsidTr="009230E1">
        <w:trPr>
          <w:jc w:val="center"/>
        </w:trPr>
        <w:tc>
          <w:tcPr>
            <w:tcW w:w="1060" w:type="dxa"/>
            <w:vMerge/>
          </w:tcPr>
          <w:p w14:paraId="0F2A32C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0EA01C9"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0C535689"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742B896D"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45441BA0"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0E49ADF"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3D163D5F"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93D2F9E" w14:textId="77777777" w:rsidR="00E1428C" w:rsidRPr="0093321E" w:rsidRDefault="00E1428C" w:rsidP="00C96B24">
            <w:pPr>
              <w:tabs>
                <w:tab w:val="right" w:pos="9923"/>
              </w:tabs>
              <w:spacing w:before="120" w:after="120"/>
              <w:rPr>
                <w:rFonts w:asciiTheme="minorHAnsi" w:hAnsiTheme="minorHAnsi"/>
                <w:sz w:val="16"/>
                <w:szCs w:val="16"/>
              </w:rPr>
            </w:pPr>
          </w:p>
        </w:tc>
      </w:tr>
    </w:tbl>
    <w:p w14:paraId="6F13DF7F" w14:textId="77777777" w:rsidR="00C96B24" w:rsidRDefault="00C96B24" w:rsidP="00E1428C">
      <w:pPr>
        <w:pStyle w:val="Default"/>
        <w:jc w:val="center"/>
        <w:rPr>
          <w:rFonts w:asciiTheme="minorHAnsi" w:hAnsiTheme="minorHAnsi"/>
          <w:b/>
          <w:sz w:val="20"/>
          <w:szCs w:val="20"/>
        </w:rPr>
      </w:pPr>
    </w:p>
    <w:p w14:paraId="6871FDC6" w14:textId="77777777" w:rsidR="00C96B24" w:rsidRDefault="00C96B24" w:rsidP="00E1428C">
      <w:pPr>
        <w:pStyle w:val="Default"/>
        <w:jc w:val="center"/>
        <w:rPr>
          <w:rFonts w:asciiTheme="minorHAnsi" w:hAnsiTheme="minorHAnsi"/>
          <w:b/>
          <w:sz w:val="20"/>
          <w:szCs w:val="20"/>
        </w:rPr>
      </w:pPr>
    </w:p>
    <w:p w14:paraId="782191D5" w14:textId="77777777" w:rsidR="00C96B24" w:rsidRDefault="00C96B24" w:rsidP="00E1428C">
      <w:pPr>
        <w:pStyle w:val="Default"/>
        <w:jc w:val="center"/>
        <w:rPr>
          <w:rFonts w:asciiTheme="minorHAnsi" w:hAnsiTheme="minorHAnsi"/>
          <w:b/>
          <w:sz w:val="20"/>
          <w:szCs w:val="20"/>
        </w:rPr>
      </w:pPr>
    </w:p>
    <w:p w14:paraId="3AE490B7"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6D908B87" w14:textId="77777777" w:rsidR="00E1428C" w:rsidRPr="00007CCB" w:rsidRDefault="00E1428C" w:rsidP="00E1428C">
      <w:pPr>
        <w:pStyle w:val="Default"/>
        <w:jc w:val="center"/>
        <w:rPr>
          <w:rFonts w:ascii="Calibri" w:hAnsi="Calibri"/>
          <w:b/>
          <w:sz w:val="20"/>
          <w:szCs w:val="20"/>
        </w:rPr>
      </w:pPr>
    </w:p>
    <w:p w14:paraId="5D45AC15"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54E78D26"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521EDDBE" w14:textId="77777777" w:rsidR="00E1428C" w:rsidRDefault="00E1428C" w:rsidP="00E1428C">
      <w:pPr>
        <w:ind w:left="426"/>
        <w:jc w:val="center"/>
        <w:rPr>
          <w:rFonts w:ascii="Calibri" w:hAnsi="Calibri"/>
          <w:b/>
        </w:rPr>
      </w:pPr>
      <w:r w:rsidRPr="00007CCB">
        <w:rPr>
          <w:rFonts w:ascii="Calibri" w:hAnsi="Calibri"/>
          <w:b/>
        </w:rPr>
        <w:t>Protesto lo necesario</w:t>
      </w:r>
    </w:p>
    <w:p w14:paraId="052DB44B" w14:textId="77777777" w:rsidR="00324414" w:rsidRDefault="00324414" w:rsidP="00E1428C">
      <w:pPr>
        <w:ind w:left="426"/>
        <w:jc w:val="center"/>
        <w:rPr>
          <w:rFonts w:ascii="Calibri" w:hAnsi="Calibri"/>
          <w:b/>
        </w:rPr>
      </w:pPr>
    </w:p>
    <w:p w14:paraId="456A54CC" w14:textId="77777777" w:rsidR="00324414" w:rsidRDefault="00324414" w:rsidP="00E1428C">
      <w:pPr>
        <w:ind w:left="426"/>
        <w:jc w:val="center"/>
        <w:rPr>
          <w:rFonts w:ascii="Calibri" w:hAnsi="Calibri"/>
          <w:b/>
        </w:rPr>
      </w:pPr>
    </w:p>
    <w:p w14:paraId="1B43EEC1" w14:textId="77777777" w:rsidR="00324414" w:rsidRDefault="00324414" w:rsidP="00E1428C">
      <w:pPr>
        <w:ind w:left="426"/>
        <w:jc w:val="center"/>
        <w:rPr>
          <w:rFonts w:ascii="Calibri" w:hAnsi="Calibri"/>
          <w:b/>
        </w:rPr>
      </w:pPr>
    </w:p>
    <w:p w14:paraId="182B1105" w14:textId="77777777" w:rsidR="00324414" w:rsidRDefault="00324414" w:rsidP="00E1428C">
      <w:pPr>
        <w:ind w:left="426"/>
        <w:jc w:val="center"/>
        <w:rPr>
          <w:rFonts w:ascii="Calibri" w:hAnsi="Calibri"/>
          <w:b/>
        </w:rPr>
      </w:pPr>
    </w:p>
    <w:p w14:paraId="4738BB6B" w14:textId="77777777" w:rsidR="00324414" w:rsidRDefault="00324414" w:rsidP="00E1428C">
      <w:pPr>
        <w:ind w:left="426"/>
        <w:jc w:val="center"/>
        <w:rPr>
          <w:rFonts w:ascii="Calibri" w:hAnsi="Calibri"/>
          <w:b/>
        </w:rPr>
      </w:pPr>
    </w:p>
    <w:p w14:paraId="667AC01A" w14:textId="77777777" w:rsidR="00324414" w:rsidRDefault="00324414" w:rsidP="00E1428C">
      <w:pPr>
        <w:ind w:left="426"/>
        <w:jc w:val="center"/>
        <w:rPr>
          <w:rFonts w:ascii="Calibri" w:hAnsi="Calibri"/>
          <w:b/>
        </w:rPr>
      </w:pPr>
    </w:p>
    <w:p w14:paraId="0E28832F" w14:textId="77777777" w:rsidR="00324414" w:rsidRDefault="00324414" w:rsidP="00E1428C">
      <w:pPr>
        <w:ind w:left="426"/>
        <w:jc w:val="center"/>
        <w:rPr>
          <w:rFonts w:ascii="Calibri" w:hAnsi="Calibri"/>
          <w:b/>
        </w:rPr>
      </w:pPr>
    </w:p>
    <w:p w14:paraId="433D5E77" w14:textId="77777777" w:rsidR="00324414" w:rsidRDefault="00324414" w:rsidP="00E1428C">
      <w:pPr>
        <w:ind w:left="426"/>
        <w:jc w:val="center"/>
        <w:rPr>
          <w:rFonts w:ascii="Calibri" w:hAnsi="Calibri"/>
          <w:b/>
        </w:rPr>
      </w:pPr>
    </w:p>
    <w:p w14:paraId="245DE482" w14:textId="77777777" w:rsidR="00405A0A" w:rsidRDefault="00405A0A" w:rsidP="00E1428C">
      <w:pPr>
        <w:ind w:left="426"/>
        <w:jc w:val="center"/>
        <w:rPr>
          <w:rFonts w:ascii="Calibri" w:hAnsi="Calibri"/>
          <w:b/>
        </w:rPr>
      </w:pPr>
    </w:p>
    <w:p w14:paraId="41140A92" w14:textId="77777777" w:rsidR="00405A0A" w:rsidRDefault="00405A0A" w:rsidP="00E1428C">
      <w:pPr>
        <w:ind w:left="426"/>
        <w:jc w:val="center"/>
        <w:rPr>
          <w:rFonts w:ascii="Calibri" w:hAnsi="Calibri"/>
          <w:b/>
        </w:rPr>
      </w:pPr>
    </w:p>
    <w:p w14:paraId="38E6577C" w14:textId="77777777" w:rsidR="007055B2" w:rsidRDefault="007055B2" w:rsidP="00E1428C">
      <w:pPr>
        <w:ind w:left="426"/>
        <w:jc w:val="center"/>
        <w:rPr>
          <w:rFonts w:ascii="Calibri" w:hAnsi="Calibri"/>
          <w:b/>
        </w:rPr>
      </w:pPr>
    </w:p>
    <w:p w14:paraId="77B6FEB8" w14:textId="77777777" w:rsidR="007055B2" w:rsidRDefault="007055B2" w:rsidP="00E1428C">
      <w:pPr>
        <w:ind w:left="426"/>
        <w:jc w:val="center"/>
        <w:rPr>
          <w:rFonts w:ascii="Calibri" w:hAnsi="Calibri"/>
          <w:b/>
        </w:rPr>
      </w:pPr>
    </w:p>
    <w:p w14:paraId="4256CE68" w14:textId="77777777" w:rsidR="00405A0A" w:rsidRDefault="00405A0A" w:rsidP="00E1428C">
      <w:pPr>
        <w:ind w:left="426"/>
        <w:jc w:val="center"/>
        <w:rPr>
          <w:rFonts w:ascii="Calibri" w:hAnsi="Calibri"/>
          <w:b/>
        </w:rPr>
      </w:pPr>
    </w:p>
    <w:p w14:paraId="17394579" w14:textId="77777777" w:rsidR="00324414" w:rsidRDefault="00324414" w:rsidP="00E1428C">
      <w:pPr>
        <w:ind w:left="426"/>
        <w:jc w:val="center"/>
        <w:rPr>
          <w:rFonts w:ascii="Calibri" w:hAnsi="Calibri"/>
          <w:b/>
        </w:rPr>
      </w:pPr>
    </w:p>
    <w:p w14:paraId="0B2AF6B2" w14:textId="77777777" w:rsidR="00BA09CD" w:rsidRPr="002522C8" w:rsidRDefault="00BA09CD" w:rsidP="00DB23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0A46C5F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58242F4D" w14:textId="77777777" w:rsidR="00BA09CD" w:rsidRPr="002522C8" w:rsidRDefault="00BA09CD" w:rsidP="00BA09CD">
      <w:pPr>
        <w:tabs>
          <w:tab w:val="left" w:pos="426"/>
        </w:tabs>
        <w:ind w:left="284"/>
        <w:jc w:val="center"/>
        <w:rPr>
          <w:rFonts w:ascii="Calibri" w:hAnsi="Calibri"/>
          <w:b/>
        </w:rPr>
      </w:pPr>
    </w:p>
    <w:p w14:paraId="7F376FC4"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E7F9A9B" w14:textId="77777777" w:rsidTr="00DB2304">
        <w:trPr>
          <w:jc w:val="center"/>
        </w:trPr>
        <w:tc>
          <w:tcPr>
            <w:tcW w:w="7371" w:type="dxa"/>
            <w:tcBorders>
              <w:bottom w:val="nil"/>
            </w:tcBorders>
            <w:shd w:val="clear" w:color="auto" w:fill="81E7FF"/>
          </w:tcPr>
          <w:p w14:paraId="0CC7A765"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626D8476"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71381409"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205AE9D4" w14:textId="66C0422F" w:rsidR="00BA09CD" w:rsidRPr="002522C8" w:rsidRDefault="00BA09CD" w:rsidP="00C96B24">
            <w:pPr>
              <w:jc w:val="center"/>
              <w:rPr>
                <w:rFonts w:ascii="Calibri" w:hAnsi="Calibri" w:cs="Arial"/>
                <w:b/>
              </w:rPr>
            </w:pPr>
            <w:r w:rsidRPr="006564AE">
              <w:rPr>
                <w:rFonts w:ascii="Calibri" w:hAnsi="Calibri" w:cs="Arial"/>
                <w:bCs/>
              </w:rPr>
              <w:t xml:space="preserve">No. </w:t>
            </w:r>
            <w:r w:rsidR="004A26EF">
              <w:rPr>
                <w:rFonts w:ascii="Calibri" w:hAnsi="Calibri"/>
                <w:b/>
                <w:bCs/>
              </w:rPr>
              <w:t>LP-919044992-I27-2023</w:t>
            </w:r>
          </w:p>
        </w:tc>
        <w:tc>
          <w:tcPr>
            <w:tcW w:w="1843" w:type="dxa"/>
            <w:tcBorders>
              <w:top w:val="single" w:sz="4" w:space="0" w:color="auto"/>
              <w:left w:val="single" w:sz="4" w:space="0" w:color="auto"/>
              <w:bottom w:val="single" w:sz="4" w:space="0" w:color="auto"/>
              <w:right w:val="single" w:sz="4" w:space="0" w:color="auto"/>
            </w:tcBorders>
            <w:vAlign w:val="center"/>
          </w:tcPr>
          <w:p w14:paraId="5AC9225C" w14:textId="77777777" w:rsidR="00BA09CD" w:rsidRPr="002522C8" w:rsidRDefault="00BA09CD" w:rsidP="003632F9">
            <w:pPr>
              <w:jc w:val="center"/>
              <w:rPr>
                <w:rFonts w:ascii="Calibri" w:hAnsi="Calibri"/>
              </w:rPr>
            </w:pPr>
            <w:r w:rsidRPr="002522C8">
              <w:rPr>
                <w:rFonts w:ascii="Calibri" w:hAnsi="Calibri"/>
              </w:rPr>
              <w:t>_____________</w:t>
            </w:r>
          </w:p>
        </w:tc>
      </w:tr>
    </w:tbl>
    <w:p w14:paraId="0F659DB3" w14:textId="77777777" w:rsidR="00BA09CD" w:rsidRPr="002522C8" w:rsidRDefault="00BA09CD" w:rsidP="00BA09CD">
      <w:pPr>
        <w:ind w:left="851"/>
        <w:jc w:val="both"/>
        <w:rPr>
          <w:rFonts w:ascii="Calibri" w:hAnsi="Calibri"/>
        </w:rPr>
      </w:pPr>
    </w:p>
    <w:p w14:paraId="485F9C64" w14:textId="77777777" w:rsidR="00BA09CD" w:rsidRPr="002522C8" w:rsidRDefault="00BA09CD" w:rsidP="00BA09CD">
      <w:pPr>
        <w:ind w:left="851"/>
        <w:jc w:val="both"/>
        <w:rPr>
          <w:rFonts w:ascii="Calibri" w:hAnsi="Calibri"/>
        </w:rPr>
      </w:pPr>
    </w:p>
    <w:p w14:paraId="16FF834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72C0B3FE" w14:textId="77777777" w:rsidTr="00DB2304">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635C9B5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D5E5ACE" w14:textId="77777777" w:rsidTr="003632F9">
        <w:trPr>
          <w:jc w:val="center"/>
        </w:trPr>
        <w:tc>
          <w:tcPr>
            <w:tcW w:w="9193" w:type="dxa"/>
            <w:tcBorders>
              <w:top w:val="nil"/>
            </w:tcBorders>
          </w:tcPr>
          <w:p w14:paraId="65C6117B" w14:textId="77777777" w:rsidR="00BA09CD" w:rsidRPr="002522C8" w:rsidRDefault="00BA09CD" w:rsidP="003632F9">
            <w:pPr>
              <w:ind w:left="851"/>
              <w:jc w:val="center"/>
              <w:rPr>
                <w:rFonts w:ascii="Calibri" w:hAnsi="Calibri"/>
                <w:b/>
              </w:rPr>
            </w:pPr>
          </w:p>
          <w:p w14:paraId="7A997F69"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6DB9D647" w14:textId="77777777" w:rsidR="00BA09CD" w:rsidRPr="002522C8" w:rsidRDefault="00BA09CD" w:rsidP="003632F9">
            <w:pPr>
              <w:ind w:left="851"/>
              <w:jc w:val="center"/>
              <w:rPr>
                <w:rFonts w:ascii="Calibri" w:hAnsi="Calibri"/>
                <w:b/>
              </w:rPr>
            </w:pPr>
          </w:p>
        </w:tc>
      </w:tr>
    </w:tbl>
    <w:p w14:paraId="77CE51CC" w14:textId="77777777" w:rsidR="00BA09CD" w:rsidRPr="002522C8" w:rsidRDefault="00BA09CD" w:rsidP="00BA09CD">
      <w:pPr>
        <w:ind w:left="851"/>
        <w:jc w:val="both"/>
        <w:rPr>
          <w:rFonts w:ascii="Calibri" w:hAnsi="Calibri"/>
        </w:rPr>
      </w:pPr>
    </w:p>
    <w:p w14:paraId="4124EB75" w14:textId="77777777" w:rsidR="00BA09CD" w:rsidRPr="002522C8" w:rsidRDefault="00BA09CD" w:rsidP="00BA09CD">
      <w:pPr>
        <w:ind w:left="851"/>
        <w:jc w:val="both"/>
        <w:rPr>
          <w:rFonts w:ascii="Calibri" w:hAnsi="Calibri"/>
        </w:rPr>
      </w:pPr>
    </w:p>
    <w:p w14:paraId="4069B428"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BE17E99" w14:textId="77777777" w:rsidTr="00DB2304">
        <w:trPr>
          <w:jc w:val="center"/>
        </w:trPr>
        <w:tc>
          <w:tcPr>
            <w:tcW w:w="3083" w:type="dxa"/>
            <w:tcBorders>
              <w:bottom w:val="single" w:sz="4" w:space="0" w:color="auto"/>
            </w:tcBorders>
            <w:shd w:val="clear" w:color="auto" w:fill="81E7FF"/>
            <w:vAlign w:val="center"/>
          </w:tcPr>
          <w:p w14:paraId="32313567"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24DA8636"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6E5B9EA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EB5F08D"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4C2940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7B52E8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CC6B90C" w14:textId="77777777" w:rsidR="00BA09CD" w:rsidRPr="002522C8" w:rsidRDefault="00BA09CD" w:rsidP="003632F9">
            <w:pPr>
              <w:jc w:val="center"/>
              <w:rPr>
                <w:rFonts w:ascii="Calibri" w:hAnsi="Calibri"/>
                <w:noProof/>
              </w:rPr>
            </w:pPr>
          </w:p>
        </w:tc>
      </w:tr>
    </w:tbl>
    <w:p w14:paraId="34DA4058"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427368AD" w14:textId="77777777" w:rsidTr="00DB2304">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33E331C2" w14:textId="77777777" w:rsidR="00BA09CD" w:rsidRPr="002522C8" w:rsidRDefault="00BA09CD" w:rsidP="003632F9">
            <w:pPr>
              <w:jc w:val="center"/>
              <w:rPr>
                <w:rFonts w:ascii="Calibri" w:hAnsi="Calibri"/>
                <w:b/>
                <w:noProof/>
              </w:rPr>
            </w:pPr>
          </w:p>
          <w:p w14:paraId="2DF8A563"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36ED8C80"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5233D38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2947CC3F"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30B290AA" w14:textId="77777777" w:rsidTr="003632F9">
        <w:trPr>
          <w:trHeight w:val="1270"/>
          <w:jc w:val="center"/>
        </w:trPr>
        <w:tc>
          <w:tcPr>
            <w:tcW w:w="3071" w:type="dxa"/>
            <w:tcBorders>
              <w:top w:val="single" w:sz="4" w:space="0" w:color="auto"/>
            </w:tcBorders>
          </w:tcPr>
          <w:p w14:paraId="60837BE1" w14:textId="77777777" w:rsidR="00BA09CD" w:rsidRPr="002522C8" w:rsidRDefault="00BA09CD" w:rsidP="003632F9">
            <w:pPr>
              <w:rPr>
                <w:rFonts w:ascii="Calibri" w:hAnsi="Calibri"/>
                <w:noProof/>
              </w:rPr>
            </w:pPr>
          </w:p>
          <w:p w14:paraId="2F344812" w14:textId="77777777" w:rsidR="00BA09CD" w:rsidRPr="002522C8" w:rsidRDefault="00BA09CD" w:rsidP="003632F9">
            <w:pPr>
              <w:rPr>
                <w:rFonts w:ascii="Calibri" w:hAnsi="Calibri"/>
                <w:noProof/>
              </w:rPr>
            </w:pPr>
          </w:p>
          <w:p w14:paraId="03BDB282" w14:textId="77777777" w:rsidR="00BA09CD" w:rsidRPr="002522C8" w:rsidRDefault="00BA09CD" w:rsidP="003632F9">
            <w:pPr>
              <w:rPr>
                <w:rFonts w:ascii="Calibri" w:hAnsi="Calibri"/>
                <w:noProof/>
              </w:rPr>
            </w:pPr>
          </w:p>
          <w:p w14:paraId="1F75E225" w14:textId="77777777" w:rsidR="00BA09CD" w:rsidRPr="002522C8" w:rsidRDefault="00BA09CD" w:rsidP="003632F9">
            <w:pPr>
              <w:rPr>
                <w:rFonts w:ascii="Calibri" w:hAnsi="Calibri"/>
                <w:noProof/>
              </w:rPr>
            </w:pPr>
          </w:p>
        </w:tc>
        <w:tc>
          <w:tcPr>
            <w:tcW w:w="3071" w:type="dxa"/>
            <w:tcBorders>
              <w:top w:val="single" w:sz="4" w:space="0" w:color="auto"/>
            </w:tcBorders>
          </w:tcPr>
          <w:p w14:paraId="087172C5" w14:textId="77777777" w:rsidR="00BA09CD" w:rsidRPr="002522C8" w:rsidRDefault="00BA09CD" w:rsidP="003632F9">
            <w:pPr>
              <w:rPr>
                <w:rFonts w:ascii="Calibri" w:hAnsi="Calibri"/>
                <w:noProof/>
              </w:rPr>
            </w:pPr>
          </w:p>
        </w:tc>
        <w:tc>
          <w:tcPr>
            <w:tcW w:w="3072" w:type="dxa"/>
            <w:tcBorders>
              <w:top w:val="single" w:sz="4" w:space="0" w:color="auto"/>
            </w:tcBorders>
          </w:tcPr>
          <w:p w14:paraId="034CB46E" w14:textId="77777777" w:rsidR="00BA09CD" w:rsidRPr="002522C8" w:rsidRDefault="00BA09CD" w:rsidP="003632F9">
            <w:pPr>
              <w:rPr>
                <w:rFonts w:ascii="Calibri" w:hAnsi="Calibri"/>
                <w:noProof/>
              </w:rPr>
            </w:pPr>
          </w:p>
        </w:tc>
      </w:tr>
    </w:tbl>
    <w:p w14:paraId="4D64A625" w14:textId="77777777" w:rsidR="00BA09CD" w:rsidRPr="002522C8" w:rsidRDefault="00BA09CD" w:rsidP="00BA09CD">
      <w:pPr>
        <w:rPr>
          <w:rFonts w:ascii="Calibri" w:hAnsi="Calibri"/>
        </w:rPr>
      </w:pPr>
    </w:p>
    <w:p w14:paraId="2946C8DD"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B947D96" w14:textId="77777777" w:rsidR="00BA09CD" w:rsidRPr="002522C8" w:rsidRDefault="00BA09CD" w:rsidP="00BA09CD">
      <w:pPr>
        <w:tabs>
          <w:tab w:val="left" w:pos="5245"/>
          <w:tab w:val="left" w:pos="7655"/>
        </w:tabs>
        <w:ind w:left="426"/>
        <w:jc w:val="center"/>
        <w:rPr>
          <w:rFonts w:ascii="Calibri" w:hAnsi="Calibri"/>
          <w:b/>
        </w:rPr>
      </w:pPr>
    </w:p>
    <w:p w14:paraId="2AA298EB" w14:textId="77777777" w:rsidR="00BA09CD" w:rsidRPr="002522C8" w:rsidRDefault="00BA09CD" w:rsidP="00BA09CD">
      <w:pPr>
        <w:tabs>
          <w:tab w:val="left" w:pos="5245"/>
          <w:tab w:val="left" w:pos="7655"/>
        </w:tabs>
        <w:ind w:left="426"/>
        <w:rPr>
          <w:rFonts w:ascii="Calibri" w:hAnsi="Calibri"/>
          <w:b/>
        </w:rPr>
      </w:pPr>
    </w:p>
    <w:p w14:paraId="3AD1366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720EE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157413B8" w14:textId="77777777" w:rsidR="00BA09CD" w:rsidRPr="00C40ADF" w:rsidRDefault="00BA09CD" w:rsidP="00BA09CD">
      <w:pPr>
        <w:tabs>
          <w:tab w:val="left" w:pos="5245"/>
          <w:tab w:val="left" w:pos="7655"/>
        </w:tabs>
        <w:ind w:left="426"/>
        <w:jc w:val="center"/>
        <w:rPr>
          <w:rFonts w:ascii="Calibri" w:hAnsi="Calibri"/>
          <w:sz w:val="22"/>
        </w:rPr>
      </w:pPr>
    </w:p>
    <w:p w14:paraId="212536C3" w14:textId="77777777" w:rsidR="00BA09CD" w:rsidRDefault="00BA09CD" w:rsidP="00C96B24">
      <w:pPr>
        <w:jc w:val="center"/>
        <w:rPr>
          <w:rFonts w:ascii="Calibri" w:hAnsi="Calibri"/>
          <w:b/>
        </w:rPr>
      </w:pPr>
      <w:r w:rsidRPr="00C96B24">
        <w:rPr>
          <w:rFonts w:ascii="Calibri" w:hAnsi="Calibri"/>
          <w:b/>
        </w:rPr>
        <w:t>*Anexar en sobre Económico.</w:t>
      </w:r>
    </w:p>
    <w:p w14:paraId="2BB2A42B" w14:textId="77777777" w:rsidR="00C96B24" w:rsidRDefault="00C96B24" w:rsidP="00C96B24">
      <w:pPr>
        <w:rPr>
          <w:rFonts w:ascii="Calibri" w:hAnsi="Calibri"/>
          <w:b/>
        </w:rPr>
      </w:pPr>
    </w:p>
    <w:p w14:paraId="7F50CA7A" w14:textId="77777777" w:rsidR="00BF736B" w:rsidRDefault="00BF736B" w:rsidP="00C96B24">
      <w:pPr>
        <w:rPr>
          <w:rFonts w:ascii="Calibri" w:hAnsi="Calibri"/>
          <w:b/>
        </w:rPr>
      </w:pPr>
    </w:p>
    <w:p w14:paraId="5974A7C0" w14:textId="77777777" w:rsidR="00BF736B" w:rsidRPr="00C96B24" w:rsidRDefault="00BF736B" w:rsidP="00C96B24">
      <w:pPr>
        <w:rPr>
          <w:rFonts w:ascii="Calibri" w:hAnsi="Calibri"/>
          <w:b/>
        </w:rPr>
      </w:pPr>
    </w:p>
    <w:p w14:paraId="6B544D49" w14:textId="77777777" w:rsidR="00BA09CD" w:rsidRPr="002522C8" w:rsidRDefault="00BA09CD" w:rsidP="00DB2304">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C25CFE0"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1A47CA5"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5FCDAF93" w14:textId="77777777" w:rsidTr="00DB2304">
        <w:trPr>
          <w:jc w:val="center"/>
        </w:trPr>
        <w:tc>
          <w:tcPr>
            <w:tcW w:w="7102" w:type="dxa"/>
            <w:tcBorders>
              <w:bottom w:val="nil"/>
            </w:tcBorders>
            <w:shd w:val="clear" w:color="auto" w:fill="81E7FF"/>
          </w:tcPr>
          <w:p w14:paraId="4E4EAF97"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1E7FF"/>
          </w:tcPr>
          <w:p w14:paraId="3BB31231"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34F79529"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70D58912" w14:textId="45BDD154" w:rsidR="0093321E" w:rsidRPr="0093321E" w:rsidRDefault="0093321E" w:rsidP="00C96B24">
            <w:pPr>
              <w:jc w:val="center"/>
              <w:rPr>
                <w:rFonts w:asciiTheme="minorHAnsi" w:hAnsiTheme="minorHAnsi" w:cs="Arial"/>
                <w:u w:val="single"/>
              </w:rPr>
            </w:pPr>
            <w:r w:rsidRPr="006564AE">
              <w:rPr>
                <w:rFonts w:asciiTheme="minorHAnsi" w:hAnsiTheme="minorHAnsi" w:cs="Arial"/>
                <w:bCs/>
                <w:u w:val="single"/>
              </w:rPr>
              <w:t xml:space="preserve">No. </w:t>
            </w:r>
            <w:r w:rsidR="004A26EF">
              <w:rPr>
                <w:rFonts w:asciiTheme="minorHAnsi" w:hAnsiTheme="minorHAnsi" w:cs="Arial"/>
                <w:bCs/>
                <w:u w:val="single"/>
              </w:rPr>
              <w:t>LP-919044992-I27-2023</w:t>
            </w:r>
          </w:p>
        </w:tc>
        <w:tc>
          <w:tcPr>
            <w:tcW w:w="2899" w:type="dxa"/>
            <w:tcBorders>
              <w:top w:val="single" w:sz="4" w:space="0" w:color="auto"/>
              <w:left w:val="single" w:sz="4" w:space="0" w:color="auto"/>
              <w:bottom w:val="single" w:sz="4" w:space="0" w:color="auto"/>
              <w:right w:val="single" w:sz="4" w:space="0" w:color="auto"/>
            </w:tcBorders>
          </w:tcPr>
          <w:p w14:paraId="4AF85C3E"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1922092F"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7386C264" w14:textId="77777777" w:rsidTr="00DB2304">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49C707E5"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0A57A131" w14:textId="77777777" w:rsidTr="00E1428C">
        <w:trPr>
          <w:trHeight w:val="172"/>
          <w:jc w:val="center"/>
        </w:trPr>
        <w:tc>
          <w:tcPr>
            <w:tcW w:w="10359" w:type="dxa"/>
            <w:tcBorders>
              <w:top w:val="nil"/>
            </w:tcBorders>
          </w:tcPr>
          <w:p w14:paraId="13DC6D3E"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5ECF9B15" w14:textId="77777777" w:rsidR="0093321E" w:rsidRDefault="0093321E" w:rsidP="002F5444">
      <w:pPr>
        <w:tabs>
          <w:tab w:val="left" w:pos="426"/>
        </w:tabs>
        <w:ind w:left="284"/>
        <w:jc w:val="center"/>
        <w:rPr>
          <w:rFonts w:asciiTheme="minorHAnsi" w:hAnsiTheme="minorHAnsi"/>
          <w:b/>
        </w:rPr>
      </w:pPr>
    </w:p>
    <w:tbl>
      <w:tblPr>
        <w:tblW w:w="10910"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987"/>
        <w:gridCol w:w="1060"/>
        <w:gridCol w:w="1060"/>
        <w:gridCol w:w="1134"/>
        <w:gridCol w:w="1134"/>
        <w:gridCol w:w="1140"/>
      </w:tblGrid>
      <w:tr w:rsidR="002F5444" w:rsidRPr="0093321E" w14:paraId="39DAB23F" w14:textId="77777777" w:rsidTr="00DB2304">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1E7FF"/>
            <w:vAlign w:val="center"/>
          </w:tcPr>
          <w:p w14:paraId="5D7D5D01" w14:textId="77777777"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2D65CA2E"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81E7FF"/>
            <w:noWrap/>
            <w:vAlign w:val="center"/>
            <w:hideMark/>
          </w:tcPr>
          <w:p w14:paraId="3509FFE2"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81E7FF"/>
            <w:vAlign w:val="center"/>
          </w:tcPr>
          <w:p w14:paraId="5BAA4B47"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81E7FF"/>
            <w:vAlign w:val="center"/>
          </w:tcPr>
          <w:p w14:paraId="2F16DC41" w14:textId="77777777"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987" w:type="dxa"/>
            <w:tcBorders>
              <w:top w:val="single" w:sz="4" w:space="0" w:color="auto"/>
              <w:left w:val="single" w:sz="4" w:space="0" w:color="auto"/>
              <w:bottom w:val="single" w:sz="4" w:space="0" w:color="auto"/>
              <w:right w:val="single" w:sz="4" w:space="0" w:color="auto"/>
            </w:tcBorders>
            <w:shd w:val="clear" w:color="auto" w:fill="81E7FF"/>
            <w:vAlign w:val="center"/>
          </w:tcPr>
          <w:p w14:paraId="1B0C6DF3" w14:textId="77777777"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81E7FF"/>
            <w:vAlign w:val="center"/>
          </w:tcPr>
          <w:p w14:paraId="46E2CFEE"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064FB056"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4" w:type="dxa"/>
            <w:tcBorders>
              <w:top w:val="single" w:sz="4" w:space="0" w:color="auto"/>
              <w:left w:val="nil"/>
              <w:bottom w:val="single" w:sz="4" w:space="0" w:color="auto"/>
              <w:right w:val="single" w:sz="4" w:space="0" w:color="auto"/>
            </w:tcBorders>
            <w:shd w:val="clear" w:color="auto" w:fill="81E7FF"/>
            <w:noWrap/>
            <w:vAlign w:val="center"/>
            <w:hideMark/>
          </w:tcPr>
          <w:p w14:paraId="3A2C82AC"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34" w:type="dxa"/>
            <w:tcBorders>
              <w:top w:val="single" w:sz="4" w:space="0" w:color="auto"/>
              <w:left w:val="nil"/>
              <w:bottom w:val="single" w:sz="4" w:space="0" w:color="auto"/>
              <w:right w:val="single" w:sz="4" w:space="0" w:color="auto"/>
            </w:tcBorders>
            <w:shd w:val="clear" w:color="auto" w:fill="81E7FF"/>
            <w:noWrap/>
            <w:vAlign w:val="center"/>
            <w:hideMark/>
          </w:tcPr>
          <w:p w14:paraId="589DD97F"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1140" w:type="dxa"/>
            <w:tcBorders>
              <w:top w:val="single" w:sz="4" w:space="0" w:color="auto"/>
              <w:left w:val="nil"/>
              <w:bottom w:val="single" w:sz="4" w:space="0" w:color="auto"/>
              <w:right w:val="single" w:sz="4" w:space="0" w:color="auto"/>
            </w:tcBorders>
            <w:shd w:val="clear" w:color="auto" w:fill="81E7FF"/>
            <w:vAlign w:val="center"/>
          </w:tcPr>
          <w:p w14:paraId="3AADD53F"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14:paraId="3AB01168" w14:textId="77777777" w:rsidTr="00DF7806">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15F4E4FE" w14:textId="77777777" w:rsidR="002F5444" w:rsidRPr="0093321E" w:rsidRDefault="002F5444" w:rsidP="002F5444">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1B066"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ED927E0"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BDB88BA"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01924EF"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2FAAA4BD"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407EBE2D"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2A42E"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715EC3"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24D47D0"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49C8E2C2"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295FCB0A"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0F988FF6"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7874A"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96E0130"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309070"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E21F826"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68398D03"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2E3A9A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0EF71"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01EB898"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59C510C"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68DE0B2E"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396BAAF7"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AFD049D"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6EDE7"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A017BDB"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5F9383B"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04EF07B4"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610736D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CCED32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685B5"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4C4602D"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CAA55A6"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4DA476BA"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5B2AF621"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28AA70F"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7E8C7"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7E9FDBA"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6B77D79"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48554793"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0AA7AA39"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D39FBB0"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96482"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0119357"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D4E285B"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0A6EE3EF"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2A5C0C09"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A313392"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42ADF"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B3DAE1E"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84D672D"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C7BFE9E"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2BE3C200"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B96423B"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7AF2C"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087E760"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8C43726"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5A848E83"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45299254"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84683F2"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0AA1D"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FCAF427"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80538F0"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B660E94"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354A10DE"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75EAF7"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3E929"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D4A53B"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5D3B263"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756F2D4B"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1AEC02CF" w14:textId="77777777" w:rsidTr="00DF7806">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6DF728F"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AD42F"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CEAC8B1"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622224A"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568A519D" w14:textId="77777777" w:rsidR="002F5444" w:rsidRPr="0093321E" w:rsidRDefault="002F5444" w:rsidP="00C96B24">
            <w:pPr>
              <w:spacing w:before="120" w:after="120"/>
              <w:jc w:val="center"/>
              <w:rPr>
                <w:rFonts w:asciiTheme="minorHAnsi" w:hAnsiTheme="minorHAnsi" w:cs="Calibri"/>
                <w:color w:val="000000"/>
              </w:rPr>
            </w:pPr>
          </w:p>
        </w:tc>
        <w:tc>
          <w:tcPr>
            <w:tcW w:w="987" w:type="dxa"/>
            <w:tcBorders>
              <w:top w:val="single" w:sz="4" w:space="0" w:color="auto"/>
              <w:left w:val="single" w:sz="4" w:space="0" w:color="auto"/>
              <w:bottom w:val="single" w:sz="4" w:space="0" w:color="auto"/>
              <w:right w:val="single" w:sz="4" w:space="0" w:color="auto"/>
            </w:tcBorders>
            <w:vAlign w:val="center"/>
          </w:tcPr>
          <w:p w14:paraId="1369E0F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FE8DB1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90BDF"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8B924AE" w14:textId="77777777" w:rsidR="002F5444" w:rsidRPr="0093321E" w:rsidRDefault="002F5444" w:rsidP="00C96B24">
            <w:pPr>
              <w:spacing w:before="120" w:after="120"/>
              <w:jc w:val="center"/>
              <w:rPr>
                <w:rFonts w:asciiTheme="minorHAnsi" w:hAnsiTheme="minorHAnsi" w:cs="Calibri"/>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1C109AB" w14:textId="77777777" w:rsidR="002F5444" w:rsidRPr="0093321E" w:rsidRDefault="002F5444" w:rsidP="00C96B24">
            <w:pPr>
              <w:spacing w:before="120" w:after="120"/>
              <w:jc w:val="center"/>
              <w:rPr>
                <w:rFonts w:asciiTheme="minorHAnsi" w:hAnsiTheme="minorHAnsi" w:cs="Calibri"/>
                <w:color w:val="000000"/>
              </w:rPr>
            </w:pPr>
          </w:p>
        </w:tc>
        <w:tc>
          <w:tcPr>
            <w:tcW w:w="1140" w:type="dxa"/>
            <w:tcBorders>
              <w:top w:val="single" w:sz="4" w:space="0" w:color="auto"/>
              <w:left w:val="nil"/>
              <w:bottom w:val="single" w:sz="4" w:space="0" w:color="auto"/>
              <w:right w:val="single" w:sz="4" w:space="0" w:color="auto"/>
            </w:tcBorders>
            <w:vAlign w:val="center"/>
          </w:tcPr>
          <w:p w14:paraId="759CC986" w14:textId="77777777" w:rsidR="002F5444" w:rsidRPr="0093321E" w:rsidRDefault="002F5444" w:rsidP="00C96B24">
            <w:pPr>
              <w:spacing w:before="120" w:after="120"/>
              <w:jc w:val="center"/>
              <w:rPr>
                <w:rFonts w:asciiTheme="minorHAnsi" w:hAnsiTheme="minorHAnsi" w:cs="Calibri"/>
                <w:color w:val="000000"/>
              </w:rPr>
            </w:pPr>
          </w:p>
        </w:tc>
      </w:tr>
      <w:tr w:rsidR="00C96B24" w:rsidRPr="0093321E" w14:paraId="03F6468F" w14:textId="77777777" w:rsidTr="00DF7806">
        <w:trPr>
          <w:trHeight w:val="60"/>
          <w:jc w:val="center"/>
        </w:trPr>
        <w:tc>
          <w:tcPr>
            <w:tcW w:w="851" w:type="dxa"/>
            <w:tcBorders>
              <w:top w:val="single" w:sz="4" w:space="0" w:color="auto"/>
            </w:tcBorders>
          </w:tcPr>
          <w:p w14:paraId="6B346CAE" w14:textId="77777777"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14:paraId="553A32DD" w14:textId="77777777"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34BE389B" w14:textId="77777777"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14:paraId="008E5081" w14:textId="77777777"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14:paraId="6EB30F32" w14:textId="77777777" w:rsidR="00C96B24" w:rsidRPr="0093321E" w:rsidRDefault="00C96B24" w:rsidP="00E1428C">
            <w:pPr>
              <w:jc w:val="center"/>
              <w:rPr>
                <w:rFonts w:asciiTheme="minorHAnsi" w:hAnsiTheme="minorHAnsi" w:cs="Calibri"/>
                <w:color w:val="000000"/>
              </w:rPr>
            </w:pPr>
          </w:p>
        </w:tc>
        <w:tc>
          <w:tcPr>
            <w:tcW w:w="987" w:type="dxa"/>
            <w:tcBorders>
              <w:top w:val="single" w:sz="4" w:space="0" w:color="auto"/>
            </w:tcBorders>
            <w:vAlign w:val="center"/>
          </w:tcPr>
          <w:p w14:paraId="665AE30E"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14:paraId="47C5790F"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7DC220A4" w14:textId="77777777" w:rsidR="00C96B24" w:rsidRPr="0093321E" w:rsidRDefault="00C96B24" w:rsidP="00E1428C">
            <w:pPr>
              <w:jc w:val="center"/>
              <w:rPr>
                <w:rFonts w:asciiTheme="minorHAnsi" w:hAnsiTheme="minorHAnsi" w:cs="Calibri"/>
                <w:color w:val="000000"/>
              </w:rPr>
            </w:pPr>
          </w:p>
        </w:tc>
        <w:tc>
          <w:tcPr>
            <w:tcW w:w="1134" w:type="dxa"/>
            <w:tcBorders>
              <w:top w:val="single" w:sz="4" w:space="0" w:color="auto"/>
            </w:tcBorders>
            <w:shd w:val="clear" w:color="auto" w:fill="auto"/>
            <w:noWrap/>
            <w:vAlign w:val="center"/>
          </w:tcPr>
          <w:p w14:paraId="1B6B3EDF" w14:textId="77777777" w:rsidR="00C96B24" w:rsidRPr="0093321E" w:rsidRDefault="00C96B24" w:rsidP="00E1428C">
            <w:pPr>
              <w:jc w:val="center"/>
              <w:rPr>
                <w:rFonts w:asciiTheme="minorHAnsi" w:hAnsiTheme="minorHAnsi" w:cs="Calibri"/>
                <w:color w:val="000000"/>
              </w:rPr>
            </w:pPr>
          </w:p>
        </w:tc>
        <w:tc>
          <w:tcPr>
            <w:tcW w:w="1134" w:type="dxa"/>
            <w:tcBorders>
              <w:top w:val="single" w:sz="4" w:space="0" w:color="auto"/>
              <w:right w:val="single" w:sz="4" w:space="0" w:color="auto"/>
            </w:tcBorders>
            <w:shd w:val="clear" w:color="auto" w:fill="auto"/>
            <w:noWrap/>
            <w:vAlign w:val="center"/>
          </w:tcPr>
          <w:p w14:paraId="7C57BE42"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1140" w:type="dxa"/>
            <w:tcBorders>
              <w:top w:val="single" w:sz="4" w:space="0" w:color="auto"/>
              <w:left w:val="single" w:sz="4" w:space="0" w:color="auto"/>
              <w:bottom w:val="single" w:sz="4" w:space="0" w:color="auto"/>
              <w:right w:val="single" w:sz="4" w:space="0" w:color="auto"/>
            </w:tcBorders>
            <w:vAlign w:val="center"/>
          </w:tcPr>
          <w:p w14:paraId="4D2AF498"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51409A69" w14:textId="77777777" w:rsidTr="00DF7806">
        <w:trPr>
          <w:trHeight w:val="60"/>
          <w:jc w:val="center"/>
        </w:trPr>
        <w:tc>
          <w:tcPr>
            <w:tcW w:w="851" w:type="dxa"/>
          </w:tcPr>
          <w:p w14:paraId="19FD9F8A"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31DE1E77"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314390F3" w14:textId="77777777" w:rsidR="00C96B24" w:rsidRPr="0093321E" w:rsidRDefault="00C96B24" w:rsidP="00E1428C">
            <w:pPr>
              <w:jc w:val="center"/>
              <w:rPr>
                <w:rFonts w:asciiTheme="minorHAnsi" w:hAnsiTheme="minorHAnsi" w:cs="Calibri"/>
                <w:color w:val="000000"/>
              </w:rPr>
            </w:pPr>
          </w:p>
        </w:tc>
        <w:tc>
          <w:tcPr>
            <w:tcW w:w="1021" w:type="dxa"/>
            <w:vAlign w:val="center"/>
          </w:tcPr>
          <w:p w14:paraId="081C8C54" w14:textId="77777777" w:rsidR="00C96B24" w:rsidRPr="0093321E" w:rsidRDefault="00C96B24" w:rsidP="00E1428C">
            <w:pPr>
              <w:jc w:val="center"/>
              <w:rPr>
                <w:rFonts w:asciiTheme="minorHAnsi" w:hAnsiTheme="minorHAnsi" w:cs="Calibri"/>
                <w:color w:val="000000"/>
              </w:rPr>
            </w:pPr>
          </w:p>
        </w:tc>
        <w:tc>
          <w:tcPr>
            <w:tcW w:w="963" w:type="dxa"/>
            <w:vAlign w:val="center"/>
          </w:tcPr>
          <w:p w14:paraId="4A402205" w14:textId="77777777" w:rsidR="00C96B24" w:rsidRPr="0093321E" w:rsidRDefault="00C96B24" w:rsidP="00E1428C">
            <w:pPr>
              <w:jc w:val="center"/>
              <w:rPr>
                <w:rFonts w:asciiTheme="minorHAnsi" w:hAnsiTheme="minorHAnsi" w:cs="Calibri"/>
                <w:color w:val="000000"/>
              </w:rPr>
            </w:pPr>
          </w:p>
        </w:tc>
        <w:tc>
          <w:tcPr>
            <w:tcW w:w="987" w:type="dxa"/>
            <w:vAlign w:val="center"/>
          </w:tcPr>
          <w:p w14:paraId="1965F9CD" w14:textId="77777777" w:rsidR="00C96B24" w:rsidRPr="0093321E" w:rsidRDefault="00C96B24" w:rsidP="00E1428C">
            <w:pPr>
              <w:jc w:val="center"/>
              <w:rPr>
                <w:rFonts w:asciiTheme="minorHAnsi" w:hAnsiTheme="minorHAnsi" w:cs="Calibri"/>
                <w:color w:val="000000"/>
              </w:rPr>
            </w:pPr>
          </w:p>
        </w:tc>
        <w:tc>
          <w:tcPr>
            <w:tcW w:w="1060" w:type="dxa"/>
            <w:vAlign w:val="center"/>
          </w:tcPr>
          <w:p w14:paraId="782CFB18"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70A9CED0" w14:textId="77777777" w:rsidR="00C96B24" w:rsidRPr="0093321E" w:rsidRDefault="00C96B24" w:rsidP="00E1428C">
            <w:pPr>
              <w:jc w:val="center"/>
              <w:rPr>
                <w:rFonts w:asciiTheme="minorHAnsi" w:hAnsiTheme="minorHAnsi" w:cs="Calibri"/>
                <w:color w:val="000000"/>
              </w:rPr>
            </w:pPr>
          </w:p>
        </w:tc>
        <w:tc>
          <w:tcPr>
            <w:tcW w:w="1134" w:type="dxa"/>
            <w:shd w:val="clear" w:color="auto" w:fill="auto"/>
            <w:noWrap/>
            <w:vAlign w:val="center"/>
          </w:tcPr>
          <w:p w14:paraId="3D6FEE95" w14:textId="77777777" w:rsidR="00C96B24" w:rsidRPr="0093321E" w:rsidRDefault="00C96B24" w:rsidP="00E1428C">
            <w:pPr>
              <w:jc w:val="center"/>
              <w:rPr>
                <w:rFonts w:asciiTheme="minorHAnsi" w:hAnsiTheme="minorHAnsi" w:cs="Calibri"/>
                <w:color w:val="000000"/>
              </w:rPr>
            </w:pPr>
          </w:p>
        </w:tc>
        <w:tc>
          <w:tcPr>
            <w:tcW w:w="1134" w:type="dxa"/>
            <w:tcBorders>
              <w:right w:val="single" w:sz="4" w:space="0" w:color="auto"/>
            </w:tcBorders>
            <w:shd w:val="clear" w:color="auto" w:fill="auto"/>
            <w:noWrap/>
            <w:vAlign w:val="center"/>
          </w:tcPr>
          <w:p w14:paraId="0A20AF10"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1140" w:type="dxa"/>
            <w:tcBorders>
              <w:top w:val="single" w:sz="4" w:space="0" w:color="auto"/>
              <w:left w:val="single" w:sz="4" w:space="0" w:color="auto"/>
              <w:bottom w:val="single" w:sz="4" w:space="0" w:color="auto"/>
              <w:right w:val="single" w:sz="4" w:space="0" w:color="auto"/>
            </w:tcBorders>
            <w:vAlign w:val="center"/>
          </w:tcPr>
          <w:p w14:paraId="22E89FA1"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716D6339" w14:textId="77777777" w:rsidTr="00DF7806">
        <w:trPr>
          <w:trHeight w:val="60"/>
          <w:jc w:val="center"/>
        </w:trPr>
        <w:tc>
          <w:tcPr>
            <w:tcW w:w="851" w:type="dxa"/>
          </w:tcPr>
          <w:p w14:paraId="36708D74"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16EF76C8"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7BAC8FC0" w14:textId="77777777" w:rsidR="00C96B24" w:rsidRPr="0093321E" w:rsidRDefault="00C96B24" w:rsidP="00E1428C">
            <w:pPr>
              <w:jc w:val="center"/>
              <w:rPr>
                <w:rFonts w:asciiTheme="minorHAnsi" w:hAnsiTheme="minorHAnsi" w:cs="Calibri"/>
                <w:color w:val="000000"/>
              </w:rPr>
            </w:pPr>
          </w:p>
        </w:tc>
        <w:tc>
          <w:tcPr>
            <w:tcW w:w="1021" w:type="dxa"/>
            <w:vAlign w:val="center"/>
          </w:tcPr>
          <w:p w14:paraId="2613A253" w14:textId="77777777" w:rsidR="00C96B24" w:rsidRPr="0093321E" w:rsidRDefault="00C96B24" w:rsidP="00E1428C">
            <w:pPr>
              <w:jc w:val="center"/>
              <w:rPr>
                <w:rFonts w:asciiTheme="minorHAnsi" w:hAnsiTheme="minorHAnsi" w:cs="Calibri"/>
                <w:color w:val="000000"/>
              </w:rPr>
            </w:pPr>
          </w:p>
        </w:tc>
        <w:tc>
          <w:tcPr>
            <w:tcW w:w="963" w:type="dxa"/>
            <w:vAlign w:val="center"/>
          </w:tcPr>
          <w:p w14:paraId="5A472171" w14:textId="77777777" w:rsidR="00C96B24" w:rsidRPr="0093321E" w:rsidRDefault="00C96B24" w:rsidP="00E1428C">
            <w:pPr>
              <w:jc w:val="center"/>
              <w:rPr>
                <w:rFonts w:asciiTheme="minorHAnsi" w:hAnsiTheme="minorHAnsi" w:cs="Calibri"/>
                <w:color w:val="000000"/>
              </w:rPr>
            </w:pPr>
          </w:p>
        </w:tc>
        <w:tc>
          <w:tcPr>
            <w:tcW w:w="987" w:type="dxa"/>
            <w:vAlign w:val="center"/>
          </w:tcPr>
          <w:p w14:paraId="75DADD57" w14:textId="77777777" w:rsidR="00C96B24" w:rsidRPr="0093321E" w:rsidRDefault="00C96B24" w:rsidP="00E1428C">
            <w:pPr>
              <w:jc w:val="center"/>
              <w:rPr>
                <w:rFonts w:asciiTheme="minorHAnsi" w:hAnsiTheme="minorHAnsi" w:cs="Calibri"/>
                <w:color w:val="000000"/>
              </w:rPr>
            </w:pPr>
          </w:p>
        </w:tc>
        <w:tc>
          <w:tcPr>
            <w:tcW w:w="1060" w:type="dxa"/>
            <w:vAlign w:val="center"/>
          </w:tcPr>
          <w:p w14:paraId="686A4505"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4FE6B8BE" w14:textId="77777777" w:rsidR="00C96B24" w:rsidRPr="0093321E" w:rsidRDefault="00C96B24" w:rsidP="00E1428C">
            <w:pPr>
              <w:jc w:val="center"/>
              <w:rPr>
                <w:rFonts w:asciiTheme="minorHAnsi" w:hAnsiTheme="minorHAnsi" w:cs="Calibri"/>
                <w:color w:val="000000"/>
              </w:rPr>
            </w:pPr>
          </w:p>
        </w:tc>
        <w:tc>
          <w:tcPr>
            <w:tcW w:w="1134" w:type="dxa"/>
            <w:shd w:val="clear" w:color="auto" w:fill="auto"/>
            <w:noWrap/>
            <w:vAlign w:val="center"/>
          </w:tcPr>
          <w:p w14:paraId="614A2863" w14:textId="77777777" w:rsidR="00C96B24" w:rsidRPr="0093321E" w:rsidRDefault="00C96B24" w:rsidP="00E1428C">
            <w:pPr>
              <w:jc w:val="center"/>
              <w:rPr>
                <w:rFonts w:asciiTheme="minorHAnsi" w:hAnsiTheme="minorHAnsi" w:cs="Calibri"/>
                <w:color w:val="000000"/>
              </w:rPr>
            </w:pPr>
          </w:p>
        </w:tc>
        <w:tc>
          <w:tcPr>
            <w:tcW w:w="1134" w:type="dxa"/>
            <w:tcBorders>
              <w:right w:val="single" w:sz="4" w:space="0" w:color="auto"/>
            </w:tcBorders>
            <w:shd w:val="clear" w:color="auto" w:fill="auto"/>
            <w:noWrap/>
            <w:vAlign w:val="center"/>
          </w:tcPr>
          <w:p w14:paraId="74FC5639"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1140" w:type="dxa"/>
            <w:tcBorders>
              <w:top w:val="single" w:sz="4" w:space="0" w:color="auto"/>
              <w:left w:val="single" w:sz="4" w:space="0" w:color="auto"/>
              <w:bottom w:val="single" w:sz="4" w:space="0" w:color="auto"/>
              <w:right w:val="single" w:sz="4" w:space="0" w:color="auto"/>
            </w:tcBorders>
            <w:vAlign w:val="center"/>
          </w:tcPr>
          <w:p w14:paraId="0F84B701" w14:textId="77777777" w:rsidR="00C96B24" w:rsidRPr="0093321E" w:rsidRDefault="00C96B24" w:rsidP="00C96B24">
            <w:pPr>
              <w:spacing w:before="120" w:after="120"/>
              <w:jc w:val="center"/>
              <w:rPr>
                <w:rFonts w:asciiTheme="minorHAnsi" w:hAnsiTheme="minorHAnsi" w:cs="Calibri"/>
                <w:color w:val="000000"/>
              </w:rPr>
            </w:pPr>
          </w:p>
        </w:tc>
      </w:tr>
    </w:tbl>
    <w:p w14:paraId="0C8474F3" w14:textId="77777777" w:rsidR="00BA09CD" w:rsidRDefault="00BA09CD" w:rsidP="00BA09CD">
      <w:pPr>
        <w:tabs>
          <w:tab w:val="left" w:pos="5245"/>
          <w:tab w:val="left" w:pos="7655"/>
        </w:tabs>
        <w:ind w:left="567"/>
        <w:rPr>
          <w:rFonts w:asciiTheme="minorHAnsi" w:hAnsiTheme="minorHAnsi"/>
        </w:rPr>
      </w:pPr>
    </w:p>
    <w:p w14:paraId="50874FD7" w14:textId="77777777" w:rsidR="00385897" w:rsidRDefault="00385897" w:rsidP="00BA09CD">
      <w:pPr>
        <w:tabs>
          <w:tab w:val="left" w:pos="5245"/>
          <w:tab w:val="left" w:pos="8364"/>
        </w:tabs>
        <w:ind w:left="567"/>
        <w:jc w:val="center"/>
        <w:rPr>
          <w:rFonts w:ascii="Calibri" w:hAnsi="Calibri"/>
        </w:rPr>
      </w:pPr>
    </w:p>
    <w:p w14:paraId="720EC278" w14:textId="77777777" w:rsidR="00C96B24" w:rsidRDefault="00C96B24" w:rsidP="00BA09CD">
      <w:pPr>
        <w:tabs>
          <w:tab w:val="left" w:pos="5245"/>
          <w:tab w:val="left" w:pos="8364"/>
        </w:tabs>
        <w:ind w:left="567"/>
        <w:jc w:val="center"/>
        <w:rPr>
          <w:rFonts w:ascii="Calibri" w:hAnsi="Calibri"/>
        </w:rPr>
      </w:pPr>
    </w:p>
    <w:p w14:paraId="3B476DDB" w14:textId="77777777" w:rsidR="00C96B24" w:rsidRDefault="00C96B24" w:rsidP="00BA09CD">
      <w:pPr>
        <w:tabs>
          <w:tab w:val="left" w:pos="5245"/>
          <w:tab w:val="left" w:pos="8364"/>
        </w:tabs>
        <w:ind w:left="567"/>
        <w:jc w:val="center"/>
        <w:rPr>
          <w:rFonts w:ascii="Calibri" w:hAnsi="Calibri"/>
        </w:rPr>
      </w:pPr>
    </w:p>
    <w:p w14:paraId="58F6AD81"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A6B1CFC" w14:textId="77777777" w:rsidR="00BA09CD" w:rsidRPr="002522C8" w:rsidRDefault="00BA09CD" w:rsidP="00BA09CD">
      <w:pPr>
        <w:tabs>
          <w:tab w:val="left" w:pos="5245"/>
          <w:tab w:val="left" w:pos="8364"/>
        </w:tabs>
        <w:ind w:left="567"/>
        <w:jc w:val="center"/>
        <w:rPr>
          <w:rFonts w:ascii="Calibri" w:hAnsi="Calibri"/>
        </w:rPr>
      </w:pPr>
    </w:p>
    <w:p w14:paraId="4A43B155"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1F6F627"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A4DFBB4"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3CBDF172"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5DE48013" w14:textId="77777777" w:rsidR="0093321E" w:rsidRDefault="0093321E" w:rsidP="00BA09CD">
      <w:pPr>
        <w:tabs>
          <w:tab w:val="left" w:pos="8080"/>
        </w:tabs>
        <w:spacing w:line="360" w:lineRule="auto"/>
        <w:jc w:val="both"/>
        <w:rPr>
          <w:rFonts w:ascii="Calibri" w:hAnsi="Calibri" w:cs="Arial"/>
        </w:rPr>
      </w:pPr>
    </w:p>
    <w:p w14:paraId="221234B1" w14:textId="77777777" w:rsidR="00BF736B" w:rsidRDefault="00BF736B" w:rsidP="00BA09CD">
      <w:pPr>
        <w:tabs>
          <w:tab w:val="left" w:pos="8080"/>
        </w:tabs>
        <w:spacing w:line="360" w:lineRule="auto"/>
        <w:jc w:val="both"/>
        <w:rPr>
          <w:rFonts w:ascii="Calibri" w:hAnsi="Calibri" w:cs="Arial"/>
        </w:rPr>
      </w:pPr>
    </w:p>
    <w:p w14:paraId="2F7C3156" w14:textId="77777777" w:rsidR="00BF736B" w:rsidRDefault="00BF736B" w:rsidP="00BA09CD">
      <w:pPr>
        <w:tabs>
          <w:tab w:val="left" w:pos="8080"/>
        </w:tabs>
        <w:spacing w:line="360" w:lineRule="auto"/>
        <w:jc w:val="both"/>
        <w:rPr>
          <w:rFonts w:ascii="Calibri" w:hAnsi="Calibri" w:cs="Arial"/>
        </w:rPr>
      </w:pPr>
    </w:p>
    <w:p w14:paraId="4A7D6B36" w14:textId="77777777" w:rsidR="002F5444" w:rsidRDefault="002F5444" w:rsidP="00DB2304">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886CE95"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6B00D68"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AFF4278" w14:textId="77777777" w:rsidR="002F5444" w:rsidRPr="005B113B" w:rsidRDefault="002F5444" w:rsidP="002F5444">
      <w:pPr>
        <w:tabs>
          <w:tab w:val="left" w:pos="4253"/>
          <w:tab w:val="left" w:pos="7938"/>
        </w:tabs>
        <w:jc w:val="right"/>
        <w:rPr>
          <w:rFonts w:ascii="Calibri" w:hAnsi="Calibri" w:cs="Arial"/>
        </w:rPr>
      </w:pPr>
    </w:p>
    <w:p w14:paraId="0DA5E0D2"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FAE88FE" w14:textId="77777777" w:rsidR="002F5444" w:rsidRPr="005B113B" w:rsidRDefault="002F5444" w:rsidP="002F5444">
      <w:pPr>
        <w:tabs>
          <w:tab w:val="left" w:pos="4253"/>
          <w:tab w:val="left" w:pos="7938"/>
        </w:tabs>
        <w:rPr>
          <w:rFonts w:ascii="Calibri" w:hAnsi="Calibri" w:cs="Arial"/>
        </w:rPr>
      </w:pPr>
    </w:p>
    <w:p w14:paraId="55CA54A9" w14:textId="77777777" w:rsidR="002F5444" w:rsidRPr="005B113B" w:rsidRDefault="002F5444" w:rsidP="002F5444">
      <w:pPr>
        <w:tabs>
          <w:tab w:val="left" w:pos="4253"/>
          <w:tab w:val="left" w:pos="7938"/>
        </w:tabs>
        <w:rPr>
          <w:rFonts w:ascii="Calibri" w:hAnsi="Calibri" w:cs="Arial"/>
        </w:rPr>
      </w:pPr>
    </w:p>
    <w:p w14:paraId="4E1EAFCF" w14:textId="77777777" w:rsidR="002F5444" w:rsidRPr="00572D88" w:rsidRDefault="004B73BB" w:rsidP="002F5444">
      <w:pPr>
        <w:rPr>
          <w:rFonts w:asciiTheme="minorHAnsi" w:hAnsiTheme="minorHAnsi" w:cs="Arial"/>
          <w:b/>
        </w:rPr>
      </w:pPr>
      <w:r>
        <w:rPr>
          <w:rFonts w:asciiTheme="minorHAnsi" w:hAnsiTheme="minorHAnsi" w:cs="Arial"/>
          <w:b/>
        </w:rPr>
        <w:t>LIC. VICENTE ARTURO LÓPEZ LIMÓN</w:t>
      </w:r>
    </w:p>
    <w:p w14:paraId="0A4B7EEE"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0D512510" w14:textId="77777777" w:rsidR="002F5444" w:rsidRPr="005B113B" w:rsidRDefault="004B73BB" w:rsidP="002F5444">
      <w:pPr>
        <w:tabs>
          <w:tab w:val="left" w:pos="4253"/>
          <w:tab w:val="left" w:pos="7938"/>
        </w:tabs>
        <w:rPr>
          <w:rFonts w:ascii="Calibri" w:hAnsi="Calibri" w:cs="Arial"/>
          <w:b/>
          <w:i/>
        </w:rPr>
      </w:pPr>
      <w:r>
        <w:rPr>
          <w:rFonts w:ascii="Calibri" w:hAnsi="Calibri" w:cs="Arial"/>
          <w:b/>
          <w:i/>
        </w:rPr>
        <w:t>Servicios de Salud de Nuevo León,</w:t>
      </w:r>
      <w:r w:rsidR="002F5444" w:rsidRPr="005B113B">
        <w:rPr>
          <w:rFonts w:ascii="Calibri" w:hAnsi="Calibri" w:cs="Arial"/>
          <w:b/>
          <w:i/>
        </w:rPr>
        <w:t xml:space="preserve">  O.P.D.</w:t>
      </w:r>
    </w:p>
    <w:p w14:paraId="7D079DE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284228AC" w14:textId="77777777" w:rsidR="002F5444" w:rsidRPr="005B113B" w:rsidRDefault="002F5444" w:rsidP="002F5444">
      <w:pPr>
        <w:tabs>
          <w:tab w:val="left" w:pos="4253"/>
          <w:tab w:val="left" w:pos="7938"/>
        </w:tabs>
        <w:rPr>
          <w:rFonts w:ascii="Calibri" w:hAnsi="Calibri" w:cs="Arial"/>
        </w:rPr>
      </w:pPr>
    </w:p>
    <w:p w14:paraId="0D1F2255" w14:textId="77777777" w:rsidR="002F5444" w:rsidRPr="005B113B" w:rsidRDefault="002F5444" w:rsidP="002F5444">
      <w:pPr>
        <w:tabs>
          <w:tab w:val="left" w:pos="1985"/>
          <w:tab w:val="left" w:pos="6096"/>
          <w:tab w:val="left" w:pos="8647"/>
        </w:tabs>
        <w:rPr>
          <w:rFonts w:ascii="Calibri" w:hAnsi="Calibri" w:cs="Arial"/>
        </w:rPr>
      </w:pPr>
    </w:p>
    <w:p w14:paraId="7E74D42B"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2FC65C9" w14:textId="77777777" w:rsidR="002F5444" w:rsidRPr="005B113B" w:rsidRDefault="002F5444" w:rsidP="002F5444">
      <w:pPr>
        <w:tabs>
          <w:tab w:val="left" w:pos="8080"/>
        </w:tabs>
        <w:jc w:val="both"/>
        <w:rPr>
          <w:rFonts w:ascii="Calibri" w:hAnsi="Calibri" w:cs="Arial"/>
          <w:b/>
        </w:rPr>
      </w:pPr>
    </w:p>
    <w:p w14:paraId="07D9CD1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99D31CF" w14:textId="77777777" w:rsidR="002F5444" w:rsidRPr="005B113B" w:rsidRDefault="002F5444" w:rsidP="002F5444">
      <w:pPr>
        <w:tabs>
          <w:tab w:val="left" w:pos="8080"/>
        </w:tabs>
        <w:jc w:val="both"/>
        <w:rPr>
          <w:rFonts w:ascii="Calibri" w:hAnsi="Calibri" w:cs="Arial"/>
          <w:b/>
        </w:rPr>
      </w:pPr>
    </w:p>
    <w:p w14:paraId="2E8CBF39" w14:textId="593502E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4B73BB">
        <w:rPr>
          <w:rFonts w:ascii="Calibri" w:hAnsi="Calibri" w:cs="Arial"/>
        </w:rPr>
        <w:t>,</w:t>
      </w:r>
      <w:r w:rsidRPr="005B113B">
        <w:rPr>
          <w:rFonts w:ascii="Calibri" w:hAnsi="Calibri" w:cs="Arial"/>
        </w:rPr>
        <w:t xml:space="preserve"> O.P.D.</w:t>
      </w:r>
    </w:p>
    <w:p w14:paraId="6890AC32" w14:textId="77777777" w:rsidR="002F5444" w:rsidRPr="005B113B" w:rsidRDefault="002F5444" w:rsidP="002F5444">
      <w:pPr>
        <w:tabs>
          <w:tab w:val="left" w:pos="8080"/>
        </w:tabs>
        <w:jc w:val="both"/>
        <w:rPr>
          <w:rFonts w:ascii="Calibri" w:hAnsi="Calibri" w:cs="Arial"/>
        </w:rPr>
      </w:pPr>
    </w:p>
    <w:p w14:paraId="112AE6BD"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5E29BB4" w14:textId="77777777" w:rsidR="002F5444" w:rsidRPr="005B113B" w:rsidRDefault="002F5444" w:rsidP="002F5444">
      <w:pPr>
        <w:tabs>
          <w:tab w:val="left" w:pos="8080"/>
        </w:tabs>
        <w:jc w:val="both"/>
        <w:rPr>
          <w:rFonts w:ascii="Calibri" w:hAnsi="Calibri" w:cs="Arial"/>
          <w:b/>
        </w:rPr>
      </w:pPr>
    </w:p>
    <w:p w14:paraId="517C275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4B73BB">
        <w:rPr>
          <w:rFonts w:ascii="Calibri" w:hAnsi="Calibri" w:cs="Arial"/>
        </w:rPr>
        <w:t>,</w:t>
      </w:r>
      <w:r w:rsidRPr="005B113B">
        <w:rPr>
          <w:rFonts w:ascii="Calibri" w:hAnsi="Calibri" w:cs="Arial"/>
        </w:rPr>
        <w:t xml:space="preserve"> O.P.D.</w:t>
      </w:r>
    </w:p>
    <w:p w14:paraId="22FD7A50" w14:textId="77777777" w:rsidR="002F5444" w:rsidRPr="005B113B" w:rsidRDefault="002F5444" w:rsidP="002F5444">
      <w:pPr>
        <w:tabs>
          <w:tab w:val="left" w:pos="5245"/>
          <w:tab w:val="left" w:pos="7655"/>
        </w:tabs>
        <w:rPr>
          <w:rFonts w:ascii="Calibri" w:hAnsi="Calibri" w:cs="Arial"/>
          <w:b/>
        </w:rPr>
      </w:pPr>
    </w:p>
    <w:p w14:paraId="714A1CC3"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33E4C8A" w14:textId="77777777" w:rsidR="002F5444" w:rsidRPr="005B113B" w:rsidRDefault="002F5444" w:rsidP="002F5444">
      <w:pPr>
        <w:tabs>
          <w:tab w:val="left" w:pos="5245"/>
          <w:tab w:val="left" w:pos="7655"/>
        </w:tabs>
        <w:rPr>
          <w:rFonts w:ascii="Calibri" w:hAnsi="Calibri" w:cs="Arial"/>
        </w:rPr>
      </w:pPr>
    </w:p>
    <w:p w14:paraId="480B32F5"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0AEBF43" w14:textId="77777777" w:rsidR="002F5444" w:rsidRPr="005B113B" w:rsidRDefault="002F5444" w:rsidP="002F5444">
      <w:pPr>
        <w:tabs>
          <w:tab w:val="left" w:pos="5245"/>
          <w:tab w:val="left" w:pos="7655"/>
        </w:tabs>
        <w:rPr>
          <w:rFonts w:ascii="Calibri" w:hAnsi="Calibri" w:cs="Arial"/>
        </w:rPr>
      </w:pPr>
    </w:p>
    <w:p w14:paraId="7AEC5A82"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8592017"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6E30F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6882AD92" w14:textId="77777777" w:rsidR="002F5444" w:rsidRPr="005B113B" w:rsidRDefault="002F5444" w:rsidP="002F5444">
      <w:pPr>
        <w:tabs>
          <w:tab w:val="left" w:pos="5245"/>
          <w:tab w:val="left" w:pos="7655"/>
        </w:tabs>
        <w:jc w:val="center"/>
        <w:rPr>
          <w:rFonts w:ascii="Calibri" w:hAnsi="Calibri" w:cs="Arial"/>
        </w:rPr>
      </w:pPr>
    </w:p>
    <w:p w14:paraId="7849B48B"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EA03806" w14:textId="77777777" w:rsidR="002F5444" w:rsidRPr="005B113B" w:rsidRDefault="002F5444" w:rsidP="002F5444">
      <w:pPr>
        <w:tabs>
          <w:tab w:val="left" w:pos="5245"/>
          <w:tab w:val="left" w:pos="7655"/>
        </w:tabs>
        <w:rPr>
          <w:rFonts w:ascii="Calibri" w:hAnsi="Calibri" w:cs="Arial"/>
        </w:rPr>
      </w:pPr>
    </w:p>
    <w:p w14:paraId="23921E04"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7963F25" w14:textId="77777777" w:rsidR="00BF736B" w:rsidRDefault="00BF736B" w:rsidP="002F5444">
      <w:pPr>
        <w:tabs>
          <w:tab w:val="left" w:pos="5245"/>
          <w:tab w:val="left" w:pos="7655"/>
        </w:tabs>
        <w:rPr>
          <w:rFonts w:ascii="Calibri" w:hAnsi="Calibri" w:cs="Arial"/>
          <w:b/>
          <w:i/>
          <w:u w:val="single"/>
        </w:rPr>
      </w:pPr>
    </w:p>
    <w:p w14:paraId="1A01310E" w14:textId="77777777" w:rsidR="00BF736B" w:rsidRDefault="00BF736B" w:rsidP="002F5444">
      <w:pPr>
        <w:tabs>
          <w:tab w:val="left" w:pos="5245"/>
          <w:tab w:val="left" w:pos="7655"/>
        </w:tabs>
        <w:rPr>
          <w:rFonts w:ascii="Calibri" w:hAnsi="Calibri" w:cs="Arial"/>
          <w:b/>
          <w:i/>
          <w:u w:val="single"/>
        </w:rPr>
      </w:pPr>
    </w:p>
    <w:p w14:paraId="3AC3ABEB" w14:textId="77777777" w:rsidR="00BF736B" w:rsidRDefault="00BF736B" w:rsidP="002F5444">
      <w:pPr>
        <w:tabs>
          <w:tab w:val="left" w:pos="5245"/>
          <w:tab w:val="left" w:pos="7655"/>
        </w:tabs>
        <w:rPr>
          <w:rFonts w:ascii="Calibri" w:hAnsi="Calibri" w:cs="Arial"/>
          <w:b/>
          <w:i/>
          <w:u w:val="single"/>
        </w:rPr>
      </w:pPr>
    </w:p>
    <w:p w14:paraId="7FA73B4C" w14:textId="77777777" w:rsidR="002F5444" w:rsidRPr="00C40ADF" w:rsidRDefault="002F5444" w:rsidP="00DB23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4D9AC626" w14:textId="77777777" w:rsidR="002F5444" w:rsidRPr="00C40ADF" w:rsidRDefault="002F5444" w:rsidP="002F5444">
      <w:pPr>
        <w:tabs>
          <w:tab w:val="left" w:pos="4253"/>
          <w:tab w:val="left" w:pos="8080"/>
        </w:tabs>
        <w:ind w:right="1"/>
        <w:jc w:val="center"/>
        <w:rPr>
          <w:rFonts w:ascii="Calibri" w:hAnsi="Calibri" w:cs="Arial"/>
          <w:b/>
          <w:bCs/>
        </w:rPr>
      </w:pPr>
    </w:p>
    <w:p w14:paraId="45B07D3E"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EC17A6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F81BB2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EF68D8F" w14:textId="77777777" w:rsidR="002F5444" w:rsidRPr="00B300E6" w:rsidRDefault="002F5444" w:rsidP="002F5444">
      <w:pPr>
        <w:tabs>
          <w:tab w:val="left" w:pos="4253"/>
          <w:tab w:val="left" w:pos="7938"/>
        </w:tabs>
        <w:ind w:right="-91"/>
        <w:jc w:val="right"/>
        <w:rPr>
          <w:rFonts w:ascii="Calibri" w:hAnsi="Calibri" w:cs="Arial"/>
          <w:b/>
          <w:bCs/>
          <w:lang w:val="es-MX"/>
        </w:rPr>
      </w:pPr>
    </w:p>
    <w:p w14:paraId="43A1631E" w14:textId="77777777" w:rsidR="002F5444" w:rsidRPr="00C40ADF" w:rsidRDefault="002F5444" w:rsidP="002F5444">
      <w:pPr>
        <w:tabs>
          <w:tab w:val="left" w:pos="4253"/>
          <w:tab w:val="left" w:pos="7938"/>
        </w:tabs>
        <w:ind w:right="-91"/>
        <w:jc w:val="right"/>
        <w:rPr>
          <w:rFonts w:ascii="Calibri" w:hAnsi="Calibri" w:cs="Arial"/>
          <w:b/>
          <w:bCs/>
        </w:rPr>
      </w:pPr>
    </w:p>
    <w:p w14:paraId="21644A45"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F8200C6"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59647F40"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F72937C" w14:textId="77777777" w:rsidR="002F5444" w:rsidRPr="00C40ADF" w:rsidRDefault="002F5444" w:rsidP="002F5444">
      <w:pPr>
        <w:tabs>
          <w:tab w:val="left" w:pos="4253"/>
          <w:tab w:val="left" w:pos="7938"/>
        </w:tabs>
        <w:ind w:right="-91"/>
        <w:jc w:val="right"/>
        <w:rPr>
          <w:rFonts w:ascii="Calibri" w:hAnsi="Calibri" w:cs="Arial"/>
          <w:b/>
          <w:bCs/>
        </w:rPr>
      </w:pPr>
    </w:p>
    <w:p w14:paraId="6991090F" w14:textId="77777777" w:rsidR="002F5444" w:rsidRPr="00C40ADF" w:rsidRDefault="002F5444" w:rsidP="002F5444">
      <w:pPr>
        <w:tabs>
          <w:tab w:val="left" w:pos="4253"/>
          <w:tab w:val="left" w:pos="7938"/>
        </w:tabs>
        <w:ind w:right="-91"/>
        <w:jc w:val="right"/>
        <w:rPr>
          <w:rFonts w:ascii="Calibri" w:hAnsi="Calibri" w:cs="Arial"/>
          <w:b/>
          <w:bCs/>
        </w:rPr>
      </w:pPr>
    </w:p>
    <w:p w14:paraId="7C157EF4" w14:textId="77777777" w:rsidR="002F5444" w:rsidRPr="00C40ADF" w:rsidRDefault="002F5444" w:rsidP="002F5444">
      <w:pPr>
        <w:tabs>
          <w:tab w:val="left" w:pos="4253"/>
          <w:tab w:val="left" w:pos="7938"/>
        </w:tabs>
        <w:ind w:right="-91"/>
        <w:jc w:val="right"/>
        <w:rPr>
          <w:rFonts w:ascii="Calibri" w:hAnsi="Calibri" w:cs="Arial"/>
          <w:b/>
          <w:bCs/>
        </w:rPr>
      </w:pPr>
    </w:p>
    <w:p w14:paraId="5FB4562B" w14:textId="77777777" w:rsidR="002F5444" w:rsidRDefault="002F5444" w:rsidP="002F5444">
      <w:pPr>
        <w:tabs>
          <w:tab w:val="left" w:pos="4253"/>
          <w:tab w:val="left" w:pos="7938"/>
        </w:tabs>
        <w:ind w:right="-91"/>
        <w:jc w:val="right"/>
        <w:rPr>
          <w:rFonts w:ascii="Calibri" w:hAnsi="Calibri" w:cs="Arial"/>
          <w:b/>
          <w:bCs/>
        </w:rPr>
      </w:pPr>
    </w:p>
    <w:p w14:paraId="245A8F75"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31246120" w14:textId="77777777" w:rsidTr="009230E1">
        <w:trPr>
          <w:trHeight w:val="360"/>
          <w:jc w:val="center"/>
        </w:trPr>
        <w:tc>
          <w:tcPr>
            <w:tcW w:w="4962" w:type="dxa"/>
          </w:tcPr>
          <w:p w14:paraId="413E3B31"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0B71AFC7"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3712B21"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47904F8E"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0648C7C4"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6E5C7EB9" w14:textId="77777777" w:rsidTr="009230E1">
        <w:trPr>
          <w:trHeight w:val="1108"/>
          <w:jc w:val="center"/>
        </w:trPr>
        <w:tc>
          <w:tcPr>
            <w:tcW w:w="4962" w:type="dxa"/>
            <w:vAlign w:val="center"/>
          </w:tcPr>
          <w:p w14:paraId="5BAEE7EF"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60049776"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2B33695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6D767CC9" w14:textId="77777777" w:rsidR="002F5444" w:rsidRPr="00C40ADF" w:rsidRDefault="002F5444" w:rsidP="002F5444">
      <w:pPr>
        <w:tabs>
          <w:tab w:val="left" w:pos="5103"/>
          <w:tab w:val="left" w:pos="8080"/>
        </w:tabs>
        <w:ind w:left="567"/>
        <w:jc w:val="center"/>
        <w:rPr>
          <w:rFonts w:ascii="Calibri" w:hAnsi="Calibri"/>
          <w:sz w:val="22"/>
        </w:rPr>
      </w:pPr>
    </w:p>
    <w:p w14:paraId="759E1557" w14:textId="77777777" w:rsidR="002F5444" w:rsidRPr="00C40ADF" w:rsidRDefault="002F5444" w:rsidP="002F5444">
      <w:pPr>
        <w:tabs>
          <w:tab w:val="left" w:pos="5103"/>
          <w:tab w:val="left" w:pos="8080"/>
        </w:tabs>
        <w:ind w:left="567"/>
        <w:rPr>
          <w:rFonts w:ascii="Calibri" w:hAnsi="Calibri"/>
          <w:sz w:val="22"/>
        </w:rPr>
      </w:pPr>
    </w:p>
    <w:p w14:paraId="4CA5A137" w14:textId="77777777" w:rsidR="002F5444" w:rsidRPr="00C40ADF" w:rsidRDefault="002F5444" w:rsidP="002F5444">
      <w:pPr>
        <w:tabs>
          <w:tab w:val="left" w:pos="5103"/>
          <w:tab w:val="left" w:pos="8080"/>
        </w:tabs>
        <w:ind w:left="567"/>
        <w:rPr>
          <w:rFonts w:ascii="Calibri" w:hAnsi="Calibri"/>
          <w:sz w:val="22"/>
        </w:rPr>
      </w:pPr>
    </w:p>
    <w:p w14:paraId="0926A981" w14:textId="77777777" w:rsidR="002F5444" w:rsidRPr="00C40ADF" w:rsidRDefault="002F5444" w:rsidP="002F5444">
      <w:pPr>
        <w:tabs>
          <w:tab w:val="left" w:pos="5103"/>
          <w:tab w:val="left" w:pos="8080"/>
        </w:tabs>
        <w:ind w:left="567"/>
        <w:rPr>
          <w:rFonts w:ascii="Calibri" w:hAnsi="Calibri"/>
          <w:sz w:val="22"/>
        </w:rPr>
      </w:pPr>
    </w:p>
    <w:p w14:paraId="2B416A45"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7969995"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44FB5B89" w14:textId="77777777" w:rsidTr="009230E1">
        <w:trPr>
          <w:trHeight w:val="1055"/>
          <w:jc w:val="center"/>
        </w:trPr>
        <w:tc>
          <w:tcPr>
            <w:tcW w:w="3106" w:type="dxa"/>
            <w:shd w:val="clear" w:color="auto" w:fill="auto"/>
            <w:vAlign w:val="center"/>
          </w:tcPr>
          <w:p w14:paraId="378EABAB"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75C7DFC"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25A159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080A2F47" w14:textId="77777777" w:rsidTr="009230E1">
        <w:trPr>
          <w:jc w:val="center"/>
        </w:trPr>
        <w:tc>
          <w:tcPr>
            <w:tcW w:w="3106" w:type="dxa"/>
            <w:shd w:val="clear" w:color="auto" w:fill="auto"/>
          </w:tcPr>
          <w:p w14:paraId="79F35F2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89620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268C2EA"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09C466FA" w14:textId="77777777" w:rsidR="002F5444" w:rsidRPr="00C40ADF" w:rsidRDefault="002F5444" w:rsidP="002F5444">
      <w:pPr>
        <w:tabs>
          <w:tab w:val="left" w:pos="5103"/>
          <w:tab w:val="left" w:pos="8080"/>
        </w:tabs>
        <w:rPr>
          <w:rFonts w:ascii="Calibri" w:hAnsi="Calibri"/>
          <w:sz w:val="22"/>
        </w:rPr>
      </w:pPr>
    </w:p>
    <w:p w14:paraId="4EAF476C" w14:textId="77777777" w:rsidR="002F5444" w:rsidRPr="00C40ADF" w:rsidRDefault="002F5444" w:rsidP="002F5444">
      <w:pPr>
        <w:tabs>
          <w:tab w:val="left" w:pos="5103"/>
          <w:tab w:val="left" w:pos="8080"/>
        </w:tabs>
        <w:ind w:left="567"/>
        <w:rPr>
          <w:rFonts w:ascii="Calibri" w:hAnsi="Calibri"/>
          <w:sz w:val="22"/>
        </w:rPr>
      </w:pPr>
    </w:p>
    <w:p w14:paraId="3553D72D" w14:textId="77777777" w:rsidR="002F5444" w:rsidRDefault="002F5444" w:rsidP="002F5444">
      <w:pPr>
        <w:tabs>
          <w:tab w:val="left" w:pos="1985"/>
          <w:tab w:val="left" w:pos="6096"/>
          <w:tab w:val="left" w:pos="8647"/>
        </w:tabs>
        <w:ind w:left="567"/>
        <w:rPr>
          <w:rFonts w:ascii="Calibri" w:hAnsi="Calibri"/>
          <w:sz w:val="22"/>
        </w:rPr>
      </w:pPr>
    </w:p>
    <w:p w14:paraId="6C729D3B" w14:textId="77777777" w:rsidR="002F5444" w:rsidRPr="00C40ADF" w:rsidRDefault="002F5444" w:rsidP="002F5444">
      <w:pPr>
        <w:tabs>
          <w:tab w:val="left" w:pos="1985"/>
          <w:tab w:val="left" w:pos="6096"/>
          <w:tab w:val="left" w:pos="8647"/>
        </w:tabs>
        <w:ind w:left="567"/>
        <w:rPr>
          <w:rFonts w:ascii="Calibri" w:hAnsi="Calibri"/>
          <w:sz w:val="22"/>
        </w:rPr>
      </w:pPr>
    </w:p>
    <w:p w14:paraId="14667BAD" w14:textId="031EFB94" w:rsidR="002F5444" w:rsidRDefault="000313ED" w:rsidP="002F5444">
      <w:pPr>
        <w:tabs>
          <w:tab w:val="left" w:pos="1985"/>
          <w:tab w:val="left" w:pos="6096"/>
          <w:tab w:val="left" w:pos="8647"/>
        </w:tabs>
        <w:ind w:left="567"/>
        <w:jc w:val="center"/>
        <w:rPr>
          <w:rFonts w:ascii="Calibri" w:hAnsi="Calibri"/>
          <w:b/>
          <w:i/>
          <w:sz w:val="22"/>
        </w:rPr>
      </w:pPr>
      <w:r>
        <w:rPr>
          <w:rFonts w:ascii="Calibri" w:hAnsi="Calibri"/>
          <w:b/>
          <w:i/>
          <w:sz w:val="22"/>
        </w:rPr>
        <w:t xml:space="preserve">ESTE ANEXO DEBERA </w:t>
      </w:r>
      <w:r w:rsidR="00046093">
        <w:rPr>
          <w:rFonts w:ascii="Calibri" w:hAnsi="Calibri"/>
          <w:b/>
          <w:i/>
          <w:sz w:val="22"/>
        </w:rPr>
        <w:t>PRESENTARLO</w:t>
      </w:r>
      <w:r>
        <w:rPr>
          <w:rFonts w:ascii="Calibri" w:hAnsi="Calibri"/>
          <w:b/>
          <w:i/>
          <w:sz w:val="22"/>
        </w:rPr>
        <w:t xml:space="preserve"> FUERA DE LOS SOBRES</w:t>
      </w:r>
    </w:p>
    <w:p w14:paraId="3AA35000" w14:textId="77777777" w:rsidR="007055B2" w:rsidRDefault="007055B2" w:rsidP="002F5444">
      <w:pPr>
        <w:tabs>
          <w:tab w:val="left" w:pos="1985"/>
          <w:tab w:val="left" w:pos="6096"/>
          <w:tab w:val="left" w:pos="8647"/>
        </w:tabs>
        <w:ind w:left="567"/>
        <w:jc w:val="center"/>
        <w:rPr>
          <w:rFonts w:ascii="Calibri" w:hAnsi="Calibri"/>
          <w:b/>
          <w:i/>
          <w:sz w:val="22"/>
        </w:rPr>
      </w:pPr>
    </w:p>
    <w:p w14:paraId="2640D3AA" w14:textId="61BD3FFE" w:rsidR="007055B2" w:rsidRDefault="007055B2" w:rsidP="002F5444">
      <w:pPr>
        <w:tabs>
          <w:tab w:val="left" w:pos="1985"/>
          <w:tab w:val="left" w:pos="6096"/>
          <w:tab w:val="left" w:pos="8647"/>
        </w:tabs>
        <w:ind w:left="567"/>
        <w:jc w:val="center"/>
        <w:rPr>
          <w:rFonts w:ascii="Calibri" w:hAnsi="Calibri"/>
          <w:b/>
          <w:i/>
          <w:sz w:val="22"/>
        </w:rPr>
      </w:pPr>
    </w:p>
    <w:p w14:paraId="344CE40B" w14:textId="77777777" w:rsidR="00D836C5" w:rsidRDefault="00D836C5" w:rsidP="002F5444">
      <w:pPr>
        <w:tabs>
          <w:tab w:val="left" w:pos="1985"/>
          <w:tab w:val="left" w:pos="6096"/>
          <w:tab w:val="left" w:pos="8647"/>
        </w:tabs>
        <w:ind w:left="567"/>
        <w:jc w:val="center"/>
        <w:rPr>
          <w:rFonts w:ascii="Calibri" w:hAnsi="Calibri"/>
          <w:b/>
          <w:i/>
          <w:sz w:val="22"/>
        </w:rPr>
      </w:pPr>
    </w:p>
    <w:p w14:paraId="2004D50F" w14:textId="77777777" w:rsidR="002F5444" w:rsidRDefault="002F5444" w:rsidP="002F5444">
      <w:pPr>
        <w:tabs>
          <w:tab w:val="left" w:pos="1985"/>
          <w:tab w:val="left" w:pos="6096"/>
          <w:tab w:val="left" w:pos="8647"/>
        </w:tabs>
        <w:ind w:left="567"/>
        <w:jc w:val="center"/>
        <w:rPr>
          <w:rFonts w:ascii="Calibri" w:hAnsi="Calibri"/>
          <w:b/>
          <w:i/>
          <w:sz w:val="22"/>
        </w:rPr>
      </w:pPr>
    </w:p>
    <w:p w14:paraId="746E720B" w14:textId="77777777" w:rsidR="002F5444" w:rsidRPr="00C40ADF" w:rsidRDefault="002F5444" w:rsidP="00DB2304">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4C1A08C8"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7055B2">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DCFB301"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4412F8BE" w14:textId="77777777" w:rsidR="002F5444" w:rsidRPr="00B63CD0" w:rsidRDefault="002F5444" w:rsidP="002F5444">
      <w:pPr>
        <w:pStyle w:val="Default"/>
        <w:rPr>
          <w:rFonts w:ascii="Calibri" w:hAnsi="Calibri" w:cs="Calibri"/>
          <w:sz w:val="20"/>
          <w:szCs w:val="20"/>
        </w:rPr>
      </w:pPr>
    </w:p>
    <w:p w14:paraId="26DD6086" w14:textId="77777777" w:rsidR="002F5444" w:rsidRPr="00B63CD0" w:rsidRDefault="00DD212A"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15CCC3CF"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6B80887B" w14:textId="77777777" w:rsidR="002F5444" w:rsidRPr="00B63CD0" w:rsidRDefault="002F5444" w:rsidP="002F5444">
      <w:pPr>
        <w:pStyle w:val="Default"/>
        <w:rPr>
          <w:rFonts w:ascii="Calibri" w:hAnsi="Calibri" w:cs="Calibri"/>
          <w:sz w:val="20"/>
          <w:szCs w:val="20"/>
        </w:rPr>
      </w:pPr>
    </w:p>
    <w:p w14:paraId="3D00BDEF" w14:textId="0E653CB3"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No</w:t>
      </w:r>
      <w:r w:rsidRPr="006564AE">
        <w:rPr>
          <w:rFonts w:ascii="Calibri" w:hAnsi="Calibri" w:cs="Calibri"/>
          <w:b/>
          <w:bCs/>
          <w:sz w:val="20"/>
          <w:szCs w:val="20"/>
        </w:rPr>
        <w:t xml:space="preserve">. </w:t>
      </w:r>
      <w:r w:rsidR="004A26EF">
        <w:rPr>
          <w:rFonts w:ascii="Calibri" w:hAnsi="Calibri" w:cs="Calibri"/>
          <w:b/>
          <w:bCs/>
          <w:sz w:val="20"/>
          <w:szCs w:val="20"/>
        </w:rPr>
        <w:t>LP-919044992-I27-2023</w:t>
      </w:r>
      <w:r w:rsidRPr="006564AE">
        <w:rPr>
          <w:rFonts w:ascii="Calibri" w:hAnsi="Calibri" w:cs="Calibri"/>
          <w:sz w:val="20"/>
          <w:szCs w:val="20"/>
        </w:rPr>
        <w:t>, el suscrito C.________________________, en mi carácter de representante legal</w:t>
      </w:r>
      <w:r w:rsidRPr="00B63CD0">
        <w:rPr>
          <w:rFonts w:ascii="Calibri" w:hAnsi="Calibri" w:cs="Calibri"/>
          <w:sz w:val="20"/>
          <w:szCs w:val="20"/>
        </w:rPr>
        <w:t xml:space="preserve">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0835F5A" w14:textId="77777777" w:rsidR="002F5444" w:rsidRPr="00B63CD0" w:rsidRDefault="002F5444" w:rsidP="002F5444">
      <w:pPr>
        <w:pStyle w:val="Default"/>
        <w:jc w:val="both"/>
        <w:rPr>
          <w:rFonts w:ascii="Calibri" w:hAnsi="Calibri" w:cs="Calibri"/>
          <w:sz w:val="20"/>
          <w:szCs w:val="20"/>
        </w:rPr>
      </w:pPr>
    </w:p>
    <w:p w14:paraId="2AEDDE42"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7055B2">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0274464C"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DD212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1B98D8D"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678400E" w14:textId="77777777" w:rsidR="002F5444" w:rsidRPr="00B63CD0" w:rsidRDefault="002F5444" w:rsidP="002F5444">
      <w:pPr>
        <w:pStyle w:val="Default"/>
        <w:jc w:val="both"/>
        <w:rPr>
          <w:rFonts w:ascii="Calibri" w:hAnsi="Calibri" w:cs="Calibri"/>
          <w:sz w:val="20"/>
          <w:szCs w:val="20"/>
        </w:rPr>
      </w:pPr>
    </w:p>
    <w:p w14:paraId="4E3E1DCB"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4009E43D" w14:textId="77777777" w:rsidR="002F5444" w:rsidRPr="00B63CD0" w:rsidRDefault="002F5444" w:rsidP="002F5444">
      <w:pPr>
        <w:pStyle w:val="Default"/>
        <w:jc w:val="both"/>
        <w:rPr>
          <w:rFonts w:ascii="Calibri" w:hAnsi="Calibri" w:cs="Calibri"/>
          <w:sz w:val="20"/>
          <w:szCs w:val="20"/>
        </w:rPr>
      </w:pPr>
    </w:p>
    <w:p w14:paraId="5685DCCA"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874090C" w14:textId="77777777" w:rsidR="002F5444" w:rsidRPr="00B63CD0" w:rsidRDefault="002F5444" w:rsidP="002F5444">
      <w:pPr>
        <w:rPr>
          <w:rFonts w:ascii="Calibri" w:hAnsi="Calibri"/>
          <w:lang w:val="es-MX"/>
        </w:rPr>
      </w:pPr>
    </w:p>
    <w:p w14:paraId="468BFF21"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03C772CD"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1CC15DAB" w14:textId="77777777" w:rsidTr="009230E1">
        <w:trPr>
          <w:trHeight w:val="457"/>
          <w:jc w:val="center"/>
        </w:trPr>
        <w:tc>
          <w:tcPr>
            <w:tcW w:w="3106" w:type="dxa"/>
          </w:tcPr>
          <w:p w14:paraId="158BE5D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2FD018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F30A07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789AC5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7A5194F"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C8E3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413334CD" w14:textId="77777777" w:rsidR="002F5444" w:rsidRPr="00B63CD0" w:rsidRDefault="002F5444" w:rsidP="002F5444">
      <w:pPr>
        <w:tabs>
          <w:tab w:val="left" w:pos="5245"/>
          <w:tab w:val="left" w:pos="7655"/>
        </w:tabs>
        <w:ind w:right="-91"/>
        <w:rPr>
          <w:rFonts w:ascii="Calibri" w:hAnsi="Calibri" w:cs="Arial"/>
          <w:b/>
          <w:i/>
        </w:rPr>
      </w:pPr>
    </w:p>
    <w:p w14:paraId="647D617B"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91190B0" w14:textId="77777777" w:rsidR="005F1933" w:rsidRDefault="005F1933" w:rsidP="002F5444">
      <w:pPr>
        <w:tabs>
          <w:tab w:val="left" w:pos="5245"/>
          <w:tab w:val="left" w:pos="7655"/>
        </w:tabs>
        <w:ind w:right="-1"/>
        <w:rPr>
          <w:rFonts w:ascii="Calibri" w:hAnsi="Calibri" w:cs="Arial"/>
          <w:b/>
          <w:i/>
        </w:rPr>
      </w:pPr>
    </w:p>
    <w:p w14:paraId="5DECBA1B" w14:textId="77777777" w:rsidR="006B3F52" w:rsidRDefault="006B3F52" w:rsidP="002F5444">
      <w:pPr>
        <w:tabs>
          <w:tab w:val="left" w:pos="5245"/>
          <w:tab w:val="left" w:pos="7655"/>
        </w:tabs>
        <w:ind w:right="-1"/>
        <w:rPr>
          <w:rFonts w:ascii="Calibri" w:hAnsi="Calibri" w:cs="Arial"/>
          <w:b/>
          <w:i/>
        </w:rPr>
      </w:pPr>
    </w:p>
    <w:p w14:paraId="3F624B5A" w14:textId="77777777" w:rsidR="006B3F52" w:rsidRDefault="006B3F52" w:rsidP="002F5444">
      <w:pPr>
        <w:tabs>
          <w:tab w:val="left" w:pos="5245"/>
          <w:tab w:val="left" w:pos="7655"/>
        </w:tabs>
        <w:ind w:right="-1"/>
        <w:rPr>
          <w:rFonts w:ascii="Calibri" w:hAnsi="Calibri" w:cs="Arial"/>
          <w:b/>
          <w:i/>
        </w:rPr>
      </w:pPr>
    </w:p>
    <w:p w14:paraId="2758B690" w14:textId="77777777" w:rsidR="006B3F52" w:rsidRPr="00B63CD0" w:rsidRDefault="006B3F52" w:rsidP="002F5444">
      <w:pPr>
        <w:tabs>
          <w:tab w:val="left" w:pos="5245"/>
          <w:tab w:val="left" w:pos="7655"/>
        </w:tabs>
        <w:ind w:right="-1"/>
        <w:rPr>
          <w:rFonts w:ascii="Calibri" w:hAnsi="Calibri" w:cs="Arial"/>
          <w:b/>
          <w:i/>
        </w:rPr>
      </w:pPr>
    </w:p>
    <w:p w14:paraId="71E88414" w14:textId="77777777" w:rsidR="002F5444" w:rsidRDefault="002F5444" w:rsidP="002F5444">
      <w:pPr>
        <w:jc w:val="center"/>
        <w:rPr>
          <w:rFonts w:ascii="Calibri" w:hAnsi="Calibri" w:cs="Arial"/>
          <w:b/>
          <w:i/>
          <w:sz w:val="18"/>
        </w:rPr>
      </w:pPr>
    </w:p>
    <w:p w14:paraId="1BC53AB0" w14:textId="77777777" w:rsidR="002F5444" w:rsidRPr="001C3B83" w:rsidRDefault="00EA25C1" w:rsidP="00DB2304">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EA25C1">
        <w:rPr>
          <w:rFonts w:ascii="Calibri" w:hAnsi="Calibri" w:cs="Arial"/>
          <w:b/>
        </w:rPr>
        <w:lastRenderedPageBreak/>
        <w:t>ANEXO 8</w:t>
      </w:r>
    </w:p>
    <w:p w14:paraId="78693A51" w14:textId="77777777" w:rsidR="00281753" w:rsidRPr="002128B5" w:rsidRDefault="00281753" w:rsidP="00281753">
      <w:pPr>
        <w:jc w:val="center"/>
        <w:rPr>
          <w:rFonts w:ascii="Calibri" w:hAnsi="Calibri" w:cs="Arial"/>
          <w:b/>
          <w:sz w:val="16"/>
          <w:szCs w:val="16"/>
        </w:rPr>
      </w:pPr>
      <w:r w:rsidRPr="002128B5">
        <w:rPr>
          <w:rFonts w:ascii="Calibri" w:hAnsi="Calibri" w:cs="Arial"/>
          <w:b/>
          <w:sz w:val="16"/>
          <w:szCs w:val="16"/>
        </w:rPr>
        <w:t>INFORMACIÓN SOBRE LA COMPAÑIA</w:t>
      </w:r>
    </w:p>
    <w:p w14:paraId="77EF2118" w14:textId="77777777" w:rsidR="00281753" w:rsidRPr="002128B5" w:rsidRDefault="00281753" w:rsidP="00281753">
      <w:pPr>
        <w:jc w:val="center"/>
        <w:rPr>
          <w:rFonts w:ascii="Calibri" w:hAnsi="Calibri" w:cs="Arial"/>
          <w:b/>
          <w:sz w:val="16"/>
          <w:szCs w:val="16"/>
          <w:u w:val="single"/>
        </w:rPr>
      </w:pPr>
    </w:p>
    <w:p w14:paraId="2BD596AC" w14:textId="77777777" w:rsidR="00281753" w:rsidRPr="002128B5" w:rsidRDefault="00281753" w:rsidP="00281753">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3C020F30" w14:textId="77777777" w:rsidR="00281753" w:rsidRPr="002128B5" w:rsidRDefault="00281753" w:rsidP="00281753">
      <w:pPr>
        <w:tabs>
          <w:tab w:val="left" w:pos="1985"/>
        </w:tabs>
        <w:jc w:val="both"/>
        <w:rPr>
          <w:rFonts w:ascii="Calibri" w:hAnsi="Calibri" w:cs="Arial"/>
          <w:sz w:val="16"/>
          <w:szCs w:val="16"/>
        </w:rPr>
      </w:pPr>
    </w:p>
    <w:p w14:paraId="360D81F3" w14:textId="77777777" w:rsidR="00281753" w:rsidRPr="002128B5" w:rsidRDefault="00281753" w:rsidP="00281753">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3F3F1521" w14:textId="77777777" w:rsidR="00281753" w:rsidRPr="002128B5" w:rsidRDefault="00281753" w:rsidP="00281753">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721A6242" w14:textId="77777777" w:rsidR="00281753" w:rsidRPr="002128B5" w:rsidRDefault="00281753" w:rsidP="00281753">
      <w:pPr>
        <w:tabs>
          <w:tab w:val="left" w:pos="1985"/>
        </w:tabs>
        <w:jc w:val="both"/>
        <w:rPr>
          <w:rFonts w:ascii="Calibri" w:hAnsi="Calibri" w:cs="Arial"/>
          <w:sz w:val="16"/>
          <w:szCs w:val="16"/>
        </w:rPr>
      </w:pPr>
    </w:p>
    <w:p w14:paraId="793884EB" w14:textId="77777777"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085030D2" w14:textId="77777777"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076DAF1A" w14:textId="77777777"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15E31E83" w14:textId="77777777" w:rsidR="00281753" w:rsidRPr="00B16D81" w:rsidRDefault="00281753" w:rsidP="00281753">
      <w:pPr>
        <w:tabs>
          <w:tab w:val="left" w:pos="1985"/>
        </w:tabs>
        <w:jc w:val="both"/>
        <w:rPr>
          <w:rFonts w:ascii="Calibri" w:hAnsi="Calibri" w:cs="Arial"/>
          <w:sz w:val="16"/>
          <w:szCs w:val="16"/>
        </w:rPr>
      </w:pPr>
      <w:r w:rsidRPr="00B16D81">
        <w:rPr>
          <w:rFonts w:ascii="Calibri" w:hAnsi="Calibri" w:cs="Arial"/>
          <w:sz w:val="16"/>
          <w:szCs w:val="16"/>
        </w:rPr>
        <w:t>Correo Electrónico:</w:t>
      </w:r>
    </w:p>
    <w:p w14:paraId="4516458E"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02773ABF"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331562EA"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56808752"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Relación de accionistas.-</w:t>
      </w:r>
    </w:p>
    <w:p w14:paraId="1BD43D3E"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383E2EF1"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Descripción del objeto social:</w:t>
      </w:r>
    </w:p>
    <w:p w14:paraId="449BAEF7"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Reformas al acta constitutiva:</w:t>
      </w:r>
    </w:p>
    <w:p w14:paraId="23940449" w14:textId="398FFE19" w:rsidR="00281753" w:rsidRPr="00B16D81" w:rsidRDefault="00281753" w:rsidP="00281753">
      <w:pPr>
        <w:jc w:val="both"/>
        <w:rPr>
          <w:rFonts w:ascii="Calibri" w:hAnsi="Calibri" w:cs="Arial"/>
          <w:sz w:val="16"/>
          <w:szCs w:val="16"/>
        </w:rPr>
      </w:pPr>
      <w:r w:rsidRPr="00B16D81">
        <w:rPr>
          <w:rFonts w:ascii="Calibri" w:hAnsi="Calibri" w:cs="Arial"/>
          <w:sz w:val="16"/>
          <w:szCs w:val="16"/>
        </w:rPr>
        <w:t>Monto de ventas totales del Ejercicio Fiscal 202</w:t>
      </w:r>
      <w:r w:rsidR="000313ED">
        <w:rPr>
          <w:rFonts w:ascii="Calibri" w:hAnsi="Calibri" w:cs="Arial"/>
          <w:sz w:val="16"/>
          <w:szCs w:val="16"/>
        </w:rPr>
        <w:t>2</w:t>
      </w:r>
      <w:r w:rsidRPr="00B16D81">
        <w:rPr>
          <w:rFonts w:ascii="Calibri" w:hAnsi="Calibri" w:cs="Arial"/>
          <w:sz w:val="16"/>
          <w:szCs w:val="16"/>
        </w:rPr>
        <w:t>:</w:t>
      </w:r>
    </w:p>
    <w:p w14:paraId="00753419"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Nombre del apoderado o representante:</w:t>
      </w:r>
    </w:p>
    <w:p w14:paraId="2B5C52D0"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0FE1C417"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Escritura pública número: Fecha:</w:t>
      </w:r>
    </w:p>
    <w:p w14:paraId="632C731E"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3B493667" w14:textId="77777777" w:rsidR="00281753" w:rsidRPr="00B16D81" w:rsidRDefault="00281753" w:rsidP="00281753">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02B8F02D" w14:textId="77777777" w:rsidR="00281753" w:rsidRPr="00B16D81" w:rsidRDefault="00281753" w:rsidP="00281753">
      <w:pPr>
        <w:jc w:val="center"/>
        <w:rPr>
          <w:rFonts w:ascii="Calibri" w:hAnsi="Calibri" w:cs="Arial"/>
          <w:sz w:val="16"/>
          <w:szCs w:val="16"/>
        </w:rPr>
      </w:pPr>
    </w:p>
    <w:p w14:paraId="0BE2B143" w14:textId="77777777" w:rsidR="00281753" w:rsidRPr="00B16D81" w:rsidRDefault="00281753" w:rsidP="00281753">
      <w:pPr>
        <w:jc w:val="center"/>
        <w:rPr>
          <w:rFonts w:ascii="Calibri" w:hAnsi="Calibri" w:cs="Arial"/>
          <w:b/>
          <w:sz w:val="16"/>
          <w:szCs w:val="16"/>
        </w:rPr>
      </w:pPr>
      <w:r w:rsidRPr="00B16D81">
        <w:rPr>
          <w:rFonts w:ascii="Calibri" w:hAnsi="Calibri" w:cs="Arial"/>
          <w:b/>
          <w:sz w:val="16"/>
          <w:szCs w:val="16"/>
        </w:rPr>
        <w:t>(Lugar y fecha)</w:t>
      </w:r>
    </w:p>
    <w:p w14:paraId="12B712B0" w14:textId="77777777" w:rsidR="00281753" w:rsidRPr="00B16D81" w:rsidRDefault="00281753" w:rsidP="00281753">
      <w:pPr>
        <w:jc w:val="center"/>
        <w:rPr>
          <w:rFonts w:ascii="Calibri" w:hAnsi="Calibri" w:cs="Arial"/>
          <w:b/>
          <w:sz w:val="16"/>
          <w:szCs w:val="16"/>
        </w:rPr>
      </w:pPr>
      <w:r w:rsidRPr="00B16D81">
        <w:rPr>
          <w:rFonts w:ascii="Calibri" w:hAnsi="Calibri" w:cs="Arial"/>
          <w:b/>
          <w:sz w:val="16"/>
          <w:szCs w:val="16"/>
        </w:rPr>
        <w:t>Protesto lo necesario.</w:t>
      </w:r>
    </w:p>
    <w:p w14:paraId="1454AF04" w14:textId="77777777" w:rsidR="00281753" w:rsidRPr="00B16D81" w:rsidRDefault="00281753" w:rsidP="00281753">
      <w:pPr>
        <w:jc w:val="center"/>
        <w:rPr>
          <w:rFonts w:ascii="Calibri" w:hAnsi="Calibri" w:cs="Arial"/>
          <w:b/>
          <w:sz w:val="16"/>
          <w:szCs w:val="16"/>
        </w:rPr>
      </w:pPr>
      <w:r w:rsidRPr="00B16D81">
        <w:rPr>
          <w:rFonts w:ascii="Calibri" w:hAnsi="Calibri" w:cs="Arial"/>
          <w:b/>
          <w:sz w:val="16"/>
          <w:szCs w:val="16"/>
        </w:rPr>
        <w:t>(firma)</w:t>
      </w:r>
    </w:p>
    <w:p w14:paraId="0FCAE2D1" w14:textId="77777777" w:rsidR="00281753" w:rsidRPr="00B16D81" w:rsidRDefault="00281753" w:rsidP="00281753">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756C2A27"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519A0188" w14:textId="0D118836"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Monto de ventas totales del Ejercicio Fiscal 202</w:t>
      </w:r>
      <w:r w:rsidR="000313ED">
        <w:rPr>
          <w:rFonts w:ascii="Calibri" w:hAnsi="Calibri"/>
          <w:sz w:val="14"/>
          <w:szCs w:val="14"/>
        </w:rPr>
        <w:t>2</w:t>
      </w:r>
      <w:r w:rsidRPr="00B16D81">
        <w:rPr>
          <w:rFonts w:ascii="Calibri" w:hAnsi="Calibri"/>
          <w:sz w:val="14"/>
          <w:szCs w:val="14"/>
        </w:rPr>
        <w:t>: deberá acreditarse con la declaración correspondiente al ejercicio fiscal del 202</w:t>
      </w:r>
      <w:r w:rsidR="000313ED">
        <w:rPr>
          <w:rFonts w:ascii="Calibri" w:hAnsi="Calibri"/>
          <w:sz w:val="14"/>
          <w:szCs w:val="14"/>
        </w:rPr>
        <w:t>2</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313ED">
        <w:rPr>
          <w:rFonts w:ascii="Calibri" w:hAnsi="Calibri"/>
          <w:sz w:val="14"/>
          <w:szCs w:val="14"/>
        </w:rPr>
        <w:t>2</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C399B18"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68FFB5A4"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4E8512F"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F7F5489" w14:textId="77777777" w:rsidR="00281753" w:rsidRPr="00B16D81" w:rsidRDefault="00281753" w:rsidP="00281753">
      <w:pPr>
        <w:numPr>
          <w:ilvl w:val="0"/>
          <w:numId w:val="36"/>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2DAEB27" w14:textId="77777777" w:rsidR="00DD212A" w:rsidRDefault="00281753" w:rsidP="00281753">
      <w:pPr>
        <w:jc w:val="both"/>
        <w:rPr>
          <w:rFonts w:ascii="Calibri" w:hAnsi="Calibri" w:cs="Arial"/>
          <w:b/>
          <w:i/>
          <w:sz w:val="14"/>
          <w:szCs w:val="14"/>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037C19C7" w14:textId="77777777" w:rsidR="002F5444" w:rsidRDefault="002F5444" w:rsidP="002F5444">
      <w:pPr>
        <w:jc w:val="both"/>
        <w:rPr>
          <w:rFonts w:ascii="Calibri" w:hAnsi="Calibri" w:cs="Arial"/>
          <w:b/>
          <w:i/>
          <w:sz w:val="18"/>
        </w:rPr>
      </w:pPr>
    </w:p>
    <w:p w14:paraId="4AF59C44" w14:textId="77777777" w:rsidR="00BF736B" w:rsidRDefault="00BF736B" w:rsidP="002F5444">
      <w:pPr>
        <w:jc w:val="both"/>
        <w:rPr>
          <w:rFonts w:ascii="Calibri" w:hAnsi="Calibri" w:cs="Arial"/>
          <w:b/>
          <w:i/>
          <w:sz w:val="18"/>
        </w:rPr>
      </w:pPr>
    </w:p>
    <w:p w14:paraId="4B78C6A7" w14:textId="77777777" w:rsidR="00BF736B" w:rsidRDefault="00BF736B" w:rsidP="002F5444">
      <w:pPr>
        <w:jc w:val="both"/>
        <w:rPr>
          <w:rFonts w:ascii="Calibri" w:hAnsi="Calibri" w:cs="Arial"/>
          <w:b/>
          <w:i/>
          <w:sz w:val="18"/>
        </w:rPr>
      </w:pPr>
    </w:p>
    <w:p w14:paraId="7369C85C" w14:textId="77777777" w:rsidR="00BF736B" w:rsidRDefault="00BF736B" w:rsidP="002F5444">
      <w:pPr>
        <w:jc w:val="both"/>
        <w:rPr>
          <w:rFonts w:ascii="Calibri" w:hAnsi="Calibri" w:cs="Arial"/>
          <w:b/>
          <w:i/>
          <w:sz w:val="18"/>
        </w:rPr>
      </w:pPr>
    </w:p>
    <w:p w14:paraId="5BCDBFE9" w14:textId="77777777" w:rsidR="000C4C5F" w:rsidRPr="00AB17B1" w:rsidRDefault="000C4C5F" w:rsidP="00DB230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F482382" w14:textId="77777777" w:rsidR="000C4C5F" w:rsidRPr="00AB17B1" w:rsidRDefault="000C4C5F" w:rsidP="00DB230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0D873894" w14:textId="77777777" w:rsidR="000C4C5F" w:rsidRDefault="000C4C5F" w:rsidP="000C4C5F">
      <w:pPr>
        <w:pStyle w:val="Default"/>
        <w:jc w:val="right"/>
        <w:rPr>
          <w:rFonts w:ascii="Calibri" w:hAnsi="Calibri" w:cs="Calibri"/>
          <w:sz w:val="22"/>
          <w:szCs w:val="22"/>
        </w:rPr>
      </w:pPr>
    </w:p>
    <w:p w14:paraId="17922D1B"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DD92625" w14:textId="77777777" w:rsidR="000C4C5F" w:rsidRPr="00012D21" w:rsidRDefault="000C4C5F" w:rsidP="000C4C5F">
      <w:pPr>
        <w:pStyle w:val="Default"/>
        <w:rPr>
          <w:rFonts w:ascii="Calibri" w:hAnsi="Calibri" w:cs="Calibri"/>
          <w:sz w:val="22"/>
          <w:szCs w:val="22"/>
        </w:rPr>
      </w:pPr>
    </w:p>
    <w:p w14:paraId="6E994243" w14:textId="77777777" w:rsidR="000C4C5F" w:rsidRDefault="000C4C5F" w:rsidP="000C4C5F">
      <w:pPr>
        <w:pStyle w:val="Default"/>
        <w:rPr>
          <w:rFonts w:asciiTheme="minorHAnsi" w:hAnsiTheme="minorHAnsi" w:cs="Arial"/>
          <w:b/>
          <w:sz w:val="22"/>
          <w:szCs w:val="22"/>
        </w:rPr>
      </w:pPr>
    </w:p>
    <w:p w14:paraId="089008F7"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18B4B2B1"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737E44D"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63E3A0F" w14:textId="77777777" w:rsidR="000C4C5F" w:rsidRPr="00AB17B1" w:rsidRDefault="000C4C5F" w:rsidP="000C4C5F">
      <w:pPr>
        <w:pStyle w:val="Default"/>
        <w:rPr>
          <w:rFonts w:ascii="Calibri" w:hAnsi="Calibri" w:cs="Calibri"/>
          <w:b/>
          <w:sz w:val="18"/>
          <w:szCs w:val="18"/>
        </w:rPr>
      </w:pPr>
    </w:p>
    <w:p w14:paraId="7C46345A"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C5357E8" w14:textId="77777777" w:rsidR="000C4C5F" w:rsidRPr="00AB17B1" w:rsidRDefault="000C4C5F" w:rsidP="000C4C5F">
      <w:pPr>
        <w:pStyle w:val="Default"/>
        <w:jc w:val="both"/>
        <w:rPr>
          <w:rFonts w:ascii="Calibri" w:hAnsi="Calibri" w:cs="Calibri"/>
          <w:sz w:val="18"/>
          <w:szCs w:val="18"/>
        </w:rPr>
      </w:pPr>
    </w:p>
    <w:p w14:paraId="146038D3"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4A70AC73" w14:textId="77777777" w:rsidR="000C4C5F" w:rsidRPr="00AB17B1" w:rsidRDefault="000C4C5F" w:rsidP="000C4C5F">
      <w:pPr>
        <w:pStyle w:val="Default"/>
        <w:ind w:firstLine="708"/>
        <w:jc w:val="both"/>
        <w:rPr>
          <w:rFonts w:ascii="Calibri" w:hAnsi="Calibri" w:cs="Calibri"/>
          <w:sz w:val="18"/>
          <w:szCs w:val="18"/>
        </w:rPr>
      </w:pPr>
    </w:p>
    <w:p w14:paraId="5F94A1A6" w14:textId="77777777" w:rsidR="000C4C5F" w:rsidRPr="00AB17B1" w:rsidRDefault="000C4C5F" w:rsidP="000C4C5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40A5065" w14:textId="77777777" w:rsidR="000C4C5F" w:rsidRPr="00AB17B1" w:rsidRDefault="000C4C5F" w:rsidP="000C4C5F">
      <w:pPr>
        <w:pStyle w:val="Default"/>
        <w:jc w:val="both"/>
        <w:rPr>
          <w:rFonts w:ascii="Calibri" w:hAnsi="Calibri" w:cs="Calibri"/>
          <w:sz w:val="18"/>
          <w:szCs w:val="18"/>
        </w:rPr>
      </w:pPr>
    </w:p>
    <w:p w14:paraId="7ABB0C87" w14:textId="77777777" w:rsidR="000C4C5F" w:rsidRPr="00AB17B1"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4DC8F13" w14:textId="77777777" w:rsidR="000C4C5F" w:rsidRPr="00AB17B1" w:rsidRDefault="000C4C5F" w:rsidP="000C4C5F">
      <w:pPr>
        <w:pStyle w:val="Default"/>
        <w:jc w:val="both"/>
        <w:rPr>
          <w:rFonts w:ascii="Calibri" w:hAnsi="Calibri" w:cs="Calibri"/>
          <w:sz w:val="18"/>
          <w:szCs w:val="18"/>
        </w:rPr>
      </w:pPr>
    </w:p>
    <w:p w14:paraId="4C69CBCE" w14:textId="77777777" w:rsidR="000C4C5F" w:rsidRPr="00AB17B1" w:rsidRDefault="000C4C5F" w:rsidP="000C4C5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1BC7A13" w14:textId="77777777" w:rsidR="000C4C5F" w:rsidRDefault="000C4C5F" w:rsidP="000C4C5F">
      <w:pPr>
        <w:rPr>
          <w:rFonts w:ascii="Calibri" w:hAnsi="Calibri"/>
          <w:sz w:val="22"/>
          <w:szCs w:val="22"/>
          <w:lang w:val="es-MX"/>
        </w:rPr>
      </w:pPr>
    </w:p>
    <w:p w14:paraId="06A3F563" w14:textId="77777777" w:rsidR="000C4C5F" w:rsidRPr="00012D21" w:rsidRDefault="000C4C5F" w:rsidP="000C4C5F">
      <w:pPr>
        <w:rPr>
          <w:rFonts w:ascii="Calibri" w:hAnsi="Calibri"/>
          <w:sz w:val="22"/>
          <w:szCs w:val="22"/>
          <w:lang w:val="es-MX"/>
        </w:rPr>
      </w:pPr>
    </w:p>
    <w:p w14:paraId="5B097935" w14:textId="77777777" w:rsidR="000C4C5F" w:rsidRPr="00012D21" w:rsidRDefault="000C4C5F" w:rsidP="000C4C5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157BC078" w14:textId="77777777" w:rsidR="000C4C5F" w:rsidRPr="00012D21" w:rsidRDefault="000C4C5F" w:rsidP="000C4C5F">
      <w:pPr>
        <w:pStyle w:val="Default"/>
        <w:jc w:val="center"/>
        <w:rPr>
          <w:rFonts w:ascii="Calibri" w:hAnsi="Calibri" w:cs="Calibri"/>
          <w:sz w:val="22"/>
          <w:szCs w:val="22"/>
        </w:rPr>
      </w:pPr>
    </w:p>
    <w:p w14:paraId="479389BE" w14:textId="77777777" w:rsidR="000C4C5F" w:rsidRPr="00012D21" w:rsidRDefault="000C4C5F" w:rsidP="000C4C5F">
      <w:pPr>
        <w:pStyle w:val="Default"/>
        <w:jc w:val="center"/>
        <w:rPr>
          <w:rFonts w:ascii="Calibri" w:hAnsi="Calibri" w:cs="Calibri"/>
          <w:sz w:val="22"/>
          <w:szCs w:val="22"/>
        </w:rPr>
      </w:pPr>
    </w:p>
    <w:p w14:paraId="0218292D"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7D6F7C6B" w14:textId="77777777" w:rsidTr="001C427E">
        <w:trPr>
          <w:trHeight w:val="457"/>
        </w:trPr>
        <w:tc>
          <w:tcPr>
            <w:tcW w:w="3105" w:type="dxa"/>
            <w:tcBorders>
              <w:top w:val="nil"/>
              <w:left w:val="nil"/>
              <w:bottom w:val="nil"/>
              <w:right w:val="nil"/>
            </w:tcBorders>
            <w:hideMark/>
          </w:tcPr>
          <w:p w14:paraId="73F04D14"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4C9FF23"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44DD0D6"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8516388"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5641E50"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CEBCEF5"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90518F8" w14:textId="77777777" w:rsidR="000C4C5F" w:rsidRDefault="000C4C5F" w:rsidP="000C4C5F">
      <w:pPr>
        <w:tabs>
          <w:tab w:val="left" w:pos="5245"/>
          <w:tab w:val="left" w:pos="7655"/>
        </w:tabs>
        <w:ind w:right="-1"/>
        <w:rPr>
          <w:rFonts w:ascii="Calibri" w:hAnsi="Calibri" w:cs="Arial"/>
          <w:b/>
          <w:i/>
          <w:sz w:val="22"/>
          <w:szCs w:val="22"/>
        </w:rPr>
      </w:pPr>
    </w:p>
    <w:p w14:paraId="139BC4ED" w14:textId="77777777" w:rsidR="000C4C5F" w:rsidRDefault="000C4C5F" w:rsidP="000C4C5F">
      <w:pPr>
        <w:pStyle w:val="Default"/>
        <w:jc w:val="center"/>
        <w:rPr>
          <w:rFonts w:ascii="Calibri" w:hAnsi="Calibri" w:cs="Calibri"/>
          <w:sz w:val="22"/>
          <w:szCs w:val="22"/>
        </w:rPr>
      </w:pPr>
    </w:p>
    <w:p w14:paraId="59DE81FA" w14:textId="77777777" w:rsidR="000C4C5F" w:rsidRDefault="000C4C5F" w:rsidP="000C4C5F">
      <w:pPr>
        <w:pStyle w:val="Default"/>
        <w:jc w:val="center"/>
        <w:rPr>
          <w:rFonts w:ascii="Calibri" w:hAnsi="Calibri" w:cs="Calibri"/>
          <w:sz w:val="22"/>
          <w:szCs w:val="22"/>
        </w:rPr>
      </w:pPr>
    </w:p>
    <w:p w14:paraId="482D3168" w14:textId="77777777" w:rsidR="000C4C5F" w:rsidRDefault="000C4C5F" w:rsidP="000C4C5F">
      <w:pPr>
        <w:pStyle w:val="Default"/>
        <w:jc w:val="center"/>
        <w:rPr>
          <w:rFonts w:ascii="Calibri" w:hAnsi="Calibri" w:cs="Calibri"/>
          <w:sz w:val="22"/>
          <w:szCs w:val="22"/>
        </w:rPr>
      </w:pPr>
    </w:p>
    <w:p w14:paraId="08CD379B" w14:textId="77777777" w:rsidR="000C4C5F" w:rsidRPr="00AB17B1" w:rsidRDefault="000C4C5F" w:rsidP="00DB230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3DADA19" w14:textId="77777777" w:rsidR="000C4C5F" w:rsidRPr="00AB17B1" w:rsidRDefault="000C4C5F" w:rsidP="00DB230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DEDD20A" w14:textId="77777777" w:rsidR="000C4C5F" w:rsidRDefault="000C4C5F" w:rsidP="000C4C5F">
      <w:pPr>
        <w:pStyle w:val="Default"/>
        <w:jc w:val="right"/>
        <w:rPr>
          <w:rFonts w:ascii="Calibri" w:hAnsi="Calibri" w:cs="Calibri"/>
          <w:sz w:val="22"/>
          <w:szCs w:val="22"/>
        </w:rPr>
      </w:pPr>
    </w:p>
    <w:p w14:paraId="679FA51E" w14:textId="77777777" w:rsidR="000C4C5F" w:rsidRDefault="000C4C5F" w:rsidP="000C4C5F">
      <w:pPr>
        <w:pStyle w:val="Default"/>
        <w:ind w:firstLine="708"/>
        <w:jc w:val="both"/>
        <w:rPr>
          <w:rFonts w:ascii="Calibri" w:hAnsi="Calibri" w:cs="Calibri"/>
          <w:sz w:val="22"/>
          <w:szCs w:val="22"/>
        </w:rPr>
      </w:pPr>
    </w:p>
    <w:p w14:paraId="728E67C8" w14:textId="77777777" w:rsidR="000C4C5F" w:rsidRPr="00AB17B1" w:rsidRDefault="000C4C5F" w:rsidP="000C4C5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C305579" w14:textId="77777777" w:rsidR="000C4C5F" w:rsidRDefault="000C4C5F" w:rsidP="000C4C5F">
      <w:pPr>
        <w:pStyle w:val="Default"/>
        <w:ind w:firstLine="708"/>
        <w:jc w:val="both"/>
        <w:rPr>
          <w:rFonts w:ascii="Calibri" w:hAnsi="Calibri" w:cs="Calibri"/>
          <w:sz w:val="22"/>
          <w:szCs w:val="22"/>
        </w:rPr>
      </w:pPr>
    </w:p>
    <w:p w14:paraId="454BD980" w14:textId="77777777" w:rsidR="000C4C5F" w:rsidRDefault="000C4C5F" w:rsidP="000C4C5F">
      <w:pPr>
        <w:pStyle w:val="Default"/>
        <w:rPr>
          <w:rFonts w:asciiTheme="minorHAnsi" w:hAnsiTheme="minorHAnsi" w:cs="Arial"/>
          <w:b/>
          <w:sz w:val="22"/>
          <w:szCs w:val="22"/>
        </w:rPr>
      </w:pPr>
    </w:p>
    <w:p w14:paraId="09E3D57A" w14:textId="77777777" w:rsidR="000C4C5F" w:rsidRPr="008102D8" w:rsidRDefault="000C4C5F" w:rsidP="000C4C5F">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048151DC"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02E22A9" w14:textId="77777777" w:rsidR="000C4C5F" w:rsidRPr="00AB17B1" w:rsidRDefault="000C4C5F" w:rsidP="000C4C5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4F4A103" w14:textId="77777777" w:rsidR="000C4C5F" w:rsidRDefault="000C4C5F" w:rsidP="000C4C5F">
      <w:pPr>
        <w:pStyle w:val="Default"/>
        <w:ind w:firstLine="708"/>
        <w:jc w:val="both"/>
        <w:rPr>
          <w:rFonts w:ascii="Calibri" w:hAnsi="Calibri" w:cs="Calibri"/>
          <w:sz w:val="22"/>
          <w:szCs w:val="22"/>
        </w:rPr>
      </w:pPr>
    </w:p>
    <w:p w14:paraId="27D1AE0F" w14:textId="77777777" w:rsidR="000C4C5F" w:rsidRDefault="000C4C5F" w:rsidP="000C4C5F">
      <w:pPr>
        <w:pStyle w:val="Default"/>
        <w:ind w:firstLine="708"/>
        <w:jc w:val="both"/>
        <w:rPr>
          <w:rFonts w:ascii="Calibri" w:hAnsi="Calibri" w:cs="Calibri"/>
          <w:sz w:val="22"/>
          <w:szCs w:val="22"/>
        </w:rPr>
      </w:pPr>
    </w:p>
    <w:p w14:paraId="320F313E"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BE0EF6B" w14:textId="77777777" w:rsidR="000C4C5F" w:rsidRPr="00874110" w:rsidRDefault="000C4C5F" w:rsidP="000C4C5F">
      <w:pPr>
        <w:pStyle w:val="Default"/>
        <w:jc w:val="both"/>
        <w:rPr>
          <w:rFonts w:ascii="Calibri" w:hAnsi="Calibri" w:cs="Calibri"/>
          <w:sz w:val="18"/>
          <w:szCs w:val="18"/>
        </w:rPr>
      </w:pPr>
    </w:p>
    <w:p w14:paraId="4F4D91D2"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DFF6BC" w14:textId="77777777" w:rsidR="000C4C5F" w:rsidRPr="00874110" w:rsidRDefault="000C4C5F" w:rsidP="000C4C5F">
      <w:pPr>
        <w:pStyle w:val="Default"/>
        <w:ind w:firstLine="708"/>
        <w:jc w:val="both"/>
        <w:rPr>
          <w:rFonts w:ascii="Calibri" w:hAnsi="Calibri" w:cs="Calibri"/>
          <w:sz w:val="18"/>
          <w:szCs w:val="18"/>
        </w:rPr>
      </w:pPr>
    </w:p>
    <w:p w14:paraId="44097525" w14:textId="77777777" w:rsidR="000C4C5F" w:rsidRPr="00874110" w:rsidRDefault="000C4C5F" w:rsidP="000C4C5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9DFE72E" w14:textId="77777777" w:rsidR="000C4C5F" w:rsidRPr="00874110" w:rsidRDefault="000C4C5F" w:rsidP="000C4C5F">
      <w:pPr>
        <w:pStyle w:val="Default"/>
        <w:jc w:val="both"/>
        <w:rPr>
          <w:rFonts w:ascii="Calibri" w:hAnsi="Calibri" w:cs="Calibri"/>
          <w:sz w:val="18"/>
          <w:szCs w:val="18"/>
        </w:rPr>
      </w:pPr>
    </w:p>
    <w:p w14:paraId="5DB4A846" w14:textId="77777777" w:rsidR="000C4C5F" w:rsidRPr="00874110" w:rsidRDefault="000C4C5F" w:rsidP="000C4C5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6A87A17" w14:textId="77777777" w:rsidR="000C4C5F" w:rsidRPr="00874110" w:rsidRDefault="000C4C5F" w:rsidP="000C4C5F">
      <w:pPr>
        <w:pStyle w:val="Default"/>
        <w:jc w:val="both"/>
        <w:rPr>
          <w:rFonts w:ascii="Calibri" w:hAnsi="Calibri" w:cs="Calibri"/>
          <w:sz w:val="18"/>
          <w:szCs w:val="18"/>
        </w:rPr>
      </w:pPr>
    </w:p>
    <w:p w14:paraId="3860BD71" w14:textId="77777777" w:rsidR="000C4C5F" w:rsidRPr="00874110" w:rsidRDefault="000C4C5F" w:rsidP="000C4C5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2505FE7" w14:textId="77777777" w:rsidR="000C4C5F" w:rsidRPr="00874110" w:rsidRDefault="000C4C5F" w:rsidP="000C4C5F">
      <w:pPr>
        <w:rPr>
          <w:rFonts w:ascii="Calibri" w:hAnsi="Calibri"/>
          <w:sz w:val="18"/>
          <w:szCs w:val="18"/>
          <w:lang w:val="es-MX"/>
        </w:rPr>
      </w:pPr>
    </w:p>
    <w:p w14:paraId="107C288B" w14:textId="77777777" w:rsidR="000C4C5F" w:rsidRPr="00874110" w:rsidRDefault="000C4C5F" w:rsidP="000C4C5F">
      <w:pPr>
        <w:rPr>
          <w:rFonts w:ascii="Calibri" w:hAnsi="Calibri"/>
          <w:sz w:val="18"/>
          <w:szCs w:val="18"/>
          <w:lang w:val="es-MX"/>
        </w:rPr>
      </w:pPr>
    </w:p>
    <w:p w14:paraId="062C0749" w14:textId="77777777" w:rsidR="000C4C5F" w:rsidRPr="00874110" w:rsidRDefault="000C4C5F" w:rsidP="000C4C5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2202421" w14:textId="77777777" w:rsidR="000C4C5F" w:rsidRPr="00874110" w:rsidRDefault="000C4C5F" w:rsidP="000C4C5F">
      <w:pPr>
        <w:pStyle w:val="Default"/>
        <w:jc w:val="center"/>
        <w:rPr>
          <w:rFonts w:ascii="Calibri" w:hAnsi="Calibri" w:cs="Calibri"/>
          <w:sz w:val="18"/>
          <w:szCs w:val="18"/>
        </w:rPr>
      </w:pPr>
    </w:p>
    <w:p w14:paraId="0616F111" w14:textId="77777777" w:rsidR="000C4C5F" w:rsidRPr="00012D21" w:rsidRDefault="000C4C5F" w:rsidP="000C4C5F">
      <w:pPr>
        <w:pStyle w:val="Default"/>
        <w:jc w:val="center"/>
        <w:rPr>
          <w:rFonts w:ascii="Calibri" w:hAnsi="Calibri" w:cs="Calibri"/>
          <w:sz w:val="22"/>
          <w:szCs w:val="22"/>
        </w:rPr>
      </w:pPr>
    </w:p>
    <w:p w14:paraId="392ABBF1" w14:textId="77777777" w:rsidR="000C4C5F" w:rsidRPr="00012D21" w:rsidRDefault="000C4C5F" w:rsidP="000C4C5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C4C5F" w:rsidRPr="00012D21" w14:paraId="36F8521C" w14:textId="77777777" w:rsidTr="001C427E">
        <w:trPr>
          <w:trHeight w:val="457"/>
        </w:trPr>
        <w:tc>
          <w:tcPr>
            <w:tcW w:w="3105" w:type="dxa"/>
            <w:tcBorders>
              <w:top w:val="nil"/>
              <w:left w:val="nil"/>
              <w:bottom w:val="nil"/>
              <w:right w:val="nil"/>
            </w:tcBorders>
            <w:hideMark/>
          </w:tcPr>
          <w:p w14:paraId="3778F12E"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5C94961"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610D5A6" w14:textId="77777777" w:rsidR="000C4C5F" w:rsidRPr="00012D21" w:rsidRDefault="000C4C5F" w:rsidP="001C427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EE0F8C0"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7B3C77A" w14:textId="77777777" w:rsidR="000C4C5F" w:rsidRPr="00012D21" w:rsidRDefault="000C4C5F" w:rsidP="001C42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72DE40" w14:textId="77777777" w:rsidR="000C4C5F" w:rsidRPr="00012D21" w:rsidRDefault="000C4C5F" w:rsidP="000C4C5F">
      <w:pPr>
        <w:tabs>
          <w:tab w:val="left" w:pos="5245"/>
          <w:tab w:val="left" w:pos="7655"/>
        </w:tabs>
        <w:ind w:right="-1"/>
        <w:rPr>
          <w:rFonts w:ascii="Calibri" w:hAnsi="Calibri" w:cs="Arial"/>
          <w:b/>
          <w:i/>
          <w:sz w:val="22"/>
          <w:szCs w:val="22"/>
        </w:rPr>
      </w:pPr>
    </w:p>
    <w:p w14:paraId="24C5348A" w14:textId="77777777" w:rsidR="000C4C5F" w:rsidRDefault="000C4C5F" w:rsidP="000C4C5F">
      <w:pPr>
        <w:rPr>
          <w:sz w:val="22"/>
          <w:szCs w:val="22"/>
        </w:rPr>
      </w:pPr>
    </w:p>
    <w:p w14:paraId="3C7D4C34" w14:textId="77777777" w:rsidR="000C4C5F" w:rsidRDefault="000C4C5F" w:rsidP="000C4C5F">
      <w:pPr>
        <w:rPr>
          <w:sz w:val="22"/>
          <w:szCs w:val="22"/>
        </w:rPr>
      </w:pPr>
    </w:p>
    <w:p w14:paraId="2DE137F7" w14:textId="77777777" w:rsidR="000C4C5F" w:rsidRDefault="000C4C5F" w:rsidP="002F5444">
      <w:pPr>
        <w:jc w:val="both"/>
        <w:rPr>
          <w:rFonts w:ascii="Calibri" w:hAnsi="Calibri" w:cs="Arial"/>
          <w:b/>
          <w:i/>
          <w:sz w:val="18"/>
        </w:rPr>
      </w:pPr>
    </w:p>
    <w:p w14:paraId="342CC6BD" w14:textId="77777777" w:rsidR="000C4C5F" w:rsidRDefault="000C4C5F" w:rsidP="002F5444">
      <w:pPr>
        <w:jc w:val="both"/>
        <w:rPr>
          <w:rFonts w:ascii="Calibri" w:hAnsi="Calibri" w:cs="Arial"/>
          <w:b/>
          <w:i/>
          <w:sz w:val="18"/>
        </w:rPr>
      </w:pPr>
    </w:p>
    <w:p w14:paraId="34D1097E" w14:textId="77777777" w:rsidR="000C4C5F" w:rsidRDefault="000C4C5F" w:rsidP="002F5444">
      <w:pPr>
        <w:jc w:val="both"/>
        <w:rPr>
          <w:rFonts w:ascii="Calibri" w:hAnsi="Calibri" w:cs="Arial"/>
          <w:b/>
          <w:i/>
          <w:sz w:val="18"/>
        </w:rPr>
      </w:pPr>
    </w:p>
    <w:p w14:paraId="5265EF87" w14:textId="77777777" w:rsidR="000C4C5F" w:rsidRDefault="000C4C5F" w:rsidP="002F5444">
      <w:pPr>
        <w:jc w:val="both"/>
        <w:rPr>
          <w:rFonts w:ascii="Calibri" w:hAnsi="Calibri" w:cs="Arial"/>
          <w:b/>
          <w:i/>
          <w:sz w:val="18"/>
        </w:rPr>
      </w:pPr>
    </w:p>
    <w:p w14:paraId="2BA2F632" w14:textId="77777777" w:rsidR="000C4C5F" w:rsidRDefault="000C4C5F" w:rsidP="002F5444">
      <w:pPr>
        <w:jc w:val="both"/>
        <w:rPr>
          <w:rFonts w:ascii="Calibri" w:hAnsi="Calibri" w:cs="Arial"/>
          <w:b/>
          <w:i/>
          <w:sz w:val="18"/>
        </w:rPr>
      </w:pPr>
    </w:p>
    <w:p w14:paraId="25CBA213" w14:textId="77777777" w:rsidR="000C4C5F" w:rsidRDefault="000C4C5F" w:rsidP="002F5444">
      <w:pPr>
        <w:jc w:val="both"/>
        <w:rPr>
          <w:rFonts w:ascii="Calibri" w:hAnsi="Calibri" w:cs="Arial"/>
          <w:b/>
          <w:i/>
          <w:sz w:val="18"/>
        </w:rPr>
      </w:pPr>
    </w:p>
    <w:p w14:paraId="10157870" w14:textId="77777777" w:rsidR="000C4C5F" w:rsidRDefault="000C4C5F" w:rsidP="002F5444">
      <w:pPr>
        <w:jc w:val="both"/>
        <w:rPr>
          <w:rFonts w:ascii="Calibri" w:hAnsi="Calibri" w:cs="Arial"/>
          <w:b/>
          <w:i/>
          <w:sz w:val="18"/>
        </w:rPr>
      </w:pPr>
    </w:p>
    <w:p w14:paraId="22BA29BF" w14:textId="77777777" w:rsidR="00BF736B" w:rsidRDefault="00BF736B" w:rsidP="002F5444">
      <w:pPr>
        <w:jc w:val="both"/>
        <w:rPr>
          <w:rFonts w:ascii="Calibri" w:hAnsi="Calibri" w:cs="Arial"/>
          <w:b/>
          <w:i/>
          <w:sz w:val="18"/>
        </w:rPr>
      </w:pPr>
    </w:p>
    <w:p w14:paraId="5AE03BAF" w14:textId="77777777" w:rsidR="00286133" w:rsidRPr="008B4324" w:rsidRDefault="00286133" w:rsidP="00DB23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675E845C" w14:textId="77777777" w:rsidR="00286133" w:rsidRPr="008B4324" w:rsidRDefault="00286133" w:rsidP="00286133">
      <w:pPr>
        <w:jc w:val="center"/>
        <w:rPr>
          <w:rFonts w:ascii="Calibri" w:hAnsi="Calibri"/>
          <w:b/>
        </w:rPr>
      </w:pPr>
    </w:p>
    <w:p w14:paraId="3008AAD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578DF542" w14:textId="77777777" w:rsidR="00286133" w:rsidRPr="008B4324" w:rsidRDefault="00286133" w:rsidP="00286133">
      <w:pPr>
        <w:pStyle w:val="Default"/>
        <w:jc w:val="center"/>
        <w:rPr>
          <w:rFonts w:ascii="Calibri" w:hAnsi="Calibri"/>
          <w:b/>
          <w:bCs/>
          <w:color w:val="auto"/>
          <w:sz w:val="22"/>
          <w:szCs w:val="22"/>
        </w:rPr>
      </w:pPr>
    </w:p>
    <w:p w14:paraId="7C06BCF0"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98B4CD5"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600F54C7" w14:textId="77777777" w:rsidR="00286133" w:rsidRPr="008B4324" w:rsidRDefault="00286133" w:rsidP="00286133">
      <w:pPr>
        <w:pStyle w:val="ANOTACION"/>
        <w:spacing w:after="0" w:line="240" w:lineRule="auto"/>
        <w:rPr>
          <w:rFonts w:ascii="Calibri" w:hAnsi="Calibri"/>
          <w:sz w:val="14"/>
          <w:szCs w:val="14"/>
          <w:lang w:val="es-MX"/>
        </w:rPr>
      </w:pPr>
    </w:p>
    <w:p w14:paraId="4734487C"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3BCD8FF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5819E009"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73B48E29" w14:textId="77777777" w:rsidR="00286133" w:rsidRPr="008B4324" w:rsidRDefault="00286133" w:rsidP="00286133">
      <w:pPr>
        <w:pStyle w:val="Texto0"/>
        <w:spacing w:after="0" w:line="240" w:lineRule="auto"/>
        <w:ind w:firstLine="0"/>
        <w:rPr>
          <w:rFonts w:ascii="Calibri" w:hAnsi="Calibri"/>
          <w:sz w:val="16"/>
          <w:szCs w:val="16"/>
        </w:rPr>
      </w:pPr>
    </w:p>
    <w:p w14:paraId="70BEB360"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5EF46D13"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62094DD6"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357AEBFD" w14:textId="77777777" w:rsidTr="00EC015A">
        <w:trPr>
          <w:cantSplit/>
          <w:trHeight w:val="604"/>
        </w:trPr>
        <w:tc>
          <w:tcPr>
            <w:tcW w:w="4370" w:type="dxa"/>
          </w:tcPr>
          <w:p w14:paraId="19FC0614"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7481DFFD"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47BC252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17E9ED49" w14:textId="77777777" w:rsidR="00286133" w:rsidRPr="008B4324" w:rsidRDefault="00286133" w:rsidP="00286133">
      <w:pPr>
        <w:pStyle w:val="Texto0"/>
        <w:spacing w:after="0" w:line="240" w:lineRule="auto"/>
        <w:ind w:firstLine="0"/>
        <w:rPr>
          <w:rFonts w:ascii="Calibri" w:hAnsi="Calibri"/>
          <w:sz w:val="12"/>
          <w:szCs w:val="12"/>
        </w:rPr>
      </w:pPr>
    </w:p>
    <w:p w14:paraId="0440D221" w14:textId="77777777" w:rsidR="00286133" w:rsidRPr="008B4324" w:rsidRDefault="00286133" w:rsidP="00286133">
      <w:pPr>
        <w:pStyle w:val="Texto0"/>
        <w:spacing w:after="0" w:line="240" w:lineRule="auto"/>
        <w:rPr>
          <w:rFonts w:ascii="Calibri" w:hAnsi="Calibri"/>
          <w:b/>
        </w:rPr>
      </w:pPr>
    </w:p>
    <w:p w14:paraId="45C9EFD7"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F02D941"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4D13A470" w14:textId="77777777" w:rsidTr="00DB2304">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81E7FF"/>
            <w:noWrap/>
          </w:tcPr>
          <w:p w14:paraId="5B557DC2"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81E7FF"/>
          </w:tcPr>
          <w:p w14:paraId="79C6721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0036E4E"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5982CA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9F53BC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5559146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EAB697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0FA173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221BCA3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570D6E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4F18F8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3D21C2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F29853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6E82B4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47ABAE3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E8E4B8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3F4213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451402C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46A5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513DA5F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00792CEE"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2BBAE87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C7570E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40123BD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3BD663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540788A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168EAAC2" w14:textId="77777777" w:rsidR="00286133" w:rsidRPr="008B4324" w:rsidRDefault="00286133" w:rsidP="00286133">
      <w:pPr>
        <w:pStyle w:val="Texto0"/>
        <w:spacing w:after="0" w:line="240" w:lineRule="auto"/>
        <w:ind w:firstLine="289"/>
        <w:rPr>
          <w:rFonts w:ascii="Calibri" w:hAnsi="Calibri"/>
          <w:b/>
          <w:sz w:val="6"/>
          <w:szCs w:val="6"/>
        </w:rPr>
      </w:pPr>
    </w:p>
    <w:p w14:paraId="7A398D6B"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CF343E0" w14:textId="77777777" w:rsidR="00286133" w:rsidRDefault="00286133" w:rsidP="00286133">
      <w:pPr>
        <w:pStyle w:val="Texto0"/>
        <w:spacing w:after="0" w:line="240" w:lineRule="auto"/>
        <w:ind w:firstLine="289"/>
        <w:rPr>
          <w:rFonts w:ascii="Calibri" w:hAnsi="Calibri"/>
          <w:sz w:val="12"/>
          <w:szCs w:val="12"/>
        </w:rPr>
      </w:pPr>
    </w:p>
    <w:p w14:paraId="6B7FA18B" w14:textId="77777777" w:rsidR="00286133" w:rsidRDefault="00286133" w:rsidP="00286133">
      <w:pPr>
        <w:pStyle w:val="Texto0"/>
        <w:spacing w:after="0" w:line="240" w:lineRule="auto"/>
        <w:ind w:firstLine="289"/>
        <w:rPr>
          <w:rFonts w:ascii="Calibri" w:hAnsi="Calibri"/>
          <w:sz w:val="12"/>
          <w:szCs w:val="12"/>
        </w:rPr>
      </w:pPr>
    </w:p>
    <w:p w14:paraId="1A65420B" w14:textId="77777777" w:rsidR="00286133" w:rsidRDefault="00286133" w:rsidP="00286133">
      <w:pPr>
        <w:pStyle w:val="Texto0"/>
        <w:spacing w:after="0" w:line="240" w:lineRule="auto"/>
        <w:ind w:firstLine="289"/>
        <w:rPr>
          <w:rFonts w:ascii="Calibri" w:hAnsi="Calibri"/>
          <w:sz w:val="12"/>
          <w:szCs w:val="12"/>
        </w:rPr>
      </w:pPr>
    </w:p>
    <w:p w14:paraId="39A34CE1" w14:textId="77777777" w:rsidR="00286133" w:rsidRDefault="00286133" w:rsidP="00286133">
      <w:pPr>
        <w:pStyle w:val="Texto0"/>
        <w:spacing w:after="0" w:line="240" w:lineRule="auto"/>
        <w:ind w:firstLine="289"/>
        <w:rPr>
          <w:rFonts w:ascii="Calibri" w:hAnsi="Calibri"/>
          <w:sz w:val="12"/>
          <w:szCs w:val="12"/>
        </w:rPr>
      </w:pPr>
    </w:p>
    <w:p w14:paraId="48C92602" w14:textId="77777777" w:rsidR="00286133" w:rsidRDefault="00286133" w:rsidP="00286133">
      <w:pPr>
        <w:pStyle w:val="Texto0"/>
        <w:spacing w:after="0" w:line="240" w:lineRule="auto"/>
        <w:ind w:firstLine="289"/>
        <w:rPr>
          <w:rFonts w:ascii="Calibri" w:hAnsi="Calibri"/>
          <w:sz w:val="12"/>
          <w:szCs w:val="12"/>
        </w:rPr>
      </w:pPr>
    </w:p>
    <w:p w14:paraId="67C4057F" w14:textId="77777777" w:rsidR="00286133" w:rsidRDefault="00286133" w:rsidP="00286133">
      <w:pPr>
        <w:pStyle w:val="Texto0"/>
        <w:spacing w:after="0" w:line="240" w:lineRule="auto"/>
        <w:ind w:firstLine="289"/>
        <w:rPr>
          <w:rFonts w:ascii="Calibri" w:hAnsi="Calibri"/>
          <w:sz w:val="12"/>
          <w:szCs w:val="12"/>
        </w:rPr>
      </w:pPr>
    </w:p>
    <w:p w14:paraId="6613D31E" w14:textId="77777777" w:rsidR="00286133" w:rsidRDefault="00286133" w:rsidP="00286133">
      <w:pPr>
        <w:pStyle w:val="Texto0"/>
        <w:spacing w:after="0" w:line="240" w:lineRule="auto"/>
        <w:ind w:firstLine="289"/>
        <w:rPr>
          <w:rFonts w:ascii="Calibri" w:hAnsi="Calibri"/>
          <w:sz w:val="12"/>
          <w:szCs w:val="12"/>
        </w:rPr>
      </w:pPr>
    </w:p>
    <w:p w14:paraId="21971B03" w14:textId="77777777" w:rsidR="00286133" w:rsidRDefault="00286133" w:rsidP="00286133">
      <w:pPr>
        <w:pStyle w:val="Texto0"/>
        <w:spacing w:after="0" w:line="240" w:lineRule="auto"/>
        <w:ind w:firstLine="289"/>
        <w:rPr>
          <w:rFonts w:ascii="Calibri" w:hAnsi="Calibri"/>
          <w:sz w:val="12"/>
          <w:szCs w:val="12"/>
        </w:rPr>
      </w:pPr>
    </w:p>
    <w:p w14:paraId="3CF41842" w14:textId="77777777" w:rsidR="00286133" w:rsidRDefault="00286133" w:rsidP="00286133">
      <w:pPr>
        <w:pStyle w:val="Texto0"/>
        <w:spacing w:after="0" w:line="240" w:lineRule="auto"/>
        <w:ind w:firstLine="289"/>
        <w:rPr>
          <w:rFonts w:ascii="Calibri" w:hAnsi="Calibri"/>
          <w:sz w:val="12"/>
          <w:szCs w:val="12"/>
        </w:rPr>
      </w:pPr>
    </w:p>
    <w:p w14:paraId="7B537177" w14:textId="77777777" w:rsidR="00286133" w:rsidRDefault="00286133" w:rsidP="00286133">
      <w:pPr>
        <w:pStyle w:val="Texto0"/>
        <w:spacing w:after="0" w:line="240" w:lineRule="auto"/>
        <w:ind w:firstLine="289"/>
        <w:rPr>
          <w:rFonts w:ascii="Calibri" w:hAnsi="Calibri"/>
          <w:sz w:val="12"/>
          <w:szCs w:val="12"/>
        </w:rPr>
      </w:pPr>
    </w:p>
    <w:p w14:paraId="4B34EC19" w14:textId="77777777" w:rsidR="00286133" w:rsidRDefault="00286133" w:rsidP="00286133">
      <w:pPr>
        <w:pStyle w:val="Texto0"/>
        <w:spacing w:after="0" w:line="240" w:lineRule="auto"/>
        <w:ind w:firstLine="289"/>
        <w:rPr>
          <w:rFonts w:ascii="Calibri" w:hAnsi="Calibri"/>
          <w:sz w:val="12"/>
          <w:szCs w:val="12"/>
        </w:rPr>
      </w:pPr>
    </w:p>
    <w:p w14:paraId="48525D50" w14:textId="77777777" w:rsidR="00BF736B" w:rsidRDefault="00BF736B" w:rsidP="00286133">
      <w:pPr>
        <w:pStyle w:val="Texto0"/>
        <w:spacing w:after="0" w:line="240" w:lineRule="auto"/>
        <w:ind w:firstLine="289"/>
        <w:rPr>
          <w:rFonts w:ascii="Calibri" w:hAnsi="Calibri"/>
          <w:sz w:val="12"/>
          <w:szCs w:val="12"/>
        </w:rPr>
      </w:pPr>
    </w:p>
    <w:p w14:paraId="1AD2A4ED" w14:textId="77777777" w:rsidR="00BF736B" w:rsidRDefault="00BF736B" w:rsidP="00286133">
      <w:pPr>
        <w:pStyle w:val="Texto0"/>
        <w:spacing w:after="0" w:line="240" w:lineRule="auto"/>
        <w:ind w:firstLine="289"/>
        <w:rPr>
          <w:rFonts w:ascii="Calibri" w:hAnsi="Calibri"/>
          <w:sz w:val="12"/>
          <w:szCs w:val="12"/>
        </w:rPr>
      </w:pPr>
    </w:p>
    <w:p w14:paraId="1E0DC9ED" w14:textId="77777777" w:rsidR="005F1933" w:rsidRDefault="005F1933" w:rsidP="00286133">
      <w:pPr>
        <w:pStyle w:val="Texto0"/>
        <w:spacing w:after="0" w:line="240" w:lineRule="auto"/>
        <w:ind w:firstLine="289"/>
        <w:rPr>
          <w:rFonts w:ascii="Calibri" w:hAnsi="Calibri"/>
          <w:sz w:val="12"/>
          <w:szCs w:val="12"/>
        </w:rPr>
      </w:pPr>
    </w:p>
    <w:p w14:paraId="12085AEC" w14:textId="77777777" w:rsidR="00DD212A" w:rsidRDefault="00DD212A" w:rsidP="00286133">
      <w:pPr>
        <w:pStyle w:val="Texto0"/>
        <w:spacing w:after="0" w:line="240" w:lineRule="auto"/>
        <w:ind w:firstLine="289"/>
        <w:rPr>
          <w:rFonts w:ascii="Calibri" w:hAnsi="Calibri"/>
          <w:sz w:val="12"/>
          <w:szCs w:val="12"/>
        </w:rPr>
      </w:pPr>
    </w:p>
    <w:p w14:paraId="6594D0B2" w14:textId="77777777" w:rsidR="00286133" w:rsidRPr="008B4324" w:rsidRDefault="00286133" w:rsidP="00286133">
      <w:pPr>
        <w:pStyle w:val="Texto0"/>
        <w:spacing w:after="0" w:line="240" w:lineRule="auto"/>
        <w:ind w:firstLine="289"/>
        <w:rPr>
          <w:rFonts w:ascii="Calibri" w:hAnsi="Calibri"/>
          <w:sz w:val="12"/>
          <w:szCs w:val="12"/>
        </w:rPr>
      </w:pPr>
    </w:p>
    <w:p w14:paraId="19172903" w14:textId="77777777" w:rsidR="00286133" w:rsidRPr="008B4324" w:rsidRDefault="00286133" w:rsidP="00DB230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288D2498"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49C1A027" w14:textId="77777777" w:rsidR="00286133" w:rsidRPr="008B4324" w:rsidRDefault="00286133" w:rsidP="00286133">
      <w:pPr>
        <w:pStyle w:val="Default"/>
        <w:jc w:val="center"/>
        <w:rPr>
          <w:rFonts w:ascii="Calibri" w:hAnsi="Calibri"/>
          <w:b/>
          <w:bCs/>
          <w:sz w:val="22"/>
          <w:szCs w:val="22"/>
        </w:rPr>
      </w:pPr>
    </w:p>
    <w:p w14:paraId="2429D634" w14:textId="77777777" w:rsidR="00286133" w:rsidRPr="008B4324" w:rsidRDefault="00286133" w:rsidP="00286133">
      <w:pPr>
        <w:pStyle w:val="Ttul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740B6127" w14:textId="77777777" w:rsidR="00286133" w:rsidRPr="008B4324" w:rsidRDefault="00286133" w:rsidP="00286133">
      <w:pPr>
        <w:jc w:val="center"/>
        <w:rPr>
          <w:rFonts w:ascii="Calibri" w:hAnsi="Calibri" w:cs="Arial"/>
          <w:b/>
          <w:bCs/>
          <w:i/>
          <w:iCs/>
          <w:sz w:val="18"/>
          <w:szCs w:val="18"/>
          <w:lang w:val="es-MX"/>
        </w:rPr>
      </w:pPr>
    </w:p>
    <w:p w14:paraId="739B1452"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1F677112" w14:textId="77777777" w:rsidR="00286133" w:rsidRPr="008B4324" w:rsidRDefault="00286133" w:rsidP="00286133">
      <w:pPr>
        <w:jc w:val="center"/>
        <w:rPr>
          <w:rFonts w:ascii="Calibri" w:hAnsi="Calibri" w:cs="Arial"/>
          <w:sz w:val="18"/>
          <w:szCs w:val="18"/>
          <w:lang w:val="es-MX"/>
        </w:rPr>
      </w:pPr>
    </w:p>
    <w:p w14:paraId="5E698CF0" w14:textId="77777777" w:rsidR="00286133" w:rsidRPr="008B4324" w:rsidRDefault="00286133" w:rsidP="00286133">
      <w:pPr>
        <w:jc w:val="center"/>
        <w:rPr>
          <w:rFonts w:ascii="Calibri" w:hAnsi="Calibri" w:cs="Arial"/>
          <w:sz w:val="18"/>
          <w:szCs w:val="18"/>
          <w:lang w:val="es-MX"/>
        </w:rPr>
      </w:pPr>
    </w:p>
    <w:p w14:paraId="1250C56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3FB0ED2F"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018800D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5994E6A2"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4060CD56"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5CB2448A"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6BC02924" w14:textId="77777777" w:rsidTr="00EC015A">
        <w:trPr>
          <w:trHeight w:val="102"/>
        </w:trPr>
        <w:tc>
          <w:tcPr>
            <w:tcW w:w="5072" w:type="dxa"/>
            <w:noWrap/>
          </w:tcPr>
          <w:p w14:paraId="3DFC5C57"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156F5943"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45F7470F" w14:textId="77777777" w:rsidR="00286133" w:rsidRDefault="00286133" w:rsidP="00286133">
      <w:pPr>
        <w:pStyle w:val="Texto0"/>
        <w:spacing w:after="0" w:line="240" w:lineRule="auto"/>
        <w:ind w:firstLine="0"/>
        <w:rPr>
          <w:rFonts w:ascii="Calibri" w:hAnsi="Calibri"/>
          <w:b/>
        </w:rPr>
      </w:pPr>
    </w:p>
    <w:p w14:paraId="3A6DE364" w14:textId="77777777" w:rsidR="00286133" w:rsidRPr="008B4324" w:rsidRDefault="00286133" w:rsidP="00286133">
      <w:pPr>
        <w:pStyle w:val="Texto0"/>
        <w:spacing w:after="0" w:line="240" w:lineRule="auto"/>
        <w:ind w:firstLine="0"/>
        <w:rPr>
          <w:rFonts w:ascii="Calibri" w:hAnsi="Calibri"/>
          <w:b/>
        </w:rPr>
      </w:pPr>
    </w:p>
    <w:p w14:paraId="24B93E1C"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1907649" w14:textId="77777777" w:rsidR="00286133" w:rsidRDefault="00286133" w:rsidP="00286133">
      <w:pPr>
        <w:pStyle w:val="Texto0"/>
        <w:spacing w:after="0" w:line="240" w:lineRule="auto"/>
        <w:ind w:firstLine="0"/>
        <w:rPr>
          <w:rFonts w:ascii="Calibri" w:hAnsi="Calibri"/>
          <w:b/>
          <w:sz w:val="12"/>
          <w:szCs w:val="12"/>
        </w:rPr>
      </w:pPr>
    </w:p>
    <w:p w14:paraId="4E16BE9D"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783719E" w14:textId="77777777" w:rsidTr="00DB2304">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81E7FF"/>
            <w:noWrap/>
          </w:tcPr>
          <w:p w14:paraId="599B5CAF"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1E7FF"/>
          </w:tcPr>
          <w:p w14:paraId="383F82A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7B3271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8AAA26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5250164"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5A1962C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EEFFF1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81AE03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37301E94"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1AEFEF6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1BFD3E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34FB86E"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C11E45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6570CC0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0269F63"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4631AE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90C83B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C7C0B5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4BD558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E862D1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0F7208F4"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DCCEA7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794CB96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2BC2FDFE"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24CE2C6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48ACC0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7296C8FF" w14:textId="77777777" w:rsidR="00286133" w:rsidRDefault="00286133" w:rsidP="00286133">
      <w:pPr>
        <w:pStyle w:val="Texto0"/>
        <w:spacing w:after="0" w:line="240" w:lineRule="auto"/>
        <w:ind w:firstLine="289"/>
        <w:rPr>
          <w:rFonts w:ascii="Calibri" w:hAnsi="Calibri"/>
          <w:b/>
          <w:sz w:val="12"/>
          <w:szCs w:val="12"/>
        </w:rPr>
      </w:pPr>
    </w:p>
    <w:p w14:paraId="1DA9C2AB"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49DE07B" w14:textId="77777777" w:rsidR="00286133" w:rsidRDefault="00286133" w:rsidP="00286133">
      <w:pPr>
        <w:jc w:val="center"/>
        <w:rPr>
          <w:rFonts w:ascii="Calibri" w:hAnsi="Calibri" w:cs="Arial"/>
          <w:b/>
          <w:bCs/>
        </w:rPr>
      </w:pPr>
    </w:p>
    <w:p w14:paraId="07B997AB" w14:textId="77777777" w:rsidR="00286133" w:rsidRDefault="00286133" w:rsidP="00286133">
      <w:pPr>
        <w:jc w:val="center"/>
        <w:rPr>
          <w:rFonts w:ascii="Calibri" w:hAnsi="Calibri" w:cs="Arial"/>
          <w:b/>
          <w:bCs/>
        </w:rPr>
      </w:pPr>
    </w:p>
    <w:p w14:paraId="75FC2B72" w14:textId="77777777" w:rsidR="00286133" w:rsidRDefault="00286133" w:rsidP="00286133">
      <w:pPr>
        <w:jc w:val="center"/>
        <w:rPr>
          <w:rFonts w:ascii="Calibri" w:hAnsi="Calibri" w:cs="Arial"/>
          <w:b/>
          <w:bCs/>
        </w:rPr>
      </w:pPr>
    </w:p>
    <w:p w14:paraId="661BBAAF" w14:textId="77777777" w:rsidR="00286133" w:rsidRDefault="00286133" w:rsidP="00286133">
      <w:pPr>
        <w:jc w:val="center"/>
        <w:rPr>
          <w:rFonts w:ascii="Calibri" w:hAnsi="Calibri" w:cs="Arial"/>
          <w:b/>
          <w:bCs/>
        </w:rPr>
      </w:pPr>
    </w:p>
    <w:p w14:paraId="50D5B898" w14:textId="77777777" w:rsidR="00192B2D" w:rsidRDefault="00192B2D" w:rsidP="00286133">
      <w:pPr>
        <w:jc w:val="center"/>
        <w:rPr>
          <w:rFonts w:ascii="Calibri" w:hAnsi="Calibri" w:cs="Arial"/>
          <w:b/>
          <w:bCs/>
        </w:rPr>
      </w:pPr>
    </w:p>
    <w:p w14:paraId="32178413" w14:textId="77777777" w:rsidR="00192B2D" w:rsidRDefault="00192B2D" w:rsidP="00286133">
      <w:pPr>
        <w:jc w:val="center"/>
        <w:rPr>
          <w:rFonts w:ascii="Calibri" w:hAnsi="Calibri" w:cs="Arial"/>
          <w:b/>
          <w:bCs/>
        </w:rPr>
      </w:pPr>
    </w:p>
    <w:p w14:paraId="4B32931C" w14:textId="77777777" w:rsidR="00BF736B" w:rsidRDefault="00BF736B" w:rsidP="00286133">
      <w:pPr>
        <w:jc w:val="center"/>
        <w:rPr>
          <w:rFonts w:ascii="Calibri" w:hAnsi="Calibri" w:cs="Arial"/>
          <w:b/>
          <w:bCs/>
        </w:rPr>
      </w:pPr>
    </w:p>
    <w:p w14:paraId="6E427A93" w14:textId="77777777" w:rsidR="00BF736B" w:rsidRDefault="00BF736B" w:rsidP="00286133">
      <w:pPr>
        <w:jc w:val="center"/>
        <w:rPr>
          <w:rFonts w:ascii="Calibri" w:hAnsi="Calibri" w:cs="Arial"/>
          <w:b/>
          <w:bCs/>
        </w:rPr>
      </w:pPr>
    </w:p>
    <w:p w14:paraId="07655EB4" w14:textId="77777777" w:rsidR="00BF736B" w:rsidRDefault="00BF736B" w:rsidP="00286133">
      <w:pPr>
        <w:jc w:val="center"/>
        <w:rPr>
          <w:rFonts w:ascii="Calibri" w:hAnsi="Calibri" w:cs="Arial"/>
          <w:b/>
          <w:bCs/>
        </w:rPr>
      </w:pPr>
    </w:p>
    <w:p w14:paraId="56EED843" w14:textId="77777777" w:rsidR="00286133" w:rsidRDefault="00286133" w:rsidP="00286133">
      <w:pPr>
        <w:jc w:val="center"/>
        <w:rPr>
          <w:rFonts w:ascii="Calibri" w:hAnsi="Calibri" w:cs="Arial"/>
          <w:b/>
          <w:bCs/>
        </w:rPr>
      </w:pPr>
    </w:p>
    <w:p w14:paraId="23EB5703" w14:textId="77777777" w:rsidR="00286133" w:rsidRPr="008B4324" w:rsidRDefault="00286133" w:rsidP="00286133">
      <w:pPr>
        <w:jc w:val="center"/>
        <w:rPr>
          <w:rFonts w:ascii="Calibri" w:hAnsi="Calibri" w:cs="Arial"/>
          <w:b/>
          <w:bCs/>
        </w:rPr>
      </w:pPr>
    </w:p>
    <w:p w14:paraId="1675CB4F" w14:textId="77777777" w:rsidR="00286133" w:rsidRPr="008B4324" w:rsidRDefault="00286133" w:rsidP="00DB23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40055889"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28225A82" w14:textId="77777777" w:rsidR="00286133" w:rsidRPr="008B4324" w:rsidRDefault="00286133" w:rsidP="00286133">
      <w:pPr>
        <w:jc w:val="center"/>
        <w:rPr>
          <w:rFonts w:ascii="Calibri" w:hAnsi="Calibri" w:cs="Arial"/>
          <w:b/>
          <w:bCs/>
        </w:rPr>
      </w:pPr>
    </w:p>
    <w:p w14:paraId="48F705CB" w14:textId="77777777" w:rsidR="00286133" w:rsidRPr="008B4324" w:rsidRDefault="00286133" w:rsidP="00286133">
      <w:pPr>
        <w:pStyle w:val="Ttul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47A60B0C"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48029E14" w14:textId="77777777" w:rsidR="00286133" w:rsidRPr="008B4324" w:rsidRDefault="00286133" w:rsidP="00286133">
      <w:pPr>
        <w:pStyle w:val="Texto0"/>
        <w:spacing w:after="0" w:line="240" w:lineRule="auto"/>
        <w:ind w:firstLine="0"/>
        <w:jc w:val="right"/>
        <w:rPr>
          <w:rFonts w:ascii="Calibri" w:hAnsi="Calibri"/>
          <w:szCs w:val="23"/>
        </w:rPr>
      </w:pPr>
    </w:p>
    <w:p w14:paraId="2777537D"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27CA9D4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3018A56"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0D24C64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6D7851B"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251A4B8E"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67C26E2B" w14:textId="77777777" w:rsidTr="00EC015A">
        <w:trPr>
          <w:cantSplit/>
          <w:trHeight w:val="1006"/>
          <w:jc w:val="center"/>
        </w:trPr>
        <w:tc>
          <w:tcPr>
            <w:tcW w:w="4398" w:type="dxa"/>
          </w:tcPr>
          <w:p w14:paraId="7CD14BE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4596AB5"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755F6569" w14:textId="77777777" w:rsidR="00286133" w:rsidRPr="008B4324" w:rsidRDefault="00286133" w:rsidP="00286133">
            <w:pPr>
              <w:pStyle w:val="Texto0"/>
              <w:spacing w:after="0" w:line="240" w:lineRule="auto"/>
              <w:ind w:firstLine="0"/>
              <w:rPr>
                <w:rFonts w:ascii="Calibri" w:hAnsi="Calibri"/>
                <w:szCs w:val="23"/>
              </w:rPr>
            </w:pPr>
          </w:p>
        </w:tc>
      </w:tr>
    </w:tbl>
    <w:p w14:paraId="29095FBC"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7AA694A" w14:textId="77777777" w:rsidR="00286133" w:rsidRPr="008B4324" w:rsidRDefault="00286133" w:rsidP="00286133">
      <w:pPr>
        <w:pStyle w:val="Texto0"/>
        <w:spacing w:after="0" w:line="240" w:lineRule="auto"/>
        <w:ind w:firstLine="0"/>
        <w:rPr>
          <w:rFonts w:ascii="Calibri" w:hAnsi="Calibri"/>
          <w:b/>
          <w:sz w:val="12"/>
          <w:szCs w:val="12"/>
        </w:rPr>
      </w:pPr>
    </w:p>
    <w:p w14:paraId="0F962C5A"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5C95CD73" w14:textId="77777777" w:rsidTr="00DB2304">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81E7FF"/>
            <w:noWrap/>
          </w:tcPr>
          <w:p w14:paraId="0F3044D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81E7FF"/>
          </w:tcPr>
          <w:p w14:paraId="49CD1B1C"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AB925F6"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79F78B2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8A2DB0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1F4AFFA9"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7BF20B5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0FAA9CB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5C99CB4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B3EAE7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4EB6F9C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700EEDB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318E15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C89084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4D77431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7C3987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5BC222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2D2F209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3553B7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7D839D3"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4337AC2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402A2B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7428259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42E9BE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9D5711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C60A6BF"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4A66F96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C509B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5B7C4B7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6B7BC075" w14:textId="77777777" w:rsidR="00286133" w:rsidRPr="008B4324" w:rsidRDefault="00286133" w:rsidP="00286133">
      <w:pPr>
        <w:pStyle w:val="Texto0"/>
        <w:spacing w:after="0" w:line="240" w:lineRule="auto"/>
        <w:rPr>
          <w:rFonts w:ascii="Calibri" w:hAnsi="Calibri"/>
          <w:b/>
          <w:sz w:val="12"/>
          <w:szCs w:val="12"/>
        </w:rPr>
      </w:pPr>
    </w:p>
    <w:p w14:paraId="05933DFF" w14:textId="77777777" w:rsidR="00286133" w:rsidRPr="008B4324" w:rsidRDefault="00286133" w:rsidP="00286133">
      <w:pPr>
        <w:pStyle w:val="Texto0"/>
        <w:spacing w:after="0" w:line="240" w:lineRule="auto"/>
        <w:rPr>
          <w:rFonts w:ascii="Calibri" w:hAnsi="Calibri"/>
          <w:b/>
          <w:sz w:val="12"/>
          <w:szCs w:val="12"/>
        </w:rPr>
      </w:pPr>
    </w:p>
    <w:p w14:paraId="7CBE0BEA"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1DC1DA0" w14:textId="77777777" w:rsidR="00286133" w:rsidRDefault="00286133" w:rsidP="00286133">
      <w:pPr>
        <w:pStyle w:val="Texto0"/>
        <w:spacing w:after="0" w:line="240" w:lineRule="auto"/>
        <w:rPr>
          <w:rFonts w:ascii="Calibri" w:hAnsi="Calibri"/>
          <w:sz w:val="12"/>
          <w:szCs w:val="12"/>
        </w:rPr>
      </w:pPr>
    </w:p>
    <w:p w14:paraId="1469424B" w14:textId="77777777" w:rsidR="00286133" w:rsidRDefault="00286133" w:rsidP="00286133">
      <w:pPr>
        <w:pStyle w:val="Texto0"/>
        <w:spacing w:after="0" w:line="240" w:lineRule="auto"/>
        <w:rPr>
          <w:rFonts w:ascii="Calibri" w:hAnsi="Calibri"/>
          <w:sz w:val="12"/>
          <w:szCs w:val="12"/>
        </w:rPr>
      </w:pPr>
    </w:p>
    <w:p w14:paraId="2520EF72" w14:textId="77777777" w:rsidR="00286133" w:rsidRDefault="00286133" w:rsidP="00286133">
      <w:pPr>
        <w:pStyle w:val="Texto0"/>
        <w:spacing w:after="0" w:line="240" w:lineRule="auto"/>
        <w:rPr>
          <w:rFonts w:ascii="Calibri" w:hAnsi="Calibri"/>
          <w:sz w:val="12"/>
          <w:szCs w:val="12"/>
        </w:rPr>
      </w:pPr>
    </w:p>
    <w:p w14:paraId="7B8EA4BA" w14:textId="77777777" w:rsidR="00286133" w:rsidRDefault="00286133" w:rsidP="00286133">
      <w:pPr>
        <w:pStyle w:val="Texto0"/>
        <w:spacing w:after="0" w:line="240" w:lineRule="auto"/>
        <w:rPr>
          <w:rFonts w:ascii="Calibri" w:hAnsi="Calibri"/>
          <w:sz w:val="12"/>
          <w:szCs w:val="12"/>
        </w:rPr>
      </w:pPr>
    </w:p>
    <w:p w14:paraId="2A527C3E" w14:textId="77777777" w:rsidR="00286133" w:rsidRDefault="00286133" w:rsidP="00286133">
      <w:pPr>
        <w:pStyle w:val="Texto0"/>
        <w:spacing w:after="0" w:line="240" w:lineRule="auto"/>
        <w:rPr>
          <w:rFonts w:ascii="Calibri" w:hAnsi="Calibri"/>
          <w:sz w:val="12"/>
          <w:szCs w:val="12"/>
        </w:rPr>
      </w:pPr>
    </w:p>
    <w:p w14:paraId="397515FD" w14:textId="77777777" w:rsidR="00286133" w:rsidRDefault="00286133" w:rsidP="00286133">
      <w:pPr>
        <w:pStyle w:val="Texto0"/>
        <w:spacing w:after="0" w:line="240" w:lineRule="auto"/>
        <w:rPr>
          <w:rFonts w:ascii="Calibri" w:hAnsi="Calibri"/>
          <w:sz w:val="12"/>
          <w:szCs w:val="12"/>
        </w:rPr>
      </w:pPr>
    </w:p>
    <w:p w14:paraId="5BD95EFA" w14:textId="77777777" w:rsidR="00286133" w:rsidRDefault="00286133" w:rsidP="00286133">
      <w:pPr>
        <w:pStyle w:val="Texto0"/>
        <w:spacing w:after="0" w:line="240" w:lineRule="auto"/>
        <w:rPr>
          <w:rFonts w:ascii="Calibri" w:hAnsi="Calibri"/>
          <w:sz w:val="12"/>
          <w:szCs w:val="12"/>
        </w:rPr>
      </w:pPr>
    </w:p>
    <w:p w14:paraId="3D1D9561" w14:textId="77777777" w:rsidR="00286133" w:rsidRDefault="00286133" w:rsidP="00286133">
      <w:pPr>
        <w:pStyle w:val="Texto0"/>
        <w:spacing w:after="0" w:line="240" w:lineRule="auto"/>
        <w:rPr>
          <w:rFonts w:ascii="Calibri" w:hAnsi="Calibri"/>
          <w:sz w:val="12"/>
          <w:szCs w:val="12"/>
        </w:rPr>
      </w:pPr>
    </w:p>
    <w:p w14:paraId="32F88E0B" w14:textId="77777777" w:rsidR="00286133" w:rsidRDefault="00286133" w:rsidP="00286133">
      <w:pPr>
        <w:pStyle w:val="Texto0"/>
        <w:spacing w:after="0" w:line="240" w:lineRule="auto"/>
        <w:rPr>
          <w:rFonts w:ascii="Calibri" w:hAnsi="Calibri"/>
          <w:sz w:val="12"/>
          <w:szCs w:val="12"/>
        </w:rPr>
      </w:pPr>
    </w:p>
    <w:p w14:paraId="046E13BE" w14:textId="77777777" w:rsidR="00286133" w:rsidRDefault="00286133" w:rsidP="00286133">
      <w:pPr>
        <w:pStyle w:val="Texto0"/>
        <w:spacing w:after="0" w:line="240" w:lineRule="auto"/>
        <w:rPr>
          <w:rFonts w:ascii="Calibri" w:hAnsi="Calibri"/>
          <w:sz w:val="12"/>
          <w:szCs w:val="12"/>
        </w:rPr>
      </w:pPr>
    </w:p>
    <w:p w14:paraId="0DF8080A" w14:textId="77777777" w:rsidR="00286133" w:rsidRDefault="00286133" w:rsidP="00286133">
      <w:pPr>
        <w:pStyle w:val="Texto0"/>
        <w:spacing w:after="0" w:line="240" w:lineRule="auto"/>
        <w:rPr>
          <w:rFonts w:ascii="Calibri" w:hAnsi="Calibri"/>
          <w:sz w:val="12"/>
          <w:szCs w:val="12"/>
        </w:rPr>
      </w:pPr>
    </w:p>
    <w:p w14:paraId="7F591AF5" w14:textId="77777777" w:rsidR="00BF736B" w:rsidRDefault="00BF736B" w:rsidP="00286133">
      <w:pPr>
        <w:pStyle w:val="Texto0"/>
        <w:spacing w:after="0" w:line="240" w:lineRule="auto"/>
        <w:rPr>
          <w:rFonts w:ascii="Calibri" w:hAnsi="Calibri"/>
          <w:sz w:val="12"/>
          <w:szCs w:val="12"/>
        </w:rPr>
      </w:pPr>
    </w:p>
    <w:p w14:paraId="186C131B" w14:textId="77777777" w:rsidR="00BF736B" w:rsidRDefault="00BF736B" w:rsidP="00286133">
      <w:pPr>
        <w:pStyle w:val="Texto0"/>
        <w:spacing w:after="0" w:line="240" w:lineRule="auto"/>
        <w:rPr>
          <w:rFonts w:ascii="Calibri" w:hAnsi="Calibri"/>
          <w:sz w:val="12"/>
          <w:szCs w:val="12"/>
        </w:rPr>
      </w:pPr>
    </w:p>
    <w:p w14:paraId="0525AE15" w14:textId="77777777" w:rsidR="00BF736B" w:rsidRDefault="00BF736B" w:rsidP="00286133">
      <w:pPr>
        <w:pStyle w:val="Texto0"/>
        <w:spacing w:after="0" w:line="240" w:lineRule="auto"/>
        <w:rPr>
          <w:rFonts w:ascii="Calibri" w:hAnsi="Calibri"/>
          <w:sz w:val="12"/>
          <w:szCs w:val="12"/>
        </w:rPr>
      </w:pPr>
    </w:p>
    <w:p w14:paraId="119402BF" w14:textId="77777777" w:rsidR="00BF736B" w:rsidRDefault="00BF736B" w:rsidP="00286133">
      <w:pPr>
        <w:pStyle w:val="Texto0"/>
        <w:spacing w:after="0" w:line="240" w:lineRule="auto"/>
        <w:rPr>
          <w:rFonts w:ascii="Calibri" w:hAnsi="Calibri"/>
          <w:sz w:val="12"/>
          <w:szCs w:val="12"/>
        </w:rPr>
      </w:pPr>
    </w:p>
    <w:p w14:paraId="763A05D1" w14:textId="77777777" w:rsidR="00286133" w:rsidRDefault="00286133" w:rsidP="00286133">
      <w:pPr>
        <w:pStyle w:val="Texto0"/>
        <w:spacing w:after="0" w:line="240" w:lineRule="auto"/>
        <w:rPr>
          <w:rFonts w:ascii="Calibri" w:hAnsi="Calibri"/>
          <w:sz w:val="12"/>
          <w:szCs w:val="12"/>
        </w:rPr>
      </w:pPr>
    </w:p>
    <w:p w14:paraId="2AFE181E" w14:textId="77777777" w:rsidR="00286133" w:rsidRPr="008B4324" w:rsidRDefault="00286133" w:rsidP="00286133">
      <w:pPr>
        <w:pStyle w:val="Texto0"/>
        <w:spacing w:after="0" w:line="240" w:lineRule="auto"/>
        <w:rPr>
          <w:rFonts w:ascii="Calibri" w:hAnsi="Calibri"/>
          <w:sz w:val="12"/>
          <w:szCs w:val="12"/>
        </w:rPr>
      </w:pPr>
    </w:p>
    <w:p w14:paraId="70EFEDAB" w14:textId="77777777" w:rsidR="002F5444" w:rsidRPr="002522C8" w:rsidRDefault="002F5444" w:rsidP="00DB2304">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3F7DB0DB" w14:textId="77777777" w:rsidR="00A7537F" w:rsidRDefault="00A7537F" w:rsidP="00A7537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14:paraId="53F6A596" w14:textId="77777777" w:rsidR="00A7537F" w:rsidRDefault="00A7537F" w:rsidP="00A7537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383B5824" w14:textId="77777777" w:rsidR="00A7537F" w:rsidRDefault="00A7537F" w:rsidP="00A7537F">
      <w:pPr>
        <w:tabs>
          <w:tab w:val="left" w:pos="3969"/>
          <w:tab w:val="left" w:pos="8080"/>
        </w:tabs>
        <w:ind w:right="1"/>
        <w:jc w:val="center"/>
        <w:rPr>
          <w:rFonts w:ascii="Calibri" w:hAnsi="Calibri" w:cs="Arial"/>
          <w:b/>
          <w:sz w:val="18"/>
          <w:szCs w:val="18"/>
          <w:u w:val="single"/>
        </w:rPr>
      </w:pPr>
    </w:p>
    <w:p w14:paraId="57B11F17" w14:textId="77777777" w:rsidR="00A7537F" w:rsidRDefault="00A7537F" w:rsidP="00A7537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4102902B" w14:textId="77777777" w:rsidR="00A7537F" w:rsidRDefault="00A7537F" w:rsidP="00A7537F">
      <w:pPr>
        <w:pStyle w:val="NormalWeb"/>
        <w:spacing w:before="0" w:beforeAutospacing="0" w:after="0" w:afterAutospacing="0"/>
        <w:ind w:right="-5"/>
        <w:jc w:val="both"/>
        <w:rPr>
          <w:sz w:val="18"/>
          <w:szCs w:val="18"/>
        </w:rPr>
      </w:pPr>
      <w:r>
        <w:rPr>
          <w:rFonts w:ascii="Calibri" w:hAnsi="Calibri" w:cs="Arial"/>
          <w:sz w:val="18"/>
          <w:szCs w:val="18"/>
        </w:rPr>
        <w:t> </w:t>
      </w:r>
    </w:p>
    <w:p w14:paraId="1A61A128"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E7045B6" w14:textId="77777777" w:rsidR="00A7537F" w:rsidRDefault="00A7537F" w:rsidP="00A7537F">
      <w:pPr>
        <w:pStyle w:val="NormalWeb"/>
        <w:spacing w:before="0" w:beforeAutospacing="0" w:after="0" w:afterAutospacing="0"/>
        <w:jc w:val="both"/>
        <w:rPr>
          <w:sz w:val="18"/>
          <w:szCs w:val="18"/>
        </w:rPr>
      </w:pPr>
      <w:r>
        <w:rPr>
          <w:rFonts w:ascii="Calibri" w:hAnsi="Calibri" w:cs="Tahoma"/>
          <w:sz w:val="18"/>
          <w:szCs w:val="18"/>
        </w:rPr>
        <w:t> </w:t>
      </w:r>
    </w:p>
    <w:p w14:paraId="242F2A37"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0734451" w14:textId="77777777" w:rsidR="00A7537F" w:rsidRDefault="00A7537F" w:rsidP="00DD212A">
      <w:pPr>
        <w:pStyle w:val="NormalWeb"/>
        <w:spacing w:before="0" w:beforeAutospacing="0" w:after="0" w:afterAutospacing="0"/>
        <w:ind w:left="720" w:firstLine="45"/>
        <w:jc w:val="both"/>
        <w:rPr>
          <w:color w:val="000000"/>
          <w:sz w:val="18"/>
          <w:szCs w:val="18"/>
        </w:rPr>
      </w:pPr>
    </w:p>
    <w:p w14:paraId="2110A414"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16736624" w14:textId="77777777" w:rsidR="00A7537F" w:rsidRDefault="00A7537F" w:rsidP="00DD212A">
      <w:pPr>
        <w:pStyle w:val="NormalWeb"/>
        <w:spacing w:before="0" w:beforeAutospacing="0" w:after="0" w:afterAutospacing="0"/>
        <w:ind w:left="720" w:firstLine="45"/>
        <w:jc w:val="both"/>
        <w:rPr>
          <w:color w:val="000000"/>
          <w:sz w:val="18"/>
          <w:szCs w:val="18"/>
        </w:rPr>
      </w:pPr>
    </w:p>
    <w:p w14:paraId="64222281"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Fianza se otorga en los términos del presente contrato, para garantizar todas y cada una de las obligaciones derivadas de la ___________.</w:t>
      </w:r>
    </w:p>
    <w:p w14:paraId="0C92AE3F" w14:textId="77777777" w:rsidR="00A7537F" w:rsidRDefault="00A7537F" w:rsidP="00DD212A">
      <w:pPr>
        <w:pStyle w:val="NormalWeb"/>
        <w:spacing w:before="0" w:beforeAutospacing="0" w:after="0" w:afterAutospacing="0"/>
        <w:ind w:left="720" w:firstLine="45"/>
        <w:jc w:val="both"/>
        <w:rPr>
          <w:color w:val="000000"/>
          <w:sz w:val="18"/>
          <w:szCs w:val="18"/>
        </w:rPr>
      </w:pPr>
    </w:p>
    <w:p w14:paraId="72335244"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la Fianza estará en vigor por un año, y en el caso de defectos y/o responsabilidades imputables a </w:t>
      </w:r>
      <w:r>
        <w:rPr>
          <w:rFonts w:ascii="Calibri" w:hAnsi="Calibri" w:cs="Tahoma"/>
          <w:b/>
          <w:color w:val="000000"/>
          <w:sz w:val="18"/>
          <w:szCs w:val="18"/>
        </w:rPr>
        <w:t>“EL PROVEEDOR”</w:t>
      </w:r>
      <w:r>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E8016D" w14:textId="77777777" w:rsidR="00A7537F" w:rsidRDefault="00A7537F" w:rsidP="00DD212A">
      <w:pPr>
        <w:pStyle w:val="NormalWeb"/>
        <w:spacing w:before="0" w:beforeAutospacing="0" w:after="0" w:afterAutospacing="0"/>
        <w:ind w:left="720" w:firstLine="45"/>
        <w:jc w:val="both"/>
        <w:rPr>
          <w:color w:val="000000"/>
          <w:sz w:val="18"/>
          <w:szCs w:val="18"/>
        </w:rPr>
      </w:pPr>
    </w:p>
    <w:p w14:paraId="208B7CDB"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22419143" w14:textId="77777777" w:rsidR="00A7537F" w:rsidRDefault="00A7537F" w:rsidP="00DD212A">
      <w:pPr>
        <w:pStyle w:val="NormalWeb"/>
        <w:spacing w:before="0" w:beforeAutospacing="0" w:after="0" w:afterAutospacing="0"/>
        <w:ind w:left="720" w:firstLine="45"/>
        <w:jc w:val="both"/>
        <w:rPr>
          <w:color w:val="000000"/>
          <w:sz w:val="18"/>
          <w:szCs w:val="18"/>
        </w:rPr>
      </w:pPr>
    </w:p>
    <w:p w14:paraId="486E778E"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50ED4F9D" w14:textId="77777777" w:rsidR="00A7537F" w:rsidRDefault="00A7537F" w:rsidP="00DD212A">
      <w:pPr>
        <w:pStyle w:val="NormalWeb"/>
        <w:spacing w:before="0" w:beforeAutospacing="0" w:after="0" w:afterAutospacing="0"/>
        <w:ind w:left="720" w:firstLine="45"/>
        <w:jc w:val="both"/>
        <w:rPr>
          <w:color w:val="000000"/>
          <w:sz w:val="18"/>
          <w:szCs w:val="18"/>
        </w:rPr>
      </w:pPr>
    </w:p>
    <w:p w14:paraId="3B140963"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0AB8DC28" w14:textId="77777777" w:rsidR="00A7537F" w:rsidRDefault="00A7537F" w:rsidP="00DD212A">
      <w:pPr>
        <w:pStyle w:val="NormalWeb"/>
        <w:spacing w:before="0" w:beforeAutospacing="0" w:after="0" w:afterAutospacing="0"/>
        <w:ind w:left="720" w:firstLine="45"/>
        <w:jc w:val="both"/>
        <w:rPr>
          <w:color w:val="000000"/>
          <w:sz w:val="18"/>
          <w:szCs w:val="18"/>
        </w:rPr>
      </w:pPr>
    </w:p>
    <w:p w14:paraId="70E29F0E" w14:textId="77777777" w:rsidR="00A7537F" w:rsidRDefault="00A7537F" w:rsidP="00DD212A">
      <w:pPr>
        <w:pStyle w:val="NormalWeb"/>
        <w:numPr>
          <w:ilvl w:val="0"/>
          <w:numId w:val="39"/>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0FCC297"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3BC1E0EA" w14:textId="77777777" w:rsidR="00A7537F" w:rsidRDefault="00A7537F" w:rsidP="00A7537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17DE447B" w14:textId="77777777" w:rsidR="00A7537F" w:rsidRDefault="00A7537F" w:rsidP="00A7537F">
      <w:pPr>
        <w:tabs>
          <w:tab w:val="left" w:pos="8080"/>
        </w:tabs>
        <w:spacing w:line="360" w:lineRule="auto"/>
        <w:jc w:val="both"/>
        <w:rPr>
          <w:rFonts w:ascii="Calibri" w:hAnsi="Calibri" w:cs="Arial"/>
          <w:lang w:val="es-ES"/>
        </w:rPr>
      </w:pPr>
    </w:p>
    <w:p w14:paraId="44F5E37F" w14:textId="77777777" w:rsidR="002F5444" w:rsidRDefault="002F5444" w:rsidP="002F5444">
      <w:pPr>
        <w:tabs>
          <w:tab w:val="left" w:pos="8080"/>
        </w:tabs>
        <w:spacing w:line="360" w:lineRule="auto"/>
        <w:jc w:val="both"/>
        <w:rPr>
          <w:rFonts w:ascii="Calibri" w:hAnsi="Calibri" w:cs="Arial"/>
        </w:rPr>
      </w:pPr>
    </w:p>
    <w:p w14:paraId="7FA927DE" w14:textId="77777777" w:rsidR="00041E33" w:rsidRDefault="00041E33" w:rsidP="002F5444">
      <w:pPr>
        <w:tabs>
          <w:tab w:val="left" w:pos="8080"/>
        </w:tabs>
        <w:spacing w:line="360" w:lineRule="auto"/>
        <w:jc w:val="both"/>
        <w:rPr>
          <w:rFonts w:ascii="Calibri" w:hAnsi="Calibri" w:cs="Arial"/>
        </w:rPr>
      </w:pPr>
    </w:p>
    <w:p w14:paraId="28255D8C" w14:textId="77777777" w:rsidR="002F5444" w:rsidRPr="00174D9C" w:rsidRDefault="000C297D" w:rsidP="00DB230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lastRenderedPageBreak/>
        <w:t>A</w:t>
      </w:r>
      <w:r w:rsidR="002F5444">
        <w:rPr>
          <w:rFonts w:ascii="Calibri" w:hAnsi="Calibri" w:cs="Calibri"/>
          <w:b/>
          <w:bCs/>
          <w:sz w:val="20"/>
          <w:szCs w:val="20"/>
        </w:rPr>
        <w:t>NEXO 11</w:t>
      </w:r>
    </w:p>
    <w:p w14:paraId="3C82989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925367D" w14:textId="77777777" w:rsidR="002F5444" w:rsidRPr="00174D9C" w:rsidRDefault="002F5444" w:rsidP="002F5444">
      <w:pPr>
        <w:pStyle w:val="Default"/>
        <w:rPr>
          <w:rFonts w:ascii="Calibri" w:hAnsi="Calibri" w:cs="Calibri"/>
          <w:b/>
          <w:bCs/>
          <w:sz w:val="20"/>
          <w:szCs w:val="20"/>
        </w:rPr>
      </w:pPr>
    </w:p>
    <w:p w14:paraId="23A864DB" w14:textId="77777777" w:rsidR="002F5444" w:rsidRPr="00174D9C" w:rsidRDefault="002F5444" w:rsidP="002F5444">
      <w:pPr>
        <w:pStyle w:val="Default"/>
        <w:rPr>
          <w:rFonts w:ascii="Calibri" w:hAnsi="Calibri" w:cs="Calibri"/>
          <w:b/>
          <w:bCs/>
          <w:sz w:val="20"/>
          <w:szCs w:val="20"/>
        </w:rPr>
      </w:pPr>
    </w:p>
    <w:p w14:paraId="0E31DA63" w14:textId="77777777" w:rsidR="002F5444" w:rsidRPr="00174D9C" w:rsidRDefault="002F5444" w:rsidP="002F5444">
      <w:pPr>
        <w:pStyle w:val="Default"/>
        <w:rPr>
          <w:rFonts w:ascii="Calibri" w:hAnsi="Calibri" w:cs="Calibri"/>
          <w:b/>
          <w:bCs/>
          <w:sz w:val="20"/>
          <w:szCs w:val="20"/>
        </w:rPr>
      </w:pPr>
    </w:p>
    <w:p w14:paraId="2993BD9D" w14:textId="77777777" w:rsidR="002F5444" w:rsidRPr="00174D9C" w:rsidRDefault="000C297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23DE0BF9"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187E246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3A4842B0" w14:textId="77777777" w:rsidR="002F5444" w:rsidRPr="00174D9C" w:rsidRDefault="002F5444" w:rsidP="002F5444">
      <w:pPr>
        <w:pStyle w:val="Default"/>
        <w:rPr>
          <w:rFonts w:ascii="Calibri" w:hAnsi="Calibri" w:cs="Calibri"/>
          <w:sz w:val="20"/>
          <w:szCs w:val="20"/>
        </w:rPr>
      </w:pPr>
    </w:p>
    <w:p w14:paraId="013332A8"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42B0CE8" w14:textId="77777777" w:rsidR="002F5444" w:rsidRPr="00174D9C" w:rsidRDefault="002F5444" w:rsidP="002F5444">
      <w:pPr>
        <w:pStyle w:val="Default"/>
        <w:rPr>
          <w:rFonts w:ascii="Calibri" w:hAnsi="Calibri" w:cs="Calibri"/>
          <w:sz w:val="20"/>
          <w:szCs w:val="20"/>
        </w:rPr>
      </w:pPr>
    </w:p>
    <w:p w14:paraId="229AEAC3" w14:textId="77777777" w:rsidR="002F5444" w:rsidRPr="00174D9C" w:rsidRDefault="002F5444" w:rsidP="002F5444">
      <w:pPr>
        <w:pStyle w:val="Default"/>
        <w:rPr>
          <w:rFonts w:ascii="Calibri" w:hAnsi="Calibri" w:cs="Calibri"/>
          <w:sz w:val="20"/>
          <w:szCs w:val="20"/>
        </w:rPr>
      </w:pPr>
    </w:p>
    <w:p w14:paraId="2C2D0EF3" w14:textId="25E5A800"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No</w:t>
      </w:r>
      <w:r w:rsidRPr="006564AE">
        <w:rPr>
          <w:rFonts w:ascii="Calibri" w:hAnsi="Calibri" w:cs="Calibri"/>
          <w:b/>
          <w:bCs/>
          <w:sz w:val="20"/>
          <w:szCs w:val="20"/>
        </w:rPr>
        <w:t xml:space="preserve">. </w:t>
      </w:r>
      <w:r w:rsidR="004A26EF">
        <w:rPr>
          <w:rFonts w:ascii="Calibri" w:hAnsi="Calibri" w:cs="Calibri"/>
          <w:b/>
          <w:bCs/>
          <w:sz w:val="20"/>
          <w:szCs w:val="20"/>
        </w:rPr>
        <w:t>LP-919044992-I27-2023</w:t>
      </w:r>
      <w:r w:rsidRPr="006564AE">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7A342C6" w14:textId="77777777" w:rsidR="002F5444" w:rsidRPr="00174D9C" w:rsidRDefault="002F5444" w:rsidP="002F5444">
      <w:pPr>
        <w:pStyle w:val="Default"/>
        <w:spacing w:line="360" w:lineRule="auto"/>
        <w:jc w:val="both"/>
        <w:rPr>
          <w:rFonts w:ascii="Calibri" w:hAnsi="Calibri" w:cs="Calibri"/>
          <w:sz w:val="20"/>
          <w:szCs w:val="20"/>
        </w:rPr>
      </w:pPr>
    </w:p>
    <w:p w14:paraId="2D459ADB"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2529B86"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162546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F2018B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7D602985"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D25D0BE" w14:textId="77777777" w:rsidR="002F5444" w:rsidRPr="00174D9C" w:rsidRDefault="002F5444" w:rsidP="002F5444">
      <w:pPr>
        <w:pStyle w:val="Default"/>
        <w:jc w:val="both"/>
        <w:rPr>
          <w:rFonts w:ascii="Calibri" w:hAnsi="Calibri" w:cs="Calibri"/>
          <w:b/>
          <w:bCs/>
          <w:sz w:val="20"/>
          <w:szCs w:val="20"/>
        </w:rPr>
      </w:pPr>
    </w:p>
    <w:p w14:paraId="5EC60BEC" w14:textId="77777777" w:rsidR="002F5444" w:rsidRPr="00174D9C" w:rsidRDefault="002F5444" w:rsidP="002F5444">
      <w:pPr>
        <w:pStyle w:val="Default"/>
        <w:rPr>
          <w:rFonts w:ascii="Calibri" w:hAnsi="Calibri" w:cs="Calibri"/>
          <w:b/>
          <w:bCs/>
          <w:sz w:val="20"/>
          <w:szCs w:val="20"/>
        </w:rPr>
      </w:pPr>
    </w:p>
    <w:p w14:paraId="6EC44329" w14:textId="77777777" w:rsidR="002F5444" w:rsidRPr="00174D9C" w:rsidRDefault="002F5444" w:rsidP="002F5444">
      <w:pPr>
        <w:pStyle w:val="Default"/>
        <w:rPr>
          <w:rFonts w:ascii="Calibri" w:hAnsi="Calibri" w:cs="Calibri"/>
          <w:b/>
          <w:bCs/>
          <w:sz w:val="20"/>
          <w:szCs w:val="20"/>
        </w:rPr>
      </w:pPr>
    </w:p>
    <w:p w14:paraId="7A516158"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F106B13" w14:textId="77777777" w:rsidR="002F5444" w:rsidRPr="00174D9C" w:rsidRDefault="002F5444" w:rsidP="002F5444">
      <w:pPr>
        <w:autoSpaceDE w:val="0"/>
        <w:autoSpaceDN w:val="0"/>
        <w:adjustRightInd w:val="0"/>
        <w:jc w:val="center"/>
        <w:rPr>
          <w:rFonts w:ascii="Calibri" w:hAnsi="Calibri" w:cs="Calibri"/>
          <w:b/>
          <w:szCs w:val="22"/>
        </w:rPr>
      </w:pPr>
    </w:p>
    <w:p w14:paraId="53E8865A" w14:textId="77777777" w:rsidR="002F5444" w:rsidRPr="00174D9C" w:rsidRDefault="002F5444" w:rsidP="002F5444">
      <w:pPr>
        <w:autoSpaceDE w:val="0"/>
        <w:autoSpaceDN w:val="0"/>
        <w:adjustRightInd w:val="0"/>
        <w:jc w:val="center"/>
        <w:rPr>
          <w:rFonts w:ascii="Calibri" w:hAnsi="Calibri" w:cs="Calibri"/>
          <w:b/>
          <w:szCs w:val="22"/>
        </w:rPr>
      </w:pPr>
    </w:p>
    <w:p w14:paraId="1A770B5B"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3FB61AC"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3DDEE57E" w14:textId="43C5A641" w:rsidR="00BF736B" w:rsidRDefault="00BF736B" w:rsidP="002F5444">
      <w:pPr>
        <w:tabs>
          <w:tab w:val="left" w:pos="5245"/>
          <w:tab w:val="left" w:pos="7655"/>
        </w:tabs>
        <w:ind w:right="-91"/>
        <w:jc w:val="center"/>
        <w:rPr>
          <w:rFonts w:ascii="Calibri" w:hAnsi="Calibri" w:cs="Arial"/>
          <w:b/>
        </w:rPr>
      </w:pPr>
    </w:p>
    <w:p w14:paraId="1087F797" w14:textId="77777777" w:rsidR="000978D8" w:rsidRDefault="000978D8" w:rsidP="002F5444">
      <w:pPr>
        <w:tabs>
          <w:tab w:val="left" w:pos="5245"/>
          <w:tab w:val="left" w:pos="7655"/>
        </w:tabs>
        <w:ind w:right="-91"/>
        <w:jc w:val="center"/>
        <w:rPr>
          <w:rFonts w:ascii="Calibri" w:hAnsi="Calibri" w:cs="Arial"/>
          <w:b/>
        </w:rPr>
      </w:pPr>
    </w:p>
    <w:p w14:paraId="2B16DCBB" w14:textId="77777777" w:rsidR="002F5444" w:rsidRPr="00174D9C" w:rsidRDefault="002F5444" w:rsidP="00DB23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71EB020" w14:textId="77777777" w:rsidR="002F5444" w:rsidRPr="00174D9C" w:rsidRDefault="002F5444" w:rsidP="002F5444">
      <w:pPr>
        <w:pStyle w:val="Default"/>
        <w:jc w:val="both"/>
        <w:rPr>
          <w:rFonts w:ascii="Calibri" w:hAnsi="Calibri" w:cs="Calibri"/>
          <w:b/>
          <w:bCs/>
          <w:sz w:val="22"/>
          <w:szCs w:val="23"/>
        </w:rPr>
      </w:pPr>
    </w:p>
    <w:p w14:paraId="5F578C52"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CAF17AE" w14:textId="77777777" w:rsidR="002F5444" w:rsidRPr="00174D9C" w:rsidRDefault="002F5444" w:rsidP="002F5444">
      <w:pPr>
        <w:pStyle w:val="Default"/>
        <w:rPr>
          <w:rFonts w:ascii="Calibri" w:hAnsi="Calibri" w:cs="Calibri"/>
          <w:i/>
          <w:iCs/>
          <w:sz w:val="20"/>
          <w:szCs w:val="22"/>
        </w:rPr>
      </w:pPr>
    </w:p>
    <w:p w14:paraId="242C4BA6"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25EE630" w14:textId="77777777" w:rsidR="002F5444" w:rsidRPr="00174D9C" w:rsidRDefault="002F5444" w:rsidP="002F5444">
      <w:pPr>
        <w:pStyle w:val="Default"/>
        <w:rPr>
          <w:rFonts w:ascii="Calibri" w:hAnsi="Calibri" w:cs="Calibri"/>
          <w:sz w:val="20"/>
          <w:szCs w:val="22"/>
        </w:rPr>
      </w:pPr>
    </w:p>
    <w:p w14:paraId="1DB192D6"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405AD596"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7C0BE0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3846C08D" w14:textId="77777777" w:rsidR="002F5444" w:rsidRPr="00174D9C" w:rsidRDefault="002F5444" w:rsidP="002F5444">
      <w:pPr>
        <w:spacing w:line="216" w:lineRule="exact"/>
        <w:ind w:firstLine="288"/>
        <w:jc w:val="both"/>
        <w:rPr>
          <w:rFonts w:ascii="Calibri" w:hAnsi="Calibri" w:cs="Calibri"/>
          <w:sz w:val="14"/>
          <w:szCs w:val="16"/>
          <w:lang w:val="es-MX"/>
        </w:rPr>
      </w:pPr>
    </w:p>
    <w:p w14:paraId="0D55A915"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A444586"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9A3323F" w14:textId="77777777" w:rsidTr="00DB2304">
        <w:trPr>
          <w:trHeight w:val="96"/>
        </w:trPr>
        <w:tc>
          <w:tcPr>
            <w:tcW w:w="9639" w:type="dxa"/>
            <w:gridSpan w:val="5"/>
            <w:shd w:val="clear" w:color="auto" w:fill="81E7FF"/>
          </w:tcPr>
          <w:p w14:paraId="182BF6A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8B3F773" w14:textId="77777777" w:rsidTr="00DB2304">
        <w:tc>
          <w:tcPr>
            <w:tcW w:w="1687" w:type="dxa"/>
            <w:shd w:val="clear" w:color="auto" w:fill="81E7FF"/>
          </w:tcPr>
          <w:p w14:paraId="34CB8E3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01B294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2D0B27B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200058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4843886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61D460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2B892DE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097D2AAD" w14:textId="77777777" w:rsidTr="00DB2304">
        <w:tc>
          <w:tcPr>
            <w:tcW w:w="1687" w:type="dxa"/>
            <w:shd w:val="clear" w:color="auto" w:fill="81E7FF"/>
          </w:tcPr>
          <w:p w14:paraId="3B28D7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8E083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8150CD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A9B915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D2397A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31EA7905" w14:textId="77777777" w:rsidTr="00DB2304">
        <w:tc>
          <w:tcPr>
            <w:tcW w:w="1687" w:type="dxa"/>
            <w:vMerge w:val="restart"/>
            <w:shd w:val="clear" w:color="auto" w:fill="81E7FF"/>
          </w:tcPr>
          <w:p w14:paraId="21DAD60A" w14:textId="77777777" w:rsidR="002F5444" w:rsidRPr="00174D9C" w:rsidRDefault="002F5444" w:rsidP="009230E1">
            <w:pPr>
              <w:jc w:val="center"/>
              <w:rPr>
                <w:rFonts w:ascii="Calibri" w:hAnsi="Calibri" w:cs="Calibri"/>
                <w:sz w:val="2"/>
                <w:szCs w:val="4"/>
                <w:lang w:val="es-MX"/>
              </w:rPr>
            </w:pPr>
          </w:p>
          <w:p w14:paraId="6351F10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998B0F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1CA1D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51EC80F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91B932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0926B1FE" w14:textId="77777777" w:rsidTr="00DB2304">
        <w:tc>
          <w:tcPr>
            <w:tcW w:w="1687" w:type="dxa"/>
            <w:vMerge/>
            <w:shd w:val="clear" w:color="auto" w:fill="81E7FF"/>
          </w:tcPr>
          <w:p w14:paraId="0B3193E7" w14:textId="77777777" w:rsidR="002F5444" w:rsidRPr="00174D9C" w:rsidRDefault="002F5444" w:rsidP="009230E1">
            <w:pPr>
              <w:jc w:val="center"/>
              <w:rPr>
                <w:rFonts w:ascii="Calibri" w:hAnsi="Calibri" w:cs="Calibri"/>
                <w:sz w:val="14"/>
                <w:szCs w:val="16"/>
                <w:lang w:val="es-MX"/>
              </w:rPr>
            </w:pPr>
          </w:p>
        </w:tc>
        <w:tc>
          <w:tcPr>
            <w:tcW w:w="1795" w:type="dxa"/>
          </w:tcPr>
          <w:p w14:paraId="0803CBA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14A88B2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20EE331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D2A41A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EB217D8" w14:textId="77777777" w:rsidTr="00DB2304">
        <w:tc>
          <w:tcPr>
            <w:tcW w:w="1687" w:type="dxa"/>
            <w:vMerge w:val="restart"/>
            <w:shd w:val="clear" w:color="auto" w:fill="81E7FF"/>
          </w:tcPr>
          <w:p w14:paraId="2C870177" w14:textId="77777777" w:rsidR="002F5444" w:rsidRPr="00174D9C" w:rsidRDefault="002F5444" w:rsidP="009230E1">
            <w:pPr>
              <w:jc w:val="center"/>
              <w:rPr>
                <w:rFonts w:ascii="Calibri" w:hAnsi="Calibri" w:cs="Calibri"/>
                <w:sz w:val="8"/>
                <w:szCs w:val="10"/>
                <w:lang w:val="es-MX"/>
              </w:rPr>
            </w:pPr>
          </w:p>
          <w:p w14:paraId="525001CE" w14:textId="77777777" w:rsidR="002F5444" w:rsidRPr="00174D9C" w:rsidRDefault="002F5444" w:rsidP="009230E1">
            <w:pPr>
              <w:jc w:val="center"/>
              <w:rPr>
                <w:rFonts w:ascii="Calibri" w:hAnsi="Calibri" w:cs="Calibri"/>
                <w:sz w:val="8"/>
                <w:szCs w:val="10"/>
                <w:lang w:val="es-MX"/>
              </w:rPr>
            </w:pPr>
          </w:p>
          <w:p w14:paraId="626211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756A5F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22A9C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7B625D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1D68B7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6210B8A5" w14:textId="77777777" w:rsidTr="00DB2304">
        <w:tc>
          <w:tcPr>
            <w:tcW w:w="1687" w:type="dxa"/>
            <w:vMerge/>
            <w:shd w:val="clear" w:color="auto" w:fill="81E7FF"/>
          </w:tcPr>
          <w:p w14:paraId="1149A6B8" w14:textId="77777777" w:rsidR="002F5444" w:rsidRPr="00174D9C" w:rsidRDefault="002F5444" w:rsidP="009230E1">
            <w:pPr>
              <w:jc w:val="center"/>
              <w:rPr>
                <w:rFonts w:ascii="Calibri" w:hAnsi="Calibri" w:cs="Calibri"/>
                <w:sz w:val="14"/>
                <w:szCs w:val="16"/>
                <w:lang w:val="es-MX"/>
              </w:rPr>
            </w:pPr>
          </w:p>
        </w:tc>
        <w:tc>
          <w:tcPr>
            <w:tcW w:w="1795" w:type="dxa"/>
          </w:tcPr>
          <w:p w14:paraId="518D8E0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E8E6A5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891CC70" w14:textId="77777777" w:rsidR="002F5444" w:rsidRPr="00174D9C" w:rsidRDefault="002F5444" w:rsidP="009230E1">
            <w:pPr>
              <w:jc w:val="center"/>
              <w:rPr>
                <w:rFonts w:ascii="Calibri" w:hAnsi="Calibri" w:cs="Calibri"/>
                <w:sz w:val="14"/>
                <w:szCs w:val="16"/>
                <w:lang w:val="es-MX"/>
              </w:rPr>
            </w:pPr>
          </w:p>
        </w:tc>
        <w:tc>
          <w:tcPr>
            <w:tcW w:w="1701" w:type="dxa"/>
            <w:vMerge/>
          </w:tcPr>
          <w:p w14:paraId="0C5CE02C" w14:textId="77777777" w:rsidR="002F5444" w:rsidRPr="00174D9C" w:rsidRDefault="002F5444" w:rsidP="009230E1">
            <w:pPr>
              <w:jc w:val="center"/>
              <w:rPr>
                <w:rFonts w:ascii="Calibri" w:hAnsi="Calibri" w:cs="Calibri"/>
                <w:sz w:val="14"/>
                <w:szCs w:val="16"/>
                <w:lang w:val="es-MX"/>
              </w:rPr>
            </w:pPr>
          </w:p>
        </w:tc>
      </w:tr>
      <w:tr w:rsidR="002F5444" w:rsidRPr="00EF115D" w14:paraId="0555C1F5" w14:textId="77777777" w:rsidTr="00DB2304">
        <w:tc>
          <w:tcPr>
            <w:tcW w:w="1687" w:type="dxa"/>
            <w:vMerge/>
            <w:shd w:val="clear" w:color="auto" w:fill="81E7FF"/>
          </w:tcPr>
          <w:p w14:paraId="368888C7" w14:textId="77777777" w:rsidR="002F5444" w:rsidRPr="00174D9C" w:rsidRDefault="002F5444" w:rsidP="009230E1">
            <w:pPr>
              <w:jc w:val="center"/>
              <w:rPr>
                <w:rFonts w:ascii="Calibri" w:hAnsi="Calibri" w:cs="Calibri"/>
                <w:sz w:val="14"/>
                <w:szCs w:val="16"/>
                <w:lang w:val="es-MX"/>
              </w:rPr>
            </w:pPr>
          </w:p>
        </w:tc>
        <w:tc>
          <w:tcPr>
            <w:tcW w:w="1795" w:type="dxa"/>
          </w:tcPr>
          <w:p w14:paraId="2EF417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52DE89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D40D4F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B3758C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5FE8A8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116260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9BEB0F7" w14:textId="77777777" w:rsidR="002F5444" w:rsidRPr="00174D9C" w:rsidRDefault="002F5444" w:rsidP="002F5444">
      <w:pPr>
        <w:spacing w:line="216" w:lineRule="exact"/>
        <w:jc w:val="both"/>
        <w:rPr>
          <w:rFonts w:ascii="Calibri" w:hAnsi="Calibri" w:cs="Calibri"/>
          <w:sz w:val="14"/>
          <w:szCs w:val="16"/>
          <w:lang w:val="es-MX"/>
        </w:rPr>
      </w:pPr>
    </w:p>
    <w:p w14:paraId="0397D152"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245E53E" w14:textId="77777777" w:rsidR="002F5444" w:rsidRPr="00174D9C" w:rsidRDefault="002F5444" w:rsidP="002F5444">
      <w:pPr>
        <w:spacing w:line="216" w:lineRule="exact"/>
        <w:jc w:val="both"/>
        <w:rPr>
          <w:rFonts w:ascii="Calibri" w:hAnsi="Calibri" w:cs="Calibri"/>
          <w:sz w:val="14"/>
          <w:szCs w:val="16"/>
          <w:lang w:val="es-MX"/>
        </w:rPr>
      </w:pPr>
    </w:p>
    <w:p w14:paraId="7E786D09"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6CFBF9AA"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19A5D14B" w14:textId="77777777" w:rsidR="002F5444" w:rsidRDefault="002F5444" w:rsidP="002F5444">
      <w:pPr>
        <w:spacing w:line="216" w:lineRule="exact"/>
        <w:jc w:val="center"/>
        <w:rPr>
          <w:rFonts w:ascii="Calibri" w:hAnsi="Calibri" w:cs="Calibri"/>
          <w:b/>
          <w:sz w:val="16"/>
          <w:szCs w:val="16"/>
          <w:lang w:val="es-MX"/>
        </w:rPr>
      </w:pPr>
    </w:p>
    <w:p w14:paraId="095AD855" w14:textId="77777777" w:rsidR="00055D39" w:rsidRPr="00174D9C" w:rsidRDefault="00055D39" w:rsidP="002F5444">
      <w:pPr>
        <w:spacing w:line="216" w:lineRule="exact"/>
        <w:jc w:val="center"/>
        <w:rPr>
          <w:rFonts w:ascii="Calibri" w:hAnsi="Calibri" w:cs="Calibri"/>
          <w:b/>
          <w:sz w:val="16"/>
          <w:szCs w:val="16"/>
          <w:lang w:val="es-MX"/>
        </w:rPr>
      </w:pPr>
    </w:p>
    <w:p w14:paraId="7D29DD30"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4A177000" w14:textId="77777777" w:rsidR="00281753" w:rsidRPr="00174D9C" w:rsidRDefault="00281753"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F90ADE6" w14:textId="77777777" w:rsidTr="00DB2304">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003089B2"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611F0F09"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1AB01A1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C6C52C7"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12B090C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22243E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0E4888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A560C5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3A0BE52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6F0C6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63C155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1BAE579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563D420"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1CDB53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0B6E9EC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A6367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278B2C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1A37DA1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DCE447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D261D1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1BFF57B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BB6AE8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5A52226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7EEA6426"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2DD3B5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DDC7E6A"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0D2ED7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110F620"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2BEE7E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F9CE1E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6EDF40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B81F7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81753" w:rsidRPr="00EF115D" w14:paraId="6363DF01" w14:textId="77777777" w:rsidTr="00281753">
        <w:trPr>
          <w:cantSplit/>
          <w:jc w:val="center"/>
        </w:trPr>
        <w:tc>
          <w:tcPr>
            <w:tcW w:w="1095" w:type="dxa"/>
            <w:tcBorders>
              <w:top w:val="single" w:sz="6" w:space="0" w:color="auto"/>
              <w:left w:val="single" w:sz="6" w:space="0" w:color="auto"/>
              <w:bottom w:val="single" w:sz="6" w:space="0" w:color="auto"/>
              <w:right w:val="single" w:sz="6" w:space="0" w:color="auto"/>
            </w:tcBorders>
          </w:tcPr>
          <w:p w14:paraId="6093B03D" w14:textId="77777777" w:rsidR="00281753" w:rsidRPr="00174D9C" w:rsidRDefault="00281753" w:rsidP="006564A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1CDCF306" w14:textId="77777777" w:rsidR="00281753" w:rsidRPr="00174D9C" w:rsidRDefault="00281753" w:rsidP="006564A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96F218D" w14:textId="77777777" w:rsidR="002F5444" w:rsidRPr="00AA0B61" w:rsidRDefault="002F5444" w:rsidP="00DB230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766DF3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08CFA6C"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0B6FCDBD" w14:textId="7CD14D80"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Pr="006564AE">
        <w:rPr>
          <w:rFonts w:ascii="Calibri" w:hAnsi="Calibri"/>
          <w:b/>
          <w:bCs/>
          <w:sz w:val="20"/>
          <w:szCs w:val="20"/>
        </w:rPr>
        <w:t>.</w:t>
      </w:r>
      <w:r w:rsidR="00C96B24" w:rsidRPr="006564AE">
        <w:rPr>
          <w:rFonts w:ascii="Calibri" w:hAnsi="Calibri"/>
          <w:b/>
          <w:bCs/>
          <w:sz w:val="20"/>
          <w:szCs w:val="20"/>
        </w:rPr>
        <w:t xml:space="preserve"> </w:t>
      </w:r>
      <w:r w:rsidR="004A26EF">
        <w:rPr>
          <w:rFonts w:ascii="Calibri" w:hAnsi="Calibri"/>
          <w:b/>
          <w:bCs/>
          <w:sz w:val="20"/>
          <w:szCs w:val="20"/>
        </w:rPr>
        <w:t>LP-919044992-I27-2023</w:t>
      </w:r>
      <w:r w:rsidRPr="00AA0B61">
        <w:rPr>
          <w:rFonts w:ascii="Calibri" w:hAnsi="Calibri"/>
          <w:b/>
          <w:bCs/>
          <w:sz w:val="20"/>
          <w:szCs w:val="20"/>
        </w:rPr>
        <w:t xml:space="preserve"> </w:t>
      </w:r>
    </w:p>
    <w:p w14:paraId="5B349098" w14:textId="77777777" w:rsidR="002F5444" w:rsidRDefault="002F5444" w:rsidP="002F5444">
      <w:pPr>
        <w:pStyle w:val="Default"/>
        <w:rPr>
          <w:rFonts w:ascii="Calibri" w:hAnsi="Calibri"/>
          <w:b/>
          <w:bCs/>
          <w:sz w:val="20"/>
          <w:szCs w:val="20"/>
        </w:rPr>
      </w:pPr>
    </w:p>
    <w:p w14:paraId="0A9BF542"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C1C96E2"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0641AB3C" w14:textId="77777777" w:rsidTr="00DB2304">
        <w:trPr>
          <w:trHeight w:val="213"/>
          <w:jc w:val="center"/>
        </w:trPr>
        <w:tc>
          <w:tcPr>
            <w:tcW w:w="674" w:type="dxa"/>
            <w:shd w:val="clear" w:color="auto" w:fill="81E7FF"/>
            <w:vAlign w:val="center"/>
          </w:tcPr>
          <w:p w14:paraId="0FD50E88"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1E7FF"/>
            <w:vAlign w:val="center"/>
          </w:tcPr>
          <w:p w14:paraId="7B9B343F"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1E7FF"/>
            <w:vAlign w:val="center"/>
          </w:tcPr>
          <w:p w14:paraId="0C30419C"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1E7FF"/>
            <w:vAlign w:val="center"/>
          </w:tcPr>
          <w:p w14:paraId="3251C6BA"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E5363D" w:rsidRPr="00AA0B61" w14:paraId="4AF0F974" w14:textId="77777777" w:rsidTr="003632F9">
        <w:trPr>
          <w:trHeight w:val="64"/>
          <w:jc w:val="center"/>
        </w:trPr>
        <w:tc>
          <w:tcPr>
            <w:tcW w:w="674" w:type="dxa"/>
            <w:vAlign w:val="center"/>
          </w:tcPr>
          <w:p w14:paraId="2052D239"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24579BBE" w14:textId="77777777" w:rsidR="00E5363D" w:rsidRPr="00E5363D" w:rsidRDefault="00E5363D" w:rsidP="00E5363D">
            <w:pPr>
              <w:tabs>
                <w:tab w:val="left" w:pos="1418"/>
              </w:tabs>
              <w:ind w:left="13"/>
              <w:jc w:val="both"/>
              <w:rPr>
                <w:bCs/>
                <w:sz w:val="17"/>
                <w:szCs w:val="17"/>
              </w:rPr>
            </w:pPr>
            <w:r w:rsidRPr="00E5363D">
              <w:rPr>
                <w:rFonts w:asciiTheme="minorHAnsi" w:hAnsiTheme="minorHAnsi" w:cs="Arial"/>
                <w:b/>
                <w:sz w:val="17"/>
                <w:szCs w:val="17"/>
              </w:rPr>
              <w:t>ANEXO 13.</w:t>
            </w:r>
            <w:r w:rsidRPr="00E5363D">
              <w:rPr>
                <w:rFonts w:asciiTheme="minorHAnsi" w:hAnsiTheme="minorHAnsi" w:cs="Arial"/>
                <w:sz w:val="17"/>
                <w:szCs w:val="17"/>
              </w:rPr>
              <w:t xml:space="preserve"> Cédula de entrega de documentos.</w:t>
            </w:r>
          </w:p>
        </w:tc>
        <w:tc>
          <w:tcPr>
            <w:tcW w:w="709" w:type="dxa"/>
            <w:vAlign w:val="center"/>
          </w:tcPr>
          <w:p w14:paraId="4FFE82F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F4223D"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DD26171" w14:textId="77777777" w:rsidR="00E5363D" w:rsidRPr="00AA0B61" w:rsidRDefault="00E5363D" w:rsidP="003632F9">
            <w:pPr>
              <w:pStyle w:val="Default"/>
              <w:rPr>
                <w:rFonts w:ascii="Calibri" w:hAnsi="Calibri"/>
                <w:sz w:val="16"/>
                <w:szCs w:val="16"/>
              </w:rPr>
            </w:pPr>
          </w:p>
        </w:tc>
      </w:tr>
      <w:tr w:rsidR="00E5363D" w:rsidRPr="00AA0B61" w14:paraId="1EB22128" w14:textId="77777777" w:rsidTr="003632F9">
        <w:trPr>
          <w:trHeight w:val="102"/>
          <w:jc w:val="center"/>
        </w:trPr>
        <w:tc>
          <w:tcPr>
            <w:tcW w:w="674" w:type="dxa"/>
            <w:vAlign w:val="center"/>
          </w:tcPr>
          <w:p w14:paraId="199EA2F9"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75DED709" w14:textId="77777777" w:rsidR="00E5363D" w:rsidRPr="00E5363D" w:rsidRDefault="00E5363D" w:rsidP="00E5363D">
            <w:pPr>
              <w:tabs>
                <w:tab w:val="left" w:pos="1418"/>
              </w:tabs>
              <w:ind w:left="13"/>
              <w:jc w:val="both"/>
              <w:rPr>
                <w:bCs/>
                <w:sz w:val="17"/>
                <w:szCs w:val="17"/>
              </w:rPr>
            </w:pPr>
            <w:r w:rsidRPr="00E5363D">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00EC7766"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AAD32BD"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180365B" w14:textId="77777777" w:rsidR="00E5363D" w:rsidRPr="00AA0B61" w:rsidRDefault="00E5363D" w:rsidP="003632F9">
            <w:pPr>
              <w:pStyle w:val="Default"/>
              <w:rPr>
                <w:rFonts w:ascii="Calibri" w:hAnsi="Calibri"/>
                <w:sz w:val="16"/>
                <w:szCs w:val="16"/>
              </w:rPr>
            </w:pPr>
          </w:p>
        </w:tc>
      </w:tr>
      <w:tr w:rsidR="00E5363D" w:rsidRPr="00AA0B61" w14:paraId="7EF86A8C" w14:textId="77777777" w:rsidTr="003632F9">
        <w:trPr>
          <w:trHeight w:val="102"/>
          <w:jc w:val="center"/>
        </w:trPr>
        <w:tc>
          <w:tcPr>
            <w:tcW w:w="674" w:type="dxa"/>
            <w:vAlign w:val="center"/>
          </w:tcPr>
          <w:p w14:paraId="32AEC06E"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75190354" w14:textId="77777777" w:rsidR="00E5363D" w:rsidRPr="00281753" w:rsidRDefault="00281753" w:rsidP="00E5363D">
            <w:pPr>
              <w:tabs>
                <w:tab w:val="left" w:pos="1418"/>
              </w:tabs>
              <w:ind w:left="13"/>
              <w:jc w:val="both"/>
              <w:rPr>
                <w:bCs/>
                <w:sz w:val="17"/>
                <w:szCs w:val="17"/>
              </w:rPr>
            </w:pPr>
            <w:r w:rsidRPr="00281753">
              <w:rPr>
                <w:rFonts w:asciiTheme="minorHAnsi" w:hAnsiTheme="minorHAnsi"/>
                <w:sz w:val="17"/>
                <w:szCs w:val="17"/>
              </w:rPr>
              <w:t>Currículum de la empresa como proveedor de material de curación,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material de curación que demuestre experiencia en el Sector Salud, enfatizando su infraestructura física, capacidad de distribución y de recursos humanos.</w:t>
            </w:r>
          </w:p>
        </w:tc>
        <w:tc>
          <w:tcPr>
            <w:tcW w:w="709" w:type="dxa"/>
            <w:vAlign w:val="center"/>
          </w:tcPr>
          <w:p w14:paraId="5BA19B06"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C50DD1"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FB0068E" w14:textId="77777777" w:rsidR="00E5363D" w:rsidRPr="00AA0B61" w:rsidRDefault="00E5363D" w:rsidP="003632F9">
            <w:pPr>
              <w:pStyle w:val="Default"/>
              <w:rPr>
                <w:rFonts w:ascii="Calibri" w:hAnsi="Calibri"/>
                <w:sz w:val="16"/>
                <w:szCs w:val="16"/>
              </w:rPr>
            </w:pPr>
          </w:p>
        </w:tc>
      </w:tr>
      <w:tr w:rsidR="00E5363D" w:rsidRPr="00AA0B61" w14:paraId="7D9411CD" w14:textId="77777777" w:rsidTr="003632F9">
        <w:trPr>
          <w:trHeight w:val="102"/>
          <w:jc w:val="center"/>
        </w:trPr>
        <w:tc>
          <w:tcPr>
            <w:tcW w:w="674" w:type="dxa"/>
            <w:vAlign w:val="center"/>
          </w:tcPr>
          <w:p w14:paraId="1B1C6B75"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2C531EE1"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b/>
                <w:sz w:val="17"/>
                <w:szCs w:val="17"/>
              </w:rPr>
              <w:t>ANEXO 2</w:t>
            </w:r>
            <w:r w:rsidRPr="00E5363D">
              <w:rPr>
                <w:rFonts w:asciiTheme="minorHAnsi" w:hAnsiTheme="minorHAnsi"/>
                <w:sz w:val="17"/>
                <w:szCs w:val="17"/>
              </w:rPr>
              <w:t>. Propuesta Técnica conforme al formato del anexo 2 de las presentes bases.</w:t>
            </w:r>
          </w:p>
        </w:tc>
        <w:tc>
          <w:tcPr>
            <w:tcW w:w="709" w:type="dxa"/>
            <w:vAlign w:val="center"/>
          </w:tcPr>
          <w:p w14:paraId="0BD45A2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C928D43"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D42250C" w14:textId="77777777" w:rsidR="00E5363D" w:rsidRPr="00AA0B61" w:rsidRDefault="00E5363D" w:rsidP="003632F9">
            <w:pPr>
              <w:pStyle w:val="Default"/>
              <w:rPr>
                <w:rFonts w:ascii="Calibri" w:hAnsi="Calibri"/>
                <w:sz w:val="16"/>
                <w:szCs w:val="16"/>
              </w:rPr>
            </w:pPr>
          </w:p>
        </w:tc>
      </w:tr>
      <w:tr w:rsidR="00E5363D" w:rsidRPr="00AA0B61" w14:paraId="630D5FD8" w14:textId="77777777" w:rsidTr="003632F9">
        <w:trPr>
          <w:trHeight w:val="169"/>
          <w:jc w:val="center"/>
        </w:trPr>
        <w:tc>
          <w:tcPr>
            <w:tcW w:w="674" w:type="dxa"/>
            <w:vAlign w:val="center"/>
          </w:tcPr>
          <w:p w14:paraId="347BDA83"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0E7AA2F1" w14:textId="77777777" w:rsidR="00E5363D" w:rsidRPr="00E5363D" w:rsidRDefault="00E5363D" w:rsidP="00E5363D">
            <w:pPr>
              <w:tabs>
                <w:tab w:val="left" w:pos="1134"/>
              </w:tabs>
              <w:ind w:left="13"/>
              <w:jc w:val="both"/>
              <w:rPr>
                <w:color w:val="000000"/>
                <w:sz w:val="17"/>
                <w:szCs w:val="17"/>
              </w:rPr>
            </w:pPr>
            <w:r w:rsidRPr="00E5363D">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servicios que oferte cumplen con la legisla</w:t>
            </w:r>
            <w:r w:rsidR="00281753">
              <w:rPr>
                <w:rFonts w:asciiTheme="minorHAnsi" w:hAnsiTheme="minorHAnsi" w:cs="Arial"/>
                <w:sz w:val="17"/>
                <w:szCs w:val="17"/>
                <w:lang w:val="es-MX"/>
              </w:rPr>
              <w:t>ción sanitaria vigente, para la partida</w:t>
            </w:r>
            <w:r w:rsidRPr="00E5363D">
              <w:rPr>
                <w:rFonts w:asciiTheme="minorHAnsi" w:hAnsiTheme="minorHAnsi" w:cs="Arial"/>
                <w:sz w:val="17"/>
                <w:szCs w:val="17"/>
                <w:lang w:val="es-MX"/>
              </w:rPr>
              <w:t xml:space="preserve"> y renglones que aplica, y con las Normas Oficiales Mexicanas, las Normas Mexicanas y a falta de éstas, con las Normas Internacionales.</w:t>
            </w:r>
          </w:p>
        </w:tc>
        <w:tc>
          <w:tcPr>
            <w:tcW w:w="709" w:type="dxa"/>
            <w:vAlign w:val="center"/>
          </w:tcPr>
          <w:p w14:paraId="11C9B8B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C1058D"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1FEB25D" w14:textId="77777777" w:rsidR="00E5363D" w:rsidRPr="00AA0B61" w:rsidRDefault="00E5363D" w:rsidP="003632F9">
            <w:pPr>
              <w:pStyle w:val="Default"/>
              <w:rPr>
                <w:rFonts w:ascii="Calibri" w:hAnsi="Calibri"/>
                <w:sz w:val="16"/>
                <w:szCs w:val="16"/>
              </w:rPr>
            </w:pPr>
          </w:p>
        </w:tc>
      </w:tr>
      <w:tr w:rsidR="00E5363D" w:rsidRPr="00AA0B61" w14:paraId="3D77261D" w14:textId="77777777" w:rsidTr="003632F9">
        <w:trPr>
          <w:trHeight w:val="81"/>
          <w:jc w:val="center"/>
        </w:trPr>
        <w:tc>
          <w:tcPr>
            <w:tcW w:w="674" w:type="dxa"/>
            <w:vAlign w:val="center"/>
          </w:tcPr>
          <w:p w14:paraId="1322CBF2"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38F6BAA9" w14:textId="77777777" w:rsidR="00E5363D" w:rsidRPr="00E5363D" w:rsidRDefault="00E5363D" w:rsidP="00E5363D">
            <w:pPr>
              <w:tabs>
                <w:tab w:val="left" w:pos="1134"/>
              </w:tabs>
              <w:ind w:left="13"/>
              <w:jc w:val="both"/>
              <w:rPr>
                <w:rFonts w:cstheme="minorHAnsi"/>
                <w:bCs/>
                <w:sz w:val="17"/>
                <w:szCs w:val="17"/>
              </w:rPr>
            </w:pPr>
            <w:r w:rsidRPr="00E5363D">
              <w:rPr>
                <w:rFonts w:asciiTheme="minorHAnsi" w:hAnsiTheme="minorHAnsi" w:cstheme="minorHAnsi"/>
                <w:bCs/>
                <w:sz w:val="17"/>
                <w:szCs w:val="17"/>
              </w:rPr>
              <w:t>Carta de manifiesto bajo protesta de decir verdad,</w:t>
            </w:r>
            <w:r w:rsidRPr="00E5363D">
              <w:rPr>
                <w:rFonts w:asciiTheme="minorHAnsi" w:hAnsiTheme="minorHAnsi" w:cstheme="minorHAnsi"/>
                <w:bCs/>
                <w:color w:val="000000"/>
                <w:sz w:val="17"/>
                <w:szCs w:val="17"/>
              </w:rPr>
              <w:t xml:space="preserve"> que el servicio, bienes y productos</w:t>
            </w:r>
            <w:r w:rsidRPr="00E5363D">
              <w:rPr>
                <w:rFonts w:asciiTheme="minorHAnsi" w:hAnsiTheme="minorHAnsi" w:cstheme="minorHAnsi"/>
                <w:bCs/>
                <w:sz w:val="17"/>
                <w:szCs w:val="17"/>
              </w:rPr>
              <w:t xml:space="preserve"> que ofertan, cumplen y reúnen todos los requisitos de la legislación sanitaria vigente.</w:t>
            </w:r>
          </w:p>
        </w:tc>
        <w:tc>
          <w:tcPr>
            <w:tcW w:w="709" w:type="dxa"/>
            <w:vAlign w:val="center"/>
          </w:tcPr>
          <w:p w14:paraId="6C63C4A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7B2928"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1E6C742" w14:textId="77777777" w:rsidR="00E5363D" w:rsidRPr="00AA0B61" w:rsidRDefault="00E5363D" w:rsidP="003632F9">
            <w:pPr>
              <w:pStyle w:val="Default"/>
              <w:rPr>
                <w:rFonts w:ascii="Calibri" w:hAnsi="Calibri"/>
                <w:sz w:val="16"/>
                <w:szCs w:val="16"/>
              </w:rPr>
            </w:pPr>
          </w:p>
        </w:tc>
      </w:tr>
      <w:tr w:rsidR="00E5363D" w:rsidRPr="00AA0B61" w14:paraId="11AFB6F0" w14:textId="77777777" w:rsidTr="003632F9">
        <w:trPr>
          <w:trHeight w:val="218"/>
          <w:jc w:val="center"/>
        </w:trPr>
        <w:tc>
          <w:tcPr>
            <w:tcW w:w="674" w:type="dxa"/>
            <w:vAlign w:val="center"/>
          </w:tcPr>
          <w:p w14:paraId="1EFDF92F"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104D40F7" w14:textId="77777777" w:rsidR="00E5363D" w:rsidRPr="00E5363D" w:rsidRDefault="00E5363D" w:rsidP="00281753">
            <w:pPr>
              <w:ind w:left="13"/>
              <w:jc w:val="both"/>
              <w:rPr>
                <w:bCs/>
                <w:sz w:val="17"/>
                <w:szCs w:val="17"/>
              </w:rPr>
            </w:pPr>
            <w:r w:rsidRPr="00E5363D">
              <w:rPr>
                <w:rFonts w:asciiTheme="minorHAnsi" w:hAnsiTheme="minorHAnsi"/>
                <w:bCs/>
                <w:color w:val="000000"/>
                <w:sz w:val="17"/>
                <w:szCs w:val="17"/>
              </w:rPr>
              <w:t>Carta bajo protesta de decir verdad que cuentan con la capacidad d</w:t>
            </w:r>
            <w:r w:rsidRPr="00E5363D">
              <w:rPr>
                <w:rFonts w:asciiTheme="minorHAnsi" w:hAnsiTheme="minorHAnsi"/>
                <w:bCs/>
                <w:sz w:val="17"/>
                <w:szCs w:val="17"/>
              </w:rPr>
              <w:t>e distribución para atender los requerimient</w:t>
            </w:r>
            <w:r w:rsidR="00281753">
              <w:rPr>
                <w:rFonts w:asciiTheme="minorHAnsi" w:hAnsiTheme="minorHAnsi"/>
                <w:bCs/>
                <w:sz w:val="17"/>
                <w:szCs w:val="17"/>
              </w:rPr>
              <w:t>os establecidos en estas bases.</w:t>
            </w:r>
          </w:p>
        </w:tc>
        <w:tc>
          <w:tcPr>
            <w:tcW w:w="709" w:type="dxa"/>
            <w:vAlign w:val="center"/>
          </w:tcPr>
          <w:p w14:paraId="7EC202BE"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3F02A0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F8879A6" w14:textId="77777777" w:rsidR="00E5363D" w:rsidRPr="00AA0B61" w:rsidRDefault="00E5363D" w:rsidP="003632F9">
            <w:pPr>
              <w:pStyle w:val="Default"/>
              <w:rPr>
                <w:rFonts w:ascii="Calibri" w:hAnsi="Calibri"/>
                <w:sz w:val="16"/>
                <w:szCs w:val="16"/>
              </w:rPr>
            </w:pPr>
          </w:p>
        </w:tc>
      </w:tr>
      <w:tr w:rsidR="00E5363D" w:rsidRPr="00AA0B61" w14:paraId="1EF042ED" w14:textId="77777777" w:rsidTr="003632F9">
        <w:trPr>
          <w:trHeight w:val="169"/>
          <w:jc w:val="center"/>
        </w:trPr>
        <w:tc>
          <w:tcPr>
            <w:tcW w:w="674" w:type="dxa"/>
            <w:vAlign w:val="center"/>
          </w:tcPr>
          <w:p w14:paraId="1D09E2AA"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1F49668E" w14:textId="77777777" w:rsidR="00E5363D" w:rsidRPr="00E5363D" w:rsidRDefault="00E5363D" w:rsidP="00E5363D">
            <w:pPr>
              <w:ind w:left="13"/>
              <w:jc w:val="both"/>
              <w:rPr>
                <w:bCs/>
                <w:sz w:val="17"/>
                <w:szCs w:val="17"/>
              </w:rPr>
            </w:pPr>
            <w:r w:rsidRPr="00E5363D">
              <w:rPr>
                <w:rFonts w:asciiTheme="minorHAnsi" w:hAnsiTheme="minorHAnsi"/>
                <w:bCs/>
                <w:sz w:val="17"/>
                <w:szCs w:val="17"/>
              </w:rPr>
              <w:t>Carta de manifiesto bajo protesta de decir verdad</w:t>
            </w:r>
            <w:r w:rsidRPr="00E5363D">
              <w:rPr>
                <w:rFonts w:asciiTheme="minorHAnsi" w:hAnsiTheme="minorHAnsi"/>
                <w:bCs/>
                <w:color w:val="000000"/>
                <w:sz w:val="17"/>
                <w:szCs w:val="17"/>
              </w:rPr>
              <w:t xml:space="preserve"> que los productos</w:t>
            </w:r>
            <w:r w:rsidRPr="00E5363D">
              <w:rPr>
                <w:rFonts w:asciiTheme="minorHAnsi" w:hAnsiTheme="minorHAnsi"/>
                <w:bCs/>
                <w:sz w:val="17"/>
                <w:szCs w:val="17"/>
              </w:rPr>
              <w:t xml:space="preserve"> que ofertan cumplen y reúnen todos los requisitos de la legislación sanitaria vigente.</w:t>
            </w:r>
          </w:p>
        </w:tc>
        <w:tc>
          <w:tcPr>
            <w:tcW w:w="709" w:type="dxa"/>
            <w:vAlign w:val="center"/>
          </w:tcPr>
          <w:p w14:paraId="5DF02469"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B1AD47"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B517488" w14:textId="77777777" w:rsidR="00E5363D" w:rsidRPr="00AA0B61" w:rsidRDefault="00E5363D" w:rsidP="003632F9">
            <w:pPr>
              <w:pStyle w:val="Default"/>
              <w:rPr>
                <w:rFonts w:ascii="Calibri" w:hAnsi="Calibri"/>
                <w:sz w:val="16"/>
                <w:szCs w:val="16"/>
              </w:rPr>
            </w:pPr>
          </w:p>
        </w:tc>
      </w:tr>
      <w:tr w:rsidR="00E5363D" w:rsidRPr="00AA0B61" w14:paraId="3037C773" w14:textId="77777777" w:rsidTr="003632F9">
        <w:trPr>
          <w:trHeight w:val="165"/>
          <w:jc w:val="center"/>
        </w:trPr>
        <w:tc>
          <w:tcPr>
            <w:tcW w:w="674" w:type="dxa"/>
            <w:vAlign w:val="center"/>
          </w:tcPr>
          <w:p w14:paraId="02443673"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0DE97DAC" w14:textId="77777777" w:rsidR="00E5363D" w:rsidRPr="00E5363D" w:rsidRDefault="00E5363D" w:rsidP="00E5363D">
            <w:pPr>
              <w:ind w:left="13"/>
              <w:jc w:val="both"/>
              <w:rPr>
                <w:bCs/>
                <w:sz w:val="17"/>
                <w:szCs w:val="17"/>
              </w:rPr>
            </w:pPr>
            <w:r w:rsidRPr="00E5363D">
              <w:rPr>
                <w:rFonts w:asciiTheme="minorHAnsi" w:hAnsiTheme="minorHAnsi"/>
                <w:color w:val="000000"/>
                <w:sz w:val="17"/>
                <w:szCs w:val="17"/>
              </w:rPr>
              <w:t>Carta de apoyo del fabricante o distribuidor mayorista, de todos los materiales de curación que se solicitan en el anexo 1A de estas bases en la cual describan las partidas, marcas y cantidades ofertadas</w:t>
            </w:r>
          </w:p>
        </w:tc>
        <w:tc>
          <w:tcPr>
            <w:tcW w:w="709" w:type="dxa"/>
            <w:vAlign w:val="center"/>
          </w:tcPr>
          <w:p w14:paraId="5186E330"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EC67FA8"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01C13FD" w14:textId="77777777" w:rsidR="00E5363D" w:rsidRPr="00AA0B61" w:rsidRDefault="00E5363D" w:rsidP="003632F9">
            <w:pPr>
              <w:pStyle w:val="Default"/>
              <w:rPr>
                <w:rFonts w:ascii="Calibri" w:hAnsi="Calibri"/>
                <w:sz w:val="16"/>
                <w:szCs w:val="16"/>
              </w:rPr>
            </w:pPr>
          </w:p>
        </w:tc>
      </w:tr>
      <w:tr w:rsidR="00E5363D" w:rsidRPr="00AA0B61" w14:paraId="641379E9" w14:textId="77777777" w:rsidTr="003632F9">
        <w:trPr>
          <w:trHeight w:val="70"/>
          <w:jc w:val="center"/>
        </w:trPr>
        <w:tc>
          <w:tcPr>
            <w:tcW w:w="674" w:type="dxa"/>
            <w:vAlign w:val="center"/>
          </w:tcPr>
          <w:p w14:paraId="66EB47E3" w14:textId="77777777" w:rsidR="00E5363D" w:rsidRPr="002F46FE" w:rsidRDefault="00E5363D"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6B31C9BF" w14:textId="77777777" w:rsidR="00E5363D" w:rsidRPr="00E5363D" w:rsidRDefault="00E5363D" w:rsidP="00E5363D">
            <w:pPr>
              <w:ind w:left="13"/>
              <w:jc w:val="both"/>
              <w:rPr>
                <w:bCs/>
                <w:sz w:val="17"/>
                <w:szCs w:val="17"/>
              </w:rPr>
            </w:pPr>
            <w:r w:rsidRPr="00E5363D">
              <w:rPr>
                <w:rFonts w:asciiTheme="minorHAnsi" w:hAnsiTheme="minorHAnsi"/>
                <w:color w:val="000000"/>
                <w:sz w:val="17"/>
                <w:szCs w:val="17"/>
              </w:rPr>
              <w:t>Carta compromiso de cumplir con el período de caducidad mínimo de un año en el material de curación que entregue, en caso de resultar adjudicado.</w:t>
            </w:r>
          </w:p>
        </w:tc>
        <w:tc>
          <w:tcPr>
            <w:tcW w:w="709" w:type="dxa"/>
            <w:vAlign w:val="center"/>
          </w:tcPr>
          <w:p w14:paraId="70158F02"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61C2BDA"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1CB01DF" w14:textId="77777777" w:rsidR="00E5363D" w:rsidRPr="00AA0B61" w:rsidRDefault="00E5363D" w:rsidP="003632F9">
            <w:pPr>
              <w:pStyle w:val="Default"/>
              <w:rPr>
                <w:rFonts w:ascii="Calibri" w:hAnsi="Calibri"/>
                <w:sz w:val="16"/>
                <w:szCs w:val="16"/>
              </w:rPr>
            </w:pPr>
          </w:p>
        </w:tc>
      </w:tr>
      <w:tr w:rsidR="00E5363D" w:rsidRPr="00AA0B61" w14:paraId="642F2A7D" w14:textId="77777777" w:rsidTr="00B56375">
        <w:trPr>
          <w:trHeight w:val="169"/>
          <w:jc w:val="center"/>
        </w:trPr>
        <w:tc>
          <w:tcPr>
            <w:tcW w:w="674" w:type="dxa"/>
            <w:shd w:val="clear" w:color="auto" w:fill="auto"/>
            <w:vAlign w:val="center"/>
          </w:tcPr>
          <w:p w14:paraId="5A38DECD" w14:textId="77777777" w:rsidR="00E5363D" w:rsidRPr="00B56375" w:rsidRDefault="00D2094D" w:rsidP="003632F9">
            <w:pPr>
              <w:pStyle w:val="Default"/>
              <w:jc w:val="center"/>
              <w:rPr>
                <w:rFonts w:ascii="Calibri" w:hAnsi="Calibri"/>
                <w:b/>
                <w:sz w:val="16"/>
                <w:szCs w:val="16"/>
              </w:rPr>
            </w:pPr>
            <w:r w:rsidRPr="00B56375">
              <w:rPr>
                <w:rFonts w:ascii="Calibri" w:hAnsi="Calibri"/>
                <w:b/>
                <w:sz w:val="16"/>
                <w:szCs w:val="16"/>
              </w:rPr>
              <w:t>11</w:t>
            </w:r>
          </w:p>
        </w:tc>
        <w:tc>
          <w:tcPr>
            <w:tcW w:w="7506" w:type="dxa"/>
            <w:shd w:val="clear" w:color="auto" w:fill="auto"/>
          </w:tcPr>
          <w:p w14:paraId="52C83251" w14:textId="77777777" w:rsidR="00E5363D" w:rsidRPr="00B56375" w:rsidRDefault="000C297D" w:rsidP="00D2094D">
            <w:pPr>
              <w:ind w:left="13"/>
              <w:jc w:val="both"/>
              <w:rPr>
                <w:bCs/>
                <w:sz w:val="17"/>
                <w:szCs w:val="17"/>
              </w:rPr>
            </w:pPr>
            <w:r w:rsidRPr="00B56375">
              <w:rPr>
                <w:rFonts w:asciiTheme="minorHAnsi" w:hAnsiTheme="minorHAnsi"/>
                <w:color w:val="000000"/>
                <w:sz w:val="17"/>
                <w:szCs w:val="17"/>
              </w:rPr>
              <w:t>Los licitantes que quieran participar en el presente concurso, deber</w:t>
            </w:r>
            <w:r w:rsidR="004334F2">
              <w:rPr>
                <w:rFonts w:asciiTheme="minorHAnsi" w:hAnsiTheme="minorHAnsi"/>
                <w:color w:val="000000"/>
                <w:sz w:val="17"/>
                <w:szCs w:val="17"/>
              </w:rPr>
              <w:t>án presentar como mínimo dos</w:t>
            </w:r>
            <w:r w:rsidRPr="00B56375">
              <w:rPr>
                <w:rFonts w:asciiTheme="minorHAnsi" w:hAnsiTheme="minorHAnsi"/>
                <w:color w:val="000000"/>
                <w:sz w:val="17"/>
                <w:szCs w:val="17"/>
              </w:rPr>
              <w:t xml:space="preserve"> cartas en original de clientes del sector salud a los que surten material de curación,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material de curación de la misma naturaleza o similar a lo requerido en esta licitación, mismas que la Convocante se reserva el derecho de verificar, para su participación en el presente evento.</w:t>
            </w:r>
          </w:p>
        </w:tc>
        <w:tc>
          <w:tcPr>
            <w:tcW w:w="709" w:type="dxa"/>
            <w:shd w:val="clear" w:color="auto" w:fill="auto"/>
            <w:vAlign w:val="center"/>
          </w:tcPr>
          <w:p w14:paraId="653F3114" w14:textId="77777777" w:rsidR="00E5363D" w:rsidRPr="00B56375" w:rsidRDefault="00E5363D" w:rsidP="003632F9">
            <w:pPr>
              <w:pStyle w:val="Default"/>
              <w:jc w:val="center"/>
              <w:rPr>
                <w:rFonts w:ascii="Calibri" w:hAnsi="Calibri"/>
                <w:sz w:val="16"/>
                <w:szCs w:val="16"/>
              </w:rPr>
            </w:pPr>
            <w:r w:rsidRPr="00B56375">
              <w:rPr>
                <w:rFonts w:ascii="Calibri" w:hAnsi="Calibri"/>
                <w:sz w:val="16"/>
                <w:szCs w:val="16"/>
              </w:rPr>
              <w:t>Si ( )</w:t>
            </w:r>
          </w:p>
        </w:tc>
        <w:tc>
          <w:tcPr>
            <w:tcW w:w="709" w:type="dxa"/>
            <w:shd w:val="clear" w:color="auto" w:fill="auto"/>
            <w:vAlign w:val="center"/>
          </w:tcPr>
          <w:p w14:paraId="444ABC6F" w14:textId="77777777" w:rsidR="00E5363D" w:rsidRPr="00AA0B61" w:rsidRDefault="00E5363D" w:rsidP="003632F9">
            <w:pPr>
              <w:pStyle w:val="Default"/>
              <w:jc w:val="center"/>
              <w:rPr>
                <w:rFonts w:ascii="Calibri" w:hAnsi="Calibri"/>
                <w:sz w:val="16"/>
                <w:szCs w:val="16"/>
              </w:rPr>
            </w:pPr>
            <w:r w:rsidRPr="00B56375">
              <w:rPr>
                <w:rFonts w:ascii="Calibri" w:hAnsi="Calibri"/>
                <w:sz w:val="16"/>
                <w:szCs w:val="16"/>
              </w:rPr>
              <w:t>No ( )</w:t>
            </w:r>
          </w:p>
        </w:tc>
        <w:tc>
          <w:tcPr>
            <w:tcW w:w="930" w:type="dxa"/>
            <w:shd w:val="clear" w:color="auto" w:fill="auto"/>
          </w:tcPr>
          <w:p w14:paraId="022BC4F2" w14:textId="77777777" w:rsidR="00E5363D" w:rsidRPr="00AA0B61" w:rsidRDefault="00E5363D" w:rsidP="003632F9">
            <w:pPr>
              <w:pStyle w:val="Default"/>
              <w:rPr>
                <w:rFonts w:ascii="Calibri" w:hAnsi="Calibri"/>
                <w:sz w:val="16"/>
                <w:szCs w:val="16"/>
              </w:rPr>
            </w:pPr>
          </w:p>
        </w:tc>
      </w:tr>
      <w:tr w:rsidR="00E5363D" w:rsidRPr="00AA0B61" w14:paraId="7531C65C" w14:textId="77777777" w:rsidTr="003632F9">
        <w:trPr>
          <w:trHeight w:val="60"/>
          <w:jc w:val="center"/>
        </w:trPr>
        <w:tc>
          <w:tcPr>
            <w:tcW w:w="674" w:type="dxa"/>
            <w:vAlign w:val="center"/>
          </w:tcPr>
          <w:p w14:paraId="007DEE8F" w14:textId="77777777" w:rsidR="00E5363D" w:rsidRPr="002F46FE" w:rsidRDefault="00D2094D" w:rsidP="003632F9">
            <w:pPr>
              <w:pStyle w:val="Default"/>
              <w:jc w:val="center"/>
              <w:rPr>
                <w:rFonts w:ascii="Calibri" w:hAnsi="Calibri"/>
                <w:b/>
                <w:sz w:val="16"/>
                <w:szCs w:val="16"/>
              </w:rPr>
            </w:pPr>
            <w:r>
              <w:rPr>
                <w:rFonts w:ascii="Calibri" w:hAnsi="Calibri"/>
                <w:b/>
                <w:sz w:val="16"/>
                <w:szCs w:val="16"/>
              </w:rPr>
              <w:t>12</w:t>
            </w:r>
          </w:p>
        </w:tc>
        <w:tc>
          <w:tcPr>
            <w:tcW w:w="7506" w:type="dxa"/>
          </w:tcPr>
          <w:p w14:paraId="7A3592B4" w14:textId="77777777" w:rsidR="00E5363D" w:rsidRPr="00E5363D" w:rsidRDefault="00E5363D" w:rsidP="00E5363D">
            <w:pPr>
              <w:ind w:left="13"/>
              <w:jc w:val="both"/>
              <w:rPr>
                <w:bCs/>
                <w:sz w:val="17"/>
                <w:szCs w:val="17"/>
              </w:rPr>
            </w:pPr>
            <w:r w:rsidRPr="00E5363D">
              <w:rPr>
                <w:rFonts w:asciiTheme="minorHAnsi" w:hAnsiTheme="minorHAnsi"/>
                <w:sz w:val="17"/>
                <w:szCs w:val="17"/>
              </w:rPr>
              <w:t>Escrito en el cual garanticen que se comprometen a cumplir con los horarios de entrega de materiales de curación, de acuerdo a lo solicitado en el punto 1.2 de estas bases; además deberá de comprobar mediante el Alta de Hacienda que cuenta con Almacén dentro del área metropolitana.</w:t>
            </w:r>
          </w:p>
        </w:tc>
        <w:tc>
          <w:tcPr>
            <w:tcW w:w="709" w:type="dxa"/>
            <w:vAlign w:val="center"/>
          </w:tcPr>
          <w:p w14:paraId="7449EA6A"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2B2E6F5" w14:textId="77777777" w:rsidR="00E5363D" w:rsidRPr="00AA0B61" w:rsidRDefault="00E5363D"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45327FC" w14:textId="77777777" w:rsidR="00E5363D" w:rsidRPr="00AA0B61" w:rsidRDefault="00E5363D" w:rsidP="003632F9">
            <w:pPr>
              <w:pStyle w:val="Default"/>
              <w:rPr>
                <w:rFonts w:ascii="Calibri" w:hAnsi="Calibri"/>
                <w:sz w:val="16"/>
                <w:szCs w:val="16"/>
              </w:rPr>
            </w:pPr>
          </w:p>
        </w:tc>
      </w:tr>
      <w:tr w:rsidR="00D2094D" w:rsidRPr="00AA0B61" w14:paraId="1B627CFC" w14:textId="77777777" w:rsidTr="003632F9">
        <w:trPr>
          <w:trHeight w:val="60"/>
          <w:jc w:val="center"/>
        </w:trPr>
        <w:tc>
          <w:tcPr>
            <w:tcW w:w="674" w:type="dxa"/>
            <w:vAlign w:val="center"/>
          </w:tcPr>
          <w:p w14:paraId="1193B322" w14:textId="77777777" w:rsidR="00D2094D" w:rsidRPr="002F46FE" w:rsidRDefault="00D2094D" w:rsidP="00D2094D">
            <w:pPr>
              <w:pStyle w:val="Default"/>
              <w:jc w:val="center"/>
              <w:rPr>
                <w:rFonts w:ascii="Calibri" w:hAnsi="Calibri"/>
                <w:b/>
                <w:sz w:val="16"/>
                <w:szCs w:val="16"/>
              </w:rPr>
            </w:pPr>
            <w:r>
              <w:rPr>
                <w:rFonts w:ascii="Calibri" w:hAnsi="Calibri"/>
                <w:b/>
                <w:sz w:val="16"/>
                <w:szCs w:val="16"/>
              </w:rPr>
              <w:t>13</w:t>
            </w:r>
          </w:p>
        </w:tc>
        <w:tc>
          <w:tcPr>
            <w:tcW w:w="7506" w:type="dxa"/>
          </w:tcPr>
          <w:p w14:paraId="6A4BCEA1" w14:textId="77777777" w:rsidR="00D2094D" w:rsidRPr="004334F2" w:rsidRDefault="004334F2" w:rsidP="004334F2">
            <w:pPr>
              <w:ind w:right="49"/>
              <w:jc w:val="both"/>
              <w:rPr>
                <w:bCs/>
                <w:sz w:val="17"/>
                <w:szCs w:val="17"/>
              </w:rPr>
            </w:pPr>
            <w:r w:rsidRPr="004334F2">
              <w:rPr>
                <w:rFonts w:asciiTheme="minorHAnsi" w:hAnsiTheme="minorHAnsi"/>
                <w:sz w:val="17"/>
                <w:szCs w:val="17"/>
              </w:rPr>
              <w:t>Copias de registros sanitarios identificados con el nombre del licitante, legibles y por ambos lados de todos los insumos ofertados.</w:t>
            </w:r>
          </w:p>
        </w:tc>
        <w:tc>
          <w:tcPr>
            <w:tcW w:w="709" w:type="dxa"/>
            <w:vAlign w:val="center"/>
          </w:tcPr>
          <w:p w14:paraId="7942E7ED"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6C86F7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22686E77" w14:textId="77777777" w:rsidR="00D2094D" w:rsidRPr="00AA0B61" w:rsidRDefault="00D2094D" w:rsidP="00D2094D">
            <w:pPr>
              <w:pStyle w:val="Default"/>
              <w:rPr>
                <w:rFonts w:ascii="Calibri" w:hAnsi="Calibri"/>
                <w:sz w:val="16"/>
                <w:szCs w:val="16"/>
              </w:rPr>
            </w:pPr>
          </w:p>
        </w:tc>
      </w:tr>
      <w:tr w:rsidR="00D2094D" w:rsidRPr="00AA0B61" w14:paraId="6090345E" w14:textId="77777777" w:rsidTr="003632F9">
        <w:trPr>
          <w:trHeight w:val="60"/>
          <w:jc w:val="center"/>
        </w:trPr>
        <w:tc>
          <w:tcPr>
            <w:tcW w:w="674" w:type="dxa"/>
            <w:vAlign w:val="center"/>
          </w:tcPr>
          <w:p w14:paraId="2C619A67" w14:textId="77777777" w:rsidR="00D2094D" w:rsidRPr="002F46FE" w:rsidRDefault="00D2094D" w:rsidP="00D2094D">
            <w:pPr>
              <w:pStyle w:val="Default"/>
              <w:jc w:val="center"/>
              <w:rPr>
                <w:rFonts w:ascii="Calibri" w:hAnsi="Calibri"/>
                <w:b/>
                <w:sz w:val="16"/>
                <w:szCs w:val="16"/>
              </w:rPr>
            </w:pPr>
            <w:r w:rsidRPr="002F46FE">
              <w:rPr>
                <w:rFonts w:ascii="Calibri" w:hAnsi="Calibri"/>
                <w:b/>
                <w:sz w:val="16"/>
                <w:szCs w:val="16"/>
              </w:rPr>
              <w:t>14</w:t>
            </w:r>
          </w:p>
        </w:tc>
        <w:tc>
          <w:tcPr>
            <w:tcW w:w="7506" w:type="dxa"/>
          </w:tcPr>
          <w:p w14:paraId="376D2681" w14:textId="77777777" w:rsidR="00D2094D" w:rsidRPr="00E5363D" w:rsidRDefault="00D2094D" w:rsidP="00D2094D">
            <w:pPr>
              <w:ind w:left="13"/>
              <w:jc w:val="both"/>
              <w:rPr>
                <w:bCs/>
                <w:sz w:val="17"/>
                <w:szCs w:val="17"/>
              </w:rPr>
            </w:pPr>
            <w:r w:rsidRPr="00E5363D">
              <w:rPr>
                <w:rFonts w:asciiTheme="minorHAnsi" w:hAnsiTheme="minorHAnsi"/>
                <w:sz w:val="17"/>
                <w:szCs w:val="17"/>
              </w:rPr>
              <w:t>Aviso de Funcionamiento a nombre del participante expedida por la Secretaría de Salud con autorización para comercializar los insumos objeto de la presente licitación dentro del área metropolitana de la ciudad de Monterrey, N. L.</w:t>
            </w:r>
          </w:p>
        </w:tc>
        <w:tc>
          <w:tcPr>
            <w:tcW w:w="709" w:type="dxa"/>
            <w:vAlign w:val="center"/>
          </w:tcPr>
          <w:p w14:paraId="716AE878"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6539FB"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1F6E2BBA" w14:textId="77777777" w:rsidR="00D2094D" w:rsidRPr="00AA0B61" w:rsidRDefault="00D2094D" w:rsidP="00D2094D">
            <w:pPr>
              <w:pStyle w:val="Default"/>
              <w:rPr>
                <w:rFonts w:ascii="Calibri" w:hAnsi="Calibri"/>
                <w:sz w:val="16"/>
                <w:szCs w:val="16"/>
              </w:rPr>
            </w:pPr>
          </w:p>
        </w:tc>
      </w:tr>
      <w:tr w:rsidR="00D2094D" w:rsidRPr="00AA0B61" w14:paraId="3A50F035" w14:textId="77777777" w:rsidTr="003632F9">
        <w:trPr>
          <w:trHeight w:val="126"/>
          <w:jc w:val="center"/>
        </w:trPr>
        <w:tc>
          <w:tcPr>
            <w:tcW w:w="674" w:type="dxa"/>
            <w:vAlign w:val="center"/>
          </w:tcPr>
          <w:p w14:paraId="1735E406" w14:textId="77777777" w:rsidR="00D2094D" w:rsidRPr="00AA0B61" w:rsidRDefault="00BA0A9A" w:rsidP="00D2094D">
            <w:pPr>
              <w:pStyle w:val="Default"/>
              <w:jc w:val="center"/>
              <w:rPr>
                <w:rFonts w:ascii="Calibri" w:hAnsi="Calibri"/>
                <w:b/>
                <w:sz w:val="16"/>
                <w:szCs w:val="16"/>
              </w:rPr>
            </w:pPr>
            <w:r>
              <w:rPr>
                <w:rFonts w:ascii="Calibri" w:hAnsi="Calibri"/>
                <w:b/>
                <w:sz w:val="16"/>
                <w:szCs w:val="16"/>
              </w:rPr>
              <w:t>15</w:t>
            </w:r>
          </w:p>
        </w:tc>
        <w:tc>
          <w:tcPr>
            <w:tcW w:w="7506" w:type="dxa"/>
          </w:tcPr>
          <w:p w14:paraId="097986E9" w14:textId="77777777" w:rsidR="00D2094D" w:rsidRPr="00E5363D" w:rsidRDefault="00D2094D" w:rsidP="00D2094D">
            <w:pPr>
              <w:ind w:left="13"/>
              <w:jc w:val="both"/>
              <w:rPr>
                <w:bCs/>
                <w:sz w:val="17"/>
                <w:szCs w:val="17"/>
              </w:rPr>
            </w:pPr>
            <w:r w:rsidRPr="00E5363D">
              <w:rPr>
                <w:rFonts w:asciiTheme="minorHAnsi" w:hAnsiTheme="minorHAnsi"/>
                <w:sz w:val="17"/>
                <w:szCs w:val="17"/>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14:paraId="16394C2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F2A12EF"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C253436" w14:textId="77777777" w:rsidR="00D2094D" w:rsidRPr="00AA0B61" w:rsidRDefault="00D2094D" w:rsidP="00D2094D">
            <w:pPr>
              <w:pStyle w:val="Default"/>
              <w:rPr>
                <w:rFonts w:ascii="Calibri" w:hAnsi="Calibri"/>
                <w:sz w:val="16"/>
                <w:szCs w:val="16"/>
              </w:rPr>
            </w:pPr>
          </w:p>
        </w:tc>
      </w:tr>
      <w:tr w:rsidR="00D2094D" w:rsidRPr="00AA0B61" w14:paraId="50DFE7D0" w14:textId="77777777" w:rsidTr="003632F9">
        <w:trPr>
          <w:trHeight w:val="126"/>
          <w:jc w:val="center"/>
        </w:trPr>
        <w:tc>
          <w:tcPr>
            <w:tcW w:w="674" w:type="dxa"/>
            <w:vAlign w:val="center"/>
          </w:tcPr>
          <w:p w14:paraId="4E1BED02" w14:textId="77777777" w:rsidR="00D2094D" w:rsidRPr="00AA0B61" w:rsidRDefault="00BA0A9A" w:rsidP="00D2094D">
            <w:pPr>
              <w:pStyle w:val="Default"/>
              <w:jc w:val="center"/>
              <w:rPr>
                <w:rFonts w:ascii="Calibri" w:hAnsi="Calibri"/>
                <w:b/>
                <w:sz w:val="16"/>
                <w:szCs w:val="16"/>
              </w:rPr>
            </w:pPr>
            <w:r>
              <w:rPr>
                <w:rFonts w:ascii="Calibri" w:hAnsi="Calibri"/>
                <w:b/>
                <w:sz w:val="16"/>
                <w:szCs w:val="16"/>
              </w:rPr>
              <w:lastRenderedPageBreak/>
              <w:t>16</w:t>
            </w:r>
          </w:p>
        </w:tc>
        <w:tc>
          <w:tcPr>
            <w:tcW w:w="7506" w:type="dxa"/>
          </w:tcPr>
          <w:p w14:paraId="206031B5" w14:textId="77777777" w:rsidR="00D2094D" w:rsidRPr="0071487D" w:rsidRDefault="0071487D" w:rsidP="0071487D">
            <w:pPr>
              <w:jc w:val="both"/>
              <w:rPr>
                <w:rFonts w:asciiTheme="minorHAnsi" w:hAnsiTheme="minorHAnsi"/>
                <w:sz w:val="17"/>
                <w:szCs w:val="17"/>
              </w:rPr>
            </w:pPr>
            <w:r w:rsidRPr="0071487D">
              <w:rPr>
                <w:rFonts w:asciiTheme="minorHAnsi" w:hAnsiTheme="minorHAnsi"/>
                <w:sz w:val="17"/>
                <w:szCs w:val="17"/>
              </w:rPr>
              <w:t>El licitante deberá presentar original o copia certificada para cotejo  y copia simple del certificado ISO 9001-2008</w:t>
            </w:r>
            <w:r>
              <w:rPr>
                <w:rFonts w:asciiTheme="minorHAnsi" w:hAnsiTheme="minorHAnsi"/>
                <w:sz w:val="17"/>
                <w:szCs w:val="17"/>
              </w:rPr>
              <w:t>.</w:t>
            </w:r>
          </w:p>
        </w:tc>
        <w:tc>
          <w:tcPr>
            <w:tcW w:w="709" w:type="dxa"/>
            <w:vAlign w:val="center"/>
          </w:tcPr>
          <w:p w14:paraId="255FA746"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A0FCF2"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814CBEB" w14:textId="77777777" w:rsidR="00D2094D" w:rsidRPr="00AA0B61" w:rsidRDefault="00D2094D" w:rsidP="00D2094D">
            <w:pPr>
              <w:pStyle w:val="Default"/>
              <w:rPr>
                <w:rFonts w:ascii="Calibri" w:hAnsi="Calibri"/>
                <w:sz w:val="16"/>
                <w:szCs w:val="16"/>
              </w:rPr>
            </w:pPr>
          </w:p>
        </w:tc>
      </w:tr>
      <w:tr w:rsidR="00D2094D" w:rsidRPr="00AA0B61" w14:paraId="223D33FD" w14:textId="77777777" w:rsidTr="003632F9">
        <w:trPr>
          <w:trHeight w:val="126"/>
          <w:jc w:val="center"/>
        </w:trPr>
        <w:tc>
          <w:tcPr>
            <w:tcW w:w="674" w:type="dxa"/>
            <w:vAlign w:val="center"/>
          </w:tcPr>
          <w:p w14:paraId="38CCF0B4" w14:textId="77777777" w:rsidR="00D2094D" w:rsidRPr="00AA0B61" w:rsidRDefault="00BA0A9A" w:rsidP="00D2094D">
            <w:pPr>
              <w:pStyle w:val="Default"/>
              <w:jc w:val="center"/>
              <w:rPr>
                <w:rFonts w:ascii="Calibri" w:hAnsi="Calibri"/>
                <w:b/>
                <w:bCs/>
                <w:sz w:val="16"/>
                <w:szCs w:val="16"/>
              </w:rPr>
            </w:pPr>
            <w:r>
              <w:rPr>
                <w:rFonts w:ascii="Calibri" w:hAnsi="Calibri"/>
                <w:b/>
                <w:bCs/>
                <w:sz w:val="16"/>
                <w:szCs w:val="16"/>
              </w:rPr>
              <w:t>17</w:t>
            </w:r>
          </w:p>
        </w:tc>
        <w:tc>
          <w:tcPr>
            <w:tcW w:w="7506" w:type="dxa"/>
          </w:tcPr>
          <w:p w14:paraId="293AF093" w14:textId="77777777" w:rsidR="00D2094D" w:rsidRPr="00E5363D" w:rsidRDefault="00D2094D" w:rsidP="00D2094D">
            <w:pPr>
              <w:tabs>
                <w:tab w:val="left" w:pos="993"/>
              </w:tabs>
              <w:ind w:left="13"/>
              <w:jc w:val="both"/>
              <w:rPr>
                <w:sz w:val="17"/>
                <w:szCs w:val="17"/>
              </w:rPr>
            </w:pPr>
            <w:r w:rsidRPr="00E5363D">
              <w:rPr>
                <w:rFonts w:asciiTheme="minorHAnsi" w:hAnsiTheme="minorHAnsi"/>
                <w:bCs/>
                <w:sz w:val="17"/>
                <w:szCs w:val="17"/>
              </w:rPr>
              <w:t xml:space="preserve">Cd o USB que contenga el total de los documentos incluidos en el sobre técnico en formato </w:t>
            </w:r>
            <w:proofErr w:type="spellStart"/>
            <w:r w:rsidRPr="00E5363D">
              <w:rPr>
                <w:rFonts w:asciiTheme="minorHAnsi" w:hAnsiTheme="minorHAnsi"/>
                <w:bCs/>
                <w:sz w:val="17"/>
                <w:szCs w:val="17"/>
              </w:rPr>
              <w:t>pdf</w:t>
            </w:r>
            <w:proofErr w:type="spellEnd"/>
            <w:r w:rsidRPr="00E5363D">
              <w:rPr>
                <w:rFonts w:asciiTheme="minorHAnsi" w:hAnsiTheme="minorHAnsi"/>
                <w:bCs/>
                <w:sz w:val="17"/>
                <w:szCs w:val="17"/>
              </w:rPr>
              <w:t xml:space="preserve">, </w:t>
            </w:r>
            <w:proofErr w:type="spellStart"/>
            <w:r w:rsidRPr="00E5363D">
              <w:rPr>
                <w:rFonts w:asciiTheme="minorHAnsi" w:hAnsiTheme="minorHAnsi"/>
                <w:bCs/>
                <w:sz w:val="17"/>
                <w:szCs w:val="17"/>
              </w:rPr>
              <w:t>word</w:t>
            </w:r>
            <w:proofErr w:type="spellEnd"/>
            <w:r w:rsidRPr="00E5363D">
              <w:rPr>
                <w:rFonts w:asciiTheme="minorHAnsi" w:hAnsiTheme="minorHAnsi"/>
                <w:bCs/>
                <w:sz w:val="17"/>
                <w:szCs w:val="17"/>
              </w:rPr>
              <w:t xml:space="preserve"> o </w:t>
            </w:r>
            <w:proofErr w:type="spellStart"/>
            <w:r w:rsidRPr="00E5363D">
              <w:rPr>
                <w:rFonts w:asciiTheme="minorHAnsi" w:hAnsiTheme="minorHAnsi"/>
                <w:bCs/>
                <w:sz w:val="17"/>
                <w:szCs w:val="17"/>
              </w:rPr>
              <w:t>excel</w:t>
            </w:r>
            <w:proofErr w:type="spellEnd"/>
            <w:r w:rsidRPr="00E5363D">
              <w:rPr>
                <w:rFonts w:asciiTheme="minorHAnsi" w:hAnsiTheme="minorHAnsi"/>
                <w:bCs/>
                <w:sz w:val="17"/>
                <w:szCs w:val="17"/>
              </w:rPr>
              <w:t>.</w:t>
            </w:r>
          </w:p>
        </w:tc>
        <w:tc>
          <w:tcPr>
            <w:tcW w:w="709" w:type="dxa"/>
            <w:vAlign w:val="center"/>
          </w:tcPr>
          <w:p w14:paraId="552C004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414A66D"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77416143" w14:textId="77777777" w:rsidR="00D2094D" w:rsidRPr="00AA0B61" w:rsidRDefault="00D2094D" w:rsidP="00D2094D">
            <w:pPr>
              <w:pStyle w:val="Default"/>
              <w:rPr>
                <w:rFonts w:ascii="Calibri" w:hAnsi="Calibri"/>
                <w:sz w:val="16"/>
                <w:szCs w:val="16"/>
              </w:rPr>
            </w:pPr>
          </w:p>
        </w:tc>
      </w:tr>
      <w:tr w:rsidR="00D2094D" w:rsidRPr="00AA0B61" w14:paraId="51CB9252" w14:textId="77777777" w:rsidTr="003632F9">
        <w:trPr>
          <w:trHeight w:val="126"/>
          <w:jc w:val="center"/>
        </w:trPr>
        <w:tc>
          <w:tcPr>
            <w:tcW w:w="674" w:type="dxa"/>
            <w:vAlign w:val="center"/>
          </w:tcPr>
          <w:p w14:paraId="21003313" w14:textId="77777777" w:rsidR="00D2094D" w:rsidRPr="00AA0B61" w:rsidRDefault="00BA0A9A" w:rsidP="00D2094D">
            <w:pPr>
              <w:pStyle w:val="Default"/>
              <w:jc w:val="center"/>
              <w:rPr>
                <w:rFonts w:ascii="Calibri" w:hAnsi="Calibri"/>
                <w:b/>
                <w:bCs/>
                <w:sz w:val="16"/>
                <w:szCs w:val="16"/>
              </w:rPr>
            </w:pPr>
            <w:r>
              <w:rPr>
                <w:rFonts w:ascii="Calibri" w:hAnsi="Calibri"/>
                <w:b/>
                <w:bCs/>
                <w:sz w:val="16"/>
                <w:szCs w:val="16"/>
              </w:rPr>
              <w:t>18</w:t>
            </w:r>
          </w:p>
        </w:tc>
        <w:tc>
          <w:tcPr>
            <w:tcW w:w="7506" w:type="dxa"/>
          </w:tcPr>
          <w:p w14:paraId="1FB4224B"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5</w:t>
            </w:r>
            <w:r w:rsidRPr="00E5363D">
              <w:rPr>
                <w:rFonts w:asciiTheme="minorHAnsi" w:hAnsiTheme="minorHAnsi"/>
                <w:sz w:val="17"/>
                <w:szCs w:val="17"/>
              </w:rPr>
              <w:t xml:space="preserve">. </w:t>
            </w:r>
            <w:r w:rsidRPr="00E5363D">
              <w:rPr>
                <w:rFonts w:asciiTheme="minorHAnsi" w:hAnsiTheme="minorHAnsi" w:cs="Arial"/>
                <w:sz w:val="17"/>
                <w:szCs w:val="17"/>
              </w:rPr>
              <w:t>Carta de presentación de proposiciones</w:t>
            </w:r>
            <w:r w:rsidRPr="00E5363D">
              <w:rPr>
                <w:rFonts w:asciiTheme="minorHAnsi" w:hAnsiTheme="minorHAnsi"/>
                <w:color w:val="000000"/>
                <w:sz w:val="17"/>
                <w:szCs w:val="17"/>
              </w:rPr>
              <w:t>.</w:t>
            </w:r>
          </w:p>
        </w:tc>
        <w:tc>
          <w:tcPr>
            <w:tcW w:w="709" w:type="dxa"/>
            <w:vAlign w:val="center"/>
          </w:tcPr>
          <w:p w14:paraId="5C94482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FA1B14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391ABCD9" w14:textId="77777777" w:rsidR="00D2094D" w:rsidRPr="00AA0B61" w:rsidRDefault="00D2094D" w:rsidP="00D2094D">
            <w:pPr>
              <w:pStyle w:val="Default"/>
              <w:rPr>
                <w:rFonts w:ascii="Calibri" w:hAnsi="Calibri"/>
                <w:sz w:val="16"/>
                <w:szCs w:val="16"/>
              </w:rPr>
            </w:pPr>
          </w:p>
        </w:tc>
      </w:tr>
      <w:tr w:rsidR="00D2094D" w:rsidRPr="00AA0B61" w14:paraId="60C19D8A" w14:textId="77777777" w:rsidTr="003632F9">
        <w:trPr>
          <w:trHeight w:val="126"/>
          <w:jc w:val="center"/>
        </w:trPr>
        <w:tc>
          <w:tcPr>
            <w:tcW w:w="674" w:type="dxa"/>
            <w:vAlign w:val="center"/>
          </w:tcPr>
          <w:p w14:paraId="0069B983" w14:textId="513C8BD5" w:rsidR="00D2094D" w:rsidRPr="00AA0B61" w:rsidRDefault="000313ED" w:rsidP="00D2094D">
            <w:pPr>
              <w:pStyle w:val="Default"/>
              <w:jc w:val="center"/>
              <w:rPr>
                <w:rFonts w:ascii="Calibri" w:hAnsi="Calibri"/>
                <w:b/>
                <w:bCs/>
                <w:sz w:val="16"/>
                <w:szCs w:val="16"/>
              </w:rPr>
            </w:pPr>
            <w:r>
              <w:rPr>
                <w:rFonts w:ascii="Calibri" w:hAnsi="Calibri"/>
                <w:b/>
                <w:bCs/>
                <w:sz w:val="16"/>
                <w:szCs w:val="16"/>
              </w:rPr>
              <w:t>19</w:t>
            </w:r>
          </w:p>
        </w:tc>
        <w:tc>
          <w:tcPr>
            <w:tcW w:w="7506" w:type="dxa"/>
          </w:tcPr>
          <w:p w14:paraId="72FE7E4D" w14:textId="77777777" w:rsidR="00D2094D" w:rsidRPr="00E5363D" w:rsidRDefault="00D2094D" w:rsidP="00564971">
            <w:pPr>
              <w:tabs>
                <w:tab w:val="left" w:pos="1134"/>
              </w:tabs>
              <w:ind w:left="13"/>
              <w:jc w:val="both"/>
              <w:rPr>
                <w:color w:val="000000"/>
                <w:sz w:val="17"/>
                <w:szCs w:val="17"/>
              </w:rPr>
            </w:pPr>
            <w:r w:rsidRPr="00E5363D">
              <w:rPr>
                <w:rFonts w:asciiTheme="minorHAnsi" w:hAnsiTheme="minorHAnsi" w:cstheme="minorHAnsi"/>
                <w:b/>
                <w:sz w:val="17"/>
                <w:szCs w:val="17"/>
              </w:rPr>
              <w:t>ANEXO 7</w:t>
            </w:r>
            <w:r w:rsidRPr="00E5363D">
              <w:rPr>
                <w:rFonts w:asciiTheme="minorHAnsi" w:hAnsiTheme="minorHAnsi" w:cstheme="minorHAnsi"/>
                <w:sz w:val="17"/>
                <w:szCs w:val="17"/>
              </w:rPr>
              <w:t xml:space="preserve">. Declaración de no encontrarse en alguno de los supuestos establecidos en los </w:t>
            </w:r>
            <w:r w:rsidRPr="00E5363D">
              <w:rPr>
                <w:rFonts w:asciiTheme="minorHAnsi" w:hAnsiTheme="minorHAnsi" w:cstheme="minorHAnsi"/>
                <w:i/>
                <w:sz w:val="17"/>
                <w:szCs w:val="17"/>
              </w:rPr>
              <w:t>Artículos 37 y 95</w:t>
            </w:r>
            <w:r w:rsidRPr="00E5363D">
              <w:rPr>
                <w:rFonts w:asciiTheme="minorHAnsi" w:hAnsiTheme="minorHAnsi" w:cstheme="minorHAnsi"/>
                <w:sz w:val="17"/>
                <w:szCs w:val="17"/>
              </w:rPr>
              <w:t xml:space="preserve"> de la Ley</w:t>
            </w:r>
            <w:r w:rsidRPr="00E5363D">
              <w:rPr>
                <w:rFonts w:asciiTheme="minorHAnsi" w:hAnsiTheme="minorHAnsi" w:cs="Arial"/>
                <w:sz w:val="17"/>
                <w:szCs w:val="17"/>
              </w:rPr>
              <w:t xml:space="preserve"> y </w:t>
            </w:r>
            <w:r w:rsidRPr="00E5363D">
              <w:rPr>
                <w:rFonts w:asciiTheme="minorHAnsi" w:hAnsiTheme="minorHAnsi" w:cs="Arial"/>
                <w:i/>
                <w:sz w:val="17"/>
                <w:szCs w:val="17"/>
              </w:rPr>
              <w:t>Artículo 38</w:t>
            </w:r>
            <w:r w:rsidRPr="00E5363D">
              <w:rPr>
                <w:rFonts w:asciiTheme="minorHAnsi" w:hAnsiTheme="minorHAnsi" w:cs="Arial"/>
                <w:sz w:val="17"/>
                <w:szCs w:val="17"/>
              </w:rPr>
              <w:t xml:space="preserve"> del Reglamen</w:t>
            </w:r>
            <w:r w:rsidR="004334F2">
              <w:rPr>
                <w:rFonts w:asciiTheme="minorHAnsi" w:hAnsiTheme="minorHAnsi" w:cs="Arial"/>
                <w:sz w:val="17"/>
                <w:szCs w:val="17"/>
              </w:rPr>
              <w:t>to de la Ley de Adquisiciones, A</w:t>
            </w:r>
            <w:r w:rsidRPr="00E5363D">
              <w:rPr>
                <w:rFonts w:asciiTheme="minorHAnsi" w:hAnsiTheme="minorHAnsi" w:cs="Arial"/>
                <w:sz w:val="17"/>
                <w:szCs w:val="17"/>
              </w:rPr>
              <w:t>rrendamientos y Contrataciones de Servicios del Estado de Nuevo León</w:t>
            </w:r>
            <w:r w:rsidRPr="00E5363D">
              <w:rPr>
                <w:rFonts w:asciiTheme="minorHAnsi" w:hAnsiTheme="minorHAnsi" w:cstheme="minorHAnsi"/>
                <w:sz w:val="17"/>
                <w:szCs w:val="17"/>
              </w:rPr>
              <w:t>, Declaración de integridad y Certificado de Determinación Independiente de Propuesta.</w:t>
            </w:r>
          </w:p>
        </w:tc>
        <w:tc>
          <w:tcPr>
            <w:tcW w:w="709" w:type="dxa"/>
            <w:vAlign w:val="center"/>
          </w:tcPr>
          <w:p w14:paraId="28403428"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21D9ED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563CD24" w14:textId="77777777" w:rsidR="00D2094D" w:rsidRPr="00AA0B61" w:rsidRDefault="00D2094D" w:rsidP="00D2094D">
            <w:pPr>
              <w:pStyle w:val="Default"/>
              <w:rPr>
                <w:rFonts w:ascii="Calibri" w:hAnsi="Calibri"/>
                <w:sz w:val="16"/>
                <w:szCs w:val="16"/>
              </w:rPr>
            </w:pPr>
          </w:p>
        </w:tc>
      </w:tr>
      <w:tr w:rsidR="00D2094D" w:rsidRPr="00AA0B61" w14:paraId="1DC1444B" w14:textId="77777777" w:rsidTr="003632F9">
        <w:trPr>
          <w:trHeight w:val="126"/>
          <w:jc w:val="center"/>
        </w:trPr>
        <w:tc>
          <w:tcPr>
            <w:tcW w:w="674" w:type="dxa"/>
            <w:vAlign w:val="center"/>
          </w:tcPr>
          <w:p w14:paraId="7EC5B190" w14:textId="514018AF"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0</w:t>
            </w:r>
          </w:p>
        </w:tc>
        <w:tc>
          <w:tcPr>
            <w:tcW w:w="7506" w:type="dxa"/>
          </w:tcPr>
          <w:p w14:paraId="0139D9E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5363D">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5363D">
              <w:rPr>
                <w:rFonts w:asciiTheme="minorHAnsi" w:hAnsiTheme="minorHAnsi" w:cs="Arial"/>
                <w:b/>
                <w:bCs/>
                <w:sz w:val="17"/>
                <w:szCs w:val="17"/>
                <w:lang w:val="es-MX"/>
              </w:rPr>
              <w:t>Anexo 9”</w:t>
            </w:r>
            <w:r w:rsidRPr="00E5363D">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E5363D">
              <w:rPr>
                <w:rFonts w:asciiTheme="minorHAnsi" w:hAnsiTheme="minorHAnsi" w:cs="Arial"/>
                <w:b/>
                <w:bCs/>
                <w:sz w:val="17"/>
                <w:szCs w:val="17"/>
                <w:lang w:val="es-MX"/>
              </w:rPr>
              <w:t>Anexo “9-A”</w:t>
            </w:r>
            <w:r w:rsidRPr="00E5363D">
              <w:rPr>
                <w:rFonts w:asciiTheme="minorHAnsi" w:hAnsiTheme="minorHAnsi" w:cs="Arial"/>
                <w:bCs/>
                <w:sz w:val="17"/>
                <w:szCs w:val="17"/>
                <w:lang w:val="es-MX"/>
              </w:rPr>
              <w:t>.</w:t>
            </w:r>
            <w:r w:rsidRPr="00E5363D">
              <w:rPr>
                <w:rFonts w:asciiTheme="minorHAnsi" w:hAnsiTheme="minorHAnsi"/>
                <w:color w:val="000000"/>
                <w:sz w:val="17"/>
                <w:szCs w:val="17"/>
              </w:rPr>
              <w:t xml:space="preserve"> </w:t>
            </w:r>
            <w:proofErr w:type="spellStart"/>
            <w:r w:rsidRPr="00E5363D">
              <w:rPr>
                <w:rFonts w:asciiTheme="minorHAnsi" w:hAnsiTheme="minorHAnsi"/>
                <w:color w:val="000000"/>
                <w:sz w:val="17"/>
                <w:szCs w:val="17"/>
              </w:rPr>
              <w:t>ii</w:t>
            </w:r>
            <w:proofErr w:type="spellEnd"/>
            <w:r w:rsidRPr="00E5363D">
              <w:rPr>
                <w:rFonts w:asciiTheme="minorHAnsi" w:hAnsiTheme="minorHAnsi"/>
                <w:color w:val="000000"/>
                <w:sz w:val="17"/>
                <w:szCs w:val="17"/>
              </w:rPr>
              <w:t xml:space="preserve">.- </w:t>
            </w:r>
            <w:r w:rsidRPr="00E5363D">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E5363D">
              <w:rPr>
                <w:rFonts w:asciiTheme="minorHAnsi" w:hAnsiTheme="minorHAnsi" w:cs="Arial"/>
                <w:b/>
                <w:bCs/>
                <w:sz w:val="17"/>
                <w:szCs w:val="17"/>
                <w:lang w:val="es-MX"/>
              </w:rPr>
              <w:t>Anexo “9-B”.</w:t>
            </w:r>
          </w:p>
        </w:tc>
        <w:tc>
          <w:tcPr>
            <w:tcW w:w="709" w:type="dxa"/>
            <w:vAlign w:val="center"/>
          </w:tcPr>
          <w:p w14:paraId="236823E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D35C08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22843E3" w14:textId="77777777" w:rsidR="00D2094D" w:rsidRPr="00AA0B61" w:rsidRDefault="00D2094D" w:rsidP="00D2094D">
            <w:pPr>
              <w:pStyle w:val="Default"/>
              <w:rPr>
                <w:rFonts w:ascii="Calibri" w:hAnsi="Calibri"/>
                <w:sz w:val="16"/>
                <w:szCs w:val="16"/>
              </w:rPr>
            </w:pPr>
          </w:p>
        </w:tc>
      </w:tr>
      <w:tr w:rsidR="00D2094D" w:rsidRPr="00AA0B61" w14:paraId="10BCBBE8" w14:textId="77777777" w:rsidTr="003632F9">
        <w:trPr>
          <w:trHeight w:val="126"/>
          <w:jc w:val="center"/>
        </w:trPr>
        <w:tc>
          <w:tcPr>
            <w:tcW w:w="674" w:type="dxa"/>
            <w:vAlign w:val="center"/>
          </w:tcPr>
          <w:p w14:paraId="1A65A925" w14:textId="4D954BDD"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1</w:t>
            </w:r>
          </w:p>
        </w:tc>
        <w:tc>
          <w:tcPr>
            <w:tcW w:w="7506" w:type="dxa"/>
          </w:tcPr>
          <w:p w14:paraId="4916B740"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b/>
                <w:sz w:val="17"/>
                <w:szCs w:val="17"/>
              </w:rPr>
              <w:t>ANEXO 11</w:t>
            </w:r>
            <w:r w:rsidRPr="00E5363D">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0780DEAE"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5EB772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6547DB80" w14:textId="77777777" w:rsidR="00D2094D" w:rsidRPr="00AA0B61" w:rsidRDefault="00D2094D" w:rsidP="00D2094D">
            <w:pPr>
              <w:pStyle w:val="Default"/>
              <w:rPr>
                <w:rFonts w:ascii="Calibri" w:hAnsi="Calibri"/>
                <w:sz w:val="16"/>
                <w:szCs w:val="16"/>
              </w:rPr>
            </w:pPr>
          </w:p>
        </w:tc>
      </w:tr>
      <w:tr w:rsidR="00D2094D" w:rsidRPr="00AA0B61" w14:paraId="1CF5CB1F" w14:textId="77777777" w:rsidTr="003632F9">
        <w:trPr>
          <w:trHeight w:val="126"/>
          <w:jc w:val="center"/>
        </w:trPr>
        <w:tc>
          <w:tcPr>
            <w:tcW w:w="674" w:type="dxa"/>
            <w:vAlign w:val="center"/>
          </w:tcPr>
          <w:p w14:paraId="3381772B" w14:textId="6714424F"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2</w:t>
            </w:r>
          </w:p>
        </w:tc>
        <w:tc>
          <w:tcPr>
            <w:tcW w:w="7506" w:type="dxa"/>
          </w:tcPr>
          <w:p w14:paraId="08C575D4"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theme="minorHAnsi"/>
                <w:b/>
                <w:sz w:val="17"/>
                <w:szCs w:val="17"/>
              </w:rPr>
              <w:t>ANEXO 12</w:t>
            </w:r>
            <w:r w:rsidRPr="00E5363D">
              <w:rPr>
                <w:rFonts w:asciiTheme="minorHAnsi" w:hAnsiTheme="minorHAnsi" w:cstheme="minorHAnsi"/>
                <w:sz w:val="17"/>
                <w:szCs w:val="17"/>
              </w:rPr>
              <w:t>. Escrito a que hace referencia a la Estratificación de Micro, Pequeña o Mediana empresa.</w:t>
            </w:r>
          </w:p>
        </w:tc>
        <w:tc>
          <w:tcPr>
            <w:tcW w:w="709" w:type="dxa"/>
            <w:vAlign w:val="center"/>
          </w:tcPr>
          <w:p w14:paraId="1A460B4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C2A69C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2297EE4" w14:textId="77777777" w:rsidR="00D2094D" w:rsidRPr="00AA0B61" w:rsidRDefault="00D2094D" w:rsidP="00D2094D">
            <w:pPr>
              <w:pStyle w:val="Default"/>
              <w:rPr>
                <w:rFonts w:ascii="Calibri" w:hAnsi="Calibri"/>
                <w:sz w:val="16"/>
                <w:szCs w:val="16"/>
              </w:rPr>
            </w:pPr>
          </w:p>
        </w:tc>
      </w:tr>
      <w:tr w:rsidR="00D2094D" w:rsidRPr="00AA0B61" w14:paraId="25D243E0" w14:textId="77777777" w:rsidTr="003632F9">
        <w:trPr>
          <w:trHeight w:val="126"/>
          <w:jc w:val="center"/>
        </w:trPr>
        <w:tc>
          <w:tcPr>
            <w:tcW w:w="674" w:type="dxa"/>
            <w:vAlign w:val="center"/>
          </w:tcPr>
          <w:p w14:paraId="1C7E1305" w14:textId="430891B2"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3</w:t>
            </w:r>
          </w:p>
        </w:tc>
        <w:tc>
          <w:tcPr>
            <w:tcW w:w="7506" w:type="dxa"/>
          </w:tcPr>
          <w:p w14:paraId="2BAC677B"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00AAA2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2E9D8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B5DBAC1" w14:textId="77777777" w:rsidR="00D2094D" w:rsidRPr="00AA0B61" w:rsidRDefault="00D2094D" w:rsidP="00D2094D">
            <w:pPr>
              <w:pStyle w:val="Default"/>
              <w:rPr>
                <w:rFonts w:ascii="Calibri" w:hAnsi="Calibri"/>
                <w:sz w:val="16"/>
                <w:szCs w:val="16"/>
              </w:rPr>
            </w:pPr>
          </w:p>
        </w:tc>
      </w:tr>
      <w:tr w:rsidR="00D2094D" w:rsidRPr="00AA0B61" w14:paraId="0CDEB5AF" w14:textId="77777777" w:rsidTr="003632F9">
        <w:trPr>
          <w:trHeight w:val="126"/>
          <w:jc w:val="center"/>
        </w:trPr>
        <w:tc>
          <w:tcPr>
            <w:tcW w:w="674" w:type="dxa"/>
            <w:vAlign w:val="center"/>
          </w:tcPr>
          <w:p w14:paraId="0E829FFA" w14:textId="7A4EEBB9"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4</w:t>
            </w:r>
          </w:p>
        </w:tc>
        <w:tc>
          <w:tcPr>
            <w:tcW w:w="7506" w:type="dxa"/>
          </w:tcPr>
          <w:p w14:paraId="443FE4C1"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62379D06"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A8FD204"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4A7886F8" w14:textId="77777777" w:rsidR="00D2094D" w:rsidRPr="00AA0B61" w:rsidRDefault="00D2094D" w:rsidP="00D2094D">
            <w:pPr>
              <w:pStyle w:val="Default"/>
              <w:rPr>
                <w:rFonts w:ascii="Calibri" w:hAnsi="Calibri"/>
                <w:sz w:val="16"/>
                <w:szCs w:val="16"/>
              </w:rPr>
            </w:pPr>
          </w:p>
        </w:tc>
      </w:tr>
      <w:tr w:rsidR="00D2094D" w:rsidRPr="00AA0B61" w14:paraId="4D5D204F" w14:textId="77777777" w:rsidTr="00AF026E">
        <w:trPr>
          <w:trHeight w:val="126"/>
          <w:jc w:val="center"/>
        </w:trPr>
        <w:tc>
          <w:tcPr>
            <w:tcW w:w="674" w:type="dxa"/>
            <w:vAlign w:val="center"/>
          </w:tcPr>
          <w:p w14:paraId="56ECA907" w14:textId="21DC6809"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5</w:t>
            </w:r>
          </w:p>
        </w:tc>
        <w:tc>
          <w:tcPr>
            <w:tcW w:w="7506" w:type="dxa"/>
            <w:shd w:val="clear" w:color="auto" w:fill="auto"/>
          </w:tcPr>
          <w:p w14:paraId="501D630F" w14:textId="5923E5B2" w:rsidR="00D2094D" w:rsidRPr="000978D8" w:rsidRDefault="000978D8" w:rsidP="007055B2">
            <w:pPr>
              <w:tabs>
                <w:tab w:val="left" w:pos="1134"/>
              </w:tabs>
              <w:ind w:left="13"/>
              <w:jc w:val="both"/>
              <w:rPr>
                <w:rFonts w:asciiTheme="minorHAnsi" w:hAnsiTheme="minorHAnsi" w:cs="Arial"/>
                <w:sz w:val="17"/>
                <w:szCs w:val="17"/>
              </w:rPr>
            </w:pPr>
            <w:r w:rsidRPr="000978D8">
              <w:rPr>
                <w:rFonts w:ascii="Calibri" w:hAnsi="Calibri" w:cs="Calibri"/>
                <w:sz w:val="17"/>
                <w:szCs w:val="17"/>
              </w:rPr>
              <w:t xml:space="preserve">Documentos que acrediten encontrarse al corriente en el cumplimiento de sus obligaciones fiscales, ya sean federales </w:t>
            </w:r>
            <w:proofErr w:type="spellStart"/>
            <w:r w:rsidRPr="000978D8">
              <w:rPr>
                <w:rFonts w:ascii="Calibri" w:hAnsi="Calibri" w:cs="Calibri"/>
                <w:sz w:val="17"/>
                <w:szCs w:val="17"/>
              </w:rPr>
              <w:t>ó</w:t>
            </w:r>
            <w:proofErr w:type="spellEnd"/>
            <w:r w:rsidRPr="000978D8">
              <w:rPr>
                <w:rFonts w:ascii="Calibri" w:hAnsi="Calibri" w:cs="Calibri"/>
                <w:sz w:val="17"/>
                <w:szCs w:val="17"/>
              </w:rPr>
              <w:t xml:space="preserve"> estatales </w:t>
            </w:r>
            <w:proofErr w:type="spellStart"/>
            <w:r w:rsidRPr="000978D8">
              <w:rPr>
                <w:rFonts w:ascii="Calibri" w:hAnsi="Calibri" w:cs="Calibri"/>
                <w:sz w:val="17"/>
                <w:szCs w:val="17"/>
              </w:rPr>
              <w:t>ó</w:t>
            </w:r>
            <w:proofErr w:type="spellEnd"/>
            <w:r w:rsidRPr="000978D8">
              <w:rPr>
                <w:rFonts w:ascii="Calibri" w:hAnsi="Calibri" w:cs="Calibri"/>
                <w:sz w:val="17"/>
                <w:szCs w:val="17"/>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709" w:type="dxa"/>
            <w:vAlign w:val="center"/>
          </w:tcPr>
          <w:p w14:paraId="126E1769"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484CC45"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159D4497" w14:textId="77777777" w:rsidR="00D2094D" w:rsidRPr="00AA0B61" w:rsidRDefault="00D2094D" w:rsidP="00D2094D">
            <w:pPr>
              <w:pStyle w:val="Default"/>
              <w:rPr>
                <w:rFonts w:ascii="Calibri" w:hAnsi="Calibri"/>
                <w:sz w:val="16"/>
                <w:szCs w:val="16"/>
              </w:rPr>
            </w:pPr>
          </w:p>
        </w:tc>
      </w:tr>
      <w:tr w:rsidR="00D2094D" w:rsidRPr="00AA0B61" w14:paraId="3AC7257A" w14:textId="77777777" w:rsidTr="003632F9">
        <w:trPr>
          <w:trHeight w:val="126"/>
          <w:jc w:val="center"/>
        </w:trPr>
        <w:tc>
          <w:tcPr>
            <w:tcW w:w="674" w:type="dxa"/>
            <w:vAlign w:val="center"/>
          </w:tcPr>
          <w:p w14:paraId="08AD4D2C" w14:textId="6EEC7202"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6</w:t>
            </w:r>
          </w:p>
        </w:tc>
        <w:tc>
          <w:tcPr>
            <w:tcW w:w="7506" w:type="dxa"/>
          </w:tcPr>
          <w:p w14:paraId="7B76359F"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Carta mediante la cual manifieste que su giro comercial comprende la venta de los servicios a que se refiere el anexo 1A de esta convocatoria.</w:t>
            </w:r>
          </w:p>
        </w:tc>
        <w:tc>
          <w:tcPr>
            <w:tcW w:w="709" w:type="dxa"/>
            <w:vAlign w:val="center"/>
          </w:tcPr>
          <w:p w14:paraId="00F40E26"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CF852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0D34B9C3" w14:textId="77777777" w:rsidR="00D2094D" w:rsidRPr="00AA0B61" w:rsidRDefault="00D2094D" w:rsidP="00D2094D">
            <w:pPr>
              <w:pStyle w:val="Default"/>
              <w:rPr>
                <w:rFonts w:ascii="Calibri" w:hAnsi="Calibri"/>
                <w:sz w:val="16"/>
                <w:szCs w:val="16"/>
              </w:rPr>
            </w:pPr>
          </w:p>
        </w:tc>
      </w:tr>
      <w:tr w:rsidR="00D2094D" w:rsidRPr="00AA0B61" w14:paraId="3B1B560B" w14:textId="77777777" w:rsidTr="003632F9">
        <w:trPr>
          <w:trHeight w:val="126"/>
          <w:jc w:val="center"/>
        </w:trPr>
        <w:tc>
          <w:tcPr>
            <w:tcW w:w="674" w:type="dxa"/>
            <w:vAlign w:val="center"/>
          </w:tcPr>
          <w:p w14:paraId="04F57AED" w14:textId="1D678248"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7</w:t>
            </w:r>
          </w:p>
        </w:tc>
        <w:tc>
          <w:tcPr>
            <w:tcW w:w="7506" w:type="dxa"/>
          </w:tcPr>
          <w:p w14:paraId="5879775D" w14:textId="77777777"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w:t>
            </w:r>
            <w:r w:rsidRPr="00E5363D">
              <w:rPr>
                <w:rFonts w:asciiTheme="minorHAnsi" w:hAnsiTheme="minorHAnsi" w:cs="Arial"/>
                <w:sz w:val="17"/>
                <w:szCs w:val="17"/>
                <w:lang w:val="es-MX"/>
              </w:rPr>
              <w:lastRenderedPageBreak/>
              <w:t>años previos a la fecha de celebración del procedimiento de contratación que resulte de la presente convocatoria.</w:t>
            </w:r>
          </w:p>
        </w:tc>
        <w:tc>
          <w:tcPr>
            <w:tcW w:w="709" w:type="dxa"/>
            <w:vAlign w:val="center"/>
          </w:tcPr>
          <w:p w14:paraId="46E51D80"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5EA994DC"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2AC0A233" w14:textId="77777777" w:rsidR="00D2094D" w:rsidRPr="00AA0B61" w:rsidRDefault="00D2094D" w:rsidP="00D2094D">
            <w:pPr>
              <w:pStyle w:val="Default"/>
              <w:rPr>
                <w:rFonts w:ascii="Calibri" w:hAnsi="Calibri"/>
                <w:sz w:val="16"/>
                <w:szCs w:val="16"/>
              </w:rPr>
            </w:pPr>
          </w:p>
        </w:tc>
      </w:tr>
      <w:tr w:rsidR="00D2094D" w:rsidRPr="00AA0B61" w14:paraId="129DC4A4" w14:textId="77777777" w:rsidTr="003632F9">
        <w:trPr>
          <w:trHeight w:val="126"/>
          <w:jc w:val="center"/>
        </w:trPr>
        <w:tc>
          <w:tcPr>
            <w:tcW w:w="674" w:type="dxa"/>
            <w:vAlign w:val="center"/>
          </w:tcPr>
          <w:p w14:paraId="22C0C3D5" w14:textId="72D5E158" w:rsidR="00D2094D" w:rsidRDefault="00BA0A9A" w:rsidP="00D2094D">
            <w:pPr>
              <w:pStyle w:val="Default"/>
              <w:jc w:val="center"/>
              <w:rPr>
                <w:rFonts w:ascii="Calibri" w:hAnsi="Calibri"/>
                <w:b/>
                <w:bCs/>
                <w:sz w:val="16"/>
                <w:szCs w:val="16"/>
              </w:rPr>
            </w:pPr>
            <w:r>
              <w:rPr>
                <w:rFonts w:ascii="Calibri" w:hAnsi="Calibri"/>
                <w:b/>
                <w:bCs/>
                <w:sz w:val="16"/>
                <w:szCs w:val="16"/>
              </w:rPr>
              <w:t>2</w:t>
            </w:r>
            <w:r w:rsidR="000313ED">
              <w:rPr>
                <w:rFonts w:ascii="Calibri" w:hAnsi="Calibri"/>
                <w:b/>
                <w:bCs/>
                <w:sz w:val="16"/>
                <w:szCs w:val="16"/>
              </w:rPr>
              <w:t>8</w:t>
            </w:r>
          </w:p>
        </w:tc>
        <w:tc>
          <w:tcPr>
            <w:tcW w:w="7506" w:type="dxa"/>
          </w:tcPr>
          <w:p w14:paraId="58258211" w14:textId="775757DE" w:rsidR="00D2094D" w:rsidRPr="00E5363D" w:rsidRDefault="00D2094D" w:rsidP="00D2094D">
            <w:pPr>
              <w:tabs>
                <w:tab w:val="left" w:pos="1134"/>
              </w:tabs>
              <w:ind w:left="13"/>
              <w:jc w:val="both"/>
              <w:rPr>
                <w:color w:val="000000"/>
                <w:sz w:val="17"/>
                <w:szCs w:val="17"/>
              </w:rPr>
            </w:pPr>
            <w:r w:rsidRPr="00E5363D">
              <w:rPr>
                <w:rFonts w:asciiTheme="minorHAnsi" w:hAnsiTheme="minorHAnsi" w:cs="Arial"/>
                <w:sz w:val="17"/>
                <w:szCs w:val="17"/>
              </w:rPr>
              <w:t>Para el caso del</w:t>
            </w:r>
            <w:r w:rsidRPr="00E5363D">
              <w:rPr>
                <w:rFonts w:asciiTheme="minorHAnsi" w:hAnsiTheme="minorHAnsi" w:cs="Arial"/>
                <w:sz w:val="17"/>
                <w:szCs w:val="17"/>
                <w:lang w:val="es-MX"/>
              </w:rPr>
              <w:t xml:space="preserve">(los) </w:t>
            </w:r>
            <w:r w:rsidRPr="00E5363D">
              <w:rPr>
                <w:rFonts w:asciiTheme="minorHAnsi" w:hAnsiTheme="minorHAnsi" w:cs="Arial"/>
                <w:bCs/>
                <w:sz w:val="17"/>
                <w:szCs w:val="17"/>
                <w:lang w:val="es-MX"/>
              </w:rPr>
              <w:t>PARTICIPANTE(s)</w:t>
            </w:r>
            <w:r w:rsidRPr="00E5363D">
              <w:rPr>
                <w:rFonts w:asciiTheme="minorHAnsi" w:hAnsiTheme="minorHAnsi" w:cs="Arial"/>
                <w:sz w:val="17"/>
                <w:szCs w:val="17"/>
                <w:lang w:val="es-MX"/>
              </w:rPr>
              <w:t xml:space="preserve"> que opte(n) por la presentación conjunta de propuestas, de conformidad con los </w:t>
            </w:r>
            <w:r w:rsidRPr="00E5363D">
              <w:rPr>
                <w:rFonts w:asciiTheme="minorHAnsi" w:hAnsiTheme="minorHAnsi" w:cs="Arial"/>
                <w:i/>
                <w:sz w:val="17"/>
                <w:szCs w:val="17"/>
                <w:lang w:val="es-MX"/>
              </w:rPr>
              <w:t>Artículos 36</w:t>
            </w:r>
            <w:r w:rsidRPr="00E5363D">
              <w:rPr>
                <w:rFonts w:asciiTheme="minorHAnsi" w:hAnsiTheme="minorHAnsi" w:cs="Arial"/>
                <w:sz w:val="17"/>
                <w:szCs w:val="17"/>
                <w:lang w:val="es-MX"/>
              </w:rPr>
              <w:t xml:space="preserve"> de la Ley de Adquisiciones, Arrendamientos y Contratación de Servicios</w:t>
            </w:r>
            <w:r w:rsidRPr="00E5363D">
              <w:rPr>
                <w:rFonts w:asciiTheme="minorHAnsi" w:hAnsiTheme="minorHAnsi" w:cs="Arial"/>
                <w:bCs/>
                <w:sz w:val="17"/>
                <w:szCs w:val="17"/>
                <w:lang w:val="es-MX"/>
              </w:rPr>
              <w:t xml:space="preserve"> del Estado de Nuevo León </w:t>
            </w:r>
            <w:r w:rsidRPr="00E5363D">
              <w:rPr>
                <w:rFonts w:asciiTheme="minorHAnsi" w:hAnsiTheme="minorHAnsi" w:cs="Arial"/>
                <w:sz w:val="17"/>
                <w:szCs w:val="17"/>
                <w:lang w:val="es-MX"/>
              </w:rPr>
              <w:t xml:space="preserve">y </w:t>
            </w:r>
            <w:r w:rsidRPr="00E5363D">
              <w:rPr>
                <w:rFonts w:asciiTheme="minorHAnsi" w:hAnsiTheme="minorHAnsi" w:cs="Arial"/>
                <w:i/>
                <w:sz w:val="17"/>
                <w:szCs w:val="17"/>
                <w:lang w:val="es-MX"/>
              </w:rPr>
              <w:t>76</w:t>
            </w:r>
            <w:r w:rsidRPr="00E5363D">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5363D">
              <w:rPr>
                <w:rFonts w:asciiTheme="minorHAnsi" w:hAnsiTheme="minorHAnsi"/>
                <w:sz w:val="17"/>
                <w:szCs w:val="17"/>
                <w:lang w:val="es-MX"/>
              </w:rPr>
              <w:t>Las personas que integran</w:t>
            </w:r>
            <w:r w:rsidRPr="00E5363D">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E5363D">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D87EB5">
              <w:rPr>
                <w:rFonts w:asciiTheme="minorHAnsi" w:hAnsiTheme="minorHAnsi" w:cs="Arial"/>
                <w:sz w:val="17"/>
                <w:szCs w:val="17"/>
                <w:lang w:val="es-MX"/>
              </w:rPr>
              <w:t>TRATADOS</w:t>
            </w:r>
            <w:r w:rsidRPr="00E5363D">
              <w:rPr>
                <w:rFonts w:asciiTheme="minorHAnsi" w:hAnsiTheme="minorHAnsi" w:cs="Arial"/>
                <w:sz w:val="17"/>
                <w:szCs w:val="17"/>
                <w:lang w:val="es-MX"/>
              </w:rPr>
              <w:t xml:space="preserve"> PRESENCIAL; Descripción de las partes objeto del contrato que corresponderá cumplir a cada persona integrante, así como la manera en que se exigirá el </w:t>
            </w:r>
            <w:r w:rsidRPr="00E5363D">
              <w:rPr>
                <w:rFonts w:asciiTheme="minorHAnsi" w:hAnsiTheme="minorHAnsi" w:cstheme="minorHAns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0C1B6F">
              <w:rPr>
                <w:rFonts w:asciiTheme="minorHAnsi" w:hAnsiTheme="minorHAnsi" w:cstheme="minorHAnsi"/>
                <w:sz w:val="17"/>
                <w:szCs w:val="17"/>
                <w:lang w:val="es-MX"/>
              </w:rPr>
              <w:t>.</w:t>
            </w:r>
            <w:r w:rsidR="000C1B6F" w:rsidRPr="000C1B6F">
              <w:rPr>
                <w:rFonts w:ascii="Calibri" w:hAnsi="Calibri" w:cs="Calibri"/>
                <w:sz w:val="17"/>
                <w:szCs w:val="17"/>
              </w:rPr>
              <w:t xml:space="preserve"> En caso de que no participen en propuestas conjuntas deberá manifestarlo por escrito bajo protesta de decir verdad, en este último supuesto de no presentar dicho escrito no será motivo de rechazo de las propuestas.</w:t>
            </w:r>
          </w:p>
        </w:tc>
        <w:tc>
          <w:tcPr>
            <w:tcW w:w="709" w:type="dxa"/>
            <w:vAlign w:val="center"/>
          </w:tcPr>
          <w:p w14:paraId="31FBAF27"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F7B3101" w14:textId="77777777" w:rsidR="00D2094D" w:rsidRPr="00AA0B61" w:rsidRDefault="00D2094D" w:rsidP="00D2094D">
            <w:pPr>
              <w:pStyle w:val="Default"/>
              <w:jc w:val="center"/>
              <w:rPr>
                <w:rFonts w:ascii="Calibri" w:hAnsi="Calibri"/>
                <w:sz w:val="16"/>
                <w:szCs w:val="16"/>
              </w:rPr>
            </w:pPr>
            <w:r w:rsidRPr="00AA0B61">
              <w:rPr>
                <w:rFonts w:ascii="Calibri" w:hAnsi="Calibri"/>
                <w:sz w:val="16"/>
                <w:szCs w:val="16"/>
              </w:rPr>
              <w:t>No ( )</w:t>
            </w:r>
          </w:p>
        </w:tc>
        <w:tc>
          <w:tcPr>
            <w:tcW w:w="930" w:type="dxa"/>
          </w:tcPr>
          <w:p w14:paraId="5413B1ED" w14:textId="77777777" w:rsidR="00D2094D" w:rsidRPr="00AA0B61" w:rsidRDefault="00D2094D" w:rsidP="00D2094D">
            <w:pPr>
              <w:pStyle w:val="Default"/>
              <w:rPr>
                <w:rFonts w:ascii="Calibri" w:hAnsi="Calibri"/>
                <w:sz w:val="16"/>
                <w:szCs w:val="16"/>
              </w:rPr>
            </w:pPr>
          </w:p>
        </w:tc>
      </w:tr>
    </w:tbl>
    <w:p w14:paraId="498D7E80"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4234CB51" w14:textId="77777777" w:rsidTr="003632F9">
        <w:trPr>
          <w:trHeight w:val="474"/>
          <w:jc w:val="center"/>
        </w:trPr>
        <w:tc>
          <w:tcPr>
            <w:tcW w:w="4890" w:type="dxa"/>
          </w:tcPr>
          <w:p w14:paraId="543AD3C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6FDC87D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A53FC33"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2FF1A4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0F9EEE7B"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F2FA75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7E68BA2A" w14:textId="77777777" w:rsidR="00BA09CD" w:rsidRDefault="00BA09CD" w:rsidP="00BA09CD">
      <w:pPr>
        <w:pStyle w:val="Default"/>
        <w:jc w:val="both"/>
        <w:rPr>
          <w:rFonts w:ascii="Calibri" w:hAnsi="Calibri"/>
          <w:sz w:val="16"/>
          <w:szCs w:val="16"/>
        </w:rPr>
      </w:pPr>
    </w:p>
    <w:p w14:paraId="12BAD200"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416FD7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10702FF"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50AA3AA" w14:textId="77777777" w:rsidR="00BA09CD" w:rsidRDefault="00BA09CD" w:rsidP="00BA09CD">
      <w:pPr>
        <w:tabs>
          <w:tab w:val="left" w:pos="4253"/>
          <w:tab w:val="left" w:pos="8080"/>
        </w:tabs>
        <w:ind w:right="1"/>
        <w:jc w:val="center"/>
        <w:rPr>
          <w:rFonts w:ascii="Calibri" w:hAnsi="Calibri" w:cs="Arial"/>
          <w:b/>
          <w:bCs/>
        </w:rPr>
      </w:pPr>
    </w:p>
    <w:p w14:paraId="24357EFC" w14:textId="77777777" w:rsidR="00BA09CD" w:rsidRDefault="00BA09CD" w:rsidP="00BA09CD">
      <w:pPr>
        <w:tabs>
          <w:tab w:val="left" w:pos="4253"/>
          <w:tab w:val="left" w:pos="8080"/>
        </w:tabs>
        <w:ind w:right="1"/>
        <w:jc w:val="center"/>
        <w:rPr>
          <w:rFonts w:ascii="Calibri" w:hAnsi="Calibri" w:cs="Arial"/>
          <w:b/>
          <w:bCs/>
        </w:rPr>
      </w:pPr>
    </w:p>
    <w:p w14:paraId="3355554D" w14:textId="77777777" w:rsidR="00522392" w:rsidRDefault="00522392" w:rsidP="00BA09CD">
      <w:pPr>
        <w:tabs>
          <w:tab w:val="left" w:pos="4253"/>
          <w:tab w:val="left" w:pos="8080"/>
        </w:tabs>
        <w:ind w:right="1"/>
        <w:jc w:val="center"/>
        <w:rPr>
          <w:rFonts w:ascii="Calibri" w:hAnsi="Calibri" w:cs="Arial"/>
          <w:b/>
          <w:bCs/>
        </w:rPr>
      </w:pPr>
    </w:p>
    <w:p w14:paraId="6BB636F3" w14:textId="77777777" w:rsidR="005F1933" w:rsidRDefault="005F1933" w:rsidP="00BA09CD">
      <w:pPr>
        <w:tabs>
          <w:tab w:val="left" w:pos="4253"/>
          <w:tab w:val="left" w:pos="8080"/>
        </w:tabs>
        <w:ind w:right="1"/>
        <w:jc w:val="center"/>
        <w:rPr>
          <w:rFonts w:ascii="Calibri" w:hAnsi="Calibri" w:cs="Arial"/>
          <w:b/>
          <w:bCs/>
        </w:rPr>
      </w:pPr>
    </w:p>
    <w:p w14:paraId="4866E929" w14:textId="77777777" w:rsidR="005F1933" w:rsidRDefault="005F1933" w:rsidP="00BA09CD">
      <w:pPr>
        <w:tabs>
          <w:tab w:val="left" w:pos="4253"/>
          <w:tab w:val="left" w:pos="8080"/>
        </w:tabs>
        <w:ind w:right="1"/>
        <w:jc w:val="center"/>
        <w:rPr>
          <w:rFonts w:ascii="Calibri" w:hAnsi="Calibri" w:cs="Arial"/>
          <w:b/>
          <w:bCs/>
        </w:rPr>
      </w:pPr>
    </w:p>
    <w:p w14:paraId="2F0B9E7D" w14:textId="77777777" w:rsidR="005F1933" w:rsidRDefault="005F1933" w:rsidP="00BA09CD">
      <w:pPr>
        <w:tabs>
          <w:tab w:val="left" w:pos="4253"/>
          <w:tab w:val="left" w:pos="8080"/>
        </w:tabs>
        <w:ind w:right="1"/>
        <w:jc w:val="center"/>
        <w:rPr>
          <w:rFonts w:ascii="Calibri" w:hAnsi="Calibri" w:cs="Arial"/>
          <w:b/>
          <w:bCs/>
        </w:rPr>
      </w:pPr>
    </w:p>
    <w:p w14:paraId="6BCBFE05" w14:textId="77777777" w:rsidR="005F1933" w:rsidRDefault="005F1933" w:rsidP="00BA09CD">
      <w:pPr>
        <w:tabs>
          <w:tab w:val="left" w:pos="4253"/>
          <w:tab w:val="left" w:pos="8080"/>
        </w:tabs>
        <w:ind w:right="1"/>
        <w:jc w:val="center"/>
        <w:rPr>
          <w:rFonts w:ascii="Calibri" w:hAnsi="Calibri" w:cs="Arial"/>
          <w:b/>
          <w:bCs/>
        </w:rPr>
      </w:pPr>
    </w:p>
    <w:p w14:paraId="0BDCF324" w14:textId="77777777" w:rsidR="005F1933" w:rsidRDefault="005F1933" w:rsidP="00BA09CD">
      <w:pPr>
        <w:tabs>
          <w:tab w:val="left" w:pos="4253"/>
          <w:tab w:val="left" w:pos="8080"/>
        </w:tabs>
        <w:ind w:right="1"/>
        <w:jc w:val="center"/>
        <w:rPr>
          <w:rFonts w:ascii="Calibri" w:hAnsi="Calibri" w:cs="Arial"/>
          <w:b/>
          <w:bCs/>
        </w:rPr>
      </w:pPr>
    </w:p>
    <w:p w14:paraId="36686027" w14:textId="1232D2A6" w:rsidR="005F1933" w:rsidRDefault="005F1933" w:rsidP="00BA09CD">
      <w:pPr>
        <w:tabs>
          <w:tab w:val="left" w:pos="4253"/>
          <w:tab w:val="left" w:pos="8080"/>
        </w:tabs>
        <w:ind w:right="1"/>
        <w:jc w:val="center"/>
        <w:rPr>
          <w:rFonts w:ascii="Calibri" w:hAnsi="Calibri" w:cs="Arial"/>
          <w:b/>
          <w:bCs/>
        </w:rPr>
      </w:pPr>
    </w:p>
    <w:p w14:paraId="42C7F083" w14:textId="77777777" w:rsidR="000313ED" w:rsidRDefault="000313ED" w:rsidP="00BA09CD">
      <w:pPr>
        <w:tabs>
          <w:tab w:val="left" w:pos="4253"/>
          <w:tab w:val="left" w:pos="8080"/>
        </w:tabs>
        <w:ind w:right="1"/>
        <w:jc w:val="center"/>
        <w:rPr>
          <w:rFonts w:ascii="Calibri" w:hAnsi="Calibri" w:cs="Arial"/>
          <w:b/>
          <w:bCs/>
        </w:rPr>
      </w:pPr>
    </w:p>
    <w:p w14:paraId="5D3D9B39" w14:textId="77777777" w:rsidR="00F44BBF" w:rsidRDefault="00F44BBF" w:rsidP="00BA09CD">
      <w:pPr>
        <w:tabs>
          <w:tab w:val="left" w:pos="4253"/>
          <w:tab w:val="left" w:pos="8080"/>
        </w:tabs>
        <w:ind w:right="1"/>
        <w:jc w:val="center"/>
        <w:rPr>
          <w:rFonts w:ascii="Calibri" w:hAnsi="Calibri" w:cs="Arial"/>
          <w:b/>
          <w:bCs/>
        </w:rPr>
      </w:pPr>
    </w:p>
    <w:p w14:paraId="1F78B87E" w14:textId="77777777" w:rsidR="00BF736B" w:rsidRDefault="00BF736B" w:rsidP="00BA09CD">
      <w:pPr>
        <w:tabs>
          <w:tab w:val="left" w:pos="4253"/>
          <w:tab w:val="left" w:pos="8080"/>
        </w:tabs>
        <w:ind w:right="1"/>
        <w:jc w:val="center"/>
        <w:rPr>
          <w:rFonts w:ascii="Calibri" w:hAnsi="Calibri" w:cs="Arial"/>
          <w:b/>
          <w:bCs/>
        </w:rPr>
      </w:pPr>
    </w:p>
    <w:p w14:paraId="754A8AFE" w14:textId="77777777" w:rsidR="00BF736B" w:rsidRDefault="00BF736B" w:rsidP="00BA09CD">
      <w:pPr>
        <w:tabs>
          <w:tab w:val="left" w:pos="4253"/>
          <w:tab w:val="left" w:pos="8080"/>
        </w:tabs>
        <w:ind w:right="1"/>
        <w:jc w:val="center"/>
        <w:rPr>
          <w:rFonts w:ascii="Calibri" w:hAnsi="Calibri" w:cs="Arial"/>
          <w:b/>
          <w:bCs/>
        </w:rPr>
      </w:pPr>
    </w:p>
    <w:p w14:paraId="47C32E94" w14:textId="77777777" w:rsidR="004334F2" w:rsidRDefault="004334F2" w:rsidP="00BA09CD">
      <w:pPr>
        <w:tabs>
          <w:tab w:val="left" w:pos="4253"/>
          <w:tab w:val="left" w:pos="8080"/>
        </w:tabs>
        <w:ind w:right="1"/>
        <w:jc w:val="center"/>
        <w:rPr>
          <w:rFonts w:ascii="Calibri" w:hAnsi="Calibri" w:cs="Arial"/>
          <w:b/>
          <w:bCs/>
        </w:rPr>
      </w:pPr>
    </w:p>
    <w:p w14:paraId="7FB8E7C4" w14:textId="77777777" w:rsidR="002F5444" w:rsidRPr="00C765F1" w:rsidRDefault="002F5444" w:rsidP="00DB230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lastRenderedPageBreak/>
        <w:t>ANEXO 14</w:t>
      </w:r>
    </w:p>
    <w:p w14:paraId="73A04A1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747CA0B" w14:textId="77777777" w:rsidR="002F5444" w:rsidRPr="00C765F1" w:rsidRDefault="002F5444" w:rsidP="002F5444">
      <w:pPr>
        <w:pStyle w:val="Default"/>
        <w:rPr>
          <w:rFonts w:asciiTheme="minorHAnsi" w:hAnsiTheme="minorHAnsi"/>
          <w:sz w:val="20"/>
          <w:szCs w:val="20"/>
        </w:rPr>
      </w:pPr>
    </w:p>
    <w:p w14:paraId="481EF8EA" w14:textId="77777777" w:rsidR="002F5444" w:rsidRPr="00C765F1" w:rsidRDefault="002F5444" w:rsidP="002F5444">
      <w:pPr>
        <w:pStyle w:val="Default"/>
        <w:rPr>
          <w:rFonts w:asciiTheme="minorHAnsi" w:hAnsiTheme="minorHAnsi"/>
          <w:sz w:val="20"/>
          <w:szCs w:val="20"/>
        </w:rPr>
      </w:pPr>
    </w:p>
    <w:p w14:paraId="673FF894"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1C304239"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0269533C" w14:textId="336E1213"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6564AE">
        <w:rPr>
          <w:rFonts w:asciiTheme="minorHAnsi" w:hAnsiTheme="minorHAnsi"/>
          <w:color w:val="auto"/>
          <w:sz w:val="18"/>
          <w:szCs w:val="16"/>
        </w:rPr>
        <w:t xml:space="preserve">. </w:t>
      </w:r>
      <w:r w:rsidR="004A26EF">
        <w:rPr>
          <w:rFonts w:asciiTheme="minorHAnsi" w:hAnsiTheme="minorHAnsi"/>
          <w:b/>
          <w:color w:val="auto"/>
          <w:sz w:val="18"/>
          <w:szCs w:val="16"/>
        </w:rPr>
        <w:t>LP-919044992-I27-2023</w:t>
      </w:r>
    </w:p>
    <w:p w14:paraId="1DAAE610" w14:textId="77777777" w:rsidR="002F5444" w:rsidRPr="00C96B24" w:rsidRDefault="002F5444" w:rsidP="002F5444">
      <w:pPr>
        <w:pStyle w:val="Default"/>
        <w:jc w:val="right"/>
        <w:rPr>
          <w:rFonts w:asciiTheme="minorHAnsi" w:hAnsiTheme="minorHAnsi"/>
          <w:color w:val="auto"/>
          <w:sz w:val="18"/>
          <w:szCs w:val="16"/>
        </w:rPr>
      </w:pPr>
    </w:p>
    <w:p w14:paraId="4048AF4F" w14:textId="77777777" w:rsidR="002F5444" w:rsidRPr="00C96B24" w:rsidRDefault="002F5444" w:rsidP="002F5444">
      <w:pPr>
        <w:pStyle w:val="Default"/>
        <w:jc w:val="right"/>
        <w:rPr>
          <w:rFonts w:asciiTheme="minorHAnsi" w:hAnsiTheme="minorHAnsi"/>
          <w:color w:val="auto"/>
          <w:sz w:val="18"/>
          <w:szCs w:val="16"/>
        </w:rPr>
      </w:pPr>
    </w:p>
    <w:p w14:paraId="3F7A3CB8" w14:textId="53646035" w:rsidR="002F5444" w:rsidRPr="00C765F1" w:rsidRDefault="002F5444"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sidR="00055D39">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sidR="00055D39">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sidR="00055D39">
        <w:rPr>
          <w:rFonts w:asciiTheme="minorHAnsi" w:hAnsiTheme="minorHAnsi"/>
          <w:color w:val="auto"/>
          <w:sz w:val="18"/>
          <w:szCs w:val="16"/>
        </w:rPr>
        <w:t>Estado de Nuevo León</w:t>
      </w:r>
      <w:r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Pr="00C96B24">
        <w:rPr>
          <w:rFonts w:asciiTheme="minorHAnsi" w:hAnsiTheme="minorHAnsi"/>
          <w:color w:val="auto"/>
          <w:sz w:val="18"/>
          <w:szCs w:val="16"/>
        </w:rPr>
        <w:t>No</w:t>
      </w:r>
      <w:r w:rsidRPr="006564AE">
        <w:rPr>
          <w:rFonts w:asciiTheme="minorHAnsi" w:hAnsiTheme="minorHAnsi"/>
          <w:color w:val="auto"/>
          <w:sz w:val="18"/>
          <w:szCs w:val="16"/>
        </w:rPr>
        <w:t xml:space="preserve">. </w:t>
      </w:r>
      <w:r w:rsidR="004A26EF">
        <w:rPr>
          <w:rFonts w:asciiTheme="minorHAnsi" w:hAnsiTheme="minorHAnsi"/>
          <w:b/>
          <w:color w:val="auto"/>
          <w:sz w:val="18"/>
          <w:szCs w:val="16"/>
        </w:rPr>
        <w:t>LP-919044992-I27-2023</w:t>
      </w:r>
      <w:r w:rsidRPr="006564AE">
        <w:rPr>
          <w:rFonts w:asciiTheme="minorHAnsi" w:hAnsiTheme="minorHAnsi"/>
          <w:b/>
          <w:color w:val="auto"/>
          <w:sz w:val="18"/>
          <w:szCs w:val="16"/>
        </w:rPr>
        <w:t xml:space="preserve"> </w:t>
      </w:r>
      <w:r w:rsidRPr="006564AE">
        <w:rPr>
          <w:rFonts w:asciiTheme="minorHAnsi" w:hAnsiTheme="minorHAnsi"/>
          <w:color w:val="auto"/>
          <w:sz w:val="18"/>
          <w:szCs w:val="16"/>
        </w:rPr>
        <w:t>que cuento</w:t>
      </w:r>
      <w:r w:rsidRPr="00C96B24">
        <w:rPr>
          <w:rFonts w:asciiTheme="minorHAnsi" w:hAnsiTheme="minorHAnsi"/>
          <w:color w:val="auto"/>
          <w:sz w:val="18"/>
          <w:szCs w:val="16"/>
        </w:rPr>
        <w:t xml:space="preserve"> con las facultades suficiente</w:t>
      </w:r>
      <w:r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Pr="00C765F1">
        <w:rPr>
          <w:rFonts w:asciiTheme="minorHAnsi" w:hAnsiTheme="minorHAnsi"/>
          <w:sz w:val="18"/>
          <w:szCs w:val="16"/>
        </w:rPr>
        <w:t>_(</w:t>
      </w:r>
      <w:proofErr w:type="gramEnd"/>
      <w:r w:rsidRPr="00C765F1">
        <w:rPr>
          <w:rFonts w:asciiTheme="minorHAnsi" w:hAnsiTheme="minorHAnsi"/>
          <w:sz w:val="18"/>
          <w:szCs w:val="16"/>
        </w:rPr>
        <w:t xml:space="preserve">persona física o moral)______________así como todos los datos aquí asentados, son ciertos y han sido verificados. </w:t>
      </w:r>
    </w:p>
    <w:p w14:paraId="4F784293"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0EF1DAD9" w14:textId="77777777" w:rsidTr="009230E1">
        <w:trPr>
          <w:trHeight w:val="84"/>
          <w:jc w:val="center"/>
        </w:trPr>
        <w:tc>
          <w:tcPr>
            <w:tcW w:w="9639" w:type="dxa"/>
            <w:gridSpan w:val="4"/>
          </w:tcPr>
          <w:p w14:paraId="539ED22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0980B47" w14:textId="77777777" w:rsidTr="009230E1">
        <w:trPr>
          <w:trHeight w:val="84"/>
          <w:jc w:val="center"/>
        </w:trPr>
        <w:tc>
          <w:tcPr>
            <w:tcW w:w="9639" w:type="dxa"/>
            <w:gridSpan w:val="4"/>
          </w:tcPr>
          <w:p w14:paraId="6F6569C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79266880" w14:textId="77777777" w:rsidTr="009230E1">
        <w:trPr>
          <w:trHeight w:val="84"/>
          <w:jc w:val="center"/>
        </w:trPr>
        <w:tc>
          <w:tcPr>
            <w:tcW w:w="4536" w:type="dxa"/>
            <w:gridSpan w:val="2"/>
          </w:tcPr>
          <w:p w14:paraId="03F572B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7A3FB5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40D21918" w14:textId="77777777" w:rsidTr="009230E1">
        <w:trPr>
          <w:trHeight w:val="84"/>
          <w:jc w:val="center"/>
        </w:trPr>
        <w:tc>
          <w:tcPr>
            <w:tcW w:w="4536" w:type="dxa"/>
            <w:gridSpan w:val="2"/>
          </w:tcPr>
          <w:p w14:paraId="5183E01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4B3810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3E097345" w14:textId="77777777" w:rsidTr="009230E1">
        <w:trPr>
          <w:trHeight w:val="84"/>
          <w:jc w:val="center"/>
        </w:trPr>
        <w:tc>
          <w:tcPr>
            <w:tcW w:w="4536" w:type="dxa"/>
            <w:gridSpan w:val="2"/>
          </w:tcPr>
          <w:p w14:paraId="571979C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76162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5F7BB78C" w14:textId="77777777" w:rsidTr="009230E1">
        <w:trPr>
          <w:trHeight w:val="84"/>
          <w:jc w:val="center"/>
        </w:trPr>
        <w:tc>
          <w:tcPr>
            <w:tcW w:w="9639" w:type="dxa"/>
            <w:gridSpan w:val="4"/>
          </w:tcPr>
          <w:p w14:paraId="0B97F41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1B19234A" w14:textId="77777777" w:rsidTr="009230E1">
        <w:trPr>
          <w:trHeight w:val="84"/>
          <w:jc w:val="center"/>
        </w:trPr>
        <w:tc>
          <w:tcPr>
            <w:tcW w:w="4536" w:type="dxa"/>
            <w:gridSpan w:val="2"/>
          </w:tcPr>
          <w:p w14:paraId="283D619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5D658C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D7C7606" w14:textId="77777777" w:rsidTr="009230E1">
        <w:trPr>
          <w:trHeight w:val="84"/>
          <w:jc w:val="center"/>
        </w:trPr>
        <w:tc>
          <w:tcPr>
            <w:tcW w:w="9639" w:type="dxa"/>
            <w:gridSpan w:val="4"/>
          </w:tcPr>
          <w:p w14:paraId="2E6B828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EEFA5B7" w14:textId="77777777" w:rsidTr="009230E1">
        <w:trPr>
          <w:trHeight w:val="188"/>
          <w:jc w:val="center"/>
        </w:trPr>
        <w:tc>
          <w:tcPr>
            <w:tcW w:w="9639" w:type="dxa"/>
            <w:gridSpan w:val="4"/>
          </w:tcPr>
          <w:p w14:paraId="5AC8A85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748D417" w14:textId="77777777" w:rsidTr="009230E1">
        <w:trPr>
          <w:trHeight w:val="188"/>
          <w:jc w:val="center"/>
        </w:trPr>
        <w:tc>
          <w:tcPr>
            <w:tcW w:w="2661" w:type="dxa"/>
          </w:tcPr>
          <w:p w14:paraId="2AB544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0714DF9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46D1BCE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77B694AB" w14:textId="77777777" w:rsidTr="009230E1">
        <w:trPr>
          <w:trHeight w:val="188"/>
          <w:jc w:val="center"/>
        </w:trPr>
        <w:tc>
          <w:tcPr>
            <w:tcW w:w="2661" w:type="dxa"/>
          </w:tcPr>
          <w:p w14:paraId="3FFD5EF5" w14:textId="77777777" w:rsidR="002F5444" w:rsidRPr="00C765F1" w:rsidRDefault="002F5444" w:rsidP="009230E1">
            <w:pPr>
              <w:pStyle w:val="Default"/>
              <w:rPr>
                <w:rFonts w:asciiTheme="minorHAnsi" w:hAnsiTheme="minorHAnsi"/>
                <w:sz w:val="16"/>
                <w:szCs w:val="16"/>
              </w:rPr>
            </w:pPr>
          </w:p>
        </w:tc>
        <w:tc>
          <w:tcPr>
            <w:tcW w:w="3293" w:type="dxa"/>
            <w:gridSpan w:val="2"/>
          </w:tcPr>
          <w:p w14:paraId="7630A65B" w14:textId="77777777" w:rsidR="002F5444" w:rsidRPr="00C765F1" w:rsidRDefault="002F5444" w:rsidP="009230E1">
            <w:pPr>
              <w:pStyle w:val="Default"/>
              <w:rPr>
                <w:rFonts w:asciiTheme="minorHAnsi" w:hAnsiTheme="minorHAnsi"/>
                <w:sz w:val="16"/>
                <w:szCs w:val="16"/>
              </w:rPr>
            </w:pPr>
          </w:p>
        </w:tc>
        <w:tc>
          <w:tcPr>
            <w:tcW w:w="3685" w:type="dxa"/>
          </w:tcPr>
          <w:p w14:paraId="436AEA98" w14:textId="77777777" w:rsidR="002F5444" w:rsidRPr="00C765F1" w:rsidRDefault="002F5444" w:rsidP="009230E1">
            <w:pPr>
              <w:pStyle w:val="Default"/>
              <w:rPr>
                <w:rFonts w:asciiTheme="minorHAnsi" w:hAnsiTheme="minorHAnsi"/>
                <w:sz w:val="16"/>
                <w:szCs w:val="16"/>
              </w:rPr>
            </w:pPr>
          </w:p>
        </w:tc>
      </w:tr>
      <w:tr w:rsidR="002F5444" w:rsidRPr="00C765F1" w14:paraId="0D55C3E2" w14:textId="77777777" w:rsidTr="009230E1">
        <w:trPr>
          <w:trHeight w:val="188"/>
          <w:jc w:val="center"/>
        </w:trPr>
        <w:tc>
          <w:tcPr>
            <w:tcW w:w="2661" w:type="dxa"/>
          </w:tcPr>
          <w:p w14:paraId="327260F4" w14:textId="77777777" w:rsidR="002F5444" w:rsidRPr="00C765F1" w:rsidRDefault="002F5444" w:rsidP="009230E1">
            <w:pPr>
              <w:pStyle w:val="Default"/>
              <w:rPr>
                <w:rFonts w:asciiTheme="minorHAnsi" w:hAnsiTheme="minorHAnsi"/>
                <w:sz w:val="16"/>
                <w:szCs w:val="16"/>
              </w:rPr>
            </w:pPr>
          </w:p>
        </w:tc>
        <w:tc>
          <w:tcPr>
            <w:tcW w:w="3293" w:type="dxa"/>
            <w:gridSpan w:val="2"/>
          </w:tcPr>
          <w:p w14:paraId="68FE3BCB" w14:textId="77777777" w:rsidR="002F5444" w:rsidRPr="00C765F1" w:rsidRDefault="002F5444" w:rsidP="009230E1">
            <w:pPr>
              <w:pStyle w:val="Default"/>
              <w:rPr>
                <w:rFonts w:asciiTheme="minorHAnsi" w:hAnsiTheme="minorHAnsi"/>
                <w:sz w:val="16"/>
                <w:szCs w:val="16"/>
              </w:rPr>
            </w:pPr>
          </w:p>
        </w:tc>
        <w:tc>
          <w:tcPr>
            <w:tcW w:w="3685" w:type="dxa"/>
          </w:tcPr>
          <w:p w14:paraId="7C48BBB3" w14:textId="77777777" w:rsidR="002F5444" w:rsidRPr="00C765F1" w:rsidRDefault="002F5444" w:rsidP="009230E1">
            <w:pPr>
              <w:pStyle w:val="Default"/>
              <w:rPr>
                <w:rFonts w:asciiTheme="minorHAnsi" w:hAnsiTheme="minorHAnsi"/>
                <w:sz w:val="16"/>
                <w:szCs w:val="16"/>
              </w:rPr>
            </w:pPr>
          </w:p>
        </w:tc>
      </w:tr>
      <w:tr w:rsidR="002F5444" w:rsidRPr="00C765F1" w14:paraId="067C7031" w14:textId="77777777" w:rsidTr="009230E1">
        <w:trPr>
          <w:trHeight w:val="188"/>
          <w:jc w:val="center"/>
        </w:trPr>
        <w:tc>
          <w:tcPr>
            <w:tcW w:w="2661" w:type="dxa"/>
          </w:tcPr>
          <w:p w14:paraId="2E486056" w14:textId="77777777" w:rsidR="002F5444" w:rsidRPr="00C765F1" w:rsidRDefault="002F5444" w:rsidP="009230E1">
            <w:pPr>
              <w:pStyle w:val="Default"/>
              <w:rPr>
                <w:rFonts w:asciiTheme="minorHAnsi" w:hAnsiTheme="minorHAnsi"/>
                <w:sz w:val="16"/>
                <w:szCs w:val="16"/>
              </w:rPr>
            </w:pPr>
          </w:p>
        </w:tc>
        <w:tc>
          <w:tcPr>
            <w:tcW w:w="3293" w:type="dxa"/>
            <w:gridSpan w:val="2"/>
          </w:tcPr>
          <w:p w14:paraId="29A495AA" w14:textId="77777777" w:rsidR="002F5444" w:rsidRPr="00C765F1" w:rsidRDefault="002F5444" w:rsidP="009230E1">
            <w:pPr>
              <w:pStyle w:val="Default"/>
              <w:rPr>
                <w:rFonts w:asciiTheme="minorHAnsi" w:hAnsiTheme="minorHAnsi"/>
                <w:sz w:val="16"/>
                <w:szCs w:val="16"/>
              </w:rPr>
            </w:pPr>
          </w:p>
        </w:tc>
        <w:tc>
          <w:tcPr>
            <w:tcW w:w="3685" w:type="dxa"/>
          </w:tcPr>
          <w:p w14:paraId="2A0E6D1B" w14:textId="77777777" w:rsidR="002F5444" w:rsidRPr="00C765F1" w:rsidRDefault="002F5444" w:rsidP="009230E1">
            <w:pPr>
              <w:pStyle w:val="Default"/>
              <w:rPr>
                <w:rFonts w:asciiTheme="minorHAnsi" w:hAnsiTheme="minorHAnsi"/>
                <w:sz w:val="16"/>
                <w:szCs w:val="16"/>
              </w:rPr>
            </w:pPr>
          </w:p>
        </w:tc>
      </w:tr>
      <w:tr w:rsidR="002F5444" w:rsidRPr="00C765F1" w14:paraId="3B6A2015" w14:textId="77777777" w:rsidTr="009230E1">
        <w:trPr>
          <w:trHeight w:val="188"/>
          <w:jc w:val="center"/>
        </w:trPr>
        <w:tc>
          <w:tcPr>
            <w:tcW w:w="2661" w:type="dxa"/>
          </w:tcPr>
          <w:p w14:paraId="6EE8B0EF" w14:textId="77777777" w:rsidR="002F5444" w:rsidRPr="00C765F1" w:rsidRDefault="002F5444" w:rsidP="009230E1">
            <w:pPr>
              <w:pStyle w:val="Default"/>
              <w:rPr>
                <w:rFonts w:asciiTheme="minorHAnsi" w:hAnsiTheme="minorHAnsi"/>
                <w:sz w:val="16"/>
                <w:szCs w:val="16"/>
              </w:rPr>
            </w:pPr>
          </w:p>
        </w:tc>
        <w:tc>
          <w:tcPr>
            <w:tcW w:w="3293" w:type="dxa"/>
            <w:gridSpan w:val="2"/>
          </w:tcPr>
          <w:p w14:paraId="6FD8B64F" w14:textId="77777777" w:rsidR="002F5444" w:rsidRPr="00C765F1" w:rsidRDefault="002F5444" w:rsidP="009230E1">
            <w:pPr>
              <w:pStyle w:val="Default"/>
              <w:rPr>
                <w:rFonts w:asciiTheme="minorHAnsi" w:hAnsiTheme="minorHAnsi"/>
                <w:sz w:val="16"/>
                <w:szCs w:val="16"/>
              </w:rPr>
            </w:pPr>
          </w:p>
        </w:tc>
        <w:tc>
          <w:tcPr>
            <w:tcW w:w="3685" w:type="dxa"/>
          </w:tcPr>
          <w:p w14:paraId="67D6EDB5" w14:textId="77777777" w:rsidR="002F5444" w:rsidRPr="00C765F1" w:rsidRDefault="002F5444" w:rsidP="009230E1">
            <w:pPr>
              <w:pStyle w:val="Default"/>
              <w:rPr>
                <w:rFonts w:asciiTheme="minorHAnsi" w:hAnsiTheme="minorHAnsi"/>
                <w:sz w:val="16"/>
                <w:szCs w:val="16"/>
              </w:rPr>
            </w:pPr>
          </w:p>
        </w:tc>
      </w:tr>
      <w:tr w:rsidR="002F5444" w:rsidRPr="00C765F1" w14:paraId="2CC1D28A" w14:textId="77777777" w:rsidTr="009230E1">
        <w:trPr>
          <w:trHeight w:val="84"/>
          <w:jc w:val="center"/>
        </w:trPr>
        <w:tc>
          <w:tcPr>
            <w:tcW w:w="9639" w:type="dxa"/>
            <w:gridSpan w:val="4"/>
          </w:tcPr>
          <w:p w14:paraId="715D8B9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5782F315" w14:textId="77777777" w:rsidTr="009230E1">
        <w:trPr>
          <w:trHeight w:val="84"/>
          <w:jc w:val="center"/>
        </w:trPr>
        <w:tc>
          <w:tcPr>
            <w:tcW w:w="9639" w:type="dxa"/>
            <w:gridSpan w:val="4"/>
          </w:tcPr>
          <w:p w14:paraId="22B6BD2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7F25C517" w14:textId="77777777" w:rsidTr="009230E1">
        <w:trPr>
          <w:trHeight w:val="84"/>
          <w:jc w:val="center"/>
        </w:trPr>
        <w:tc>
          <w:tcPr>
            <w:tcW w:w="9639" w:type="dxa"/>
            <w:gridSpan w:val="4"/>
          </w:tcPr>
          <w:p w14:paraId="55B440C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14008C9D" w14:textId="77777777" w:rsidTr="009230E1">
        <w:trPr>
          <w:trHeight w:val="84"/>
          <w:jc w:val="center"/>
        </w:trPr>
        <w:tc>
          <w:tcPr>
            <w:tcW w:w="9639" w:type="dxa"/>
            <w:gridSpan w:val="4"/>
          </w:tcPr>
          <w:p w14:paraId="6707096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67BDF19" w14:textId="77777777" w:rsidTr="009230E1">
        <w:trPr>
          <w:trHeight w:val="84"/>
          <w:jc w:val="center"/>
        </w:trPr>
        <w:tc>
          <w:tcPr>
            <w:tcW w:w="9639" w:type="dxa"/>
            <w:gridSpan w:val="4"/>
          </w:tcPr>
          <w:p w14:paraId="741F0E7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72B0CA0D" w14:textId="77777777" w:rsidTr="009230E1">
        <w:trPr>
          <w:trHeight w:val="84"/>
          <w:jc w:val="center"/>
        </w:trPr>
        <w:tc>
          <w:tcPr>
            <w:tcW w:w="4536" w:type="dxa"/>
            <w:gridSpan w:val="2"/>
          </w:tcPr>
          <w:p w14:paraId="392AAE8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35755E5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702A31E1" w14:textId="77777777" w:rsidTr="009230E1">
        <w:trPr>
          <w:trHeight w:val="84"/>
          <w:jc w:val="center"/>
        </w:trPr>
        <w:tc>
          <w:tcPr>
            <w:tcW w:w="9639" w:type="dxa"/>
            <w:gridSpan w:val="4"/>
          </w:tcPr>
          <w:p w14:paraId="034459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2D623FAD" w14:textId="77777777" w:rsidTr="009230E1">
        <w:trPr>
          <w:trHeight w:val="84"/>
          <w:jc w:val="center"/>
        </w:trPr>
        <w:tc>
          <w:tcPr>
            <w:tcW w:w="9639" w:type="dxa"/>
            <w:gridSpan w:val="4"/>
          </w:tcPr>
          <w:p w14:paraId="1DC86F4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D31A8DD" w14:textId="77777777" w:rsidR="002F5444" w:rsidRPr="00C765F1" w:rsidRDefault="002F5444" w:rsidP="002F5444">
      <w:pPr>
        <w:pStyle w:val="Default"/>
        <w:rPr>
          <w:rFonts w:asciiTheme="minorHAnsi" w:hAnsiTheme="minorHAnsi"/>
          <w:sz w:val="20"/>
          <w:szCs w:val="20"/>
        </w:rPr>
      </w:pPr>
    </w:p>
    <w:p w14:paraId="6527F808"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9632B44" w14:textId="77777777" w:rsidR="002F5444" w:rsidRPr="00C765F1" w:rsidRDefault="002F5444" w:rsidP="002F5444">
      <w:pPr>
        <w:pStyle w:val="Default"/>
        <w:jc w:val="center"/>
        <w:rPr>
          <w:rFonts w:asciiTheme="minorHAnsi" w:hAnsiTheme="minorHAnsi"/>
          <w:sz w:val="20"/>
          <w:szCs w:val="20"/>
        </w:rPr>
      </w:pPr>
    </w:p>
    <w:p w14:paraId="7C7F99CE" w14:textId="77777777" w:rsidR="002F5444" w:rsidRPr="00C765F1" w:rsidRDefault="002F5444" w:rsidP="002F5444">
      <w:pPr>
        <w:pStyle w:val="Default"/>
        <w:jc w:val="center"/>
        <w:rPr>
          <w:rFonts w:asciiTheme="minorHAnsi" w:hAnsiTheme="minorHAnsi"/>
          <w:sz w:val="20"/>
          <w:szCs w:val="20"/>
        </w:rPr>
      </w:pPr>
    </w:p>
    <w:p w14:paraId="463C665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162E6CF9" w14:textId="77777777" w:rsidR="002F5444" w:rsidRPr="00C765F1" w:rsidRDefault="002F5444" w:rsidP="002F5444">
      <w:pPr>
        <w:pStyle w:val="Default"/>
        <w:jc w:val="center"/>
        <w:rPr>
          <w:rFonts w:asciiTheme="minorHAnsi" w:hAnsiTheme="minorHAnsi"/>
          <w:sz w:val="20"/>
          <w:szCs w:val="20"/>
        </w:rPr>
      </w:pPr>
    </w:p>
    <w:p w14:paraId="0E1758BD" w14:textId="77777777" w:rsidR="002F5444" w:rsidRPr="00C765F1" w:rsidRDefault="002F5444" w:rsidP="002F5444">
      <w:pPr>
        <w:pStyle w:val="Default"/>
        <w:rPr>
          <w:rFonts w:asciiTheme="minorHAnsi" w:hAnsiTheme="minorHAnsi"/>
          <w:sz w:val="20"/>
          <w:szCs w:val="20"/>
        </w:rPr>
      </w:pPr>
    </w:p>
    <w:p w14:paraId="30B3FAB1" w14:textId="77777777" w:rsidR="002F5444" w:rsidRPr="00C765F1" w:rsidRDefault="002F5444" w:rsidP="002F5444">
      <w:pPr>
        <w:pStyle w:val="Default"/>
        <w:rPr>
          <w:rFonts w:asciiTheme="minorHAnsi" w:hAnsiTheme="minorHAnsi"/>
          <w:sz w:val="20"/>
          <w:szCs w:val="20"/>
        </w:rPr>
      </w:pPr>
    </w:p>
    <w:p w14:paraId="03A51C57" w14:textId="77777777" w:rsidR="002F5444" w:rsidRDefault="002F5444" w:rsidP="002F5444">
      <w:pPr>
        <w:tabs>
          <w:tab w:val="left" w:pos="4253"/>
          <w:tab w:val="left" w:pos="8080"/>
        </w:tabs>
        <w:ind w:right="1"/>
        <w:jc w:val="center"/>
        <w:rPr>
          <w:rFonts w:ascii="Calibri" w:hAnsi="Calibri" w:cs="Arial"/>
          <w:b/>
          <w:bCs/>
          <w:lang w:val="es-MX"/>
        </w:rPr>
      </w:pPr>
    </w:p>
    <w:p w14:paraId="703CE662" w14:textId="77777777" w:rsidR="00BF736B" w:rsidRDefault="00BF736B" w:rsidP="002F5444">
      <w:pPr>
        <w:tabs>
          <w:tab w:val="left" w:pos="4253"/>
          <w:tab w:val="left" w:pos="8080"/>
        </w:tabs>
        <w:ind w:right="1"/>
        <w:jc w:val="center"/>
        <w:rPr>
          <w:rFonts w:ascii="Calibri" w:hAnsi="Calibri" w:cs="Arial"/>
          <w:b/>
          <w:bCs/>
          <w:lang w:val="es-MX"/>
        </w:rPr>
      </w:pPr>
    </w:p>
    <w:p w14:paraId="6B5F20F4" w14:textId="77777777" w:rsidR="00BF736B" w:rsidRDefault="00BF736B" w:rsidP="002F5444">
      <w:pPr>
        <w:tabs>
          <w:tab w:val="left" w:pos="4253"/>
          <w:tab w:val="left" w:pos="8080"/>
        </w:tabs>
        <w:ind w:right="1"/>
        <w:jc w:val="center"/>
        <w:rPr>
          <w:rFonts w:ascii="Calibri" w:hAnsi="Calibri" w:cs="Arial"/>
          <w:b/>
          <w:bCs/>
          <w:lang w:val="es-MX"/>
        </w:rPr>
      </w:pPr>
    </w:p>
    <w:p w14:paraId="3B802B73" w14:textId="77777777" w:rsidR="00BF736B" w:rsidRPr="00190C8C" w:rsidRDefault="00BF736B" w:rsidP="002F5444">
      <w:pPr>
        <w:tabs>
          <w:tab w:val="left" w:pos="4253"/>
          <w:tab w:val="left" w:pos="8080"/>
        </w:tabs>
        <w:ind w:right="1"/>
        <w:jc w:val="center"/>
        <w:rPr>
          <w:rFonts w:ascii="Calibri" w:hAnsi="Calibri" w:cs="Arial"/>
          <w:b/>
          <w:bCs/>
          <w:lang w:val="es-MX"/>
        </w:rPr>
      </w:pPr>
    </w:p>
    <w:p w14:paraId="3F0FA987" w14:textId="77777777" w:rsidR="002F5444" w:rsidRPr="001C3B83" w:rsidRDefault="002F5444" w:rsidP="00DB2304">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6E77636"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08AECB1D" w14:textId="77777777" w:rsidR="002F5444" w:rsidRPr="001C3B83" w:rsidRDefault="002F5444" w:rsidP="002F5444">
      <w:pPr>
        <w:tabs>
          <w:tab w:val="left" w:pos="2835"/>
          <w:tab w:val="left" w:pos="5670"/>
          <w:tab w:val="left" w:pos="7655"/>
        </w:tabs>
        <w:ind w:right="-91"/>
        <w:rPr>
          <w:rFonts w:ascii="Calibri" w:hAnsi="Calibri"/>
        </w:rPr>
      </w:pPr>
    </w:p>
    <w:p w14:paraId="34B2D4AD"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B95D314" w14:textId="77777777" w:rsidR="002F5444" w:rsidRPr="001C3B83" w:rsidRDefault="002F5444" w:rsidP="002F5444">
      <w:pPr>
        <w:tabs>
          <w:tab w:val="left" w:pos="2835"/>
          <w:tab w:val="left" w:pos="5670"/>
          <w:tab w:val="left" w:pos="7655"/>
        </w:tabs>
        <w:ind w:right="-91"/>
        <w:rPr>
          <w:rFonts w:ascii="Calibri" w:hAnsi="Calibri"/>
        </w:rPr>
      </w:pPr>
    </w:p>
    <w:p w14:paraId="4DCF8520" w14:textId="77777777" w:rsidR="002F5444" w:rsidRPr="001C3B83" w:rsidRDefault="002F5444" w:rsidP="002F5444">
      <w:pPr>
        <w:tabs>
          <w:tab w:val="left" w:pos="2835"/>
          <w:tab w:val="left" w:pos="5670"/>
          <w:tab w:val="left" w:pos="7655"/>
        </w:tabs>
        <w:ind w:right="-91"/>
        <w:rPr>
          <w:rFonts w:ascii="Calibri" w:hAnsi="Calibri"/>
        </w:rPr>
      </w:pPr>
    </w:p>
    <w:p w14:paraId="2D32F4D1"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16E6C7C0" w14:textId="77777777" w:rsidR="002F5444" w:rsidRPr="002522C8" w:rsidRDefault="002F5444" w:rsidP="002F5444">
      <w:pPr>
        <w:tabs>
          <w:tab w:val="left" w:pos="2835"/>
          <w:tab w:val="left" w:pos="5670"/>
          <w:tab w:val="left" w:pos="7655"/>
        </w:tabs>
        <w:ind w:left="851" w:right="-91"/>
        <w:rPr>
          <w:rFonts w:ascii="Calibri" w:hAnsi="Calibri"/>
        </w:rPr>
      </w:pPr>
    </w:p>
    <w:p w14:paraId="2E89D1B7" w14:textId="77777777" w:rsidR="002F5444" w:rsidRPr="002522C8" w:rsidRDefault="002F5444" w:rsidP="002F5444">
      <w:pPr>
        <w:tabs>
          <w:tab w:val="left" w:pos="2835"/>
          <w:tab w:val="left" w:pos="5670"/>
          <w:tab w:val="left" w:pos="7655"/>
        </w:tabs>
        <w:ind w:left="851" w:right="-91"/>
        <w:rPr>
          <w:rFonts w:ascii="Calibri" w:hAnsi="Calibri"/>
        </w:rPr>
      </w:pPr>
    </w:p>
    <w:p w14:paraId="783F1F76" w14:textId="77777777" w:rsidR="00BF736B" w:rsidRPr="00EB0F15" w:rsidRDefault="00BF736B" w:rsidP="00BF736B">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8A6E4BC" w14:textId="77777777" w:rsidR="00BF736B" w:rsidRPr="00EB0F15" w:rsidRDefault="00BF736B" w:rsidP="00BF736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F736B" w:rsidRPr="00EB0F15" w14:paraId="637199B0"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A1C54F"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B2657"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0E9AABC1"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BBDEA"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7BBB9399"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1821F36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9841AB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C0216A8"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72BF0A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2595885"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661A547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B27F54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F9BBF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AE149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30A1C6B8"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8A5DAD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C8E22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E99355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A0C49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36854174"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95144B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DC6832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3A1C15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81ED9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2B252B92"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312CD99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0A3E5D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AB4881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AD5122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62C0BE80"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C0540A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08D29F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290D66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7D30A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17591F0D" w14:textId="77777777" w:rsidR="00BF736B" w:rsidRPr="00EB0F15" w:rsidRDefault="00BF736B" w:rsidP="00BF736B">
      <w:pPr>
        <w:rPr>
          <w:rFonts w:ascii="Arial" w:hAnsi="Arial" w:cs="Arial"/>
        </w:rPr>
      </w:pPr>
    </w:p>
    <w:p w14:paraId="5108F470" w14:textId="77777777" w:rsidR="00BF736B" w:rsidRPr="00EB0F15" w:rsidRDefault="00BF736B" w:rsidP="00BF736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F9647CC" w14:textId="77777777" w:rsidR="00BF736B" w:rsidRPr="00EB0F15" w:rsidRDefault="00BF736B" w:rsidP="00BF736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F736B" w:rsidRPr="00EB0F15" w14:paraId="3CD2D565" w14:textId="77777777" w:rsidTr="00E2632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34D5885"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9A002"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88C67AF"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2812F" w14:textId="77777777" w:rsidR="00BF736B" w:rsidRPr="00EB0F15" w:rsidRDefault="00BF736B" w:rsidP="00E26324">
            <w:pPr>
              <w:jc w:val="center"/>
              <w:rPr>
                <w:rFonts w:ascii="Arial" w:hAnsi="Arial" w:cs="Arial"/>
                <w:b/>
                <w:color w:val="000000"/>
                <w:sz w:val="18"/>
                <w:szCs w:val="18"/>
              </w:rPr>
            </w:pPr>
            <w:r w:rsidRPr="00EB0F15">
              <w:rPr>
                <w:rFonts w:ascii="Arial" w:hAnsi="Arial" w:cs="Arial"/>
                <w:b/>
                <w:color w:val="000000"/>
                <w:sz w:val="18"/>
                <w:szCs w:val="18"/>
              </w:rPr>
              <w:t>Pregunta</w:t>
            </w:r>
          </w:p>
        </w:tc>
      </w:tr>
      <w:tr w:rsidR="00BF736B" w:rsidRPr="00EB0F15" w14:paraId="20129013"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F515E0D"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921B2C"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32949F7"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207609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FD33CC8"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032DFA5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EA132F"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FEEA64D" w14:textId="77777777" w:rsidR="00BF736B" w:rsidRPr="00EB0F15" w:rsidRDefault="00BF736B" w:rsidP="00E2632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16EB99B"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7199759E"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45CFBDD1"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DB1C9C0"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895A7E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5680D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0D32FF6A"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2742337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1BD7336"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F9B8A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2ED1CA"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5A97246C"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87D2E7E"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56D7F5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BA6E32"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221BF3"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r w:rsidR="00BF736B" w:rsidRPr="00EB0F15" w14:paraId="07BB91B0" w14:textId="77777777" w:rsidTr="00E26324">
        <w:trPr>
          <w:trHeight w:val="300"/>
          <w:jc w:val="center"/>
        </w:trPr>
        <w:tc>
          <w:tcPr>
            <w:tcW w:w="921" w:type="dxa"/>
            <w:tcBorders>
              <w:top w:val="nil"/>
              <w:left w:val="single" w:sz="4" w:space="0" w:color="auto"/>
              <w:bottom w:val="single" w:sz="4" w:space="0" w:color="auto"/>
              <w:right w:val="single" w:sz="4" w:space="0" w:color="auto"/>
            </w:tcBorders>
            <w:vAlign w:val="bottom"/>
          </w:tcPr>
          <w:p w14:paraId="735D39D8"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8101E9"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2333DF5"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2DCB294" w14:textId="77777777" w:rsidR="00BF736B" w:rsidRPr="00EB0F15" w:rsidRDefault="00BF736B" w:rsidP="00E26324">
            <w:pPr>
              <w:rPr>
                <w:rFonts w:ascii="Arial" w:hAnsi="Arial" w:cs="Arial"/>
                <w:color w:val="000000"/>
                <w:sz w:val="18"/>
                <w:szCs w:val="18"/>
              </w:rPr>
            </w:pPr>
            <w:r w:rsidRPr="00EB0F15">
              <w:rPr>
                <w:rFonts w:ascii="Arial" w:hAnsi="Arial" w:cs="Arial"/>
                <w:color w:val="000000"/>
                <w:sz w:val="18"/>
                <w:szCs w:val="18"/>
              </w:rPr>
              <w:t> </w:t>
            </w:r>
          </w:p>
        </w:tc>
      </w:tr>
    </w:tbl>
    <w:p w14:paraId="41D0D013"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02CB3928" w14:textId="77777777" w:rsidR="002F5444" w:rsidRPr="002522C8" w:rsidRDefault="002F5444" w:rsidP="002F5444">
      <w:pPr>
        <w:tabs>
          <w:tab w:val="left" w:pos="2835"/>
          <w:tab w:val="left" w:pos="5670"/>
          <w:tab w:val="left" w:pos="7655"/>
        </w:tabs>
        <w:ind w:left="851" w:right="-91"/>
        <w:jc w:val="center"/>
        <w:rPr>
          <w:rFonts w:ascii="Calibri" w:hAnsi="Calibri"/>
        </w:rPr>
      </w:pPr>
    </w:p>
    <w:p w14:paraId="495C5540"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3F480C"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4BBF65B" w14:textId="77777777" w:rsidR="002F5444" w:rsidRPr="002522C8" w:rsidRDefault="002F5444" w:rsidP="002F5444">
      <w:pPr>
        <w:tabs>
          <w:tab w:val="left" w:pos="2835"/>
          <w:tab w:val="left" w:pos="5670"/>
          <w:tab w:val="left" w:pos="7655"/>
        </w:tabs>
        <w:ind w:left="851" w:right="-91"/>
        <w:rPr>
          <w:rFonts w:ascii="Calibri" w:hAnsi="Calibri"/>
        </w:rPr>
      </w:pPr>
    </w:p>
    <w:p w14:paraId="69E706F4" w14:textId="77777777" w:rsidR="002F5444" w:rsidRPr="002522C8" w:rsidRDefault="002F5444" w:rsidP="002F5444">
      <w:pPr>
        <w:tabs>
          <w:tab w:val="left" w:pos="2835"/>
          <w:tab w:val="left" w:pos="5670"/>
          <w:tab w:val="left" w:pos="7655"/>
        </w:tabs>
        <w:ind w:right="-91"/>
        <w:rPr>
          <w:rFonts w:ascii="Calibri" w:hAnsi="Calibri"/>
        </w:rPr>
      </w:pPr>
    </w:p>
    <w:p w14:paraId="5F02AF42" w14:textId="77777777" w:rsidR="002F5444" w:rsidRPr="002522C8" w:rsidRDefault="002F5444" w:rsidP="002F5444">
      <w:pPr>
        <w:tabs>
          <w:tab w:val="left" w:pos="2835"/>
          <w:tab w:val="left" w:pos="5670"/>
          <w:tab w:val="left" w:pos="7655"/>
        </w:tabs>
        <w:ind w:right="-91"/>
        <w:rPr>
          <w:rFonts w:ascii="Calibri" w:hAnsi="Calibri"/>
        </w:rPr>
      </w:pPr>
    </w:p>
    <w:p w14:paraId="050A510B" w14:textId="77777777" w:rsidR="002F5444" w:rsidRPr="002522C8" w:rsidRDefault="002F5444" w:rsidP="002F5444">
      <w:pPr>
        <w:tabs>
          <w:tab w:val="left" w:pos="2835"/>
          <w:tab w:val="left" w:pos="5670"/>
          <w:tab w:val="left" w:pos="7655"/>
        </w:tabs>
        <w:ind w:right="-91"/>
        <w:rPr>
          <w:rFonts w:ascii="Calibri" w:hAnsi="Calibri"/>
        </w:rPr>
      </w:pPr>
    </w:p>
    <w:p w14:paraId="77D3D33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145A8BA5"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70AC084A" w14:textId="77777777" w:rsidR="002F5444" w:rsidRPr="00BA09CD" w:rsidRDefault="002F5444" w:rsidP="002F5444">
      <w:pPr>
        <w:autoSpaceDE w:val="0"/>
        <w:autoSpaceDN w:val="0"/>
        <w:adjustRightInd w:val="0"/>
        <w:jc w:val="right"/>
        <w:rPr>
          <w:rFonts w:asciiTheme="minorHAnsi" w:hAnsiTheme="minorHAnsi" w:cstheme="minorHAnsi"/>
          <w:b/>
        </w:rPr>
      </w:pPr>
    </w:p>
    <w:p w14:paraId="12C6E670" w14:textId="77777777" w:rsidR="002F5444" w:rsidRDefault="002F5444" w:rsidP="002F5444">
      <w:pPr>
        <w:autoSpaceDE w:val="0"/>
        <w:autoSpaceDN w:val="0"/>
        <w:adjustRightInd w:val="0"/>
        <w:jc w:val="right"/>
        <w:rPr>
          <w:rFonts w:asciiTheme="minorHAnsi" w:hAnsiTheme="minorHAnsi" w:cstheme="minorHAnsi"/>
          <w:b/>
          <w:lang w:val="es-MX"/>
        </w:rPr>
      </w:pPr>
    </w:p>
    <w:p w14:paraId="73830B5C" w14:textId="77777777" w:rsidR="000C297D" w:rsidRDefault="000C297D" w:rsidP="002F5444">
      <w:pPr>
        <w:autoSpaceDE w:val="0"/>
        <w:autoSpaceDN w:val="0"/>
        <w:adjustRightInd w:val="0"/>
        <w:jc w:val="right"/>
        <w:rPr>
          <w:rFonts w:asciiTheme="minorHAnsi" w:hAnsiTheme="minorHAnsi" w:cstheme="minorHAnsi"/>
          <w:b/>
          <w:lang w:val="es-MX"/>
        </w:rPr>
      </w:pPr>
    </w:p>
    <w:p w14:paraId="0557BCDD" w14:textId="77777777" w:rsidR="00B37CE3" w:rsidRDefault="002F5444" w:rsidP="00DB23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11F52841" w14:textId="77777777" w:rsidR="003632F9" w:rsidRPr="00D72F33" w:rsidRDefault="003632F9" w:rsidP="003632F9">
      <w:pPr>
        <w:autoSpaceDE w:val="0"/>
        <w:autoSpaceDN w:val="0"/>
        <w:adjustRightInd w:val="0"/>
        <w:jc w:val="center"/>
        <w:rPr>
          <w:rFonts w:asciiTheme="minorHAnsi" w:hAnsiTheme="minorHAnsi" w:cstheme="minorHAnsi"/>
          <w:b/>
          <w:sz w:val="16"/>
          <w:szCs w:val="16"/>
          <w:lang w:val="es-MX"/>
        </w:rPr>
      </w:pPr>
      <w:r w:rsidRPr="00D72F33">
        <w:rPr>
          <w:rFonts w:asciiTheme="minorHAnsi" w:hAnsiTheme="minorHAnsi" w:cstheme="minorHAnsi"/>
          <w:b/>
          <w:sz w:val="16"/>
          <w:szCs w:val="16"/>
          <w:lang w:val="es-MX"/>
        </w:rPr>
        <w:t>MODELO DE CONTRATO</w:t>
      </w:r>
    </w:p>
    <w:p w14:paraId="05160169" w14:textId="77777777" w:rsidR="00095E6C" w:rsidRPr="00D72F33" w:rsidRDefault="00FF24B4" w:rsidP="00FF24B4">
      <w:pPr>
        <w:autoSpaceDE w:val="0"/>
        <w:autoSpaceDN w:val="0"/>
        <w:adjustRightInd w:val="0"/>
        <w:jc w:val="right"/>
        <w:rPr>
          <w:rFonts w:asciiTheme="minorHAnsi" w:hAnsiTheme="minorHAnsi" w:cstheme="minorHAnsi"/>
          <w:b/>
          <w:sz w:val="16"/>
          <w:szCs w:val="16"/>
          <w:lang w:val="es-MX"/>
        </w:rPr>
      </w:pPr>
      <w:r w:rsidRPr="00D72F33">
        <w:rPr>
          <w:rFonts w:asciiTheme="minorHAnsi" w:hAnsiTheme="minorHAnsi" w:cstheme="minorHAnsi"/>
          <w:b/>
          <w:sz w:val="16"/>
          <w:szCs w:val="16"/>
          <w:lang w:val="es-MX"/>
        </w:rPr>
        <w:t>CONTRATO No: __________</w:t>
      </w:r>
    </w:p>
    <w:p w14:paraId="3840CAAC" w14:textId="77777777" w:rsidR="00FF24B4" w:rsidRPr="00D72F33" w:rsidRDefault="00FF24B4" w:rsidP="00FF24B4">
      <w:pPr>
        <w:autoSpaceDE w:val="0"/>
        <w:autoSpaceDN w:val="0"/>
        <w:adjustRightInd w:val="0"/>
        <w:rPr>
          <w:rFonts w:asciiTheme="minorHAnsi" w:hAnsiTheme="minorHAnsi" w:cstheme="minorHAnsi"/>
          <w:sz w:val="16"/>
          <w:szCs w:val="16"/>
          <w:lang w:val="es-MX"/>
        </w:rPr>
      </w:pPr>
    </w:p>
    <w:p w14:paraId="28AC04CC" w14:textId="02ABF154" w:rsidR="00095E6C" w:rsidRPr="00D72F33" w:rsidRDefault="00F72302" w:rsidP="00FF24B4">
      <w:pPr>
        <w:ind w:left="284" w:right="-5"/>
        <w:jc w:val="both"/>
        <w:rPr>
          <w:rFonts w:asciiTheme="minorHAnsi" w:hAnsiTheme="minorHAnsi"/>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A3562B">
        <w:rPr>
          <w:rFonts w:ascii="Calibri" w:hAnsi="Calibri" w:cs="Arial"/>
          <w:b/>
          <w:sz w:val="16"/>
          <w:szCs w:val="16"/>
        </w:rPr>
        <w:t>S</w:t>
      </w:r>
      <w:r w:rsidRPr="001F1F07">
        <w:rPr>
          <w:rFonts w:ascii="Calibri" w:hAnsi="Calibri" w:cs="Arial"/>
          <w:b/>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6A40D78E" w14:textId="77777777" w:rsidR="00F72302" w:rsidRPr="001F1F07" w:rsidRDefault="00F72302" w:rsidP="00F72302">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549A4D6F" w14:textId="77777777" w:rsidR="00F72302" w:rsidRPr="001F1F07" w:rsidRDefault="00F72302" w:rsidP="00F72302">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3E9975EA"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14:paraId="204D5CA3"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52E7AFC2"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14:paraId="1D4E7773" w14:textId="77777777" w:rsidR="00F72302" w:rsidRPr="001F1F07" w:rsidRDefault="00F72302" w:rsidP="00F72302">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3" w:name="_Hlk107226541"/>
      <w:r w:rsidRPr="001F1F07">
        <w:rPr>
          <w:rFonts w:ascii="Calibri" w:hAnsi="Calibri"/>
          <w:sz w:val="16"/>
          <w:szCs w:val="16"/>
        </w:rPr>
        <w:t>y Acuerdo Delegatorio de facultades signado en fecha 02 de Junio del 2022 y Publicado en el Periódico Oficial del Estado de Nuevo León</w:t>
      </w:r>
      <w:bookmarkEnd w:id="3"/>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664945AD" w14:textId="77777777" w:rsidR="00F72302" w:rsidRPr="001F1F07" w:rsidRDefault="00F72302" w:rsidP="00F72302">
      <w:pPr>
        <w:tabs>
          <w:tab w:val="left" w:pos="1134"/>
          <w:tab w:val="left" w:pos="3402"/>
          <w:tab w:val="left" w:pos="5670"/>
          <w:tab w:val="left" w:pos="8222"/>
        </w:tabs>
        <w:jc w:val="both"/>
        <w:rPr>
          <w:rFonts w:ascii="Calibri" w:hAnsi="Calibri"/>
          <w:sz w:val="16"/>
          <w:szCs w:val="16"/>
        </w:rPr>
      </w:pPr>
    </w:p>
    <w:p w14:paraId="2402E1F4"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1DA31AE5"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14:paraId="154B8116" w14:textId="77777777" w:rsidR="00F72302" w:rsidRPr="001F1F07" w:rsidRDefault="00F72302" w:rsidP="00F72302">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0CA3DDD2" w14:textId="77777777" w:rsidR="00F72302" w:rsidRPr="001F1F07" w:rsidRDefault="00F72302" w:rsidP="00F72302">
      <w:pPr>
        <w:tabs>
          <w:tab w:val="left" w:pos="1134"/>
          <w:tab w:val="left" w:pos="3402"/>
          <w:tab w:val="left" w:pos="5670"/>
          <w:tab w:val="left" w:pos="8222"/>
        </w:tabs>
        <w:jc w:val="both"/>
        <w:rPr>
          <w:rFonts w:ascii="Calibri" w:hAnsi="Calibri" w:cs="Tahoma"/>
          <w:sz w:val="16"/>
          <w:szCs w:val="16"/>
        </w:rPr>
      </w:pPr>
    </w:p>
    <w:p w14:paraId="058176F1" w14:textId="3F244A39" w:rsidR="00F72302" w:rsidRPr="001F1F07" w:rsidRDefault="00F72302" w:rsidP="00F72302">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 xml:space="preserve">ión Pública Internacional Bajo la Cobertura de Tratados Presencial No.  </w:t>
      </w:r>
      <w:r w:rsidR="004A26EF">
        <w:rPr>
          <w:rFonts w:ascii="Calibri" w:hAnsi="Calibri"/>
          <w:sz w:val="16"/>
          <w:szCs w:val="16"/>
        </w:rPr>
        <w:t>LP-919044992-I27-2023</w:t>
      </w:r>
      <w:r w:rsidRPr="001F1F07">
        <w:rPr>
          <w:rFonts w:ascii="Calibri" w:hAnsi="Calibri"/>
          <w:sz w:val="16"/>
          <w:szCs w:val="16"/>
        </w:rPr>
        <w:t xml:space="preserve">, relativo a la </w:t>
      </w:r>
      <w:r>
        <w:rPr>
          <w:rFonts w:ascii="Calibri" w:hAnsi="Calibri"/>
          <w:sz w:val="16"/>
          <w:szCs w:val="16"/>
        </w:rPr>
        <w:t>adquisición de _________________________.</w:t>
      </w:r>
    </w:p>
    <w:p w14:paraId="52BCB120" w14:textId="77777777" w:rsidR="00F72302" w:rsidRPr="001F1F07" w:rsidRDefault="00F72302" w:rsidP="00F72302">
      <w:pPr>
        <w:tabs>
          <w:tab w:val="left" w:pos="1134"/>
          <w:tab w:val="left" w:pos="3402"/>
          <w:tab w:val="left" w:pos="5670"/>
          <w:tab w:val="left" w:pos="8222"/>
        </w:tabs>
        <w:jc w:val="both"/>
        <w:rPr>
          <w:rFonts w:ascii="Calibri" w:hAnsi="Calibri"/>
          <w:sz w:val="16"/>
          <w:szCs w:val="16"/>
        </w:rPr>
      </w:pPr>
    </w:p>
    <w:p w14:paraId="2BE3ED98"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621EB94F"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highlight w:val="green"/>
        </w:rPr>
      </w:pPr>
    </w:p>
    <w:p w14:paraId="4FB7E46A"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rPr>
      </w:pPr>
    </w:p>
    <w:p w14:paraId="5CC292BE" w14:textId="77777777" w:rsidR="00F72302" w:rsidRPr="001F1F07" w:rsidRDefault="00F72302" w:rsidP="00F72302">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2F8473DE" w14:textId="77777777" w:rsidR="00F72302" w:rsidRPr="001F1F07" w:rsidRDefault="00F72302" w:rsidP="00F72302">
      <w:pPr>
        <w:tabs>
          <w:tab w:val="left" w:pos="1134"/>
          <w:tab w:val="left" w:pos="3402"/>
          <w:tab w:val="left" w:pos="5670"/>
          <w:tab w:val="left" w:pos="8222"/>
        </w:tabs>
        <w:jc w:val="both"/>
        <w:rPr>
          <w:rFonts w:ascii="Calibri" w:hAnsi="Calibri" w:cs="Arial"/>
          <w:sz w:val="16"/>
          <w:szCs w:val="16"/>
        </w:rPr>
      </w:pPr>
    </w:p>
    <w:p w14:paraId="075DD442"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II.1.-</w:t>
      </w:r>
      <w:bookmarkStart w:id="4" w:name="_Hlk491079939"/>
      <w:r w:rsidRPr="001F1F07">
        <w:rPr>
          <w:rFonts w:ascii="Calibri" w:hAnsi="Calibri" w:cs="Tahoma"/>
          <w:sz w:val="16"/>
          <w:szCs w:val="16"/>
        </w:rPr>
        <w:t xml:space="preserve">Que acredita la legal existencia de la compañía denominada </w:t>
      </w:r>
      <w:bookmarkEnd w:id="4"/>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5A49BD4" w14:textId="77777777" w:rsidR="00F72302" w:rsidRPr="001F1F07" w:rsidRDefault="00F72302" w:rsidP="00F72302">
      <w:pPr>
        <w:ind w:right="-5"/>
        <w:jc w:val="both"/>
        <w:rPr>
          <w:rFonts w:ascii="Calibri" w:hAnsi="Calibri" w:cs="Tahoma"/>
          <w:sz w:val="16"/>
          <w:szCs w:val="16"/>
        </w:rPr>
      </w:pPr>
    </w:p>
    <w:p w14:paraId="06FAE22B"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1C35067" w14:textId="77777777" w:rsidR="00F72302" w:rsidRPr="001F1F07" w:rsidRDefault="00F72302" w:rsidP="00F72302">
      <w:pPr>
        <w:ind w:right="-5"/>
        <w:jc w:val="both"/>
        <w:rPr>
          <w:rFonts w:ascii="Calibri" w:hAnsi="Calibri" w:cs="Tahoma"/>
          <w:sz w:val="16"/>
          <w:szCs w:val="16"/>
        </w:rPr>
      </w:pPr>
    </w:p>
    <w:p w14:paraId="1CF075E2"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II.3.-</w:t>
      </w:r>
      <w:bookmarkStart w:id="5" w:name="_Hlk491079956"/>
      <w:r w:rsidRPr="001F1F07">
        <w:rPr>
          <w:rFonts w:ascii="Calibri" w:hAnsi="Calibri" w:cs="Tahoma"/>
          <w:sz w:val="16"/>
          <w:szCs w:val="16"/>
        </w:rPr>
        <w:t xml:space="preserve">Que el Representante Legal de dicha compañía, </w:t>
      </w:r>
      <w:bookmarkEnd w:id="5"/>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4FE7193F" w14:textId="77777777" w:rsidR="00F72302" w:rsidRPr="001F1F07" w:rsidRDefault="00F72302" w:rsidP="00F72302">
      <w:pPr>
        <w:ind w:right="-5"/>
        <w:jc w:val="both"/>
        <w:rPr>
          <w:rFonts w:ascii="Calibri" w:hAnsi="Calibri" w:cs="Tahoma"/>
          <w:sz w:val="16"/>
          <w:szCs w:val="16"/>
        </w:rPr>
      </w:pPr>
    </w:p>
    <w:p w14:paraId="6FC05DED" w14:textId="7B046B91"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w:t>
      </w:r>
      <w:r w:rsidRPr="006564AE">
        <w:rPr>
          <w:rFonts w:ascii="Calibri" w:hAnsi="Calibri" w:cs="Tahoma"/>
          <w:sz w:val="16"/>
          <w:szCs w:val="16"/>
        </w:rPr>
        <w:t xml:space="preserve">de </w:t>
      </w:r>
      <w:r w:rsidR="00634DF8">
        <w:rPr>
          <w:rFonts w:ascii="Calibri" w:hAnsi="Calibri" w:cs="Tahoma"/>
          <w:sz w:val="16"/>
          <w:szCs w:val="16"/>
        </w:rPr>
        <w:t>MATERIAL DE CURACIÓN PARA EL HOSPITAL METROPOLITANO</w:t>
      </w:r>
      <w:r w:rsidRPr="006564AE">
        <w:rPr>
          <w:rFonts w:ascii="Calibri" w:hAnsi="Calibri" w:cs="Tahoma"/>
          <w:sz w:val="16"/>
          <w:szCs w:val="16"/>
        </w:rPr>
        <w:t>, objeto del presente contrato.</w:t>
      </w:r>
      <w:r w:rsidRPr="001F1F07">
        <w:rPr>
          <w:rFonts w:ascii="Calibri" w:hAnsi="Calibri" w:cs="Tahoma"/>
          <w:sz w:val="16"/>
          <w:szCs w:val="16"/>
        </w:rPr>
        <w:t xml:space="preserve"> </w:t>
      </w:r>
    </w:p>
    <w:p w14:paraId="41E03759" w14:textId="77777777" w:rsidR="00F72302" w:rsidRPr="001F1F07" w:rsidRDefault="00F72302" w:rsidP="00F72302">
      <w:pPr>
        <w:ind w:right="-5"/>
        <w:jc w:val="both"/>
        <w:rPr>
          <w:rFonts w:ascii="Calibri" w:hAnsi="Calibri" w:cs="Tahoma"/>
          <w:sz w:val="16"/>
          <w:szCs w:val="16"/>
        </w:rPr>
      </w:pPr>
    </w:p>
    <w:p w14:paraId="51B81AB0" w14:textId="77777777" w:rsidR="00F72302" w:rsidRPr="001F1F07" w:rsidRDefault="00F72302" w:rsidP="00F72302">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1EE4A51C" w14:textId="77777777" w:rsidR="00F72302" w:rsidRPr="001F1F07" w:rsidRDefault="00F72302" w:rsidP="00F72302">
      <w:pPr>
        <w:tabs>
          <w:tab w:val="left" w:pos="360"/>
        </w:tabs>
        <w:jc w:val="both"/>
        <w:rPr>
          <w:rFonts w:ascii="Calibri" w:hAnsi="Calibri" w:cs="Tahoma"/>
          <w:bCs/>
          <w:sz w:val="16"/>
          <w:szCs w:val="16"/>
        </w:rPr>
      </w:pPr>
    </w:p>
    <w:p w14:paraId="449EEE7A" w14:textId="77777777" w:rsidR="00F72302" w:rsidRPr="001F1F07" w:rsidRDefault="00F72302" w:rsidP="00F72302">
      <w:pPr>
        <w:tabs>
          <w:tab w:val="left" w:pos="360"/>
        </w:tabs>
        <w:jc w:val="both"/>
        <w:rPr>
          <w:rFonts w:ascii="Calibri" w:hAnsi="Calibri" w:cs="Tahoma"/>
          <w:sz w:val="16"/>
          <w:szCs w:val="16"/>
        </w:rPr>
      </w:pPr>
      <w:r w:rsidRPr="001F1F07">
        <w:rPr>
          <w:rFonts w:ascii="Calibri" w:hAnsi="Calibri" w:cs="Tahoma"/>
          <w:sz w:val="16"/>
          <w:szCs w:val="16"/>
        </w:rPr>
        <w:t>II.6.-</w:t>
      </w:r>
      <w:bookmarkStart w:id="6" w:name="_Hlk491080052"/>
      <w:r w:rsidRPr="001F1F07">
        <w:rPr>
          <w:rFonts w:ascii="Calibri" w:hAnsi="Calibri" w:cs="Arial"/>
          <w:color w:val="000000"/>
          <w:sz w:val="16"/>
          <w:szCs w:val="16"/>
        </w:rPr>
        <w:t xml:space="preserve"> </w:t>
      </w:r>
      <w:bookmarkEnd w:id="6"/>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202F86DA" w14:textId="77777777" w:rsidR="00F72302" w:rsidRPr="001F1F07" w:rsidRDefault="00F72302" w:rsidP="00F72302">
      <w:pPr>
        <w:tabs>
          <w:tab w:val="left" w:pos="360"/>
        </w:tabs>
        <w:jc w:val="both"/>
        <w:rPr>
          <w:rFonts w:ascii="Calibri" w:hAnsi="Calibri" w:cs="Tahoma"/>
          <w:sz w:val="16"/>
          <w:szCs w:val="16"/>
        </w:rPr>
      </w:pPr>
    </w:p>
    <w:p w14:paraId="5A552C70" w14:textId="77777777" w:rsidR="00F72302" w:rsidRPr="001F1F07" w:rsidRDefault="00F72302" w:rsidP="00F72302">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1096BD53" w14:textId="77777777" w:rsidR="00F72302" w:rsidRPr="001F1F07" w:rsidRDefault="00F72302" w:rsidP="00F72302">
      <w:pPr>
        <w:tabs>
          <w:tab w:val="left" w:pos="-284"/>
        </w:tabs>
        <w:ind w:left="-284"/>
        <w:jc w:val="both"/>
        <w:rPr>
          <w:rFonts w:ascii="Calibri" w:hAnsi="Calibri" w:cs="Tahoma"/>
          <w:sz w:val="16"/>
          <w:szCs w:val="16"/>
        </w:rPr>
      </w:pPr>
    </w:p>
    <w:p w14:paraId="01E9DD91" w14:textId="77777777" w:rsidR="00E73AB6" w:rsidRPr="00D72F33" w:rsidRDefault="00F72302" w:rsidP="00F72302">
      <w:pPr>
        <w:pStyle w:val="Sangradetextonormal"/>
        <w:spacing w:after="0"/>
        <w:ind w:left="180" w:right="-5" w:hanging="360"/>
        <w:rPr>
          <w:rFonts w:ascii="Calibri" w:hAnsi="Calibri"/>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03E5B0F0" w14:textId="77777777" w:rsidR="00E73AB6" w:rsidRPr="00D72F33" w:rsidRDefault="00E73AB6" w:rsidP="00E73AB6">
      <w:pPr>
        <w:pStyle w:val="Ttulo2"/>
        <w:jc w:val="center"/>
        <w:rPr>
          <w:rFonts w:ascii="Calibri" w:hAnsi="Calibri"/>
          <w:sz w:val="16"/>
          <w:szCs w:val="16"/>
        </w:rPr>
      </w:pPr>
    </w:p>
    <w:p w14:paraId="1DC18F94" w14:textId="77777777" w:rsidR="00E73AB6" w:rsidRPr="00D72F33" w:rsidRDefault="00E73AB6" w:rsidP="00E73AB6">
      <w:pPr>
        <w:pStyle w:val="Ttulo2"/>
        <w:ind w:left="0"/>
        <w:jc w:val="center"/>
        <w:rPr>
          <w:rFonts w:ascii="Calibri" w:hAnsi="Calibri"/>
          <w:sz w:val="16"/>
          <w:szCs w:val="16"/>
        </w:rPr>
      </w:pPr>
      <w:r w:rsidRPr="00D72F33">
        <w:rPr>
          <w:rFonts w:ascii="Calibri" w:hAnsi="Calibri"/>
          <w:sz w:val="16"/>
          <w:szCs w:val="16"/>
        </w:rPr>
        <w:t xml:space="preserve">C L </w:t>
      </w:r>
      <w:proofErr w:type="spellStart"/>
      <w:r w:rsidRPr="00D72F33">
        <w:rPr>
          <w:rFonts w:ascii="Calibri" w:hAnsi="Calibri"/>
          <w:sz w:val="16"/>
          <w:szCs w:val="16"/>
        </w:rPr>
        <w:t>Á</w:t>
      </w:r>
      <w:proofErr w:type="spellEnd"/>
      <w:r w:rsidRPr="00D72F33">
        <w:rPr>
          <w:rFonts w:ascii="Calibri" w:hAnsi="Calibri"/>
          <w:sz w:val="16"/>
          <w:szCs w:val="16"/>
        </w:rPr>
        <w:t xml:space="preserve"> U S U L A S</w:t>
      </w:r>
    </w:p>
    <w:p w14:paraId="25ADE791" w14:textId="77777777" w:rsidR="00E73AB6" w:rsidRPr="00D72F33" w:rsidRDefault="00E73AB6" w:rsidP="00E73AB6">
      <w:pPr>
        <w:jc w:val="center"/>
        <w:rPr>
          <w:rFonts w:ascii="Calibri" w:hAnsi="Calibri" w:cs="Tahoma"/>
          <w:b/>
          <w:sz w:val="16"/>
          <w:szCs w:val="16"/>
        </w:rPr>
      </w:pPr>
    </w:p>
    <w:p w14:paraId="1B9962DB" w14:textId="3371D3F0" w:rsidR="00E73AB6" w:rsidRPr="00D72F33" w:rsidRDefault="00E73AB6" w:rsidP="00E73AB6">
      <w:pPr>
        <w:jc w:val="both"/>
        <w:rPr>
          <w:rFonts w:ascii="Calibri" w:hAnsi="Calibri" w:cs="Tahoma"/>
          <w:sz w:val="16"/>
          <w:szCs w:val="16"/>
        </w:rPr>
      </w:pPr>
      <w:r w:rsidRPr="00D72F33">
        <w:rPr>
          <w:rFonts w:ascii="Calibri" w:hAnsi="Calibri" w:cs="Tahoma"/>
          <w:b/>
          <w:sz w:val="16"/>
          <w:szCs w:val="16"/>
        </w:rPr>
        <w:t>PRIMERA:- OBJETO.</w:t>
      </w:r>
      <w:r w:rsidRPr="00D72F33">
        <w:rPr>
          <w:rFonts w:ascii="Calibri" w:hAnsi="Calibri" w:cs="Tahoma"/>
          <w:sz w:val="16"/>
          <w:szCs w:val="16"/>
        </w:rPr>
        <w:t xml:space="preserve"> </w:t>
      </w:r>
      <w:r w:rsidRPr="00D72F33">
        <w:rPr>
          <w:rFonts w:ascii="Calibri" w:hAnsi="Calibri" w:cs="Tahoma"/>
          <w:b/>
          <w:sz w:val="16"/>
          <w:szCs w:val="16"/>
        </w:rPr>
        <w:t>“EL PROVEEDOR”</w:t>
      </w:r>
      <w:r w:rsidRPr="00D72F33">
        <w:rPr>
          <w:rFonts w:ascii="Calibri" w:hAnsi="Calibri" w:cs="Tahoma"/>
          <w:sz w:val="16"/>
          <w:szCs w:val="16"/>
        </w:rPr>
        <w:t xml:space="preserve"> se obliga al Suministro de </w:t>
      </w:r>
      <w:r w:rsidR="00522392" w:rsidRPr="00D72F33">
        <w:rPr>
          <w:rFonts w:ascii="Calibri" w:hAnsi="Calibri" w:cs="Tahoma"/>
          <w:sz w:val="16"/>
          <w:szCs w:val="16"/>
        </w:rPr>
        <w:t>material de curación</w:t>
      </w:r>
      <w:r w:rsidRPr="00D72F33">
        <w:rPr>
          <w:rFonts w:ascii="Calibri" w:hAnsi="Calibri" w:cs="Tahoma"/>
          <w:sz w:val="16"/>
          <w:szCs w:val="16"/>
        </w:rPr>
        <w:t>, objeto del presente contrato, el cual se ajustará a los precios, presentación y descripción que se señalan en el Anexo 1 que forma parte integral del presente instrumento</w:t>
      </w:r>
      <w:r w:rsidRPr="00D72F33">
        <w:rPr>
          <w:rFonts w:ascii="Calibri" w:hAnsi="Calibri" w:cs="Tahoma"/>
          <w:b/>
          <w:sz w:val="16"/>
          <w:szCs w:val="16"/>
        </w:rPr>
        <w:t xml:space="preserve"> </w:t>
      </w:r>
      <w:r w:rsidRPr="00D72F33">
        <w:rPr>
          <w:rFonts w:ascii="Calibri" w:hAnsi="Calibri" w:cs="Tahoma"/>
          <w:sz w:val="16"/>
          <w:szCs w:val="16"/>
        </w:rPr>
        <w:t xml:space="preserve">y demás especificaciones solicitadas por </w:t>
      </w:r>
      <w:r w:rsidRPr="00D72F33">
        <w:rPr>
          <w:rFonts w:ascii="Calibri" w:hAnsi="Calibri" w:cs="Tahoma"/>
          <w:b/>
          <w:sz w:val="16"/>
          <w:szCs w:val="16"/>
        </w:rPr>
        <w:t>“S.S.N.L.”</w:t>
      </w:r>
      <w:r w:rsidRPr="00D72F33">
        <w:rPr>
          <w:rFonts w:ascii="Calibri" w:hAnsi="Calibri" w:cs="Tahoma"/>
          <w:sz w:val="16"/>
          <w:szCs w:val="16"/>
        </w:rPr>
        <w:t>, en las bases de la</w:t>
      </w:r>
      <w:r w:rsidR="005C3279" w:rsidRPr="00D72F33">
        <w:rPr>
          <w:rFonts w:ascii="Calibri" w:hAnsi="Calibri" w:cs="Tahoma"/>
          <w:sz w:val="16"/>
          <w:szCs w:val="16"/>
        </w:rPr>
        <w:t xml:space="preserve"> convocatoria a la </w:t>
      </w:r>
      <w:r w:rsidRPr="00D72F33">
        <w:rPr>
          <w:rFonts w:ascii="Calibri" w:hAnsi="Calibri" w:cs="Tahoma"/>
          <w:sz w:val="16"/>
          <w:szCs w:val="16"/>
        </w:rPr>
        <w:t xml:space="preserve"> </w:t>
      </w:r>
      <w:r w:rsidR="00C96B24" w:rsidRPr="00D72F33">
        <w:rPr>
          <w:rFonts w:ascii="Calibri" w:hAnsi="Calibri" w:cs="Tahoma"/>
          <w:sz w:val="16"/>
          <w:szCs w:val="16"/>
        </w:rPr>
        <w:t xml:space="preserve">LICITACIÓN PÚBLICA INTERNACIONAL BAJO LA COBERTURA DE </w:t>
      </w:r>
      <w:r w:rsidR="00D87EB5" w:rsidRPr="00D72F33">
        <w:rPr>
          <w:rFonts w:ascii="Calibri" w:hAnsi="Calibri" w:cs="Tahoma"/>
          <w:sz w:val="16"/>
          <w:szCs w:val="16"/>
        </w:rPr>
        <w:t>TRATADOS</w:t>
      </w:r>
      <w:r w:rsidR="00C96B24" w:rsidRPr="00D72F33">
        <w:rPr>
          <w:rFonts w:ascii="Calibri" w:hAnsi="Calibri" w:cs="Tahoma"/>
          <w:sz w:val="16"/>
          <w:szCs w:val="16"/>
        </w:rPr>
        <w:t xml:space="preserve"> PRESENCIAL </w:t>
      </w:r>
      <w:r w:rsidRPr="00D72F33">
        <w:rPr>
          <w:rFonts w:ascii="Calibri" w:hAnsi="Calibri" w:cs="Tahoma"/>
          <w:sz w:val="16"/>
          <w:szCs w:val="16"/>
        </w:rPr>
        <w:t>No</w:t>
      </w:r>
      <w:r w:rsidRPr="000313ED">
        <w:rPr>
          <w:rFonts w:ascii="Calibri" w:hAnsi="Calibri" w:cs="Tahoma"/>
          <w:sz w:val="16"/>
          <w:szCs w:val="16"/>
        </w:rPr>
        <w:t xml:space="preserve">. </w:t>
      </w:r>
      <w:r w:rsidR="004A26EF">
        <w:rPr>
          <w:rFonts w:ascii="Calibri" w:hAnsi="Calibri" w:cs="Tahoma"/>
          <w:sz w:val="16"/>
          <w:szCs w:val="16"/>
        </w:rPr>
        <w:t>LP-919044992-I27-2023</w:t>
      </w:r>
      <w:r w:rsidR="00F72302" w:rsidRPr="000313ED">
        <w:rPr>
          <w:rFonts w:ascii="Calibri" w:hAnsi="Calibri" w:cs="Tahoma"/>
          <w:sz w:val="16"/>
          <w:szCs w:val="16"/>
        </w:rPr>
        <w:t>, junta</w:t>
      </w:r>
      <w:r w:rsidRPr="00D72F33">
        <w:rPr>
          <w:rFonts w:ascii="Calibri" w:hAnsi="Calibri" w:cs="Tahoma"/>
          <w:sz w:val="16"/>
          <w:szCs w:val="16"/>
        </w:rPr>
        <w:t xml:space="preserve"> </w:t>
      </w:r>
      <w:r w:rsidR="006564AE">
        <w:rPr>
          <w:rFonts w:ascii="Calibri" w:hAnsi="Calibri" w:cs="Tahoma"/>
          <w:sz w:val="16"/>
          <w:szCs w:val="16"/>
        </w:rPr>
        <w:t>de aclaraciones y conforme a la</w:t>
      </w:r>
      <w:r w:rsidRPr="00D72F33">
        <w:rPr>
          <w:rFonts w:ascii="Calibri" w:hAnsi="Calibri" w:cs="Tahoma"/>
          <w:sz w:val="16"/>
          <w:szCs w:val="16"/>
        </w:rPr>
        <w:t xml:space="preserve"> propuesta técnica y oferta económica presentadas por</w:t>
      </w:r>
      <w:r w:rsidRPr="00D72F33">
        <w:rPr>
          <w:rFonts w:ascii="Calibri" w:hAnsi="Calibri" w:cs="Tahoma"/>
          <w:b/>
          <w:sz w:val="16"/>
          <w:szCs w:val="16"/>
        </w:rPr>
        <w:t xml:space="preserve"> “EL PROVEEDOR”</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las cuales forman parte de este contrato.</w:t>
      </w:r>
    </w:p>
    <w:p w14:paraId="66723E17" w14:textId="77777777" w:rsidR="00E73AB6" w:rsidRPr="00D72F33" w:rsidRDefault="00E73AB6" w:rsidP="00E73AB6">
      <w:pPr>
        <w:jc w:val="both"/>
        <w:rPr>
          <w:rFonts w:ascii="Calibri" w:hAnsi="Calibri" w:cs="Tahoma"/>
          <w:b/>
          <w:sz w:val="16"/>
          <w:szCs w:val="16"/>
        </w:rPr>
      </w:pPr>
    </w:p>
    <w:p w14:paraId="47C4E856"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SEGUNDA: MONTO DEL CONTRATO.- </w:t>
      </w:r>
      <w:r w:rsidRPr="00D72F33">
        <w:rPr>
          <w:rFonts w:ascii="Calibri" w:hAnsi="Calibri" w:cs="Tahoma"/>
          <w:sz w:val="16"/>
          <w:szCs w:val="16"/>
        </w:rPr>
        <w:t>El monto del presente contrato será la cantidad de    $</w:t>
      </w:r>
      <w:r w:rsidRPr="00D72F33">
        <w:rPr>
          <w:rFonts w:ascii="Calibri" w:hAnsi="Calibri"/>
          <w:sz w:val="16"/>
          <w:szCs w:val="16"/>
        </w:rPr>
        <w:t>__________</w:t>
      </w:r>
      <w:r w:rsidRPr="00D72F33">
        <w:rPr>
          <w:rFonts w:ascii="Calibri" w:hAnsi="Calibri" w:cs="Tahoma"/>
          <w:sz w:val="16"/>
          <w:szCs w:val="16"/>
        </w:rPr>
        <w:t xml:space="preserve"> (</w:t>
      </w:r>
      <w:r w:rsidRPr="00D72F33">
        <w:rPr>
          <w:rFonts w:ascii="Calibri" w:hAnsi="Calibri"/>
          <w:sz w:val="16"/>
          <w:szCs w:val="16"/>
        </w:rPr>
        <w:t>__________</w:t>
      </w:r>
      <w:r w:rsidRPr="00D72F33">
        <w:rPr>
          <w:rFonts w:ascii="Calibri" w:hAnsi="Calibri" w:cs="Tahoma"/>
          <w:sz w:val="16"/>
          <w:szCs w:val="16"/>
        </w:rPr>
        <w:t xml:space="preserve"> pesos 01/100 M.N), que </w:t>
      </w:r>
      <w:r w:rsidRPr="00D72F33">
        <w:rPr>
          <w:rFonts w:ascii="Calibri" w:hAnsi="Calibri" w:cs="Tahoma"/>
          <w:b/>
          <w:sz w:val="16"/>
          <w:szCs w:val="16"/>
        </w:rPr>
        <w:t xml:space="preserve">“S.S.N.L.” </w:t>
      </w:r>
      <w:r w:rsidRPr="00D72F33">
        <w:rPr>
          <w:rFonts w:ascii="Calibri" w:hAnsi="Calibri" w:cs="Tahoma"/>
          <w:sz w:val="16"/>
          <w:szCs w:val="16"/>
        </w:rPr>
        <w:t>cubrirá a</w:t>
      </w:r>
      <w:r w:rsidRPr="00D72F33">
        <w:rPr>
          <w:rFonts w:ascii="Calibri" w:hAnsi="Calibri" w:cs="Tahoma"/>
          <w:b/>
          <w:sz w:val="16"/>
          <w:szCs w:val="16"/>
        </w:rPr>
        <w:t xml:space="preserve"> “EL PROVEEDOR”, </w:t>
      </w:r>
      <w:r w:rsidRPr="00D72F33">
        <w:rPr>
          <w:rFonts w:ascii="Calibri" w:hAnsi="Calibri" w:cs="Tahoma"/>
          <w:sz w:val="16"/>
          <w:szCs w:val="16"/>
        </w:rPr>
        <w:t xml:space="preserve">por concepto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681203A8" w14:textId="77777777" w:rsidR="00E73AB6" w:rsidRPr="00D72F33" w:rsidRDefault="00E73AB6" w:rsidP="00E73AB6">
      <w:pPr>
        <w:jc w:val="both"/>
        <w:rPr>
          <w:rFonts w:ascii="Calibri" w:hAnsi="Calibri" w:cs="Tahoma"/>
          <w:sz w:val="16"/>
          <w:szCs w:val="16"/>
        </w:rPr>
      </w:pPr>
    </w:p>
    <w:p w14:paraId="16232AC3"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 mismo que se ejercerá de acuerdo a la lista de </w:t>
      </w:r>
      <w:r w:rsidR="001B47EB" w:rsidRPr="00D72F33">
        <w:rPr>
          <w:rFonts w:ascii="Calibri" w:hAnsi="Calibri" w:cs="Tahoma"/>
          <w:sz w:val="16"/>
          <w:szCs w:val="16"/>
        </w:rPr>
        <w:t>los insumos</w:t>
      </w:r>
      <w:r w:rsidR="00F72302">
        <w:rPr>
          <w:rFonts w:ascii="Calibri" w:hAnsi="Calibri" w:cs="Tahoma"/>
          <w:sz w:val="16"/>
          <w:szCs w:val="16"/>
        </w:rPr>
        <w:t xml:space="preserve"> y en base a la partida</w:t>
      </w:r>
      <w:r w:rsidRPr="00D72F33">
        <w:rPr>
          <w:rFonts w:ascii="Calibri" w:hAnsi="Calibri" w:cs="Tahoma"/>
          <w:sz w:val="16"/>
          <w:szCs w:val="16"/>
        </w:rPr>
        <w:t xml:space="preserve">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5E2C2F70" w14:textId="77777777" w:rsidR="00E73AB6" w:rsidRPr="00D72F33" w:rsidRDefault="00E73AB6" w:rsidP="00E73AB6">
      <w:pPr>
        <w:jc w:val="both"/>
        <w:rPr>
          <w:rFonts w:ascii="Calibri" w:hAnsi="Calibri" w:cs="Tahoma"/>
          <w:sz w:val="16"/>
          <w:szCs w:val="16"/>
        </w:rPr>
      </w:pPr>
    </w:p>
    <w:p w14:paraId="6024C928"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presente instrumento se celebra bajo la modalidad de contrato abierto, conforme a los precios unitarios establecidos por </w:t>
      </w:r>
      <w:r w:rsidRPr="00D72F33">
        <w:rPr>
          <w:rFonts w:ascii="Calibri" w:hAnsi="Calibri" w:cs="Tahoma"/>
          <w:b/>
          <w:sz w:val="16"/>
          <w:szCs w:val="16"/>
        </w:rPr>
        <w:t>“EL PROVEEDOR”</w:t>
      </w:r>
      <w:r w:rsidRPr="00D72F33">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7E45EBD4" w14:textId="77777777" w:rsidR="00E73AB6" w:rsidRPr="00D72F33" w:rsidRDefault="00E73AB6" w:rsidP="00E73AB6">
      <w:pPr>
        <w:jc w:val="both"/>
        <w:rPr>
          <w:rFonts w:ascii="Calibri" w:hAnsi="Calibri" w:cs="Tahoma"/>
          <w:sz w:val="16"/>
          <w:szCs w:val="16"/>
        </w:rPr>
      </w:pPr>
    </w:p>
    <w:p w14:paraId="5B751E39" w14:textId="77777777" w:rsidR="00E73AB6" w:rsidRPr="00D72F33" w:rsidRDefault="00E73AB6" w:rsidP="00E73AB6">
      <w:pPr>
        <w:tabs>
          <w:tab w:val="left" w:pos="4111"/>
        </w:tabs>
        <w:jc w:val="both"/>
        <w:rPr>
          <w:rFonts w:ascii="Calibri" w:hAnsi="Calibri" w:cs="Tahoma"/>
          <w:sz w:val="16"/>
          <w:szCs w:val="16"/>
        </w:rPr>
      </w:pPr>
      <w:r w:rsidRPr="00D72F33">
        <w:rPr>
          <w:rFonts w:ascii="Calibri" w:hAnsi="Calibri" w:cs="Tahoma"/>
          <w:sz w:val="16"/>
          <w:szCs w:val="16"/>
        </w:rPr>
        <w:t xml:space="preserve">El precio unitario señalado en la oferta económica y este instrumento, compensará a </w:t>
      </w:r>
      <w:r w:rsidRPr="00D72F33">
        <w:rPr>
          <w:rFonts w:ascii="Calibri" w:hAnsi="Calibri" w:cs="Tahoma"/>
          <w:b/>
          <w:sz w:val="16"/>
          <w:szCs w:val="16"/>
        </w:rPr>
        <w:t>“EL</w:t>
      </w:r>
      <w:r w:rsidRPr="00D72F33">
        <w:rPr>
          <w:rFonts w:ascii="Calibri" w:hAnsi="Calibri" w:cs="Tahoma"/>
          <w:sz w:val="16"/>
          <w:szCs w:val="16"/>
        </w:rPr>
        <w:t xml:space="preserve"> </w:t>
      </w:r>
      <w:r w:rsidRPr="00D72F33">
        <w:rPr>
          <w:rFonts w:ascii="Calibri" w:hAnsi="Calibri" w:cs="Tahoma"/>
          <w:b/>
          <w:sz w:val="16"/>
          <w:szCs w:val="16"/>
        </w:rPr>
        <w:t>PROVEEDOR”</w:t>
      </w:r>
      <w:r w:rsidRPr="00D72F33">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D72F33">
        <w:rPr>
          <w:rFonts w:ascii="Calibri" w:hAnsi="Calibri" w:cs="Tahoma"/>
          <w:b/>
          <w:sz w:val="16"/>
          <w:szCs w:val="16"/>
        </w:rPr>
        <w:t xml:space="preserve"> “EL PROVEEDOR”</w:t>
      </w:r>
      <w:r w:rsidRPr="00D72F33">
        <w:rPr>
          <w:rFonts w:ascii="Calibri" w:hAnsi="Calibri" w:cs="Tahoma"/>
          <w:sz w:val="16"/>
          <w:szCs w:val="16"/>
        </w:rPr>
        <w:t xml:space="preserve"> no podrá exigir mayor retribución por ningún otro concepto. </w:t>
      </w:r>
    </w:p>
    <w:p w14:paraId="37155470" w14:textId="77777777" w:rsidR="00E73AB6" w:rsidRPr="00D72F33" w:rsidRDefault="00E73AB6" w:rsidP="00E73AB6">
      <w:pPr>
        <w:jc w:val="both"/>
        <w:rPr>
          <w:rFonts w:ascii="Calibri" w:hAnsi="Calibri" w:cs="Tahoma"/>
          <w:sz w:val="16"/>
          <w:szCs w:val="16"/>
        </w:rPr>
      </w:pPr>
    </w:p>
    <w:p w14:paraId="48551D76"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“EL PROVEEDOR”</w:t>
      </w:r>
      <w:r w:rsidRPr="00D72F33">
        <w:rPr>
          <w:rFonts w:ascii="Calibri" w:hAnsi="Calibri" w:cs="Tahoma"/>
          <w:sz w:val="16"/>
          <w:szCs w:val="16"/>
        </w:rPr>
        <w:t xml:space="preserve"> se obliga a respetar el precio fijo, en el supuesto de que la</w:t>
      </w:r>
      <w:r w:rsidR="00F72302">
        <w:rPr>
          <w:rFonts w:ascii="Calibri" w:hAnsi="Calibri" w:cs="Tahoma"/>
          <w:sz w:val="16"/>
          <w:szCs w:val="16"/>
        </w:rPr>
        <w:t>s</w:t>
      </w:r>
      <w:r w:rsidRPr="00D72F33">
        <w:rPr>
          <w:rFonts w:ascii="Calibri" w:hAnsi="Calibri" w:cs="Tahoma"/>
          <w:sz w:val="16"/>
          <w:szCs w:val="16"/>
        </w:rPr>
        <w:t xml:space="preserve"> Unidad</w:t>
      </w:r>
      <w:r w:rsidR="00F72302">
        <w:rPr>
          <w:rFonts w:ascii="Calibri" w:hAnsi="Calibri" w:cs="Tahoma"/>
          <w:sz w:val="16"/>
          <w:szCs w:val="16"/>
        </w:rPr>
        <w:t>es</w:t>
      </w:r>
      <w:r w:rsidRPr="00D72F33">
        <w:rPr>
          <w:rFonts w:ascii="Calibri" w:hAnsi="Calibri" w:cs="Tahoma"/>
          <w:sz w:val="16"/>
          <w:szCs w:val="16"/>
        </w:rPr>
        <w:t xml:space="preserve"> Aplicativa</w:t>
      </w:r>
      <w:r w:rsidR="00F72302">
        <w:rPr>
          <w:rFonts w:ascii="Calibri" w:hAnsi="Calibri" w:cs="Tahoma"/>
          <w:sz w:val="16"/>
          <w:szCs w:val="16"/>
        </w:rPr>
        <w:t>s</w:t>
      </w:r>
      <w:r w:rsidRPr="00D72F33">
        <w:rPr>
          <w:rFonts w:ascii="Calibri" w:hAnsi="Calibri" w:cs="Tahoma"/>
          <w:sz w:val="16"/>
          <w:szCs w:val="16"/>
        </w:rPr>
        <w:t xml:space="preserve"> de </w:t>
      </w:r>
      <w:r w:rsidRPr="00D72F33">
        <w:rPr>
          <w:rFonts w:ascii="Calibri" w:hAnsi="Calibri" w:cs="Tahoma"/>
          <w:b/>
          <w:sz w:val="16"/>
          <w:szCs w:val="16"/>
        </w:rPr>
        <w:t>“S.S.N.L.”</w:t>
      </w:r>
      <w:r w:rsidRPr="00D72F33">
        <w:rPr>
          <w:rFonts w:ascii="Calibri" w:hAnsi="Calibri" w:cs="Tahoma"/>
          <w:sz w:val="16"/>
          <w:szCs w:val="16"/>
        </w:rPr>
        <w:t xml:space="preserve"> realicen compras directas, cuando se presenten circunstancias especiales o se establezcan programas que hagan </w:t>
      </w:r>
      <w:r w:rsidR="001B47EB" w:rsidRPr="00D72F33">
        <w:rPr>
          <w:rFonts w:ascii="Calibri" w:hAnsi="Calibri" w:cs="Tahoma"/>
          <w:sz w:val="16"/>
          <w:szCs w:val="16"/>
        </w:rPr>
        <w:t>necesario el suministro de los insumos</w:t>
      </w:r>
      <w:r w:rsidRPr="00D72F33">
        <w:rPr>
          <w:rFonts w:ascii="Calibri" w:hAnsi="Calibri" w:cs="Tahoma"/>
          <w:sz w:val="16"/>
          <w:szCs w:val="16"/>
        </w:rPr>
        <w:t xml:space="preserve"> que estén comprendidos dentro de las necesidades objeto de este contrato. </w:t>
      </w:r>
    </w:p>
    <w:p w14:paraId="04580A5E" w14:textId="77777777" w:rsidR="00E73AB6" w:rsidRPr="00D72F33" w:rsidRDefault="00E73AB6" w:rsidP="00E73AB6">
      <w:pPr>
        <w:jc w:val="both"/>
        <w:rPr>
          <w:rFonts w:ascii="Calibri" w:hAnsi="Calibri" w:cs="Tahoma"/>
          <w:sz w:val="16"/>
          <w:szCs w:val="16"/>
        </w:rPr>
      </w:pPr>
    </w:p>
    <w:p w14:paraId="40926B1A"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Cuando los </w:t>
      </w:r>
      <w:r w:rsidR="001B47EB" w:rsidRPr="00D72F33">
        <w:rPr>
          <w:rFonts w:ascii="Calibri" w:hAnsi="Calibri" w:cs="Tahoma"/>
          <w:sz w:val="16"/>
          <w:szCs w:val="16"/>
        </w:rPr>
        <w:t>insumos</w:t>
      </w:r>
      <w:r w:rsidRPr="00D72F33">
        <w:rPr>
          <w:rFonts w:ascii="Calibri" w:hAnsi="Calibri" w:cs="Tahoma"/>
          <w:sz w:val="16"/>
          <w:szCs w:val="16"/>
        </w:rPr>
        <w:t xml:space="preserve"> no se ajusten a lo pactado,</w:t>
      </w:r>
      <w:r w:rsidRPr="00D72F33">
        <w:rPr>
          <w:rFonts w:ascii="Calibri" w:hAnsi="Calibri" w:cs="Tahoma"/>
          <w:b/>
          <w:sz w:val="16"/>
          <w:szCs w:val="16"/>
        </w:rPr>
        <w:t xml:space="preserve"> “S.S.N.L.”</w:t>
      </w:r>
      <w:r w:rsidRPr="00D72F33">
        <w:rPr>
          <w:rFonts w:ascii="Calibri" w:hAnsi="Calibri" w:cs="Tahoma"/>
          <w:sz w:val="16"/>
          <w:szCs w:val="16"/>
        </w:rPr>
        <w:t xml:space="preserve"> no liquidará a</w:t>
      </w:r>
      <w:r w:rsidRPr="00D72F33">
        <w:rPr>
          <w:rFonts w:ascii="Calibri" w:hAnsi="Calibri" w:cs="Tahoma"/>
          <w:b/>
          <w:sz w:val="16"/>
          <w:szCs w:val="16"/>
        </w:rPr>
        <w:t xml:space="preserve"> “EL PROVEEDOR”</w:t>
      </w:r>
      <w:r w:rsidRPr="00D72F33">
        <w:rPr>
          <w:rFonts w:ascii="Calibri" w:hAnsi="Calibri" w:cs="Tahoma"/>
          <w:sz w:val="16"/>
          <w:szCs w:val="16"/>
        </w:rPr>
        <w:t>, el importe de los servicios objeto de este contrato.</w:t>
      </w:r>
    </w:p>
    <w:p w14:paraId="4C238BB4" w14:textId="77777777" w:rsidR="00E73AB6" w:rsidRPr="00D72F33" w:rsidRDefault="00E73AB6" w:rsidP="00E73AB6">
      <w:pPr>
        <w:jc w:val="both"/>
        <w:rPr>
          <w:rFonts w:ascii="Calibri" w:hAnsi="Calibri" w:cs="Tahoma"/>
          <w:sz w:val="16"/>
          <w:szCs w:val="16"/>
        </w:rPr>
      </w:pPr>
    </w:p>
    <w:p w14:paraId="0AB34845"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se celebra bajo la condición de precio fijo, por lo que no se reconocerá incremento alguno en los precios ofertados en sus propuestas.</w:t>
      </w:r>
    </w:p>
    <w:p w14:paraId="1AE8244F" w14:textId="77777777" w:rsidR="00E73AB6" w:rsidRPr="00D72F33" w:rsidRDefault="00E73AB6" w:rsidP="00E73AB6">
      <w:pPr>
        <w:jc w:val="both"/>
        <w:rPr>
          <w:rFonts w:ascii="Calibri" w:hAnsi="Calibri" w:cs="Tahoma"/>
          <w:sz w:val="16"/>
          <w:szCs w:val="16"/>
        </w:rPr>
      </w:pPr>
    </w:p>
    <w:p w14:paraId="56C5A8BD"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en base a la disposición presupuestal autorizada y a las cantidades enviadas </w:t>
      </w:r>
      <w:r w:rsidR="00F72302">
        <w:rPr>
          <w:rFonts w:ascii="Calibri" w:hAnsi="Calibri" w:cs="Tahoma"/>
          <w:sz w:val="16"/>
          <w:szCs w:val="16"/>
        </w:rPr>
        <w:t>por la Unidad y avaladas por el Director</w:t>
      </w:r>
      <w:r w:rsidRPr="00D72F33">
        <w:rPr>
          <w:rFonts w:ascii="Calibri" w:hAnsi="Calibri" w:cs="Tahoma"/>
          <w:sz w:val="16"/>
          <w:szCs w:val="16"/>
        </w:rPr>
        <w:t xml:space="preserve"> de la misma, determinará los montos mínimo y máximo de surtido; los cuales podrán modificarse de acuerdo a la disponibilidad presupuestal. </w:t>
      </w:r>
    </w:p>
    <w:p w14:paraId="77E743C8" w14:textId="77777777" w:rsidR="00E73AB6" w:rsidRPr="00D72F33" w:rsidRDefault="00E73AB6" w:rsidP="00E73AB6">
      <w:pPr>
        <w:jc w:val="both"/>
        <w:rPr>
          <w:rFonts w:ascii="Calibri" w:hAnsi="Calibri" w:cs="Tahoma"/>
          <w:sz w:val="16"/>
          <w:szCs w:val="16"/>
        </w:rPr>
      </w:pPr>
    </w:p>
    <w:p w14:paraId="7E2049C9"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compromete a erogar como mínimo el 60% del monto adjudicado.</w:t>
      </w:r>
    </w:p>
    <w:p w14:paraId="37BBA738" w14:textId="77777777" w:rsidR="00E73AB6" w:rsidRPr="00D72F33" w:rsidRDefault="00E73AB6" w:rsidP="00E73AB6">
      <w:pPr>
        <w:pStyle w:val="Prrafodelista"/>
        <w:tabs>
          <w:tab w:val="right" w:pos="1276"/>
        </w:tabs>
        <w:ind w:left="0" w:right="11"/>
        <w:jc w:val="both"/>
        <w:rPr>
          <w:rFonts w:ascii="Calibri" w:hAnsi="Calibri" w:cs="Tahoma"/>
          <w:sz w:val="16"/>
          <w:szCs w:val="16"/>
        </w:rPr>
      </w:pPr>
    </w:p>
    <w:p w14:paraId="350AEB48" w14:textId="77777777" w:rsidR="00E73AB6" w:rsidRPr="00D72F33" w:rsidRDefault="00E73AB6" w:rsidP="00E73AB6">
      <w:pPr>
        <w:pStyle w:val="Prrafodelista"/>
        <w:tabs>
          <w:tab w:val="right" w:pos="1276"/>
        </w:tabs>
        <w:ind w:left="0" w:right="11"/>
        <w:jc w:val="both"/>
        <w:rPr>
          <w:rFonts w:ascii="Calibri" w:hAnsi="Calibri" w:cs="Tahoma"/>
          <w:sz w:val="16"/>
          <w:szCs w:val="16"/>
        </w:rPr>
      </w:pPr>
      <w:r w:rsidRPr="00D72F33">
        <w:rPr>
          <w:rFonts w:ascii="Calibri" w:hAnsi="Calibri" w:cs="Tahoma"/>
          <w:sz w:val="16"/>
          <w:szCs w:val="16"/>
        </w:rPr>
        <w:t xml:space="preserve">El 60% del monto comprometido por </w:t>
      </w:r>
      <w:r w:rsidRPr="00D72F33">
        <w:rPr>
          <w:rFonts w:ascii="Calibri" w:hAnsi="Calibri" w:cs="Tahoma"/>
          <w:b/>
          <w:sz w:val="16"/>
          <w:szCs w:val="16"/>
        </w:rPr>
        <w:t>“S.S.N.L.”</w:t>
      </w:r>
      <w:r w:rsidRPr="00D72F33">
        <w:rPr>
          <w:rFonts w:ascii="Calibri" w:hAnsi="Calibri" w:cs="Tahoma"/>
          <w:sz w:val="16"/>
          <w:szCs w:val="16"/>
        </w:rPr>
        <w:t xml:space="preserve">, se ejercerá de acuerdo al anexo No. </w:t>
      </w:r>
      <w:r w:rsidR="00F72302">
        <w:rPr>
          <w:rFonts w:ascii="Calibri" w:hAnsi="Calibri" w:cs="Tahoma"/>
          <w:sz w:val="16"/>
          <w:szCs w:val="16"/>
        </w:rPr>
        <w:t>1 de este contrato en base a la partida</w:t>
      </w:r>
      <w:r w:rsidRPr="00D72F33">
        <w:rPr>
          <w:rFonts w:ascii="Calibri" w:hAnsi="Calibri" w:cs="Tahoma"/>
          <w:sz w:val="16"/>
          <w:szCs w:val="16"/>
        </w:rPr>
        <w:t xml:space="preserve"> y cantidades establecidas por </w:t>
      </w:r>
      <w:r w:rsidRPr="00D72F33">
        <w:rPr>
          <w:rFonts w:ascii="Calibri" w:hAnsi="Calibri" w:cs="Tahoma"/>
          <w:b/>
          <w:sz w:val="16"/>
          <w:szCs w:val="16"/>
        </w:rPr>
        <w:t>“S.S.N.L.”</w:t>
      </w:r>
      <w:r w:rsidRPr="00D72F33">
        <w:rPr>
          <w:rFonts w:ascii="Calibri" w:hAnsi="Calibri" w:cs="Tahoma"/>
          <w:sz w:val="16"/>
          <w:szCs w:val="16"/>
        </w:rPr>
        <w:t>, estas cantidades son referenciales y pueden variar según las necesidades de la unidad y de acuerdo a los presupuestos autorizados.</w:t>
      </w:r>
    </w:p>
    <w:p w14:paraId="7EF0FE1F" w14:textId="77777777" w:rsidR="00E73AB6" w:rsidRPr="00D72F33" w:rsidRDefault="00E73AB6" w:rsidP="00E73AB6">
      <w:pPr>
        <w:jc w:val="both"/>
        <w:rPr>
          <w:rFonts w:ascii="Calibri" w:hAnsi="Calibri" w:cs="Tahoma"/>
          <w:sz w:val="16"/>
          <w:szCs w:val="16"/>
        </w:rPr>
      </w:pPr>
    </w:p>
    <w:p w14:paraId="7E51EAB6" w14:textId="77777777" w:rsidR="00E73AB6" w:rsidRPr="00D72F33" w:rsidRDefault="00E73AB6" w:rsidP="00E73AB6">
      <w:pPr>
        <w:jc w:val="both"/>
        <w:rPr>
          <w:rFonts w:ascii="Calibri" w:hAnsi="Calibri" w:cs="Tahoma"/>
          <w:bCs/>
          <w:sz w:val="16"/>
          <w:szCs w:val="16"/>
        </w:rPr>
      </w:pPr>
      <w:r w:rsidRPr="00D72F33">
        <w:rPr>
          <w:rFonts w:ascii="Calibri" w:hAnsi="Calibri" w:cs="Tahoma"/>
          <w:b/>
          <w:sz w:val="16"/>
          <w:szCs w:val="16"/>
        </w:rPr>
        <w:t xml:space="preserve">TERCERA: FORMA DE PAGO.- </w:t>
      </w:r>
      <w:r w:rsidRPr="00D72F33">
        <w:rPr>
          <w:rFonts w:ascii="Calibri" w:hAnsi="Calibri" w:cs="Tahoma"/>
          <w:sz w:val="16"/>
          <w:szCs w:val="16"/>
        </w:rPr>
        <w:t xml:space="preserve">El pago de los </w:t>
      </w:r>
      <w:r w:rsidR="001B47EB" w:rsidRPr="00D72F33">
        <w:rPr>
          <w:rFonts w:ascii="Calibri" w:hAnsi="Calibri" w:cs="Tahoma"/>
          <w:sz w:val="16"/>
          <w:szCs w:val="16"/>
        </w:rPr>
        <w:t xml:space="preserve">insumos </w:t>
      </w:r>
      <w:r w:rsidRPr="00D72F33">
        <w:rPr>
          <w:rFonts w:ascii="Calibri" w:hAnsi="Calibri" w:cs="Tahoma"/>
          <w:sz w:val="16"/>
          <w:szCs w:val="16"/>
        </w:rPr>
        <w:t xml:space="preserve">adquiridos se hará en Pesos Mexicanos, dentro de los </w:t>
      </w:r>
      <w:r w:rsidR="00522392" w:rsidRPr="00D72F33">
        <w:rPr>
          <w:rFonts w:ascii="Calibri" w:hAnsi="Calibri" w:cs="Tahoma"/>
          <w:sz w:val="16"/>
          <w:szCs w:val="16"/>
        </w:rPr>
        <w:t>__</w:t>
      </w:r>
      <w:r w:rsidRPr="00D72F33">
        <w:rPr>
          <w:rFonts w:ascii="Calibri" w:hAnsi="Calibri" w:cs="Tahoma"/>
          <w:sz w:val="16"/>
          <w:szCs w:val="16"/>
        </w:rPr>
        <w:t xml:space="preserve"> días siguientes a la fecha en que se presente la factura en el área de Recursos Financieros de </w:t>
      </w:r>
      <w:r w:rsidRPr="00D72F33">
        <w:rPr>
          <w:rFonts w:ascii="Calibri" w:hAnsi="Calibri" w:cs="Tahoma"/>
          <w:b/>
          <w:bCs/>
          <w:sz w:val="16"/>
          <w:szCs w:val="16"/>
        </w:rPr>
        <w:t>“S.S.N.L.”</w:t>
      </w:r>
      <w:r w:rsidRPr="00D72F33">
        <w:rPr>
          <w:rFonts w:ascii="Calibri" w:hAnsi="Calibri" w:cs="Tahoma"/>
          <w:sz w:val="16"/>
          <w:szCs w:val="16"/>
        </w:rPr>
        <w:t>,</w:t>
      </w:r>
      <w:r w:rsidRPr="00D72F33">
        <w:rPr>
          <w:rFonts w:ascii="Calibri" w:hAnsi="Calibri" w:cs="Tahoma"/>
          <w:b/>
          <w:bCs/>
          <w:sz w:val="16"/>
          <w:szCs w:val="16"/>
        </w:rPr>
        <w:t xml:space="preserve"> </w:t>
      </w:r>
      <w:r w:rsidRPr="00D72F33">
        <w:rPr>
          <w:rFonts w:ascii="Calibri" w:hAnsi="Calibri" w:cs="Tahoma"/>
          <w:bCs/>
          <w:sz w:val="16"/>
          <w:szCs w:val="16"/>
        </w:rPr>
        <w:t>debidamente valid</w:t>
      </w:r>
      <w:r w:rsidR="00F72302">
        <w:rPr>
          <w:rFonts w:ascii="Calibri" w:hAnsi="Calibri" w:cs="Tahoma"/>
          <w:bCs/>
          <w:sz w:val="16"/>
          <w:szCs w:val="16"/>
        </w:rPr>
        <w:t>ada por el Administrador de la</w:t>
      </w:r>
      <w:r w:rsidRPr="00D72F33">
        <w:rPr>
          <w:rFonts w:ascii="Calibri" w:hAnsi="Calibri" w:cs="Tahoma"/>
          <w:bCs/>
          <w:sz w:val="16"/>
          <w:szCs w:val="16"/>
        </w:rPr>
        <w:t xml:space="preserve"> Unidad Aplicativa.</w:t>
      </w:r>
    </w:p>
    <w:p w14:paraId="27A64746" w14:textId="77777777" w:rsidR="00E73AB6" w:rsidRPr="00D72F33" w:rsidRDefault="00E73AB6" w:rsidP="00E73AB6">
      <w:pPr>
        <w:jc w:val="both"/>
        <w:rPr>
          <w:rFonts w:ascii="Calibri" w:hAnsi="Calibri" w:cs="Tahoma"/>
          <w:sz w:val="16"/>
          <w:szCs w:val="16"/>
        </w:rPr>
      </w:pPr>
    </w:p>
    <w:p w14:paraId="31090559"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Las facturas que resulten de la entrega de los </w:t>
      </w:r>
      <w:r w:rsidR="001B47EB" w:rsidRPr="00D72F33">
        <w:rPr>
          <w:rFonts w:ascii="Calibri" w:hAnsi="Calibri" w:cs="Tahoma"/>
          <w:sz w:val="16"/>
          <w:szCs w:val="16"/>
        </w:rPr>
        <w:t>insumo</w:t>
      </w:r>
      <w:r w:rsidRPr="00D72F33">
        <w:rPr>
          <w:rFonts w:ascii="Calibri" w:hAnsi="Calibri" w:cs="Tahoma"/>
          <w:sz w:val="16"/>
          <w:szCs w:val="16"/>
        </w:rPr>
        <w:t xml:space="preserve">s, serán a favor de Servicios de Salud de Nuevo León, Organismo Público Descentralizado, RFC. SSN-970115-QI9, con domicilio en Matamoros </w:t>
      </w:r>
      <w:proofErr w:type="spellStart"/>
      <w:r w:rsidRPr="00D72F33">
        <w:rPr>
          <w:rFonts w:ascii="Calibri" w:hAnsi="Calibri" w:cs="Tahoma"/>
          <w:sz w:val="16"/>
          <w:szCs w:val="16"/>
        </w:rPr>
        <w:t>Ote</w:t>
      </w:r>
      <w:proofErr w:type="spellEnd"/>
      <w:r w:rsidRPr="00D72F33">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D72F33">
        <w:rPr>
          <w:rFonts w:ascii="Calibri" w:hAnsi="Calibri" w:cs="Tahoma"/>
          <w:sz w:val="16"/>
          <w:szCs w:val="16"/>
        </w:rPr>
        <w:t>solicitaron los insumos</w:t>
      </w:r>
      <w:r w:rsidRPr="00D72F33">
        <w:rPr>
          <w:rFonts w:ascii="Calibri" w:hAnsi="Calibri" w:cs="Tahoma"/>
          <w:sz w:val="16"/>
          <w:szCs w:val="16"/>
        </w:rPr>
        <w:t>); además deberá invariablemente describir en cada factura el número de Contrato, Marca del y estarán disponibles las facturas en la Unidad Apli</w:t>
      </w:r>
      <w:r w:rsidR="003F184D">
        <w:rPr>
          <w:rFonts w:ascii="Calibri" w:hAnsi="Calibri" w:cs="Tahoma"/>
          <w:sz w:val="16"/>
          <w:szCs w:val="16"/>
        </w:rPr>
        <w:t>cativa en un plazo no mayor de 5</w:t>
      </w:r>
      <w:r w:rsidRPr="00D72F33">
        <w:rPr>
          <w:rFonts w:ascii="Calibri" w:hAnsi="Calibri" w:cs="Tahoma"/>
          <w:sz w:val="16"/>
          <w:szCs w:val="16"/>
        </w:rPr>
        <w:t xml:space="preserve"> días hábiles.</w:t>
      </w:r>
    </w:p>
    <w:p w14:paraId="421EF4A9" w14:textId="77777777" w:rsidR="00E73AB6" w:rsidRPr="00D72F33" w:rsidRDefault="00E73AB6" w:rsidP="00E73AB6">
      <w:pPr>
        <w:jc w:val="both"/>
        <w:rPr>
          <w:rFonts w:ascii="Calibri" w:hAnsi="Calibri" w:cs="Tahoma"/>
          <w:sz w:val="16"/>
          <w:szCs w:val="16"/>
        </w:rPr>
      </w:pPr>
    </w:p>
    <w:p w14:paraId="389CBC41"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1B47EB" w:rsidRPr="00D72F33">
        <w:rPr>
          <w:rFonts w:ascii="Calibri" w:hAnsi="Calibri" w:cs="Tahoma"/>
          <w:sz w:val="16"/>
          <w:szCs w:val="16"/>
        </w:rPr>
        <w:t>insumos</w:t>
      </w:r>
      <w:r w:rsidRPr="00D72F33">
        <w:rPr>
          <w:rFonts w:ascii="Calibri" w:hAnsi="Calibri" w:cs="Tahoma"/>
          <w:sz w:val="16"/>
          <w:szCs w:val="16"/>
        </w:rPr>
        <w:t>.</w:t>
      </w:r>
    </w:p>
    <w:p w14:paraId="6FEEE0AD" w14:textId="77777777" w:rsidR="00E73AB6" w:rsidRPr="00D72F33" w:rsidRDefault="00E73AB6" w:rsidP="00E73AB6">
      <w:pPr>
        <w:jc w:val="both"/>
        <w:rPr>
          <w:rFonts w:ascii="Calibri" w:hAnsi="Calibri" w:cs="Tahoma"/>
          <w:sz w:val="16"/>
          <w:szCs w:val="16"/>
        </w:rPr>
      </w:pPr>
    </w:p>
    <w:p w14:paraId="3A2E4F99"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lastRenderedPageBreak/>
        <w:t xml:space="preserve">La liquidación total </w:t>
      </w:r>
      <w:r w:rsidR="00C96B24" w:rsidRPr="00D72F33">
        <w:rPr>
          <w:rFonts w:ascii="Calibri" w:hAnsi="Calibri" w:cs="Tahoma"/>
          <w:sz w:val="16"/>
          <w:szCs w:val="16"/>
        </w:rPr>
        <w:t>del material de curación</w:t>
      </w:r>
      <w:r w:rsidRPr="00D72F33">
        <w:rPr>
          <w:rFonts w:ascii="Calibri" w:hAnsi="Calibri" w:cs="Tahoma"/>
          <w:sz w:val="16"/>
          <w:szCs w:val="16"/>
        </w:rPr>
        <w:t xml:space="preserve"> no significará la aceptación de los mismos, por lo tanto </w:t>
      </w:r>
      <w:r w:rsidRPr="00D72F33">
        <w:rPr>
          <w:rFonts w:ascii="Calibri" w:hAnsi="Calibri" w:cs="Tahoma"/>
          <w:b/>
          <w:sz w:val="16"/>
          <w:szCs w:val="16"/>
        </w:rPr>
        <w:t>“S.S.N.L.”</w:t>
      </w:r>
      <w:r w:rsidRPr="00D72F33">
        <w:rPr>
          <w:rFonts w:ascii="Calibri" w:hAnsi="Calibri" w:cs="Tahoma"/>
          <w:sz w:val="16"/>
          <w:szCs w:val="16"/>
        </w:rPr>
        <w:t xml:space="preserve"> se reserva expresamente el derecho de reclamar los vicios ocultos, </w:t>
      </w:r>
      <w:r w:rsidR="001B47EB" w:rsidRPr="00D72F33">
        <w:rPr>
          <w:rFonts w:ascii="Calibri" w:hAnsi="Calibri" w:cs="Tahoma"/>
          <w:sz w:val="16"/>
          <w:szCs w:val="16"/>
        </w:rPr>
        <w:t>insumos</w:t>
      </w:r>
      <w:r w:rsidRPr="00D72F33">
        <w:rPr>
          <w:rFonts w:ascii="Calibri" w:hAnsi="Calibri" w:cs="Tahoma"/>
          <w:sz w:val="16"/>
          <w:szCs w:val="16"/>
        </w:rPr>
        <w:t xml:space="preserve"> faltantes o el pago de lo indebido.</w:t>
      </w:r>
    </w:p>
    <w:p w14:paraId="1DB07913" w14:textId="77777777" w:rsidR="00E73AB6" w:rsidRPr="00D72F33" w:rsidRDefault="00E73AB6" w:rsidP="00E73AB6">
      <w:pPr>
        <w:jc w:val="both"/>
        <w:rPr>
          <w:rFonts w:ascii="Calibri" w:hAnsi="Calibri" w:cs="Tahoma"/>
          <w:sz w:val="16"/>
          <w:szCs w:val="16"/>
        </w:rPr>
      </w:pPr>
    </w:p>
    <w:p w14:paraId="1621953D"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pagará únicamente el importe total correspondiente al precio unitario por clave, cualquier otro impuesto o derecho será cubierto por </w:t>
      </w:r>
      <w:r w:rsidRPr="00D72F33">
        <w:rPr>
          <w:rFonts w:ascii="Calibri" w:hAnsi="Calibri" w:cs="Tahoma"/>
          <w:b/>
          <w:sz w:val="16"/>
          <w:szCs w:val="16"/>
        </w:rPr>
        <w:t>“EL PROVEEDOR”</w:t>
      </w:r>
      <w:r w:rsidRPr="00D72F33">
        <w:rPr>
          <w:rFonts w:ascii="Calibri" w:hAnsi="Calibri" w:cs="Tahoma"/>
          <w:sz w:val="16"/>
          <w:szCs w:val="16"/>
        </w:rPr>
        <w:t>.</w:t>
      </w:r>
    </w:p>
    <w:p w14:paraId="2166F5A4" w14:textId="77777777" w:rsidR="00E73AB6" w:rsidRPr="00D72F33" w:rsidRDefault="00E73AB6" w:rsidP="00E73AB6">
      <w:pPr>
        <w:jc w:val="both"/>
        <w:rPr>
          <w:rFonts w:ascii="Calibri" w:hAnsi="Calibri" w:cs="Tahoma"/>
          <w:sz w:val="16"/>
          <w:szCs w:val="16"/>
        </w:rPr>
      </w:pPr>
    </w:p>
    <w:p w14:paraId="05EA5C10"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En relación a la publicación en el Diario Oficial de la Federación del día miércoles 28 de Febrero de 2007, Punto 6 inciso I, segundo párrafo, que a la letra dice: Firmados los Convenios Cadenas, NAFIN en coordinación con las Dependencias y Entidades deberán comunicarlo a los Proveedores o Contratistas, a efecto de promover su adhesión a Cadenas Productivas, exponiéndoles los beneficios que obtendrán mediante la cesión de las Cuentas por Pagar. </w:t>
      </w:r>
    </w:p>
    <w:p w14:paraId="0ADA903B" w14:textId="77777777" w:rsidR="00E73AB6" w:rsidRPr="00D72F33" w:rsidRDefault="00E73AB6" w:rsidP="00E73AB6">
      <w:pPr>
        <w:ind w:right="51"/>
        <w:jc w:val="both"/>
        <w:rPr>
          <w:rFonts w:ascii="Calibri" w:hAnsi="Calibri" w:cs="Tahoma"/>
          <w:sz w:val="16"/>
          <w:szCs w:val="16"/>
        </w:rPr>
      </w:pPr>
    </w:p>
    <w:p w14:paraId="7DDBE6AB"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 xml:space="preserve">Por lo anterior expuesto se informa a </w:t>
      </w:r>
      <w:r w:rsidRPr="00D72F33">
        <w:rPr>
          <w:rFonts w:ascii="Calibri" w:hAnsi="Calibri" w:cs="Tahoma"/>
          <w:b/>
          <w:sz w:val="16"/>
          <w:szCs w:val="16"/>
        </w:rPr>
        <w:t>“EL PROVEEDOR”</w:t>
      </w:r>
      <w:r w:rsidRPr="00D72F33">
        <w:rPr>
          <w:rFonts w:ascii="Calibri" w:hAnsi="Calibri" w:cs="Tahoma"/>
          <w:sz w:val="16"/>
          <w:szCs w:val="16"/>
        </w:rPr>
        <w:t xml:space="preserve"> que deberá de dirigirse a la Subdirección de Recursos Financieros, para los trámites de adhesión al programa de Cadenas Productivas; asimismo deberán de tomar en cuenta estas disposiciones.</w:t>
      </w:r>
    </w:p>
    <w:p w14:paraId="782D3A02" w14:textId="77777777" w:rsidR="00E73AB6" w:rsidRPr="00D72F33" w:rsidRDefault="00E73AB6" w:rsidP="00E73AB6">
      <w:pPr>
        <w:ind w:right="51"/>
        <w:jc w:val="both"/>
        <w:rPr>
          <w:rFonts w:ascii="Calibri" w:hAnsi="Calibri" w:cs="Tahoma"/>
          <w:sz w:val="16"/>
          <w:szCs w:val="16"/>
        </w:rPr>
      </w:pPr>
    </w:p>
    <w:p w14:paraId="7A1763B9"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CUARTA: PLAZO Y LUGAR DE ENTREGA.-</w:t>
      </w:r>
      <w:r w:rsidR="001B47EB" w:rsidRPr="00D72F33">
        <w:rPr>
          <w:rFonts w:ascii="Calibri" w:hAnsi="Calibri" w:cs="Tahoma"/>
          <w:sz w:val="16"/>
          <w:szCs w:val="16"/>
        </w:rPr>
        <w:t xml:space="preserve"> Los insumos</w:t>
      </w:r>
      <w:r w:rsidR="00FC1EE6" w:rsidRPr="00D72F33">
        <w:rPr>
          <w:rFonts w:ascii="Calibri" w:hAnsi="Calibri" w:cs="Tahoma"/>
          <w:sz w:val="16"/>
          <w:szCs w:val="16"/>
        </w:rPr>
        <w:t xml:space="preserve"> se entregarán 14</w:t>
      </w:r>
      <w:r w:rsidRPr="00D72F33">
        <w:rPr>
          <w:rFonts w:ascii="Calibri" w:hAnsi="Calibri" w:cs="Tahoma"/>
          <w:sz w:val="16"/>
          <w:szCs w:val="16"/>
        </w:rPr>
        <w:t xml:space="preserve"> días naturales posteriores a la recepción de la Orden de Envío por parte </w:t>
      </w:r>
      <w:r w:rsidRPr="00D72F33">
        <w:rPr>
          <w:rFonts w:ascii="Calibri" w:hAnsi="Calibri" w:cs="Tahoma"/>
          <w:b/>
          <w:sz w:val="16"/>
          <w:szCs w:val="16"/>
        </w:rPr>
        <w:t>“EL PROVEEDOR”</w:t>
      </w:r>
      <w:r w:rsidRPr="00D72F33">
        <w:rPr>
          <w:rFonts w:ascii="Calibri" w:hAnsi="Calibri" w:cs="Tahoma"/>
          <w:sz w:val="16"/>
          <w:szCs w:val="16"/>
        </w:rPr>
        <w:t xml:space="preserve"> y se hará en la Unidad Aplicativa de </w:t>
      </w:r>
      <w:r w:rsidRPr="00D72F33">
        <w:rPr>
          <w:rFonts w:ascii="Calibri" w:hAnsi="Calibri" w:cs="Tahoma"/>
          <w:b/>
          <w:sz w:val="16"/>
          <w:szCs w:val="16"/>
        </w:rPr>
        <w:t>“S.S.N.L.”</w:t>
      </w:r>
      <w:r w:rsidRPr="00D72F33">
        <w:rPr>
          <w:rFonts w:ascii="Calibri" w:hAnsi="Calibri" w:cs="Tahoma"/>
          <w:sz w:val="16"/>
          <w:szCs w:val="16"/>
        </w:rPr>
        <w:t xml:space="preserve"> y conforme a este instrumento. No se recibirá </w:t>
      </w:r>
      <w:r w:rsidR="00296CA2" w:rsidRPr="00D72F33">
        <w:rPr>
          <w:rFonts w:ascii="Calibri" w:hAnsi="Calibri" w:cs="Tahoma"/>
          <w:sz w:val="16"/>
          <w:szCs w:val="16"/>
        </w:rPr>
        <w:t>insumos</w:t>
      </w:r>
      <w:r w:rsidRPr="00D72F33">
        <w:rPr>
          <w:rFonts w:ascii="Calibri" w:hAnsi="Calibri" w:cs="Tahoma"/>
          <w:sz w:val="16"/>
          <w:szCs w:val="16"/>
        </w:rPr>
        <w:t xml:space="preserve"> los días sábado, domingo y días de descanso obligatorio, a excepción de que sea solicitado por la Unidad.</w:t>
      </w:r>
    </w:p>
    <w:p w14:paraId="6E5999EE" w14:textId="77777777" w:rsidR="00E73AB6" w:rsidRPr="00D72F33" w:rsidRDefault="00E73AB6" w:rsidP="00E73AB6">
      <w:pPr>
        <w:jc w:val="both"/>
        <w:rPr>
          <w:rFonts w:ascii="Calibri" w:hAnsi="Calibri" w:cs="Tahoma"/>
          <w:sz w:val="16"/>
          <w:szCs w:val="16"/>
        </w:rPr>
      </w:pPr>
    </w:p>
    <w:p w14:paraId="7E7324B0"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El lugar de la entrega </w:t>
      </w:r>
      <w:r w:rsidR="00C96B24" w:rsidRPr="00D72F33">
        <w:rPr>
          <w:rFonts w:ascii="Calibri" w:hAnsi="Calibri" w:cs="Tahoma"/>
          <w:sz w:val="16"/>
          <w:szCs w:val="16"/>
        </w:rPr>
        <w:t>del</w:t>
      </w:r>
      <w:r w:rsidR="00522392" w:rsidRPr="00D72F33">
        <w:rPr>
          <w:rFonts w:ascii="Calibri" w:hAnsi="Calibri" w:cs="Tahoma"/>
          <w:sz w:val="16"/>
          <w:szCs w:val="16"/>
        </w:rPr>
        <w:t xml:space="preserve"> material de curación </w:t>
      </w:r>
      <w:r w:rsidRPr="00D72F33">
        <w:rPr>
          <w:rFonts w:ascii="Calibri" w:hAnsi="Calibri" w:cs="Tahoma"/>
          <w:sz w:val="16"/>
          <w:szCs w:val="16"/>
        </w:rPr>
        <w:t xml:space="preserve">será en </w:t>
      </w:r>
      <w:r w:rsidR="00522392" w:rsidRPr="00D72F33">
        <w:rPr>
          <w:rFonts w:ascii="Calibri" w:hAnsi="Calibri" w:cs="Tahoma"/>
          <w:sz w:val="16"/>
          <w:szCs w:val="16"/>
        </w:rPr>
        <w:t>el</w:t>
      </w:r>
      <w:r w:rsidRPr="00D72F33">
        <w:rPr>
          <w:rFonts w:ascii="Calibri" w:hAnsi="Calibri" w:cs="Tahoma"/>
          <w:sz w:val="16"/>
          <w:szCs w:val="16"/>
        </w:rPr>
        <w:t xml:space="preserve"> </w:t>
      </w:r>
      <w:r w:rsidR="00D72F33" w:rsidRPr="00D72F33">
        <w:rPr>
          <w:rFonts w:ascii="Calibri" w:hAnsi="Calibri" w:cs="Tahoma"/>
          <w:sz w:val="16"/>
          <w:szCs w:val="16"/>
        </w:rPr>
        <w:t>Almacén</w:t>
      </w:r>
      <w:r w:rsidR="003F184D">
        <w:rPr>
          <w:rFonts w:ascii="Calibri" w:hAnsi="Calibri" w:cs="Tahoma"/>
          <w:sz w:val="16"/>
          <w:szCs w:val="16"/>
        </w:rPr>
        <w:t xml:space="preserve"> de las unidad</w:t>
      </w:r>
      <w:r w:rsidR="00C96B24" w:rsidRPr="00D72F33">
        <w:rPr>
          <w:rFonts w:ascii="Calibri" w:hAnsi="Calibri" w:cs="Tahoma"/>
          <w:sz w:val="16"/>
          <w:szCs w:val="16"/>
        </w:rPr>
        <w:t>, ubicadas</w:t>
      </w:r>
      <w:r w:rsidR="00522392" w:rsidRPr="00D72F33">
        <w:rPr>
          <w:rFonts w:ascii="Calibri" w:hAnsi="Calibri" w:cs="Tahoma"/>
          <w:sz w:val="16"/>
          <w:szCs w:val="16"/>
        </w:rPr>
        <w:t xml:space="preserve"> en _____.</w:t>
      </w:r>
    </w:p>
    <w:p w14:paraId="22535D10" w14:textId="77777777" w:rsidR="00E73AB6" w:rsidRPr="00D72F33" w:rsidRDefault="00E73AB6" w:rsidP="00E73AB6">
      <w:pPr>
        <w:tabs>
          <w:tab w:val="left" w:pos="720"/>
        </w:tabs>
        <w:jc w:val="both"/>
        <w:rPr>
          <w:rFonts w:ascii="Calibri" w:hAnsi="Calibri" w:cs="Tahoma"/>
          <w:sz w:val="16"/>
          <w:szCs w:val="16"/>
        </w:rPr>
      </w:pPr>
    </w:p>
    <w:p w14:paraId="732602A8"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El período de suministro </w:t>
      </w:r>
      <w:r w:rsidR="00522392" w:rsidRPr="00D72F33">
        <w:rPr>
          <w:rFonts w:ascii="Calibri" w:hAnsi="Calibri" w:cs="Tahoma"/>
          <w:sz w:val="16"/>
          <w:szCs w:val="16"/>
        </w:rPr>
        <w:t xml:space="preserve">de los insumos </w:t>
      </w:r>
      <w:r w:rsidRPr="00D72F33">
        <w:rPr>
          <w:rFonts w:ascii="Calibri" w:hAnsi="Calibri" w:cs="Tahoma"/>
          <w:sz w:val="16"/>
          <w:szCs w:val="16"/>
        </w:rPr>
        <w:t xml:space="preserve">será del día </w:t>
      </w:r>
      <w:r w:rsidRPr="00D72F33">
        <w:rPr>
          <w:rFonts w:ascii="Calibri" w:hAnsi="Calibri"/>
          <w:sz w:val="16"/>
          <w:szCs w:val="16"/>
        </w:rPr>
        <w:t>__________</w:t>
      </w:r>
      <w:r w:rsidRPr="00D72F33">
        <w:rPr>
          <w:rFonts w:ascii="Calibri" w:hAnsi="Calibri" w:cs="Tahoma"/>
          <w:sz w:val="16"/>
          <w:szCs w:val="16"/>
        </w:rPr>
        <w:t xml:space="preserve">al </w:t>
      </w:r>
      <w:r w:rsidRPr="00D72F33">
        <w:rPr>
          <w:rFonts w:ascii="Calibri" w:hAnsi="Calibri"/>
          <w:sz w:val="16"/>
          <w:szCs w:val="16"/>
        </w:rPr>
        <w:t>__________</w:t>
      </w:r>
      <w:r w:rsidRPr="00D72F33">
        <w:rPr>
          <w:rFonts w:ascii="Calibri" w:hAnsi="Calibri" w:cs="Tahoma"/>
          <w:sz w:val="16"/>
          <w:szCs w:val="16"/>
        </w:rPr>
        <w:t>.</w:t>
      </w:r>
    </w:p>
    <w:p w14:paraId="1440CAB0" w14:textId="77777777" w:rsidR="00E73AB6" w:rsidRPr="00D72F33" w:rsidRDefault="00E73AB6" w:rsidP="00E73AB6">
      <w:pPr>
        <w:tabs>
          <w:tab w:val="right" w:pos="1276"/>
        </w:tabs>
        <w:jc w:val="both"/>
        <w:rPr>
          <w:rFonts w:ascii="Calibri" w:hAnsi="Calibri" w:cs="Tahoma"/>
          <w:sz w:val="16"/>
          <w:szCs w:val="16"/>
        </w:rPr>
      </w:pPr>
    </w:p>
    <w:p w14:paraId="14AC8BE5"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Las entregas serán de</w:t>
      </w:r>
      <w:r w:rsidRPr="00D72F33">
        <w:rPr>
          <w:rFonts w:ascii="Arial" w:hAnsi="Arial"/>
          <w:sz w:val="16"/>
          <w:szCs w:val="16"/>
        </w:rPr>
        <w:t xml:space="preserve"> </w:t>
      </w:r>
      <w:r w:rsidRPr="00D72F33">
        <w:rPr>
          <w:rFonts w:ascii="Calibri" w:hAnsi="Calibri" w:cs="Tahoma"/>
          <w:sz w:val="16"/>
          <w:szCs w:val="16"/>
        </w:rPr>
        <w:t>Lunes a Viernes de 9:00 A.M. a 14:00 P.M., sin embargo cuando se requieran solicitudes de urgencia éstas deberán de cubrirse las 24:00 horas del día los 365 días del año.</w:t>
      </w:r>
    </w:p>
    <w:p w14:paraId="3A7F8E62" w14:textId="77777777" w:rsidR="00E73AB6" w:rsidRPr="00D72F33" w:rsidRDefault="00E73AB6" w:rsidP="00E73AB6">
      <w:pPr>
        <w:tabs>
          <w:tab w:val="right" w:pos="1276"/>
        </w:tabs>
        <w:jc w:val="both"/>
        <w:rPr>
          <w:rFonts w:ascii="Calibri" w:hAnsi="Calibri" w:cs="Tahoma"/>
          <w:sz w:val="16"/>
          <w:szCs w:val="16"/>
        </w:rPr>
      </w:pPr>
    </w:p>
    <w:p w14:paraId="4A86164D"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En los casos fortuitos o de fuerza mayor, o cuando por cualquier otra causa no imputable a </w:t>
      </w:r>
      <w:r w:rsidRPr="00D72F33">
        <w:rPr>
          <w:rFonts w:ascii="Calibri" w:hAnsi="Calibri" w:cs="Tahoma"/>
          <w:b/>
          <w:sz w:val="16"/>
          <w:szCs w:val="16"/>
        </w:rPr>
        <w:t>“EL PROVEEDOR”</w:t>
      </w:r>
      <w:r w:rsidRPr="00D72F33">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D72F33">
        <w:rPr>
          <w:rFonts w:ascii="Calibri" w:hAnsi="Calibri" w:cs="Tahoma"/>
          <w:b/>
          <w:sz w:val="16"/>
          <w:szCs w:val="16"/>
        </w:rPr>
        <w:t>“S.S.N.L.”</w:t>
      </w:r>
      <w:r w:rsidRPr="00D72F33">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15125381" w14:textId="77777777" w:rsidR="00E73AB6" w:rsidRPr="00D72F33" w:rsidRDefault="00E73AB6" w:rsidP="00E73AB6">
      <w:pPr>
        <w:tabs>
          <w:tab w:val="right" w:pos="1276"/>
        </w:tabs>
        <w:jc w:val="both"/>
        <w:rPr>
          <w:rFonts w:ascii="Calibri" w:hAnsi="Calibri" w:cs="Tahoma"/>
          <w:sz w:val="16"/>
          <w:szCs w:val="16"/>
        </w:rPr>
      </w:pPr>
    </w:p>
    <w:p w14:paraId="7B1A32EF" w14:textId="77777777" w:rsidR="00E73AB6" w:rsidRPr="00D72F33" w:rsidRDefault="00E73AB6" w:rsidP="00E73AB6">
      <w:pPr>
        <w:tabs>
          <w:tab w:val="right" w:pos="1276"/>
        </w:tabs>
        <w:jc w:val="both"/>
        <w:rPr>
          <w:rFonts w:ascii="Calibri" w:hAnsi="Calibri" w:cs="Tahoma"/>
          <w:sz w:val="16"/>
          <w:szCs w:val="16"/>
        </w:rPr>
      </w:pPr>
      <w:r w:rsidRPr="00D72F33">
        <w:rPr>
          <w:rFonts w:ascii="Calibri" w:hAnsi="Calibri" w:cs="Tahoma"/>
          <w:sz w:val="16"/>
          <w:szCs w:val="16"/>
        </w:rPr>
        <w:t xml:space="preserve">Si se presentaren causas que impidan la terminación del suministro de los insumos, dentro de los plazos estipulados, que fueren imputables a </w:t>
      </w:r>
      <w:r w:rsidRPr="00D72F33">
        <w:rPr>
          <w:rFonts w:ascii="Calibri" w:hAnsi="Calibri" w:cs="Tahoma"/>
          <w:b/>
          <w:sz w:val="16"/>
          <w:szCs w:val="16"/>
        </w:rPr>
        <w:t>“EL PROVEEDOR”</w:t>
      </w:r>
      <w:r w:rsidRPr="00D72F33">
        <w:rPr>
          <w:rFonts w:ascii="Calibri" w:hAnsi="Calibri" w:cs="Tahoma"/>
          <w:sz w:val="16"/>
          <w:szCs w:val="16"/>
        </w:rPr>
        <w:t xml:space="preserve">, éste podrá solicitar también una prórroga y será optativo para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cs="Tahoma"/>
          <w:b/>
          <w:sz w:val="16"/>
          <w:szCs w:val="16"/>
        </w:rPr>
        <w:t xml:space="preserve"> </w:t>
      </w:r>
      <w:r w:rsidRPr="00D72F33">
        <w:rPr>
          <w:rFonts w:ascii="Calibri" w:hAnsi="Calibri" w:cs="Tahoma"/>
          <w:sz w:val="16"/>
          <w:szCs w:val="16"/>
        </w:rPr>
        <w:t xml:space="preserve">el concederla o negarla. En caso de concederla decidirá si procede imponer a </w:t>
      </w:r>
      <w:r w:rsidRPr="00D72F33">
        <w:rPr>
          <w:rFonts w:ascii="Calibri" w:hAnsi="Calibri" w:cs="Tahoma"/>
          <w:b/>
          <w:sz w:val="16"/>
          <w:szCs w:val="16"/>
        </w:rPr>
        <w:t>“EL PROVEEDOR”</w:t>
      </w:r>
      <w:r w:rsidRPr="00D72F33">
        <w:rPr>
          <w:rFonts w:ascii="Calibri" w:hAnsi="Calibri" w:cs="Tahoma"/>
          <w:sz w:val="16"/>
          <w:szCs w:val="16"/>
        </w:rPr>
        <w:t xml:space="preserve"> las sanciones a que haya lugar, de acuerdo con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octava</w:t>
      </w:r>
      <w:r w:rsidRPr="00D72F33">
        <w:rPr>
          <w:rFonts w:ascii="Calibri" w:hAnsi="Calibri" w:cs="Tahoma"/>
          <w:b/>
          <w:bCs/>
          <w:sz w:val="16"/>
          <w:szCs w:val="16"/>
        </w:rPr>
        <w:t xml:space="preserve"> </w:t>
      </w:r>
      <w:r w:rsidRPr="00D72F33">
        <w:rPr>
          <w:rFonts w:ascii="Calibri" w:hAnsi="Calibri" w:cs="Tahoma"/>
          <w:sz w:val="16"/>
          <w:szCs w:val="16"/>
        </w:rPr>
        <w:t xml:space="preserve">y, en caso de negarla, podrá exigir a </w:t>
      </w:r>
      <w:r w:rsidRPr="00D72F33">
        <w:rPr>
          <w:rFonts w:ascii="Calibri" w:hAnsi="Calibri" w:cs="Tahoma"/>
          <w:b/>
          <w:sz w:val="16"/>
          <w:szCs w:val="16"/>
        </w:rPr>
        <w:t>“EL PROVEEDOR”</w:t>
      </w:r>
      <w:r w:rsidRPr="00D72F33">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D72F33">
        <w:rPr>
          <w:rFonts w:ascii="Calibri" w:hAnsi="Calibri" w:cs="Tahoma"/>
          <w:bCs/>
          <w:sz w:val="16"/>
          <w:szCs w:val="16"/>
        </w:rPr>
        <w:t>la</w:t>
      </w:r>
      <w:r w:rsidRPr="00D72F33">
        <w:rPr>
          <w:rFonts w:ascii="Calibri" w:hAnsi="Calibri" w:cs="Tahoma"/>
          <w:b/>
          <w:bCs/>
          <w:sz w:val="16"/>
          <w:szCs w:val="16"/>
        </w:rPr>
        <w:t xml:space="preserve"> </w:t>
      </w:r>
      <w:r w:rsidRPr="00D72F33">
        <w:rPr>
          <w:rFonts w:ascii="Calibri" w:hAnsi="Calibri" w:cs="Tahoma"/>
          <w:bCs/>
          <w:sz w:val="16"/>
          <w:szCs w:val="16"/>
        </w:rPr>
        <w:t>cláusula décima tercera</w:t>
      </w:r>
      <w:r w:rsidRPr="00D72F33">
        <w:rPr>
          <w:rFonts w:ascii="Calibri" w:hAnsi="Calibri" w:cs="Tahoma"/>
          <w:sz w:val="16"/>
          <w:szCs w:val="16"/>
        </w:rPr>
        <w:t>.</w:t>
      </w:r>
    </w:p>
    <w:p w14:paraId="3720E812" w14:textId="77777777" w:rsidR="00E73AB6" w:rsidRPr="00D72F33" w:rsidRDefault="00E73AB6" w:rsidP="00E73AB6">
      <w:pPr>
        <w:jc w:val="both"/>
        <w:rPr>
          <w:rFonts w:ascii="Calibri" w:hAnsi="Calibri" w:cs="Tahoma"/>
          <w:sz w:val="16"/>
          <w:szCs w:val="16"/>
        </w:rPr>
      </w:pPr>
    </w:p>
    <w:p w14:paraId="0473CE17"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QUINTA: CONDICIONES DE ENTREGA.-</w:t>
      </w:r>
    </w:p>
    <w:p w14:paraId="69B5E9C5" w14:textId="77777777" w:rsidR="00E73AB6" w:rsidRPr="00D72F33" w:rsidRDefault="00E73AB6" w:rsidP="00E73AB6">
      <w:pPr>
        <w:ind w:right="49"/>
        <w:jc w:val="both"/>
        <w:rPr>
          <w:rFonts w:ascii="Calibri" w:hAnsi="Calibri" w:cs="Tahoma"/>
          <w:sz w:val="16"/>
          <w:szCs w:val="16"/>
        </w:rPr>
      </w:pPr>
    </w:p>
    <w:p w14:paraId="02D62B39" w14:textId="77777777" w:rsidR="00E73AB6" w:rsidRPr="00D72F33" w:rsidRDefault="00E73AB6" w:rsidP="0024280D">
      <w:pPr>
        <w:numPr>
          <w:ilvl w:val="0"/>
          <w:numId w:val="25"/>
        </w:numPr>
        <w:ind w:right="49"/>
        <w:jc w:val="both"/>
        <w:rPr>
          <w:rFonts w:ascii="Calibri" w:hAnsi="Calibri"/>
          <w:b/>
          <w:sz w:val="16"/>
          <w:szCs w:val="16"/>
        </w:rPr>
      </w:pPr>
      <w:r w:rsidRPr="00D72F33">
        <w:rPr>
          <w:rFonts w:ascii="Calibri" w:hAnsi="Calibri" w:cs="Arial"/>
          <w:b/>
          <w:sz w:val="16"/>
          <w:szCs w:val="16"/>
        </w:rPr>
        <w:t>Entrega personalizada</w:t>
      </w:r>
      <w:r w:rsidRPr="00D72F33">
        <w:rPr>
          <w:rFonts w:ascii="Calibri" w:hAnsi="Calibri" w:cs="Arial"/>
          <w:sz w:val="16"/>
          <w:szCs w:val="16"/>
        </w:rPr>
        <w:t xml:space="preserve">. Las entregas de los </w:t>
      </w:r>
      <w:r w:rsidR="00522392" w:rsidRPr="00D72F33">
        <w:rPr>
          <w:rFonts w:ascii="Calibri" w:hAnsi="Calibri" w:cs="Arial"/>
          <w:sz w:val="16"/>
          <w:szCs w:val="16"/>
        </w:rPr>
        <w:t>insumos</w:t>
      </w:r>
      <w:r w:rsidRPr="00D72F33">
        <w:rPr>
          <w:rFonts w:ascii="Calibri" w:hAnsi="Calibri" w:cs="Arial"/>
          <w:sz w:val="16"/>
          <w:szCs w:val="16"/>
        </w:rPr>
        <w:t xml:space="preserve"> serán personalizadas.</w:t>
      </w:r>
    </w:p>
    <w:p w14:paraId="6D44D876"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Patentes.</w:t>
      </w:r>
      <w:r w:rsidRPr="00D72F33">
        <w:rPr>
          <w:rFonts w:ascii="Calibri" w:hAnsi="Calibri" w:cs="Arial"/>
          <w:sz w:val="16"/>
          <w:szCs w:val="16"/>
        </w:rPr>
        <w:t xml:space="preserve"> </w:t>
      </w:r>
      <w:r w:rsidRPr="00D72F33">
        <w:rPr>
          <w:rFonts w:ascii="Calibri" w:hAnsi="Calibri" w:cs="Arial"/>
          <w:b/>
          <w:sz w:val="16"/>
          <w:szCs w:val="16"/>
        </w:rPr>
        <w:t xml:space="preserve">“EL PROVEEDOR” </w:t>
      </w:r>
      <w:r w:rsidRPr="00D72F33">
        <w:rPr>
          <w:rFonts w:ascii="Calibri" w:hAnsi="Calibri" w:cs="Arial"/>
          <w:sz w:val="16"/>
          <w:szCs w:val="16"/>
        </w:rPr>
        <w:t xml:space="preserve">asumirá totalmente la responsabilidad legal en el caso de que al suministrar los </w:t>
      </w:r>
      <w:r w:rsidR="001B47EB" w:rsidRPr="00D72F33">
        <w:rPr>
          <w:rFonts w:ascii="Calibri" w:hAnsi="Calibri" w:cs="Arial"/>
          <w:sz w:val="16"/>
          <w:szCs w:val="16"/>
        </w:rPr>
        <w:t>insumos</w:t>
      </w:r>
      <w:r w:rsidRPr="00D72F33">
        <w:rPr>
          <w:rFonts w:ascii="Calibri" w:hAnsi="Calibri" w:cs="Arial"/>
          <w:sz w:val="16"/>
          <w:szCs w:val="16"/>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D72F33">
        <w:rPr>
          <w:rFonts w:ascii="Calibri" w:hAnsi="Calibri" w:cs="Arial"/>
          <w:sz w:val="16"/>
          <w:szCs w:val="16"/>
        </w:rPr>
        <w:t>s o documentación inherentes a los insumos</w:t>
      </w:r>
      <w:r w:rsidRPr="00D72F33">
        <w:rPr>
          <w:rFonts w:ascii="Calibri" w:hAnsi="Calibri" w:cs="Arial"/>
          <w:sz w:val="16"/>
          <w:szCs w:val="16"/>
        </w:rPr>
        <w:t xml:space="preserve"> a surtir.</w:t>
      </w:r>
    </w:p>
    <w:p w14:paraId="05310DE6" w14:textId="77777777" w:rsidR="00E73AB6" w:rsidRPr="00D72F33" w:rsidRDefault="00E73AB6" w:rsidP="0024280D">
      <w:pPr>
        <w:numPr>
          <w:ilvl w:val="0"/>
          <w:numId w:val="25"/>
        </w:numPr>
        <w:jc w:val="both"/>
        <w:rPr>
          <w:rFonts w:ascii="Calibri" w:hAnsi="Calibri" w:cs="Arial"/>
          <w:sz w:val="16"/>
          <w:szCs w:val="16"/>
        </w:rPr>
      </w:pPr>
      <w:r w:rsidRPr="00D72F33">
        <w:rPr>
          <w:rFonts w:ascii="Calibri" w:hAnsi="Calibri" w:cs="Arial"/>
          <w:b/>
          <w:sz w:val="16"/>
          <w:szCs w:val="16"/>
        </w:rPr>
        <w:t>Transportación.</w:t>
      </w:r>
      <w:r w:rsidRPr="00D72F33">
        <w:rPr>
          <w:rFonts w:ascii="Calibri" w:hAnsi="Calibri" w:cs="Arial"/>
          <w:sz w:val="16"/>
          <w:szCs w:val="16"/>
        </w:rPr>
        <w:t xml:space="preserve"> </w:t>
      </w:r>
      <w:r w:rsidRPr="00D72F33">
        <w:rPr>
          <w:rFonts w:ascii="Calibri" w:hAnsi="Calibri" w:cs="Tahoma"/>
          <w:b/>
          <w:sz w:val="16"/>
          <w:szCs w:val="16"/>
        </w:rPr>
        <w:t>“EL PROVEEDOR”</w:t>
      </w:r>
      <w:r w:rsidR="00522392" w:rsidRPr="00D72F33">
        <w:rPr>
          <w:rFonts w:ascii="Calibri" w:hAnsi="Calibri" w:cs="Tahoma"/>
          <w:b/>
          <w:sz w:val="16"/>
          <w:szCs w:val="16"/>
        </w:rPr>
        <w:t xml:space="preserve"> </w:t>
      </w:r>
      <w:r w:rsidRPr="00D72F33">
        <w:rPr>
          <w:rFonts w:ascii="Calibri" w:hAnsi="Calibri" w:cs="Arial"/>
          <w:sz w:val="16"/>
          <w:szCs w:val="16"/>
        </w:rPr>
        <w:t xml:space="preserve">será responsable del traslado de los </w:t>
      </w:r>
      <w:r w:rsidR="00522392" w:rsidRPr="00D72F33">
        <w:rPr>
          <w:rFonts w:ascii="Calibri" w:hAnsi="Calibri" w:cs="Arial"/>
          <w:sz w:val="16"/>
          <w:szCs w:val="16"/>
        </w:rPr>
        <w:t>insumos</w:t>
      </w:r>
      <w:r w:rsidRPr="00D72F33">
        <w:rPr>
          <w:rFonts w:ascii="Calibri" w:hAnsi="Calibri" w:cs="Arial"/>
          <w:sz w:val="16"/>
          <w:szCs w:val="16"/>
        </w:rPr>
        <w:t xml:space="preserve"> hasta </w:t>
      </w:r>
      <w:r w:rsidR="003F184D">
        <w:rPr>
          <w:rFonts w:ascii="Calibri" w:hAnsi="Calibri" w:cs="Arial"/>
          <w:sz w:val="16"/>
          <w:szCs w:val="16"/>
        </w:rPr>
        <w:t>el lugar de entrega señalado</w:t>
      </w:r>
      <w:r w:rsidRPr="00D72F33">
        <w:rPr>
          <w:rFonts w:ascii="Calibri" w:hAnsi="Calibri" w:cs="Arial"/>
          <w:sz w:val="16"/>
          <w:szCs w:val="16"/>
        </w:rPr>
        <w:t xml:space="preserve"> por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Arial"/>
          <w:sz w:val="16"/>
          <w:szCs w:val="16"/>
        </w:rPr>
        <w:t xml:space="preserve">en el medio de transporte y en las condiciones adecuadas de acuerdo a las características de los </w:t>
      </w:r>
      <w:r w:rsidR="001B47EB" w:rsidRPr="00D72F33">
        <w:rPr>
          <w:rFonts w:ascii="Calibri" w:hAnsi="Calibri" w:cs="Arial"/>
          <w:sz w:val="16"/>
          <w:szCs w:val="16"/>
        </w:rPr>
        <w:t>insumos</w:t>
      </w:r>
      <w:r w:rsidRPr="00D72F33">
        <w:rPr>
          <w:rFonts w:ascii="Calibri" w:hAnsi="Calibri" w:cs="Arial"/>
          <w:sz w:val="16"/>
          <w:szCs w:val="16"/>
        </w:rPr>
        <w:t xml:space="preserve"> de que se trate.</w:t>
      </w:r>
    </w:p>
    <w:p w14:paraId="45EEF1AB" w14:textId="77777777" w:rsidR="00E73AB6" w:rsidRPr="00D72F33" w:rsidRDefault="00E73AB6" w:rsidP="0024280D">
      <w:pPr>
        <w:numPr>
          <w:ilvl w:val="0"/>
          <w:numId w:val="25"/>
        </w:numPr>
        <w:tabs>
          <w:tab w:val="right" w:pos="709"/>
        </w:tabs>
        <w:jc w:val="both"/>
        <w:rPr>
          <w:rFonts w:ascii="Calibri" w:hAnsi="Calibri"/>
          <w:sz w:val="16"/>
          <w:szCs w:val="16"/>
        </w:rPr>
      </w:pPr>
      <w:r w:rsidRPr="00D72F33">
        <w:rPr>
          <w:rFonts w:ascii="Calibri" w:hAnsi="Calibri" w:cs="Arial"/>
          <w:b/>
          <w:sz w:val="16"/>
          <w:szCs w:val="16"/>
        </w:rPr>
        <w:t>Presentación.</w:t>
      </w:r>
      <w:r w:rsidRPr="00D72F33">
        <w:rPr>
          <w:rFonts w:ascii="Calibri" w:hAnsi="Calibri" w:cs="Arial"/>
          <w:sz w:val="16"/>
          <w:szCs w:val="16"/>
        </w:rPr>
        <w:t xml:space="preserve"> Los </w:t>
      </w:r>
      <w:r w:rsidR="00522392" w:rsidRPr="00D72F33">
        <w:rPr>
          <w:rFonts w:ascii="Calibri" w:hAnsi="Calibri" w:cs="Arial"/>
          <w:sz w:val="16"/>
          <w:szCs w:val="16"/>
        </w:rPr>
        <w:t>insumos</w:t>
      </w:r>
      <w:r w:rsidRPr="00D72F33">
        <w:rPr>
          <w:rFonts w:ascii="Calibri" w:hAnsi="Calibri" w:cs="Arial"/>
          <w:sz w:val="16"/>
          <w:szCs w:val="16"/>
        </w:rPr>
        <w:t xml:space="preserve"> entregados deberán cumplir la presentación y especificaciones que marca el cuadro básico </w:t>
      </w:r>
      <w:r w:rsidR="00C96B24" w:rsidRPr="00D72F33">
        <w:rPr>
          <w:rFonts w:ascii="Calibri" w:hAnsi="Calibri" w:cs="Arial"/>
          <w:sz w:val="16"/>
          <w:szCs w:val="16"/>
        </w:rPr>
        <w:t>de</w:t>
      </w:r>
      <w:r w:rsidR="00B56375">
        <w:rPr>
          <w:rFonts w:ascii="Calibri" w:hAnsi="Calibri" w:cs="Arial"/>
          <w:sz w:val="16"/>
          <w:szCs w:val="16"/>
        </w:rPr>
        <w:t xml:space="preserve"> material de curación.</w:t>
      </w:r>
    </w:p>
    <w:p w14:paraId="7ABA010A" w14:textId="77777777" w:rsidR="00E73AB6" w:rsidRPr="00D72F33" w:rsidRDefault="00E73AB6" w:rsidP="0024280D">
      <w:pPr>
        <w:numPr>
          <w:ilvl w:val="0"/>
          <w:numId w:val="25"/>
        </w:numPr>
        <w:ind w:right="49"/>
        <w:jc w:val="both"/>
        <w:rPr>
          <w:rFonts w:ascii="Calibri" w:hAnsi="Calibri" w:cs="Arial"/>
          <w:sz w:val="16"/>
          <w:szCs w:val="16"/>
        </w:rPr>
      </w:pPr>
      <w:r w:rsidRPr="00D72F33">
        <w:rPr>
          <w:rFonts w:ascii="Calibri" w:hAnsi="Calibri" w:cs="Arial"/>
          <w:b/>
          <w:sz w:val="16"/>
          <w:szCs w:val="16"/>
        </w:rPr>
        <w:t>Requerimiento.</w:t>
      </w:r>
      <w:r w:rsidRPr="00D72F33">
        <w:rPr>
          <w:rFonts w:ascii="Calibri" w:hAnsi="Calibri" w:cs="Arial"/>
          <w:sz w:val="16"/>
          <w:szCs w:val="16"/>
        </w:rPr>
        <w:t xml:space="preserve"> Será responsabilidad </w:t>
      </w:r>
      <w:r w:rsidR="001B47EB" w:rsidRPr="00D72F33">
        <w:rPr>
          <w:rFonts w:ascii="Calibri" w:hAnsi="Calibri" w:cs="Arial"/>
          <w:sz w:val="16"/>
          <w:szCs w:val="16"/>
        </w:rPr>
        <w:t>del</w:t>
      </w:r>
      <w:r w:rsidRPr="00D72F33">
        <w:rPr>
          <w:rFonts w:ascii="Calibri" w:hAnsi="Calibri" w:cs="Arial"/>
          <w:sz w:val="16"/>
          <w:szCs w:val="16"/>
        </w:rPr>
        <w:t xml:space="preserve"> Administrador de entregar la relación </w:t>
      </w:r>
      <w:r w:rsidR="00C96B24" w:rsidRPr="00D72F33">
        <w:rPr>
          <w:rFonts w:ascii="Calibri" w:hAnsi="Calibri" w:cs="Arial"/>
          <w:sz w:val="16"/>
          <w:szCs w:val="16"/>
        </w:rPr>
        <w:t>del</w:t>
      </w:r>
      <w:r w:rsidR="00522392" w:rsidRPr="00D72F33">
        <w:rPr>
          <w:rFonts w:ascii="Calibri" w:hAnsi="Calibri" w:cs="Arial"/>
          <w:sz w:val="16"/>
          <w:szCs w:val="16"/>
        </w:rPr>
        <w:t xml:space="preserve"> material de curación</w:t>
      </w:r>
      <w:r w:rsidRPr="00D72F33">
        <w:rPr>
          <w:rFonts w:ascii="Calibri" w:hAnsi="Calibri" w:cs="Arial"/>
          <w:sz w:val="16"/>
          <w:szCs w:val="16"/>
        </w:rPr>
        <w:t xml:space="preserve"> requerido </w:t>
      </w:r>
      <w:r w:rsidR="00522392" w:rsidRPr="00D72F33">
        <w:rPr>
          <w:rFonts w:ascii="Calibri" w:hAnsi="Calibri" w:cs="Arial"/>
          <w:sz w:val="16"/>
          <w:szCs w:val="16"/>
        </w:rPr>
        <w:t xml:space="preserve">por </w:t>
      </w:r>
      <w:r w:rsidR="003F184D">
        <w:rPr>
          <w:rFonts w:ascii="Calibri" w:hAnsi="Calibri" w:cs="Arial"/>
          <w:sz w:val="16"/>
          <w:szCs w:val="16"/>
        </w:rPr>
        <w:t>la unidad aplicativa</w:t>
      </w:r>
      <w:r w:rsidRPr="00D72F33">
        <w:rPr>
          <w:rFonts w:ascii="Calibri" w:hAnsi="Calibri" w:cs="Arial"/>
          <w:sz w:val="16"/>
          <w:szCs w:val="16"/>
        </w:rPr>
        <w:t>, mediante Orden de Envío.</w:t>
      </w:r>
    </w:p>
    <w:p w14:paraId="4CC6C741"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cs="Arial"/>
          <w:b/>
          <w:sz w:val="16"/>
          <w:szCs w:val="16"/>
        </w:rPr>
        <w:t xml:space="preserve">Lote y certificado analítico. </w:t>
      </w:r>
      <w:r w:rsidRPr="00D72F33">
        <w:rPr>
          <w:rFonts w:ascii="Calibri" w:hAnsi="Calibri"/>
          <w:sz w:val="16"/>
          <w:szCs w:val="16"/>
        </w:rPr>
        <w:t xml:space="preserve">No se aceptarán entregas de más de tres lotes en cada producto, además se entregará Certificado Analítico emitido por el fabricante. </w:t>
      </w:r>
    </w:p>
    <w:p w14:paraId="00D6F4BD"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Control de Calidad</w:t>
      </w:r>
      <w:r w:rsidRPr="00D72F33">
        <w:rPr>
          <w:rFonts w:ascii="Calibri" w:hAnsi="Calibri"/>
          <w:sz w:val="16"/>
          <w:szCs w:val="16"/>
        </w:rPr>
        <w:t xml:space="preserve">. El control de calidad será llevado a cabo </w:t>
      </w:r>
      <w:r w:rsidR="00510269" w:rsidRPr="00D72F33">
        <w:rPr>
          <w:rFonts w:ascii="Calibri" w:hAnsi="Calibri"/>
          <w:sz w:val="16"/>
          <w:szCs w:val="16"/>
        </w:rPr>
        <w:t>en</w:t>
      </w:r>
      <w:r w:rsidRPr="00D72F33">
        <w:rPr>
          <w:rFonts w:ascii="Calibri" w:hAnsi="Calibri"/>
          <w:sz w:val="16"/>
          <w:szCs w:val="16"/>
        </w:rPr>
        <w:t xml:space="preserve"> la unidad aplicativa y se hará conforme a los lineamientos de </w:t>
      </w:r>
      <w:r w:rsidRPr="00D72F33">
        <w:rPr>
          <w:rFonts w:ascii="Calibri" w:hAnsi="Calibri" w:cs="Tahoma"/>
          <w:b/>
          <w:sz w:val="16"/>
          <w:szCs w:val="16"/>
        </w:rPr>
        <w:t xml:space="preserve">“S.S.N.L.” </w:t>
      </w:r>
      <w:r w:rsidRPr="00D72F33">
        <w:rPr>
          <w:rFonts w:ascii="Calibri" w:hAnsi="Calibri"/>
          <w:sz w:val="16"/>
          <w:szCs w:val="16"/>
        </w:rPr>
        <w:t xml:space="preserve">y se inicia desde el recibo de los </w:t>
      </w:r>
      <w:r w:rsidR="00CE6525" w:rsidRPr="00D72F33">
        <w:rPr>
          <w:rFonts w:ascii="Calibri" w:hAnsi="Calibri"/>
          <w:sz w:val="16"/>
          <w:szCs w:val="16"/>
        </w:rPr>
        <w:t>insumos</w:t>
      </w:r>
      <w:r w:rsidRPr="00D72F33">
        <w:rPr>
          <w:rFonts w:ascii="Calibri" w:hAnsi="Calibri"/>
          <w:sz w:val="16"/>
          <w:szCs w:val="16"/>
        </w:rPr>
        <w:t xml:space="preserve"> hasta su aplicación o uso de los </w:t>
      </w:r>
      <w:r w:rsidR="00CE6525" w:rsidRPr="00D72F33">
        <w:rPr>
          <w:rFonts w:ascii="Calibri" w:hAnsi="Calibri"/>
          <w:sz w:val="16"/>
          <w:szCs w:val="16"/>
        </w:rPr>
        <w:t>insumos</w:t>
      </w:r>
      <w:r w:rsidRPr="00D72F33">
        <w:rPr>
          <w:rFonts w:ascii="Calibri" w:hAnsi="Calibri"/>
          <w:sz w:val="16"/>
          <w:szCs w:val="16"/>
        </w:rPr>
        <w:t xml:space="preserve">. </w:t>
      </w:r>
      <w:r w:rsidRPr="00D72F33">
        <w:rPr>
          <w:rFonts w:ascii="Calibri" w:hAnsi="Calibri" w:cs="Tahoma"/>
          <w:b/>
          <w:sz w:val="16"/>
          <w:szCs w:val="16"/>
        </w:rPr>
        <w:t>“S.S.N.L.”</w:t>
      </w:r>
      <w:r w:rsidRPr="00D72F33">
        <w:rPr>
          <w:rFonts w:ascii="Calibri" w:hAnsi="Calibri"/>
          <w:sz w:val="16"/>
          <w:szCs w:val="16"/>
        </w:rPr>
        <w:t xml:space="preserve"> podrá aplicar las medidas de control de calidad  que considere convenientes y aquellas requeridas por la normatividad vigente.</w:t>
      </w:r>
    </w:p>
    <w:p w14:paraId="5177AE42"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Caducidad.</w:t>
      </w:r>
      <w:r w:rsidRPr="00D72F33">
        <w:rPr>
          <w:rFonts w:ascii="Calibri" w:hAnsi="Calibri"/>
          <w:sz w:val="16"/>
          <w:szCs w:val="16"/>
        </w:rPr>
        <w:t xml:space="preserve"> La caducidad de los </w:t>
      </w:r>
      <w:r w:rsidR="00522392" w:rsidRPr="00D72F33">
        <w:rPr>
          <w:rFonts w:ascii="Calibri" w:hAnsi="Calibri"/>
          <w:sz w:val="16"/>
          <w:szCs w:val="16"/>
        </w:rPr>
        <w:t>insumo</w:t>
      </w:r>
      <w:r w:rsidRPr="00D72F33">
        <w:rPr>
          <w:rFonts w:ascii="Calibri" w:hAnsi="Calibri"/>
          <w:sz w:val="16"/>
          <w:szCs w:val="16"/>
        </w:rPr>
        <w:t xml:space="preserve">s deberá ser de 1-un año, como mínimo, contado a partir de la recepción en la Unidad Aplicativa de </w:t>
      </w:r>
      <w:r w:rsidRPr="00D72F33">
        <w:rPr>
          <w:rFonts w:ascii="Calibri" w:hAnsi="Calibri" w:cs="Tahoma"/>
          <w:b/>
          <w:sz w:val="16"/>
          <w:szCs w:val="16"/>
        </w:rPr>
        <w:t>“S.S.N.L.”</w:t>
      </w:r>
      <w:r w:rsidRPr="00D72F33">
        <w:rPr>
          <w:rFonts w:ascii="Calibri" w:hAnsi="Calibri" w:cs="Tahoma"/>
          <w:sz w:val="16"/>
          <w:szCs w:val="16"/>
        </w:rPr>
        <w:t>,</w:t>
      </w:r>
      <w:r w:rsidRPr="00D72F33">
        <w:rPr>
          <w:rFonts w:ascii="Calibri" w:hAnsi="Calibri"/>
          <w:sz w:val="16"/>
          <w:szCs w:val="16"/>
        </w:rPr>
        <w:t xml:space="preserve"> en caso de suministrar </w:t>
      </w:r>
      <w:r w:rsidR="00522392" w:rsidRPr="00D72F33">
        <w:rPr>
          <w:rFonts w:ascii="Calibri" w:hAnsi="Calibri"/>
          <w:sz w:val="16"/>
          <w:szCs w:val="16"/>
        </w:rPr>
        <w:t>insumos</w:t>
      </w:r>
      <w:r w:rsidRPr="00D72F33">
        <w:rPr>
          <w:rFonts w:ascii="Calibri" w:hAnsi="Calibri"/>
          <w:sz w:val="16"/>
          <w:szCs w:val="16"/>
        </w:rPr>
        <w:t xml:space="preserve"> con menor caducidad a la establecida, se podrán devolver los mismos a juicio y responsabilidad de la Unidad Aplicativa.  Así mismo, el proveedor deberá cambiar </w:t>
      </w:r>
      <w:r w:rsidR="00CE6525" w:rsidRPr="00D72F33">
        <w:rPr>
          <w:rFonts w:ascii="Calibri" w:hAnsi="Calibri"/>
          <w:sz w:val="16"/>
          <w:szCs w:val="16"/>
        </w:rPr>
        <w:t>los insumos</w:t>
      </w:r>
      <w:r w:rsidRPr="00D72F33">
        <w:rPr>
          <w:rFonts w:ascii="Calibri" w:hAnsi="Calibri"/>
          <w:sz w:val="16"/>
          <w:szCs w:val="16"/>
        </w:rPr>
        <w:t xml:space="preserve"> que por algún motivo no fueren consumidos, tres meses antes de su caducidad de acuerdo a los lotes entregados en sus facturas.</w:t>
      </w:r>
    </w:p>
    <w:p w14:paraId="7764EB46" w14:textId="77777777" w:rsidR="00E73AB6" w:rsidRPr="00D72F33" w:rsidRDefault="00E73AB6" w:rsidP="0024280D">
      <w:pPr>
        <w:numPr>
          <w:ilvl w:val="0"/>
          <w:numId w:val="25"/>
        </w:numPr>
        <w:tabs>
          <w:tab w:val="right" w:pos="709"/>
        </w:tabs>
        <w:ind w:right="49"/>
        <w:jc w:val="both"/>
        <w:rPr>
          <w:rFonts w:ascii="Calibri" w:hAnsi="Calibri"/>
          <w:sz w:val="16"/>
          <w:szCs w:val="16"/>
        </w:rPr>
      </w:pPr>
      <w:r w:rsidRPr="00D72F33">
        <w:rPr>
          <w:rFonts w:ascii="Calibri" w:hAnsi="Calibri"/>
          <w:b/>
          <w:sz w:val="16"/>
          <w:szCs w:val="16"/>
        </w:rPr>
        <w:t>Facturas.</w:t>
      </w:r>
      <w:r w:rsidRPr="00D72F33">
        <w:rPr>
          <w:rFonts w:ascii="Calibri" w:hAnsi="Calibri"/>
          <w:sz w:val="16"/>
          <w:szCs w:val="16"/>
        </w:rPr>
        <w:t xml:space="preserve"> Las facturas que resulten de la recepción de los </w:t>
      </w:r>
      <w:r w:rsidR="001B47EB" w:rsidRPr="00D72F33">
        <w:rPr>
          <w:rFonts w:ascii="Calibri" w:hAnsi="Calibri"/>
          <w:sz w:val="16"/>
          <w:szCs w:val="16"/>
        </w:rPr>
        <w:t>insumos,</w:t>
      </w:r>
      <w:r w:rsidRPr="00D72F33">
        <w:rPr>
          <w:rFonts w:ascii="Calibri" w:hAnsi="Calibri"/>
          <w:sz w:val="16"/>
          <w:szCs w:val="16"/>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los número de licitación, Contrato, Marca del </w:t>
      </w:r>
      <w:r w:rsidR="00CE6525" w:rsidRPr="00D72F33">
        <w:rPr>
          <w:rFonts w:ascii="Calibri" w:hAnsi="Calibri"/>
          <w:sz w:val="16"/>
          <w:szCs w:val="16"/>
        </w:rPr>
        <w:t>insumo</w:t>
      </w:r>
      <w:r w:rsidRPr="00D72F33">
        <w:rPr>
          <w:rFonts w:ascii="Calibri" w:hAnsi="Calibri"/>
          <w:sz w:val="16"/>
          <w:szCs w:val="16"/>
        </w:rPr>
        <w:t xml:space="preserve"> y estarán disponibles las facturas en la Unidad Aplicativa en un plazo no mayor de 5 (cinco) días hábiles.</w:t>
      </w:r>
    </w:p>
    <w:p w14:paraId="75A2C4CD" w14:textId="77777777" w:rsidR="00F65EA7" w:rsidRPr="00D72F33" w:rsidRDefault="00E73AB6" w:rsidP="00735339">
      <w:pPr>
        <w:numPr>
          <w:ilvl w:val="0"/>
          <w:numId w:val="25"/>
        </w:numPr>
        <w:tabs>
          <w:tab w:val="right" w:pos="709"/>
        </w:tabs>
        <w:ind w:right="49"/>
        <w:jc w:val="both"/>
        <w:rPr>
          <w:rFonts w:ascii="Calibri" w:hAnsi="Calibri"/>
          <w:sz w:val="16"/>
          <w:szCs w:val="16"/>
        </w:rPr>
      </w:pPr>
      <w:r w:rsidRPr="00D72F33">
        <w:rPr>
          <w:rFonts w:ascii="Calibri" w:hAnsi="Calibri"/>
          <w:b/>
          <w:bCs/>
          <w:sz w:val="16"/>
          <w:szCs w:val="16"/>
        </w:rPr>
        <w:lastRenderedPageBreak/>
        <w:t>Trámite de pago</w:t>
      </w:r>
      <w:r w:rsidRPr="00D72F33">
        <w:rPr>
          <w:rFonts w:ascii="Calibri" w:hAnsi="Calibri"/>
          <w:bCs/>
          <w:sz w:val="16"/>
          <w:szCs w:val="16"/>
        </w:rPr>
        <w:t xml:space="preserve">. </w:t>
      </w:r>
      <w:r w:rsidRPr="00D72F33">
        <w:rPr>
          <w:rFonts w:ascii="Calibri" w:hAnsi="Calibri" w:cs="Tahoma"/>
          <w:b/>
          <w:sz w:val="16"/>
          <w:szCs w:val="16"/>
        </w:rPr>
        <w:t>“EL PROVEEDOR”</w:t>
      </w:r>
      <w:r w:rsidR="001B47EB" w:rsidRPr="00D72F33">
        <w:rPr>
          <w:rFonts w:ascii="Calibri" w:hAnsi="Calibri" w:cs="Tahoma"/>
          <w:b/>
          <w:sz w:val="16"/>
          <w:szCs w:val="16"/>
        </w:rPr>
        <w:t xml:space="preserve"> </w:t>
      </w:r>
      <w:r w:rsidRPr="00D72F33">
        <w:rPr>
          <w:rFonts w:ascii="Calibri" w:hAnsi="Calibri"/>
          <w:sz w:val="16"/>
          <w:szCs w:val="16"/>
        </w:rPr>
        <w:t xml:space="preserve">deberá presentar las facturas correspondientes, en original y copia debidamente selladas de recibido y de </w:t>
      </w:r>
      <w:r w:rsidR="00296CA2" w:rsidRPr="00D72F33">
        <w:rPr>
          <w:rFonts w:ascii="Calibri" w:hAnsi="Calibri"/>
          <w:sz w:val="16"/>
          <w:szCs w:val="16"/>
        </w:rPr>
        <w:t>insumos</w:t>
      </w:r>
      <w:r w:rsidRPr="00D72F33">
        <w:rPr>
          <w:rFonts w:ascii="Calibri" w:hAnsi="Calibri"/>
          <w:sz w:val="16"/>
          <w:szCs w:val="16"/>
        </w:rPr>
        <w:t xml:space="preserve"> revisada y firmadas por el Administrador de la Unidad, en el área de Recursos Financieros de </w:t>
      </w:r>
      <w:r w:rsidRPr="00D72F33">
        <w:rPr>
          <w:rFonts w:ascii="Calibri" w:hAnsi="Calibri" w:cs="Tahoma"/>
          <w:b/>
          <w:sz w:val="16"/>
          <w:szCs w:val="16"/>
        </w:rPr>
        <w:t>“S.S.N.L.”</w:t>
      </w:r>
      <w:r w:rsidR="00D72F33">
        <w:rPr>
          <w:rFonts w:ascii="Calibri" w:hAnsi="Calibri" w:cs="Tahoma"/>
          <w:b/>
          <w:sz w:val="16"/>
          <w:szCs w:val="16"/>
        </w:rPr>
        <w:t xml:space="preserve"> </w:t>
      </w:r>
      <w:r w:rsidRPr="00D72F33">
        <w:rPr>
          <w:rFonts w:ascii="Calibri" w:hAnsi="Calibri"/>
          <w:sz w:val="16"/>
          <w:szCs w:val="16"/>
        </w:rPr>
        <w:t>para su pago posterior.</w:t>
      </w:r>
      <w:r w:rsidR="00F65EA7" w:rsidRPr="00D72F33">
        <w:rPr>
          <w:rFonts w:ascii="Calibri" w:hAnsi="Calibri"/>
          <w:sz w:val="16"/>
          <w:szCs w:val="16"/>
        </w:rPr>
        <w:t xml:space="preserve"> En atención a la regla I.2.7.1.1 Almacenamiento Obligatorio de Archivos emitida por el Servicio de Administración Tributaria (SAT), misma que establece que los contribuyentes deberán almacenar en medios electrónicos los XML de los CFDI que emitan o reciban, se señala que los XML y PDF de los CFDI y Complemento de pago en modalidades de ingresos y/o egresos, todas las facturas que se deseen tramitar para pago deberán ser enviados al buzón del Organismo a través del link </w:t>
      </w:r>
      <w:hyperlink r:id="rId10" w:history="1">
        <w:r w:rsidR="00F65EA7" w:rsidRPr="00D72F33">
          <w:rPr>
            <w:rFonts w:ascii="Calibri" w:hAnsi="Calibri"/>
            <w:sz w:val="16"/>
            <w:szCs w:val="16"/>
          </w:rPr>
          <w:t>http://cfdi.saludnl.gob.mx</w:t>
        </w:r>
      </w:hyperlink>
      <w:r w:rsidR="00F65EA7" w:rsidRPr="00D72F33">
        <w:rPr>
          <w:rFonts w:ascii="Calibri" w:hAnsi="Calibri"/>
          <w:sz w:val="16"/>
          <w:szCs w:val="16"/>
        </w:rPr>
        <w:t xml:space="preserve">, mediante un usuario y contraseña que deberá solicitarse a la Subdirección de Recursos Financieros de la Convocante, si no contara con éstos, deberán enviarse la solicitud correspondiente al correo </w:t>
      </w:r>
      <w:hyperlink r:id="rId11" w:history="1">
        <w:r w:rsidR="00F65EA7" w:rsidRPr="00D72F33">
          <w:rPr>
            <w:rFonts w:ascii="Calibri" w:hAnsi="Calibri"/>
            <w:sz w:val="16"/>
            <w:szCs w:val="16"/>
          </w:rPr>
          <w:t>buzonfiscal@saludnl.gob.mx</w:t>
        </w:r>
      </w:hyperlink>
      <w:r w:rsidR="00F65EA7" w:rsidRPr="00D72F33">
        <w:rPr>
          <w:rFonts w:ascii="Calibri" w:hAnsi="Calibri"/>
          <w:sz w:val="16"/>
          <w:szCs w:val="16"/>
        </w:rPr>
        <w:t>.</w:t>
      </w:r>
    </w:p>
    <w:p w14:paraId="0064EDBA" w14:textId="77777777" w:rsidR="00E73AB6" w:rsidRPr="00D72F33" w:rsidRDefault="00E73AB6" w:rsidP="0024280D">
      <w:pPr>
        <w:numPr>
          <w:ilvl w:val="0"/>
          <w:numId w:val="25"/>
        </w:numPr>
        <w:tabs>
          <w:tab w:val="right" w:pos="709"/>
          <w:tab w:val="left" w:pos="851"/>
        </w:tabs>
        <w:ind w:right="49"/>
        <w:jc w:val="both"/>
        <w:rPr>
          <w:rFonts w:ascii="Calibri" w:hAnsi="Calibri"/>
          <w:sz w:val="16"/>
          <w:szCs w:val="16"/>
        </w:rPr>
      </w:pPr>
      <w:r w:rsidRPr="00D72F33">
        <w:rPr>
          <w:rFonts w:ascii="Calibri" w:hAnsi="Calibri"/>
          <w:b/>
          <w:sz w:val="16"/>
          <w:szCs w:val="16"/>
        </w:rPr>
        <w:t xml:space="preserve">Identificación  y Empaque. </w:t>
      </w:r>
      <w:r w:rsidRPr="00D72F33">
        <w:rPr>
          <w:rFonts w:ascii="Calibri" w:hAnsi="Calibri" w:cs="Tahoma"/>
          <w:b/>
          <w:sz w:val="16"/>
          <w:szCs w:val="16"/>
        </w:rPr>
        <w:t>“EL PROVEEDOR”</w:t>
      </w:r>
      <w:r w:rsidRPr="00D72F33">
        <w:rPr>
          <w:rFonts w:ascii="Calibri" w:hAnsi="Calibri"/>
          <w:sz w:val="16"/>
          <w:szCs w:val="16"/>
        </w:rPr>
        <w:t xml:space="preserve"> deberá  Identificar los </w:t>
      </w:r>
      <w:r w:rsidR="001B47EB" w:rsidRPr="00D72F33">
        <w:rPr>
          <w:rFonts w:ascii="Calibri" w:hAnsi="Calibri"/>
          <w:sz w:val="16"/>
          <w:szCs w:val="16"/>
        </w:rPr>
        <w:t>insumos</w:t>
      </w:r>
      <w:r w:rsidRPr="00D72F33">
        <w:rPr>
          <w:rFonts w:ascii="Calibri" w:hAnsi="Calibri"/>
          <w:sz w:val="16"/>
          <w:szCs w:val="16"/>
        </w:rPr>
        <w:t xml:space="preserve"> suministrados con el nombre, descripción del artículo, clave del cuadro básico, lote, cantidad, caducidad o garantía bajo el esquema de código de barras; así como empacar y embalar los </w:t>
      </w:r>
      <w:r w:rsidR="00CE6525" w:rsidRPr="00D72F33">
        <w:rPr>
          <w:rFonts w:ascii="Calibri" w:hAnsi="Calibri"/>
          <w:sz w:val="16"/>
          <w:szCs w:val="16"/>
        </w:rPr>
        <w:t>insumos</w:t>
      </w:r>
      <w:r w:rsidRPr="00D72F33">
        <w:rPr>
          <w:rFonts w:ascii="Calibri" w:hAnsi="Calibri"/>
          <w:sz w:val="16"/>
          <w:szCs w:val="16"/>
        </w:rPr>
        <w:t xml:space="preserve"> de tal forma que se asegure la preservación y características originales durante el flete, las maniobras de estiba y almacenaje.</w:t>
      </w:r>
    </w:p>
    <w:p w14:paraId="3B00B8C9" w14:textId="77777777" w:rsidR="00E73AB6" w:rsidRPr="00D72F33" w:rsidRDefault="00E73AB6" w:rsidP="0024280D">
      <w:pPr>
        <w:numPr>
          <w:ilvl w:val="0"/>
          <w:numId w:val="25"/>
        </w:numPr>
        <w:jc w:val="both"/>
        <w:rPr>
          <w:rFonts w:ascii="Calibri" w:hAnsi="Calibri"/>
          <w:sz w:val="16"/>
          <w:szCs w:val="16"/>
        </w:rPr>
      </w:pPr>
      <w:r w:rsidRPr="00D72F33">
        <w:rPr>
          <w:rFonts w:ascii="Calibri" w:hAnsi="Calibri"/>
          <w:b/>
          <w:sz w:val="16"/>
          <w:szCs w:val="16"/>
        </w:rPr>
        <w:t>Devoluciones.</w:t>
      </w:r>
      <w:r w:rsidRPr="00D72F33">
        <w:rPr>
          <w:rFonts w:ascii="Calibri" w:hAnsi="Calibri"/>
          <w:sz w:val="16"/>
          <w:szCs w:val="16"/>
        </w:rPr>
        <w:t xml:space="preserve"> </w:t>
      </w:r>
      <w:r w:rsidRPr="00D72F33">
        <w:rPr>
          <w:rFonts w:ascii="Calibri" w:hAnsi="Calibri" w:cs="Tahoma"/>
          <w:b/>
          <w:sz w:val="16"/>
          <w:szCs w:val="16"/>
        </w:rPr>
        <w:t xml:space="preserve">“S.S.N.L.” </w:t>
      </w:r>
      <w:r w:rsidRPr="00D72F33">
        <w:rPr>
          <w:rFonts w:ascii="Calibri" w:hAnsi="Calibri"/>
          <w:sz w:val="16"/>
          <w:szCs w:val="16"/>
        </w:rPr>
        <w:t>podrá hacer devoluciones cuando se comprueben def</w:t>
      </w:r>
      <w:r w:rsidR="001B47EB" w:rsidRPr="00D72F33">
        <w:rPr>
          <w:rFonts w:ascii="Calibri" w:hAnsi="Calibri"/>
          <w:sz w:val="16"/>
          <w:szCs w:val="16"/>
        </w:rPr>
        <w:t xml:space="preserve">iciencias en la calidad de los insumos </w:t>
      </w:r>
      <w:r w:rsidRPr="00D72F33">
        <w:rPr>
          <w:rFonts w:ascii="Calibri" w:hAnsi="Calibri"/>
          <w:sz w:val="16"/>
          <w:szCs w:val="16"/>
        </w:rPr>
        <w:t xml:space="preserve">entregados imputables al proveedor. La devolución de los </w:t>
      </w:r>
      <w:r w:rsidR="00CE6525" w:rsidRPr="00D72F33">
        <w:rPr>
          <w:rFonts w:ascii="Calibri" w:hAnsi="Calibri"/>
          <w:sz w:val="16"/>
          <w:szCs w:val="16"/>
        </w:rPr>
        <w:t xml:space="preserve">insumos </w:t>
      </w:r>
      <w:r w:rsidRPr="00D72F33">
        <w:rPr>
          <w:rFonts w:ascii="Calibri" w:hAnsi="Calibri"/>
          <w:sz w:val="16"/>
          <w:szCs w:val="16"/>
        </w:rPr>
        <w:t xml:space="preserve">será a través de la Unidad Aplicativa, cuando se comprueben deficiencias en la calidad de las mismas, o cuando no se cumpla con el período de caducidad solicitado, y deberán ser repuestas por </w:t>
      </w:r>
      <w:r w:rsidRPr="00D72F33">
        <w:rPr>
          <w:rFonts w:ascii="Calibri" w:hAnsi="Calibri" w:cs="Tahoma"/>
          <w:b/>
          <w:sz w:val="16"/>
          <w:szCs w:val="16"/>
        </w:rPr>
        <w:t>“EL PROVEEDOR”</w:t>
      </w:r>
      <w:r w:rsidRPr="00D72F33">
        <w:rPr>
          <w:rFonts w:ascii="Calibri" w:hAnsi="Calibri"/>
          <w:sz w:val="16"/>
          <w:szCs w:val="16"/>
        </w:rPr>
        <w:t>, dentro de los cinco días hábiles siguientes a la devolución.</w:t>
      </w:r>
    </w:p>
    <w:p w14:paraId="25BDC40D" w14:textId="77777777" w:rsidR="00E73AB6" w:rsidRPr="00D72F33" w:rsidRDefault="00E73AB6" w:rsidP="00E73AB6">
      <w:pPr>
        <w:pStyle w:val="Prrafodelista"/>
        <w:tabs>
          <w:tab w:val="left" w:pos="709"/>
        </w:tabs>
        <w:ind w:left="0" w:right="49"/>
        <w:jc w:val="both"/>
        <w:rPr>
          <w:rFonts w:ascii="Calibri" w:hAnsi="Calibri" w:cs="Tahoma"/>
          <w:sz w:val="16"/>
          <w:szCs w:val="16"/>
        </w:rPr>
      </w:pPr>
    </w:p>
    <w:p w14:paraId="7C16DE17"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SEXTA: VIGENCIA.- </w:t>
      </w:r>
      <w:r w:rsidRPr="00D72F33">
        <w:rPr>
          <w:rFonts w:ascii="Calibri" w:hAnsi="Calibri" w:cs="Tahoma"/>
          <w:sz w:val="16"/>
          <w:szCs w:val="16"/>
        </w:rPr>
        <w:t xml:space="preserve">Las partes contratantes están de acuerdo en que la vigencia del presente contrato inicia a partir del día </w:t>
      </w:r>
      <w:r w:rsidRPr="00D72F33">
        <w:rPr>
          <w:rFonts w:ascii="Calibri" w:hAnsi="Calibri"/>
          <w:sz w:val="16"/>
          <w:szCs w:val="16"/>
        </w:rPr>
        <w:t>__________</w:t>
      </w:r>
      <w:r w:rsidRPr="00D72F33">
        <w:rPr>
          <w:rFonts w:ascii="Calibri" w:hAnsi="Calibri" w:cs="Tahoma"/>
          <w:sz w:val="16"/>
          <w:szCs w:val="16"/>
        </w:rPr>
        <w:t xml:space="preserve">y concluye el día </w:t>
      </w:r>
      <w:r w:rsidRPr="00D72F33">
        <w:rPr>
          <w:rFonts w:ascii="Calibri" w:hAnsi="Calibri"/>
          <w:sz w:val="16"/>
          <w:szCs w:val="16"/>
        </w:rPr>
        <w:t>__________</w:t>
      </w:r>
      <w:r w:rsidRPr="00D72F33">
        <w:rPr>
          <w:rFonts w:ascii="Calibri" w:hAnsi="Calibri" w:cs="Tahoma"/>
          <w:sz w:val="16"/>
          <w:szCs w:val="16"/>
        </w:rPr>
        <w:t xml:space="preserve">, en la inteligencia de que si a la fecha de conclusión de la vigencia del contrato, los </w:t>
      </w:r>
      <w:r w:rsidR="001B47EB" w:rsidRPr="00D72F33">
        <w:rPr>
          <w:rFonts w:ascii="Calibri" w:hAnsi="Calibri" w:cs="Tahoma"/>
          <w:sz w:val="16"/>
          <w:szCs w:val="16"/>
        </w:rPr>
        <w:t xml:space="preserve">insumos </w:t>
      </w:r>
      <w:r w:rsidRPr="00D72F33">
        <w:rPr>
          <w:rFonts w:ascii="Calibri" w:hAnsi="Calibri" w:cs="Tahoma"/>
          <w:sz w:val="16"/>
          <w:szCs w:val="16"/>
        </w:rPr>
        <w:t xml:space="preserve">no han sido entregados a satisfacción de </w:t>
      </w:r>
      <w:r w:rsidRPr="00D72F33">
        <w:rPr>
          <w:rFonts w:ascii="Calibri" w:hAnsi="Calibri" w:cs="Tahoma"/>
          <w:b/>
          <w:bCs/>
          <w:sz w:val="16"/>
          <w:szCs w:val="16"/>
        </w:rPr>
        <w:t>“S.S.N.L.”</w:t>
      </w:r>
      <w:r w:rsidRPr="00D72F33">
        <w:rPr>
          <w:rFonts w:ascii="Calibri" w:hAnsi="Calibri" w:cs="Tahoma"/>
          <w:sz w:val="16"/>
          <w:szCs w:val="16"/>
        </w:rPr>
        <w:t xml:space="preserve">, el instrumento continuará vigente, hasta en tanto no se cumpla dicha condición. </w:t>
      </w:r>
    </w:p>
    <w:p w14:paraId="1453217A" w14:textId="77777777" w:rsidR="00E73AB6" w:rsidRPr="00D72F33" w:rsidRDefault="00E73AB6" w:rsidP="00E73AB6">
      <w:pPr>
        <w:jc w:val="both"/>
        <w:rPr>
          <w:rFonts w:ascii="Calibri" w:hAnsi="Calibri" w:cs="Tahoma"/>
          <w:sz w:val="16"/>
          <w:szCs w:val="16"/>
        </w:rPr>
      </w:pPr>
    </w:p>
    <w:p w14:paraId="54380861"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“S.S.N.L.”</w:t>
      </w:r>
      <w:r w:rsidRPr="00D72F33">
        <w:rPr>
          <w:rFonts w:ascii="Calibri" w:hAnsi="Calibri" w:cs="Tahoma"/>
          <w:sz w:val="16"/>
          <w:szCs w:val="16"/>
        </w:rPr>
        <w:t xml:space="preserve"> podrá suspender temporalmente todo o en parte </w:t>
      </w:r>
      <w:r w:rsidR="001B47EB" w:rsidRPr="00D72F33">
        <w:rPr>
          <w:rFonts w:ascii="Calibri" w:hAnsi="Calibri" w:cs="Tahoma"/>
          <w:sz w:val="16"/>
          <w:szCs w:val="16"/>
        </w:rPr>
        <w:t>el suministro de insumos</w:t>
      </w:r>
      <w:r w:rsidRPr="00D72F33">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D72F33">
        <w:rPr>
          <w:rFonts w:ascii="Calibri" w:hAnsi="Calibri" w:cs="Tahoma"/>
          <w:b/>
          <w:sz w:val="16"/>
          <w:szCs w:val="16"/>
        </w:rPr>
        <w:t xml:space="preserve">“EL PROVEEDOR” </w:t>
      </w:r>
      <w:r w:rsidRPr="00D72F33">
        <w:rPr>
          <w:rFonts w:ascii="Calibri" w:hAnsi="Calibri" w:cs="Tahoma"/>
          <w:sz w:val="16"/>
          <w:szCs w:val="16"/>
        </w:rPr>
        <w:t>por escrito.</w:t>
      </w:r>
    </w:p>
    <w:p w14:paraId="04A660E3" w14:textId="77777777" w:rsidR="00E73AB6" w:rsidRPr="00D72F33" w:rsidRDefault="00E73AB6" w:rsidP="00E73AB6">
      <w:pPr>
        <w:jc w:val="both"/>
        <w:rPr>
          <w:rFonts w:ascii="Calibri" w:hAnsi="Calibri" w:cs="Tahoma"/>
          <w:sz w:val="16"/>
          <w:szCs w:val="16"/>
        </w:rPr>
      </w:pPr>
    </w:p>
    <w:p w14:paraId="7DDF8A4D"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El presente contrato podrá continuar produciendo todos sus efectos legales una vez que hayan desaparecido las causas que motivaron dicha suspensión.</w:t>
      </w:r>
    </w:p>
    <w:p w14:paraId="03C9A1C4" w14:textId="77777777" w:rsidR="00E73AB6" w:rsidRPr="00D72F33" w:rsidRDefault="00E73AB6" w:rsidP="00E73AB6">
      <w:pPr>
        <w:jc w:val="both"/>
        <w:rPr>
          <w:rFonts w:ascii="Calibri" w:hAnsi="Calibri" w:cs="Tahoma"/>
          <w:sz w:val="16"/>
          <w:szCs w:val="16"/>
        </w:rPr>
      </w:pPr>
    </w:p>
    <w:p w14:paraId="694F7DFE" w14:textId="77777777" w:rsidR="00E73AB6" w:rsidRPr="00D72F33" w:rsidRDefault="00E73AB6" w:rsidP="00E73AB6">
      <w:pPr>
        <w:jc w:val="both"/>
        <w:rPr>
          <w:rFonts w:ascii="Calibri" w:hAnsi="Calibri"/>
          <w:b/>
          <w:snapToGrid w:val="0"/>
          <w:sz w:val="16"/>
          <w:szCs w:val="16"/>
        </w:rPr>
      </w:pPr>
      <w:r w:rsidRPr="00D72F33">
        <w:rPr>
          <w:rFonts w:ascii="Calibri" w:hAnsi="Calibri"/>
          <w:snapToGrid w:val="0"/>
          <w:sz w:val="16"/>
          <w:szCs w:val="16"/>
        </w:rPr>
        <w:t xml:space="preserve">Asimismo, </w:t>
      </w:r>
      <w:r w:rsidRPr="00D72F33">
        <w:rPr>
          <w:rFonts w:ascii="Calibri" w:hAnsi="Calibri"/>
          <w:b/>
          <w:snapToGrid w:val="0"/>
          <w:sz w:val="16"/>
          <w:szCs w:val="16"/>
        </w:rPr>
        <w:t xml:space="preserve">“S.S.N.L.” </w:t>
      </w:r>
      <w:r w:rsidRPr="00D72F33">
        <w:rPr>
          <w:rFonts w:ascii="Calibri" w:hAnsi="Calibri"/>
          <w:snapToGrid w:val="0"/>
          <w:sz w:val="16"/>
          <w:szCs w:val="16"/>
        </w:rPr>
        <w:t xml:space="preserve">podrá dar por terminado anticipadamente el presente contrato mediante notificación por escrito a </w:t>
      </w:r>
      <w:r w:rsidRPr="00D72F33">
        <w:rPr>
          <w:rFonts w:ascii="Calibri" w:hAnsi="Calibri"/>
          <w:b/>
          <w:snapToGrid w:val="0"/>
          <w:sz w:val="16"/>
          <w:szCs w:val="16"/>
        </w:rPr>
        <w:t>“EL PROVEEDOR”</w:t>
      </w:r>
      <w:r w:rsidRPr="00D72F33">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D72F33">
        <w:rPr>
          <w:rFonts w:ascii="Calibri" w:hAnsi="Calibri"/>
          <w:b/>
          <w:snapToGrid w:val="0"/>
          <w:sz w:val="16"/>
          <w:szCs w:val="16"/>
        </w:rPr>
        <w:t>“S.S.N.L.”</w:t>
      </w:r>
      <w:r w:rsidRPr="00D72F33">
        <w:rPr>
          <w:rFonts w:ascii="Calibri" w:hAnsi="Calibri"/>
          <w:snapToGrid w:val="0"/>
          <w:sz w:val="16"/>
          <w:szCs w:val="16"/>
        </w:rPr>
        <w:t>, o se determine, por la autoridad competente, la nulidad o inexistencia jurídica de los actos que dieron origen al contrato.</w:t>
      </w:r>
    </w:p>
    <w:p w14:paraId="29A17668" w14:textId="77777777" w:rsidR="00E73AB6" w:rsidRPr="00D72F33" w:rsidRDefault="00E73AB6" w:rsidP="00E73AB6">
      <w:pPr>
        <w:jc w:val="both"/>
        <w:rPr>
          <w:rFonts w:ascii="Calibri" w:hAnsi="Calibri" w:cs="Tahoma"/>
          <w:b/>
          <w:sz w:val="16"/>
          <w:szCs w:val="16"/>
        </w:rPr>
      </w:pPr>
    </w:p>
    <w:p w14:paraId="3248344C"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SÉPTIMA:</w:t>
      </w:r>
      <w:r w:rsidRPr="00D72F33">
        <w:rPr>
          <w:rFonts w:ascii="Calibri" w:hAnsi="Calibri" w:cs="Tahoma"/>
          <w:b/>
          <w:sz w:val="16"/>
          <w:szCs w:val="16"/>
        </w:rPr>
        <w:t xml:space="preserve"> RELACIONES DE “EL PROVEEDOR” CON SU PERSONAL.- “EL PROVEEDOR”</w:t>
      </w:r>
      <w:r w:rsidRPr="00D72F33">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2F33">
        <w:rPr>
          <w:rFonts w:ascii="Calibri" w:hAnsi="Calibri" w:cs="Tahoma"/>
          <w:b/>
          <w:sz w:val="16"/>
          <w:szCs w:val="16"/>
        </w:rPr>
        <w:t xml:space="preserve">“EL PROVEEDOR” </w:t>
      </w:r>
      <w:r w:rsidRPr="00D72F33">
        <w:rPr>
          <w:rFonts w:ascii="Calibri" w:hAnsi="Calibri" w:cs="Tahoma"/>
          <w:sz w:val="16"/>
          <w:szCs w:val="16"/>
        </w:rPr>
        <w:t xml:space="preserve">conviene por lo mismo en responder de todas las reclamaciones que sus trabajadores llegaren a presentar en su contra o en contra de </w:t>
      </w:r>
      <w:r w:rsidRPr="00D72F33">
        <w:rPr>
          <w:rFonts w:ascii="Calibri" w:hAnsi="Calibri" w:cs="Tahoma"/>
          <w:b/>
          <w:sz w:val="16"/>
          <w:szCs w:val="16"/>
        </w:rPr>
        <w:t xml:space="preserve">“S.S.N.L.” </w:t>
      </w:r>
      <w:r w:rsidRPr="00D72F33">
        <w:rPr>
          <w:rFonts w:ascii="Calibri" w:hAnsi="Calibri" w:cs="Tahoma"/>
          <w:sz w:val="16"/>
          <w:szCs w:val="16"/>
        </w:rPr>
        <w:t>en relación con el objeto del presente contrato, eximiendo a</w:t>
      </w:r>
      <w:r w:rsidRPr="00D72F33">
        <w:rPr>
          <w:rFonts w:ascii="Calibri" w:hAnsi="Calibri" w:cs="Tahoma"/>
          <w:b/>
          <w:sz w:val="16"/>
          <w:szCs w:val="16"/>
        </w:rPr>
        <w:t xml:space="preserve"> “S.S.N.L.”</w:t>
      </w:r>
      <w:r w:rsidRPr="00D72F33">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D72F33">
        <w:rPr>
          <w:rFonts w:ascii="Calibri" w:hAnsi="Calibri" w:cs="Tahoma"/>
          <w:b/>
          <w:sz w:val="16"/>
          <w:szCs w:val="16"/>
        </w:rPr>
        <w:t xml:space="preserve">“S.S.N.L.” </w:t>
      </w:r>
      <w:r w:rsidRPr="00D72F33">
        <w:rPr>
          <w:rFonts w:ascii="Calibri" w:hAnsi="Calibri" w:cs="Tahoma"/>
          <w:sz w:val="16"/>
          <w:szCs w:val="16"/>
        </w:rPr>
        <w:t>no será patrón sustituto.</w:t>
      </w:r>
    </w:p>
    <w:p w14:paraId="170B0A26" w14:textId="77777777" w:rsidR="00E73AB6" w:rsidRPr="00D72F33" w:rsidRDefault="00E73AB6" w:rsidP="00E73AB6">
      <w:pPr>
        <w:jc w:val="both"/>
        <w:rPr>
          <w:rFonts w:ascii="Calibri" w:hAnsi="Calibri" w:cs="Tahoma"/>
          <w:sz w:val="16"/>
          <w:szCs w:val="16"/>
        </w:rPr>
      </w:pPr>
    </w:p>
    <w:p w14:paraId="1D9112AC"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 xml:space="preserve">OCTAVA: PENA CONVENCIONAL.- </w:t>
      </w:r>
      <w:r w:rsidRPr="00D72F33">
        <w:rPr>
          <w:rFonts w:ascii="Calibri" w:hAnsi="Calibri" w:cs="Tahoma"/>
          <w:sz w:val="16"/>
          <w:szCs w:val="16"/>
        </w:rPr>
        <w:t>Se aplicará una p</w:t>
      </w:r>
      <w:r w:rsidR="00FC1EE6" w:rsidRPr="00D72F33">
        <w:rPr>
          <w:rFonts w:ascii="Calibri" w:hAnsi="Calibri" w:cs="Tahoma"/>
          <w:sz w:val="16"/>
          <w:szCs w:val="16"/>
        </w:rPr>
        <w:t>ena convencional (Sanción) del 2</w:t>
      </w:r>
      <w:r w:rsidRPr="00D72F33">
        <w:rPr>
          <w:rFonts w:ascii="Calibri" w:hAnsi="Calibri" w:cs="Tahoma"/>
          <w:sz w:val="16"/>
          <w:szCs w:val="16"/>
        </w:rPr>
        <w:t xml:space="preserve">% por cada día hábil de retraso (máximo 20 días) sobre el monto </w:t>
      </w:r>
      <w:r w:rsidR="001B47EB" w:rsidRPr="00D72F33">
        <w:rPr>
          <w:rFonts w:ascii="Calibri" w:hAnsi="Calibri" w:cs="Tahoma"/>
          <w:sz w:val="16"/>
          <w:szCs w:val="16"/>
        </w:rPr>
        <w:t>del suministro de los insumos</w:t>
      </w:r>
      <w:r w:rsidRPr="00D72F33">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6186132B" w14:textId="77777777" w:rsidR="00E73AB6" w:rsidRPr="00D72F33" w:rsidRDefault="00E73AB6" w:rsidP="00E73AB6">
      <w:pPr>
        <w:ind w:right="49"/>
        <w:jc w:val="both"/>
        <w:rPr>
          <w:rFonts w:ascii="Calibri" w:hAnsi="Calibri" w:cs="Tahoma"/>
          <w:sz w:val="16"/>
          <w:szCs w:val="16"/>
        </w:rPr>
      </w:pPr>
    </w:p>
    <w:p w14:paraId="6F9A4BC9"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D72F33">
        <w:rPr>
          <w:rFonts w:ascii="Calibri" w:hAnsi="Calibri" w:cs="Tahoma"/>
          <w:b/>
          <w:sz w:val="16"/>
          <w:szCs w:val="16"/>
        </w:rPr>
        <w:t>“EL PROVEEDOR”</w:t>
      </w:r>
      <w:r w:rsidRPr="00D72F33">
        <w:rPr>
          <w:rFonts w:ascii="Calibri" w:hAnsi="Calibri" w:cs="Tahoma"/>
          <w:sz w:val="16"/>
          <w:szCs w:val="16"/>
        </w:rPr>
        <w:t xml:space="preserve"> así como también remitirlo a la Subdirección de Recursos Financieros.</w:t>
      </w:r>
    </w:p>
    <w:p w14:paraId="0D5A3ED5" w14:textId="77777777" w:rsidR="00E73AB6" w:rsidRPr="00D72F33" w:rsidRDefault="00E73AB6" w:rsidP="00E73AB6">
      <w:pPr>
        <w:ind w:right="49"/>
        <w:jc w:val="both"/>
        <w:rPr>
          <w:rFonts w:ascii="Calibri" w:hAnsi="Calibri" w:cs="Tahoma"/>
          <w:sz w:val="16"/>
          <w:szCs w:val="16"/>
        </w:rPr>
      </w:pPr>
    </w:p>
    <w:p w14:paraId="5A291891"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75A04C70" w14:textId="77777777" w:rsidR="00E73AB6" w:rsidRPr="00D72F33" w:rsidRDefault="00E73AB6" w:rsidP="00E73AB6">
      <w:pPr>
        <w:ind w:right="49"/>
        <w:jc w:val="both"/>
        <w:rPr>
          <w:rFonts w:ascii="Calibri" w:hAnsi="Calibri" w:cs="Tahoma"/>
          <w:sz w:val="16"/>
          <w:szCs w:val="16"/>
        </w:rPr>
      </w:pPr>
    </w:p>
    <w:p w14:paraId="21A155C2"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Las penas se harán efectivas descontándose de los pagos que </w:t>
      </w:r>
      <w:r w:rsidRPr="00D72F33">
        <w:rPr>
          <w:rFonts w:ascii="Calibri" w:hAnsi="Calibri" w:cs="Tahoma"/>
          <w:b/>
          <w:sz w:val="16"/>
          <w:szCs w:val="16"/>
        </w:rPr>
        <w:t>“S.S.N.L.”</w:t>
      </w:r>
      <w:r w:rsidRPr="00D72F33">
        <w:rPr>
          <w:rFonts w:ascii="Calibri" w:hAnsi="Calibri" w:cs="Tahoma"/>
          <w:sz w:val="16"/>
          <w:szCs w:val="16"/>
        </w:rPr>
        <w:t xml:space="preserve"> tenga pendientes de efectuar al proveedor mediante nota de crédito sobre la factura o en su caso éste efectuará el pago correspondiente en </w:t>
      </w:r>
      <w:r w:rsidRPr="00D72F33">
        <w:rPr>
          <w:rFonts w:ascii="Calibri" w:hAnsi="Calibri" w:cs="Tahoma"/>
          <w:bCs/>
          <w:sz w:val="16"/>
          <w:szCs w:val="16"/>
        </w:rPr>
        <w:t xml:space="preserve">las oficinas </w:t>
      </w:r>
      <w:r w:rsidRPr="00D72F33">
        <w:rPr>
          <w:rFonts w:ascii="Calibri" w:hAnsi="Calibri" w:cs="Tahoma"/>
          <w:sz w:val="16"/>
          <w:szCs w:val="16"/>
        </w:rPr>
        <w:t>de Recursos Financieros</w:t>
      </w:r>
      <w:r w:rsidRPr="00D72F33">
        <w:rPr>
          <w:rFonts w:ascii="Calibri" w:hAnsi="Calibri" w:cs="Tahoma"/>
          <w:bCs/>
          <w:sz w:val="16"/>
          <w:szCs w:val="16"/>
        </w:rPr>
        <w:t xml:space="preserve"> de </w:t>
      </w:r>
      <w:r w:rsidRPr="00D72F33">
        <w:rPr>
          <w:rFonts w:ascii="Calibri" w:hAnsi="Calibri" w:cs="Tahoma"/>
          <w:b/>
          <w:sz w:val="16"/>
          <w:szCs w:val="16"/>
        </w:rPr>
        <w:t>“S.S.N.L.”</w:t>
      </w:r>
      <w:r w:rsidRPr="00D72F33">
        <w:rPr>
          <w:rFonts w:ascii="Calibri" w:hAnsi="Calibri" w:cs="Tahoma"/>
          <w:bCs/>
          <w:sz w:val="16"/>
          <w:szCs w:val="16"/>
        </w:rPr>
        <w:t xml:space="preserve">, independientemente de que </w:t>
      </w:r>
      <w:r w:rsidRPr="00D72F33">
        <w:rPr>
          <w:rFonts w:ascii="Calibri" w:hAnsi="Calibri" w:cs="Tahoma"/>
          <w:b/>
          <w:sz w:val="16"/>
          <w:szCs w:val="16"/>
        </w:rPr>
        <w:t>“S.S.N.L.”</w:t>
      </w:r>
      <w:r w:rsidRPr="00D72F33">
        <w:rPr>
          <w:rFonts w:ascii="Calibri" w:hAnsi="Calibri" w:cs="Tahoma"/>
          <w:sz w:val="16"/>
          <w:szCs w:val="16"/>
        </w:rPr>
        <w:t xml:space="preserve"> </w:t>
      </w:r>
      <w:r w:rsidRPr="00D72F33">
        <w:rPr>
          <w:rFonts w:ascii="Calibri" w:hAnsi="Calibri" w:cs="Tahoma"/>
          <w:bCs/>
          <w:sz w:val="16"/>
          <w:szCs w:val="16"/>
        </w:rPr>
        <w:t>opte por hacer efectiva la garantía oto</w:t>
      </w:r>
      <w:r w:rsidRPr="00D72F33">
        <w:rPr>
          <w:rFonts w:ascii="Calibri" w:hAnsi="Calibri" w:cs="Tahoma"/>
          <w:sz w:val="16"/>
          <w:szCs w:val="16"/>
        </w:rPr>
        <w:t>rgada por el proveedor hasta por el monto de las sanciones no cubiertas.</w:t>
      </w:r>
    </w:p>
    <w:p w14:paraId="4563AAB3" w14:textId="77777777" w:rsidR="00E73AB6" w:rsidRPr="00D72F33" w:rsidRDefault="00E73AB6" w:rsidP="00E73AB6">
      <w:pPr>
        <w:ind w:right="49"/>
        <w:jc w:val="both"/>
        <w:rPr>
          <w:rFonts w:ascii="Calibri" w:hAnsi="Calibri" w:cs="Tahoma"/>
          <w:sz w:val="16"/>
          <w:szCs w:val="16"/>
        </w:rPr>
      </w:pPr>
    </w:p>
    <w:p w14:paraId="1B9869D9" w14:textId="77777777" w:rsidR="00E73AB6" w:rsidRPr="00D72F33" w:rsidRDefault="00E73AB6" w:rsidP="00E73AB6">
      <w:pPr>
        <w:ind w:right="49"/>
        <w:jc w:val="both"/>
        <w:rPr>
          <w:rFonts w:ascii="Calibri" w:hAnsi="Calibri" w:cs="Tahoma"/>
          <w:sz w:val="16"/>
          <w:szCs w:val="16"/>
        </w:rPr>
      </w:pPr>
      <w:r w:rsidRPr="00D72F33">
        <w:rPr>
          <w:rFonts w:ascii="Calibri" w:hAnsi="Calibri" w:cs="Tahoma"/>
          <w:sz w:val="16"/>
          <w:szCs w:val="16"/>
        </w:rPr>
        <w:t xml:space="preserve">Será responsabilidad de </w:t>
      </w:r>
      <w:r w:rsidRPr="00D72F33">
        <w:rPr>
          <w:rFonts w:ascii="Calibri" w:hAnsi="Calibri" w:cs="Tahoma"/>
          <w:b/>
          <w:sz w:val="16"/>
          <w:szCs w:val="16"/>
        </w:rPr>
        <w:t>“EL PROVEEDOR”</w:t>
      </w:r>
      <w:r w:rsidRPr="00D72F33">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D72F33">
        <w:rPr>
          <w:rFonts w:ascii="Calibri" w:hAnsi="Calibri" w:cs="Tahoma"/>
          <w:b/>
          <w:sz w:val="16"/>
          <w:szCs w:val="16"/>
        </w:rPr>
        <w:t>“S.S.N.L.”</w:t>
      </w:r>
      <w:r w:rsidRPr="00D72F33">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1B47EB" w:rsidRPr="00D72F33">
        <w:rPr>
          <w:rFonts w:ascii="Calibri" w:hAnsi="Calibri" w:cs="Tahoma"/>
          <w:sz w:val="16"/>
          <w:szCs w:val="16"/>
        </w:rPr>
        <w:t>insumos</w:t>
      </w:r>
      <w:r w:rsidRPr="00D72F33">
        <w:rPr>
          <w:rFonts w:ascii="Calibri" w:hAnsi="Calibri" w:cs="Tahoma"/>
          <w:sz w:val="16"/>
          <w:szCs w:val="16"/>
        </w:rPr>
        <w:t>, de igual manera se aplicará lo establecido en el párrafo primero de este punto.</w:t>
      </w:r>
    </w:p>
    <w:p w14:paraId="412174FC" w14:textId="77777777" w:rsidR="00E73AB6" w:rsidRPr="00D72F33" w:rsidRDefault="00E73AB6" w:rsidP="00E73AB6">
      <w:pPr>
        <w:ind w:right="49"/>
        <w:jc w:val="both"/>
        <w:rPr>
          <w:rFonts w:ascii="Calibri" w:hAnsi="Calibri" w:cs="Tahoma"/>
          <w:b/>
          <w:sz w:val="16"/>
          <w:szCs w:val="16"/>
        </w:rPr>
      </w:pPr>
    </w:p>
    <w:p w14:paraId="3B91C881"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 xml:space="preserve">NOVENA: DAÑOS Y PERJUICIOS.- “EL PROVEEDOR” </w:t>
      </w:r>
      <w:r w:rsidRPr="00D72F33">
        <w:rPr>
          <w:rFonts w:ascii="Calibri" w:hAnsi="Calibri" w:cs="Tahoma"/>
          <w:sz w:val="16"/>
          <w:szCs w:val="16"/>
        </w:rPr>
        <w:t xml:space="preserve">se obliga al pago de los daños y perjuicios que ocasione a </w:t>
      </w:r>
      <w:r w:rsidRPr="00D72F33">
        <w:rPr>
          <w:rFonts w:ascii="Calibri" w:hAnsi="Calibri" w:cs="Tahoma"/>
          <w:b/>
          <w:sz w:val="16"/>
          <w:szCs w:val="16"/>
        </w:rPr>
        <w:t>“S.S.N.L.”</w:t>
      </w:r>
      <w:r w:rsidRPr="00D72F33">
        <w:rPr>
          <w:rFonts w:ascii="Calibri" w:hAnsi="Calibri" w:cs="Tahoma"/>
          <w:sz w:val="16"/>
          <w:szCs w:val="16"/>
        </w:rPr>
        <w:t xml:space="preserve"> por la falta de entrega de los </w:t>
      </w:r>
      <w:r w:rsidR="001B47EB" w:rsidRPr="00D72F33">
        <w:rPr>
          <w:rFonts w:ascii="Calibri" w:hAnsi="Calibri" w:cs="Tahoma"/>
          <w:sz w:val="16"/>
          <w:szCs w:val="16"/>
        </w:rPr>
        <w:t>insumos</w:t>
      </w:r>
      <w:r w:rsidRPr="00D72F33">
        <w:rPr>
          <w:rFonts w:ascii="Calibri" w:hAnsi="Calibri" w:cs="Tahoma"/>
          <w:sz w:val="16"/>
          <w:szCs w:val="16"/>
        </w:rPr>
        <w:t>, en los plazos pactados y cuando éstos no reúnan los requisitos de calidad, así como el pago de daños que se causen a</w:t>
      </w:r>
      <w:r w:rsidRPr="00D72F33">
        <w:rPr>
          <w:rFonts w:ascii="Calibri" w:hAnsi="Calibri" w:cs="Tahoma"/>
          <w:b/>
          <w:sz w:val="16"/>
          <w:szCs w:val="16"/>
        </w:rPr>
        <w:t xml:space="preserve"> </w:t>
      </w:r>
      <w:r w:rsidRPr="00D72F33">
        <w:rPr>
          <w:rFonts w:ascii="Calibri" w:hAnsi="Calibri" w:cs="Tahoma"/>
          <w:sz w:val="16"/>
          <w:szCs w:val="16"/>
        </w:rPr>
        <w:t>terceros en su persona, así como por cualquier incumplimiento a lo establecido en el presente instrumento.</w:t>
      </w:r>
    </w:p>
    <w:p w14:paraId="62C5D859" w14:textId="77777777" w:rsidR="00E73AB6" w:rsidRPr="00D72F33" w:rsidRDefault="00E73AB6" w:rsidP="00E73AB6">
      <w:pPr>
        <w:jc w:val="both"/>
        <w:rPr>
          <w:rFonts w:ascii="Calibri" w:hAnsi="Calibri" w:cs="Tahoma"/>
          <w:sz w:val="16"/>
          <w:szCs w:val="16"/>
        </w:rPr>
      </w:pPr>
    </w:p>
    <w:p w14:paraId="5B09C637" w14:textId="77777777" w:rsidR="00E73AB6" w:rsidRPr="00D72F33" w:rsidRDefault="001B47EB" w:rsidP="00E73AB6">
      <w:pPr>
        <w:jc w:val="both"/>
        <w:rPr>
          <w:rFonts w:ascii="Calibri" w:hAnsi="Calibri" w:cs="Tahoma"/>
          <w:sz w:val="16"/>
          <w:szCs w:val="16"/>
        </w:rPr>
      </w:pPr>
      <w:r w:rsidRPr="00D72F33">
        <w:rPr>
          <w:rFonts w:ascii="Calibri" w:hAnsi="Calibri" w:cs="Tahoma"/>
          <w:b/>
          <w:sz w:val="16"/>
          <w:szCs w:val="16"/>
        </w:rPr>
        <w:lastRenderedPageBreak/>
        <w:t>DÉCIMA: PERIODO DE GARANTÍA DE LOS INSUMOS</w:t>
      </w:r>
      <w:r w:rsidR="00E73AB6" w:rsidRPr="00D72F33">
        <w:rPr>
          <w:rFonts w:ascii="Calibri" w:hAnsi="Calibri" w:cs="Tahoma"/>
          <w:b/>
          <w:sz w:val="16"/>
          <w:szCs w:val="16"/>
        </w:rPr>
        <w:t>.-</w:t>
      </w:r>
      <w:r w:rsidR="00E73AB6" w:rsidRPr="00D72F33">
        <w:rPr>
          <w:rFonts w:ascii="Calibri" w:hAnsi="Calibri" w:cs="Tahoma"/>
          <w:sz w:val="16"/>
          <w:szCs w:val="16"/>
        </w:rPr>
        <w:t xml:space="preserve"> Será de un año como mínimo, contado a partir de la recepción en la Unidad Aplicativa de </w:t>
      </w:r>
      <w:r w:rsidR="00E73AB6" w:rsidRPr="00D72F33">
        <w:rPr>
          <w:rFonts w:ascii="Calibri" w:hAnsi="Calibri" w:cs="Tahoma"/>
          <w:b/>
          <w:sz w:val="16"/>
          <w:szCs w:val="16"/>
        </w:rPr>
        <w:t>“S.S.N.L.”</w:t>
      </w:r>
      <w:r w:rsidR="00E73AB6" w:rsidRPr="00D72F33">
        <w:rPr>
          <w:rFonts w:ascii="Calibri" w:hAnsi="Calibri" w:cs="Tahoma"/>
          <w:sz w:val="16"/>
          <w:szCs w:val="16"/>
        </w:rPr>
        <w:t>, en caso de suministrar insumos con menor caducidad a la establecida, se podrán devolver los mismos a juicio y responsabilidad de la Unidad Aplicativa, con excepción de los</w:t>
      </w:r>
      <w:r w:rsidRPr="00D72F33">
        <w:rPr>
          <w:rFonts w:ascii="Calibri" w:hAnsi="Calibri" w:cs="Tahoma"/>
          <w:sz w:val="16"/>
          <w:szCs w:val="16"/>
        </w:rPr>
        <w:t xml:space="preserve"> insumos</w:t>
      </w:r>
      <w:r w:rsidR="00E73AB6" w:rsidRPr="00D72F33">
        <w:rPr>
          <w:rFonts w:ascii="Calibri" w:hAnsi="Calibri" w:cs="Tahoma"/>
          <w:sz w:val="16"/>
          <w:szCs w:val="16"/>
        </w:rPr>
        <w:t xml:space="preserve"> que por sus características o fecha de caducidad, se establezca mayor periodo de garantía. </w:t>
      </w:r>
    </w:p>
    <w:p w14:paraId="21061DCC" w14:textId="77777777" w:rsidR="00E73AB6" w:rsidRPr="00D72F33" w:rsidRDefault="00E73AB6" w:rsidP="00E73AB6">
      <w:pPr>
        <w:jc w:val="both"/>
        <w:rPr>
          <w:rFonts w:ascii="Calibri" w:hAnsi="Calibri" w:cs="Tahoma"/>
          <w:sz w:val="16"/>
          <w:szCs w:val="16"/>
        </w:rPr>
      </w:pPr>
    </w:p>
    <w:p w14:paraId="02B1F195"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PRIMERA: SUPERVISIÓN.- “S.S.N.L.” </w:t>
      </w:r>
      <w:r w:rsidRPr="00D72F33">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D72F33">
        <w:rPr>
          <w:rFonts w:ascii="Calibri" w:hAnsi="Calibri" w:cs="Tahoma"/>
          <w:b/>
          <w:bCs/>
          <w:sz w:val="16"/>
          <w:szCs w:val="16"/>
        </w:rPr>
        <w:t>“EL PROVEEDOR”</w:t>
      </w:r>
      <w:r w:rsidRPr="00D72F33">
        <w:rPr>
          <w:rFonts w:ascii="Calibri" w:hAnsi="Calibri" w:cs="Tahoma"/>
          <w:sz w:val="16"/>
          <w:szCs w:val="16"/>
        </w:rPr>
        <w:t xml:space="preserve"> debiendo hacer del conocimiento de la Subdirección de Recursos Materiales cualquier irregularidad en la prestación del servicio, objeto del contrato.</w:t>
      </w:r>
    </w:p>
    <w:p w14:paraId="7F8D85C4" w14:textId="77777777" w:rsidR="00E73AB6" w:rsidRPr="00D72F33" w:rsidRDefault="00E73AB6" w:rsidP="00E73AB6">
      <w:pPr>
        <w:jc w:val="both"/>
        <w:rPr>
          <w:rFonts w:ascii="Calibri" w:hAnsi="Calibri" w:cs="Tahoma"/>
          <w:sz w:val="16"/>
          <w:szCs w:val="16"/>
        </w:rPr>
      </w:pPr>
    </w:p>
    <w:p w14:paraId="7351A996"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Asimismo, </w:t>
      </w:r>
      <w:r w:rsidRPr="00D72F33">
        <w:rPr>
          <w:rFonts w:ascii="Calibri" w:hAnsi="Calibri" w:cs="Tahoma"/>
          <w:b/>
          <w:sz w:val="16"/>
          <w:szCs w:val="16"/>
        </w:rPr>
        <w:t>“S.S.N.L.”</w:t>
      </w:r>
      <w:r w:rsidRPr="00D72F33">
        <w:rPr>
          <w:rFonts w:ascii="Calibri" w:hAnsi="Calibri" w:cs="Tahoma"/>
          <w:sz w:val="16"/>
          <w:szCs w:val="16"/>
        </w:rPr>
        <w:t xml:space="preserve"> podrá proporcionar a </w:t>
      </w:r>
      <w:r w:rsidRPr="00D72F33">
        <w:rPr>
          <w:rFonts w:ascii="Calibri" w:hAnsi="Calibri" w:cs="Tahoma"/>
          <w:b/>
          <w:sz w:val="16"/>
          <w:szCs w:val="16"/>
        </w:rPr>
        <w:t>“EL PROVEEDOR”</w:t>
      </w:r>
      <w:r w:rsidRPr="00D72F33">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D72F33">
        <w:rPr>
          <w:rFonts w:ascii="Calibri" w:hAnsi="Calibri" w:cs="Tahoma"/>
          <w:b/>
          <w:sz w:val="16"/>
          <w:szCs w:val="16"/>
        </w:rPr>
        <w:t>“S.S.N.L.”</w:t>
      </w:r>
      <w:r w:rsidRPr="00D72F33">
        <w:rPr>
          <w:rFonts w:ascii="Calibri" w:hAnsi="Calibri" w:cs="Tahoma"/>
          <w:sz w:val="16"/>
          <w:szCs w:val="16"/>
        </w:rPr>
        <w:t xml:space="preserve"> </w:t>
      </w:r>
    </w:p>
    <w:p w14:paraId="1EE3DA4D" w14:textId="77777777" w:rsidR="00E73AB6" w:rsidRPr="00D72F33" w:rsidRDefault="00E73AB6" w:rsidP="00E73AB6">
      <w:pPr>
        <w:jc w:val="both"/>
        <w:rPr>
          <w:rFonts w:ascii="Calibri" w:hAnsi="Calibri" w:cs="Tahoma"/>
          <w:sz w:val="16"/>
          <w:szCs w:val="16"/>
        </w:rPr>
      </w:pPr>
    </w:p>
    <w:p w14:paraId="263A8AB9" w14:textId="77777777" w:rsidR="00E73AB6" w:rsidRPr="00D72F33" w:rsidRDefault="00E73AB6" w:rsidP="00E73AB6">
      <w:pPr>
        <w:jc w:val="both"/>
        <w:rPr>
          <w:rFonts w:ascii="Calibri" w:hAnsi="Calibri" w:cs="Tahoma"/>
          <w:sz w:val="16"/>
          <w:szCs w:val="16"/>
        </w:rPr>
      </w:pPr>
      <w:r w:rsidRPr="00D72F33">
        <w:rPr>
          <w:rFonts w:ascii="Calibri" w:hAnsi="Calibri" w:cs="Tahoma"/>
          <w:b/>
          <w:bCs/>
          <w:sz w:val="16"/>
          <w:szCs w:val="16"/>
        </w:rPr>
        <w:t xml:space="preserve">DÉCIMA SEGUNDA: GARANTÍA DE BUEN CUMPLIMIENTO.- </w:t>
      </w:r>
      <w:r w:rsidRPr="00D72F33">
        <w:rPr>
          <w:rFonts w:ascii="Calibri" w:hAnsi="Calibri" w:cs="Tahoma"/>
          <w:sz w:val="16"/>
          <w:szCs w:val="16"/>
        </w:rPr>
        <w:t xml:space="preserve">Para garantizar el cumplimiento de las obligaciones derivadas del presente contrato </w:t>
      </w:r>
      <w:r w:rsidRPr="00D72F33">
        <w:rPr>
          <w:rFonts w:ascii="Calibri" w:hAnsi="Calibri" w:cs="Tahoma"/>
          <w:b/>
          <w:sz w:val="16"/>
          <w:szCs w:val="16"/>
        </w:rPr>
        <w:t xml:space="preserve">“EL PROVEEDOR” </w:t>
      </w:r>
      <w:r w:rsidRPr="00D72F33">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2EE8B160" w14:textId="77777777" w:rsidR="00E73AB6" w:rsidRPr="00D72F33" w:rsidRDefault="00E73AB6" w:rsidP="00E73AB6">
      <w:pPr>
        <w:jc w:val="both"/>
        <w:rPr>
          <w:rFonts w:ascii="Calibri" w:hAnsi="Calibri" w:cs="Tahoma"/>
          <w:sz w:val="16"/>
          <w:szCs w:val="16"/>
          <w:u w:val="single"/>
        </w:rPr>
      </w:pPr>
    </w:p>
    <w:p w14:paraId="2FE9855F"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CAE4AA8" w14:textId="77777777" w:rsidR="00E73AB6" w:rsidRPr="00D72F33" w:rsidRDefault="00E73AB6" w:rsidP="00E73AB6">
      <w:pPr>
        <w:jc w:val="both"/>
        <w:rPr>
          <w:rFonts w:ascii="Calibri" w:hAnsi="Calibri" w:cs="Tahoma"/>
          <w:sz w:val="16"/>
          <w:szCs w:val="16"/>
          <w:u w:val="single"/>
        </w:rPr>
      </w:pPr>
    </w:p>
    <w:p w14:paraId="3572CAE6" w14:textId="77777777" w:rsidR="00D72F33" w:rsidRPr="00D72F33" w:rsidRDefault="00E73AB6"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hAnsi="Calibri" w:cs="Tahoma"/>
          <w:sz w:val="16"/>
          <w:szCs w:val="16"/>
        </w:rPr>
        <w:t xml:space="preserve">a).- </w:t>
      </w:r>
      <w:r w:rsidR="00D72F33" w:rsidRPr="00D72F33">
        <w:rPr>
          <w:rFonts w:ascii="Calibri" w:eastAsia="Times New Roman" w:hAnsi="Calibri" w:cs="Times New Roman"/>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0FDEB86B" w14:textId="494FE78E"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w:t>
      </w:r>
      <w:r w:rsidRPr="006564AE">
        <w:rPr>
          <w:rFonts w:ascii="Calibri" w:eastAsia="Times New Roman" w:hAnsi="Calibri" w:cs="Times New Roman"/>
          <w:sz w:val="16"/>
          <w:szCs w:val="16"/>
          <w:lang w:val="es-ES_tradnl"/>
        </w:rPr>
        <w:t xml:space="preserve">de </w:t>
      </w:r>
      <w:r w:rsidR="00634DF8">
        <w:rPr>
          <w:rFonts w:ascii="Calibri" w:eastAsia="Times New Roman" w:hAnsi="Calibri" w:cs="Times New Roman"/>
          <w:sz w:val="16"/>
          <w:szCs w:val="16"/>
          <w:lang w:val="es-ES_tradnl"/>
        </w:rPr>
        <w:t>MATERIAL DE CURACIÓN PARA EL HOSPITAL METROPOLITANO</w:t>
      </w:r>
      <w:r w:rsidRPr="006564AE">
        <w:rPr>
          <w:rFonts w:ascii="Calibri" w:eastAsia="Times New Roman" w:hAnsi="Calibri" w:cs="Times New Roman"/>
          <w:sz w:val="16"/>
          <w:szCs w:val="16"/>
          <w:lang w:val="es-ES_tradnl"/>
        </w:rPr>
        <w:t>, por un</w:t>
      </w:r>
      <w:r w:rsidRPr="00D72F33">
        <w:rPr>
          <w:rFonts w:ascii="Calibri" w:eastAsia="Times New Roman" w:hAnsi="Calibri" w:cs="Times New Roman"/>
          <w:sz w:val="16"/>
          <w:szCs w:val="16"/>
          <w:lang w:val="es-ES_tradnl"/>
        </w:rPr>
        <w:t xml:space="preserve"> importe de (monto total del contrato incluyendo el I.V.A).</w:t>
      </w:r>
    </w:p>
    <w:p w14:paraId="6E5592B2"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 bajo la Cobertura de Tratados.</w:t>
      </w:r>
    </w:p>
    <w:p w14:paraId="63E9AED9"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6E5A229"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028AC4E2" w14:textId="77777777" w:rsidR="00D72F33"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sólo podrá ser cancelada mediante aviso por escrito de “S.S.N.L.”.</w:t>
      </w:r>
    </w:p>
    <w:p w14:paraId="20AFB83E" w14:textId="77777777" w:rsid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103BE777" w14:textId="77777777" w:rsidR="00E73AB6" w:rsidRPr="00D72F33" w:rsidRDefault="00D72F33" w:rsidP="00D72F33">
      <w:pPr>
        <w:pStyle w:val="NormalWeb"/>
        <w:numPr>
          <w:ilvl w:val="0"/>
          <w:numId w:val="40"/>
        </w:numPr>
        <w:spacing w:before="0" w:beforeAutospacing="0" w:after="0" w:afterAutospacing="0"/>
        <w:jc w:val="both"/>
        <w:rPr>
          <w:rFonts w:ascii="Calibri" w:eastAsia="Times New Roman" w:hAnsi="Calibri" w:cs="Times New Roman"/>
          <w:sz w:val="16"/>
          <w:szCs w:val="16"/>
          <w:lang w:val="es-ES_tradnl"/>
        </w:rPr>
      </w:pPr>
      <w:r w:rsidRPr="00D72F33">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652B688A" w14:textId="77777777" w:rsidR="00E73AB6" w:rsidRPr="00D72F33" w:rsidRDefault="00E73AB6" w:rsidP="00E73AB6">
      <w:pPr>
        <w:ind w:left="426" w:right="51" w:hanging="426"/>
        <w:jc w:val="both"/>
        <w:rPr>
          <w:rFonts w:ascii="Calibri" w:hAnsi="Calibri" w:cs="Tahoma"/>
          <w:sz w:val="16"/>
          <w:szCs w:val="16"/>
        </w:rPr>
      </w:pPr>
    </w:p>
    <w:p w14:paraId="4D566BB2" w14:textId="77777777" w:rsidR="00E73AB6" w:rsidRPr="00D72F33" w:rsidRDefault="00E73AB6" w:rsidP="00E73AB6">
      <w:pPr>
        <w:ind w:right="49"/>
        <w:jc w:val="both"/>
        <w:rPr>
          <w:rFonts w:ascii="Calibri" w:hAnsi="Calibri" w:cs="Tahoma"/>
          <w:sz w:val="16"/>
          <w:szCs w:val="16"/>
        </w:rPr>
      </w:pPr>
      <w:r w:rsidRPr="00D72F33">
        <w:rPr>
          <w:rFonts w:ascii="Calibri" w:hAnsi="Calibri" w:cs="Tahoma"/>
          <w:b/>
          <w:sz w:val="16"/>
          <w:szCs w:val="16"/>
        </w:rPr>
        <w:t>DÉCIMA TERCERA: RESCISIÓN ADMINISTRATIVA.-</w:t>
      </w:r>
      <w:r w:rsidRPr="00D72F33">
        <w:rPr>
          <w:rFonts w:ascii="Calibri" w:hAnsi="Calibri" w:cs="Tahoma"/>
          <w:sz w:val="16"/>
          <w:szCs w:val="16"/>
        </w:rPr>
        <w:t xml:space="preserve"> El incumplimiento de las obligaciones que asume </w:t>
      </w:r>
      <w:r w:rsidRPr="00D72F33">
        <w:rPr>
          <w:rFonts w:ascii="Calibri" w:hAnsi="Calibri" w:cs="Tahoma"/>
          <w:b/>
          <w:sz w:val="16"/>
          <w:szCs w:val="16"/>
        </w:rPr>
        <w:t>“EL PROVEEDOR”</w:t>
      </w:r>
      <w:r w:rsidRPr="00D72F33">
        <w:rPr>
          <w:rFonts w:ascii="Calibri" w:hAnsi="Calibri" w:cs="Tahoma"/>
          <w:sz w:val="16"/>
          <w:szCs w:val="16"/>
        </w:rPr>
        <w:t xml:space="preserve"> por virtud de este contrato, faculta a </w:t>
      </w:r>
      <w:r w:rsidRPr="00D72F33">
        <w:rPr>
          <w:rFonts w:ascii="Calibri" w:hAnsi="Calibri" w:cs="Tahoma"/>
          <w:b/>
          <w:sz w:val="16"/>
          <w:szCs w:val="16"/>
        </w:rPr>
        <w:t>“S.S.N.L.”</w:t>
      </w:r>
      <w:r w:rsidRPr="00D72F33">
        <w:rPr>
          <w:rFonts w:ascii="Calibri" w:hAnsi="Calibri" w:cs="Tahoma"/>
          <w:sz w:val="16"/>
          <w:szCs w:val="16"/>
        </w:rPr>
        <w:t xml:space="preserve"> para darlo por rescindido total o parcialmente, sin ninguna responsabilidad a su cargo, especialmente si éste incurre en alguno de los siguientes supuestos:</w:t>
      </w:r>
    </w:p>
    <w:p w14:paraId="076E6548"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a).-         El incumplimiento grave de las obligaciones contraídas por “EL PROVEEDOR”.</w:t>
      </w:r>
    </w:p>
    <w:p w14:paraId="313037ED"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b).-</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cumple con la entrega de los </w:t>
      </w:r>
      <w:r w:rsidR="001B47EB" w:rsidRPr="00D72F33">
        <w:rPr>
          <w:rFonts w:ascii="Calibri" w:hAnsi="Calibri" w:cs="Tahoma"/>
          <w:sz w:val="16"/>
          <w:szCs w:val="16"/>
        </w:rPr>
        <w:t xml:space="preserve"> insumos</w:t>
      </w:r>
      <w:r w:rsidRPr="00D72F33">
        <w:rPr>
          <w:rFonts w:ascii="Calibri" w:hAnsi="Calibri" w:cs="Tahoma"/>
          <w:sz w:val="16"/>
          <w:szCs w:val="16"/>
        </w:rPr>
        <w:t xml:space="preserve"> objeto del presente contrato.</w:t>
      </w:r>
    </w:p>
    <w:p w14:paraId="21DE3E7D"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c).- </w:t>
      </w:r>
      <w:r w:rsidRPr="00D72F33">
        <w:rPr>
          <w:rFonts w:ascii="Calibri" w:hAnsi="Calibri" w:cs="Tahoma"/>
          <w:sz w:val="16"/>
          <w:szCs w:val="16"/>
        </w:rPr>
        <w:tab/>
        <w:t>Si</w:t>
      </w:r>
      <w:r w:rsidRPr="00D72F33">
        <w:rPr>
          <w:rFonts w:ascii="Calibri" w:hAnsi="Calibri" w:cs="Tahoma"/>
          <w:b/>
          <w:sz w:val="16"/>
          <w:szCs w:val="16"/>
        </w:rPr>
        <w:t xml:space="preserve"> “EL PROVEEDOR”</w:t>
      </w:r>
      <w:r w:rsidRPr="00D72F33">
        <w:rPr>
          <w:rFonts w:ascii="Calibri" w:hAnsi="Calibri" w:cs="Tahoma"/>
          <w:sz w:val="16"/>
          <w:szCs w:val="16"/>
        </w:rPr>
        <w:t xml:space="preserve"> no hace entrega dentro del plazo señalado, de la totalidad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w:t>
      </w:r>
    </w:p>
    <w:p w14:paraId="66100E82"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d).-</w:t>
      </w:r>
      <w:r w:rsidRPr="00D72F33">
        <w:rPr>
          <w:rFonts w:ascii="Calibri" w:hAnsi="Calibri" w:cs="Tahoma"/>
          <w:b/>
          <w:sz w:val="16"/>
          <w:szCs w:val="16"/>
        </w:rPr>
        <w:tab/>
      </w:r>
      <w:r w:rsidRPr="00D72F33">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D72F33">
        <w:rPr>
          <w:rFonts w:ascii="Calibri" w:hAnsi="Calibri" w:cs="Tahoma"/>
          <w:b/>
          <w:bCs/>
          <w:sz w:val="16"/>
          <w:szCs w:val="16"/>
        </w:rPr>
        <w:t>“S.S.N.L.”</w:t>
      </w:r>
      <w:r w:rsidRPr="00D72F33">
        <w:rPr>
          <w:rFonts w:ascii="Calibri" w:hAnsi="Calibri" w:cs="Tahoma"/>
          <w:sz w:val="16"/>
          <w:szCs w:val="16"/>
        </w:rPr>
        <w:t xml:space="preserve"> por falta de entrega de los </w:t>
      </w:r>
      <w:r w:rsidR="00CE6525" w:rsidRPr="00D72F33">
        <w:rPr>
          <w:rFonts w:ascii="Calibri" w:hAnsi="Calibri" w:cs="Tahoma"/>
          <w:sz w:val="16"/>
          <w:szCs w:val="16"/>
        </w:rPr>
        <w:t>insumos</w:t>
      </w:r>
      <w:r w:rsidRPr="00D72F33">
        <w:rPr>
          <w:rFonts w:ascii="Calibri" w:hAnsi="Calibri" w:cs="Tahoma"/>
          <w:sz w:val="16"/>
          <w:szCs w:val="16"/>
        </w:rPr>
        <w:t xml:space="preserve"> del presente instrumento.</w:t>
      </w:r>
    </w:p>
    <w:p w14:paraId="11098DE9"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 xml:space="preserve">e) </w:t>
      </w:r>
      <w:r w:rsidRPr="00D72F33">
        <w:rPr>
          <w:rFonts w:ascii="Calibri" w:hAnsi="Calibri" w:cs="Tahoma"/>
          <w:sz w:val="16"/>
          <w:szCs w:val="16"/>
        </w:rPr>
        <w:tab/>
      </w:r>
      <w:r w:rsidRPr="00D72F33">
        <w:rPr>
          <w:rFonts w:ascii="Calibri" w:hAnsi="Calibri" w:cs="Tahoma"/>
          <w:b/>
          <w:sz w:val="16"/>
          <w:szCs w:val="16"/>
        </w:rPr>
        <w:t xml:space="preserve">“EL PROVEEDOR” </w:t>
      </w:r>
      <w:r w:rsidRPr="00D72F33">
        <w:rPr>
          <w:rFonts w:ascii="Calibri" w:hAnsi="Calibri" w:cs="Tahoma"/>
          <w:sz w:val="16"/>
          <w:szCs w:val="16"/>
        </w:rPr>
        <w:t>incumple con cualquiera de las obligaciones establecidas en el presente contrato.</w:t>
      </w:r>
    </w:p>
    <w:p w14:paraId="3695E0B6"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f)</w:t>
      </w:r>
      <w:r w:rsidRPr="00D72F33">
        <w:rPr>
          <w:rFonts w:ascii="Calibri" w:hAnsi="Calibri" w:cs="Tahoma"/>
          <w:sz w:val="16"/>
          <w:szCs w:val="16"/>
        </w:rPr>
        <w:tab/>
        <w:t xml:space="preserve">Si </w:t>
      </w:r>
      <w:r w:rsidRPr="00D72F33">
        <w:rPr>
          <w:rFonts w:ascii="Calibri" w:hAnsi="Calibri" w:cs="Tahoma"/>
          <w:b/>
          <w:sz w:val="16"/>
          <w:szCs w:val="16"/>
        </w:rPr>
        <w:t>“EL PROVEEDOR”</w:t>
      </w:r>
      <w:r w:rsidRPr="00D72F33">
        <w:rPr>
          <w:rFonts w:ascii="Calibri" w:hAnsi="Calibri" w:cs="Tahoma"/>
          <w:sz w:val="16"/>
          <w:szCs w:val="16"/>
        </w:rPr>
        <w:t xml:space="preserve"> no hace entrega de los </w:t>
      </w:r>
      <w:r w:rsidR="001B47EB" w:rsidRPr="00D72F33">
        <w:rPr>
          <w:rFonts w:ascii="Calibri" w:hAnsi="Calibri" w:cs="Tahoma"/>
          <w:sz w:val="16"/>
          <w:szCs w:val="16"/>
        </w:rPr>
        <w:t>insumo</w:t>
      </w:r>
      <w:r w:rsidRPr="00D72F33">
        <w:rPr>
          <w:rFonts w:ascii="Calibri" w:hAnsi="Calibri" w:cs="Tahoma"/>
          <w:sz w:val="16"/>
          <w:szCs w:val="16"/>
        </w:rPr>
        <w:t xml:space="preserve">s, objeto del presente contrato, conforme a la calidad, características y presentación establecidas en las bases del concurso y sus propuestas técnica y económica.  </w:t>
      </w:r>
    </w:p>
    <w:p w14:paraId="2EDA8162"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g).-</w:t>
      </w:r>
      <w:r w:rsidRPr="00D72F33">
        <w:rPr>
          <w:rFonts w:ascii="Calibri" w:hAnsi="Calibri" w:cs="Tahoma"/>
          <w:sz w:val="16"/>
          <w:szCs w:val="16"/>
        </w:rPr>
        <w:tab/>
        <w:t>Si no da las facilidades necesarias a los supervisores que al efecto designe</w:t>
      </w:r>
      <w:r w:rsidRPr="00D72F33">
        <w:rPr>
          <w:rFonts w:ascii="Calibri" w:hAnsi="Calibri" w:cs="Tahoma"/>
          <w:b/>
          <w:sz w:val="16"/>
          <w:szCs w:val="16"/>
        </w:rPr>
        <w:t xml:space="preserve"> </w:t>
      </w:r>
      <w:r w:rsidRPr="00D72F33">
        <w:rPr>
          <w:rFonts w:ascii="Calibri" w:hAnsi="Calibri" w:cs="Tahoma"/>
          <w:b/>
          <w:bCs/>
          <w:sz w:val="16"/>
          <w:szCs w:val="16"/>
        </w:rPr>
        <w:t>“S.S.N.L.”</w:t>
      </w:r>
      <w:r w:rsidRPr="00D72F33">
        <w:rPr>
          <w:rFonts w:ascii="Calibri" w:hAnsi="Calibri" w:cs="Tahoma"/>
          <w:sz w:val="16"/>
          <w:szCs w:val="16"/>
        </w:rPr>
        <w:t>, para el ejercicio de su función.</w:t>
      </w:r>
    </w:p>
    <w:p w14:paraId="0FA24939"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h).-</w:t>
      </w:r>
      <w:r w:rsidRPr="00D72F33">
        <w:rPr>
          <w:rFonts w:ascii="Calibri" w:hAnsi="Calibri" w:cs="Tahoma"/>
          <w:sz w:val="16"/>
          <w:szCs w:val="16"/>
        </w:rPr>
        <w:tab/>
        <w:t xml:space="preserve">Por negativa a repetir o completar la entrega de </w:t>
      </w:r>
      <w:r w:rsidR="00CE6525" w:rsidRPr="00D72F33">
        <w:rPr>
          <w:rFonts w:ascii="Calibri" w:hAnsi="Calibri" w:cs="Tahoma"/>
          <w:sz w:val="16"/>
          <w:szCs w:val="16"/>
        </w:rPr>
        <w:t>los insumos</w:t>
      </w:r>
      <w:r w:rsidRPr="00D72F33">
        <w:rPr>
          <w:rFonts w:ascii="Calibri" w:hAnsi="Calibri" w:cs="Tahoma"/>
          <w:sz w:val="16"/>
          <w:szCs w:val="16"/>
        </w:rPr>
        <w:t xml:space="preserve">, que </w:t>
      </w:r>
      <w:r w:rsidRPr="00D72F33">
        <w:rPr>
          <w:rFonts w:ascii="Calibri" w:hAnsi="Calibri" w:cs="Tahoma"/>
          <w:b/>
          <w:sz w:val="16"/>
          <w:szCs w:val="16"/>
        </w:rPr>
        <w:t>“S.S.N.L.”</w:t>
      </w:r>
      <w:r w:rsidRPr="00D72F33">
        <w:rPr>
          <w:rFonts w:ascii="Calibri" w:hAnsi="Calibri" w:cs="Tahoma"/>
          <w:sz w:val="16"/>
          <w:szCs w:val="16"/>
        </w:rPr>
        <w:t xml:space="preserve"> no acepte por deficientes.</w:t>
      </w:r>
    </w:p>
    <w:p w14:paraId="5FDFC128"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i).-</w:t>
      </w:r>
      <w:r w:rsidRPr="00D72F33">
        <w:rPr>
          <w:rFonts w:ascii="Calibri" w:hAnsi="Calibri" w:cs="Tahoma"/>
          <w:sz w:val="16"/>
          <w:szCs w:val="16"/>
        </w:rPr>
        <w:tab/>
        <w:t xml:space="preserve">Por no cubrir con personal suficiente y capacitado la entrega de los </w:t>
      </w:r>
      <w:r w:rsidR="001B47EB" w:rsidRPr="00D72F33">
        <w:rPr>
          <w:rFonts w:ascii="Calibri" w:hAnsi="Calibri" w:cs="Tahoma"/>
          <w:sz w:val="16"/>
          <w:szCs w:val="16"/>
        </w:rPr>
        <w:t>insumos</w:t>
      </w:r>
      <w:r w:rsidRPr="00D72F33">
        <w:rPr>
          <w:rFonts w:ascii="Calibri" w:hAnsi="Calibri" w:cs="Tahoma"/>
          <w:sz w:val="16"/>
          <w:szCs w:val="16"/>
        </w:rPr>
        <w:t xml:space="preserve"> objeto del presente contrato. </w:t>
      </w:r>
    </w:p>
    <w:p w14:paraId="2602173D"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j).-</w:t>
      </w:r>
      <w:r w:rsidRPr="00D72F33">
        <w:rPr>
          <w:rFonts w:ascii="Calibri" w:hAnsi="Calibri" w:cs="Tahoma"/>
          <w:sz w:val="16"/>
          <w:szCs w:val="16"/>
        </w:rPr>
        <w:tab/>
        <w:t xml:space="preserve">Si cede, traspasa o subcontrata la venta de los </w:t>
      </w:r>
      <w:r w:rsidR="001B47EB" w:rsidRPr="00D72F33">
        <w:rPr>
          <w:rFonts w:ascii="Calibri" w:hAnsi="Calibri" w:cs="Tahoma"/>
          <w:sz w:val="16"/>
          <w:szCs w:val="16"/>
        </w:rPr>
        <w:t>insumos</w:t>
      </w:r>
      <w:r w:rsidRPr="00D72F33">
        <w:rPr>
          <w:rFonts w:ascii="Calibri" w:hAnsi="Calibri" w:cs="Tahoma"/>
          <w:sz w:val="16"/>
          <w:szCs w:val="16"/>
        </w:rPr>
        <w:t xml:space="preserve"> objeto de este contrato.</w:t>
      </w:r>
    </w:p>
    <w:p w14:paraId="394254BB" w14:textId="77777777" w:rsidR="00E73AB6" w:rsidRPr="00D72F33" w:rsidRDefault="00E73AB6" w:rsidP="00E73AB6">
      <w:pPr>
        <w:ind w:left="709" w:right="51" w:hanging="709"/>
        <w:jc w:val="both"/>
        <w:rPr>
          <w:rFonts w:ascii="Calibri" w:hAnsi="Calibri" w:cs="Tahoma"/>
          <w:sz w:val="16"/>
          <w:szCs w:val="16"/>
        </w:rPr>
      </w:pPr>
      <w:r w:rsidRPr="00D72F33">
        <w:rPr>
          <w:rFonts w:ascii="Calibri" w:hAnsi="Calibri" w:cs="Tahoma"/>
          <w:sz w:val="16"/>
          <w:szCs w:val="16"/>
        </w:rPr>
        <w:t>k).-</w:t>
      </w:r>
      <w:r w:rsidRPr="00D72F33">
        <w:rPr>
          <w:rFonts w:ascii="Calibri" w:hAnsi="Calibri" w:cs="Tahoma"/>
          <w:sz w:val="16"/>
          <w:szCs w:val="16"/>
        </w:rPr>
        <w:tab/>
        <w:t>Si es declarado en estado de quiebra o suspensión de pagos, por autoridad competente.</w:t>
      </w:r>
    </w:p>
    <w:p w14:paraId="40B94E0B" w14:textId="77777777" w:rsidR="00E73AB6" w:rsidRPr="00D72F33" w:rsidRDefault="00E73AB6" w:rsidP="00E73AB6">
      <w:pPr>
        <w:ind w:left="709" w:right="51" w:hanging="709"/>
        <w:jc w:val="both"/>
        <w:rPr>
          <w:rFonts w:ascii="Calibri" w:hAnsi="Calibri" w:cs="Tahoma"/>
          <w:sz w:val="16"/>
          <w:szCs w:val="16"/>
        </w:rPr>
      </w:pPr>
    </w:p>
    <w:p w14:paraId="1FF3DA1C" w14:textId="77777777" w:rsidR="00E73AB6" w:rsidRPr="00D72F33" w:rsidRDefault="00E73AB6" w:rsidP="00E73AB6">
      <w:pPr>
        <w:ind w:right="51"/>
        <w:jc w:val="both"/>
        <w:rPr>
          <w:rFonts w:ascii="Calibri" w:hAnsi="Calibri" w:cs="Tahoma"/>
          <w:sz w:val="16"/>
          <w:szCs w:val="16"/>
        </w:rPr>
      </w:pPr>
      <w:r w:rsidRPr="00D72F33">
        <w:rPr>
          <w:rFonts w:ascii="Calibri" w:hAnsi="Calibri" w:cs="Tahoma"/>
          <w:sz w:val="16"/>
          <w:szCs w:val="16"/>
        </w:rPr>
        <w:t>Si se actualiza una o varias hipótesis de las previstas en la presente Cláusula, con excepción de las señaladas en el inciso k) la cual surtirá su efecto de inmediato,</w:t>
      </w:r>
      <w:r w:rsidRPr="00D72F33">
        <w:rPr>
          <w:rFonts w:ascii="Calibri" w:hAnsi="Calibri" w:cs="Tahoma"/>
          <w:b/>
          <w:sz w:val="16"/>
          <w:szCs w:val="16"/>
        </w:rPr>
        <w:t xml:space="preserve"> “S.S.N.L.”</w:t>
      </w:r>
      <w:r w:rsidRPr="00D72F33">
        <w:rPr>
          <w:rFonts w:ascii="Calibri" w:hAnsi="Calibri" w:cs="Tahoma"/>
          <w:sz w:val="16"/>
          <w:szCs w:val="16"/>
        </w:rPr>
        <w:t xml:space="preserve"> requerirá por escrito a </w:t>
      </w:r>
      <w:r w:rsidRPr="00D72F33">
        <w:rPr>
          <w:rFonts w:ascii="Calibri" w:hAnsi="Calibri" w:cs="Tahoma"/>
          <w:b/>
          <w:sz w:val="16"/>
          <w:szCs w:val="16"/>
        </w:rPr>
        <w:t xml:space="preserve">“EL PROVEEDOR” </w:t>
      </w:r>
      <w:r w:rsidRPr="00D72F33">
        <w:rPr>
          <w:rFonts w:ascii="Calibri" w:hAnsi="Calibri" w:cs="Tahoma"/>
          <w:sz w:val="16"/>
          <w:szCs w:val="16"/>
        </w:rPr>
        <w:t xml:space="preserve">para que dentro de los 5 días hábiles contados a partir de que se le notifique el incumplimiento de cualquiera de </w:t>
      </w:r>
      <w:r w:rsidRPr="00D72F33">
        <w:rPr>
          <w:rFonts w:ascii="Calibri" w:hAnsi="Calibri" w:cs="Tahoma"/>
          <w:sz w:val="16"/>
          <w:szCs w:val="16"/>
        </w:rPr>
        <w:lastRenderedPageBreak/>
        <w:t>las obligaciones consignadas en este contrato, la subsane o manifieste lo que a su derecho convenga. Si</w:t>
      </w:r>
      <w:r w:rsidRPr="00D72F33">
        <w:rPr>
          <w:rFonts w:ascii="Calibri" w:hAnsi="Calibri" w:cs="Tahoma"/>
          <w:b/>
          <w:sz w:val="16"/>
          <w:szCs w:val="16"/>
        </w:rPr>
        <w:t xml:space="preserve"> “EL PROVEEDOR”</w:t>
      </w:r>
      <w:r w:rsidRPr="00D72F33">
        <w:rPr>
          <w:rFonts w:ascii="Calibri" w:hAnsi="Calibri" w:cs="Tahoma"/>
          <w:sz w:val="16"/>
          <w:szCs w:val="16"/>
        </w:rPr>
        <w:t xml:space="preserve"> no cumpliere satisfactoriamente dicho requerimiento a juicio de </w:t>
      </w:r>
      <w:r w:rsidRPr="00D72F33">
        <w:rPr>
          <w:rFonts w:ascii="Calibri" w:hAnsi="Calibri" w:cs="Tahoma"/>
          <w:b/>
          <w:sz w:val="16"/>
          <w:szCs w:val="16"/>
        </w:rPr>
        <w:t>“S.S.N.L.”</w:t>
      </w:r>
      <w:r w:rsidRPr="00D72F33">
        <w:rPr>
          <w:rFonts w:ascii="Calibri" w:hAnsi="Calibri" w:cs="Tahoma"/>
          <w:sz w:val="16"/>
          <w:szCs w:val="16"/>
        </w:rPr>
        <w:t>, se podrá ejercitar el derecho de rescisión previsto en esta Cláusula.</w:t>
      </w:r>
    </w:p>
    <w:p w14:paraId="69031D0A" w14:textId="77777777" w:rsidR="00E73AB6" w:rsidRPr="00D72F33" w:rsidRDefault="00E73AB6" w:rsidP="00E73AB6">
      <w:pPr>
        <w:ind w:left="142" w:right="51"/>
        <w:jc w:val="both"/>
        <w:rPr>
          <w:rFonts w:ascii="Calibri" w:hAnsi="Calibri" w:cs="Tahoma"/>
          <w:sz w:val="16"/>
          <w:szCs w:val="16"/>
        </w:rPr>
      </w:pPr>
    </w:p>
    <w:p w14:paraId="377E03AA"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La rescisión a que se refiere esta Cláusula operará de pleno derecho y sin necesidad de Declaración Judicial, bastando para ello que </w:t>
      </w:r>
      <w:r w:rsidRPr="00D72F33">
        <w:rPr>
          <w:rFonts w:ascii="Calibri" w:hAnsi="Calibri" w:cs="Tahoma"/>
          <w:b/>
          <w:sz w:val="16"/>
          <w:szCs w:val="16"/>
        </w:rPr>
        <w:t xml:space="preserve">“S.S.N.L.” </w:t>
      </w:r>
      <w:r w:rsidRPr="00D72F33">
        <w:rPr>
          <w:rFonts w:ascii="Calibri" w:hAnsi="Calibri" w:cs="Tahoma"/>
          <w:sz w:val="16"/>
          <w:szCs w:val="16"/>
        </w:rPr>
        <w:t xml:space="preserve">comunique a </w:t>
      </w:r>
      <w:r w:rsidRPr="00D72F33">
        <w:rPr>
          <w:rFonts w:ascii="Calibri" w:hAnsi="Calibri" w:cs="Tahoma"/>
          <w:b/>
          <w:sz w:val="16"/>
          <w:szCs w:val="16"/>
        </w:rPr>
        <w:t>“EL PROVEEDOR”</w:t>
      </w:r>
      <w:r w:rsidRPr="00D72F33">
        <w:rPr>
          <w:rFonts w:ascii="Calibri" w:hAnsi="Calibri" w:cs="Tahoma"/>
          <w:sz w:val="16"/>
          <w:szCs w:val="16"/>
        </w:rPr>
        <w:t xml:space="preserve"> por escrito tal determinación. Contra la determinación que se emita no procederá recurso alguno.</w:t>
      </w:r>
    </w:p>
    <w:p w14:paraId="785F7456" w14:textId="77777777" w:rsidR="00E73AB6" w:rsidRPr="00D72F33" w:rsidRDefault="00E73AB6" w:rsidP="00E73AB6">
      <w:pPr>
        <w:ind w:right="51"/>
        <w:jc w:val="both"/>
        <w:rPr>
          <w:rFonts w:ascii="Calibri" w:hAnsi="Calibri" w:cs="Tahoma"/>
          <w:b/>
          <w:sz w:val="16"/>
          <w:szCs w:val="16"/>
        </w:rPr>
      </w:pPr>
    </w:p>
    <w:p w14:paraId="00FEF072"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CUARTA: MODIFICACIÓN AL CONTRATO.-</w:t>
      </w:r>
      <w:r w:rsidRPr="00D72F33">
        <w:rPr>
          <w:rFonts w:ascii="Calibri" w:hAnsi="Calibri" w:cs="Tahoma"/>
          <w:sz w:val="16"/>
          <w:szCs w:val="16"/>
        </w:rPr>
        <w:t xml:space="preserve"> El presente contrato, podrá ser </w:t>
      </w:r>
      <w:r w:rsidRPr="00D72F33">
        <w:rPr>
          <w:rFonts w:ascii="Calibri" w:hAnsi="Calibri"/>
          <w:sz w:val="16"/>
          <w:szCs w:val="16"/>
        </w:rPr>
        <w:t>modificado siempre que el monto total de las modificaciones no rebase, en conjunto, el veinte por ciento de la cantidad de los conceptos establecidos</w:t>
      </w:r>
      <w:r w:rsidRPr="00D72F33">
        <w:rPr>
          <w:rFonts w:ascii="Calibri" w:hAnsi="Calibri" w:cs="Tahoma"/>
          <w:sz w:val="16"/>
          <w:szCs w:val="16"/>
        </w:rPr>
        <w:t xml:space="preserve"> originalmente en los mismos, y el precio de los </w:t>
      </w:r>
      <w:r w:rsidR="001B47EB" w:rsidRPr="00D72F33">
        <w:rPr>
          <w:rFonts w:ascii="Calibri" w:hAnsi="Calibri" w:cs="Tahoma"/>
          <w:sz w:val="16"/>
          <w:szCs w:val="16"/>
        </w:rPr>
        <w:t>insumos</w:t>
      </w:r>
      <w:r w:rsidRPr="00D72F33">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4F5AF9CA" w14:textId="77777777" w:rsidR="00E73AB6" w:rsidRPr="00D72F33" w:rsidRDefault="00E73AB6" w:rsidP="00E73AB6">
      <w:pPr>
        <w:jc w:val="both"/>
        <w:rPr>
          <w:rFonts w:ascii="Calibri" w:hAnsi="Calibri" w:cs="Tahoma"/>
          <w:sz w:val="16"/>
          <w:szCs w:val="16"/>
        </w:rPr>
      </w:pPr>
    </w:p>
    <w:p w14:paraId="702D92F2"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En caso de otorgamiento de prórrogas o esperas a </w:t>
      </w:r>
      <w:r w:rsidRPr="00D72F33">
        <w:rPr>
          <w:rFonts w:ascii="Calibri" w:hAnsi="Calibri" w:cs="Tahoma"/>
          <w:b/>
          <w:sz w:val="16"/>
          <w:szCs w:val="16"/>
        </w:rPr>
        <w:t>“EL PROVEEDOR”</w:t>
      </w:r>
      <w:r w:rsidRPr="00D72F33">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1F6B4E0B" w14:textId="77777777" w:rsidR="00E73AB6" w:rsidRPr="00D72F33" w:rsidRDefault="00E73AB6" w:rsidP="00E73AB6">
      <w:pPr>
        <w:ind w:right="51"/>
        <w:jc w:val="both"/>
        <w:rPr>
          <w:rFonts w:ascii="Calibri" w:hAnsi="Calibri" w:cs="Tahoma"/>
          <w:b/>
          <w:sz w:val="16"/>
          <w:szCs w:val="16"/>
        </w:rPr>
      </w:pPr>
    </w:p>
    <w:p w14:paraId="729DC6D9"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DÉCIMA QUINTA: SUBCONTRATACIÓN.-</w:t>
      </w:r>
      <w:r w:rsidRPr="00D72F33">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9E25E48" w14:textId="77777777" w:rsidR="00E73AB6" w:rsidRPr="00D72F33" w:rsidRDefault="00E73AB6" w:rsidP="00E73AB6">
      <w:pPr>
        <w:ind w:right="51"/>
        <w:jc w:val="both"/>
        <w:rPr>
          <w:rFonts w:ascii="Calibri" w:hAnsi="Calibri" w:cs="Tahoma"/>
          <w:snapToGrid w:val="0"/>
          <w:sz w:val="16"/>
          <w:szCs w:val="16"/>
        </w:rPr>
      </w:pPr>
    </w:p>
    <w:p w14:paraId="6C47B5EA"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snapToGrid w:val="0"/>
          <w:sz w:val="16"/>
          <w:szCs w:val="16"/>
        </w:rPr>
        <w:t xml:space="preserve">DÉCIMA SEXTA: </w:t>
      </w:r>
      <w:r w:rsidRPr="00D72F33">
        <w:rPr>
          <w:rFonts w:ascii="Calibri" w:hAnsi="Calibri" w:cs="Tahoma"/>
          <w:b/>
          <w:bCs/>
          <w:snapToGrid w:val="0"/>
          <w:sz w:val="16"/>
          <w:szCs w:val="16"/>
        </w:rPr>
        <w:t>LICENCIAS O PERMISOS.-</w:t>
      </w:r>
      <w:r w:rsidRPr="00D72F33">
        <w:rPr>
          <w:rFonts w:ascii="Calibri" w:hAnsi="Calibri" w:cs="Tahoma"/>
          <w:snapToGrid w:val="0"/>
          <w:sz w:val="16"/>
          <w:szCs w:val="16"/>
        </w:rPr>
        <w:t xml:space="preserve"> </w:t>
      </w:r>
      <w:r w:rsidRPr="00D72F33">
        <w:rPr>
          <w:rFonts w:ascii="Calibri" w:hAnsi="Calibri" w:cs="Tahoma"/>
          <w:b/>
          <w:bCs/>
          <w:snapToGrid w:val="0"/>
          <w:sz w:val="16"/>
          <w:szCs w:val="16"/>
        </w:rPr>
        <w:t>“EL PROVEEDOR”</w:t>
      </w:r>
      <w:r w:rsidRPr="00D72F33">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161AAFF9" w14:textId="77777777" w:rsidR="00E73AB6" w:rsidRPr="00D72F33" w:rsidRDefault="00E73AB6" w:rsidP="00E73AB6">
      <w:pPr>
        <w:jc w:val="center"/>
        <w:rPr>
          <w:rFonts w:ascii="Calibri" w:hAnsi="Calibri" w:cs="Tahoma"/>
          <w:b/>
          <w:bCs/>
          <w:snapToGrid w:val="0"/>
          <w:sz w:val="16"/>
          <w:szCs w:val="16"/>
        </w:rPr>
      </w:pPr>
    </w:p>
    <w:p w14:paraId="18DD8E8B" w14:textId="77777777" w:rsidR="00E73AB6" w:rsidRPr="00D72F33" w:rsidRDefault="00E73AB6" w:rsidP="00E73AB6">
      <w:pPr>
        <w:jc w:val="both"/>
        <w:rPr>
          <w:rFonts w:ascii="Calibri" w:hAnsi="Calibri" w:cs="Tahoma"/>
          <w:snapToGrid w:val="0"/>
          <w:sz w:val="16"/>
          <w:szCs w:val="16"/>
        </w:rPr>
      </w:pPr>
      <w:r w:rsidRPr="00D72F33">
        <w:rPr>
          <w:rFonts w:ascii="Calibri" w:hAnsi="Calibri" w:cs="Tahoma"/>
          <w:b/>
          <w:bCs/>
          <w:snapToGrid w:val="0"/>
          <w:sz w:val="16"/>
          <w:szCs w:val="16"/>
        </w:rPr>
        <w:t xml:space="preserve">DÉCIMA SÉPTIMA: DERECHOS DE AUTOR.- </w:t>
      </w:r>
      <w:r w:rsidRPr="00D72F33">
        <w:rPr>
          <w:rFonts w:ascii="Calibri" w:hAnsi="Calibri" w:cs="Tahoma"/>
          <w:b/>
          <w:snapToGrid w:val="0"/>
          <w:sz w:val="16"/>
          <w:szCs w:val="16"/>
        </w:rPr>
        <w:t xml:space="preserve">“EL PROVEEDOR” </w:t>
      </w:r>
      <w:r w:rsidRPr="00D72F33">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6B22EFC" w14:textId="77777777" w:rsidR="00E73AB6" w:rsidRPr="00D72F33" w:rsidRDefault="00E73AB6" w:rsidP="00E73AB6">
      <w:pPr>
        <w:ind w:right="51"/>
        <w:jc w:val="both"/>
        <w:rPr>
          <w:rFonts w:ascii="Calibri" w:hAnsi="Calibri" w:cs="Tahoma"/>
          <w:sz w:val="16"/>
          <w:szCs w:val="16"/>
        </w:rPr>
      </w:pPr>
    </w:p>
    <w:p w14:paraId="7CC12DC5" w14:textId="77777777" w:rsidR="00E73AB6" w:rsidRPr="00D72F33" w:rsidRDefault="00E73AB6" w:rsidP="00E73AB6">
      <w:pPr>
        <w:jc w:val="both"/>
        <w:rPr>
          <w:rFonts w:ascii="Calibri" w:hAnsi="Calibri"/>
          <w:sz w:val="16"/>
          <w:szCs w:val="16"/>
        </w:rPr>
      </w:pPr>
      <w:r w:rsidRPr="00D72F33">
        <w:rPr>
          <w:rFonts w:ascii="Calibri" w:hAnsi="Calibri" w:cs="Tahoma"/>
          <w:b/>
          <w:sz w:val="16"/>
          <w:szCs w:val="16"/>
        </w:rPr>
        <w:t xml:space="preserve">DÉCIMA OCTAVA: </w:t>
      </w:r>
      <w:r w:rsidRPr="00D72F33">
        <w:rPr>
          <w:rFonts w:ascii="Calibri" w:hAnsi="Calibri"/>
          <w:b/>
          <w:sz w:val="16"/>
          <w:szCs w:val="16"/>
        </w:rPr>
        <w:t>LEGISLACIÓN.-</w:t>
      </w:r>
      <w:r w:rsidRPr="00D72F33">
        <w:rPr>
          <w:rFonts w:ascii="Calibri" w:hAnsi="Calibri"/>
          <w:sz w:val="16"/>
          <w:szCs w:val="16"/>
        </w:rPr>
        <w:t xml:space="preserve"> </w:t>
      </w:r>
      <w:r w:rsidRPr="00D72F33">
        <w:rPr>
          <w:rFonts w:ascii="Calibri" w:hAnsi="Calibri"/>
          <w:b/>
          <w:sz w:val="16"/>
          <w:szCs w:val="16"/>
        </w:rPr>
        <w:t xml:space="preserve">“LAS PARTES” </w:t>
      </w:r>
      <w:r w:rsidRPr="00D72F33">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1A05CF90" w14:textId="77777777" w:rsidR="00E73AB6" w:rsidRPr="00D72F33" w:rsidRDefault="00E73AB6" w:rsidP="00E73AB6">
      <w:pPr>
        <w:ind w:right="51"/>
        <w:jc w:val="both"/>
        <w:rPr>
          <w:rFonts w:ascii="Calibri" w:hAnsi="Calibri" w:cs="Tahoma"/>
          <w:b/>
          <w:sz w:val="16"/>
          <w:szCs w:val="16"/>
        </w:rPr>
      </w:pPr>
    </w:p>
    <w:p w14:paraId="6BF8777D" w14:textId="77777777" w:rsidR="00E73AB6" w:rsidRPr="00D72F33" w:rsidRDefault="00E73AB6" w:rsidP="00E73AB6">
      <w:pPr>
        <w:jc w:val="both"/>
        <w:rPr>
          <w:rFonts w:ascii="Calibri" w:hAnsi="Calibri" w:cs="Tahoma"/>
          <w:sz w:val="16"/>
          <w:szCs w:val="16"/>
        </w:rPr>
      </w:pPr>
      <w:r w:rsidRPr="00D72F33">
        <w:rPr>
          <w:rFonts w:ascii="Calibri" w:hAnsi="Calibri" w:cs="Tahoma"/>
          <w:b/>
          <w:sz w:val="16"/>
          <w:szCs w:val="16"/>
        </w:rPr>
        <w:t>DÉCIMA NOVENA: JURISDICCIÓN.-</w:t>
      </w:r>
      <w:r w:rsidRPr="00D72F33">
        <w:rPr>
          <w:rFonts w:ascii="Calibri" w:hAnsi="Calibri" w:cs="Tahoma"/>
          <w:sz w:val="16"/>
          <w:szCs w:val="16"/>
        </w:rPr>
        <w:t xml:space="preserve"> Para la interpretación y cumplimiento del presente instrumento, así como para todo aquello que no </w:t>
      </w:r>
      <w:proofErr w:type="spellStart"/>
      <w:r w:rsidRPr="00D72F33">
        <w:rPr>
          <w:rFonts w:ascii="Calibri" w:hAnsi="Calibri" w:cs="Tahoma"/>
          <w:sz w:val="16"/>
          <w:szCs w:val="16"/>
        </w:rPr>
        <w:t>este</w:t>
      </w:r>
      <w:proofErr w:type="spellEnd"/>
      <w:r w:rsidRPr="00D72F33">
        <w:rPr>
          <w:rFonts w:ascii="Calibri" w:hAnsi="Calibri" w:cs="Tahoma"/>
          <w:sz w:val="16"/>
          <w:szCs w:val="16"/>
        </w:rPr>
        <w:t xml:space="preserve"> expresamente estipulado en el mismo, </w:t>
      </w:r>
      <w:r w:rsidRPr="00D72F33">
        <w:rPr>
          <w:rFonts w:ascii="Calibri" w:hAnsi="Calibri" w:cs="Tahoma"/>
          <w:b/>
          <w:sz w:val="16"/>
          <w:szCs w:val="16"/>
        </w:rPr>
        <w:t>“LAS PARTES”</w:t>
      </w:r>
      <w:r w:rsidRPr="00D72F33">
        <w:rPr>
          <w:rFonts w:ascii="Calibri" w:hAnsi="Calibri" w:cs="Tahoma"/>
          <w:sz w:val="16"/>
          <w:szCs w:val="16"/>
        </w:rPr>
        <w:t xml:space="preserve"> lo resolverán de común acuerdo y de no ser esto posible,</w:t>
      </w:r>
      <w:r w:rsidRPr="00D72F33">
        <w:rPr>
          <w:rFonts w:ascii="Calibri" w:hAnsi="Calibri" w:cs="Tahoma"/>
          <w:b/>
          <w:sz w:val="16"/>
          <w:szCs w:val="16"/>
        </w:rPr>
        <w:t xml:space="preserve"> </w:t>
      </w:r>
      <w:r w:rsidRPr="00D72F33">
        <w:rPr>
          <w:rFonts w:ascii="Calibri" w:hAnsi="Calibri" w:cs="Tahoma"/>
          <w:sz w:val="16"/>
          <w:szCs w:val="16"/>
        </w:rPr>
        <w:t xml:space="preserve">se someten a la jurisdicción de los Tribunales Competentes de la Ciudad de Monterrey, Nuevo León, por lo tanto, </w:t>
      </w:r>
      <w:r w:rsidRPr="00D72F33">
        <w:rPr>
          <w:rFonts w:ascii="Calibri" w:hAnsi="Calibri" w:cs="Tahoma"/>
          <w:b/>
          <w:sz w:val="16"/>
          <w:szCs w:val="16"/>
        </w:rPr>
        <w:t>“EL PROVEEDOR”</w:t>
      </w:r>
      <w:r w:rsidRPr="00D72F33">
        <w:rPr>
          <w:rFonts w:ascii="Calibri" w:hAnsi="Calibri" w:cs="Tahoma"/>
          <w:sz w:val="16"/>
          <w:szCs w:val="16"/>
        </w:rPr>
        <w:t xml:space="preserve"> renuncia al fuero que por razón de su domicilio presente o futuro pudiera corresponderle.</w:t>
      </w:r>
    </w:p>
    <w:p w14:paraId="360CEEBF" w14:textId="77777777" w:rsidR="00E73AB6" w:rsidRPr="00D72F33" w:rsidRDefault="00E73AB6" w:rsidP="00E73AB6">
      <w:pPr>
        <w:jc w:val="both"/>
        <w:rPr>
          <w:rFonts w:ascii="Calibri" w:hAnsi="Calibri" w:cs="Tahoma"/>
          <w:sz w:val="16"/>
          <w:szCs w:val="16"/>
        </w:rPr>
      </w:pPr>
    </w:p>
    <w:p w14:paraId="292FE470" w14:textId="77777777" w:rsidR="00E73AB6" w:rsidRPr="00D72F33" w:rsidRDefault="00E73AB6" w:rsidP="00E73AB6">
      <w:pPr>
        <w:jc w:val="both"/>
        <w:rPr>
          <w:rFonts w:ascii="Calibri" w:hAnsi="Calibri" w:cs="Tahoma"/>
          <w:sz w:val="16"/>
          <w:szCs w:val="16"/>
        </w:rPr>
      </w:pPr>
      <w:r w:rsidRPr="00D72F33">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D72F33">
        <w:rPr>
          <w:rFonts w:ascii="Calibri" w:hAnsi="Calibri"/>
          <w:sz w:val="16"/>
          <w:szCs w:val="16"/>
        </w:rPr>
        <w:t>__________</w:t>
      </w:r>
      <w:r w:rsidRPr="00D72F33">
        <w:rPr>
          <w:rFonts w:ascii="Calibri" w:hAnsi="Calibri" w:cs="Tahoma"/>
          <w:sz w:val="16"/>
          <w:szCs w:val="16"/>
        </w:rPr>
        <w:t xml:space="preserve"> días del mes de </w:t>
      </w:r>
      <w:r w:rsidRPr="00D72F33">
        <w:rPr>
          <w:rFonts w:ascii="Calibri" w:hAnsi="Calibri"/>
          <w:sz w:val="16"/>
          <w:szCs w:val="16"/>
        </w:rPr>
        <w:t>__________</w:t>
      </w:r>
      <w:r w:rsidRPr="00D72F33">
        <w:rPr>
          <w:rFonts w:ascii="Calibri" w:hAnsi="Calibri" w:cs="Tahoma"/>
          <w:sz w:val="16"/>
          <w:szCs w:val="16"/>
        </w:rPr>
        <w:t xml:space="preserve"> del </w:t>
      </w:r>
      <w:r w:rsidRPr="00D72F33">
        <w:rPr>
          <w:rFonts w:ascii="Calibri" w:hAnsi="Calibri"/>
          <w:sz w:val="16"/>
          <w:szCs w:val="16"/>
        </w:rPr>
        <w:t>__________</w:t>
      </w:r>
      <w:r w:rsidRPr="00D72F33">
        <w:rPr>
          <w:rFonts w:ascii="Calibri" w:hAnsi="Calibri" w:cs="Tahoma"/>
          <w:sz w:val="16"/>
          <w:szCs w:val="16"/>
        </w:rPr>
        <w:t>.</w:t>
      </w:r>
    </w:p>
    <w:p w14:paraId="2D5B685E" w14:textId="77777777" w:rsidR="00095E6C" w:rsidRPr="00D72F33" w:rsidRDefault="00095E6C" w:rsidP="00FF24B4">
      <w:pPr>
        <w:ind w:right="-5"/>
        <w:jc w:val="both"/>
        <w:rPr>
          <w:rFonts w:asciiTheme="minorHAnsi" w:hAnsiTheme="minorHAnsi"/>
          <w:sz w:val="16"/>
          <w:szCs w:val="16"/>
        </w:rPr>
      </w:pPr>
    </w:p>
    <w:p w14:paraId="26BFA329" w14:textId="77777777" w:rsidR="00572D88" w:rsidRPr="00D72F33" w:rsidRDefault="00572D88" w:rsidP="00FF24B4">
      <w:pPr>
        <w:ind w:right="-5"/>
        <w:jc w:val="both"/>
        <w:rPr>
          <w:rFonts w:asciiTheme="minorHAnsi" w:hAnsiTheme="minorHAnsi"/>
          <w:sz w:val="16"/>
          <w:szCs w:val="16"/>
        </w:rPr>
      </w:pPr>
    </w:p>
    <w:p w14:paraId="20E31A89" w14:textId="77777777" w:rsidR="003F184D" w:rsidRPr="00F02B82" w:rsidRDefault="003F184D" w:rsidP="003F184D">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437DCDEA" w14:textId="77777777" w:rsidR="003F184D" w:rsidRPr="00F02B82" w:rsidRDefault="003F184D" w:rsidP="003F184D">
      <w:pPr>
        <w:jc w:val="center"/>
        <w:rPr>
          <w:rFonts w:ascii="Calibri" w:hAnsi="Calibri" w:cs="Arial"/>
          <w:sz w:val="16"/>
          <w:szCs w:val="16"/>
        </w:rPr>
      </w:pPr>
    </w:p>
    <w:p w14:paraId="4C51632C" w14:textId="77777777" w:rsidR="003F184D" w:rsidRPr="00F02B82" w:rsidRDefault="003F184D" w:rsidP="003F184D">
      <w:pPr>
        <w:jc w:val="center"/>
        <w:rPr>
          <w:rFonts w:ascii="Calibri" w:hAnsi="Calibri" w:cs="Arial"/>
          <w:sz w:val="16"/>
          <w:szCs w:val="16"/>
        </w:rPr>
      </w:pPr>
    </w:p>
    <w:p w14:paraId="69566EAA" w14:textId="77777777" w:rsidR="003F184D" w:rsidRPr="00F02B82" w:rsidRDefault="003F184D" w:rsidP="003F184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F184D" w:rsidRPr="00F02B82" w14:paraId="446040E6" w14:textId="77777777" w:rsidTr="006564AE">
        <w:tc>
          <w:tcPr>
            <w:tcW w:w="5104" w:type="dxa"/>
          </w:tcPr>
          <w:p w14:paraId="33E06E3D" w14:textId="77777777" w:rsidR="003F184D" w:rsidRPr="00F02B82" w:rsidRDefault="003F184D" w:rsidP="006564A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43F1E503" w14:textId="77777777" w:rsidR="003F184D" w:rsidRPr="00F02B82" w:rsidRDefault="003F184D" w:rsidP="006564AE">
            <w:pPr>
              <w:rPr>
                <w:rFonts w:ascii="Calibri" w:hAnsi="Calibri" w:cs="Arial"/>
                <w:sz w:val="16"/>
                <w:szCs w:val="16"/>
              </w:rPr>
            </w:pPr>
            <w:r w:rsidRPr="00F02B82">
              <w:rPr>
                <w:rFonts w:ascii="Calibri" w:hAnsi="Calibri" w:cs="Arial"/>
                <w:sz w:val="16"/>
                <w:szCs w:val="16"/>
              </w:rPr>
              <w:t xml:space="preserve">                                 DIRECTOR ADMINISTRATIVO</w:t>
            </w:r>
          </w:p>
          <w:p w14:paraId="31EB8F8A" w14:textId="77777777" w:rsidR="003F184D" w:rsidRPr="00F02B82" w:rsidRDefault="003F184D" w:rsidP="006564AE">
            <w:pPr>
              <w:jc w:val="center"/>
              <w:rPr>
                <w:rFonts w:ascii="Calibri" w:hAnsi="Calibri" w:cs="Arial"/>
                <w:sz w:val="16"/>
                <w:szCs w:val="16"/>
              </w:rPr>
            </w:pPr>
          </w:p>
        </w:tc>
        <w:tc>
          <w:tcPr>
            <w:tcW w:w="5245" w:type="dxa"/>
          </w:tcPr>
          <w:p w14:paraId="34EE66BE" w14:textId="77777777" w:rsidR="003F184D" w:rsidRPr="00F02B82" w:rsidRDefault="003F184D" w:rsidP="006564AE">
            <w:pPr>
              <w:jc w:val="center"/>
              <w:rPr>
                <w:rFonts w:ascii="Calibri" w:hAnsi="Calibri" w:cs="Arial"/>
                <w:sz w:val="16"/>
                <w:szCs w:val="16"/>
              </w:rPr>
            </w:pPr>
            <w:r w:rsidRPr="00F02B82">
              <w:rPr>
                <w:rFonts w:ascii="Calibri" w:hAnsi="Calibri" w:cs="Arial"/>
                <w:sz w:val="16"/>
                <w:szCs w:val="16"/>
              </w:rPr>
              <w:t xml:space="preserve">               C_____________________</w:t>
            </w:r>
          </w:p>
          <w:p w14:paraId="38E8570C" w14:textId="77777777" w:rsidR="003F184D" w:rsidRPr="00F02B82" w:rsidRDefault="003F184D" w:rsidP="006564AE">
            <w:pPr>
              <w:jc w:val="center"/>
              <w:rPr>
                <w:rFonts w:ascii="Calibri" w:hAnsi="Calibri" w:cs="Arial"/>
                <w:sz w:val="16"/>
                <w:szCs w:val="16"/>
              </w:rPr>
            </w:pPr>
            <w:r w:rsidRPr="00F02B82">
              <w:rPr>
                <w:rFonts w:ascii="Calibri" w:hAnsi="Calibri" w:cs="Arial"/>
                <w:sz w:val="16"/>
                <w:szCs w:val="16"/>
              </w:rPr>
              <w:t xml:space="preserve">                  REPRESENTANTE LEGAL</w:t>
            </w:r>
          </w:p>
        </w:tc>
      </w:tr>
    </w:tbl>
    <w:p w14:paraId="3BA693B8" w14:textId="77777777" w:rsidR="003F184D" w:rsidRPr="00F02B82" w:rsidRDefault="003F184D" w:rsidP="003F184D">
      <w:pPr>
        <w:jc w:val="center"/>
        <w:rPr>
          <w:rFonts w:ascii="Calibri" w:hAnsi="Calibri" w:cs="Arial"/>
          <w:sz w:val="16"/>
          <w:szCs w:val="16"/>
        </w:rPr>
      </w:pPr>
    </w:p>
    <w:p w14:paraId="007DBD5C" w14:textId="77777777" w:rsidR="003F184D" w:rsidRPr="00F02B82" w:rsidRDefault="003F184D" w:rsidP="003F184D">
      <w:pPr>
        <w:jc w:val="center"/>
        <w:rPr>
          <w:rFonts w:ascii="Calibri" w:hAnsi="Calibri" w:cs="Arial"/>
          <w:sz w:val="16"/>
          <w:szCs w:val="16"/>
        </w:rPr>
      </w:pPr>
      <w:r w:rsidRPr="00F02B82">
        <w:rPr>
          <w:rFonts w:ascii="Calibri" w:hAnsi="Calibri" w:cs="Arial"/>
          <w:sz w:val="16"/>
          <w:szCs w:val="16"/>
        </w:rPr>
        <w:t xml:space="preserve">  </w:t>
      </w:r>
    </w:p>
    <w:p w14:paraId="72D618C8" w14:textId="1C574753" w:rsidR="003F184D" w:rsidRPr="00F02B82" w:rsidRDefault="003F184D" w:rsidP="003F184D">
      <w:pPr>
        <w:ind w:left="142"/>
        <w:rPr>
          <w:rFonts w:ascii="Calibri" w:hAnsi="Calibri" w:cs="Arial"/>
          <w:sz w:val="16"/>
          <w:szCs w:val="16"/>
        </w:rPr>
      </w:pPr>
      <w:r w:rsidRPr="00F02B82">
        <w:rPr>
          <w:rFonts w:ascii="Calibri" w:hAnsi="Calibri" w:cs="Arial"/>
          <w:sz w:val="16"/>
          <w:szCs w:val="16"/>
        </w:rPr>
        <w:t xml:space="preserve">                  C. EDUARDO M</w:t>
      </w:r>
      <w:r w:rsidR="00A3562B">
        <w:rPr>
          <w:rFonts w:ascii="Calibri" w:hAnsi="Calibri" w:cs="Arial"/>
          <w:sz w:val="16"/>
          <w:szCs w:val="16"/>
        </w:rPr>
        <w:t>EDINA</w:t>
      </w:r>
      <w:r w:rsidRPr="00F02B82">
        <w:rPr>
          <w:rFonts w:ascii="Calibri" w:hAnsi="Calibri" w:cs="Arial"/>
          <w:sz w:val="16"/>
          <w:szCs w:val="16"/>
        </w:rPr>
        <w:t xml:space="preserve"> CARDENAS</w:t>
      </w:r>
    </w:p>
    <w:p w14:paraId="1A81B0DD" w14:textId="77777777" w:rsidR="003F184D" w:rsidRPr="00F02B82" w:rsidRDefault="003F184D" w:rsidP="003F184D">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7C6AC534" w14:textId="77777777" w:rsidR="003F184D" w:rsidRPr="00F02B82" w:rsidRDefault="003F184D" w:rsidP="003F184D">
      <w:pPr>
        <w:ind w:firstLine="142"/>
        <w:rPr>
          <w:rFonts w:ascii="Calibri" w:hAnsi="Calibri" w:cs="Arial"/>
          <w:sz w:val="16"/>
          <w:szCs w:val="16"/>
        </w:rPr>
      </w:pPr>
    </w:p>
    <w:p w14:paraId="271C6191" w14:textId="77777777" w:rsidR="003F184D" w:rsidRPr="00F02B82" w:rsidRDefault="003F184D" w:rsidP="003F184D">
      <w:pPr>
        <w:jc w:val="center"/>
        <w:rPr>
          <w:rFonts w:ascii="Calibri" w:hAnsi="Calibri" w:cs="Arial"/>
          <w:sz w:val="16"/>
          <w:szCs w:val="16"/>
        </w:rPr>
      </w:pPr>
    </w:p>
    <w:p w14:paraId="06D7ACF4" w14:textId="77777777" w:rsidR="003F184D" w:rsidRPr="00F02B82" w:rsidRDefault="003F184D" w:rsidP="003F184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1B12C5BD" w14:textId="77777777" w:rsidR="003F184D" w:rsidRPr="00F02B82" w:rsidRDefault="003F184D" w:rsidP="003F184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F184D" w:rsidRPr="00F02B82" w14:paraId="536A76C2" w14:textId="77777777" w:rsidTr="006564AE">
        <w:trPr>
          <w:jc w:val="center"/>
        </w:trPr>
        <w:tc>
          <w:tcPr>
            <w:tcW w:w="5688" w:type="dxa"/>
          </w:tcPr>
          <w:p w14:paraId="3A38A6DF" w14:textId="77777777" w:rsidR="003F184D" w:rsidRPr="00F02B82" w:rsidRDefault="003F184D" w:rsidP="006564A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A66903B" w14:textId="6EFD50BC" w:rsidR="003F184D" w:rsidRPr="00F02B82" w:rsidRDefault="003F184D" w:rsidP="006564AE">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A3562B">
              <w:rPr>
                <w:rFonts w:ascii="Calibri" w:hAnsi="Calibri" w:cs="Arial"/>
                <w:sz w:val="16"/>
                <w:szCs w:val="16"/>
              </w:rPr>
              <w:t>C. SADIT AZAEL FLORES CAMPOS</w:t>
            </w:r>
          </w:p>
          <w:p w14:paraId="3BB7EB65" w14:textId="5B57FA04" w:rsidR="003F184D" w:rsidRPr="00F02B82" w:rsidRDefault="003F184D" w:rsidP="006564AE">
            <w:pPr>
              <w:ind w:right="-354" w:hanging="212"/>
              <w:rPr>
                <w:rFonts w:ascii="Calibri" w:hAnsi="Calibri" w:cs="Arial"/>
                <w:sz w:val="16"/>
                <w:szCs w:val="16"/>
              </w:rPr>
            </w:pPr>
          </w:p>
        </w:tc>
        <w:tc>
          <w:tcPr>
            <w:tcW w:w="4715" w:type="dxa"/>
          </w:tcPr>
          <w:p w14:paraId="19CE51DE" w14:textId="77777777" w:rsidR="003F184D" w:rsidRPr="00F02B82" w:rsidRDefault="003F184D" w:rsidP="006564A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1B2772C4" w14:textId="77777777" w:rsidR="003F184D" w:rsidRPr="00F02B82" w:rsidRDefault="003F184D" w:rsidP="006564AE">
            <w:pPr>
              <w:jc w:val="center"/>
              <w:rPr>
                <w:rFonts w:ascii="Calibri" w:hAnsi="Calibri" w:cs="Arial"/>
                <w:sz w:val="16"/>
                <w:szCs w:val="16"/>
              </w:rPr>
            </w:pPr>
          </w:p>
        </w:tc>
      </w:tr>
    </w:tbl>
    <w:p w14:paraId="365ADB1A" w14:textId="77777777" w:rsidR="00572D88" w:rsidRPr="00D72F33" w:rsidRDefault="00572D88" w:rsidP="003F184D">
      <w:pPr>
        <w:ind w:right="-5"/>
        <w:jc w:val="center"/>
        <w:rPr>
          <w:rFonts w:asciiTheme="minorHAnsi" w:hAnsiTheme="minorHAnsi"/>
          <w:sz w:val="16"/>
          <w:szCs w:val="16"/>
        </w:rPr>
      </w:pPr>
    </w:p>
    <w:sectPr w:rsidR="00572D88" w:rsidRPr="00D72F33" w:rsidSect="003F184D">
      <w:headerReference w:type="default" r:id="rId12"/>
      <w:footerReference w:type="default" r:id="rId13"/>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E48C6" w14:textId="77777777" w:rsidR="004C14C2" w:rsidRDefault="004C14C2" w:rsidP="007F0B73">
      <w:r>
        <w:separator/>
      </w:r>
    </w:p>
  </w:endnote>
  <w:endnote w:type="continuationSeparator" w:id="0">
    <w:p w14:paraId="0B593AA5" w14:textId="77777777" w:rsidR="004C14C2" w:rsidRDefault="004C14C2"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516216"/>
      <w:docPartObj>
        <w:docPartGallery w:val="Page Numbers (Bottom of Page)"/>
        <w:docPartUnique/>
      </w:docPartObj>
    </w:sdtPr>
    <w:sdtEndPr>
      <w:rPr>
        <w:b/>
      </w:rPr>
    </w:sdtEndPr>
    <w:sdtContent>
      <w:p w14:paraId="29A18F5D" w14:textId="77777777" w:rsidR="000D0309" w:rsidRDefault="000D0309" w:rsidP="00C37A71">
        <w:pPr>
          <w:pStyle w:val="Piedepgina"/>
          <w:jc w:val="center"/>
        </w:pPr>
        <w:r w:rsidRPr="00B772F2">
          <w:rPr>
            <w:noProof/>
            <w:color w:val="00B0F0"/>
            <w:lang w:val="es-MX" w:eastAsia="es-MX"/>
          </w:rPr>
          <w:drawing>
            <wp:anchor distT="0" distB="0" distL="114300" distR="114300" simplePos="0" relativeHeight="251667456" behindDoc="1" locked="0" layoutInCell="1" allowOverlap="1" wp14:anchorId="560805C7" wp14:editId="0CD296D6">
              <wp:simplePos x="0" y="0"/>
              <wp:positionH relativeFrom="margin">
                <wp:posOffset>-419100</wp:posOffset>
              </wp:positionH>
              <wp:positionV relativeFrom="paragraph">
                <wp:posOffset>197485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5ADDD" w14:textId="77777777" w:rsidR="000D0309" w:rsidRPr="006564AE" w:rsidRDefault="000D0309" w:rsidP="0091757C">
        <w:pPr>
          <w:pStyle w:val="Piedepgina"/>
          <w:tabs>
            <w:tab w:val="left" w:pos="6379"/>
          </w:tabs>
          <w:ind w:right="-232" w:hanging="284"/>
          <w:jc w:val="center"/>
          <w:rPr>
            <w:rFonts w:ascii="Century Gothic" w:hAnsi="Century Gothic"/>
            <w:b/>
            <w:color w:val="7030A0"/>
            <w:sz w:val="18"/>
            <w:szCs w:val="14"/>
          </w:rPr>
        </w:pPr>
        <w:r w:rsidRPr="006564AE">
          <w:rPr>
            <w:rFonts w:ascii="Century Gothic" w:hAnsi="Century Gothic"/>
            <w:b/>
            <w:color w:val="00B0F0"/>
            <w:sz w:val="18"/>
            <w:szCs w:val="14"/>
          </w:rPr>
          <w:t>LICITACIÓN PÚBLICA INTERNACIONAL BAJO LA COBERTURA DE TRATADOS PRESENCIAL</w:t>
        </w:r>
      </w:p>
      <w:p w14:paraId="12EBD147" w14:textId="117FB90C" w:rsidR="000D0309" w:rsidRPr="0091757C" w:rsidRDefault="000D0309" w:rsidP="004C675C">
        <w:pPr>
          <w:pStyle w:val="Piedepgina"/>
          <w:jc w:val="center"/>
          <w:rPr>
            <w:rFonts w:ascii="Century Gothic" w:hAnsi="Century Gothic"/>
            <w:b/>
            <w:color w:val="00B0F0"/>
            <w:sz w:val="18"/>
            <w:szCs w:val="16"/>
          </w:rPr>
        </w:pPr>
        <w:r w:rsidRPr="006564AE">
          <w:rPr>
            <w:rFonts w:ascii="Century Gothic" w:hAnsi="Century Gothic"/>
            <w:b/>
            <w:color w:val="00B0F0"/>
            <w:sz w:val="18"/>
            <w:szCs w:val="16"/>
          </w:rPr>
          <w:t xml:space="preserve">No. </w:t>
        </w:r>
        <w:r w:rsidR="004A26EF">
          <w:rPr>
            <w:rFonts w:ascii="Century Gothic" w:hAnsi="Century Gothic"/>
            <w:b/>
            <w:color w:val="00B0F0"/>
            <w:sz w:val="18"/>
            <w:szCs w:val="16"/>
          </w:rPr>
          <w:t>LP-919044992-I27-2023</w:t>
        </w:r>
        <w:r w:rsidRPr="0091757C">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Content>
            <w:sdt>
              <w:sdtPr>
                <w:rPr>
                  <w:rFonts w:ascii="Century Gothic" w:hAnsi="Century Gothic"/>
                  <w:b/>
                  <w:color w:val="00B0F0"/>
                  <w:sz w:val="18"/>
                  <w:szCs w:val="16"/>
                </w:rPr>
                <w:id w:val="-1844157918"/>
                <w:docPartObj>
                  <w:docPartGallery w:val="Page Numbers (Top of Page)"/>
                  <w:docPartUnique/>
                </w:docPartObj>
              </w:sdtPr>
              <w:sdtContent>
                <w:r w:rsidRPr="0091757C">
                  <w:rPr>
                    <w:rFonts w:ascii="Century Gothic" w:hAnsi="Century Gothic"/>
                    <w:b/>
                    <w:color w:val="00B0F0"/>
                    <w:sz w:val="18"/>
                    <w:szCs w:val="16"/>
                  </w:rPr>
                  <w:t xml:space="preserve">Página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PAGE</w:instrText>
                </w:r>
                <w:r w:rsidRPr="0091757C">
                  <w:rPr>
                    <w:rFonts w:ascii="Century Gothic" w:hAnsi="Century Gothic"/>
                    <w:b/>
                    <w:color w:val="00B0F0"/>
                    <w:sz w:val="18"/>
                    <w:szCs w:val="16"/>
                  </w:rPr>
                  <w:fldChar w:fldCharType="separate"/>
                </w:r>
                <w:r w:rsidR="00040846">
                  <w:rPr>
                    <w:rFonts w:ascii="Century Gothic" w:hAnsi="Century Gothic"/>
                    <w:b/>
                    <w:noProof/>
                    <w:color w:val="00B0F0"/>
                    <w:sz w:val="18"/>
                    <w:szCs w:val="16"/>
                  </w:rPr>
                  <w:t>42</w:t>
                </w:r>
                <w:r w:rsidRPr="0091757C">
                  <w:rPr>
                    <w:rFonts w:ascii="Century Gothic" w:hAnsi="Century Gothic"/>
                    <w:b/>
                    <w:color w:val="00B0F0"/>
                    <w:sz w:val="18"/>
                    <w:szCs w:val="16"/>
                  </w:rPr>
                  <w:fldChar w:fldCharType="end"/>
                </w:r>
                <w:r w:rsidRPr="0091757C">
                  <w:rPr>
                    <w:rFonts w:ascii="Century Gothic" w:hAnsi="Century Gothic"/>
                    <w:b/>
                    <w:color w:val="00B0F0"/>
                    <w:sz w:val="18"/>
                    <w:szCs w:val="16"/>
                  </w:rPr>
                  <w:t xml:space="preserve"> de </w:t>
                </w:r>
                <w:r w:rsidRPr="0091757C">
                  <w:rPr>
                    <w:rFonts w:ascii="Century Gothic" w:hAnsi="Century Gothic"/>
                    <w:b/>
                    <w:color w:val="00B0F0"/>
                    <w:sz w:val="18"/>
                    <w:szCs w:val="16"/>
                  </w:rPr>
                  <w:fldChar w:fldCharType="begin"/>
                </w:r>
                <w:r w:rsidRPr="0091757C">
                  <w:rPr>
                    <w:rFonts w:ascii="Century Gothic" w:hAnsi="Century Gothic"/>
                    <w:b/>
                    <w:color w:val="00B0F0"/>
                    <w:sz w:val="18"/>
                    <w:szCs w:val="16"/>
                  </w:rPr>
                  <w:instrText>NUMPAGES</w:instrText>
                </w:r>
                <w:r w:rsidRPr="0091757C">
                  <w:rPr>
                    <w:rFonts w:ascii="Century Gothic" w:hAnsi="Century Gothic"/>
                    <w:b/>
                    <w:color w:val="00B0F0"/>
                    <w:sz w:val="18"/>
                    <w:szCs w:val="16"/>
                  </w:rPr>
                  <w:fldChar w:fldCharType="separate"/>
                </w:r>
                <w:r w:rsidR="00040846">
                  <w:rPr>
                    <w:rFonts w:ascii="Century Gothic" w:hAnsi="Century Gothic"/>
                    <w:b/>
                    <w:noProof/>
                    <w:color w:val="00B0F0"/>
                    <w:sz w:val="18"/>
                    <w:szCs w:val="16"/>
                  </w:rPr>
                  <w:t>49</w:t>
                </w:r>
                <w:r w:rsidRPr="0091757C">
                  <w:rPr>
                    <w:rFonts w:ascii="Century Gothic" w:hAnsi="Century Gothic"/>
                    <w:b/>
                    <w:color w:val="00B0F0"/>
                    <w:sz w:val="18"/>
                    <w:szCs w:val="16"/>
                  </w:rPr>
                  <w:fldChar w:fldCharType="end"/>
                </w:r>
              </w:sdtContent>
            </w:sdt>
          </w:sdtContent>
        </w:sdt>
      </w:p>
      <w:p w14:paraId="7BC84A09" w14:textId="77777777" w:rsidR="000D0309" w:rsidRDefault="00000000" w:rsidP="00576766">
        <w:pPr>
          <w:pStyle w:val="Piedepgina"/>
          <w:rPr>
            <w:b/>
          </w:rPr>
        </w:pPr>
      </w:p>
    </w:sdtContent>
  </w:sdt>
  <w:p w14:paraId="4DCD32C8" w14:textId="77777777" w:rsidR="000D0309" w:rsidRDefault="000D0309" w:rsidP="00576766">
    <w:pPr>
      <w:pStyle w:val="Piedepgina"/>
    </w:pPr>
  </w:p>
  <w:p w14:paraId="5421F1B4" w14:textId="77777777" w:rsidR="000D0309" w:rsidRDefault="000D0309"/>
  <w:p w14:paraId="3542786F" w14:textId="77777777" w:rsidR="000D0309" w:rsidRDefault="000D0309"/>
  <w:p w14:paraId="5212FF55" w14:textId="77777777" w:rsidR="000D0309" w:rsidRDefault="000D0309"/>
  <w:p w14:paraId="3DDA44E2" w14:textId="77777777" w:rsidR="000D0309" w:rsidRDefault="000D03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49CCB" w14:textId="77777777" w:rsidR="004C14C2" w:rsidRDefault="004C14C2" w:rsidP="007F0B73">
      <w:r>
        <w:separator/>
      </w:r>
    </w:p>
  </w:footnote>
  <w:footnote w:type="continuationSeparator" w:id="0">
    <w:p w14:paraId="40D5C66E" w14:textId="77777777" w:rsidR="004C14C2" w:rsidRDefault="004C14C2"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120B7" w14:textId="77777777" w:rsidR="000D0309" w:rsidRPr="00C765F1" w:rsidRDefault="000D0309"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5408" behindDoc="1" locked="0" layoutInCell="1" allowOverlap="1" wp14:anchorId="269ACA8F" wp14:editId="1B598FA4">
          <wp:simplePos x="0" y="0"/>
          <wp:positionH relativeFrom="column">
            <wp:posOffset>5781675</wp:posOffset>
          </wp:positionH>
          <wp:positionV relativeFrom="paragraph">
            <wp:posOffset>-213995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55E84930" wp14:editId="4B4CA2A2">
          <wp:simplePos x="0" y="0"/>
          <wp:positionH relativeFrom="column">
            <wp:posOffset>-333375</wp:posOffset>
          </wp:positionH>
          <wp:positionV relativeFrom="paragraph">
            <wp:posOffset>-168910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29F10A70" w14:textId="77777777" w:rsidR="000D0309" w:rsidRPr="00C765F1" w:rsidRDefault="000D0309" w:rsidP="00313C66">
    <w:pPr>
      <w:jc w:val="center"/>
      <w:rPr>
        <w:rFonts w:ascii="Corbel" w:hAnsi="Corbel"/>
        <w:b/>
        <w:szCs w:val="16"/>
      </w:rPr>
    </w:pPr>
    <w:r w:rsidRPr="00C765F1">
      <w:rPr>
        <w:rFonts w:ascii="Corbel" w:hAnsi="Corbel"/>
        <w:b/>
        <w:szCs w:val="16"/>
      </w:rPr>
      <w:t>SERVICIOS DE SALUD DE NUEVO LEÓN</w:t>
    </w:r>
  </w:p>
  <w:p w14:paraId="1F2A2B34" w14:textId="77777777" w:rsidR="000D0309" w:rsidRPr="00180FA7" w:rsidRDefault="000D030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FC82C6E" w14:textId="77777777" w:rsidR="000D0309" w:rsidRDefault="000D0309"/>
  <w:p w14:paraId="2D5D36D4" w14:textId="77777777" w:rsidR="000D0309" w:rsidRDefault="000D0309"/>
  <w:p w14:paraId="6C0D25B3" w14:textId="77777777" w:rsidR="000D0309" w:rsidRDefault="000D0309"/>
  <w:p w14:paraId="4F6C3731" w14:textId="77777777" w:rsidR="000D0309" w:rsidRDefault="000D0309"/>
  <w:p w14:paraId="058E33B0" w14:textId="77777777" w:rsidR="000D0309" w:rsidRDefault="000D03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2EE59EF"/>
    <w:multiLevelType w:val="hybridMultilevel"/>
    <w:tmpl w:val="ECDC40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4245FB2"/>
    <w:multiLevelType w:val="multilevel"/>
    <w:tmpl w:val="C56C4DD6"/>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6"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8AA4C07"/>
    <w:multiLevelType w:val="hybridMultilevel"/>
    <w:tmpl w:val="DDE0803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8B3650F"/>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CE46C56"/>
    <w:multiLevelType w:val="hybridMultilevel"/>
    <w:tmpl w:val="D86E916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7" w15:restartNumberingAfterBreak="0">
    <w:nsid w:val="6109617E"/>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2"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709062948">
    <w:abstractNumId w:val="40"/>
  </w:num>
  <w:num w:numId="2" w16cid:durableId="1232470560">
    <w:abstractNumId w:val="8"/>
  </w:num>
  <w:num w:numId="3" w16cid:durableId="1090010606">
    <w:abstractNumId w:val="23"/>
  </w:num>
  <w:num w:numId="4" w16cid:durableId="1241987694">
    <w:abstractNumId w:val="34"/>
  </w:num>
  <w:num w:numId="5" w16cid:durableId="431390179">
    <w:abstractNumId w:val="6"/>
  </w:num>
  <w:num w:numId="6" w16cid:durableId="1292707761">
    <w:abstractNumId w:val="0"/>
  </w:num>
  <w:num w:numId="7" w16cid:durableId="1518731268">
    <w:abstractNumId w:val="16"/>
  </w:num>
  <w:num w:numId="8" w16cid:durableId="51855295">
    <w:abstractNumId w:val="14"/>
  </w:num>
  <w:num w:numId="9" w16cid:durableId="930240225">
    <w:abstractNumId w:val="31"/>
  </w:num>
  <w:num w:numId="10" w16cid:durableId="170876068">
    <w:abstractNumId w:val="17"/>
  </w:num>
  <w:num w:numId="11" w16cid:durableId="1948152946">
    <w:abstractNumId w:val="11"/>
  </w:num>
  <w:num w:numId="12" w16cid:durableId="74908146">
    <w:abstractNumId w:val="12"/>
  </w:num>
  <w:num w:numId="13" w16cid:durableId="1892419816">
    <w:abstractNumId w:val="13"/>
  </w:num>
  <w:num w:numId="14" w16cid:durableId="1265384876">
    <w:abstractNumId w:val="19"/>
  </w:num>
  <w:num w:numId="15" w16cid:durableId="616564396">
    <w:abstractNumId w:val="21"/>
  </w:num>
  <w:num w:numId="16" w16cid:durableId="1252617805">
    <w:abstractNumId w:val="29"/>
  </w:num>
  <w:num w:numId="17" w16cid:durableId="1566990619">
    <w:abstractNumId w:val="27"/>
  </w:num>
  <w:num w:numId="18" w16cid:durableId="893350986">
    <w:abstractNumId w:val="25"/>
  </w:num>
  <w:num w:numId="19" w16cid:durableId="1361083323">
    <w:abstractNumId w:val="24"/>
  </w:num>
  <w:num w:numId="20" w16cid:durableId="1588341613">
    <w:abstractNumId w:val="44"/>
  </w:num>
  <w:num w:numId="21" w16cid:durableId="1262684324">
    <w:abstractNumId w:val="9"/>
  </w:num>
  <w:num w:numId="22" w16cid:durableId="808091445">
    <w:abstractNumId w:val="28"/>
  </w:num>
  <w:num w:numId="23" w16cid:durableId="474757588">
    <w:abstractNumId w:val="42"/>
  </w:num>
  <w:num w:numId="24" w16cid:durableId="1540047966">
    <w:abstractNumId w:val="26"/>
  </w:num>
  <w:num w:numId="25" w16cid:durableId="1536961321">
    <w:abstractNumId w:val="39"/>
  </w:num>
  <w:num w:numId="26" w16cid:durableId="1113785660">
    <w:abstractNumId w:val="15"/>
  </w:num>
  <w:num w:numId="27" w16cid:durableId="835539049">
    <w:abstractNumId w:val="22"/>
  </w:num>
  <w:num w:numId="28" w16cid:durableId="1190610287">
    <w:abstractNumId w:val="32"/>
  </w:num>
  <w:num w:numId="29" w16cid:durableId="636296531">
    <w:abstractNumId w:val="38"/>
  </w:num>
  <w:num w:numId="30" w16cid:durableId="15253609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69648845">
    <w:abstractNumId w:val="35"/>
  </w:num>
  <w:num w:numId="32" w16cid:durableId="1079906386">
    <w:abstractNumId w:val="18"/>
  </w:num>
  <w:num w:numId="33" w16cid:durableId="29455458">
    <w:abstractNumId w:val="36"/>
  </w:num>
  <w:num w:numId="34" w16cid:durableId="279961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7724644">
    <w:abstractNumId w:val="45"/>
  </w:num>
  <w:num w:numId="36" w16cid:durableId="125659363">
    <w:abstractNumId w:val="7"/>
  </w:num>
  <w:num w:numId="37" w16cid:durableId="103966219">
    <w:abstractNumId w:val="41"/>
  </w:num>
  <w:num w:numId="38" w16cid:durableId="599529369">
    <w:abstractNumId w:val="43"/>
  </w:num>
  <w:num w:numId="39" w16cid:durableId="2032536144">
    <w:abstractNumId w:val="10"/>
  </w:num>
  <w:num w:numId="40" w16cid:durableId="1517037000">
    <w:abstractNumId w:val="37"/>
  </w:num>
  <w:num w:numId="41" w16cid:durableId="1169979811">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3C94"/>
    <w:rsid w:val="00003D50"/>
    <w:rsid w:val="00003E66"/>
    <w:rsid w:val="00011E90"/>
    <w:rsid w:val="000173BC"/>
    <w:rsid w:val="0002354C"/>
    <w:rsid w:val="000250D0"/>
    <w:rsid w:val="00026280"/>
    <w:rsid w:val="00030424"/>
    <w:rsid w:val="000313ED"/>
    <w:rsid w:val="000348C5"/>
    <w:rsid w:val="00036AB8"/>
    <w:rsid w:val="00037DE1"/>
    <w:rsid w:val="00040846"/>
    <w:rsid w:val="00041E33"/>
    <w:rsid w:val="00043532"/>
    <w:rsid w:val="00043AC2"/>
    <w:rsid w:val="0004563D"/>
    <w:rsid w:val="00046093"/>
    <w:rsid w:val="000469C3"/>
    <w:rsid w:val="00051AD3"/>
    <w:rsid w:val="00055D39"/>
    <w:rsid w:val="000640BB"/>
    <w:rsid w:val="00070C5B"/>
    <w:rsid w:val="00071AB3"/>
    <w:rsid w:val="00071E7A"/>
    <w:rsid w:val="0007345B"/>
    <w:rsid w:val="000748B3"/>
    <w:rsid w:val="0007730C"/>
    <w:rsid w:val="00080D85"/>
    <w:rsid w:val="000817B9"/>
    <w:rsid w:val="00082C21"/>
    <w:rsid w:val="00083EA1"/>
    <w:rsid w:val="0008536E"/>
    <w:rsid w:val="00085C6B"/>
    <w:rsid w:val="00085D40"/>
    <w:rsid w:val="0008684F"/>
    <w:rsid w:val="00086A95"/>
    <w:rsid w:val="000951D2"/>
    <w:rsid w:val="00095E6C"/>
    <w:rsid w:val="000978D8"/>
    <w:rsid w:val="000A0057"/>
    <w:rsid w:val="000A238F"/>
    <w:rsid w:val="000A3C7F"/>
    <w:rsid w:val="000A5DDD"/>
    <w:rsid w:val="000A6AA1"/>
    <w:rsid w:val="000A7763"/>
    <w:rsid w:val="000B09BD"/>
    <w:rsid w:val="000B0A03"/>
    <w:rsid w:val="000B3333"/>
    <w:rsid w:val="000B49ED"/>
    <w:rsid w:val="000B6BBA"/>
    <w:rsid w:val="000B78E5"/>
    <w:rsid w:val="000C0D8F"/>
    <w:rsid w:val="000C1B6F"/>
    <w:rsid w:val="000C297D"/>
    <w:rsid w:val="000C460C"/>
    <w:rsid w:val="000C48DF"/>
    <w:rsid w:val="000C4C5F"/>
    <w:rsid w:val="000C5771"/>
    <w:rsid w:val="000D0309"/>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264"/>
    <w:rsid w:val="000F63CC"/>
    <w:rsid w:val="000F6CD0"/>
    <w:rsid w:val="000F72BF"/>
    <w:rsid w:val="001001BE"/>
    <w:rsid w:val="001045E8"/>
    <w:rsid w:val="00113DC1"/>
    <w:rsid w:val="00115038"/>
    <w:rsid w:val="001161D4"/>
    <w:rsid w:val="00116652"/>
    <w:rsid w:val="0012053B"/>
    <w:rsid w:val="001238ED"/>
    <w:rsid w:val="00124B69"/>
    <w:rsid w:val="00125C4F"/>
    <w:rsid w:val="00126089"/>
    <w:rsid w:val="0012684A"/>
    <w:rsid w:val="001320ED"/>
    <w:rsid w:val="00132169"/>
    <w:rsid w:val="001334E1"/>
    <w:rsid w:val="00133C07"/>
    <w:rsid w:val="00137738"/>
    <w:rsid w:val="00142657"/>
    <w:rsid w:val="0014435E"/>
    <w:rsid w:val="001457CC"/>
    <w:rsid w:val="0014744D"/>
    <w:rsid w:val="0014767F"/>
    <w:rsid w:val="00147930"/>
    <w:rsid w:val="00150F11"/>
    <w:rsid w:val="001516EC"/>
    <w:rsid w:val="00153B44"/>
    <w:rsid w:val="0015768D"/>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427E"/>
    <w:rsid w:val="001D05DE"/>
    <w:rsid w:val="001D0F79"/>
    <w:rsid w:val="001D2899"/>
    <w:rsid w:val="001E18B7"/>
    <w:rsid w:val="001E4087"/>
    <w:rsid w:val="001E66DB"/>
    <w:rsid w:val="001E6B43"/>
    <w:rsid w:val="001F0D58"/>
    <w:rsid w:val="001F0E80"/>
    <w:rsid w:val="001F56DB"/>
    <w:rsid w:val="001F585B"/>
    <w:rsid w:val="001F7C8E"/>
    <w:rsid w:val="00200123"/>
    <w:rsid w:val="002021D2"/>
    <w:rsid w:val="00202AD4"/>
    <w:rsid w:val="0020302B"/>
    <w:rsid w:val="002043AA"/>
    <w:rsid w:val="0020579E"/>
    <w:rsid w:val="00206A19"/>
    <w:rsid w:val="00214160"/>
    <w:rsid w:val="002148BF"/>
    <w:rsid w:val="00214C5C"/>
    <w:rsid w:val="00215770"/>
    <w:rsid w:val="002157EE"/>
    <w:rsid w:val="00217D47"/>
    <w:rsid w:val="00220289"/>
    <w:rsid w:val="00221D91"/>
    <w:rsid w:val="0022343A"/>
    <w:rsid w:val="0023049A"/>
    <w:rsid w:val="0023262D"/>
    <w:rsid w:val="00232672"/>
    <w:rsid w:val="0023691A"/>
    <w:rsid w:val="0024280D"/>
    <w:rsid w:val="00250FC6"/>
    <w:rsid w:val="00252C3D"/>
    <w:rsid w:val="00260867"/>
    <w:rsid w:val="00261F27"/>
    <w:rsid w:val="00262420"/>
    <w:rsid w:val="00262CA6"/>
    <w:rsid w:val="00263BDA"/>
    <w:rsid w:val="00266E4C"/>
    <w:rsid w:val="00267C25"/>
    <w:rsid w:val="00274C32"/>
    <w:rsid w:val="002752D3"/>
    <w:rsid w:val="0027668D"/>
    <w:rsid w:val="00277106"/>
    <w:rsid w:val="00280B21"/>
    <w:rsid w:val="00280BD9"/>
    <w:rsid w:val="00281753"/>
    <w:rsid w:val="0028407E"/>
    <w:rsid w:val="00284F3E"/>
    <w:rsid w:val="00286133"/>
    <w:rsid w:val="00286D6C"/>
    <w:rsid w:val="00287A34"/>
    <w:rsid w:val="00290E53"/>
    <w:rsid w:val="00293382"/>
    <w:rsid w:val="00296CA2"/>
    <w:rsid w:val="00297643"/>
    <w:rsid w:val="002A290C"/>
    <w:rsid w:val="002A69DC"/>
    <w:rsid w:val="002A6B77"/>
    <w:rsid w:val="002B2579"/>
    <w:rsid w:val="002B385B"/>
    <w:rsid w:val="002B6BE9"/>
    <w:rsid w:val="002C0C5A"/>
    <w:rsid w:val="002C0FDC"/>
    <w:rsid w:val="002C4DEC"/>
    <w:rsid w:val="002C627F"/>
    <w:rsid w:val="002D0FCB"/>
    <w:rsid w:val="002D2167"/>
    <w:rsid w:val="002E1616"/>
    <w:rsid w:val="002E38D0"/>
    <w:rsid w:val="002E46BC"/>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418"/>
    <w:rsid w:val="003316AD"/>
    <w:rsid w:val="003333E2"/>
    <w:rsid w:val="00336DC6"/>
    <w:rsid w:val="00340D61"/>
    <w:rsid w:val="00344C04"/>
    <w:rsid w:val="0034525E"/>
    <w:rsid w:val="00352077"/>
    <w:rsid w:val="00353939"/>
    <w:rsid w:val="0035431A"/>
    <w:rsid w:val="0035452F"/>
    <w:rsid w:val="003561D9"/>
    <w:rsid w:val="0035685B"/>
    <w:rsid w:val="003624B5"/>
    <w:rsid w:val="00362C16"/>
    <w:rsid w:val="003632F9"/>
    <w:rsid w:val="00364DB0"/>
    <w:rsid w:val="00366AA4"/>
    <w:rsid w:val="00367E7C"/>
    <w:rsid w:val="00367F8B"/>
    <w:rsid w:val="00374189"/>
    <w:rsid w:val="0038344D"/>
    <w:rsid w:val="00383B73"/>
    <w:rsid w:val="00384280"/>
    <w:rsid w:val="00385897"/>
    <w:rsid w:val="003915FB"/>
    <w:rsid w:val="00394C2E"/>
    <w:rsid w:val="0039733D"/>
    <w:rsid w:val="003A12A5"/>
    <w:rsid w:val="003A1ACD"/>
    <w:rsid w:val="003A2E13"/>
    <w:rsid w:val="003A5304"/>
    <w:rsid w:val="003A6F62"/>
    <w:rsid w:val="003B11F8"/>
    <w:rsid w:val="003B3107"/>
    <w:rsid w:val="003B6BCF"/>
    <w:rsid w:val="003C0F1A"/>
    <w:rsid w:val="003C1B00"/>
    <w:rsid w:val="003C7CE4"/>
    <w:rsid w:val="003D6669"/>
    <w:rsid w:val="003E335A"/>
    <w:rsid w:val="003E3F99"/>
    <w:rsid w:val="003E4D22"/>
    <w:rsid w:val="003E6595"/>
    <w:rsid w:val="003E7655"/>
    <w:rsid w:val="003F0BD1"/>
    <w:rsid w:val="003F184D"/>
    <w:rsid w:val="003F2962"/>
    <w:rsid w:val="004017C9"/>
    <w:rsid w:val="00405A0A"/>
    <w:rsid w:val="00406379"/>
    <w:rsid w:val="0040777D"/>
    <w:rsid w:val="0041098D"/>
    <w:rsid w:val="00415180"/>
    <w:rsid w:val="00415612"/>
    <w:rsid w:val="0041639A"/>
    <w:rsid w:val="0041641A"/>
    <w:rsid w:val="00417F7B"/>
    <w:rsid w:val="00421B9A"/>
    <w:rsid w:val="00427176"/>
    <w:rsid w:val="00431510"/>
    <w:rsid w:val="0043219D"/>
    <w:rsid w:val="00432C2F"/>
    <w:rsid w:val="004334F2"/>
    <w:rsid w:val="00433CCB"/>
    <w:rsid w:val="00435A81"/>
    <w:rsid w:val="00435E03"/>
    <w:rsid w:val="0043607F"/>
    <w:rsid w:val="004376F6"/>
    <w:rsid w:val="00442AB6"/>
    <w:rsid w:val="0044510A"/>
    <w:rsid w:val="00447280"/>
    <w:rsid w:val="004503D5"/>
    <w:rsid w:val="00451746"/>
    <w:rsid w:val="00462584"/>
    <w:rsid w:val="00463389"/>
    <w:rsid w:val="004717AF"/>
    <w:rsid w:val="00472F78"/>
    <w:rsid w:val="00474DDD"/>
    <w:rsid w:val="004779C6"/>
    <w:rsid w:val="0048727C"/>
    <w:rsid w:val="0049162E"/>
    <w:rsid w:val="0049243D"/>
    <w:rsid w:val="004941D9"/>
    <w:rsid w:val="004A26EF"/>
    <w:rsid w:val="004A4C14"/>
    <w:rsid w:val="004B2D24"/>
    <w:rsid w:val="004B4AB7"/>
    <w:rsid w:val="004B73BB"/>
    <w:rsid w:val="004B7F90"/>
    <w:rsid w:val="004C14C2"/>
    <w:rsid w:val="004C675C"/>
    <w:rsid w:val="004C7731"/>
    <w:rsid w:val="004D23B2"/>
    <w:rsid w:val="004D5065"/>
    <w:rsid w:val="004D516C"/>
    <w:rsid w:val="004D5BD4"/>
    <w:rsid w:val="004E077E"/>
    <w:rsid w:val="004E09BD"/>
    <w:rsid w:val="004E1F34"/>
    <w:rsid w:val="004E432C"/>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C9B"/>
    <w:rsid w:val="00513013"/>
    <w:rsid w:val="005222C5"/>
    <w:rsid w:val="00522392"/>
    <w:rsid w:val="005255EA"/>
    <w:rsid w:val="00526791"/>
    <w:rsid w:val="005323AE"/>
    <w:rsid w:val="00534C07"/>
    <w:rsid w:val="00540A9C"/>
    <w:rsid w:val="00544481"/>
    <w:rsid w:val="005478DA"/>
    <w:rsid w:val="00555692"/>
    <w:rsid w:val="005569D0"/>
    <w:rsid w:val="0056156A"/>
    <w:rsid w:val="0056254E"/>
    <w:rsid w:val="00564971"/>
    <w:rsid w:val="005653C6"/>
    <w:rsid w:val="00572D88"/>
    <w:rsid w:val="00576766"/>
    <w:rsid w:val="0057776D"/>
    <w:rsid w:val="0058000A"/>
    <w:rsid w:val="005865D5"/>
    <w:rsid w:val="005902C4"/>
    <w:rsid w:val="00592406"/>
    <w:rsid w:val="00592E82"/>
    <w:rsid w:val="005A43AA"/>
    <w:rsid w:val="005A5DE3"/>
    <w:rsid w:val="005A6151"/>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1933"/>
    <w:rsid w:val="005F2391"/>
    <w:rsid w:val="005F42F7"/>
    <w:rsid w:val="0061030C"/>
    <w:rsid w:val="00611BF8"/>
    <w:rsid w:val="006214D0"/>
    <w:rsid w:val="006218FB"/>
    <w:rsid w:val="00623E9B"/>
    <w:rsid w:val="00624D6B"/>
    <w:rsid w:val="00634DF8"/>
    <w:rsid w:val="00636A62"/>
    <w:rsid w:val="006406C4"/>
    <w:rsid w:val="00642C31"/>
    <w:rsid w:val="00642ED4"/>
    <w:rsid w:val="006462E4"/>
    <w:rsid w:val="006473F8"/>
    <w:rsid w:val="006557BC"/>
    <w:rsid w:val="006564AE"/>
    <w:rsid w:val="00661318"/>
    <w:rsid w:val="00661655"/>
    <w:rsid w:val="00662F4D"/>
    <w:rsid w:val="00670AB4"/>
    <w:rsid w:val="00676012"/>
    <w:rsid w:val="0067689F"/>
    <w:rsid w:val="00692EB0"/>
    <w:rsid w:val="00695181"/>
    <w:rsid w:val="00695BCA"/>
    <w:rsid w:val="006A2D51"/>
    <w:rsid w:val="006A3D98"/>
    <w:rsid w:val="006A478B"/>
    <w:rsid w:val="006B1A7C"/>
    <w:rsid w:val="006B3F52"/>
    <w:rsid w:val="006B5D25"/>
    <w:rsid w:val="006C2F78"/>
    <w:rsid w:val="006C33C7"/>
    <w:rsid w:val="006C39F5"/>
    <w:rsid w:val="006C7CC9"/>
    <w:rsid w:val="006D1B92"/>
    <w:rsid w:val="006D3CC3"/>
    <w:rsid w:val="006D61E7"/>
    <w:rsid w:val="006E0108"/>
    <w:rsid w:val="006E031A"/>
    <w:rsid w:val="006E2D38"/>
    <w:rsid w:val="006E5452"/>
    <w:rsid w:val="006E5523"/>
    <w:rsid w:val="006E6D30"/>
    <w:rsid w:val="006E6DB1"/>
    <w:rsid w:val="006F697A"/>
    <w:rsid w:val="0070099E"/>
    <w:rsid w:val="00700BB7"/>
    <w:rsid w:val="007032AA"/>
    <w:rsid w:val="007055B2"/>
    <w:rsid w:val="0071071F"/>
    <w:rsid w:val="0071487D"/>
    <w:rsid w:val="007211AA"/>
    <w:rsid w:val="0072316E"/>
    <w:rsid w:val="00724040"/>
    <w:rsid w:val="007250AE"/>
    <w:rsid w:val="007269C5"/>
    <w:rsid w:val="00726D17"/>
    <w:rsid w:val="00727A6A"/>
    <w:rsid w:val="00735339"/>
    <w:rsid w:val="00742118"/>
    <w:rsid w:val="0074621C"/>
    <w:rsid w:val="007552BA"/>
    <w:rsid w:val="00762422"/>
    <w:rsid w:val="0077129F"/>
    <w:rsid w:val="00772AC9"/>
    <w:rsid w:val="007752A0"/>
    <w:rsid w:val="00777D45"/>
    <w:rsid w:val="0078059E"/>
    <w:rsid w:val="0078138F"/>
    <w:rsid w:val="00786E32"/>
    <w:rsid w:val="007913C9"/>
    <w:rsid w:val="007953BF"/>
    <w:rsid w:val="007A14B9"/>
    <w:rsid w:val="007A1C0C"/>
    <w:rsid w:val="007A2210"/>
    <w:rsid w:val="007A79D8"/>
    <w:rsid w:val="007B0AAA"/>
    <w:rsid w:val="007B2DEE"/>
    <w:rsid w:val="007B3013"/>
    <w:rsid w:val="007B6782"/>
    <w:rsid w:val="007C2F3C"/>
    <w:rsid w:val="007C39F8"/>
    <w:rsid w:val="007C48A2"/>
    <w:rsid w:val="007C4C2D"/>
    <w:rsid w:val="007C68EE"/>
    <w:rsid w:val="007C76BD"/>
    <w:rsid w:val="007C79D4"/>
    <w:rsid w:val="007D3CD8"/>
    <w:rsid w:val="007D6FC1"/>
    <w:rsid w:val="007D73B5"/>
    <w:rsid w:val="007E205F"/>
    <w:rsid w:val="007E2352"/>
    <w:rsid w:val="007E2CF0"/>
    <w:rsid w:val="007E3074"/>
    <w:rsid w:val="007F04BE"/>
    <w:rsid w:val="007F0B73"/>
    <w:rsid w:val="007F1AC0"/>
    <w:rsid w:val="007F4217"/>
    <w:rsid w:val="007F508A"/>
    <w:rsid w:val="007F7F27"/>
    <w:rsid w:val="008037DE"/>
    <w:rsid w:val="0081239A"/>
    <w:rsid w:val="00813559"/>
    <w:rsid w:val="00813A03"/>
    <w:rsid w:val="0081748F"/>
    <w:rsid w:val="00825003"/>
    <w:rsid w:val="0082731F"/>
    <w:rsid w:val="00833292"/>
    <w:rsid w:val="0083552D"/>
    <w:rsid w:val="00835A85"/>
    <w:rsid w:val="00835FDB"/>
    <w:rsid w:val="0083635F"/>
    <w:rsid w:val="008374DF"/>
    <w:rsid w:val="0084318C"/>
    <w:rsid w:val="00843C0D"/>
    <w:rsid w:val="00847D38"/>
    <w:rsid w:val="00851D35"/>
    <w:rsid w:val="00852093"/>
    <w:rsid w:val="00855B6D"/>
    <w:rsid w:val="00855EA0"/>
    <w:rsid w:val="00856B50"/>
    <w:rsid w:val="0086006A"/>
    <w:rsid w:val="008602E6"/>
    <w:rsid w:val="00860FF7"/>
    <w:rsid w:val="00861CC3"/>
    <w:rsid w:val="00861D52"/>
    <w:rsid w:val="008627EC"/>
    <w:rsid w:val="008630D6"/>
    <w:rsid w:val="0086560F"/>
    <w:rsid w:val="008761D5"/>
    <w:rsid w:val="008769BE"/>
    <w:rsid w:val="00880D51"/>
    <w:rsid w:val="0088241C"/>
    <w:rsid w:val="00883100"/>
    <w:rsid w:val="0088343A"/>
    <w:rsid w:val="008872E6"/>
    <w:rsid w:val="008919D3"/>
    <w:rsid w:val="00893BA2"/>
    <w:rsid w:val="00897767"/>
    <w:rsid w:val="008A0301"/>
    <w:rsid w:val="008A0B10"/>
    <w:rsid w:val="008A5B1B"/>
    <w:rsid w:val="008B1AF9"/>
    <w:rsid w:val="008B58D8"/>
    <w:rsid w:val="008B695F"/>
    <w:rsid w:val="008B698D"/>
    <w:rsid w:val="008C0710"/>
    <w:rsid w:val="008D17B5"/>
    <w:rsid w:val="008D548E"/>
    <w:rsid w:val="008D5713"/>
    <w:rsid w:val="008D592B"/>
    <w:rsid w:val="008D763A"/>
    <w:rsid w:val="008D7DCD"/>
    <w:rsid w:val="008E1177"/>
    <w:rsid w:val="008E4DDD"/>
    <w:rsid w:val="008E5F9E"/>
    <w:rsid w:val="008F083A"/>
    <w:rsid w:val="008F1241"/>
    <w:rsid w:val="008F4E54"/>
    <w:rsid w:val="008F57BE"/>
    <w:rsid w:val="008F6C49"/>
    <w:rsid w:val="00914B60"/>
    <w:rsid w:val="00915F11"/>
    <w:rsid w:val="00916BE4"/>
    <w:rsid w:val="0091757C"/>
    <w:rsid w:val="00920772"/>
    <w:rsid w:val="00922C63"/>
    <w:rsid w:val="00922F7F"/>
    <w:rsid w:val="009230E1"/>
    <w:rsid w:val="00924E30"/>
    <w:rsid w:val="00926292"/>
    <w:rsid w:val="009302C1"/>
    <w:rsid w:val="0093321E"/>
    <w:rsid w:val="00934D52"/>
    <w:rsid w:val="00941BB2"/>
    <w:rsid w:val="00943B15"/>
    <w:rsid w:val="009549E5"/>
    <w:rsid w:val="00954A60"/>
    <w:rsid w:val="00965EEA"/>
    <w:rsid w:val="00970B27"/>
    <w:rsid w:val="009765D5"/>
    <w:rsid w:val="0098036D"/>
    <w:rsid w:val="00980633"/>
    <w:rsid w:val="00981B5A"/>
    <w:rsid w:val="009841A6"/>
    <w:rsid w:val="00984454"/>
    <w:rsid w:val="00985062"/>
    <w:rsid w:val="0098589F"/>
    <w:rsid w:val="00990461"/>
    <w:rsid w:val="009912D6"/>
    <w:rsid w:val="00991DE3"/>
    <w:rsid w:val="009952B4"/>
    <w:rsid w:val="009A5378"/>
    <w:rsid w:val="009B032C"/>
    <w:rsid w:val="009B2E0E"/>
    <w:rsid w:val="009B36C4"/>
    <w:rsid w:val="009B40B5"/>
    <w:rsid w:val="009B6D47"/>
    <w:rsid w:val="009C2A7F"/>
    <w:rsid w:val="009C4A79"/>
    <w:rsid w:val="009C7D4D"/>
    <w:rsid w:val="009D460F"/>
    <w:rsid w:val="009D555E"/>
    <w:rsid w:val="009D6C3B"/>
    <w:rsid w:val="009E04A4"/>
    <w:rsid w:val="009E7EBF"/>
    <w:rsid w:val="009F25D5"/>
    <w:rsid w:val="009F3005"/>
    <w:rsid w:val="009F4F5A"/>
    <w:rsid w:val="00A02465"/>
    <w:rsid w:val="00A0351D"/>
    <w:rsid w:val="00A0483B"/>
    <w:rsid w:val="00A07D52"/>
    <w:rsid w:val="00A10B88"/>
    <w:rsid w:val="00A148A5"/>
    <w:rsid w:val="00A1692B"/>
    <w:rsid w:val="00A16B2E"/>
    <w:rsid w:val="00A1701D"/>
    <w:rsid w:val="00A22278"/>
    <w:rsid w:val="00A23C9C"/>
    <w:rsid w:val="00A23CBF"/>
    <w:rsid w:val="00A245D6"/>
    <w:rsid w:val="00A25224"/>
    <w:rsid w:val="00A306B7"/>
    <w:rsid w:val="00A3256C"/>
    <w:rsid w:val="00A3562B"/>
    <w:rsid w:val="00A429A7"/>
    <w:rsid w:val="00A469AB"/>
    <w:rsid w:val="00A46AFE"/>
    <w:rsid w:val="00A50A01"/>
    <w:rsid w:val="00A51063"/>
    <w:rsid w:val="00A52507"/>
    <w:rsid w:val="00A547B5"/>
    <w:rsid w:val="00A55736"/>
    <w:rsid w:val="00A55B1D"/>
    <w:rsid w:val="00A56D1D"/>
    <w:rsid w:val="00A57CB2"/>
    <w:rsid w:val="00A618E9"/>
    <w:rsid w:val="00A62BF8"/>
    <w:rsid w:val="00A634B3"/>
    <w:rsid w:val="00A63F53"/>
    <w:rsid w:val="00A66EE3"/>
    <w:rsid w:val="00A7208C"/>
    <w:rsid w:val="00A72C81"/>
    <w:rsid w:val="00A72FF2"/>
    <w:rsid w:val="00A73612"/>
    <w:rsid w:val="00A7537F"/>
    <w:rsid w:val="00A826CE"/>
    <w:rsid w:val="00A83A41"/>
    <w:rsid w:val="00A841A3"/>
    <w:rsid w:val="00A86DA7"/>
    <w:rsid w:val="00A874CE"/>
    <w:rsid w:val="00A874F9"/>
    <w:rsid w:val="00A87685"/>
    <w:rsid w:val="00A91551"/>
    <w:rsid w:val="00A91686"/>
    <w:rsid w:val="00A94373"/>
    <w:rsid w:val="00AA0A4C"/>
    <w:rsid w:val="00AA1FBB"/>
    <w:rsid w:val="00AB0CB7"/>
    <w:rsid w:val="00AB18B8"/>
    <w:rsid w:val="00AB2AC2"/>
    <w:rsid w:val="00AB7D71"/>
    <w:rsid w:val="00AB7FB6"/>
    <w:rsid w:val="00AC11E8"/>
    <w:rsid w:val="00AC2E8D"/>
    <w:rsid w:val="00AC6C3E"/>
    <w:rsid w:val="00AC6DE7"/>
    <w:rsid w:val="00AC78E8"/>
    <w:rsid w:val="00AD2739"/>
    <w:rsid w:val="00AD5A14"/>
    <w:rsid w:val="00AE0B09"/>
    <w:rsid w:val="00AE481A"/>
    <w:rsid w:val="00AE6421"/>
    <w:rsid w:val="00AF026E"/>
    <w:rsid w:val="00AF064C"/>
    <w:rsid w:val="00AF191D"/>
    <w:rsid w:val="00AF7232"/>
    <w:rsid w:val="00B031CF"/>
    <w:rsid w:val="00B03EC4"/>
    <w:rsid w:val="00B06A98"/>
    <w:rsid w:val="00B06D4A"/>
    <w:rsid w:val="00B11BEA"/>
    <w:rsid w:val="00B126C8"/>
    <w:rsid w:val="00B13DAB"/>
    <w:rsid w:val="00B15316"/>
    <w:rsid w:val="00B21A29"/>
    <w:rsid w:val="00B24C11"/>
    <w:rsid w:val="00B26E1B"/>
    <w:rsid w:val="00B2762A"/>
    <w:rsid w:val="00B32CA1"/>
    <w:rsid w:val="00B33162"/>
    <w:rsid w:val="00B334CE"/>
    <w:rsid w:val="00B33781"/>
    <w:rsid w:val="00B35032"/>
    <w:rsid w:val="00B36678"/>
    <w:rsid w:val="00B37CE3"/>
    <w:rsid w:val="00B411FB"/>
    <w:rsid w:val="00B42851"/>
    <w:rsid w:val="00B43A0B"/>
    <w:rsid w:val="00B52C27"/>
    <w:rsid w:val="00B56375"/>
    <w:rsid w:val="00B56FE4"/>
    <w:rsid w:val="00B5716B"/>
    <w:rsid w:val="00B62A5E"/>
    <w:rsid w:val="00B6333D"/>
    <w:rsid w:val="00B64229"/>
    <w:rsid w:val="00B65DA6"/>
    <w:rsid w:val="00B66AA9"/>
    <w:rsid w:val="00B70781"/>
    <w:rsid w:val="00B7261F"/>
    <w:rsid w:val="00B73968"/>
    <w:rsid w:val="00B75D43"/>
    <w:rsid w:val="00B82FB5"/>
    <w:rsid w:val="00B86A30"/>
    <w:rsid w:val="00B8715A"/>
    <w:rsid w:val="00B906DD"/>
    <w:rsid w:val="00B911FB"/>
    <w:rsid w:val="00B94580"/>
    <w:rsid w:val="00BA09CD"/>
    <w:rsid w:val="00BA0A9A"/>
    <w:rsid w:val="00BA0E62"/>
    <w:rsid w:val="00BA573C"/>
    <w:rsid w:val="00BA6858"/>
    <w:rsid w:val="00BA6E79"/>
    <w:rsid w:val="00BA7798"/>
    <w:rsid w:val="00BB026D"/>
    <w:rsid w:val="00BB2189"/>
    <w:rsid w:val="00BB31B6"/>
    <w:rsid w:val="00BB4DDA"/>
    <w:rsid w:val="00BC22F3"/>
    <w:rsid w:val="00BC2F13"/>
    <w:rsid w:val="00BC5687"/>
    <w:rsid w:val="00BC6754"/>
    <w:rsid w:val="00BD3DB0"/>
    <w:rsid w:val="00BD6DDA"/>
    <w:rsid w:val="00BE0E04"/>
    <w:rsid w:val="00BE3219"/>
    <w:rsid w:val="00BE62A5"/>
    <w:rsid w:val="00BE7C07"/>
    <w:rsid w:val="00BF2EBF"/>
    <w:rsid w:val="00BF6189"/>
    <w:rsid w:val="00BF736B"/>
    <w:rsid w:val="00C02600"/>
    <w:rsid w:val="00C1246A"/>
    <w:rsid w:val="00C12D3D"/>
    <w:rsid w:val="00C1346F"/>
    <w:rsid w:val="00C215F6"/>
    <w:rsid w:val="00C23289"/>
    <w:rsid w:val="00C2746E"/>
    <w:rsid w:val="00C3617C"/>
    <w:rsid w:val="00C367FC"/>
    <w:rsid w:val="00C3718C"/>
    <w:rsid w:val="00C37403"/>
    <w:rsid w:val="00C37A71"/>
    <w:rsid w:val="00C4183B"/>
    <w:rsid w:val="00C43A0E"/>
    <w:rsid w:val="00C45AEF"/>
    <w:rsid w:val="00C50B96"/>
    <w:rsid w:val="00C521B1"/>
    <w:rsid w:val="00C53500"/>
    <w:rsid w:val="00C552DE"/>
    <w:rsid w:val="00C56D6B"/>
    <w:rsid w:val="00C6175F"/>
    <w:rsid w:val="00C658F8"/>
    <w:rsid w:val="00C66510"/>
    <w:rsid w:val="00C66C75"/>
    <w:rsid w:val="00C7072C"/>
    <w:rsid w:val="00C77B3E"/>
    <w:rsid w:val="00C80593"/>
    <w:rsid w:val="00C82C3C"/>
    <w:rsid w:val="00C90011"/>
    <w:rsid w:val="00C93C3C"/>
    <w:rsid w:val="00C9461A"/>
    <w:rsid w:val="00C96B24"/>
    <w:rsid w:val="00CA35BE"/>
    <w:rsid w:val="00CA606E"/>
    <w:rsid w:val="00CB0B2E"/>
    <w:rsid w:val="00CB1780"/>
    <w:rsid w:val="00CB4CB1"/>
    <w:rsid w:val="00CC37CB"/>
    <w:rsid w:val="00CD34F3"/>
    <w:rsid w:val="00CD58F7"/>
    <w:rsid w:val="00CD7E44"/>
    <w:rsid w:val="00CE28F7"/>
    <w:rsid w:val="00CE2E1F"/>
    <w:rsid w:val="00CE2F46"/>
    <w:rsid w:val="00CE3562"/>
    <w:rsid w:val="00CE6525"/>
    <w:rsid w:val="00CF1E88"/>
    <w:rsid w:val="00CF45BB"/>
    <w:rsid w:val="00CF7554"/>
    <w:rsid w:val="00D00C1A"/>
    <w:rsid w:val="00D00DD5"/>
    <w:rsid w:val="00D0556F"/>
    <w:rsid w:val="00D064AB"/>
    <w:rsid w:val="00D14A6E"/>
    <w:rsid w:val="00D1566F"/>
    <w:rsid w:val="00D16279"/>
    <w:rsid w:val="00D16830"/>
    <w:rsid w:val="00D2094D"/>
    <w:rsid w:val="00D27C41"/>
    <w:rsid w:val="00D319F9"/>
    <w:rsid w:val="00D33E8E"/>
    <w:rsid w:val="00D363AF"/>
    <w:rsid w:val="00D441ED"/>
    <w:rsid w:val="00D45B5A"/>
    <w:rsid w:val="00D479E2"/>
    <w:rsid w:val="00D51B7C"/>
    <w:rsid w:val="00D5399F"/>
    <w:rsid w:val="00D60AD8"/>
    <w:rsid w:val="00D61C5C"/>
    <w:rsid w:val="00D61FCA"/>
    <w:rsid w:val="00D664C4"/>
    <w:rsid w:val="00D67F60"/>
    <w:rsid w:val="00D72311"/>
    <w:rsid w:val="00D72F33"/>
    <w:rsid w:val="00D773BF"/>
    <w:rsid w:val="00D836C5"/>
    <w:rsid w:val="00D8666B"/>
    <w:rsid w:val="00D87EB5"/>
    <w:rsid w:val="00D94CE2"/>
    <w:rsid w:val="00D97E2C"/>
    <w:rsid w:val="00DA5F85"/>
    <w:rsid w:val="00DA6342"/>
    <w:rsid w:val="00DB11A3"/>
    <w:rsid w:val="00DB2304"/>
    <w:rsid w:val="00DB69DA"/>
    <w:rsid w:val="00DB77E2"/>
    <w:rsid w:val="00DB7B88"/>
    <w:rsid w:val="00DC237B"/>
    <w:rsid w:val="00DC33BE"/>
    <w:rsid w:val="00DD1185"/>
    <w:rsid w:val="00DD212A"/>
    <w:rsid w:val="00DD29A7"/>
    <w:rsid w:val="00DD528A"/>
    <w:rsid w:val="00DD54AE"/>
    <w:rsid w:val="00DD609C"/>
    <w:rsid w:val="00DD74F6"/>
    <w:rsid w:val="00DD7E43"/>
    <w:rsid w:val="00DE2979"/>
    <w:rsid w:val="00DE63CF"/>
    <w:rsid w:val="00DF7806"/>
    <w:rsid w:val="00DF7F62"/>
    <w:rsid w:val="00E00D80"/>
    <w:rsid w:val="00E032ED"/>
    <w:rsid w:val="00E03B1D"/>
    <w:rsid w:val="00E047C2"/>
    <w:rsid w:val="00E06007"/>
    <w:rsid w:val="00E101E9"/>
    <w:rsid w:val="00E11740"/>
    <w:rsid w:val="00E1428C"/>
    <w:rsid w:val="00E1651D"/>
    <w:rsid w:val="00E17F10"/>
    <w:rsid w:val="00E20131"/>
    <w:rsid w:val="00E20A39"/>
    <w:rsid w:val="00E22C85"/>
    <w:rsid w:val="00E23A9C"/>
    <w:rsid w:val="00E26324"/>
    <w:rsid w:val="00E32600"/>
    <w:rsid w:val="00E340EB"/>
    <w:rsid w:val="00E376C3"/>
    <w:rsid w:val="00E411C9"/>
    <w:rsid w:val="00E42B9C"/>
    <w:rsid w:val="00E44C3A"/>
    <w:rsid w:val="00E5062F"/>
    <w:rsid w:val="00E518F6"/>
    <w:rsid w:val="00E5363D"/>
    <w:rsid w:val="00E553E2"/>
    <w:rsid w:val="00E558AD"/>
    <w:rsid w:val="00E6242E"/>
    <w:rsid w:val="00E63971"/>
    <w:rsid w:val="00E63C2E"/>
    <w:rsid w:val="00E73AB6"/>
    <w:rsid w:val="00E8124D"/>
    <w:rsid w:val="00E872C1"/>
    <w:rsid w:val="00E94FB6"/>
    <w:rsid w:val="00E9636F"/>
    <w:rsid w:val="00EA0C6B"/>
    <w:rsid w:val="00EA25C1"/>
    <w:rsid w:val="00EA2FA8"/>
    <w:rsid w:val="00EA4456"/>
    <w:rsid w:val="00EA530C"/>
    <w:rsid w:val="00EA7EF6"/>
    <w:rsid w:val="00EB5703"/>
    <w:rsid w:val="00EC015A"/>
    <w:rsid w:val="00EC225E"/>
    <w:rsid w:val="00EC47BC"/>
    <w:rsid w:val="00EC77B6"/>
    <w:rsid w:val="00ED695B"/>
    <w:rsid w:val="00EE5326"/>
    <w:rsid w:val="00EE5F02"/>
    <w:rsid w:val="00EE6430"/>
    <w:rsid w:val="00EF115D"/>
    <w:rsid w:val="00EF17F7"/>
    <w:rsid w:val="00EF2025"/>
    <w:rsid w:val="00EF5429"/>
    <w:rsid w:val="00EF586F"/>
    <w:rsid w:val="00EF7E15"/>
    <w:rsid w:val="00F026E5"/>
    <w:rsid w:val="00F046FB"/>
    <w:rsid w:val="00F0714E"/>
    <w:rsid w:val="00F172EF"/>
    <w:rsid w:val="00F21633"/>
    <w:rsid w:val="00F21E17"/>
    <w:rsid w:val="00F24884"/>
    <w:rsid w:val="00F31658"/>
    <w:rsid w:val="00F371BB"/>
    <w:rsid w:val="00F37F8E"/>
    <w:rsid w:val="00F40439"/>
    <w:rsid w:val="00F43330"/>
    <w:rsid w:val="00F44BBF"/>
    <w:rsid w:val="00F52141"/>
    <w:rsid w:val="00F56786"/>
    <w:rsid w:val="00F61393"/>
    <w:rsid w:val="00F63839"/>
    <w:rsid w:val="00F6397A"/>
    <w:rsid w:val="00F65EA7"/>
    <w:rsid w:val="00F70B66"/>
    <w:rsid w:val="00F71157"/>
    <w:rsid w:val="00F71B46"/>
    <w:rsid w:val="00F72302"/>
    <w:rsid w:val="00F73C0A"/>
    <w:rsid w:val="00F74E74"/>
    <w:rsid w:val="00F75035"/>
    <w:rsid w:val="00F85065"/>
    <w:rsid w:val="00F85227"/>
    <w:rsid w:val="00F85F39"/>
    <w:rsid w:val="00F864BA"/>
    <w:rsid w:val="00F90C73"/>
    <w:rsid w:val="00F91400"/>
    <w:rsid w:val="00F92E0A"/>
    <w:rsid w:val="00FA118E"/>
    <w:rsid w:val="00FA2C73"/>
    <w:rsid w:val="00FA4A0F"/>
    <w:rsid w:val="00FB14A7"/>
    <w:rsid w:val="00FB1736"/>
    <w:rsid w:val="00FB5482"/>
    <w:rsid w:val="00FB5D7E"/>
    <w:rsid w:val="00FC026D"/>
    <w:rsid w:val="00FC1EE6"/>
    <w:rsid w:val="00FC33C5"/>
    <w:rsid w:val="00FC59D9"/>
    <w:rsid w:val="00FC6911"/>
    <w:rsid w:val="00FD2D77"/>
    <w:rsid w:val="00FD41FC"/>
    <w:rsid w:val="00FD57F2"/>
    <w:rsid w:val="00FD7BF3"/>
    <w:rsid w:val="00FE09CC"/>
    <w:rsid w:val="00FE283B"/>
    <w:rsid w:val="00FE2EB3"/>
    <w:rsid w:val="00FE3900"/>
    <w:rsid w:val="00FE4826"/>
    <w:rsid w:val="00FE591B"/>
    <w:rsid w:val="00FE668F"/>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430C712"/>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51AD3"/>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99497229">
      <w:bodyDiv w:val="1"/>
      <w:marLeft w:val="0"/>
      <w:marRight w:val="0"/>
      <w:marTop w:val="0"/>
      <w:marBottom w:val="0"/>
      <w:divBdr>
        <w:top w:val="none" w:sz="0" w:space="0" w:color="auto"/>
        <w:left w:val="none" w:sz="0" w:space="0" w:color="auto"/>
        <w:bottom w:val="none" w:sz="0" w:space="0" w:color="auto"/>
        <w:right w:val="none" w:sz="0" w:space="0" w:color="auto"/>
      </w:divBdr>
    </w:div>
    <w:div w:id="13660831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217783556">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522402141">
      <w:bodyDiv w:val="1"/>
      <w:marLeft w:val="0"/>
      <w:marRight w:val="0"/>
      <w:marTop w:val="0"/>
      <w:marBottom w:val="0"/>
      <w:divBdr>
        <w:top w:val="none" w:sz="0" w:space="0" w:color="auto"/>
        <w:left w:val="none" w:sz="0" w:space="0" w:color="auto"/>
        <w:bottom w:val="none" w:sz="0" w:space="0" w:color="auto"/>
        <w:right w:val="none" w:sz="0" w:space="0" w:color="auto"/>
      </w:divBdr>
    </w:div>
    <w:div w:id="559756948">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17168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63326645">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2166287">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zonfiscal@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fdi.saludnl.gob.mx"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E4563-56A9-4B28-BFBC-C69665BD8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23469</Words>
  <Characters>129084</Characters>
  <Application>Microsoft Office Word</Application>
  <DocSecurity>0</DocSecurity>
  <Lines>1075</Lines>
  <Paragraphs>304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2015-12-07T18:43:00Z</cp:lastPrinted>
  <dcterms:created xsi:type="dcterms:W3CDTF">2023-05-17T23:33:00Z</dcterms:created>
  <dcterms:modified xsi:type="dcterms:W3CDTF">2023-05-17T23:33:00Z</dcterms:modified>
</cp:coreProperties>
</file>