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581A9" w14:textId="77777777" w:rsidR="00264A88" w:rsidRDefault="00264A88" w:rsidP="00264A88">
      <w:pPr>
        <w:ind w:right="-232"/>
        <w:jc w:val="center"/>
        <w:rPr>
          <w:rFonts w:ascii="Arial Black" w:hAnsi="Arial Black"/>
          <w:b/>
          <w:sz w:val="28"/>
          <w:szCs w:val="28"/>
        </w:rPr>
      </w:pPr>
    </w:p>
    <w:p w14:paraId="43311A86" w14:textId="77777777" w:rsidR="00264A88" w:rsidRDefault="00264A88" w:rsidP="00264A88">
      <w:pPr>
        <w:ind w:right="-232"/>
        <w:jc w:val="center"/>
        <w:rPr>
          <w:rFonts w:ascii="Arial Black" w:hAnsi="Arial Black"/>
          <w:b/>
          <w:sz w:val="28"/>
          <w:szCs w:val="28"/>
        </w:rPr>
      </w:pPr>
    </w:p>
    <w:p w14:paraId="41727CC1" w14:textId="77777777" w:rsidR="00264A88" w:rsidRDefault="00264A88" w:rsidP="00264A88">
      <w:pPr>
        <w:ind w:right="-232"/>
        <w:jc w:val="center"/>
        <w:rPr>
          <w:rFonts w:ascii="Arial Black" w:hAnsi="Arial Black"/>
          <w:b/>
          <w:sz w:val="28"/>
          <w:szCs w:val="28"/>
        </w:rPr>
      </w:pPr>
    </w:p>
    <w:p w14:paraId="1AC8DB45" w14:textId="77777777" w:rsidR="00264A88" w:rsidRDefault="00264A88" w:rsidP="00264A88">
      <w:pPr>
        <w:ind w:right="-232"/>
        <w:jc w:val="center"/>
        <w:rPr>
          <w:rFonts w:ascii="Arial Black" w:hAnsi="Arial Black"/>
          <w:b/>
          <w:sz w:val="28"/>
          <w:szCs w:val="28"/>
        </w:rPr>
      </w:pPr>
    </w:p>
    <w:p w14:paraId="75580BAB" w14:textId="2A034919" w:rsidR="00264A88" w:rsidRPr="001B5AF2" w:rsidRDefault="00264A88" w:rsidP="00264A88">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4DC4A77D" w14:textId="77777777" w:rsidR="00264A88" w:rsidRDefault="00264A88" w:rsidP="00264A88">
      <w:pPr>
        <w:pStyle w:val="Ttulo9"/>
        <w:ind w:right="-232"/>
        <w:jc w:val="center"/>
        <w:rPr>
          <w:rFonts w:asciiTheme="minorHAnsi" w:eastAsiaTheme="minorHAnsi" w:hAnsiTheme="minorHAnsi" w:cstheme="minorBidi"/>
          <w:sz w:val="28"/>
          <w:szCs w:val="28"/>
          <w:lang w:val="es-ES" w:eastAsia="en-US"/>
        </w:rPr>
      </w:pPr>
    </w:p>
    <w:p w14:paraId="0C5A56BB" w14:textId="77777777" w:rsidR="00264A88" w:rsidRDefault="00264A88" w:rsidP="00264A88"/>
    <w:p w14:paraId="00BE0221" w14:textId="77777777" w:rsidR="00264A88" w:rsidRPr="00A351DF" w:rsidRDefault="00264A88" w:rsidP="00264A88"/>
    <w:p w14:paraId="14645653" w14:textId="3D5D3946" w:rsidR="00264A88" w:rsidRPr="000D3142" w:rsidRDefault="00AC4EC5" w:rsidP="00264A88">
      <w:pPr>
        <w:pStyle w:val="Ttulo9"/>
        <w:ind w:right="-232"/>
        <w:jc w:val="center"/>
        <w:rPr>
          <w:rFonts w:ascii="Meiryo" w:eastAsia="Meiryo" w:hAnsi="Meiryo" w:cs="Meiryo"/>
          <w:color w:val="00B0F0"/>
          <w:sz w:val="28"/>
          <w:szCs w:val="28"/>
          <w:lang w:val="es-ES" w:eastAsia="en-US"/>
        </w:rPr>
      </w:pPr>
      <w:r>
        <w:rPr>
          <w:rFonts w:ascii="Meiryo" w:eastAsia="Meiryo" w:hAnsi="Meiryo" w:cs="Meiryo"/>
          <w:color w:val="00B0F0"/>
          <w:sz w:val="28"/>
          <w:szCs w:val="28"/>
          <w:lang w:val="es-ES" w:eastAsia="en-US"/>
        </w:rPr>
        <w:t>LP-919044992-N05-2025</w:t>
      </w:r>
    </w:p>
    <w:p w14:paraId="685079AE" w14:textId="77777777" w:rsidR="00264A88" w:rsidRPr="004708E5" w:rsidRDefault="00264A88" w:rsidP="00264A88">
      <w:pPr>
        <w:jc w:val="center"/>
        <w:rPr>
          <w:b/>
          <w:color w:val="7030A0"/>
          <w:sz w:val="28"/>
          <w:szCs w:val="28"/>
        </w:rPr>
      </w:pPr>
    </w:p>
    <w:p w14:paraId="7258F125" w14:textId="77777777" w:rsidR="00264A88" w:rsidRPr="004708E5" w:rsidRDefault="00264A88" w:rsidP="00264A88">
      <w:pPr>
        <w:jc w:val="center"/>
        <w:rPr>
          <w:b/>
          <w:color w:val="7030A0"/>
          <w:sz w:val="28"/>
          <w:szCs w:val="28"/>
        </w:rPr>
      </w:pPr>
    </w:p>
    <w:p w14:paraId="5928145F" w14:textId="77777777" w:rsidR="00264A88" w:rsidRPr="004708E5" w:rsidRDefault="00264A88" w:rsidP="00264A88">
      <w:pPr>
        <w:jc w:val="center"/>
        <w:rPr>
          <w:rFonts w:ascii="Arial Black" w:hAnsi="Arial Black"/>
          <w:color w:val="7030A0"/>
          <w:sz w:val="36"/>
          <w:szCs w:val="28"/>
        </w:rPr>
      </w:pPr>
      <w:r w:rsidRPr="000D3142">
        <w:rPr>
          <w:rFonts w:ascii="Arial Black" w:hAnsi="Arial Black"/>
          <w:b/>
          <w:color w:val="00B0F0"/>
          <w:sz w:val="36"/>
          <w:szCs w:val="28"/>
        </w:rPr>
        <w:t>“</w:t>
      </w:r>
      <w:r w:rsidRPr="00B75C34">
        <w:rPr>
          <w:rFonts w:ascii="Arial Black" w:hAnsi="Arial Black"/>
          <w:b/>
          <w:color w:val="00B0F0"/>
          <w:sz w:val="36"/>
          <w:szCs w:val="28"/>
        </w:rPr>
        <w:t>SUMINISTRO DE MEDICAMENTOS MEZCLADOS ONCOLÓGICOS”</w:t>
      </w:r>
    </w:p>
    <w:p w14:paraId="71A26B22" w14:textId="77777777" w:rsidR="00264A88" w:rsidRDefault="00264A88" w:rsidP="00264A88">
      <w:pPr>
        <w:jc w:val="center"/>
        <w:rPr>
          <w:b/>
          <w:sz w:val="36"/>
        </w:rPr>
      </w:pPr>
    </w:p>
    <w:p w14:paraId="7EF4E365" w14:textId="77777777" w:rsidR="00264A88" w:rsidRPr="00037DE1" w:rsidRDefault="00264A88" w:rsidP="00264A88">
      <w:pPr>
        <w:jc w:val="center"/>
        <w:rPr>
          <w:b/>
          <w:sz w:val="36"/>
        </w:rPr>
      </w:pPr>
    </w:p>
    <w:p w14:paraId="13C49733" w14:textId="77777777" w:rsidR="00264A88" w:rsidRPr="00264A88" w:rsidRDefault="00264A88" w:rsidP="00264A88">
      <w:pPr>
        <w:jc w:val="center"/>
        <w:rPr>
          <w:b/>
          <w:sz w:val="48"/>
          <w:szCs w:val="48"/>
        </w:rPr>
      </w:pPr>
      <w:r w:rsidRPr="00264A88">
        <w:rPr>
          <w:b/>
          <w:sz w:val="48"/>
          <w:szCs w:val="48"/>
        </w:rPr>
        <w:t>BASES</w:t>
      </w:r>
    </w:p>
    <w:p w14:paraId="77E93C97" w14:textId="77777777" w:rsidR="00264A88" w:rsidRPr="00037DE1" w:rsidRDefault="00264A88" w:rsidP="00264A88">
      <w:pPr>
        <w:jc w:val="both"/>
        <w:rPr>
          <w:b/>
        </w:rPr>
      </w:pPr>
    </w:p>
    <w:p w14:paraId="49C66E7B" w14:textId="77777777" w:rsidR="00264A88" w:rsidRPr="00037DE1" w:rsidRDefault="00264A88" w:rsidP="00264A88">
      <w:pPr>
        <w:jc w:val="both"/>
      </w:pPr>
    </w:p>
    <w:p w14:paraId="5C8947D0" w14:textId="77777777" w:rsidR="00264A88" w:rsidRPr="00037DE1" w:rsidRDefault="00264A88" w:rsidP="00264A88">
      <w:pPr>
        <w:jc w:val="both"/>
      </w:pPr>
    </w:p>
    <w:p w14:paraId="1994DC51" w14:textId="77777777" w:rsidR="00264A88" w:rsidRPr="00037DE1" w:rsidRDefault="00264A88" w:rsidP="00264A88">
      <w:pPr>
        <w:jc w:val="both"/>
      </w:pPr>
    </w:p>
    <w:p w14:paraId="7ED4DC86" w14:textId="77777777" w:rsidR="00264A88" w:rsidRPr="00037DE1" w:rsidRDefault="00264A88" w:rsidP="00264A88">
      <w:pPr>
        <w:jc w:val="both"/>
      </w:pPr>
    </w:p>
    <w:p w14:paraId="471CFD5C" w14:textId="77777777" w:rsidR="00264A88" w:rsidRPr="00037DE1" w:rsidRDefault="00264A88" w:rsidP="00264A88">
      <w:pPr>
        <w:jc w:val="both"/>
      </w:pPr>
    </w:p>
    <w:p w14:paraId="3E3095DA" w14:textId="77777777" w:rsidR="00264A88" w:rsidRPr="00037DE1" w:rsidRDefault="00264A88" w:rsidP="00264A88">
      <w:pPr>
        <w:jc w:val="both"/>
      </w:pPr>
    </w:p>
    <w:p w14:paraId="68F1A775" w14:textId="77777777" w:rsidR="00264A88" w:rsidRPr="00037DE1" w:rsidRDefault="00264A88" w:rsidP="00264A88">
      <w:pPr>
        <w:jc w:val="both"/>
      </w:pPr>
    </w:p>
    <w:p w14:paraId="19B2167D" w14:textId="77777777" w:rsidR="00264A88" w:rsidRPr="0061030C" w:rsidRDefault="00264A88" w:rsidP="00264A88">
      <w:pPr>
        <w:jc w:val="center"/>
        <w:rPr>
          <w:b/>
          <w:sz w:val="32"/>
        </w:rPr>
      </w:pPr>
      <w:r w:rsidRPr="0061030C">
        <w:rPr>
          <w:b/>
          <w:sz w:val="32"/>
        </w:rPr>
        <w:t xml:space="preserve">EJERCICIO </w:t>
      </w:r>
      <w:r>
        <w:rPr>
          <w:b/>
          <w:sz w:val="32"/>
        </w:rPr>
        <w:t>FISCAL 2025</w:t>
      </w:r>
    </w:p>
    <w:p w14:paraId="60156ADC" w14:textId="77777777" w:rsidR="00264A88" w:rsidRPr="00037DE1" w:rsidRDefault="00264A88" w:rsidP="00264A88">
      <w:pPr>
        <w:jc w:val="both"/>
      </w:pPr>
    </w:p>
    <w:p w14:paraId="30B175A1" w14:textId="77777777" w:rsidR="00264A88" w:rsidRPr="00037DE1" w:rsidRDefault="00264A88" w:rsidP="00264A88">
      <w:pPr>
        <w:jc w:val="both"/>
      </w:pPr>
    </w:p>
    <w:p w14:paraId="22FA770F" w14:textId="77777777" w:rsidR="00264A88" w:rsidRPr="00037DE1" w:rsidRDefault="00264A88" w:rsidP="00264A88">
      <w:pPr>
        <w:jc w:val="both"/>
      </w:pPr>
    </w:p>
    <w:p w14:paraId="7DB63E8E" w14:textId="77777777" w:rsidR="00264A88" w:rsidRPr="00037DE1" w:rsidRDefault="00264A88" w:rsidP="00264A88">
      <w:pPr>
        <w:jc w:val="both"/>
      </w:pPr>
    </w:p>
    <w:p w14:paraId="538AD20F" w14:textId="77777777" w:rsidR="00264A88" w:rsidRDefault="00264A88" w:rsidP="00264A88">
      <w:pPr>
        <w:jc w:val="both"/>
      </w:pPr>
    </w:p>
    <w:p w14:paraId="0FA968B0" w14:textId="77777777" w:rsidR="00264A88" w:rsidRDefault="00264A88" w:rsidP="00264A88">
      <w:pPr>
        <w:jc w:val="both"/>
      </w:pPr>
    </w:p>
    <w:p w14:paraId="7121D63E" w14:textId="77777777" w:rsidR="00264A88" w:rsidRDefault="00264A88" w:rsidP="00264A88">
      <w:pPr>
        <w:jc w:val="both"/>
      </w:pPr>
    </w:p>
    <w:p w14:paraId="3A24EC1B" w14:textId="77777777" w:rsidR="00264A88" w:rsidRPr="00037DE1" w:rsidRDefault="00264A88" w:rsidP="00264A88">
      <w:pPr>
        <w:jc w:val="both"/>
      </w:pPr>
    </w:p>
    <w:p w14:paraId="536C73AA" w14:textId="77777777" w:rsidR="00264A88" w:rsidRDefault="00264A88" w:rsidP="00264A88">
      <w:pPr>
        <w:jc w:val="both"/>
      </w:pPr>
    </w:p>
    <w:p w14:paraId="56916580" w14:textId="77777777" w:rsidR="00264A88" w:rsidRDefault="00264A88" w:rsidP="00264A88">
      <w:pPr>
        <w:jc w:val="both"/>
      </w:pPr>
    </w:p>
    <w:p w14:paraId="65468681" w14:textId="77777777" w:rsidR="00264A88" w:rsidRPr="00037DE1" w:rsidRDefault="00264A88" w:rsidP="00264A88">
      <w:pPr>
        <w:jc w:val="both"/>
      </w:pPr>
    </w:p>
    <w:p w14:paraId="029E35E0"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b/>
          <w:sz w:val="20"/>
          <w:szCs w:val="20"/>
        </w:rPr>
      </w:pPr>
      <w:r w:rsidRPr="00264A88">
        <w:rPr>
          <w:b/>
          <w:sz w:val="20"/>
          <w:szCs w:val="20"/>
        </w:rPr>
        <w:t>INTRODUCCIÓN</w:t>
      </w:r>
    </w:p>
    <w:p w14:paraId="0A85822F" w14:textId="77777777" w:rsidR="00264A88" w:rsidRPr="00264A88" w:rsidRDefault="00264A88" w:rsidP="00264A88">
      <w:pPr>
        <w:jc w:val="both"/>
        <w:rPr>
          <w:b/>
          <w:sz w:val="20"/>
          <w:szCs w:val="20"/>
        </w:rPr>
      </w:pPr>
    </w:p>
    <w:p w14:paraId="3EDFF435" w14:textId="77777777" w:rsidR="00264A88" w:rsidRPr="00264A88" w:rsidRDefault="00264A88" w:rsidP="00264A88">
      <w:pPr>
        <w:jc w:val="both"/>
        <w:rPr>
          <w:b/>
          <w:sz w:val="20"/>
          <w:szCs w:val="20"/>
        </w:rPr>
      </w:pPr>
    </w:p>
    <w:p w14:paraId="30A86964" w14:textId="6FBF0F88" w:rsidR="00264A88" w:rsidRPr="00264A88" w:rsidRDefault="00264A88" w:rsidP="00264A88">
      <w:pPr>
        <w:jc w:val="both"/>
        <w:rPr>
          <w:sz w:val="20"/>
          <w:szCs w:val="20"/>
        </w:rPr>
      </w:pPr>
      <w:r w:rsidRPr="00264A88">
        <w:rPr>
          <w:sz w:val="20"/>
          <w:szCs w:val="20"/>
        </w:rPr>
        <w:t>Las presentes bases señalan el procedimiento de la Licitación Pública Nacional Presencial</w:t>
      </w:r>
      <w:r w:rsidRPr="00264A88">
        <w:rPr>
          <w:rFonts w:cs="Arial"/>
          <w:sz w:val="20"/>
          <w:szCs w:val="20"/>
        </w:rPr>
        <w:t xml:space="preserve"> No. </w:t>
      </w:r>
      <w:r w:rsidR="00AC4EC5">
        <w:rPr>
          <w:rFonts w:cs="Arial"/>
          <w:sz w:val="20"/>
          <w:szCs w:val="20"/>
        </w:rPr>
        <w:t>LP-919044992-N05-2025</w:t>
      </w:r>
      <w:r w:rsidRPr="00264A88">
        <w:rPr>
          <w:sz w:val="20"/>
          <w:szCs w:val="20"/>
        </w:rPr>
        <w:t>; así mismo describe el “</w:t>
      </w:r>
      <w:r w:rsidRPr="00264A88">
        <w:rPr>
          <w:b/>
          <w:sz w:val="20"/>
          <w:szCs w:val="20"/>
        </w:rPr>
        <w:t xml:space="preserve">SUMINISTRO DE MEDICAMENTOS MEZCLADOS </w:t>
      </w:r>
      <w:r w:rsidRPr="00AC4EC5">
        <w:rPr>
          <w:b/>
          <w:sz w:val="20"/>
          <w:szCs w:val="20"/>
        </w:rPr>
        <w:t>ONCOLÓGICOS</w:t>
      </w:r>
      <w:r w:rsidRPr="00AC4EC5">
        <w:rPr>
          <w:sz w:val="20"/>
          <w:szCs w:val="20"/>
        </w:rPr>
        <w:t>” que Servicios de Salud de Nuevo León, Organismo Público Descentralizado, requiere para cubrir las necesidades de la UNEME DEDICAM, el procedimiento del concurso, las condiciones generales de contratación, la forma en que se llevará a cabo el procedimiento de entrega</w:t>
      </w:r>
      <w:r w:rsidRPr="00264A88">
        <w:rPr>
          <w:sz w:val="20"/>
          <w:szCs w:val="20"/>
        </w:rPr>
        <w:t xml:space="preserve"> de la documentación requerida.</w:t>
      </w:r>
    </w:p>
    <w:p w14:paraId="47DFEB35" w14:textId="77777777" w:rsidR="00264A88" w:rsidRPr="00264A88" w:rsidRDefault="00264A88" w:rsidP="00264A88">
      <w:pPr>
        <w:jc w:val="both"/>
        <w:rPr>
          <w:sz w:val="20"/>
          <w:szCs w:val="20"/>
        </w:rPr>
      </w:pPr>
    </w:p>
    <w:p w14:paraId="744F2DD6" w14:textId="77777777" w:rsidR="00264A88" w:rsidRPr="00264A88" w:rsidRDefault="00264A88" w:rsidP="00264A88">
      <w:pPr>
        <w:jc w:val="both"/>
        <w:rPr>
          <w:sz w:val="20"/>
          <w:szCs w:val="20"/>
        </w:rPr>
      </w:pPr>
      <w:r w:rsidRPr="00264A88">
        <w:rPr>
          <w:sz w:val="20"/>
          <w:szCs w:val="20"/>
        </w:rPr>
        <w:t xml:space="preserve">Para los efectos de estas bases a Servicios de Salud de Nuevo León, Organismo Público Descentralizado, en lo sucesivo se le denominará </w:t>
      </w:r>
      <w:r w:rsidRPr="00264A88">
        <w:rPr>
          <w:b/>
          <w:sz w:val="20"/>
          <w:szCs w:val="20"/>
        </w:rPr>
        <w:t>la Convocante</w:t>
      </w:r>
      <w:r w:rsidRPr="00264A88">
        <w:rPr>
          <w:sz w:val="20"/>
          <w:szCs w:val="20"/>
        </w:rPr>
        <w:t>.</w:t>
      </w:r>
    </w:p>
    <w:p w14:paraId="1C9E65ED" w14:textId="77777777" w:rsidR="00264A88" w:rsidRPr="00264A88" w:rsidRDefault="00264A88" w:rsidP="00264A88">
      <w:pPr>
        <w:jc w:val="center"/>
        <w:rPr>
          <w:b/>
          <w:sz w:val="20"/>
          <w:szCs w:val="20"/>
        </w:rPr>
      </w:pPr>
    </w:p>
    <w:p w14:paraId="03B90041" w14:textId="77777777" w:rsidR="00264A88" w:rsidRPr="00264A88" w:rsidRDefault="00264A88" w:rsidP="00264A88">
      <w:pPr>
        <w:jc w:val="center"/>
        <w:rPr>
          <w:b/>
          <w:sz w:val="20"/>
          <w:szCs w:val="20"/>
        </w:rPr>
      </w:pPr>
    </w:p>
    <w:p w14:paraId="6B4B7834" w14:textId="77777777" w:rsidR="00264A88" w:rsidRPr="00264A88" w:rsidRDefault="00264A88" w:rsidP="00264A88">
      <w:pPr>
        <w:jc w:val="center"/>
        <w:rPr>
          <w:b/>
          <w:sz w:val="20"/>
          <w:szCs w:val="20"/>
        </w:rPr>
      </w:pPr>
    </w:p>
    <w:p w14:paraId="494F64BE" w14:textId="77777777" w:rsidR="00264A88" w:rsidRPr="00264A88" w:rsidRDefault="00264A88" w:rsidP="00264A88">
      <w:pPr>
        <w:jc w:val="center"/>
        <w:rPr>
          <w:b/>
          <w:sz w:val="20"/>
          <w:szCs w:val="20"/>
        </w:rPr>
      </w:pPr>
    </w:p>
    <w:p w14:paraId="05D89EA0" w14:textId="77777777" w:rsidR="00264A88" w:rsidRPr="00264A88" w:rsidRDefault="00264A88" w:rsidP="00264A88">
      <w:pPr>
        <w:jc w:val="center"/>
        <w:rPr>
          <w:b/>
          <w:sz w:val="20"/>
          <w:szCs w:val="20"/>
        </w:rPr>
      </w:pPr>
    </w:p>
    <w:p w14:paraId="624A0C2E" w14:textId="77777777" w:rsidR="00264A88" w:rsidRPr="00264A88" w:rsidRDefault="00264A88" w:rsidP="00264A88">
      <w:pPr>
        <w:jc w:val="center"/>
        <w:rPr>
          <w:b/>
          <w:sz w:val="20"/>
          <w:szCs w:val="20"/>
        </w:rPr>
      </w:pPr>
    </w:p>
    <w:p w14:paraId="4DC2396B" w14:textId="77777777" w:rsidR="00264A88" w:rsidRPr="00264A88" w:rsidRDefault="00264A88" w:rsidP="00264A88">
      <w:pPr>
        <w:jc w:val="center"/>
        <w:rPr>
          <w:b/>
          <w:sz w:val="20"/>
          <w:szCs w:val="20"/>
        </w:rPr>
      </w:pPr>
    </w:p>
    <w:p w14:paraId="2F21AF9D"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b/>
          <w:sz w:val="20"/>
          <w:szCs w:val="20"/>
        </w:rPr>
      </w:pPr>
      <w:r w:rsidRPr="00264A88">
        <w:rPr>
          <w:b/>
          <w:sz w:val="20"/>
          <w:szCs w:val="20"/>
        </w:rPr>
        <w:t>PRESENTACIÓN</w:t>
      </w:r>
    </w:p>
    <w:p w14:paraId="3A5AE989" w14:textId="77777777" w:rsidR="00264A88" w:rsidRPr="00264A88" w:rsidRDefault="00264A88" w:rsidP="00264A88">
      <w:pPr>
        <w:jc w:val="both"/>
        <w:rPr>
          <w:b/>
          <w:sz w:val="20"/>
          <w:szCs w:val="20"/>
        </w:rPr>
      </w:pPr>
    </w:p>
    <w:p w14:paraId="4CBDFBE5" w14:textId="66FC93A0" w:rsidR="00264A88" w:rsidRPr="00264A88" w:rsidRDefault="00264A88" w:rsidP="00264A88">
      <w:pPr>
        <w:jc w:val="both"/>
        <w:rPr>
          <w:rFonts w:cs="Arial"/>
          <w:sz w:val="20"/>
          <w:szCs w:val="20"/>
        </w:rPr>
      </w:pPr>
      <w:r w:rsidRPr="00264A88">
        <w:rPr>
          <w:rFonts w:cs="Arial"/>
          <w:sz w:val="20"/>
          <w:szCs w:val="20"/>
        </w:rPr>
        <w:t xml:space="preserve">El Gobierno del Estado de Nuevo León, a través de los Servicios de Salud de Nuevo León, Organismo Público Descentralizado, en cumplimiento con lo establecido en los Artículos 1 fracción VI, 5, 25 fracción I, 27 tercer párrafo, 29 fracción I y </w:t>
      </w:r>
      <w:r w:rsidRPr="00264A88">
        <w:rPr>
          <w:rFonts w:cs="Arial"/>
          <w:i/>
          <w:sz w:val="20"/>
          <w:szCs w:val="20"/>
        </w:rPr>
        <w:t>31</w:t>
      </w:r>
      <w:r w:rsidRPr="00264A88">
        <w:rPr>
          <w:rFonts w:cs="Arial"/>
          <w:sz w:val="20"/>
          <w:szCs w:val="20"/>
        </w:rPr>
        <w:t xml:space="preserve"> </w:t>
      </w:r>
      <w:r w:rsidRPr="00264A88">
        <w:rPr>
          <w:sz w:val="20"/>
          <w:szCs w:val="20"/>
        </w:rPr>
        <w:t xml:space="preserve">y demás relativos de la Ley de Adquisiciones, Arrendamientos y Contratación de Servicios del Estado de Nuevo León, </w:t>
      </w:r>
      <w:r w:rsidRPr="00264A88">
        <w:rPr>
          <w:i/>
          <w:sz w:val="20"/>
          <w:szCs w:val="20"/>
        </w:rPr>
        <w:t xml:space="preserve">Artículo 59 </w:t>
      </w:r>
      <w:r w:rsidRPr="00264A88">
        <w:rPr>
          <w:sz w:val="20"/>
          <w:szCs w:val="20"/>
        </w:rPr>
        <w:t xml:space="preserve">del Reglamento de la Ley de Adquisiciones, Arrendamientos y Contratación de Servicios del Estado de Nuevo León, Artículo </w:t>
      </w:r>
      <w:r w:rsidRPr="00264A88">
        <w:rPr>
          <w:rFonts w:cs="Arial"/>
          <w:sz w:val="20"/>
          <w:szCs w:val="20"/>
        </w:rPr>
        <w:t>1, 2 Fracción XIV de la Ley que Crea el Organismo Público Descentralizado denominado Servicios de Salud de Nuevo León y 19 Fracción XV del Reglamento Interior de Servicios de Salud de Nuevo León, O.P.D.,</w:t>
      </w:r>
      <w:r w:rsidRPr="00264A88">
        <w:rPr>
          <w:sz w:val="20"/>
          <w:szCs w:val="20"/>
        </w:rPr>
        <w:t xml:space="preserve"> </w:t>
      </w:r>
      <w:r w:rsidRPr="00264A88">
        <w:rPr>
          <w:rFonts w:ascii="Calibri" w:hAnsi="Calibri" w:cs="Calibri"/>
          <w:color w:val="000000"/>
          <w:sz w:val="20"/>
          <w:szCs w:val="20"/>
        </w:rPr>
        <w:t>en debida concordancia con el Artículo correspondiente de la Ley de Egresos para el año 2025, 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Pr="00264A88">
        <w:rPr>
          <w:rFonts w:cs="Arial"/>
          <w:sz w:val="20"/>
          <w:szCs w:val="20"/>
        </w:rPr>
        <w:t>,</w:t>
      </w:r>
      <w:r w:rsidRPr="00264A88">
        <w:rPr>
          <w:sz w:val="20"/>
          <w:szCs w:val="20"/>
        </w:rPr>
        <w:t xml:space="preserve"> </w:t>
      </w:r>
      <w:r w:rsidRPr="00264A88">
        <w:rPr>
          <w:b/>
          <w:sz w:val="20"/>
          <w:szCs w:val="20"/>
        </w:rPr>
        <w:t>CONVOCA</w:t>
      </w:r>
      <w:r w:rsidRPr="00264A88">
        <w:rPr>
          <w:sz w:val="20"/>
          <w:szCs w:val="20"/>
        </w:rPr>
        <w:t xml:space="preserve"> a las personas físicas o morales </w:t>
      </w:r>
      <w:r w:rsidRPr="00264A88">
        <w:rPr>
          <w:rFonts w:cs="Arial"/>
          <w:sz w:val="20"/>
          <w:szCs w:val="20"/>
        </w:rPr>
        <w:t>a participar en</w:t>
      </w:r>
      <w:r w:rsidRPr="00264A88">
        <w:rPr>
          <w:sz w:val="20"/>
          <w:szCs w:val="20"/>
        </w:rPr>
        <w:t xml:space="preserve"> la </w:t>
      </w:r>
      <w:r w:rsidRPr="00264A88">
        <w:rPr>
          <w:rFonts w:cs="Arial"/>
          <w:sz w:val="20"/>
          <w:szCs w:val="20"/>
        </w:rPr>
        <w:t xml:space="preserve">Licitación Pública Nacional Presencial No. </w:t>
      </w:r>
      <w:r w:rsidR="00AC4EC5">
        <w:rPr>
          <w:rFonts w:cs="Arial"/>
          <w:sz w:val="20"/>
          <w:szCs w:val="20"/>
        </w:rPr>
        <w:t>LP-919044992-N05-2025</w:t>
      </w:r>
      <w:r w:rsidRPr="00264A88">
        <w:rPr>
          <w:rFonts w:cs="Arial"/>
          <w:sz w:val="20"/>
          <w:szCs w:val="20"/>
        </w:rPr>
        <w:t xml:space="preserve"> para la adquisición del “SUMINISTRO DE MEDICAMENTOS MEZCLADOS ONCOLÓGICOS”.</w:t>
      </w:r>
    </w:p>
    <w:p w14:paraId="2F7552D7" w14:textId="77777777" w:rsidR="00264A88" w:rsidRPr="00037DE1" w:rsidRDefault="00264A88" w:rsidP="00264A88">
      <w:pPr>
        <w:jc w:val="both"/>
        <w:rPr>
          <w:rFonts w:cs="Arial"/>
        </w:rPr>
      </w:pPr>
    </w:p>
    <w:p w14:paraId="42F7C2FE" w14:textId="77777777" w:rsidR="00264A88" w:rsidRDefault="00264A88" w:rsidP="00264A88">
      <w:pPr>
        <w:rPr>
          <w:b/>
          <w:bCs/>
          <w:lang w:val="es-ES"/>
        </w:rPr>
      </w:pPr>
    </w:p>
    <w:p w14:paraId="36006FA7" w14:textId="77777777" w:rsidR="00264A88" w:rsidRDefault="00264A88" w:rsidP="00264A88">
      <w:pPr>
        <w:rPr>
          <w:b/>
          <w:bCs/>
          <w:lang w:val="es-ES"/>
        </w:rPr>
      </w:pPr>
    </w:p>
    <w:p w14:paraId="49C82A4A" w14:textId="77777777" w:rsidR="00264A88" w:rsidRDefault="00264A88" w:rsidP="00264A88">
      <w:pPr>
        <w:rPr>
          <w:b/>
          <w:bCs/>
          <w:lang w:val="es-ES"/>
        </w:rPr>
      </w:pPr>
    </w:p>
    <w:p w14:paraId="1F0B43CF" w14:textId="77777777" w:rsidR="00264A88" w:rsidRDefault="00264A88" w:rsidP="00264A88">
      <w:pPr>
        <w:rPr>
          <w:b/>
          <w:bCs/>
          <w:lang w:val="es-ES"/>
        </w:rPr>
      </w:pPr>
    </w:p>
    <w:p w14:paraId="0E351765" w14:textId="77777777" w:rsidR="00264A88" w:rsidRDefault="00264A88" w:rsidP="00264A88">
      <w:pPr>
        <w:rPr>
          <w:b/>
          <w:bCs/>
          <w:lang w:val="es-ES"/>
        </w:rPr>
      </w:pPr>
    </w:p>
    <w:p w14:paraId="25CF4433" w14:textId="77777777" w:rsidR="00264A88" w:rsidRDefault="00264A88" w:rsidP="00264A88">
      <w:pPr>
        <w:rPr>
          <w:b/>
          <w:bCs/>
          <w:lang w:val="es-ES"/>
        </w:rPr>
      </w:pPr>
    </w:p>
    <w:p w14:paraId="1B782F72" w14:textId="77777777" w:rsidR="00264A88" w:rsidRDefault="00264A88" w:rsidP="00264A88">
      <w:pPr>
        <w:rPr>
          <w:b/>
          <w:bCs/>
          <w:lang w:val="es-ES"/>
        </w:rPr>
      </w:pPr>
    </w:p>
    <w:p w14:paraId="6CC0F6DD" w14:textId="77777777" w:rsidR="00264A88" w:rsidRDefault="00264A88" w:rsidP="00264A88">
      <w:pPr>
        <w:rPr>
          <w:b/>
          <w:bCs/>
          <w:lang w:val="es-ES"/>
        </w:rPr>
      </w:pPr>
    </w:p>
    <w:p w14:paraId="55582E15" w14:textId="77777777" w:rsidR="00264A88" w:rsidRDefault="00264A88" w:rsidP="00264A88">
      <w:pPr>
        <w:rPr>
          <w:b/>
          <w:bCs/>
          <w:lang w:val="es-ES"/>
        </w:rPr>
      </w:pPr>
    </w:p>
    <w:p w14:paraId="41CB5CF1" w14:textId="77777777" w:rsidR="00264A88" w:rsidRDefault="00264A88" w:rsidP="00264A88">
      <w:pPr>
        <w:rPr>
          <w:b/>
          <w:bCs/>
          <w:lang w:val="es-ES"/>
        </w:rPr>
      </w:pPr>
    </w:p>
    <w:p w14:paraId="31B96FAE" w14:textId="77777777" w:rsidR="00264A88" w:rsidRDefault="00264A88" w:rsidP="00264A88">
      <w:pPr>
        <w:rPr>
          <w:b/>
          <w:bCs/>
          <w:lang w:val="es-ES"/>
        </w:rPr>
      </w:pPr>
    </w:p>
    <w:p w14:paraId="5CC1ADCE" w14:textId="77777777" w:rsidR="00264A88" w:rsidRPr="00037DE1" w:rsidRDefault="00264A88" w:rsidP="00264A88">
      <w:pPr>
        <w:jc w:val="center"/>
        <w:rPr>
          <w:b/>
          <w:bCs/>
        </w:rPr>
      </w:pPr>
    </w:p>
    <w:p w14:paraId="0D35A7DB"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left" w:pos="284"/>
        </w:tabs>
        <w:ind w:right="-1"/>
        <w:jc w:val="both"/>
        <w:rPr>
          <w:rFonts w:ascii="Calibri" w:hAnsi="Calibri" w:cs="Calibri"/>
          <w:b/>
          <w:sz w:val="20"/>
          <w:szCs w:val="20"/>
        </w:rPr>
      </w:pPr>
      <w:r w:rsidRPr="00264A88">
        <w:rPr>
          <w:rFonts w:ascii="Calibri" w:hAnsi="Calibri" w:cs="Calibri"/>
          <w:b/>
          <w:sz w:val="20"/>
          <w:szCs w:val="20"/>
        </w:rPr>
        <w:lastRenderedPageBreak/>
        <w:t xml:space="preserve">1.- DATOS GENERALES Y DE IDENTIFICACIÓN. </w:t>
      </w:r>
    </w:p>
    <w:p w14:paraId="5E75453D" w14:textId="77777777" w:rsidR="00264A88" w:rsidRPr="00264A88" w:rsidRDefault="00264A88" w:rsidP="00264A88">
      <w:pPr>
        <w:tabs>
          <w:tab w:val="left" w:pos="284"/>
        </w:tabs>
        <w:ind w:right="-1"/>
        <w:jc w:val="both"/>
        <w:rPr>
          <w:rFonts w:ascii="Calibri" w:hAnsi="Calibri" w:cs="Calibri"/>
          <w:sz w:val="20"/>
          <w:szCs w:val="20"/>
        </w:rPr>
      </w:pPr>
    </w:p>
    <w:p w14:paraId="53EE1657" w14:textId="77777777" w:rsidR="00264A88" w:rsidRPr="00264A88" w:rsidRDefault="00264A88">
      <w:pPr>
        <w:numPr>
          <w:ilvl w:val="0"/>
          <w:numId w:val="8"/>
        </w:numPr>
        <w:tabs>
          <w:tab w:val="left" w:pos="284"/>
        </w:tabs>
        <w:ind w:right="-1"/>
        <w:jc w:val="both"/>
        <w:rPr>
          <w:rFonts w:ascii="Calibri" w:hAnsi="Calibri" w:cs="Calibri"/>
          <w:sz w:val="20"/>
          <w:szCs w:val="20"/>
        </w:rPr>
      </w:pPr>
      <w:r w:rsidRPr="00264A88">
        <w:rPr>
          <w:rFonts w:ascii="Calibri" w:hAnsi="Calibri" w:cs="Calibri"/>
          <w:sz w:val="20"/>
          <w:szCs w:val="20"/>
        </w:rPr>
        <w:t>Servicios de Salud de Nuevo León, O.P.D., convoca a través de la Dirección Administrativa por conducto del Departamento de Adquisiciones, ubicado en el primer piso, Matamoros oriente, No. 520, Centro de Monterrey, Nuevo León, C.P. 64000, Tel: 81 81 30 70 49.</w:t>
      </w:r>
    </w:p>
    <w:p w14:paraId="6FDBF7FF" w14:textId="77777777" w:rsidR="00264A88" w:rsidRPr="00264A88" w:rsidRDefault="00264A88" w:rsidP="00264A88">
      <w:pPr>
        <w:tabs>
          <w:tab w:val="left" w:pos="284"/>
        </w:tabs>
        <w:ind w:left="720" w:right="-1"/>
        <w:jc w:val="both"/>
        <w:rPr>
          <w:rFonts w:ascii="Calibri" w:hAnsi="Calibri" w:cs="Calibri"/>
          <w:sz w:val="20"/>
          <w:szCs w:val="20"/>
        </w:rPr>
      </w:pPr>
    </w:p>
    <w:p w14:paraId="64C5DD28" w14:textId="77777777" w:rsidR="00264A88" w:rsidRPr="00264A88" w:rsidRDefault="00264A88">
      <w:pPr>
        <w:pStyle w:val="Prrafodelista"/>
        <w:numPr>
          <w:ilvl w:val="0"/>
          <w:numId w:val="8"/>
        </w:numPr>
        <w:tabs>
          <w:tab w:val="left" w:pos="284"/>
        </w:tabs>
        <w:ind w:right="-1"/>
        <w:jc w:val="both"/>
        <w:rPr>
          <w:rFonts w:ascii="Calibri" w:hAnsi="Calibri" w:cs="Calibri"/>
        </w:rPr>
      </w:pPr>
      <w:r w:rsidRPr="00264A88">
        <w:rPr>
          <w:rFonts w:ascii="Calibri" w:hAnsi="Calibri" w:cs="Calibri"/>
        </w:rPr>
        <w:t xml:space="preserve">Las bases de la presente Convocatoria podrán obtenerse de manera gratuita a través de la página oficial de Servicios de Salud de Nuevo León, a partir de la fecha de su publicación, en el portal </w:t>
      </w:r>
      <w:hyperlink r:id="rId7" w:history="1">
        <w:r w:rsidRPr="00264A88">
          <w:rPr>
            <w:rStyle w:val="Hipervnculo"/>
            <w:rFonts w:ascii="Calibri" w:hAnsi="Calibri" w:cs="Calibri"/>
          </w:rPr>
          <w:t>http://saludnl.gob.mx</w:t>
        </w:r>
      </w:hyperlink>
      <w:r w:rsidRPr="00264A88">
        <w:rPr>
          <w:rFonts w:ascii="Calibri" w:hAnsi="Calibri" w:cs="Calibri"/>
        </w:rPr>
        <w:t xml:space="preserve">, en la parte inferior, en el apartado “licitaciones”, o en su caso a través del Departamento de Adquisiciones de los Servicios de Salud de Nuevo León, ubicado en el primer piso de la calle Matamoros oriente, No. 520, Zona Centro, en la Ciudad de Monterrey, Nuevo León, en un horario de 9:00 a.m. a 2:00 p.m. </w:t>
      </w:r>
    </w:p>
    <w:p w14:paraId="15C23A8D" w14:textId="77777777" w:rsidR="00264A88" w:rsidRPr="00264A88" w:rsidRDefault="00264A88" w:rsidP="00264A88">
      <w:pPr>
        <w:pStyle w:val="Prrafodelista"/>
        <w:rPr>
          <w:rFonts w:ascii="Calibri" w:hAnsi="Calibri" w:cs="Calibri"/>
        </w:rPr>
      </w:pPr>
    </w:p>
    <w:p w14:paraId="574CDFBB" w14:textId="77777777" w:rsidR="00264A88" w:rsidRPr="00264A88" w:rsidRDefault="00264A88">
      <w:pPr>
        <w:pStyle w:val="Default"/>
        <w:numPr>
          <w:ilvl w:val="0"/>
          <w:numId w:val="8"/>
        </w:numPr>
        <w:jc w:val="both"/>
        <w:rPr>
          <w:rFonts w:ascii="Calibri" w:hAnsi="Calibri" w:cs="Calibri"/>
          <w:color w:val="auto"/>
          <w:sz w:val="20"/>
          <w:szCs w:val="20"/>
          <w:lang w:val="es-ES_tradnl" w:eastAsia="es-ES"/>
        </w:rPr>
      </w:pPr>
      <w:r w:rsidRPr="00264A88">
        <w:rPr>
          <w:rFonts w:ascii="Calibri" w:hAnsi="Calibri" w:cs="Calibri"/>
          <w:color w:val="auto"/>
          <w:sz w:val="20"/>
          <w:szCs w:val="20"/>
          <w:lang w:val="es-ES_tradnl" w:eastAsia="es-ES"/>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14:paraId="3B2FDEBA" w14:textId="77777777" w:rsidR="00264A88" w:rsidRPr="00264A88" w:rsidRDefault="00264A88" w:rsidP="00264A88">
      <w:pPr>
        <w:pStyle w:val="Prrafodelista"/>
        <w:rPr>
          <w:rFonts w:ascii="Calibri" w:hAnsi="Calibri" w:cs="Calibri"/>
        </w:rPr>
      </w:pPr>
    </w:p>
    <w:p w14:paraId="36805E96" w14:textId="4E41BC14" w:rsidR="00264A88" w:rsidRPr="00264A88" w:rsidRDefault="00264A88">
      <w:pPr>
        <w:pStyle w:val="Prrafodelista"/>
        <w:numPr>
          <w:ilvl w:val="0"/>
          <w:numId w:val="8"/>
        </w:numPr>
        <w:tabs>
          <w:tab w:val="left" w:pos="284"/>
        </w:tabs>
        <w:ind w:right="-1"/>
        <w:jc w:val="both"/>
        <w:rPr>
          <w:rFonts w:ascii="Calibri" w:hAnsi="Calibri" w:cs="Calibri"/>
        </w:rPr>
      </w:pPr>
      <w:r w:rsidRPr="00264A88">
        <w:rPr>
          <w:rFonts w:ascii="Calibri" w:hAnsi="Calibri" w:cs="Calibri"/>
        </w:rPr>
        <w:t xml:space="preserve">La presente Licitación Pública Nacional Presencial será identificada por el No. </w:t>
      </w:r>
      <w:r w:rsidR="00AC4EC5">
        <w:rPr>
          <w:rFonts w:ascii="Calibri" w:hAnsi="Calibri" w:cs="Calibri"/>
        </w:rPr>
        <w:t xml:space="preserve">LP-919044992-N05-2025 </w:t>
      </w:r>
      <w:r w:rsidR="00AC4EC5">
        <w:rPr>
          <w:rFonts w:asciiTheme="minorHAnsi" w:hAnsiTheme="minorHAnsi" w:cs="Arial"/>
        </w:rPr>
        <w:t>y se efectuará con reducción del plazo entre la publicación de la convocatoria y la presentación de las propuestas de acuerdo con el Artículo 32 de esta Ley.</w:t>
      </w:r>
    </w:p>
    <w:p w14:paraId="75B9723C" w14:textId="77777777" w:rsidR="00264A88" w:rsidRPr="00264A88" w:rsidRDefault="00264A88" w:rsidP="00264A88">
      <w:pPr>
        <w:pStyle w:val="Prrafodelista"/>
        <w:tabs>
          <w:tab w:val="left" w:pos="284"/>
        </w:tabs>
        <w:ind w:left="720" w:right="-1"/>
        <w:jc w:val="both"/>
        <w:rPr>
          <w:rFonts w:ascii="Calibri" w:hAnsi="Calibri" w:cs="Calibri"/>
        </w:rPr>
      </w:pPr>
    </w:p>
    <w:p w14:paraId="66606E84" w14:textId="77777777" w:rsidR="00264A88" w:rsidRPr="00264A88" w:rsidRDefault="00264A88">
      <w:pPr>
        <w:pStyle w:val="Prrafodelista"/>
        <w:numPr>
          <w:ilvl w:val="0"/>
          <w:numId w:val="8"/>
        </w:numPr>
        <w:tabs>
          <w:tab w:val="left" w:pos="284"/>
        </w:tabs>
        <w:ind w:right="-1"/>
        <w:jc w:val="both"/>
        <w:rPr>
          <w:rFonts w:ascii="Calibri" w:hAnsi="Calibri" w:cs="Calibri"/>
        </w:rPr>
      </w:pPr>
      <w:r w:rsidRPr="00264A88">
        <w:rPr>
          <w:rFonts w:ascii="Calibri" w:hAnsi="Calibri" w:cs="Calibri"/>
        </w:rPr>
        <w:t>La adquisición de los insumos incluidos en esta Convocatoria corresponde al ejercicio fiscal 2025.</w:t>
      </w:r>
    </w:p>
    <w:p w14:paraId="1C7CAE93" w14:textId="77777777" w:rsidR="00264A88" w:rsidRPr="00264A88" w:rsidRDefault="00264A88" w:rsidP="00264A88">
      <w:pPr>
        <w:pStyle w:val="Prrafodelista"/>
        <w:tabs>
          <w:tab w:val="left" w:pos="284"/>
        </w:tabs>
        <w:ind w:left="720" w:right="-1"/>
        <w:jc w:val="both"/>
        <w:rPr>
          <w:rFonts w:ascii="Calibri" w:hAnsi="Calibri" w:cs="Calibri"/>
        </w:rPr>
      </w:pPr>
    </w:p>
    <w:p w14:paraId="7641F11A" w14:textId="77777777" w:rsidR="00264A88" w:rsidRPr="00264A88" w:rsidRDefault="00264A88">
      <w:pPr>
        <w:pStyle w:val="Prrafodelista"/>
        <w:numPr>
          <w:ilvl w:val="0"/>
          <w:numId w:val="8"/>
        </w:numPr>
        <w:tabs>
          <w:tab w:val="left" w:pos="284"/>
        </w:tabs>
        <w:ind w:right="51"/>
        <w:jc w:val="both"/>
        <w:rPr>
          <w:rFonts w:ascii="Calibri" w:hAnsi="Calibri" w:cs="Calibri"/>
        </w:rPr>
      </w:pPr>
      <w:r w:rsidRPr="00264A88">
        <w:rPr>
          <w:rFonts w:ascii="Calibri" w:hAnsi="Calibri" w:cs="Calibri"/>
        </w:rPr>
        <w:t>Las proposiciones, registros sanitarios y otra información de los medicamentos que se presenten deberán ser en idioma español. En caso de que los últimos sean en idioma diferente, deberán presentarse con traducción simple al español.</w:t>
      </w:r>
    </w:p>
    <w:p w14:paraId="5ACB5905" w14:textId="77777777" w:rsidR="00264A88" w:rsidRPr="00264A88" w:rsidRDefault="00264A88" w:rsidP="00264A88">
      <w:pPr>
        <w:pStyle w:val="Prrafodelista"/>
        <w:rPr>
          <w:rFonts w:ascii="Calibri" w:hAnsi="Calibri" w:cs="Calibri"/>
        </w:rPr>
      </w:pPr>
    </w:p>
    <w:p w14:paraId="46230848" w14:textId="5E3DCBA6" w:rsidR="00264A88" w:rsidRPr="00AC4EC5" w:rsidRDefault="00264A88">
      <w:pPr>
        <w:pStyle w:val="Prrafodelista"/>
        <w:numPr>
          <w:ilvl w:val="0"/>
          <w:numId w:val="8"/>
        </w:numPr>
        <w:tabs>
          <w:tab w:val="left" w:pos="284"/>
        </w:tabs>
        <w:ind w:right="-1"/>
        <w:jc w:val="both"/>
        <w:rPr>
          <w:rFonts w:ascii="Calibri" w:hAnsi="Calibri" w:cs="Calibri"/>
        </w:rPr>
      </w:pPr>
      <w:r w:rsidRPr="00264A88">
        <w:rPr>
          <w:rFonts w:ascii="Calibri" w:hAnsi="Calibri" w:cs="Calibri"/>
        </w:rPr>
        <w:t xml:space="preserve">La contratación del servicio requerido por la </w:t>
      </w:r>
      <w:r w:rsidRPr="00264A88">
        <w:rPr>
          <w:rFonts w:ascii="Calibri" w:hAnsi="Calibri" w:cs="Calibri"/>
          <w:bCs/>
        </w:rPr>
        <w:t>C</w:t>
      </w:r>
      <w:r w:rsidRPr="00264A88">
        <w:rPr>
          <w:rFonts w:ascii="Calibri" w:hAnsi="Calibri" w:cs="Calibri"/>
        </w:rPr>
        <w:t>onvocante</w:t>
      </w:r>
      <w:r w:rsidRPr="00264A88">
        <w:rPr>
          <w:rFonts w:ascii="Calibri" w:hAnsi="Calibri" w:cs="Calibri"/>
          <w:b/>
        </w:rPr>
        <w:t xml:space="preserve">, </w:t>
      </w:r>
      <w:r w:rsidRPr="00264A88">
        <w:rPr>
          <w:rFonts w:ascii="Calibri" w:hAnsi="Calibri" w:cs="Calibri"/>
        </w:rPr>
        <w:t>se realizará con recursos según oficio No.</w:t>
      </w:r>
      <w:r w:rsidR="00AC4EC5">
        <w:rPr>
          <w:rFonts w:ascii="Calibri" w:hAnsi="Calibri" w:cs="Calibri"/>
        </w:rPr>
        <w:t xml:space="preserve"> 73817</w:t>
      </w:r>
      <w:r w:rsidRPr="00264A88">
        <w:rPr>
          <w:rFonts w:ascii="Calibri" w:hAnsi="Calibri" w:cs="Calibri"/>
        </w:rPr>
        <w:t xml:space="preserve">, partida </w:t>
      </w:r>
      <w:r w:rsidRPr="00AC4EC5">
        <w:rPr>
          <w:rFonts w:ascii="Calibri" w:hAnsi="Calibri" w:cs="Calibri"/>
        </w:rPr>
        <w:t>25301,</w:t>
      </w:r>
      <w:r w:rsidRPr="00264A88">
        <w:rPr>
          <w:rFonts w:ascii="Calibri" w:hAnsi="Calibri" w:cs="Calibri"/>
        </w:rPr>
        <w:t xml:space="preserve"> programa </w:t>
      </w:r>
      <w:r w:rsidRPr="00AC4EC5">
        <w:rPr>
          <w:rFonts w:ascii="Calibri" w:hAnsi="Calibri" w:cs="Calibri"/>
        </w:rPr>
        <w:t>250508</w:t>
      </w:r>
      <w:r w:rsidRPr="00264A88">
        <w:rPr>
          <w:rFonts w:ascii="Calibri" w:hAnsi="Calibri" w:cs="Calibri"/>
        </w:rPr>
        <w:t xml:space="preserve">, unidad </w:t>
      </w:r>
      <w:r w:rsidRPr="00AC4EC5">
        <w:rPr>
          <w:rFonts w:ascii="Calibri" w:hAnsi="Calibri" w:cs="Calibri"/>
        </w:rPr>
        <w:t>1482.</w:t>
      </w:r>
    </w:p>
    <w:p w14:paraId="49018879" w14:textId="77777777" w:rsidR="00264A88" w:rsidRPr="00264A88" w:rsidRDefault="00264A88" w:rsidP="00264A88">
      <w:pPr>
        <w:pStyle w:val="Prrafodelista"/>
        <w:rPr>
          <w:rFonts w:ascii="Calibri" w:hAnsi="Calibri" w:cs="Calibri"/>
        </w:rPr>
      </w:pPr>
    </w:p>
    <w:p w14:paraId="5ADD6D63" w14:textId="77777777" w:rsidR="00264A88" w:rsidRPr="00264A88" w:rsidRDefault="00264A88">
      <w:pPr>
        <w:pStyle w:val="Prrafodelista"/>
        <w:numPr>
          <w:ilvl w:val="0"/>
          <w:numId w:val="8"/>
        </w:numPr>
        <w:tabs>
          <w:tab w:val="left" w:pos="284"/>
        </w:tabs>
        <w:ind w:right="-1"/>
        <w:jc w:val="both"/>
        <w:rPr>
          <w:rFonts w:ascii="Calibri" w:hAnsi="Calibri" w:cs="Calibri"/>
        </w:rPr>
      </w:pPr>
      <w:r w:rsidRPr="00264A88">
        <w:rPr>
          <w:rFonts w:ascii="Calibri" w:hAnsi="Calibri" w:cs="Calibri"/>
        </w:rPr>
        <w:t>Para la presente licitación ninguna de las condiciones contenidas en estas bases, así como en las propuestas presentadas por los licitantes, podrán ser negociadas.</w:t>
      </w:r>
    </w:p>
    <w:p w14:paraId="7BBA4A39" w14:textId="77777777" w:rsidR="00264A88" w:rsidRPr="00264A88" w:rsidRDefault="00264A88" w:rsidP="00264A88">
      <w:pPr>
        <w:pStyle w:val="Prrafodelista"/>
        <w:rPr>
          <w:rFonts w:ascii="Calibri" w:hAnsi="Calibri" w:cs="Calibri"/>
        </w:rPr>
      </w:pPr>
    </w:p>
    <w:p w14:paraId="34BE760D" w14:textId="60741994" w:rsidR="00264A88" w:rsidRPr="00264A88" w:rsidRDefault="00C627FD">
      <w:pPr>
        <w:pStyle w:val="Prrafodelista"/>
        <w:numPr>
          <w:ilvl w:val="0"/>
          <w:numId w:val="8"/>
        </w:numPr>
        <w:tabs>
          <w:tab w:val="left" w:pos="284"/>
        </w:tabs>
        <w:ind w:right="-1"/>
        <w:jc w:val="both"/>
        <w:rPr>
          <w:rFonts w:ascii="Calibri" w:hAnsi="Calibri" w:cs="Calibri"/>
        </w:rPr>
      </w:pPr>
      <w:r w:rsidRPr="00C627FD">
        <w:rPr>
          <w:rFonts w:ascii="Calibri" w:hAnsi="Calibri" w:cs="Calibri"/>
          <w:lang w:val="es-MX"/>
        </w:rPr>
        <w:t>Para el desarrollo de los eventos y menciones en las presentes bases se señala la sala de juntas de la Subdirección de Recursos Materiales de la Convocante, ubicada en Matamoros No. 520 Ote, sótano, Centro de Monterrey, Nuevo León, C.P. 64000.</w:t>
      </w:r>
    </w:p>
    <w:p w14:paraId="09C3A89E" w14:textId="77777777" w:rsidR="00264A88" w:rsidRPr="00264A88" w:rsidRDefault="00264A88" w:rsidP="00264A88">
      <w:pPr>
        <w:tabs>
          <w:tab w:val="left" w:pos="284"/>
        </w:tabs>
        <w:ind w:right="-1"/>
        <w:jc w:val="both"/>
        <w:rPr>
          <w:rFonts w:ascii="Calibri" w:hAnsi="Calibri" w:cs="Calibri"/>
          <w:sz w:val="20"/>
          <w:szCs w:val="20"/>
        </w:rPr>
      </w:pPr>
    </w:p>
    <w:p w14:paraId="32286B59" w14:textId="77777777" w:rsidR="00264A88" w:rsidRPr="00264A88" w:rsidRDefault="00264A88" w:rsidP="00264A88">
      <w:pPr>
        <w:ind w:left="284" w:right="-1"/>
        <w:jc w:val="both"/>
        <w:rPr>
          <w:rFonts w:ascii="Calibri" w:hAnsi="Calibri" w:cs="Calibri"/>
          <w:b/>
          <w:sz w:val="20"/>
          <w:szCs w:val="20"/>
          <w:u w:val="single"/>
        </w:rPr>
      </w:pPr>
      <w:r w:rsidRPr="00264A88">
        <w:rPr>
          <w:rFonts w:ascii="Calibri" w:hAnsi="Calibri" w:cs="Calibri"/>
          <w:b/>
          <w:sz w:val="20"/>
          <w:szCs w:val="20"/>
          <w:u w:val="single"/>
        </w:rPr>
        <w:t xml:space="preserve">1.1. </w:t>
      </w:r>
      <w:r w:rsidRPr="00264A88">
        <w:rPr>
          <w:rFonts w:ascii="Calibri" w:hAnsi="Calibri" w:cs="Calibri"/>
          <w:b/>
          <w:sz w:val="20"/>
          <w:szCs w:val="20"/>
          <w:u w:val="single"/>
        </w:rPr>
        <w:tab/>
        <w:t>OBJETO Y ALCANCE. Descripción completa.</w:t>
      </w:r>
    </w:p>
    <w:p w14:paraId="53AB06C7" w14:textId="77777777" w:rsidR="00264A88" w:rsidRPr="00264A88" w:rsidRDefault="00264A88" w:rsidP="00264A88">
      <w:pPr>
        <w:ind w:left="284" w:right="-1"/>
        <w:jc w:val="both"/>
        <w:rPr>
          <w:rFonts w:ascii="Calibri" w:hAnsi="Calibri" w:cs="Calibri"/>
          <w:b/>
          <w:sz w:val="20"/>
          <w:szCs w:val="20"/>
        </w:rPr>
      </w:pPr>
    </w:p>
    <w:p w14:paraId="632FEB24" w14:textId="77777777" w:rsidR="00264A88" w:rsidRPr="00264A88" w:rsidRDefault="00264A88">
      <w:pPr>
        <w:pStyle w:val="Prrafodelista"/>
        <w:numPr>
          <w:ilvl w:val="2"/>
          <w:numId w:val="22"/>
        </w:numPr>
        <w:tabs>
          <w:tab w:val="right" w:pos="1418"/>
        </w:tabs>
        <w:ind w:left="1418" w:hanging="567"/>
        <w:jc w:val="both"/>
        <w:rPr>
          <w:rFonts w:ascii="Calibri" w:hAnsi="Calibri" w:cs="Calibri"/>
        </w:rPr>
      </w:pPr>
      <w:r w:rsidRPr="00264A88">
        <w:rPr>
          <w:rFonts w:ascii="Calibri" w:hAnsi="Calibri" w:cs="Calibri"/>
        </w:rPr>
        <w:t>En los anexos 1 y 1A de estas bases, se señalan las cantidades del suministro de cada uno de los Medicamentos Mezclados que requiere la Unidad Aplicativa de la Convocante para cubrir sus necesidades; dichas cantidades podrán variar, sin rebasar los montos máximos que se contraten, y sin rebasar los presupuestos autorizados, cabe aclarar que las descripciones y características propias de los insumos, objeto del presente concurso, corresponden a la información enviada por la Unidad Requirente, por lo que no se aceptarán proposiciones alternativas que demeriten la calidad de los mismos; sin embargo, en caso de que se presenten proposiciones con características y presentación distintas a las señaladas en dichos anexos, su aceptación dependerá del Comité Evaluador, reservándose la Convocante el derecho de rechazar las propuestas.</w:t>
      </w:r>
    </w:p>
    <w:p w14:paraId="405C9EAB" w14:textId="77777777" w:rsidR="00264A88" w:rsidRPr="00264A88" w:rsidRDefault="00264A88" w:rsidP="00264A88">
      <w:pPr>
        <w:pStyle w:val="Prrafodelista"/>
        <w:tabs>
          <w:tab w:val="right" w:pos="1418"/>
        </w:tabs>
        <w:ind w:left="1418" w:hanging="567"/>
        <w:jc w:val="both"/>
        <w:rPr>
          <w:rFonts w:ascii="Calibri" w:hAnsi="Calibri" w:cs="Calibri"/>
        </w:rPr>
      </w:pPr>
    </w:p>
    <w:p w14:paraId="3C3FD0C0"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Los licitantes participantes deberán cotizar el 100% de los renglones que integran la(s) partida(s) del Anexo 1 y 1A, la adjudicación se realizará por partida.</w:t>
      </w:r>
    </w:p>
    <w:p w14:paraId="77382C4A" w14:textId="77777777" w:rsidR="00264A88" w:rsidRPr="00264A88" w:rsidRDefault="00264A88" w:rsidP="00264A88">
      <w:pPr>
        <w:pStyle w:val="Prrafodelista"/>
        <w:tabs>
          <w:tab w:val="right" w:pos="1418"/>
        </w:tabs>
        <w:ind w:left="1418" w:hanging="567"/>
        <w:rPr>
          <w:rFonts w:ascii="Calibri" w:hAnsi="Calibri" w:cs="Calibri"/>
        </w:rPr>
      </w:pPr>
    </w:p>
    <w:p w14:paraId="41080B38"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lastRenderedPageBreak/>
        <w:t>Los licitantes participantes podrán, de así requerirlo, realizar visita a los lugares en donde se entregarán los medicamentos mezclados, con el objeto de estar en posibilidad de presentar sus cuestionamientos en la Junta de Aclaraciones.</w:t>
      </w:r>
    </w:p>
    <w:p w14:paraId="6CA33264" w14:textId="77777777" w:rsidR="00264A88" w:rsidRPr="00264A88" w:rsidRDefault="00264A88" w:rsidP="00264A88">
      <w:pPr>
        <w:pStyle w:val="Prrafodelista"/>
        <w:tabs>
          <w:tab w:val="right" w:pos="1276"/>
        </w:tabs>
        <w:ind w:left="1418"/>
        <w:jc w:val="both"/>
        <w:rPr>
          <w:rFonts w:ascii="Calibri" w:hAnsi="Calibri" w:cs="Calibri"/>
        </w:rPr>
      </w:pPr>
    </w:p>
    <w:p w14:paraId="4BD1185E"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Será responsabilidad del solicitante de los medicamentos mezclados verificar la existencia de saldos del contrato, antes de emitir su solicitud, ya que en el supuesto de que no exista saldo no podrá emitirla por medio del contrato derivado de este concurso.</w:t>
      </w:r>
    </w:p>
    <w:p w14:paraId="2FA0B9AC" w14:textId="77777777" w:rsidR="00264A88" w:rsidRPr="00264A88" w:rsidRDefault="00264A88" w:rsidP="00264A88">
      <w:pPr>
        <w:pStyle w:val="Prrafodelista"/>
        <w:tabs>
          <w:tab w:val="right" w:pos="1418"/>
        </w:tabs>
        <w:ind w:left="1418" w:hanging="567"/>
        <w:jc w:val="both"/>
        <w:rPr>
          <w:rFonts w:ascii="Calibri" w:hAnsi="Calibri" w:cs="Calibri"/>
        </w:rPr>
      </w:pPr>
    </w:p>
    <w:p w14:paraId="43FFC810"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El licitante ganador deberá entregar, instalar y poner a punto los equipos para el envío, vía MODEM o INTERNET, de las recetas electrónicas de las solicitudes de los medicamentos mezclados y por cada uno de los pacientes, dentro de los 15 días naturales a partir de la notificación del fallo de la licitación.</w:t>
      </w:r>
    </w:p>
    <w:p w14:paraId="46AAD9B7" w14:textId="77777777" w:rsidR="00264A88" w:rsidRPr="00264A88" w:rsidRDefault="00264A88" w:rsidP="00264A88">
      <w:pPr>
        <w:pStyle w:val="Prrafodelista"/>
        <w:tabs>
          <w:tab w:val="right" w:pos="1418"/>
        </w:tabs>
        <w:ind w:left="1418" w:hanging="567"/>
        <w:rPr>
          <w:rFonts w:ascii="Calibri" w:hAnsi="Calibri" w:cs="Calibri"/>
        </w:rPr>
      </w:pPr>
    </w:p>
    <w:p w14:paraId="236F1B66"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El licitante ganador deberá proporcionar a la</w:t>
      </w:r>
      <w:r w:rsidRPr="00264A88">
        <w:rPr>
          <w:rFonts w:ascii="Calibri" w:hAnsi="Calibri" w:cs="Calibri"/>
          <w:b/>
        </w:rPr>
        <w:t xml:space="preserve"> Convocante</w:t>
      </w:r>
      <w:r w:rsidRPr="00264A88">
        <w:rPr>
          <w:rFonts w:ascii="Calibri" w:hAnsi="Calibri" w:cs="Calibri"/>
        </w:rPr>
        <w:t>, durante la vigencia del contrato, sin costo adicional la asesoría técnica, el mantenimiento preventivo y correctivo de los equipos que se hayan instalado para la realización de las recetas electrónicas.</w:t>
      </w:r>
    </w:p>
    <w:p w14:paraId="787ACA54" w14:textId="77777777" w:rsidR="00264A88" w:rsidRPr="00264A88" w:rsidRDefault="00264A88" w:rsidP="00264A88">
      <w:pPr>
        <w:tabs>
          <w:tab w:val="right" w:pos="1418"/>
        </w:tabs>
        <w:jc w:val="both"/>
        <w:rPr>
          <w:rFonts w:ascii="Calibri" w:hAnsi="Calibri" w:cs="Calibri"/>
          <w:sz w:val="20"/>
          <w:szCs w:val="20"/>
          <w:highlight w:val="yellow"/>
        </w:rPr>
      </w:pPr>
    </w:p>
    <w:p w14:paraId="19B0F426"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Al término de la vigencia del contrato, el licitante que resulte adjudicado se obliga a retirar de la Unidad Aplicativa de la Convocante, en un plazo no mayor de 15 días y previo acuerdo con la Convocante, los equipos, asumiendo a su cargo los gastos que se generen por este concepto y sin responsabilidad Jurídica para la Convocante.</w:t>
      </w:r>
    </w:p>
    <w:p w14:paraId="3493248E" w14:textId="77777777" w:rsidR="00264A88" w:rsidRPr="00264A88" w:rsidRDefault="00264A88" w:rsidP="00264A88">
      <w:pPr>
        <w:pStyle w:val="Prrafodelista"/>
        <w:tabs>
          <w:tab w:val="right" w:pos="1418"/>
        </w:tabs>
        <w:ind w:left="1418" w:hanging="567"/>
        <w:rPr>
          <w:rFonts w:ascii="Calibri" w:hAnsi="Calibri" w:cs="Calibri"/>
        </w:rPr>
      </w:pPr>
    </w:p>
    <w:p w14:paraId="0BEE31C2"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 xml:space="preserve">Se deberán cotizar medicamentos Genéricos </w:t>
      </w:r>
      <w:r w:rsidRPr="00264A88">
        <w:rPr>
          <w:rFonts w:ascii="Calibri" w:hAnsi="Calibri" w:cs="Calibri"/>
          <w:bCs/>
        </w:rPr>
        <w:t>y en caso de que alguno(s) de éstos no se encuentre dentro del prontuario de Genéricos se deberán ofertar medicamentos de patente.</w:t>
      </w:r>
    </w:p>
    <w:p w14:paraId="4BF78E9B" w14:textId="77777777" w:rsidR="00264A88" w:rsidRPr="00264A88" w:rsidRDefault="00264A88" w:rsidP="00264A88">
      <w:pPr>
        <w:pStyle w:val="Prrafodelista"/>
        <w:tabs>
          <w:tab w:val="right" w:pos="1418"/>
        </w:tabs>
        <w:ind w:left="1418" w:hanging="567"/>
        <w:rPr>
          <w:rFonts w:ascii="Calibri" w:hAnsi="Calibri" w:cs="Calibri"/>
        </w:rPr>
      </w:pPr>
    </w:p>
    <w:p w14:paraId="7326B3D0"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La Convocante en base a la disposición presupuestal autorizada y a las cantidades requeridas por la unidad aplicativa, determinará los montos mínimo y máximo de surtido. La Convocante se compromete a erogar como mínimo el 60% del monto adjudicado. El 60% del monto comprometido por la Convocante, se ejercerá de acuerdo a los anexos Nos. 1 y 1A y en base a las partidas, renglones y cantidades establecidas por la Convocante, estas cantidades son referenciales y pueden variar según las necesidades de la unidad aplicativa y presupuestos autorizados</w:t>
      </w:r>
    </w:p>
    <w:p w14:paraId="2ECD14CB" w14:textId="77777777" w:rsidR="00264A88" w:rsidRPr="00264A88" w:rsidRDefault="00264A88" w:rsidP="00264A88">
      <w:pPr>
        <w:pStyle w:val="Prrafodelista"/>
        <w:tabs>
          <w:tab w:val="right" w:pos="1418"/>
        </w:tabs>
        <w:ind w:left="1418" w:hanging="567"/>
        <w:rPr>
          <w:rFonts w:ascii="Calibri" w:hAnsi="Calibri" w:cs="Calibri"/>
        </w:rPr>
      </w:pPr>
    </w:p>
    <w:p w14:paraId="0CA38EAF"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Los licitantes deberán ofertar el SUMINISTRO DE MEDICAMENTOS MEZCLADOS ONCOLÓGICOS, incluyendo el contenedor y los diluyentes, filtros y aditamentos necesarios.</w:t>
      </w:r>
    </w:p>
    <w:p w14:paraId="79A5885E" w14:textId="77777777" w:rsidR="00264A88" w:rsidRPr="00264A88" w:rsidRDefault="00264A88" w:rsidP="00264A88">
      <w:pPr>
        <w:pStyle w:val="Prrafodelista"/>
        <w:tabs>
          <w:tab w:val="right" w:pos="1418"/>
        </w:tabs>
        <w:ind w:left="1418" w:hanging="567"/>
        <w:rPr>
          <w:rFonts w:ascii="Calibri" w:hAnsi="Calibri" w:cs="Calibri"/>
        </w:rPr>
      </w:pPr>
    </w:p>
    <w:p w14:paraId="5E6D7236"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En caso de necesitarse medicamentos mezclados que no estén contemplados en el contrato, se solicitará por escrito al licitante ganador para que sean surtidas.</w:t>
      </w:r>
    </w:p>
    <w:p w14:paraId="0EAF1120" w14:textId="77777777" w:rsidR="00264A88" w:rsidRPr="00264A88" w:rsidRDefault="00264A88" w:rsidP="00264A88">
      <w:pPr>
        <w:pStyle w:val="Prrafodelista"/>
        <w:tabs>
          <w:tab w:val="right" w:pos="1418"/>
        </w:tabs>
        <w:ind w:left="1418" w:hanging="567"/>
        <w:rPr>
          <w:rFonts w:ascii="Calibri" w:hAnsi="Calibri" w:cs="Calibri"/>
        </w:rPr>
      </w:pPr>
    </w:p>
    <w:p w14:paraId="6D30AC66"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14:paraId="7F52B299" w14:textId="77777777" w:rsidR="00264A88" w:rsidRPr="00264A88" w:rsidRDefault="00264A88" w:rsidP="00264A88">
      <w:pPr>
        <w:pStyle w:val="Prrafodelista"/>
        <w:rPr>
          <w:rFonts w:ascii="Calibri" w:hAnsi="Calibri" w:cs="Calibri"/>
        </w:rPr>
      </w:pPr>
    </w:p>
    <w:p w14:paraId="229A8701"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 xml:space="preserve">La Unidad Aplicativa hará la solicitud de insumos requeridos en el formato de Orden de Envío debidamente foliado, dicho formato será firmado por el Administrador y Encargado del Almacén de la Unidad Aplicativa, y deberá ser enviado escaneada (digitalizada) por correo electrónico desde un correo oficial de la convocante al licitante adjudicado, recabando la Unidad Aplicativa acuse de recibo de la Orden de Envío con firma y fecha por parte del licitante, dicho acuse deberá el licitante hacerlo el mismo día de la elaboración de la Orden de Envío o a más tardar al siguiente día hábil y se tomará para contabilizar las entregas de insumos el día de elaboración de la Orden de </w:t>
      </w:r>
      <w:r w:rsidRPr="00264A88">
        <w:rPr>
          <w:rFonts w:ascii="Calibri" w:hAnsi="Calibri" w:cs="Calibri"/>
        </w:rPr>
        <w:lastRenderedPageBreak/>
        <w:t>Envío, lo anterior se tomará en cuenta por la Unidad Aplicativa, para el cálculo y elaboración de sanción por el atraso en la entrega de mercancías.</w:t>
      </w:r>
    </w:p>
    <w:p w14:paraId="1D39E8BD" w14:textId="77777777" w:rsidR="00264A88" w:rsidRPr="00264A88" w:rsidRDefault="00264A88" w:rsidP="00264A88">
      <w:pPr>
        <w:pStyle w:val="Prrafodelista"/>
        <w:tabs>
          <w:tab w:val="right" w:pos="1418"/>
        </w:tabs>
        <w:ind w:left="1418"/>
        <w:jc w:val="both"/>
        <w:rPr>
          <w:rFonts w:ascii="Calibri" w:hAnsi="Calibri" w:cs="Calibri"/>
        </w:rPr>
      </w:pPr>
    </w:p>
    <w:p w14:paraId="51A2570D"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Para las Ordenes de Envío, de las cuales el licitante adjudicado no remita acuse de recibo o no se tenga respuesta alguna por parte de estos, será tomada en cuenta por la Unidad Aplicativa como fecha de acuse el día en que se elabore la Orden de Envío para el cálculo y elaboración de sanción por el atraso en la entrega de mercancías.</w:t>
      </w:r>
    </w:p>
    <w:p w14:paraId="5BF276FF" w14:textId="77777777" w:rsidR="00264A88" w:rsidRPr="00264A88" w:rsidRDefault="00264A88" w:rsidP="00264A88">
      <w:pPr>
        <w:pStyle w:val="Prrafodelista"/>
        <w:rPr>
          <w:rFonts w:ascii="Calibri" w:hAnsi="Calibri" w:cs="Calibri"/>
        </w:rPr>
      </w:pPr>
    </w:p>
    <w:p w14:paraId="7FCBF657"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14:paraId="4EB6626A" w14:textId="77777777" w:rsidR="00264A88" w:rsidRPr="00264A88" w:rsidRDefault="00264A88" w:rsidP="00264A88">
      <w:pPr>
        <w:pStyle w:val="Prrafodelista"/>
        <w:rPr>
          <w:rFonts w:ascii="Calibri" w:hAnsi="Calibri" w:cs="Calibri"/>
        </w:rPr>
      </w:pPr>
    </w:p>
    <w:p w14:paraId="45EA4B42"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4855F925" w14:textId="77777777" w:rsidR="00264A88" w:rsidRPr="00264A88" w:rsidRDefault="00264A88" w:rsidP="00264A88">
      <w:pPr>
        <w:pStyle w:val="Prrafodelista"/>
        <w:rPr>
          <w:rFonts w:ascii="Calibri" w:hAnsi="Calibri" w:cs="Calibri"/>
        </w:rPr>
      </w:pPr>
    </w:p>
    <w:p w14:paraId="2543D5F0" w14:textId="77777777" w:rsidR="00264A88" w:rsidRPr="00264A88" w:rsidRDefault="00264A88">
      <w:pPr>
        <w:pStyle w:val="Prrafodelista"/>
        <w:numPr>
          <w:ilvl w:val="2"/>
          <w:numId w:val="24"/>
        </w:numPr>
        <w:tabs>
          <w:tab w:val="right" w:pos="1418"/>
        </w:tabs>
        <w:ind w:left="1418" w:hanging="567"/>
        <w:jc w:val="both"/>
        <w:rPr>
          <w:rFonts w:ascii="Calibri" w:hAnsi="Calibri" w:cs="Calibri"/>
        </w:rPr>
      </w:pPr>
      <w:r w:rsidRPr="00264A88">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36731554" w14:textId="77777777" w:rsidR="00264A88" w:rsidRPr="00264A88" w:rsidRDefault="00264A88" w:rsidP="00264A88">
      <w:pPr>
        <w:pStyle w:val="Prrafodelista"/>
        <w:tabs>
          <w:tab w:val="left" w:pos="851"/>
          <w:tab w:val="right" w:pos="1985"/>
        </w:tabs>
        <w:ind w:left="993" w:right="-1"/>
        <w:jc w:val="both"/>
        <w:rPr>
          <w:rFonts w:ascii="Calibri" w:hAnsi="Calibri" w:cs="Calibri"/>
          <w:b/>
        </w:rPr>
      </w:pPr>
    </w:p>
    <w:p w14:paraId="780619BE" w14:textId="77777777" w:rsidR="00264A88" w:rsidRPr="00264A88" w:rsidRDefault="00264A88">
      <w:pPr>
        <w:pStyle w:val="Prrafodelista"/>
        <w:numPr>
          <w:ilvl w:val="1"/>
          <w:numId w:val="53"/>
        </w:numPr>
        <w:tabs>
          <w:tab w:val="right" w:pos="1276"/>
          <w:tab w:val="left" w:pos="1418"/>
        </w:tabs>
        <w:ind w:left="1418" w:hanging="992"/>
        <w:jc w:val="both"/>
        <w:rPr>
          <w:rFonts w:ascii="Calibri" w:hAnsi="Calibri" w:cs="Calibri"/>
          <w:b/>
          <w:bCs/>
        </w:rPr>
      </w:pPr>
      <w:r w:rsidRPr="00264A88">
        <w:rPr>
          <w:rFonts w:ascii="Calibri" w:hAnsi="Calibri" w:cs="Calibri"/>
          <w:b/>
          <w:bCs/>
        </w:rPr>
        <w:t>Pago de Inscripción a la Licitación. –</w:t>
      </w:r>
    </w:p>
    <w:p w14:paraId="1D169340" w14:textId="77777777" w:rsidR="00264A88" w:rsidRPr="00264A88" w:rsidRDefault="00264A88" w:rsidP="00264A88">
      <w:pPr>
        <w:tabs>
          <w:tab w:val="right" w:pos="1276"/>
        </w:tabs>
        <w:ind w:left="709"/>
        <w:jc w:val="both"/>
        <w:rPr>
          <w:rFonts w:ascii="Calibri" w:hAnsi="Calibri" w:cs="Calibri"/>
          <w:b/>
          <w:bCs/>
          <w:sz w:val="20"/>
          <w:szCs w:val="20"/>
        </w:rPr>
      </w:pPr>
    </w:p>
    <w:p w14:paraId="061BB03B" w14:textId="77777777" w:rsidR="00264A88" w:rsidRPr="00264A88" w:rsidRDefault="00264A88">
      <w:pPr>
        <w:pStyle w:val="Prrafodelista"/>
        <w:numPr>
          <w:ilvl w:val="2"/>
          <w:numId w:val="53"/>
        </w:numPr>
        <w:ind w:left="1276" w:hanging="567"/>
        <w:jc w:val="both"/>
        <w:rPr>
          <w:rFonts w:ascii="Calibri" w:hAnsi="Calibri" w:cs="Calibri"/>
          <w:color w:val="000000"/>
          <w:lang w:eastAsia="es-MX"/>
        </w:rPr>
      </w:pPr>
      <w:r w:rsidRPr="00264A88">
        <w:rPr>
          <w:rFonts w:ascii="Calibri" w:hAnsi="Calibri" w:cs="Calibri"/>
          <w:color w:val="000000"/>
          <w:lang w:eastAsia="es-MX"/>
        </w:rPr>
        <w:t xml:space="preserve">Los interesados en participar en la presente licitación, deberán cubrir un costo de inscripción de $5,000.00 (Cinco mil pesos 00/100 M.N.) el cual deberán llevar a cabo mediante deposito o transferencia bancaria, tomando en cuenta los siguientes datos: </w:t>
      </w:r>
    </w:p>
    <w:p w14:paraId="6F4480D3" w14:textId="77777777" w:rsidR="00264A88" w:rsidRPr="00264A88" w:rsidRDefault="00264A88" w:rsidP="00264A88">
      <w:pPr>
        <w:pStyle w:val="Prrafodelista"/>
        <w:ind w:left="1276"/>
        <w:jc w:val="both"/>
        <w:rPr>
          <w:rFonts w:ascii="Calibri" w:hAnsi="Calibri" w:cs="Calibri"/>
          <w:color w:val="000000"/>
          <w:lang w:eastAsia="es-MX"/>
        </w:rPr>
      </w:pPr>
      <w:r w:rsidRPr="00264A88">
        <w:rPr>
          <w:rFonts w:ascii="Calibri" w:hAnsi="Calibri" w:cs="Calibri"/>
          <w:color w:val="000000"/>
          <w:lang w:eastAsia="es-MX"/>
        </w:rPr>
        <w:t xml:space="preserve">Beneficiario: Servicios de Salud de Nuevo León, O.P.D. </w:t>
      </w:r>
    </w:p>
    <w:p w14:paraId="320F241A" w14:textId="77777777" w:rsidR="00264A88" w:rsidRPr="00264A88" w:rsidRDefault="00264A88" w:rsidP="00264A88">
      <w:pPr>
        <w:pStyle w:val="Prrafodelista"/>
        <w:ind w:left="1276"/>
        <w:jc w:val="both"/>
        <w:rPr>
          <w:rFonts w:ascii="Calibri" w:hAnsi="Calibri" w:cs="Calibri"/>
          <w:color w:val="000000"/>
          <w:lang w:eastAsia="es-MX"/>
        </w:rPr>
      </w:pPr>
      <w:r w:rsidRPr="00264A88">
        <w:rPr>
          <w:rFonts w:ascii="Calibri" w:hAnsi="Calibri" w:cs="Calibri"/>
          <w:color w:val="000000"/>
          <w:lang w:eastAsia="es-MX"/>
        </w:rPr>
        <w:t>Cuenta No. 1298663744</w:t>
      </w:r>
    </w:p>
    <w:p w14:paraId="09E8C042" w14:textId="77777777" w:rsidR="00264A88" w:rsidRPr="00264A88" w:rsidRDefault="00264A88" w:rsidP="00264A88">
      <w:pPr>
        <w:pStyle w:val="Prrafodelista"/>
        <w:ind w:left="1276"/>
        <w:jc w:val="both"/>
        <w:rPr>
          <w:rFonts w:ascii="Calibri" w:hAnsi="Calibri" w:cs="Calibri"/>
          <w:color w:val="000000"/>
          <w:lang w:eastAsia="es-MX"/>
        </w:rPr>
      </w:pPr>
      <w:r w:rsidRPr="00264A88">
        <w:rPr>
          <w:rFonts w:ascii="Calibri" w:hAnsi="Calibri" w:cs="Calibri"/>
          <w:color w:val="000000"/>
          <w:lang w:eastAsia="es-MX"/>
        </w:rPr>
        <w:t>Clabe Interbancaria No. 072580012986637444</w:t>
      </w:r>
    </w:p>
    <w:p w14:paraId="41244A0A" w14:textId="77777777" w:rsidR="00264A88" w:rsidRPr="00264A88" w:rsidRDefault="00264A88" w:rsidP="00264A88">
      <w:pPr>
        <w:tabs>
          <w:tab w:val="right" w:pos="1276"/>
        </w:tabs>
        <w:ind w:left="993"/>
        <w:jc w:val="both"/>
        <w:rPr>
          <w:rFonts w:ascii="Calibri" w:hAnsi="Calibri" w:cs="Calibri"/>
          <w:sz w:val="20"/>
          <w:szCs w:val="20"/>
        </w:rPr>
      </w:pPr>
      <w:r w:rsidRPr="00264A88">
        <w:rPr>
          <w:rFonts w:ascii="Calibri" w:hAnsi="Calibri" w:cs="Calibri"/>
          <w:color w:val="000000"/>
          <w:sz w:val="20"/>
          <w:szCs w:val="20"/>
          <w:lang w:eastAsia="es-MX"/>
        </w:rPr>
        <w:t xml:space="preserve">       Banco: Banco Mercantil del Norte, S. A. Institución de Banca Múltiple Grupo Financiero Banorte</w:t>
      </w:r>
    </w:p>
    <w:p w14:paraId="283945F7" w14:textId="77777777" w:rsidR="00264A88" w:rsidRPr="00264A88" w:rsidRDefault="00264A88" w:rsidP="00264A88">
      <w:pPr>
        <w:tabs>
          <w:tab w:val="right" w:pos="1418"/>
        </w:tabs>
        <w:jc w:val="both"/>
        <w:rPr>
          <w:rFonts w:ascii="Calibri" w:hAnsi="Calibri" w:cs="Calibri"/>
          <w:sz w:val="20"/>
          <w:szCs w:val="20"/>
        </w:rPr>
      </w:pPr>
    </w:p>
    <w:p w14:paraId="383DD086" w14:textId="77777777" w:rsidR="00264A88" w:rsidRPr="00264A88" w:rsidRDefault="00264A88" w:rsidP="00264A88">
      <w:pPr>
        <w:pStyle w:val="Prrafodelista"/>
        <w:rPr>
          <w:rFonts w:ascii="Calibri" w:hAnsi="Calibri" w:cs="Calibri"/>
        </w:rPr>
      </w:pPr>
    </w:p>
    <w:p w14:paraId="36757C92" w14:textId="77777777" w:rsidR="00264A88" w:rsidRPr="00264A88" w:rsidRDefault="00264A88" w:rsidP="00264A88">
      <w:pPr>
        <w:tabs>
          <w:tab w:val="left" w:pos="851"/>
        </w:tabs>
        <w:ind w:left="284" w:right="-1"/>
        <w:jc w:val="both"/>
        <w:rPr>
          <w:rFonts w:ascii="Calibri" w:hAnsi="Calibri" w:cs="Calibri"/>
          <w:b/>
          <w:sz w:val="20"/>
          <w:szCs w:val="20"/>
          <w:u w:val="single"/>
        </w:rPr>
      </w:pPr>
      <w:r w:rsidRPr="00264A88">
        <w:rPr>
          <w:rFonts w:ascii="Calibri" w:hAnsi="Calibri" w:cs="Calibri"/>
          <w:b/>
          <w:sz w:val="20"/>
          <w:szCs w:val="20"/>
          <w:u w:val="single"/>
        </w:rPr>
        <w:t>1.3. Período y lugar de entrega de los Medicamentos.</w:t>
      </w:r>
    </w:p>
    <w:p w14:paraId="5438C95A" w14:textId="77777777" w:rsidR="00264A88" w:rsidRPr="00264A88" w:rsidRDefault="00264A88" w:rsidP="00264A88">
      <w:pPr>
        <w:tabs>
          <w:tab w:val="left" w:pos="851"/>
        </w:tabs>
        <w:ind w:left="284" w:right="-1"/>
        <w:jc w:val="both"/>
        <w:rPr>
          <w:rFonts w:ascii="Calibri" w:hAnsi="Calibri" w:cs="Calibri"/>
          <w:b/>
          <w:sz w:val="20"/>
          <w:szCs w:val="20"/>
          <w:u w:val="single"/>
        </w:rPr>
      </w:pPr>
    </w:p>
    <w:p w14:paraId="21915325" w14:textId="77777777" w:rsidR="00264A88" w:rsidRPr="00264A88" w:rsidRDefault="00264A88" w:rsidP="00264A88">
      <w:pPr>
        <w:tabs>
          <w:tab w:val="left" w:pos="851"/>
        </w:tabs>
        <w:ind w:right="-1"/>
        <w:jc w:val="both"/>
        <w:rPr>
          <w:rFonts w:ascii="Calibri" w:hAnsi="Calibri" w:cs="Calibri"/>
          <w:b/>
          <w:sz w:val="20"/>
          <w:szCs w:val="20"/>
        </w:rPr>
      </w:pPr>
    </w:p>
    <w:p w14:paraId="5F2F76ED" w14:textId="77777777" w:rsidR="00264A88" w:rsidRPr="00264A88" w:rsidRDefault="00264A88" w:rsidP="00264A88">
      <w:pPr>
        <w:tabs>
          <w:tab w:val="left" w:pos="851"/>
        </w:tabs>
        <w:ind w:left="709" w:right="-1"/>
        <w:jc w:val="both"/>
        <w:rPr>
          <w:rFonts w:ascii="Calibri" w:hAnsi="Calibri" w:cs="Calibri"/>
          <w:b/>
          <w:sz w:val="20"/>
          <w:szCs w:val="20"/>
        </w:rPr>
      </w:pPr>
      <w:r w:rsidRPr="00264A88">
        <w:rPr>
          <w:rFonts w:ascii="Calibri" w:hAnsi="Calibri" w:cs="Calibri"/>
          <w:b/>
          <w:sz w:val="20"/>
          <w:szCs w:val="20"/>
        </w:rPr>
        <w:t xml:space="preserve">1.3.1. Período de suministro de los medicamentos: </w:t>
      </w:r>
    </w:p>
    <w:p w14:paraId="3AF23CB0" w14:textId="77777777" w:rsidR="00264A88" w:rsidRPr="00264A88" w:rsidRDefault="00264A88" w:rsidP="00264A88">
      <w:pPr>
        <w:tabs>
          <w:tab w:val="left" w:pos="851"/>
        </w:tabs>
        <w:ind w:left="709" w:right="-1"/>
        <w:jc w:val="both"/>
        <w:rPr>
          <w:rFonts w:ascii="Calibri" w:hAnsi="Calibri" w:cs="Calibri"/>
          <w:b/>
          <w:sz w:val="20"/>
          <w:szCs w:val="20"/>
        </w:rPr>
      </w:pPr>
    </w:p>
    <w:p w14:paraId="7A0EF690" w14:textId="52B22699" w:rsidR="00264A88" w:rsidRPr="00264A88" w:rsidRDefault="00264A88" w:rsidP="00264A88">
      <w:pPr>
        <w:tabs>
          <w:tab w:val="left" w:pos="851"/>
        </w:tabs>
        <w:ind w:left="709" w:right="-1"/>
        <w:jc w:val="both"/>
        <w:rPr>
          <w:rFonts w:ascii="Calibri" w:hAnsi="Calibri" w:cs="Calibri"/>
          <w:b/>
          <w:sz w:val="20"/>
          <w:szCs w:val="20"/>
        </w:rPr>
      </w:pPr>
      <w:r w:rsidRPr="00264A88">
        <w:rPr>
          <w:rFonts w:ascii="Calibri" w:hAnsi="Calibri" w:cs="Calibri"/>
          <w:sz w:val="20"/>
          <w:szCs w:val="20"/>
        </w:rPr>
        <w:t xml:space="preserve">El período de prestación del suministro será </w:t>
      </w:r>
      <w:r w:rsidRPr="00AC4EC5">
        <w:rPr>
          <w:rFonts w:ascii="Calibri" w:hAnsi="Calibri" w:cs="Calibri"/>
          <w:sz w:val="20"/>
          <w:szCs w:val="20"/>
        </w:rPr>
        <w:t>del 1</w:t>
      </w:r>
      <w:r w:rsidR="00AC4EC5" w:rsidRPr="00AC4EC5">
        <w:rPr>
          <w:rFonts w:ascii="Calibri" w:hAnsi="Calibri" w:cs="Calibri"/>
          <w:sz w:val="20"/>
          <w:szCs w:val="20"/>
        </w:rPr>
        <w:t>5</w:t>
      </w:r>
      <w:r w:rsidRPr="00AC4EC5">
        <w:rPr>
          <w:rFonts w:ascii="Calibri" w:hAnsi="Calibri" w:cs="Calibri"/>
          <w:sz w:val="20"/>
          <w:szCs w:val="20"/>
        </w:rPr>
        <w:t xml:space="preserve"> de ma</w:t>
      </w:r>
      <w:r w:rsidR="00AC4EC5" w:rsidRPr="00AC4EC5">
        <w:rPr>
          <w:rFonts w:ascii="Calibri" w:hAnsi="Calibri" w:cs="Calibri"/>
          <w:sz w:val="20"/>
          <w:szCs w:val="20"/>
        </w:rPr>
        <w:t>y</w:t>
      </w:r>
      <w:r w:rsidRPr="00AC4EC5">
        <w:rPr>
          <w:rFonts w:ascii="Calibri" w:hAnsi="Calibri" w:cs="Calibri"/>
          <w:sz w:val="20"/>
          <w:szCs w:val="20"/>
        </w:rPr>
        <w:t>o del 2025 al 31 de diciembre del 2025.</w:t>
      </w:r>
    </w:p>
    <w:p w14:paraId="2B15EF38" w14:textId="77777777" w:rsidR="00264A88" w:rsidRPr="00264A88" w:rsidRDefault="00264A88" w:rsidP="00264A88">
      <w:pPr>
        <w:ind w:left="1276" w:right="49" w:hanging="283"/>
        <w:jc w:val="both"/>
        <w:rPr>
          <w:rFonts w:ascii="Calibri" w:hAnsi="Calibri" w:cs="Calibri"/>
          <w:sz w:val="20"/>
          <w:szCs w:val="20"/>
        </w:rPr>
      </w:pPr>
    </w:p>
    <w:p w14:paraId="03870965" w14:textId="77777777" w:rsidR="00264A88" w:rsidRPr="00264A88" w:rsidRDefault="00264A88" w:rsidP="00264A88">
      <w:pPr>
        <w:ind w:left="709" w:right="-1"/>
        <w:jc w:val="both"/>
        <w:rPr>
          <w:rFonts w:ascii="Calibri" w:hAnsi="Calibri" w:cs="Calibri"/>
          <w:b/>
          <w:sz w:val="20"/>
          <w:szCs w:val="20"/>
        </w:rPr>
      </w:pPr>
      <w:r w:rsidRPr="00264A88">
        <w:rPr>
          <w:rFonts w:ascii="Calibri" w:hAnsi="Calibri" w:cs="Calibri"/>
          <w:b/>
          <w:sz w:val="20"/>
          <w:szCs w:val="20"/>
        </w:rPr>
        <w:t xml:space="preserve">1.3.2. Lugar de entrega: </w:t>
      </w:r>
    </w:p>
    <w:p w14:paraId="6E801732" w14:textId="77777777" w:rsidR="00264A88" w:rsidRPr="00264A88" w:rsidRDefault="00264A88" w:rsidP="00264A88">
      <w:pPr>
        <w:ind w:left="709" w:right="-1"/>
        <w:jc w:val="both"/>
        <w:rPr>
          <w:rFonts w:ascii="Calibri" w:hAnsi="Calibri" w:cs="Calibri"/>
          <w:b/>
          <w:sz w:val="20"/>
          <w:szCs w:val="20"/>
        </w:rPr>
      </w:pPr>
    </w:p>
    <w:p w14:paraId="4306B926" w14:textId="77777777" w:rsidR="00264A88" w:rsidRPr="00264A88" w:rsidRDefault="00264A88" w:rsidP="00264A88">
      <w:pPr>
        <w:ind w:left="709" w:right="-1"/>
        <w:jc w:val="both"/>
        <w:rPr>
          <w:rFonts w:ascii="Calibri" w:hAnsi="Calibri" w:cs="Calibri"/>
          <w:sz w:val="20"/>
          <w:szCs w:val="20"/>
        </w:rPr>
      </w:pPr>
      <w:r w:rsidRPr="00264A88">
        <w:rPr>
          <w:rFonts w:ascii="Calibri" w:hAnsi="Calibri" w:cs="Calibri"/>
          <w:sz w:val="20"/>
          <w:szCs w:val="20"/>
        </w:rPr>
        <w:t>El lugar de entrega será en la siguiente unidad aplicativa de la Convocante:</w:t>
      </w:r>
    </w:p>
    <w:p w14:paraId="73F9B481" w14:textId="77777777" w:rsidR="00264A88" w:rsidRPr="00264A88" w:rsidRDefault="00264A88" w:rsidP="00264A88">
      <w:pPr>
        <w:ind w:left="709" w:right="-1"/>
        <w:jc w:val="both"/>
        <w:rPr>
          <w:rFonts w:ascii="Calibri" w:hAnsi="Calibri" w:cs="Calibri"/>
          <w:sz w:val="20"/>
          <w:szCs w:val="20"/>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264A88" w:rsidRPr="00264A88" w14:paraId="264325FA" w14:textId="77777777" w:rsidTr="00A25B0D">
        <w:trPr>
          <w:trHeight w:val="166"/>
        </w:trPr>
        <w:tc>
          <w:tcPr>
            <w:tcW w:w="3543" w:type="dxa"/>
            <w:shd w:val="clear" w:color="auto" w:fill="8FEAFF"/>
            <w:vAlign w:val="center"/>
          </w:tcPr>
          <w:p w14:paraId="4D8EA090" w14:textId="77777777" w:rsidR="00264A88" w:rsidRPr="00264A88" w:rsidRDefault="00264A88" w:rsidP="00A25B0D">
            <w:pPr>
              <w:ind w:left="284"/>
              <w:jc w:val="center"/>
              <w:rPr>
                <w:rFonts w:ascii="Calibri" w:hAnsi="Calibri" w:cs="Calibri"/>
                <w:b/>
                <w:bCs/>
                <w:sz w:val="20"/>
                <w:szCs w:val="20"/>
              </w:rPr>
            </w:pPr>
            <w:r w:rsidRPr="00264A88">
              <w:rPr>
                <w:rFonts w:ascii="Calibri" w:hAnsi="Calibri" w:cs="Calibri"/>
                <w:b/>
                <w:bCs/>
                <w:sz w:val="20"/>
                <w:szCs w:val="20"/>
              </w:rPr>
              <w:t>Unidad</w:t>
            </w:r>
          </w:p>
        </w:tc>
        <w:tc>
          <w:tcPr>
            <w:tcW w:w="6096" w:type="dxa"/>
            <w:shd w:val="clear" w:color="auto" w:fill="8FEAFF"/>
            <w:vAlign w:val="center"/>
          </w:tcPr>
          <w:p w14:paraId="73B29D22" w14:textId="77777777" w:rsidR="00264A88" w:rsidRPr="00264A88" w:rsidRDefault="00264A88" w:rsidP="00A25B0D">
            <w:pPr>
              <w:ind w:left="284"/>
              <w:jc w:val="center"/>
              <w:rPr>
                <w:rFonts w:ascii="Calibri" w:hAnsi="Calibri" w:cs="Calibri"/>
                <w:b/>
                <w:bCs/>
                <w:sz w:val="20"/>
                <w:szCs w:val="20"/>
              </w:rPr>
            </w:pPr>
            <w:r w:rsidRPr="00264A88">
              <w:rPr>
                <w:rFonts w:ascii="Calibri" w:hAnsi="Calibri" w:cs="Calibri"/>
                <w:b/>
                <w:bCs/>
                <w:sz w:val="20"/>
                <w:szCs w:val="20"/>
              </w:rPr>
              <w:t>Dirección</w:t>
            </w:r>
          </w:p>
        </w:tc>
      </w:tr>
      <w:tr w:rsidR="00264A88" w:rsidRPr="00264A88" w14:paraId="76E12344" w14:textId="77777777" w:rsidTr="00A25B0D">
        <w:tc>
          <w:tcPr>
            <w:tcW w:w="3543" w:type="dxa"/>
            <w:tcBorders>
              <w:top w:val="single" w:sz="4" w:space="0" w:color="auto"/>
              <w:left w:val="single" w:sz="4" w:space="0" w:color="auto"/>
              <w:bottom w:val="single" w:sz="4" w:space="0" w:color="auto"/>
              <w:right w:val="single" w:sz="4" w:space="0" w:color="auto"/>
            </w:tcBorders>
            <w:vAlign w:val="center"/>
          </w:tcPr>
          <w:p w14:paraId="7914AEC6" w14:textId="77777777" w:rsidR="00264A88" w:rsidRPr="00264A88" w:rsidRDefault="00264A88" w:rsidP="00A25B0D">
            <w:pPr>
              <w:jc w:val="center"/>
              <w:rPr>
                <w:rFonts w:ascii="Calibri" w:hAnsi="Calibri" w:cs="Calibri"/>
                <w:sz w:val="20"/>
                <w:szCs w:val="20"/>
              </w:rPr>
            </w:pPr>
            <w:r w:rsidRPr="00264A88">
              <w:rPr>
                <w:rFonts w:ascii="Calibri" w:hAnsi="Calibri" w:cs="Calibri"/>
                <w:sz w:val="20"/>
                <w:szCs w:val="20"/>
              </w:rPr>
              <w:t>UNEME DEDICAM</w:t>
            </w:r>
          </w:p>
        </w:tc>
        <w:tc>
          <w:tcPr>
            <w:tcW w:w="6096" w:type="dxa"/>
            <w:tcBorders>
              <w:top w:val="single" w:sz="4" w:space="0" w:color="auto"/>
              <w:left w:val="single" w:sz="4" w:space="0" w:color="auto"/>
              <w:bottom w:val="single" w:sz="4" w:space="0" w:color="auto"/>
              <w:right w:val="single" w:sz="4" w:space="0" w:color="auto"/>
            </w:tcBorders>
          </w:tcPr>
          <w:p w14:paraId="2981E2A8" w14:textId="77777777" w:rsidR="00264A88" w:rsidRPr="00264A88" w:rsidRDefault="00264A88" w:rsidP="00A25B0D">
            <w:pPr>
              <w:jc w:val="both"/>
              <w:rPr>
                <w:rFonts w:ascii="Calibri" w:hAnsi="Calibri" w:cs="Calibri"/>
                <w:sz w:val="20"/>
                <w:szCs w:val="20"/>
              </w:rPr>
            </w:pPr>
            <w:r w:rsidRPr="00264A88">
              <w:rPr>
                <w:rFonts w:ascii="Calibri" w:hAnsi="Calibri" w:cs="Calibri"/>
                <w:sz w:val="20"/>
                <w:szCs w:val="20"/>
              </w:rPr>
              <w:t>Ignacio Morones Prieto S/N, Col. Azteca, Guadalupe, N.L.</w:t>
            </w:r>
          </w:p>
        </w:tc>
      </w:tr>
    </w:tbl>
    <w:p w14:paraId="3612D88C" w14:textId="77777777" w:rsidR="00264A88" w:rsidRDefault="00264A88" w:rsidP="00264A88">
      <w:pPr>
        <w:ind w:right="-1"/>
        <w:jc w:val="both"/>
        <w:rPr>
          <w:rFonts w:ascii="Calibri" w:hAnsi="Calibri" w:cs="Calibri"/>
          <w:sz w:val="20"/>
          <w:szCs w:val="20"/>
        </w:rPr>
      </w:pPr>
    </w:p>
    <w:p w14:paraId="141282E1" w14:textId="77777777" w:rsidR="00A1011F" w:rsidRPr="00264A88" w:rsidRDefault="00A1011F" w:rsidP="00264A88">
      <w:pPr>
        <w:ind w:right="-1"/>
        <w:jc w:val="both"/>
        <w:rPr>
          <w:rFonts w:ascii="Calibri" w:hAnsi="Calibri" w:cs="Calibri"/>
          <w:sz w:val="20"/>
          <w:szCs w:val="20"/>
        </w:rPr>
      </w:pPr>
    </w:p>
    <w:p w14:paraId="0C0A3B9E" w14:textId="77777777" w:rsidR="00264A88" w:rsidRPr="00264A88" w:rsidRDefault="00264A88" w:rsidP="00264A88">
      <w:pPr>
        <w:ind w:left="993" w:hanging="284"/>
        <w:jc w:val="both"/>
        <w:rPr>
          <w:rFonts w:ascii="Calibri" w:hAnsi="Calibri" w:cs="Calibri"/>
          <w:b/>
          <w:sz w:val="20"/>
          <w:szCs w:val="20"/>
        </w:rPr>
      </w:pPr>
      <w:r w:rsidRPr="00264A88">
        <w:rPr>
          <w:rFonts w:ascii="Calibri" w:hAnsi="Calibri" w:cs="Calibri"/>
          <w:b/>
          <w:sz w:val="20"/>
          <w:szCs w:val="20"/>
        </w:rPr>
        <w:lastRenderedPageBreak/>
        <w:t>1.3.3.- Condiciones de entrega del suministro de medicamentos:</w:t>
      </w:r>
    </w:p>
    <w:p w14:paraId="47EBD0F2" w14:textId="77777777" w:rsidR="00A1011F" w:rsidRDefault="00A1011F" w:rsidP="00264A88">
      <w:pPr>
        <w:pStyle w:val="Sangra3detindependiente"/>
        <w:spacing w:after="0"/>
        <w:ind w:left="851"/>
        <w:jc w:val="both"/>
        <w:rPr>
          <w:rFonts w:ascii="Calibri" w:hAnsi="Calibri" w:cs="Calibri"/>
          <w:sz w:val="20"/>
          <w:szCs w:val="20"/>
        </w:rPr>
      </w:pPr>
    </w:p>
    <w:p w14:paraId="66619D58" w14:textId="25339BC6" w:rsidR="00264A88" w:rsidRPr="00264A88" w:rsidRDefault="00264A88" w:rsidP="00264A88">
      <w:pPr>
        <w:pStyle w:val="Sangra3detindependiente"/>
        <w:spacing w:after="0"/>
        <w:ind w:left="851"/>
        <w:jc w:val="both"/>
        <w:rPr>
          <w:rFonts w:ascii="Calibri" w:hAnsi="Calibri" w:cs="Calibri"/>
          <w:sz w:val="20"/>
          <w:szCs w:val="20"/>
        </w:rPr>
      </w:pPr>
      <w:r w:rsidRPr="00264A88">
        <w:rPr>
          <w:rFonts w:ascii="Calibri" w:hAnsi="Calibri" w:cs="Calibri"/>
          <w:sz w:val="20"/>
          <w:szCs w:val="20"/>
        </w:rPr>
        <w:t>La entrega de las mezclas se realizará de acuerdo a los procedimientos siguientes:</w:t>
      </w:r>
    </w:p>
    <w:p w14:paraId="49DE24F1" w14:textId="77777777" w:rsidR="00264A88" w:rsidRPr="00264A88" w:rsidRDefault="00264A88" w:rsidP="00264A88">
      <w:pPr>
        <w:pStyle w:val="Sangra3detindependiente"/>
        <w:spacing w:after="0"/>
        <w:ind w:left="851"/>
        <w:jc w:val="both"/>
        <w:rPr>
          <w:rFonts w:ascii="Calibri" w:hAnsi="Calibri" w:cs="Calibri"/>
          <w:sz w:val="20"/>
          <w:szCs w:val="20"/>
        </w:rPr>
      </w:pPr>
    </w:p>
    <w:p w14:paraId="6A3C0192" w14:textId="77777777" w:rsidR="00264A88" w:rsidRPr="00264A88" w:rsidRDefault="00264A88" w:rsidP="00264A88">
      <w:pPr>
        <w:ind w:left="851"/>
        <w:jc w:val="both"/>
        <w:rPr>
          <w:rFonts w:ascii="Calibri" w:hAnsi="Calibri" w:cs="Calibri"/>
          <w:b/>
          <w:bCs/>
          <w:i/>
          <w:sz w:val="20"/>
          <w:szCs w:val="20"/>
          <w:u w:val="single"/>
        </w:rPr>
      </w:pPr>
      <w:r w:rsidRPr="00264A88">
        <w:rPr>
          <w:rFonts w:ascii="Calibri" w:hAnsi="Calibri" w:cs="Calibri"/>
          <w:b/>
          <w:bCs/>
          <w:i/>
          <w:sz w:val="20"/>
          <w:szCs w:val="20"/>
          <w:u w:val="single"/>
        </w:rPr>
        <w:t>A)  SOLICITUD:</w:t>
      </w:r>
    </w:p>
    <w:p w14:paraId="1B153DF2" w14:textId="77777777" w:rsidR="00264A88" w:rsidRPr="00264A88" w:rsidRDefault="00264A88" w:rsidP="00264A88">
      <w:pPr>
        <w:ind w:left="1134"/>
        <w:jc w:val="both"/>
        <w:rPr>
          <w:rFonts w:ascii="Calibri" w:hAnsi="Calibri" w:cs="Calibri"/>
          <w:sz w:val="20"/>
          <w:szCs w:val="20"/>
        </w:rPr>
      </w:pPr>
    </w:p>
    <w:p w14:paraId="18F622B7" w14:textId="77777777" w:rsidR="00264A88" w:rsidRPr="00264A88" w:rsidRDefault="00264A88">
      <w:pPr>
        <w:pStyle w:val="Prrafodelista"/>
        <w:numPr>
          <w:ilvl w:val="1"/>
          <w:numId w:val="23"/>
        </w:numPr>
        <w:ind w:left="1418" w:hanging="306"/>
        <w:jc w:val="both"/>
        <w:rPr>
          <w:rFonts w:ascii="Calibri" w:hAnsi="Calibri" w:cs="Calibri"/>
          <w:b/>
          <w:bCs/>
        </w:rPr>
      </w:pPr>
      <w:r w:rsidRPr="00264A88">
        <w:rPr>
          <w:rFonts w:ascii="Calibri" w:hAnsi="Calibri" w:cs="Calibri"/>
        </w:rPr>
        <w:t>La prescripción elaborada por los médicos autorizados se enviará en forma diaria en los siguientes horarios:</w:t>
      </w:r>
    </w:p>
    <w:p w14:paraId="359E89FE" w14:textId="77777777" w:rsidR="00264A88" w:rsidRPr="005339E5" w:rsidRDefault="00264A88" w:rsidP="00264A88">
      <w:pPr>
        <w:pStyle w:val="Prrafodelista"/>
        <w:ind w:left="1418"/>
        <w:jc w:val="both"/>
        <w:rPr>
          <w:rFonts w:asciiTheme="minorHAnsi" w:hAnsiTheme="minorHAnsi" w:cs="Arial"/>
          <w:b/>
          <w:bCs/>
        </w:rPr>
      </w:pP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378"/>
      </w:tblGrid>
      <w:tr w:rsidR="00264A88" w:rsidRPr="005339E5" w14:paraId="744710C6" w14:textId="77777777" w:rsidTr="00A25B0D">
        <w:tc>
          <w:tcPr>
            <w:tcW w:w="1843" w:type="dxa"/>
            <w:shd w:val="clear" w:color="auto" w:fill="8FEAFF"/>
          </w:tcPr>
          <w:p w14:paraId="1E20A201" w14:textId="77777777" w:rsidR="00264A88" w:rsidRPr="00E65AD2" w:rsidRDefault="00264A88" w:rsidP="00A25B0D">
            <w:pPr>
              <w:pStyle w:val="Sangra2detindependiente"/>
              <w:ind w:left="0"/>
              <w:jc w:val="center"/>
              <w:rPr>
                <w:rFonts w:asciiTheme="minorHAnsi" w:hAnsiTheme="minorHAnsi" w:cs="Arial"/>
                <w:b/>
              </w:rPr>
            </w:pPr>
            <w:r w:rsidRPr="00E65AD2">
              <w:rPr>
                <w:rFonts w:asciiTheme="minorHAnsi" w:hAnsiTheme="minorHAnsi" w:cs="Arial"/>
                <w:b/>
              </w:rPr>
              <w:t>SOLICITUD</w:t>
            </w:r>
          </w:p>
        </w:tc>
        <w:tc>
          <w:tcPr>
            <w:tcW w:w="6378" w:type="dxa"/>
            <w:shd w:val="clear" w:color="auto" w:fill="8FEAFF"/>
          </w:tcPr>
          <w:p w14:paraId="64F3B3D6" w14:textId="77777777" w:rsidR="00264A88" w:rsidRPr="00E65AD2" w:rsidRDefault="00264A88" w:rsidP="00A25B0D">
            <w:pPr>
              <w:pStyle w:val="Sangra2detindependiente"/>
              <w:ind w:left="0"/>
              <w:jc w:val="center"/>
              <w:rPr>
                <w:rFonts w:asciiTheme="minorHAnsi" w:hAnsiTheme="minorHAnsi" w:cs="Arial"/>
                <w:b/>
              </w:rPr>
            </w:pPr>
            <w:r w:rsidRPr="00E65AD2">
              <w:rPr>
                <w:rFonts w:asciiTheme="minorHAnsi" w:hAnsiTheme="minorHAnsi" w:cs="Arial"/>
                <w:b/>
              </w:rPr>
              <w:t>ENTREGA</w:t>
            </w:r>
          </w:p>
        </w:tc>
      </w:tr>
      <w:tr w:rsidR="00264A88" w:rsidRPr="005339E5" w14:paraId="27088219" w14:textId="77777777" w:rsidTr="00A25B0D">
        <w:tc>
          <w:tcPr>
            <w:tcW w:w="1843" w:type="dxa"/>
            <w:shd w:val="clear" w:color="auto" w:fill="auto"/>
            <w:vAlign w:val="center"/>
          </w:tcPr>
          <w:p w14:paraId="655B7BAE" w14:textId="77777777" w:rsidR="00264A88" w:rsidRPr="00106B9B" w:rsidRDefault="00264A88" w:rsidP="00A25B0D">
            <w:pPr>
              <w:pStyle w:val="Sangra2detindependiente"/>
              <w:ind w:left="0"/>
              <w:jc w:val="center"/>
              <w:rPr>
                <w:rFonts w:asciiTheme="minorHAnsi" w:hAnsiTheme="minorHAnsi" w:cs="Arial"/>
                <w:sz w:val="18"/>
                <w:szCs w:val="18"/>
              </w:rPr>
            </w:pPr>
            <w:r w:rsidRPr="00106B9B">
              <w:rPr>
                <w:rFonts w:asciiTheme="minorHAnsi" w:hAnsiTheme="minorHAnsi" w:cs="Arial"/>
                <w:sz w:val="18"/>
                <w:szCs w:val="18"/>
              </w:rPr>
              <w:t>08:00 A 10:30</w:t>
            </w:r>
          </w:p>
        </w:tc>
        <w:tc>
          <w:tcPr>
            <w:tcW w:w="6378" w:type="dxa"/>
            <w:shd w:val="clear" w:color="auto" w:fill="auto"/>
          </w:tcPr>
          <w:p w14:paraId="01A4B6E1" w14:textId="77777777" w:rsidR="00264A88" w:rsidRPr="00106B9B" w:rsidRDefault="00264A88" w:rsidP="00A25B0D">
            <w:pPr>
              <w:pStyle w:val="Sangra2detindependiente"/>
              <w:ind w:left="0"/>
              <w:rPr>
                <w:rFonts w:asciiTheme="minorHAnsi" w:hAnsiTheme="minorHAnsi" w:cs="Arial"/>
                <w:sz w:val="18"/>
                <w:szCs w:val="18"/>
              </w:rPr>
            </w:pPr>
            <w:r w:rsidRPr="00106B9B">
              <w:rPr>
                <w:rFonts w:asciiTheme="minorHAnsi" w:hAnsiTheme="minorHAnsi" w:cs="Arial"/>
                <w:sz w:val="18"/>
                <w:szCs w:val="18"/>
              </w:rPr>
              <w:t>13:30 A 14:00</w:t>
            </w:r>
          </w:p>
        </w:tc>
      </w:tr>
      <w:tr w:rsidR="00264A88" w:rsidRPr="005339E5" w14:paraId="39475A90" w14:textId="77777777" w:rsidTr="00A25B0D">
        <w:tc>
          <w:tcPr>
            <w:tcW w:w="1843" w:type="dxa"/>
            <w:shd w:val="clear" w:color="auto" w:fill="auto"/>
            <w:vAlign w:val="center"/>
          </w:tcPr>
          <w:p w14:paraId="0C73C0F1" w14:textId="77777777" w:rsidR="00264A88" w:rsidRPr="00106B9B" w:rsidRDefault="00264A88" w:rsidP="00A25B0D">
            <w:pPr>
              <w:pStyle w:val="Sangra2detindependiente"/>
              <w:ind w:left="0"/>
              <w:jc w:val="center"/>
              <w:rPr>
                <w:rFonts w:asciiTheme="minorHAnsi" w:hAnsiTheme="minorHAnsi" w:cs="Arial"/>
                <w:sz w:val="18"/>
                <w:szCs w:val="18"/>
              </w:rPr>
            </w:pPr>
            <w:r w:rsidRPr="00106B9B">
              <w:rPr>
                <w:rFonts w:asciiTheme="minorHAnsi" w:hAnsiTheme="minorHAnsi" w:cs="Arial"/>
                <w:sz w:val="18"/>
                <w:szCs w:val="18"/>
              </w:rPr>
              <w:t>10:31 A 13:30</w:t>
            </w:r>
          </w:p>
        </w:tc>
        <w:tc>
          <w:tcPr>
            <w:tcW w:w="6378" w:type="dxa"/>
            <w:shd w:val="clear" w:color="auto" w:fill="auto"/>
          </w:tcPr>
          <w:p w14:paraId="4FBDA3F2" w14:textId="77777777" w:rsidR="00264A88" w:rsidRPr="00106B9B" w:rsidRDefault="00264A88" w:rsidP="00A25B0D">
            <w:pPr>
              <w:pStyle w:val="Sangra2detindependiente"/>
              <w:ind w:left="0"/>
              <w:rPr>
                <w:rFonts w:asciiTheme="minorHAnsi" w:hAnsiTheme="minorHAnsi" w:cs="Arial"/>
                <w:sz w:val="18"/>
                <w:szCs w:val="18"/>
              </w:rPr>
            </w:pPr>
            <w:r w:rsidRPr="00106B9B">
              <w:rPr>
                <w:rFonts w:asciiTheme="minorHAnsi" w:hAnsiTheme="minorHAnsi" w:cs="Arial"/>
                <w:sz w:val="18"/>
                <w:szCs w:val="18"/>
              </w:rPr>
              <w:t>16:30 A 17:00</w:t>
            </w:r>
          </w:p>
        </w:tc>
      </w:tr>
      <w:tr w:rsidR="00264A88" w:rsidRPr="005339E5" w14:paraId="0C992809" w14:textId="77777777" w:rsidTr="00A25B0D">
        <w:tc>
          <w:tcPr>
            <w:tcW w:w="1843" w:type="dxa"/>
            <w:shd w:val="clear" w:color="auto" w:fill="auto"/>
            <w:vAlign w:val="center"/>
          </w:tcPr>
          <w:p w14:paraId="016A07CE" w14:textId="77777777" w:rsidR="00264A88" w:rsidRPr="00106B9B" w:rsidRDefault="00264A88" w:rsidP="00A25B0D">
            <w:pPr>
              <w:pStyle w:val="Sangra2detindependiente"/>
              <w:ind w:left="0"/>
              <w:jc w:val="center"/>
              <w:rPr>
                <w:rFonts w:asciiTheme="minorHAnsi" w:hAnsiTheme="minorHAnsi" w:cs="Arial"/>
                <w:sz w:val="18"/>
                <w:szCs w:val="18"/>
              </w:rPr>
            </w:pPr>
            <w:r w:rsidRPr="00106B9B">
              <w:rPr>
                <w:rFonts w:asciiTheme="minorHAnsi" w:hAnsiTheme="minorHAnsi" w:cs="Arial"/>
                <w:sz w:val="18"/>
                <w:szCs w:val="18"/>
              </w:rPr>
              <w:t>13:31 A 15:00</w:t>
            </w:r>
          </w:p>
        </w:tc>
        <w:tc>
          <w:tcPr>
            <w:tcW w:w="6378" w:type="dxa"/>
            <w:shd w:val="clear" w:color="auto" w:fill="auto"/>
          </w:tcPr>
          <w:p w14:paraId="5BBA13DF" w14:textId="77777777" w:rsidR="00264A88" w:rsidRPr="00106B9B" w:rsidRDefault="00264A88" w:rsidP="00A25B0D">
            <w:pPr>
              <w:pStyle w:val="Sangra2detindependiente"/>
              <w:ind w:left="0"/>
              <w:rPr>
                <w:rFonts w:asciiTheme="minorHAnsi" w:hAnsiTheme="minorHAnsi" w:cs="Arial"/>
                <w:sz w:val="18"/>
                <w:szCs w:val="18"/>
              </w:rPr>
            </w:pPr>
            <w:r w:rsidRPr="00106B9B">
              <w:rPr>
                <w:rFonts w:asciiTheme="minorHAnsi" w:hAnsiTheme="minorHAnsi" w:cs="Arial"/>
                <w:sz w:val="18"/>
                <w:szCs w:val="18"/>
              </w:rPr>
              <w:t>18:30 A 19:00</w:t>
            </w:r>
          </w:p>
        </w:tc>
      </w:tr>
      <w:tr w:rsidR="00264A88" w:rsidRPr="005339E5" w14:paraId="5BFCB5C9" w14:textId="77777777" w:rsidTr="00A25B0D">
        <w:tc>
          <w:tcPr>
            <w:tcW w:w="1843" w:type="dxa"/>
            <w:shd w:val="clear" w:color="auto" w:fill="auto"/>
            <w:vAlign w:val="center"/>
          </w:tcPr>
          <w:p w14:paraId="6AA18DED" w14:textId="77777777" w:rsidR="00264A88" w:rsidRPr="00106B9B" w:rsidRDefault="00264A88" w:rsidP="00A25B0D">
            <w:pPr>
              <w:pStyle w:val="Sangra2detindependiente"/>
              <w:ind w:left="0"/>
              <w:jc w:val="center"/>
              <w:rPr>
                <w:rFonts w:asciiTheme="minorHAnsi" w:hAnsiTheme="minorHAnsi" w:cs="Arial"/>
                <w:sz w:val="18"/>
                <w:szCs w:val="18"/>
              </w:rPr>
            </w:pPr>
            <w:r w:rsidRPr="00106B9B">
              <w:rPr>
                <w:rFonts w:asciiTheme="minorHAnsi" w:hAnsiTheme="minorHAnsi" w:cs="Arial"/>
                <w:sz w:val="18"/>
                <w:szCs w:val="18"/>
              </w:rPr>
              <w:t>15:01 A 18:30</w:t>
            </w:r>
          </w:p>
        </w:tc>
        <w:tc>
          <w:tcPr>
            <w:tcW w:w="6378" w:type="dxa"/>
            <w:shd w:val="clear" w:color="auto" w:fill="auto"/>
          </w:tcPr>
          <w:p w14:paraId="52CEA0D4" w14:textId="77777777" w:rsidR="00264A88" w:rsidRPr="00106B9B" w:rsidRDefault="00264A88" w:rsidP="00A25B0D">
            <w:pPr>
              <w:pStyle w:val="Sangra2detindependiente"/>
              <w:ind w:left="0"/>
              <w:rPr>
                <w:rFonts w:asciiTheme="minorHAnsi" w:hAnsiTheme="minorHAnsi" w:cs="Arial"/>
                <w:sz w:val="18"/>
                <w:szCs w:val="18"/>
              </w:rPr>
            </w:pPr>
            <w:r w:rsidRPr="00106B9B">
              <w:rPr>
                <w:rFonts w:asciiTheme="minorHAnsi" w:hAnsiTheme="minorHAnsi" w:cs="Arial"/>
                <w:sz w:val="18"/>
                <w:szCs w:val="18"/>
              </w:rPr>
              <w:t>AL DIA SIGUIENTE A PARTIR DE LAS 7:00</w:t>
            </w:r>
          </w:p>
        </w:tc>
      </w:tr>
      <w:tr w:rsidR="00264A88" w:rsidRPr="005339E5" w14:paraId="1AA72558" w14:textId="77777777" w:rsidTr="00A25B0D">
        <w:tc>
          <w:tcPr>
            <w:tcW w:w="1843" w:type="dxa"/>
            <w:shd w:val="clear" w:color="auto" w:fill="auto"/>
            <w:vAlign w:val="center"/>
          </w:tcPr>
          <w:p w14:paraId="08D6D8E2" w14:textId="77777777" w:rsidR="00264A88" w:rsidRPr="00106B9B" w:rsidRDefault="00264A88" w:rsidP="00A25B0D">
            <w:pPr>
              <w:pStyle w:val="Sangra2detindependiente"/>
              <w:ind w:left="0"/>
              <w:jc w:val="center"/>
              <w:rPr>
                <w:rFonts w:asciiTheme="minorHAnsi" w:hAnsiTheme="minorHAnsi" w:cs="Arial"/>
                <w:sz w:val="18"/>
                <w:szCs w:val="18"/>
              </w:rPr>
            </w:pPr>
            <w:r w:rsidRPr="00106B9B">
              <w:rPr>
                <w:rFonts w:asciiTheme="minorHAnsi" w:hAnsiTheme="minorHAnsi" w:cs="Arial"/>
                <w:sz w:val="18"/>
                <w:szCs w:val="18"/>
              </w:rPr>
              <w:t>URGENCIAS</w:t>
            </w:r>
          </w:p>
        </w:tc>
        <w:tc>
          <w:tcPr>
            <w:tcW w:w="6378" w:type="dxa"/>
            <w:shd w:val="clear" w:color="auto" w:fill="auto"/>
          </w:tcPr>
          <w:p w14:paraId="354B090E" w14:textId="77777777" w:rsidR="00264A88" w:rsidRPr="00106B9B" w:rsidRDefault="00264A88" w:rsidP="00A25B0D">
            <w:pPr>
              <w:pStyle w:val="Sangra2detindependiente"/>
              <w:ind w:left="0"/>
              <w:rPr>
                <w:rFonts w:asciiTheme="minorHAnsi" w:hAnsiTheme="minorHAnsi" w:cs="Arial"/>
                <w:sz w:val="18"/>
                <w:szCs w:val="18"/>
              </w:rPr>
            </w:pPr>
            <w:r w:rsidRPr="00106B9B">
              <w:rPr>
                <w:rFonts w:asciiTheme="minorHAnsi" w:hAnsiTheme="minorHAnsi" w:cs="Arial"/>
                <w:sz w:val="18"/>
                <w:szCs w:val="18"/>
              </w:rPr>
              <w:t>DOS HORAS DESPUES DE HABER SIDO ENVIADA Y CONFIRMADA LA SOLICITUD</w:t>
            </w:r>
          </w:p>
        </w:tc>
      </w:tr>
      <w:tr w:rsidR="00264A88" w:rsidRPr="005339E5" w14:paraId="018BC8F2" w14:textId="77777777" w:rsidTr="00A25B0D">
        <w:tc>
          <w:tcPr>
            <w:tcW w:w="1843" w:type="dxa"/>
            <w:shd w:val="clear" w:color="auto" w:fill="auto"/>
            <w:vAlign w:val="center"/>
          </w:tcPr>
          <w:p w14:paraId="195070D8" w14:textId="77777777" w:rsidR="00264A88" w:rsidRPr="00106B9B" w:rsidRDefault="00264A88" w:rsidP="00A25B0D">
            <w:pPr>
              <w:pStyle w:val="Sangra2detindependiente"/>
              <w:ind w:left="0"/>
              <w:jc w:val="center"/>
              <w:rPr>
                <w:rFonts w:asciiTheme="minorHAnsi" w:hAnsiTheme="minorHAnsi" w:cs="Arial"/>
                <w:sz w:val="18"/>
                <w:szCs w:val="18"/>
                <w:lang w:val="es-ES"/>
              </w:rPr>
            </w:pPr>
            <w:r w:rsidRPr="00106B9B">
              <w:rPr>
                <w:rFonts w:asciiTheme="minorHAnsi" w:hAnsiTheme="minorHAnsi" w:cs="Arial"/>
                <w:sz w:val="18"/>
                <w:szCs w:val="18"/>
                <w:lang w:val="es-ES"/>
              </w:rPr>
              <w:t>CANCELACIONES</w:t>
            </w:r>
          </w:p>
        </w:tc>
        <w:tc>
          <w:tcPr>
            <w:tcW w:w="6378" w:type="dxa"/>
            <w:shd w:val="clear" w:color="auto" w:fill="auto"/>
          </w:tcPr>
          <w:p w14:paraId="3E05DA12" w14:textId="77777777" w:rsidR="00264A88" w:rsidRPr="00106B9B" w:rsidRDefault="00264A88" w:rsidP="00A25B0D">
            <w:pPr>
              <w:pStyle w:val="Sangra2detindependiente"/>
              <w:ind w:left="0"/>
              <w:rPr>
                <w:rFonts w:asciiTheme="minorHAnsi" w:hAnsiTheme="minorHAnsi" w:cs="Arial"/>
                <w:sz w:val="18"/>
                <w:szCs w:val="18"/>
              </w:rPr>
            </w:pPr>
            <w:r w:rsidRPr="00106B9B">
              <w:rPr>
                <w:rFonts w:asciiTheme="minorHAnsi" w:hAnsiTheme="minorHAnsi" w:cs="Arial"/>
                <w:sz w:val="18"/>
                <w:szCs w:val="18"/>
              </w:rPr>
              <w:t>UNA HORA DESPUES DE HABER SIDO ENVIADA LA SOLICITUD</w:t>
            </w:r>
          </w:p>
        </w:tc>
      </w:tr>
    </w:tbl>
    <w:p w14:paraId="6AA8AEAC" w14:textId="77777777" w:rsidR="00264A88" w:rsidRPr="005339E5" w:rsidRDefault="00264A88" w:rsidP="00264A88">
      <w:pPr>
        <w:pStyle w:val="Sangra2detindependiente"/>
        <w:ind w:left="283" w:hanging="283"/>
        <w:rPr>
          <w:rFonts w:asciiTheme="minorHAnsi" w:hAnsiTheme="minorHAnsi" w:cs="Arial"/>
        </w:rPr>
      </w:pPr>
    </w:p>
    <w:p w14:paraId="6441F69E" w14:textId="77777777" w:rsidR="00264A88" w:rsidRPr="00E65AD2" w:rsidRDefault="00264A88">
      <w:pPr>
        <w:pStyle w:val="Prrafodelista"/>
        <w:numPr>
          <w:ilvl w:val="1"/>
          <w:numId w:val="23"/>
        </w:numPr>
        <w:ind w:left="1418" w:hanging="284"/>
        <w:jc w:val="both"/>
        <w:rPr>
          <w:rFonts w:asciiTheme="minorHAnsi" w:hAnsiTheme="minorHAnsi" w:cs="Arial"/>
        </w:rPr>
      </w:pPr>
      <w:r w:rsidRPr="00E65AD2">
        <w:rPr>
          <w:rFonts w:asciiTheme="minorHAnsi" w:hAnsiTheme="minorHAnsi" w:cs="Arial"/>
        </w:rPr>
        <w:t xml:space="preserve">Los riesgos que detecte el personal del </w:t>
      </w:r>
      <w:r>
        <w:rPr>
          <w:rFonts w:asciiTheme="minorHAnsi" w:hAnsiTheme="minorHAnsi" w:cs="Arial"/>
        </w:rPr>
        <w:t>C</w:t>
      </w:r>
      <w:r w:rsidRPr="00E65AD2">
        <w:rPr>
          <w:rFonts w:asciiTheme="minorHAnsi" w:hAnsiTheme="minorHAnsi" w:cs="Arial"/>
        </w:rPr>
        <w:t xml:space="preserve">entro de </w:t>
      </w:r>
      <w:r>
        <w:rPr>
          <w:rFonts w:asciiTheme="minorHAnsi" w:hAnsiTheme="minorHAnsi" w:cs="Arial"/>
        </w:rPr>
        <w:t>M</w:t>
      </w:r>
      <w:r w:rsidRPr="00E65AD2">
        <w:rPr>
          <w:rFonts w:asciiTheme="minorHAnsi" w:hAnsiTheme="minorHAnsi" w:cs="Arial"/>
        </w:rPr>
        <w:t>ezclas deberán ser comunicados de manera inmediata al personal médico encargado del servicio mediante un equipo portátil para realizar los cambios correspondientes.</w:t>
      </w:r>
    </w:p>
    <w:p w14:paraId="519EF38C" w14:textId="77777777" w:rsidR="00264A88" w:rsidRPr="0024118E" w:rsidRDefault="00264A88" w:rsidP="00264A88">
      <w:pPr>
        <w:ind w:left="1134"/>
        <w:jc w:val="both"/>
        <w:rPr>
          <w:rFonts w:cs="Arial"/>
          <w:highlight w:val="green"/>
        </w:rPr>
      </w:pPr>
    </w:p>
    <w:p w14:paraId="59F22E21" w14:textId="77777777" w:rsidR="00264A88" w:rsidRPr="00E65AD2" w:rsidRDefault="00264A88">
      <w:pPr>
        <w:pStyle w:val="Prrafodelista"/>
        <w:numPr>
          <w:ilvl w:val="1"/>
          <w:numId w:val="23"/>
        </w:numPr>
        <w:ind w:left="1418" w:hanging="284"/>
        <w:jc w:val="both"/>
        <w:rPr>
          <w:rFonts w:asciiTheme="minorHAnsi" w:hAnsiTheme="minorHAnsi" w:cs="Arial"/>
        </w:rPr>
      </w:pPr>
      <w:r w:rsidRPr="00E65AD2">
        <w:rPr>
          <w:rFonts w:asciiTheme="minorHAnsi" w:hAnsiTheme="minorHAnsi" w:cs="Arial"/>
        </w:rPr>
        <w:t xml:space="preserve">Sólo se deberán preparar las mezclas que, después de haber sido verificados con relación a la estabilidad y compatibilidad química de los medicamentos, resulten aprobados por el personal responsable que lo requiera. </w:t>
      </w:r>
    </w:p>
    <w:p w14:paraId="3AE093E3" w14:textId="77777777" w:rsidR="00264A88" w:rsidRPr="00264A88" w:rsidRDefault="00264A88" w:rsidP="00264A88">
      <w:pPr>
        <w:pStyle w:val="Sangra3detindependiente"/>
        <w:spacing w:after="0"/>
        <w:ind w:left="0"/>
        <w:rPr>
          <w:rFonts w:asciiTheme="minorHAnsi" w:hAnsiTheme="minorHAnsi" w:cs="Arial"/>
          <w:sz w:val="20"/>
          <w:szCs w:val="20"/>
        </w:rPr>
      </w:pPr>
    </w:p>
    <w:p w14:paraId="54963485" w14:textId="77777777" w:rsidR="00264A88" w:rsidRPr="00264A88" w:rsidRDefault="00264A88" w:rsidP="00264A88">
      <w:pPr>
        <w:ind w:left="851"/>
        <w:jc w:val="both"/>
        <w:rPr>
          <w:rFonts w:cs="Arial"/>
          <w:b/>
          <w:bCs/>
          <w:i/>
          <w:sz w:val="20"/>
          <w:szCs w:val="20"/>
          <w:u w:val="single"/>
        </w:rPr>
      </w:pPr>
      <w:r w:rsidRPr="00264A88">
        <w:rPr>
          <w:rFonts w:cs="Arial"/>
          <w:b/>
          <w:bCs/>
          <w:i/>
          <w:sz w:val="20"/>
          <w:szCs w:val="20"/>
          <w:u w:val="single"/>
        </w:rPr>
        <w:t>B)  PRODUCCIÓN:</w:t>
      </w:r>
    </w:p>
    <w:p w14:paraId="2169AFFB" w14:textId="77777777" w:rsidR="00264A88" w:rsidRPr="00264A88" w:rsidRDefault="00264A88" w:rsidP="00264A88">
      <w:pPr>
        <w:jc w:val="both"/>
        <w:rPr>
          <w:rFonts w:cs="Arial"/>
          <w:b/>
          <w:bCs/>
          <w:sz w:val="20"/>
          <w:szCs w:val="20"/>
        </w:rPr>
      </w:pPr>
    </w:p>
    <w:p w14:paraId="6E90E59B" w14:textId="77777777" w:rsidR="00264A88" w:rsidRPr="00264A88" w:rsidRDefault="00264A88">
      <w:pPr>
        <w:pStyle w:val="Prrafodelista"/>
        <w:numPr>
          <w:ilvl w:val="0"/>
          <w:numId w:val="25"/>
        </w:numPr>
        <w:ind w:left="1418" w:hanging="284"/>
        <w:jc w:val="both"/>
        <w:rPr>
          <w:rFonts w:asciiTheme="minorHAnsi" w:hAnsiTheme="minorHAnsi" w:cs="Arial"/>
        </w:rPr>
      </w:pPr>
      <w:r w:rsidRPr="00264A88">
        <w:rPr>
          <w:rFonts w:asciiTheme="minorHAnsi" w:hAnsiTheme="minorHAnsi" w:cs="Arial"/>
        </w:rPr>
        <w:t>Se deberá verificar la estabilidad y compatibilidad química del medicamento en mezcla.</w:t>
      </w:r>
    </w:p>
    <w:p w14:paraId="47C558B4" w14:textId="77777777" w:rsidR="00264A88" w:rsidRPr="00E65AD2" w:rsidRDefault="00264A88">
      <w:pPr>
        <w:pStyle w:val="Prrafodelista"/>
        <w:numPr>
          <w:ilvl w:val="0"/>
          <w:numId w:val="25"/>
        </w:numPr>
        <w:ind w:left="1418" w:hanging="284"/>
        <w:jc w:val="both"/>
        <w:rPr>
          <w:rFonts w:asciiTheme="minorHAnsi" w:hAnsiTheme="minorHAnsi" w:cs="Arial"/>
        </w:rPr>
      </w:pPr>
      <w:r w:rsidRPr="00264A88">
        <w:rPr>
          <w:rFonts w:asciiTheme="minorHAnsi" w:hAnsiTheme="minorHAnsi" w:cs="Arial"/>
        </w:rPr>
        <w:t>Respetar la prescripción Médica en relación a dosis - volumen</w:t>
      </w:r>
      <w:r w:rsidRPr="00E65AD2">
        <w:rPr>
          <w:rFonts w:asciiTheme="minorHAnsi" w:hAnsiTheme="minorHAnsi" w:cs="Arial"/>
        </w:rPr>
        <w:t xml:space="preserve">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14:paraId="78E8D2B8" w14:textId="77777777" w:rsidR="00264A88" w:rsidRPr="00E65AD2" w:rsidRDefault="00264A88">
      <w:pPr>
        <w:pStyle w:val="Prrafodelista"/>
        <w:numPr>
          <w:ilvl w:val="0"/>
          <w:numId w:val="25"/>
        </w:numPr>
        <w:ind w:left="1418" w:hanging="284"/>
        <w:jc w:val="both"/>
        <w:rPr>
          <w:rFonts w:asciiTheme="minorHAnsi" w:hAnsiTheme="minorHAnsi" w:cs="Arial"/>
        </w:rPr>
      </w:pPr>
      <w:r w:rsidRPr="00E65AD2">
        <w:rPr>
          <w:rFonts w:asciiTheme="minorHAnsi" w:hAnsiTheme="minorHAnsi" w:cs="Arial"/>
        </w:rPr>
        <w:t>Utilizar los procedimientos validados de sanitización de campanas de flujo laminar y áreas controladas que garanticen técnica aséptica para la preparación de las mezclas.</w:t>
      </w:r>
    </w:p>
    <w:p w14:paraId="16E8DB2D" w14:textId="77777777" w:rsidR="00264A88" w:rsidRPr="00E65AD2" w:rsidRDefault="00264A88">
      <w:pPr>
        <w:pStyle w:val="Prrafodelista"/>
        <w:numPr>
          <w:ilvl w:val="0"/>
          <w:numId w:val="25"/>
        </w:numPr>
        <w:ind w:left="1418" w:hanging="284"/>
        <w:jc w:val="both"/>
        <w:rPr>
          <w:rFonts w:asciiTheme="minorHAnsi" w:hAnsiTheme="minorHAnsi" w:cs="Arial"/>
        </w:rPr>
      </w:pPr>
      <w:r w:rsidRPr="00E65AD2">
        <w:rPr>
          <w:rFonts w:asciiTheme="minorHAnsi" w:hAnsiTheme="minorHAnsi" w:cs="Arial"/>
        </w:rPr>
        <w:t>Deberá contar con cuarto de ingreso controlado para el área de preparación de mezclas.</w:t>
      </w:r>
    </w:p>
    <w:p w14:paraId="7E2D0A69" w14:textId="77777777" w:rsidR="00264A88" w:rsidRPr="00E65AD2" w:rsidRDefault="00264A88">
      <w:pPr>
        <w:pStyle w:val="Prrafodelista"/>
        <w:numPr>
          <w:ilvl w:val="0"/>
          <w:numId w:val="25"/>
        </w:numPr>
        <w:ind w:left="1418" w:hanging="284"/>
        <w:jc w:val="both"/>
        <w:rPr>
          <w:rFonts w:asciiTheme="minorHAnsi" w:hAnsiTheme="minorHAnsi" w:cs="Arial"/>
        </w:rPr>
      </w:pPr>
      <w:r w:rsidRPr="00E65AD2">
        <w:rPr>
          <w:rFonts w:asciiTheme="minorHAnsi" w:hAnsiTheme="minorHAnsi" w:cs="Arial"/>
        </w:rPr>
        <w:t>Utilizar uniformes estériles y equipos de seguridad especial en la preparación de los diferentes tipos de mezclas.</w:t>
      </w:r>
    </w:p>
    <w:p w14:paraId="20F55FC6" w14:textId="77777777" w:rsidR="00264A88" w:rsidRPr="00E65AD2" w:rsidRDefault="00264A88">
      <w:pPr>
        <w:pStyle w:val="Prrafodelista"/>
        <w:numPr>
          <w:ilvl w:val="0"/>
          <w:numId w:val="25"/>
        </w:numPr>
        <w:ind w:left="1418" w:hanging="284"/>
        <w:jc w:val="both"/>
        <w:rPr>
          <w:rFonts w:asciiTheme="minorHAnsi" w:hAnsiTheme="minorHAnsi" w:cs="Arial"/>
        </w:rPr>
      </w:pPr>
      <w:r w:rsidRPr="00E65AD2">
        <w:rPr>
          <w:rFonts w:asciiTheme="minorHAnsi" w:hAnsiTheme="minorHAnsi" w:cs="Arial"/>
        </w:rPr>
        <w:t>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computadora para la exactitud en la dosificación así como técnica aséptica con procedimientos y personal apto que cuente con conocimientos de áreas farmacéuticas de nivel profesional, tales como Químico Farmacéutico Industrial y Químico Farmacéutico Biólogo, los cuales deberán estar respaldados con la documentación que acredite el adiestramiento para la preparación de mezclas de conformidad con las recomendaciones establecidas por las normas oficiales mexicanas vigentes y aplicables. Debe ser un profesional de la farmacia quién verifique la compatibilidad de los componentes de la orden de preparación y un profesional de la rama químico farmacéutica quién verifique que, la dosis de los componentes de la orden de preparación, corresponda a la edad o peso del paciente.</w:t>
      </w:r>
    </w:p>
    <w:p w14:paraId="0067EBB3" w14:textId="77777777" w:rsidR="00264A88" w:rsidRPr="00E65AD2" w:rsidRDefault="00264A88">
      <w:pPr>
        <w:pStyle w:val="Prrafodelista"/>
        <w:numPr>
          <w:ilvl w:val="0"/>
          <w:numId w:val="25"/>
        </w:numPr>
        <w:ind w:left="1418" w:hanging="284"/>
        <w:jc w:val="both"/>
        <w:rPr>
          <w:rFonts w:asciiTheme="minorHAnsi" w:hAnsiTheme="minorHAnsi" w:cs="Arial"/>
        </w:rPr>
      </w:pPr>
      <w:r w:rsidRPr="00E65AD2">
        <w:rPr>
          <w:rFonts w:asciiTheme="minorHAnsi" w:hAnsiTheme="minorHAnsi" w:cs="Arial"/>
        </w:rPr>
        <w:t>Mantener el control microbiológico de las áreas y técnicas de producción con procedimientos y frecuencias basados en las recomendaciones establecidas por las leyes mexicanas.</w:t>
      </w:r>
    </w:p>
    <w:p w14:paraId="2DC9F16B" w14:textId="77777777" w:rsidR="00264A88" w:rsidRPr="00E65AD2" w:rsidRDefault="00264A88">
      <w:pPr>
        <w:pStyle w:val="Prrafodelista"/>
        <w:numPr>
          <w:ilvl w:val="0"/>
          <w:numId w:val="25"/>
        </w:numPr>
        <w:ind w:left="1418" w:hanging="284"/>
        <w:jc w:val="both"/>
        <w:rPr>
          <w:rFonts w:asciiTheme="minorHAnsi" w:hAnsiTheme="minorHAnsi" w:cs="Arial"/>
        </w:rPr>
      </w:pPr>
      <w:r w:rsidRPr="00E65AD2">
        <w:rPr>
          <w:rFonts w:asciiTheme="minorHAnsi" w:hAnsiTheme="minorHAnsi" w:cs="Arial"/>
        </w:rPr>
        <w:t>Establecer y conservar la presión del aire y temperatura adecuada para cada tipo de área controlada y monitoreada de manera diaria.</w:t>
      </w:r>
    </w:p>
    <w:p w14:paraId="15C4CF2A" w14:textId="77777777" w:rsidR="00264A88" w:rsidRPr="00264A88" w:rsidRDefault="00264A88" w:rsidP="00264A88">
      <w:pPr>
        <w:ind w:left="851"/>
        <w:jc w:val="both"/>
        <w:rPr>
          <w:rFonts w:cs="Arial"/>
          <w:b/>
          <w:bCs/>
          <w:i/>
          <w:sz w:val="20"/>
          <w:szCs w:val="20"/>
          <w:u w:val="single"/>
        </w:rPr>
      </w:pPr>
      <w:r w:rsidRPr="00264A88">
        <w:rPr>
          <w:rFonts w:cs="Arial"/>
          <w:b/>
          <w:bCs/>
          <w:i/>
          <w:sz w:val="20"/>
          <w:szCs w:val="20"/>
          <w:u w:val="single"/>
        </w:rPr>
        <w:lastRenderedPageBreak/>
        <w:t>C) LIBERACIÓN:</w:t>
      </w:r>
    </w:p>
    <w:p w14:paraId="3A4C3688" w14:textId="77777777" w:rsidR="00264A88" w:rsidRPr="00264A88" w:rsidRDefault="00264A88" w:rsidP="00264A88">
      <w:pPr>
        <w:ind w:left="851"/>
        <w:jc w:val="both"/>
        <w:rPr>
          <w:rFonts w:cs="Arial"/>
          <w:b/>
          <w:bCs/>
          <w:sz w:val="20"/>
          <w:szCs w:val="20"/>
        </w:rPr>
      </w:pPr>
    </w:p>
    <w:p w14:paraId="18D4C2B2" w14:textId="77777777" w:rsidR="00264A88" w:rsidRPr="00264A88" w:rsidRDefault="00264A88">
      <w:pPr>
        <w:pStyle w:val="Prrafodelista"/>
        <w:numPr>
          <w:ilvl w:val="0"/>
          <w:numId w:val="26"/>
        </w:numPr>
        <w:ind w:left="1418" w:hanging="284"/>
        <w:jc w:val="both"/>
        <w:rPr>
          <w:rFonts w:asciiTheme="minorHAnsi" w:hAnsiTheme="minorHAnsi" w:cs="Arial"/>
        </w:rPr>
      </w:pPr>
      <w:r w:rsidRPr="00264A88">
        <w:rPr>
          <w:rFonts w:asciiTheme="minorHAnsi" w:hAnsiTheme="minorHAnsi" w:cs="Arial"/>
        </w:rPr>
        <w:t>Contar con un sistema de inspección óptica de las mezclas preparadas;</w:t>
      </w:r>
    </w:p>
    <w:p w14:paraId="353DDE7D" w14:textId="77777777" w:rsidR="00264A88" w:rsidRPr="00264A88" w:rsidRDefault="00264A88">
      <w:pPr>
        <w:pStyle w:val="Prrafodelista"/>
        <w:numPr>
          <w:ilvl w:val="0"/>
          <w:numId w:val="26"/>
        </w:numPr>
        <w:ind w:left="1418" w:hanging="284"/>
        <w:jc w:val="both"/>
        <w:rPr>
          <w:rFonts w:asciiTheme="minorHAnsi" w:hAnsiTheme="minorHAnsi" w:cs="Arial"/>
        </w:rPr>
      </w:pPr>
      <w:r w:rsidRPr="00264A88">
        <w:rPr>
          <w:rFonts w:asciiTheme="minorHAnsi" w:hAnsiTheme="minorHAnsi" w:cs="Arial"/>
        </w:rPr>
        <w:t>Contar con un sistema de bases de datos que permita la rastreabilidad del nombre del paciente, número de cama, nombre del médico tratante, el número de lote y fecha de elaboración y caducidad de cada mezcla.</w:t>
      </w:r>
    </w:p>
    <w:p w14:paraId="218D2140" w14:textId="77777777" w:rsidR="00264A88" w:rsidRPr="00264A88" w:rsidRDefault="00264A88">
      <w:pPr>
        <w:pStyle w:val="Prrafodelista"/>
        <w:numPr>
          <w:ilvl w:val="0"/>
          <w:numId w:val="26"/>
        </w:numPr>
        <w:ind w:left="1418" w:hanging="284"/>
        <w:jc w:val="both"/>
        <w:rPr>
          <w:rFonts w:asciiTheme="minorHAnsi" w:hAnsiTheme="minorHAnsi" w:cs="Arial"/>
        </w:rPr>
      </w:pPr>
      <w:r w:rsidRPr="00264A88">
        <w:rPr>
          <w:rFonts w:asciiTheme="minorHAnsi" w:hAnsiTheme="minorHAnsi" w:cs="Arial"/>
        </w:rPr>
        <w:t>Colocar los sellos de seguridad que garanticen la integridad fisicoquímica de cada Mezcla una vez preparada.</w:t>
      </w:r>
    </w:p>
    <w:p w14:paraId="3E4164CC" w14:textId="77777777" w:rsidR="00264A88" w:rsidRPr="00264A88" w:rsidRDefault="00264A88">
      <w:pPr>
        <w:pStyle w:val="Prrafodelista"/>
        <w:numPr>
          <w:ilvl w:val="0"/>
          <w:numId w:val="26"/>
        </w:numPr>
        <w:ind w:left="1418" w:hanging="284"/>
        <w:jc w:val="both"/>
        <w:rPr>
          <w:rFonts w:asciiTheme="minorHAnsi" w:hAnsiTheme="minorHAnsi" w:cs="Arial"/>
        </w:rPr>
      </w:pPr>
      <w:r w:rsidRPr="00264A88">
        <w:rPr>
          <w:rFonts w:asciiTheme="minorHAnsi" w:hAnsiTheme="minorHAnsi" w:cs="Arial"/>
        </w:rPr>
        <w:t>Antes de entregar la mezcla preparada, deberá verificar el cumplimiento de todos los procedimientos dentro del sistema de calidad establecidos por las Normas Oficiales Mexicanas vigentes.</w:t>
      </w:r>
    </w:p>
    <w:p w14:paraId="6DC4CA10" w14:textId="77777777" w:rsidR="00264A88" w:rsidRPr="00264A88" w:rsidRDefault="00264A88">
      <w:pPr>
        <w:pStyle w:val="Prrafodelista"/>
        <w:numPr>
          <w:ilvl w:val="0"/>
          <w:numId w:val="26"/>
        </w:numPr>
        <w:ind w:left="1418" w:hanging="284"/>
        <w:jc w:val="both"/>
        <w:rPr>
          <w:rFonts w:asciiTheme="minorHAnsi" w:hAnsiTheme="minorHAnsi" w:cs="Arial"/>
        </w:rPr>
      </w:pPr>
      <w:r w:rsidRPr="00264A88">
        <w:rPr>
          <w:rFonts w:asciiTheme="minorHAnsi" w:hAnsiTheme="minorHAnsi" w:cs="Arial"/>
        </w:rPr>
        <w:t>Formatos membretados para la solicitud y devolución individualizada de mezclas.</w:t>
      </w:r>
    </w:p>
    <w:p w14:paraId="3188AD7E" w14:textId="77777777" w:rsidR="00264A88" w:rsidRPr="00264A88" w:rsidRDefault="00264A88" w:rsidP="00264A88">
      <w:pPr>
        <w:ind w:left="141" w:hanging="141"/>
        <w:jc w:val="both"/>
        <w:rPr>
          <w:rFonts w:cs="Arial"/>
          <w:b/>
          <w:bCs/>
          <w:sz w:val="20"/>
          <w:szCs w:val="20"/>
        </w:rPr>
      </w:pPr>
    </w:p>
    <w:p w14:paraId="637480FB" w14:textId="77777777" w:rsidR="00264A88" w:rsidRPr="00264A88" w:rsidRDefault="00264A88" w:rsidP="00264A88">
      <w:pPr>
        <w:ind w:left="851"/>
        <w:jc w:val="both"/>
        <w:rPr>
          <w:rFonts w:cs="Arial"/>
          <w:b/>
          <w:bCs/>
          <w:i/>
          <w:sz w:val="20"/>
          <w:szCs w:val="20"/>
          <w:u w:val="single"/>
        </w:rPr>
      </w:pPr>
      <w:r w:rsidRPr="00264A88">
        <w:rPr>
          <w:rFonts w:cs="Arial"/>
          <w:b/>
          <w:bCs/>
          <w:i/>
          <w:sz w:val="20"/>
          <w:szCs w:val="20"/>
          <w:u w:val="single"/>
        </w:rPr>
        <w:t>D)  DISTRIBUCIÓN:</w:t>
      </w:r>
    </w:p>
    <w:p w14:paraId="0784FE98" w14:textId="77777777" w:rsidR="00264A88" w:rsidRPr="00264A88" w:rsidRDefault="00264A88" w:rsidP="00264A88">
      <w:pPr>
        <w:ind w:left="141" w:hanging="141"/>
        <w:jc w:val="both"/>
        <w:rPr>
          <w:rFonts w:cs="Arial"/>
          <w:b/>
          <w:bCs/>
          <w:i/>
          <w:sz w:val="20"/>
          <w:szCs w:val="20"/>
          <w:u w:val="single"/>
        </w:rPr>
      </w:pPr>
    </w:p>
    <w:p w14:paraId="1427C5CB" w14:textId="77777777" w:rsidR="00264A88" w:rsidRPr="00264A88" w:rsidRDefault="00264A88">
      <w:pPr>
        <w:pStyle w:val="Prrafodelista"/>
        <w:numPr>
          <w:ilvl w:val="0"/>
          <w:numId w:val="27"/>
        </w:numPr>
        <w:ind w:left="1418" w:hanging="284"/>
        <w:jc w:val="both"/>
        <w:rPr>
          <w:rFonts w:asciiTheme="minorHAnsi" w:hAnsiTheme="minorHAnsi" w:cs="Arial"/>
        </w:rPr>
      </w:pPr>
      <w:r w:rsidRPr="00264A88">
        <w:rPr>
          <w:rFonts w:asciiTheme="minorHAnsi" w:hAnsiTheme="minorHAnsi" w:cs="Arial"/>
        </w:rPr>
        <w:t>Contar con un sistema de distribución con unidades de reciente modelo que aseguren el traslado y entrega en el servicio señalado en la Unidad a la que va dirigido el servicio, de cada tipo de mezcla en la forma adecuada conservando la temperatura y empaque requeridos en condiciones de red fría que garanticen la integridad del empaque y tomando en cuenta para ello la prescripción solicitada.</w:t>
      </w:r>
    </w:p>
    <w:p w14:paraId="54DBB58A" w14:textId="77777777" w:rsidR="00264A88" w:rsidRPr="00264A88" w:rsidRDefault="00264A88">
      <w:pPr>
        <w:pStyle w:val="Prrafodelista"/>
        <w:numPr>
          <w:ilvl w:val="0"/>
          <w:numId w:val="27"/>
        </w:numPr>
        <w:ind w:left="1418" w:hanging="284"/>
        <w:jc w:val="both"/>
        <w:rPr>
          <w:rFonts w:asciiTheme="minorHAnsi" w:hAnsiTheme="minorHAnsi" w:cs="Arial"/>
        </w:rPr>
      </w:pPr>
      <w:r w:rsidRPr="00264A88">
        <w:rPr>
          <w:rFonts w:asciiTheme="minorHAnsi" w:hAnsiTheme="minorHAnsi" w:cs="Arial"/>
        </w:rPr>
        <w:t>Monitorear la temperatura de traslado mediante equipos termo-gráficos validados.</w:t>
      </w:r>
    </w:p>
    <w:p w14:paraId="0BD06333" w14:textId="77777777" w:rsidR="00264A88" w:rsidRPr="00264A88" w:rsidRDefault="00264A88">
      <w:pPr>
        <w:pStyle w:val="Textoindependiente2"/>
        <w:numPr>
          <w:ilvl w:val="0"/>
          <w:numId w:val="27"/>
        </w:numPr>
        <w:tabs>
          <w:tab w:val="left" w:pos="142"/>
        </w:tabs>
        <w:ind w:left="1418" w:right="27" w:hanging="284"/>
        <w:rPr>
          <w:rFonts w:asciiTheme="minorHAnsi" w:hAnsiTheme="minorHAnsi" w:cs="Arial"/>
          <w:sz w:val="20"/>
        </w:rPr>
      </w:pPr>
      <w:r w:rsidRPr="00264A88">
        <w:rPr>
          <w:rFonts w:asciiTheme="minorHAnsi" w:hAnsiTheme="minorHAnsi" w:cs="Arial"/>
          <w:sz w:val="20"/>
        </w:rPr>
        <w:t>El licitante propondrá equipo de refrigeración adecuado, para la conservación de las mezclas preparadas para el día y lo correspondiente a fines de semana y días festivos.</w:t>
      </w:r>
    </w:p>
    <w:p w14:paraId="547A5CDD" w14:textId="77777777" w:rsidR="00264A88" w:rsidRPr="00264A88" w:rsidRDefault="00264A88" w:rsidP="00264A88">
      <w:pPr>
        <w:ind w:left="141" w:hanging="141"/>
        <w:jc w:val="both"/>
        <w:rPr>
          <w:rFonts w:cs="Arial"/>
          <w:b/>
          <w:bCs/>
          <w:sz w:val="20"/>
          <w:szCs w:val="20"/>
        </w:rPr>
      </w:pPr>
    </w:p>
    <w:p w14:paraId="7549731B" w14:textId="77777777" w:rsidR="00264A88" w:rsidRPr="00264A88" w:rsidRDefault="00264A88" w:rsidP="00264A88">
      <w:pPr>
        <w:ind w:left="851"/>
        <w:jc w:val="both"/>
        <w:rPr>
          <w:rFonts w:cs="Arial"/>
          <w:b/>
          <w:bCs/>
          <w:i/>
          <w:sz w:val="20"/>
          <w:szCs w:val="20"/>
          <w:u w:val="single"/>
        </w:rPr>
      </w:pPr>
      <w:r w:rsidRPr="00264A88">
        <w:rPr>
          <w:rFonts w:cs="Arial"/>
          <w:b/>
          <w:bCs/>
          <w:i/>
          <w:sz w:val="20"/>
          <w:szCs w:val="20"/>
          <w:u w:val="single"/>
        </w:rPr>
        <w:t>E) ENTREGA E IDENTIFICACIÓN:</w:t>
      </w:r>
    </w:p>
    <w:p w14:paraId="1DD1D76F" w14:textId="77777777" w:rsidR="00264A88" w:rsidRPr="00264A88" w:rsidRDefault="00264A88" w:rsidP="00264A88">
      <w:pPr>
        <w:ind w:left="141" w:hanging="141"/>
        <w:jc w:val="both"/>
        <w:rPr>
          <w:rFonts w:cs="Arial"/>
          <w:b/>
          <w:bCs/>
          <w:sz w:val="20"/>
          <w:szCs w:val="20"/>
        </w:rPr>
      </w:pPr>
    </w:p>
    <w:p w14:paraId="16428449" w14:textId="77777777" w:rsidR="00264A88" w:rsidRPr="00264A88" w:rsidRDefault="00264A88">
      <w:pPr>
        <w:pStyle w:val="Sangra3detindependiente"/>
        <w:numPr>
          <w:ilvl w:val="0"/>
          <w:numId w:val="28"/>
        </w:numPr>
        <w:spacing w:after="0"/>
        <w:ind w:left="1418" w:hanging="284"/>
        <w:jc w:val="both"/>
        <w:rPr>
          <w:rFonts w:asciiTheme="minorHAnsi" w:hAnsiTheme="minorHAnsi" w:cs="Arial"/>
          <w:sz w:val="20"/>
          <w:szCs w:val="20"/>
        </w:rPr>
      </w:pPr>
      <w:r w:rsidRPr="00264A88">
        <w:rPr>
          <w:rFonts w:asciiTheme="minorHAnsi" w:hAnsiTheme="minorHAnsi" w:cs="Arial"/>
          <w:sz w:val="20"/>
          <w:szCs w:val="20"/>
        </w:rPr>
        <w:t>Las mezclas se entregarán etiquetadas, acompañadas de la documentación necesaria para su verificación y asegurar las condiciones de almacenamiento y traslado que garanticen su conservación.</w:t>
      </w:r>
    </w:p>
    <w:p w14:paraId="10D99886" w14:textId="77777777" w:rsidR="00264A88" w:rsidRPr="00264A88" w:rsidRDefault="00264A88">
      <w:pPr>
        <w:pStyle w:val="Prrafodelista"/>
        <w:numPr>
          <w:ilvl w:val="0"/>
          <w:numId w:val="28"/>
        </w:numPr>
        <w:ind w:left="1418" w:hanging="284"/>
        <w:jc w:val="both"/>
        <w:rPr>
          <w:rFonts w:asciiTheme="minorHAnsi" w:hAnsiTheme="minorHAnsi" w:cs="Arial"/>
        </w:rPr>
      </w:pPr>
      <w:r w:rsidRPr="00264A88">
        <w:rPr>
          <w:rFonts w:asciiTheme="minorHAnsi" w:hAnsiTheme="minorHAnsi" w:cs="Arial"/>
        </w:rPr>
        <w:t>En la etiqueta de cada una de las mezclas, deberá incluir:</w:t>
      </w:r>
    </w:p>
    <w:p w14:paraId="06BD0268" w14:textId="77777777" w:rsidR="00264A88" w:rsidRPr="00264A88" w:rsidRDefault="00264A88">
      <w:pPr>
        <w:pStyle w:val="Prrafodelista"/>
        <w:numPr>
          <w:ilvl w:val="1"/>
          <w:numId w:val="31"/>
        </w:numPr>
        <w:tabs>
          <w:tab w:val="clear" w:pos="1440"/>
          <w:tab w:val="num" w:pos="2127"/>
        </w:tabs>
        <w:ind w:left="1985" w:hanging="284"/>
        <w:jc w:val="both"/>
        <w:rPr>
          <w:rFonts w:asciiTheme="minorHAnsi" w:hAnsiTheme="minorHAnsi" w:cs="Arial"/>
        </w:rPr>
      </w:pPr>
      <w:r w:rsidRPr="00264A88">
        <w:rPr>
          <w:rFonts w:asciiTheme="minorHAnsi" w:hAnsiTheme="minorHAnsi" w:cs="Arial"/>
        </w:rPr>
        <w:t>Nombre del paciente.</w:t>
      </w:r>
    </w:p>
    <w:p w14:paraId="1C120C53" w14:textId="77777777" w:rsidR="00264A88" w:rsidRPr="00264A88" w:rsidRDefault="00264A88">
      <w:pPr>
        <w:pStyle w:val="Prrafodelista"/>
        <w:numPr>
          <w:ilvl w:val="1"/>
          <w:numId w:val="31"/>
        </w:numPr>
        <w:tabs>
          <w:tab w:val="clear" w:pos="1440"/>
          <w:tab w:val="num" w:pos="2127"/>
        </w:tabs>
        <w:ind w:left="1985" w:hanging="284"/>
        <w:jc w:val="both"/>
        <w:rPr>
          <w:rFonts w:asciiTheme="minorHAnsi" w:hAnsiTheme="minorHAnsi" w:cs="Arial"/>
        </w:rPr>
      </w:pPr>
      <w:r w:rsidRPr="00264A88">
        <w:rPr>
          <w:rFonts w:asciiTheme="minorHAnsi" w:hAnsiTheme="minorHAnsi" w:cs="Arial"/>
        </w:rPr>
        <w:t>Número de cama (si es ambulatorio, especificarlo).</w:t>
      </w:r>
    </w:p>
    <w:p w14:paraId="7B6F9CFF" w14:textId="77777777" w:rsidR="00264A88" w:rsidRPr="00264A88" w:rsidRDefault="00264A88">
      <w:pPr>
        <w:pStyle w:val="Prrafodelista"/>
        <w:numPr>
          <w:ilvl w:val="1"/>
          <w:numId w:val="31"/>
        </w:numPr>
        <w:tabs>
          <w:tab w:val="clear" w:pos="1440"/>
          <w:tab w:val="num" w:pos="2127"/>
        </w:tabs>
        <w:ind w:left="1985" w:hanging="284"/>
        <w:jc w:val="both"/>
        <w:rPr>
          <w:rFonts w:asciiTheme="minorHAnsi" w:hAnsiTheme="minorHAnsi" w:cs="Arial"/>
        </w:rPr>
      </w:pPr>
      <w:r w:rsidRPr="00264A88">
        <w:rPr>
          <w:rFonts w:asciiTheme="minorHAnsi" w:hAnsiTheme="minorHAnsi" w:cs="Arial"/>
        </w:rPr>
        <w:t>Fecha de preparación.</w:t>
      </w:r>
    </w:p>
    <w:p w14:paraId="03E6E278" w14:textId="77777777" w:rsidR="00264A88" w:rsidRPr="00264A88" w:rsidRDefault="00264A88">
      <w:pPr>
        <w:pStyle w:val="Prrafodelista"/>
        <w:numPr>
          <w:ilvl w:val="1"/>
          <w:numId w:val="31"/>
        </w:numPr>
        <w:tabs>
          <w:tab w:val="clear" w:pos="1440"/>
          <w:tab w:val="num" w:pos="2127"/>
        </w:tabs>
        <w:ind w:left="1985" w:hanging="284"/>
        <w:jc w:val="both"/>
        <w:rPr>
          <w:rFonts w:asciiTheme="minorHAnsi" w:hAnsiTheme="minorHAnsi" w:cs="Arial"/>
        </w:rPr>
      </w:pPr>
      <w:r w:rsidRPr="00264A88">
        <w:rPr>
          <w:rFonts w:asciiTheme="minorHAnsi" w:hAnsiTheme="minorHAnsi" w:cs="Arial"/>
        </w:rPr>
        <w:t>Fecha de caducidad.</w:t>
      </w:r>
    </w:p>
    <w:p w14:paraId="4B8AC493" w14:textId="77777777" w:rsidR="00264A88" w:rsidRPr="00264A88" w:rsidRDefault="00264A88">
      <w:pPr>
        <w:pStyle w:val="Prrafodelista"/>
        <w:numPr>
          <w:ilvl w:val="1"/>
          <w:numId w:val="31"/>
        </w:numPr>
        <w:tabs>
          <w:tab w:val="clear" w:pos="1440"/>
          <w:tab w:val="num" w:pos="2127"/>
        </w:tabs>
        <w:ind w:left="1985" w:hanging="284"/>
        <w:jc w:val="both"/>
        <w:rPr>
          <w:rFonts w:asciiTheme="minorHAnsi" w:hAnsiTheme="minorHAnsi" w:cs="Arial"/>
        </w:rPr>
      </w:pPr>
      <w:r w:rsidRPr="00264A88">
        <w:rPr>
          <w:rFonts w:asciiTheme="minorHAnsi" w:hAnsiTheme="minorHAnsi" w:cs="Arial"/>
        </w:rPr>
        <w:t>Lote de la mezcla.</w:t>
      </w:r>
    </w:p>
    <w:p w14:paraId="25A410F9" w14:textId="77777777" w:rsidR="00264A88" w:rsidRPr="00264A88" w:rsidRDefault="00264A88">
      <w:pPr>
        <w:pStyle w:val="Prrafodelista"/>
        <w:numPr>
          <w:ilvl w:val="1"/>
          <w:numId w:val="31"/>
        </w:numPr>
        <w:tabs>
          <w:tab w:val="clear" w:pos="1440"/>
          <w:tab w:val="num" w:pos="2127"/>
        </w:tabs>
        <w:ind w:left="1985" w:hanging="284"/>
        <w:jc w:val="both"/>
        <w:rPr>
          <w:rFonts w:asciiTheme="minorHAnsi" w:hAnsiTheme="minorHAnsi" w:cs="Arial"/>
        </w:rPr>
      </w:pPr>
      <w:r w:rsidRPr="00264A88">
        <w:rPr>
          <w:rFonts w:asciiTheme="minorHAnsi" w:hAnsiTheme="minorHAnsi" w:cs="Arial"/>
        </w:rPr>
        <w:t>Nombre y clave del médico prescriptor.</w:t>
      </w:r>
    </w:p>
    <w:p w14:paraId="222BE492" w14:textId="77777777" w:rsidR="00264A88" w:rsidRPr="00264A88" w:rsidRDefault="00264A88">
      <w:pPr>
        <w:pStyle w:val="Textoindependiente"/>
        <w:numPr>
          <w:ilvl w:val="1"/>
          <w:numId w:val="31"/>
        </w:numPr>
        <w:tabs>
          <w:tab w:val="clear" w:pos="1440"/>
          <w:tab w:val="num" w:pos="2127"/>
        </w:tabs>
        <w:ind w:left="1985" w:hanging="284"/>
        <w:jc w:val="left"/>
        <w:rPr>
          <w:rFonts w:asciiTheme="minorHAnsi" w:hAnsiTheme="minorHAnsi"/>
          <w:bCs/>
          <w:sz w:val="20"/>
        </w:rPr>
      </w:pPr>
      <w:r w:rsidRPr="00264A88">
        <w:rPr>
          <w:rFonts w:asciiTheme="minorHAnsi" w:hAnsiTheme="minorHAnsi"/>
          <w:bCs/>
          <w:sz w:val="20"/>
        </w:rPr>
        <w:t>Descripción de la mezcla.</w:t>
      </w:r>
    </w:p>
    <w:p w14:paraId="08EC6CCA" w14:textId="77777777" w:rsidR="00264A88" w:rsidRPr="00264A88" w:rsidRDefault="00264A88">
      <w:pPr>
        <w:pStyle w:val="Textoindependiente"/>
        <w:numPr>
          <w:ilvl w:val="1"/>
          <w:numId w:val="31"/>
        </w:numPr>
        <w:tabs>
          <w:tab w:val="clear" w:pos="1440"/>
          <w:tab w:val="num" w:pos="2127"/>
        </w:tabs>
        <w:ind w:left="1985" w:hanging="284"/>
        <w:jc w:val="left"/>
        <w:rPr>
          <w:rFonts w:asciiTheme="minorHAnsi" w:hAnsiTheme="minorHAnsi"/>
          <w:bCs/>
          <w:sz w:val="20"/>
        </w:rPr>
      </w:pPr>
      <w:r w:rsidRPr="00264A88">
        <w:rPr>
          <w:rFonts w:asciiTheme="minorHAnsi" w:hAnsiTheme="minorHAnsi"/>
          <w:bCs/>
          <w:sz w:val="20"/>
        </w:rPr>
        <w:t>Indicaciones de conservación.</w:t>
      </w:r>
    </w:p>
    <w:p w14:paraId="71163A40" w14:textId="77777777" w:rsidR="00264A88" w:rsidRPr="00264A88" w:rsidRDefault="00264A88" w:rsidP="00264A88">
      <w:pPr>
        <w:pStyle w:val="Textoindependiente"/>
        <w:jc w:val="left"/>
        <w:rPr>
          <w:rFonts w:asciiTheme="minorHAnsi" w:hAnsiTheme="minorHAnsi"/>
          <w:bCs/>
          <w:sz w:val="20"/>
        </w:rPr>
      </w:pPr>
    </w:p>
    <w:p w14:paraId="7CC5A447" w14:textId="77777777" w:rsidR="00264A88" w:rsidRPr="00264A88" w:rsidRDefault="00264A88">
      <w:pPr>
        <w:pStyle w:val="Sangra2detindependiente"/>
        <w:numPr>
          <w:ilvl w:val="0"/>
          <w:numId w:val="22"/>
        </w:numPr>
        <w:ind w:left="1418" w:hanging="284"/>
        <w:jc w:val="both"/>
        <w:rPr>
          <w:rFonts w:asciiTheme="minorHAnsi" w:hAnsiTheme="minorHAnsi" w:cs="Arial"/>
        </w:rPr>
      </w:pPr>
      <w:r w:rsidRPr="00264A88">
        <w:rPr>
          <w:rFonts w:asciiTheme="minorHAnsi" w:hAnsiTheme="minorHAnsi" w:cs="Arial"/>
        </w:rPr>
        <w:t>La entrega de los medicamentos mezclados se efectuará en las áreas indicadas, de lunes a viernes en los horarios señalados en el inciso (a) anteriormente citado.</w:t>
      </w:r>
    </w:p>
    <w:p w14:paraId="453C41E3" w14:textId="77777777" w:rsidR="00264A88" w:rsidRPr="00264A88" w:rsidRDefault="00264A88" w:rsidP="00264A88">
      <w:pPr>
        <w:pStyle w:val="Sangra2detindependiente"/>
        <w:ind w:left="1418"/>
        <w:jc w:val="both"/>
        <w:rPr>
          <w:rFonts w:asciiTheme="minorHAnsi" w:hAnsiTheme="minorHAnsi" w:cs="Arial"/>
        </w:rPr>
      </w:pPr>
    </w:p>
    <w:p w14:paraId="33B87250" w14:textId="77777777" w:rsidR="00264A88" w:rsidRPr="00264A88" w:rsidRDefault="00264A88">
      <w:pPr>
        <w:pStyle w:val="Sangra3detindependiente"/>
        <w:numPr>
          <w:ilvl w:val="0"/>
          <w:numId w:val="22"/>
        </w:numPr>
        <w:spacing w:after="0"/>
        <w:ind w:left="1418" w:hanging="284"/>
        <w:jc w:val="both"/>
        <w:rPr>
          <w:rFonts w:asciiTheme="minorHAnsi" w:hAnsiTheme="minorHAnsi" w:cs="Arial"/>
          <w:sz w:val="20"/>
          <w:szCs w:val="20"/>
        </w:rPr>
      </w:pPr>
      <w:r w:rsidRPr="00264A88">
        <w:rPr>
          <w:rFonts w:asciiTheme="minorHAnsi" w:hAnsiTheme="minorHAnsi" w:cs="Arial"/>
          <w:sz w:val="20"/>
          <w:szCs w:val="20"/>
        </w:rPr>
        <w:t>El personal del prestador del servicio comisionado para efectuar la entrega de las mezclas preparadas deberá identificarse con la credencial correspondiente, autorizada por la empresa.</w:t>
      </w:r>
    </w:p>
    <w:p w14:paraId="46064087" w14:textId="77777777" w:rsidR="00264A88" w:rsidRPr="00264A88" w:rsidRDefault="00264A88" w:rsidP="00264A88">
      <w:pPr>
        <w:pStyle w:val="Sangra3detindependiente"/>
        <w:spacing w:after="0"/>
        <w:ind w:left="0"/>
        <w:jc w:val="both"/>
        <w:rPr>
          <w:rFonts w:asciiTheme="minorHAnsi" w:hAnsiTheme="minorHAnsi" w:cs="Arial"/>
          <w:sz w:val="20"/>
          <w:szCs w:val="20"/>
        </w:rPr>
      </w:pPr>
    </w:p>
    <w:p w14:paraId="78E6503C" w14:textId="77777777" w:rsidR="00264A88" w:rsidRPr="00264A88" w:rsidRDefault="00264A88" w:rsidP="00264A88">
      <w:pPr>
        <w:ind w:left="851"/>
        <w:jc w:val="both"/>
        <w:rPr>
          <w:rFonts w:cs="Arial"/>
          <w:b/>
          <w:i/>
          <w:sz w:val="20"/>
          <w:szCs w:val="20"/>
          <w:u w:val="single"/>
        </w:rPr>
      </w:pPr>
      <w:r w:rsidRPr="00264A88">
        <w:rPr>
          <w:rFonts w:cs="Arial"/>
          <w:b/>
          <w:i/>
          <w:sz w:val="20"/>
          <w:szCs w:val="20"/>
          <w:u w:val="single"/>
        </w:rPr>
        <w:t>F) LA PRESTACIÓN DEL SERVICIO DEBERÁ INCLUIR LO SIGUIENTE:</w:t>
      </w:r>
    </w:p>
    <w:p w14:paraId="36A0FBCB" w14:textId="77777777" w:rsidR="00264A88" w:rsidRPr="00E65AD2" w:rsidRDefault="00264A88" w:rsidP="00264A88">
      <w:pPr>
        <w:jc w:val="both"/>
        <w:rPr>
          <w:rFonts w:cs="Arial"/>
          <w:b/>
        </w:rPr>
      </w:pPr>
    </w:p>
    <w:p w14:paraId="58E86719" w14:textId="77777777" w:rsidR="00264A88" w:rsidRPr="00E65AD2" w:rsidRDefault="00264A88">
      <w:pPr>
        <w:pStyle w:val="Textoindependiente"/>
        <w:numPr>
          <w:ilvl w:val="0"/>
          <w:numId w:val="29"/>
        </w:numPr>
        <w:tabs>
          <w:tab w:val="clear" w:pos="1276"/>
          <w:tab w:val="right" w:pos="1418"/>
        </w:tabs>
        <w:ind w:left="1418" w:right="0" w:hanging="284"/>
        <w:rPr>
          <w:rFonts w:asciiTheme="minorHAnsi" w:hAnsiTheme="minorHAnsi" w:cs="Arial"/>
          <w:bCs/>
          <w:sz w:val="20"/>
        </w:rPr>
      </w:pPr>
      <w:r w:rsidRPr="00E65AD2">
        <w:rPr>
          <w:rFonts w:asciiTheme="minorHAnsi" w:hAnsiTheme="minorHAnsi" w:cs="Arial"/>
          <w:bCs/>
          <w:sz w:val="20"/>
        </w:rPr>
        <w:t>Un sistema, que permita el enlace diario, vía teléfono o Internet, para la comunicación directa de las solicitudes de mezclas por cada uno de los pacientes y Unidades, así como equipo portátil para la comunicación entre personal médico encargado y el Centro De Mezclas. Deberá incluir el sistema de cómputo y medios para la conexión a Internet, así como un mecanismo de respaldo, en caso de falla del sistema del cual también, el proveedor facilitará los medios.</w:t>
      </w:r>
    </w:p>
    <w:p w14:paraId="66C80771" w14:textId="77777777" w:rsidR="00264A88" w:rsidRPr="00E65AD2" w:rsidRDefault="00264A88">
      <w:pPr>
        <w:pStyle w:val="Sangra2detindependiente"/>
        <w:numPr>
          <w:ilvl w:val="0"/>
          <w:numId w:val="29"/>
        </w:numPr>
        <w:tabs>
          <w:tab w:val="right" w:pos="1418"/>
        </w:tabs>
        <w:ind w:left="1418" w:hanging="284"/>
        <w:jc w:val="both"/>
        <w:rPr>
          <w:rFonts w:asciiTheme="minorHAnsi" w:hAnsiTheme="minorHAnsi" w:cs="Arial"/>
        </w:rPr>
      </w:pPr>
      <w:r w:rsidRPr="00E65AD2">
        <w:rPr>
          <w:rFonts w:asciiTheme="minorHAnsi" w:hAnsiTheme="minorHAnsi" w:cs="Arial"/>
        </w:rPr>
        <w:lastRenderedPageBreak/>
        <w:t>Capacitación inicial al personal de enfermería en la UNEME DEDICAM, así como de la logística para solicitud y recepción de mezclas incluyendo la inspección de las mismas.</w:t>
      </w:r>
    </w:p>
    <w:p w14:paraId="22D26054" w14:textId="77777777" w:rsidR="00264A88" w:rsidRPr="00E65AD2" w:rsidRDefault="00264A88">
      <w:pPr>
        <w:pStyle w:val="Textoindependiente2"/>
        <w:numPr>
          <w:ilvl w:val="0"/>
          <w:numId w:val="29"/>
        </w:numPr>
        <w:tabs>
          <w:tab w:val="right" w:pos="1418"/>
        </w:tabs>
        <w:ind w:left="1418" w:right="0" w:hanging="284"/>
        <w:rPr>
          <w:rFonts w:asciiTheme="minorHAnsi" w:hAnsiTheme="minorHAnsi" w:cs="Arial"/>
          <w:sz w:val="20"/>
        </w:rPr>
      </w:pPr>
      <w:r w:rsidRPr="00E65AD2">
        <w:rPr>
          <w:rFonts w:asciiTheme="minorHAnsi" w:hAnsiTheme="minorHAnsi" w:cs="Arial"/>
          <w:sz w:val="20"/>
        </w:rPr>
        <w:t>Capacitación del personal médico sobre la logística para solicitar las mezclas, incluyendo el manejo de prescripciones durante la vigencia del contrato. El médico prescriptor será responsable de aceptar o no los esquemas propuestos.</w:t>
      </w:r>
    </w:p>
    <w:p w14:paraId="7BC64E07" w14:textId="77777777" w:rsidR="00264A88" w:rsidRPr="00264A88" w:rsidRDefault="00264A88" w:rsidP="00264A88">
      <w:pPr>
        <w:pStyle w:val="Sangra2detindependiente"/>
        <w:ind w:left="0"/>
        <w:jc w:val="both"/>
        <w:rPr>
          <w:rFonts w:ascii="Calibri" w:hAnsi="Calibri" w:cs="Calibri"/>
        </w:rPr>
      </w:pPr>
    </w:p>
    <w:p w14:paraId="01AC68BE" w14:textId="77777777" w:rsidR="00264A88" w:rsidRPr="00264A88" w:rsidRDefault="00264A88" w:rsidP="00264A88">
      <w:pPr>
        <w:ind w:left="851"/>
        <w:jc w:val="both"/>
        <w:rPr>
          <w:rFonts w:ascii="Calibri" w:hAnsi="Calibri" w:cs="Calibri"/>
          <w:b/>
          <w:i/>
          <w:sz w:val="20"/>
          <w:szCs w:val="20"/>
          <w:u w:val="single"/>
        </w:rPr>
      </w:pPr>
      <w:r w:rsidRPr="00264A88">
        <w:rPr>
          <w:rFonts w:ascii="Calibri" w:hAnsi="Calibri" w:cs="Calibri"/>
          <w:b/>
          <w:i/>
          <w:sz w:val="20"/>
          <w:szCs w:val="20"/>
          <w:u w:val="single"/>
        </w:rPr>
        <w:t>G) INFORMES QUE DEBERÁ ENTREGAR:</w:t>
      </w:r>
    </w:p>
    <w:p w14:paraId="4E3B00C9" w14:textId="77777777" w:rsidR="00264A88" w:rsidRPr="00264A88" w:rsidRDefault="00264A88" w:rsidP="00264A88">
      <w:pPr>
        <w:jc w:val="both"/>
        <w:rPr>
          <w:rFonts w:ascii="Calibri" w:hAnsi="Calibri" w:cs="Calibri"/>
          <w:b/>
          <w:sz w:val="20"/>
          <w:szCs w:val="20"/>
        </w:rPr>
      </w:pPr>
    </w:p>
    <w:p w14:paraId="489A0EF7" w14:textId="77777777" w:rsidR="00264A88" w:rsidRPr="00264A88" w:rsidRDefault="00264A88">
      <w:pPr>
        <w:pStyle w:val="Prrafodelista"/>
        <w:numPr>
          <w:ilvl w:val="0"/>
          <w:numId w:val="30"/>
        </w:numPr>
        <w:ind w:left="1418" w:hanging="284"/>
        <w:jc w:val="both"/>
        <w:rPr>
          <w:rFonts w:ascii="Calibri" w:hAnsi="Calibri" w:cs="Calibri"/>
        </w:rPr>
      </w:pPr>
      <w:r w:rsidRPr="00264A88">
        <w:rPr>
          <w:rFonts w:ascii="Calibri" w:hAnsi="Calibri" w:cs="Calibri"/>
        </w:rPr>
        <w:t>Un reporte diario escrito a la Unidad, de las mezclas preparadas por servicio atendido, incluyendo lo siguiente:</w:t>
      </w:r>
    </w:p>
    <w:p w14:paraId="593CF272" w14:textId="77777777" w:rsidR="00264A88" w:rsidRPr="00264A88" w:rsidRDefault="00264A88">
      <w:pPr>
        <w:pStyle w:val="Prrafodelista"/>
        <w:numPr>
          <w:ilvl w:val="1"/>
          <w:numId w:val="32"/>
        </w:numPr>
        <w:tabs>
          <w:tab w:val="clear" w:pos="1440"/>
          <w:tab w:val="num" w:pos="1985"/>
        </w:tabs>
        <w:ind w:left="1985" w:hanging="283"/>
        <w:jc w:val="both"/>
        <w:rPr>
          <w:rFonts w:ascii="Calibri" w:hAnsi="Calibri" w:cs="Calibri"/>
        </w:rPr>
      </w:pPr>
      <w:r w:rsidRPr="00264A88">
        <w:rPr>
          <w:rFonts w:ascii="Calibri" w:hAnsi="Calibri" w:cs="Calibri"/>
        </w:rPr>
        <w:t>Fecha de preparación y entrega.</w:t>
      </w:r>
    </w:p>
    <w:p w14:paraId="122DDBA7" w14:textId="77777777" w:rsidR="00264A88" w:rsidRPr="00264A88" w:rsidRDefault="00264A88">
      <w:pPr>
        <w:pStyle w:val="Prrafodelista"/>
        <w:numPr>
          <w:ilvl w:val="1"/>
          <w:numId w:val="32"/>
        </w:numPr>
        <w:tabs>
          <w:tab w:val="clear" w:pos="1440"/>
          <w:tab w:val="num" w:pos="1985"/>
        </w:tabs>
        <w:ind w:left="1985" w:hanging="283"/>
        <w:jc w:val="both"/>
        <w:rPr>
          <w:rFonts w:ascii="Calibri" w:hAnsi="Calibri" w:cs="Calibri"/>
        </w:rPr>
      </w:pPr>
      <w:r w:rsidRPr="00264A88">
        <w:rPr>
          <w:rFonts w:ascii="Calibri" w:hAnsi="Calibri" w:cs="Calibri"/>
        </w:rPr>
        <w:t>Nombre del paciente.</w:t>
      </w:r>
    </w:p>
    <w:p w14:paraId="04506027" w14:textId="77777777" w:rsidR="00264A88" w:rsidRPr="00264A88" w:rsidRDefault="00264A88">
      <w:pPr>
        <w:pStyle w:val="Prrafodelista"/>
        <w:numPr>
          <w:ilvl w:val="1"/>
          <w:numId w:val="32"/>
        </w:numPr>
        <w:tabs>
          <w:tab w:val="clear" w:pos="1440"/>
          <w:tab w:val="num" w:pos="1985"/>
        </w:tabs>
        <w:ind w:left="1985" w:hanging="283"/>
        <w:jc w:val="both"/>
        <w:rPr>
          <w:rFonts w:ascii="Calibri" w:hAnsi="Calibri" w:cs="Calibri"/>
        </w:rPr>
      </w:pPr>
      <w:r w:rsidRPr="00264A88">
        <w:rPr>
          <w:rFonts w:ascii="Calibri" w:hAnsi="Calibri" w:cs="Calibri"/>
        </w:rPr>
        <w:t>Número de cama (si es ambulatorio, especificarlo).</w:t>
      </w:r>
    </w:p>
    <w:p w14:paraId="1A855A6A" w14:textId="77777777" w:rsidR="00264A88" w:rsidRPr="00264A88" w:rsidRDefault="00264A88">
      <w:pPr>
        <w:pStyle w:val="Prrafodelista"/>
        <w:numPr>
          <w:ilvl w:val="1"/>
          <w:numId w:val="32"/>
        </w:numPr>
        <w:tabs>
          <w:tab w:val="clear" w:pos="1440"/>
          <w:tab w:val="num" w:pos="1985"/>
        </w:tabs>
        <w:ind w:left="1985" w:hanging="283"/>
        <w:jc w:val="both"/>
        <w:rPr>
          <w:rFonts w:ascii="Calibri" w:hAnsi="Calibri" w:cs="Calibri"/>
        </w:rPr>
      </w:pPr>
      <w:r w:rsidRPr="00264A88">
        <w:rPr>
          <w:rFonts w:ascii="Calibri" w:hAnsi="Calibri" w:cs="Calibri"/>
        </w:rPr>
        <w:t>Lote de la mezcla.</w:t>
      </w:r>
    </w:p>
    <w:p w14:paraId="08EA485D" w14:textId="77777777" w:rsidR="00264A88" w:rsidRPr="00264A88" w:rsidRDefault="00264A88">
      <w:pPr>
        <w:pStyle w:val="Prrafodelista"/>
        <w:numPr>
          <w:ilvl w:val="1"/>
          <w:numId w:val="32"/>
        </w:numPr>
        <w:tabs>
          <w:tab w:val="clear" w:pos="1440"/>
          <w:tab w:val="num" w:pos="1985"/>
        </w:tabs>
        <w:ind w:left="1985" w:hanging="283"/>
        <w:jc w:val="both"/>
        <w:rPr>
          <w:rFonts w:ascii="Calibri" w:hAnsi="Calibri" w:cs="Calibri"/>
        </w:rPr>
      </w:pPr>
      <w:r w:rsidRPr="00264A88">
        <w:rPr>
          <w:rFonts w:ascii="Calibri" w:hAnsi="Calibri" w:cs="Calibri"/>
        </w:rPr>
        <w:t>Número de mezclas entregadas.</w:t>
      </w:r>
    </w:p>
    <w:p w14:paraId="1EE6BF93" w14:textId="77777777" w:rsidR="00264A88" w:rsidRPr="00264A88" w:rsidRDefault="00264A88">
      <w:pPr>
        <w:pStyle w:val="Prrafodelista"/>
        <w:numPr>
          <w:ilvl w:val="1"/>
          <w:numId w:val="32"/>
        </w:numPr>
        <w:tabs>
          <w:tab w:val="clear" w:pos="1440"/>
          <w:tab w:val="left" w:pos="180"/>
          <w:tab w:val="num" w:pos="1985"/>
        </w:tabs>
        <w:ind w:left="1985" w:hanging="283"/>
        <w:jc w:val="both"/>
        <w:rPr>
          <w:rFonts w:ascii="Calibri" w:hAnsi="Calibri" w:cs="Calibri"/>
        </w:rPr>
      </w:pPr>
      <w:r w:rsidRPr="00264A88">
        <w:rPr>
          <w:rFonts w:ascii="Calibri" w:hAnsi="Calibri" w:cs="Calibri"/>
        </w:rPr>
        <w:t>Nombre y clave del médico prescriptor.</w:t>
      </w:r>
    </w:p>
    <w:p w14:paraId="15502F30" w14:textId="77777777" w:rsidR="00264A88" w:rsidRPr="00264A88" w:rsidRDefault="00264A88">
      <w:pPr>
        <w:pStyle w:val="Prrafodelista"/>
        <w:numPr>
          <w:ilvl w:val="0"/>
          <w:numId w:val="22"/>
        </w:numPr>
        <w:ind w:left="1418" w:hanging="284"/>
        <w:jc w:val="both"/>
        <w:rPr>
          <w:rFonts w:ascii="Calibri" w:hAnsi="Calibri" w:cs="Calibri"/>
        </w:rPr>
      </w:pPr>
      <w:r w:rsidRPr="00264A88">
        <w:rPr>
          <w:rFonts w:ascii="Calibri" w:hAnsi="Calibri" w:cs="Calibri"/>
        </w:rPr>
        <w:t>Informe mensual con cierre al día 30 de cada mes de las mezclas preparadas con los siguientes datos:</w:t>
      </w:r>
    </w:p>
    <w:p w14:paraId="402F1489" w14:textId="77777777" w:rsidR="00264A88" w:rsidRPr="00264A88" w:rsidRDefault="00264A88">
      <w:pPr>
        <w:pStyle w:val="Textoindependiente"/>
        <w:numPr>
          <w:ilvl w:val="1"/>
          <w:numId w:val="33"/>
        </w:numPr>
        <w:tabs>
          <w:tab w:val="clear" w:pos="1276"/>
          <w:tab w:val="clear" w:pos="1440"/>
          <w:tab w:val="num" w:pos="1985"/>
        </w:tabs>
        <w:ind w:left="1985" w:hanging="283"/>
        <w:jc w:val="left"/>
        <w:rPr>
          <w:rFonts w:ascii="Calibri" w:hAnsi="Calibri" w:cs="Calibri"/>
          <w:bCs/>
          <w:sz w:val="20"/>
        </w:rPr>
      </w:pPr>
      <w:r w:rsidRPr="00264A88">
        <w:rPr>
          <w:rFonts w:ascii="Calibri" w:hAnsi="Calibri" w:cs="Calibri"/>
          <w:bCs/>
          <w:sz w:val="20"/>
        </w:rPr>
        <w:t>Consumo mensual de cada uno de los insumos.</w:t>
      </w:r>
    </w:p>
    <w:p w14:paraId="6933AC46" w14:textId="77777777" w:rsidR="00264A88" w:rsidRPr="00264A88" w:rsidRDefault="00264A88">
      <w:pPr>
        <w:pStyle w:val="Prrafodelista"/>
        <w:numPr>
          <w:ilvl w:val="1"/>
          <w:numId w:val="33"/>
        </w:numPr>
        <w:tabs>
          <w:tab w:val="clear" w:pos="1440"/>
          <w:tab w:val="num" w:pos="1985"/>
        </w:tabs>
        <w:ind w:left="1985" w:hanging="283"/>
        <w:jc w:val="both"/>
        <w:rPr>
          <w:rFonts w:ascii="Calibri" w:hAnsi="Calibri" w:cs="Calibri"/>
        </w:rPr>
      </w:pPr>
      <w:r w:rsidRPr="00264A88">
        <w:rPr>
          <w:rFonts w:ascii="Calibri" w:hAnsi="Calibri" w:cs="Calibri"/>
        </w:rPr>
        <w:t>Total de mezclas preparadas en el mes.</w:t>
      </w:r>
    </w:p>
    <w:p w14:paraId="7E64F7D5" w14:textId="77777777" w:rsidR="00264A88" w:rsidRPr="00264A88" w:rsidRDefault="00264A88">
      <w:pPr>
        <w:pStyle w:val="Prrafodelista"/>
        <w:numPr>
          <w:ilvl w:val="1"/>
          <w:numId w:val="33"/>
        </w:numPr>
        <w:tabs>
          <w:tab w:val="clear" w:pos="1440"/>
          <w:tab w:val="num" w:pos="1985"/>
        </w:tabs>
        <w:ind w:left="1985" w:hanging="283"/>
        <w:jc w:val="both"/>
        <w:rPr>
          <w:rFonts w:ascii="Calibri" w:hAnsi="Calibri" w:cs="Calibri"/>
        </w:rPr>
      </w:pPr>
      <w:r w:rsidRPr="00264A88">
        <w:rPr>
          <w:rFonts w:ascii="Calibri" w:hAnsi="Calibri" w:cs="Calibri"/>
        </w:rPr>
        <w:t>Total de bolos por paciente.</w:t>
      </w:r>
    </w:p>
    <w:p w14:paraId="028490A2" w14:textId="77777777" w:rsidR="00264A88" w:rsidRPr="00264A88" w:rsidRDefault="00264A88" w:rsidP="00264A88">
      <w:pPr>
        <w:jc w:val="both"/>
        <w:rPr>
          <w:rFonts w:ascii="Calibri" w:hAnsi="Calibri" w:cs="Calibri"/>
          <w:sz w:val="20"/>
          <w:szCs w:val="20"/>
        </w:rPr>
      </w:pPr>
    </w:p>
    <w:p w14:paraId="32AD39D8" w14:textId="77777777" w:rsidR="00264A88" w:rsidRPr="00264A88" w:rsidRDefault="00264A88">
      <w:pPr>
        <w:pStyle w:val="Textoindependiente2"/>
        <w:numPr>
          <w:ilvl w:val="0"/>
          <w:numId w:val="22"/>
        </w:numPr>
        <w:ind w:left="1418" w:hanging="284"/>
        <w:rPr>
          <w:rFonts w:ascii="Calibri" w:hAnsi="Calibri" w:cs="Calibri"/>
          <w:sz w:val="20"/>
        </w:rPr>
      </w:pPr>
      <w:r w:rsidRPr="00264A88">
        <w:rPr>
          <w:rFonts w:ascii="Calibri" w:hAnsi="Calibri" w:cs="Calibri"/>
          <w:sz w:val="20"/>
        </w:rPr>
        <w:t>Reporte mensual al Comité de Infecciones de la Unidad Médica, sobre el resultado de cultivos tomados a las mezclas.</w:t>
      </w:r>
    </w:p>
    <w:p w14:paraId="3A90E6A4" w14:textId="77777777" w:rsidR="00264A88" w:rsidRPr="00264A88" w:rsidRDefault="00264A88" w:rsidP="00264A88">
      <w:pPr>
        <w:pStyle w:val="Textoindependiente2"/>
        <w:ind w:left="1134"/>
        <w:rPr>
          <w:rFonts w:ascii="Calibri" w:hAnsi="Calibri" w:cs="Calibri"/>
          <w:sz w:val="20"/>
          <w:highlight w:val="green"/>
        </w:rPr>
      </w:pPr>
    </w:p>
    <w:p w14:paraId="63ED03E2" w14:textId="77777777" w:rsidR="00264A88" w:rsidRPr="00264A88" w:rsidRDefault="00264A88" w:rsidP="00264A88">
      <w:pPr>
        <w:ind w:left="567"/>
        <w:jc w:val="both"/>
        <w:rPr>
          <w:rFonts w:ascii="Calibri" w:hAnsi="Calibri" w:cs="Calibri"/>
          <w:b/>
          <w:sz w:val="20"/>
          <w:szCs w:val="20"/>
          <w:u w:val="single"/>
        </w:rPr>
      </w:pPr>
      <w:r w:rsidRPr="00264A88">
        <w:rPr>
          <w:rFonts w:ascii="Calibri" w:hAnsi="Calibri" w:cs="Calibri"/>
          <w:b/>
          <w:sz w:val="20"/>
          <w:szCs w:val="20"/>
          <w:u w:val="single"/>
        </w:rPr>
        <w:t xml:space="preserve">1.4.- Período de Garantía sobre la Calidad. </w:t>
      </w:r>
    </w:p>
    <w:p w14:paraId="16BADAEF" w14:textId="77777777" w:rsidR="00264A88" w:rsidRPr="00264A88" w:rsidRDefault="00264A88" w:rsidP="00264A88">
      <w:pPr>
        <w:ind w:left="567" w:right="51"/>
        <w:jc w:val="both"/>
        <w:rPr>
          <w:rFonts w:ascii="Calibri" w:hAnsi="Calibri" w:cs="Calibri"/>
          <w:sz w:val="20"/>
          <w:szCs w:val="20"/>
        </w:rPr>
      </w:pPr>
    </w:p>
    <w:p w14:paraId="196DB088" w14:textId="77777777" w:rsidR="00264A88" w:rsidRPr="00264A88" w:rsidRDefault="00264A88" w:rsidP="00264A88">
      <w:pPr>
        <w:ind w:left="567"/>
        <w:jc w:val="both"/>
        <w:rPr>
          <w:rFonts w:ascii="Calibri" w:hAnsi="Calibri" w:cs="Calibri"/>
          <w:sz w:val="20"/>
          <w:szCs w:val="20"/>
        </w:rPr>
      </w:pPr>
      <w:r w:rsidRPr="00264A88">
        <w:rPr>
          <w:rFonts w:ascii="Calibri" w:hAnsi="Calibri" w:cs="Calibri"/>
          <w:sz w:val="20"/>
          <w:szCs w:val="20"/>
        </w:rPr>
        <w:t>El período de garantía sobre la calidad de los medicamentos estará sujeta a la vigencia del contrato.</w:t>
      </w:r>
    </w:p>
    <w:p w14:paraId="201A239B" w14:textId="77777777" w:rsidR="00264A88" w:rsidRPr="00264A88" w:rsidRDefault="00264A88" w:rsidP="00264A88">
      <w:pPr>
        <w:tabs>
          <w:tab w:val="left" w:pos="851"/>
        </w:tabs>
        <w:rPr>
          <w:rFonts w:ascii="Calibri" w:hAnsi="Calibri" w:cs="Calibri"/>
          <w:b/>
          <w:sz w:val="20"/>
          <w:szCs w:val="20"/>
        </w:rPr>
      </w:pPr>
    </w:p>
    <w:p w14:paraId="25D4AEC0" w14:textId="77777777" w:rsidR="00264A88" w:rsidRPr="00264A88" w:rsidRDefault="00264A88" w:rsidP="00264A88">
      <w:pPr>
        <w:tabs>
          <w:tab w:val="left" w:pos="709"/>
          <w:tab w:val="right" w:pos="1276"/>
        </w:tabs>
        <w:ind w:left="567" w:right="49"/>
        <w:jc w:val="both"/>
        <w:rPr>
          <w:rFonts w:ascii="Calibri" w:hAnsi="Calibri" w:cs="Calibri"/>
          <w:b/>
          <w:sz w:val="20"/>
          <w:szCs w:val="20"/>
          <w:u w:val="single"/>
        </w:rPr>
      </w:pPr>
      <w:r w:rsidRPr="00264A88">
        <w:rPr>
          <w:rFonts w:ascii="Calibri" w:hAnsi="Calibri" w:cs="Calibri"/>
          <w:b/>
          <w:sz w:val="20"/>
          <w:szCs w:val="20"/>
          <w:u w:val="single"/>
        </w:rPr>
        <w:t>1.5.</w:t>
      </w:r>
      <w:r w:rsidRPr="00264A88">
        <w:rPr>
          <w:rFonts w:ascii="Calibri" w:hAnsi="Calibri" w:cs="Calibri"/>
          <w:b/>
          <w:sz w:val="20"/>
          <w:szCs w:val="20"/>
          <w:u w:val="single"/>
        </w:rPr>
        <w:tab/>
        <w:t>- Control de Calidad:</w:t>
      </w:r>
    </w:p>
    <w:p w14:paraId="6B40D37D" w14:textId="77777777" w:rsidR="00264A88" w:rsidRPr="00264A88" w:rsidRDefault="00264A88" w:rsidP="00264A88">
      <w:pPr>
        <w:tabs>
          <w:tab w:val="left" w:pos="851"/>
          <w:tab w:val="right" w:pos="1276"/>
        </w:tabs>
        <w:ind w:left="567" w:right="49"/>
        <w:jc w:val="both"/>
        <w:rPr>
          <w:rFonts w:ascii="Calibri" w:hAnsi="Calibri" w:cs="Calibri"/>
          <w:b/>
          <w:sz w:val="20"/>
          <w:szCs w:val="20"/>
        </w:rPr>
      </w:pPr>
    </w:p>
    <w:p w14:paraId="30FE5726" w14:textId="77777777" w:rsidR="00264A88" w:rsidRPr="00264A88" w:rsidRDefault="00264A88" w:rsidP="00264A88">
      <w:pPr>
        <w:tabs>
          <w:tab w:val="left" w:pos="851"/>
          <w:tab w:val="right" w:pos="1276"/>
        </w:tabs>
        <w:ind w:left="567" w:right="49"/>
        <w:jc w:val="both"/>
        <w:rPr>
          <w:rFonts w:ascii="Calibri" w:hAnsi="Calibri" w:cs="Calibri"/>
          <w:sz w:val="20"/>
          <w:szCs w:val="20"/>
        </w:rPr>
      </w:pPr>
      <w:r w:rsidRPr="00264A88">
        <w:rPr>
          <w:rFonts w:ascii="Calibri" w:hAnsi="Calibri" w:cs="Calibri"/>
          <w:sz w:val="20"/>
          <w:szCs w:val="20"/>
        </w:rPr>
        <w:t>El control de calidad será llevado a cabo por la Unidad Aplicativa de la Convocante y se hará conforme a los lineamientos de la Convocante.</w:t>
      </w:r>
    </w:p>
    <w:p w14:paraId="286226A5" w14:textId="77777777" w:rsidR="00264A88" w:rsidRPr="00264A88" w:rsidRDefault="00264A88" w:rsidP="00264A88">
      <w:pPr>
        <w:tabs>
          <w:tab w:val="left" w:pos="851"/>
          <w:tab w:val="right" w:pos="1276"/>
        </w:tabs>
        <w:ind w:left="567" w:right="49"/>
        <w:jc w:val="both"/>
        <w:rPr>
          <w:rFonts w:ascii="Calibri" w:hAnsi="Calibri" w:cs="Calibri"/>
          <w:sz w:val="20"/>
          <w:szCs w:val="20"/>
        </w:rPr>
      </w:pPr>
    </w:p>
    <w:p w14:paraId="5871599D" w14:textId="77777777" w:rsidR="00264A88" w:rsidRPr="00264A88" w:rsidRDefault="00264A88" w:rsidP="00264A88">
      <w:pPr>
        <w:tabs>
          <w:tab w:val="left" w:pos="9923"/>
        </w:tabs>
        <w:ind w:left="567"/>
        <w:jc w:val="both"/>
        <w:rPr>
          <w:rFonts w:ascii="Calibri" w:hAnsi="Calibri" w:cs="Calibri"/>
          <w:sz w:val="20"/>
          <w:szCs w:val="20"/>
        </w:rPr>
      </w:pPr>
      <w:r w:rsidRPr="00264A88">
        <w:rPr>
          <w:rFonts w:ascii="Calibri" w:hAnsi="Calibri" w:cs="Calibri"/>
          <w:sz w:val="20"/>
          <w:szCs w:val="20"/>
        </w:rPr>
        <w:t>La Convocante, tendrá la facultad de realizar inspecciones en la planta de los licitantes, para validar las condiciones en las que se realizan los procesos por lo que se le proporcionará todas las facilidades a la misma, a fin de llevar a la práctica dicho procedimiento.</w:t>
      </w:r>
    </w:p>
    <w:p w14:paraId="0F87B56E" w14:textId="77777777" w:rsidR="00264A88" w:rsidRPr="00264A88" w:rsidRDefault="00264A88" w:rsidP="00264A88">
      <w:pPr>
        <w:tabs>
          <w:tab w:val="left" w:pos="9923"/>
        </w:tabs>
        <w:ind w:left="567"/>
        <w:jc w:val="both"/>
        <w:rPr>
          <w:rFonts w:ascii="Calibri" w:hAnsi="Calibri" w:cs="Calibri"/>
          <w:sz w:val="20"/>
          <w:szCs w:val="20"/>
        </w:rPr>
      </w:pPr>
    </w:p>
    <w:p w14:paraId="6447E4D2" w14:textId="77777777" w:rsidR="00264A88" w:rsidRPr="00264A88" w:rsidRDefault="00264A88" w:rsidP="00264A88">
      <w:pPr>
        <w:tabs>
          <w:tab w:val="left" w:pos="9923"/>
        </w:tabs>
        <w:ind w:left="567"/>
        <w:jc w:val="both"/>
        <w:rPr>
          <w:rFonts w:ascii="Calibri" w:hAnsi="Calibri" w:cs="Calibri"/>
          <w:sz w:val="20"/>
          <w:szCs w:val="20"/>
        </w:rPr>
      </w:pPr>
      <w:r w:rsidRPr="00264A88">
        <w:rPr>
          <w:rFonts w:ascii="Calibri" w:hAnsi="Calibri" w:cs="Calibri"/>
          <w:sz w:val="20"/>
          <w:szCs w:val="20"/>
        </w:rPr>
        <w:t>Durante todo el proceso: producción, liberación, distribución, entrega, identificación y control de calidad se deberá dar cumplimiento a la normatividad oficial vigente.</w:t>
      </w:r>
    </w:p>
    <w:p w14:paraId="35223E68" w14:textId="77777777" w:rsidR="00264A88" w:rsidRPr="00264A88" w:rsidRDefault="00264A88" w:rsidP="00264A88">
      <w:pPr>
        <w:tabs>
          <w:tab w:val="left" w:pos="851"/>
        </w:tabs>
        <w:ind w:left="567"/>
        <w:rPr>
          <w:rFonts w:ascii="Calibri" w:hAnsi="Calibri" w:cs="Calibri"/>
          <w:b/>
          <w:sz w:val="20"/>
          <w:szCs w:val="20"/>
          <w:u w:val="single"/>
        </w:rPr>
      </w:pPr>
    </w:p>
    <w:p w14:paraId="7DC0E7C1" w14:textId="77777777" w:rsidR="00264A88" w:rsidRPr="00264A88" w:rsidRDefault="00264A88" w:rsidP="00264A88">
      <w:pPr>
        <w:tabs>
          <w:tab w:val="left" w:pos="851"/>
        </w:tabs>
        <w:ind w:left="567"/>
        <w:rPr>
          <w:rFonts w:ascii="Calibri" w:hAnsi="Calibri" w:cs="Calibri"/>
          <w:b/>
          <w:sz w:val="20"/>
          <w:szCs w:val="20"/>
          <w:u w:val="single"/>
        </w:rPr>
      </w:pPr>
      <w:r w:rsidRPr="00264A88">
        <w:rPr>
          <w:rFonts w:ascii="Calibri" w:hAnsi="Calibri" w:cs="Calibri"/>
          <w:b/>
          <w:sz w:val="20"/>
          <w:szCs w:val="20"/>
          <w:u w:val="single"/>
        </w:rPr>
        <w:t>1.6.- Devoluciones:</w:t>
      </w:r>
    </w:p>
    <w:p w14:paraId="6C87DE5B" w14:textId="77777777" w:rsidR="00264A88" w:rsidRPr="00264A88" w:rsidRDefault="00264A88" w:rsidP="00264A88">
      <w:pPr>
        <w:tabs>
          <w:tab w:val="left" w:pos="851"/>
        </w:tabs>
        <w:ind w:left="567"/>
        <w:rPr>
          <w:rFonts w:ascii="Calibri" w:hAnsi="Calibri" w:cs="Calibri"/>
          <w:b/>
          <w:sz w:val="20"/>
          <w:szCs w:val="20"/>
          <w:u w:val="single"/>
        </w:rPr>
      </w:pPr>
    </w:p>
    <w:p w14:paraId="336A4404" w14:textId="77777777" w:rsidR="00264A88" w:rsidRPr="00264A88" w:rsidRDefault="00264A88" w:rsidP="00264A88">
      <w:pPr>
        <w:tabs>
          <w:tab w:val="left" w:pos="851"/>
        </w:tabs>
        <w:ind w:left="567"/>
        <w:jc w:val="both"/>
        <w:rPr>
          <w:rFonts w:ascii="Calibri" w:hAnsi="Calibri" w:cs="Calibri"/>
          <w:sz w:val="20"/>
          <w:szCs w:val="20"/>
        </w:rPr>
      </w:pPr>
      <w:r w:rsidRPr="00264A88">
        <w:rPr>
          <w:rFonts w:ascii="Calibri" w:hAnsi="Calibri" w:cs="Calibri"/>
          <w:sz w:val="20"/>
          <w:szCs w:val="20"/>
        </w:rPr>
        <w:t>La Convocante podrá hacer devoluciones cuando se comprueben deficiencias en la calidad de los medicamentos mezclados suministrados imputables al licitante adjudicado o cuando no se cumpla con el período de caducidad solicitado, la devolución será a través de la Unidad Aplicativa de la Convocante, el licitante adjudicado deberá reemplazarlos en un lapso no mayor a 2 horas; de no suceder así, se podrá aplicar la pena convencional señalada en estas bases.</w:t>
      </w:r>
    </w:p>
    <w:p w14:paraId="0EC02A25" w14:textId="77777777" w:rsidR="00264A88" w:rsidRPr="00264A88" w:rsidRDefault="00264A88" w:rsidP="00264A88">
      <w:pPr>
        <w:tabs>
          <w:tab w:val="left" w:pos="851"/>
        </w:tabs>
        <w:ind w:left="567"/>
        <w:jc w:val="both"/>
        <w:rPr>
          <w:rFonts w:ascii="Calibri" w:hAnsi="Calibri" w:cs="Calibri"/>
          <w:b/>
          <w:sz w:val="20"/>
          <w:szCs w:val="20"/>
          <w:u w:val="single"/>
        </w:rPr>
      </w:pPr>
    </w:p>
    <w:p w14:paraId="7D1D7500" w14:textId="77777777" w:rsidR="00264A88" w:rsidRDefault="00264A88" w:rsidP="00264A88">
      <w:pPr>
        <w:tabs>
          <w:tab w:val="left" w:pos="851"/>
        </w:tabs>
        <w:ind w:left="567"/>
        <w:jc w:val="both"/>
        <w:rPr>
          <w:rFonts w:ascii="Calibri" w:hAnsi="Calibri" w:cs="Calibri"/>
          <w:b/>
          <w:sz w:val="20"/>
          <w:szCs w:val="20"/>
          <w:u w:val="single"/>
        </w:rPr>
      </w:pPr>
    </w:p>
    <w:p w14:paraId="25C98E84" w14:textId="77777777" w:rsidR="00264A88" w:rsidRDefault="00264A88" w:rsidP="00264A88">
      <w:pPr>
        <w:tabs>
          <w:tab w:val="left" w:pos="851"/>
        </w:tabs>
        <w:ind w:left="567"/>
        <w:jc w:val="both"/>
        <w:rPr>
          <w:rFonts w:ascii="Calibri" w:hAnsi="Calibri" w:cs="Calibri"/>
          <w:b/>
          <w:sz w:val="20"/>
          <w:szCs w:val="20"/>
          <w:u w:val="single"/>
        </w:rPr>
      </w:pPr>
    </w:p>
    <w:p w14:paraId="22C57FD9" w14:textId="77777777" w:rsidR="00264A88" w:rsidRPr="00264A88" w:rsidRDefault="00264A88" w:rsidP="00264A88">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clear" w:pos="360"/>
          <w:tab w:val="num" w:pos="284"/>
        </w:tabs>
        <w:ind w:left="142" w:hanging="142"/>
        <w:jc w:val="both"/>
        <w:rPr>
          <w:rFonts w:ascii="Calibri" w:hAnsi="Calibri" w:cs="Calibri"/>
          <w:b/>
          <w:sz w:val="20"/>
          <w:szCs w:val="20"/>
        </w:rPr>
      </w:pPr>
      <w:r w:rsidRPr="00264A88">
        <w:rPr>
          <w:rFonts w:ascii="Calibri" w:hAnsi="Calibri" w:cs="Calibri"/>
          <w:b/>
          <w:sz w:val="20"/>
          <w:szCs w:val="20"/>
        </w:rPr>
        <w:lastRenderedPageBreak/>
        <w:t>REQUISITOS DE INSCRIPCIÓN QUE DEBERÁ PRESENTAR QUIEN DESEE INSCRIBIRSE Y PARTICIPAR EN EL CONCURSO.</w:t>
      </w:r>
    </w:p>
    <w:p w14:paraId="0DC667E6" w14:textId="77777777" w:rsidR="00264A88" w:rsidRPr="00264A88" w:rsidRDefault="00264A88" w:rsidP="00264A88">
      <w:pPr>
        <w:jc w:val="both"/>
        <w:rPr>
          <w:rFonts w:ascii="Calibri" w:hAnsi="Calibri" w:cs="Calibri"/>
          <w:b/>
          <w:sz w:val="20"/>
          <w:szCs w:val="20"/>
        </w:rPr>
      </w:pPr>
    </w:p>
    <w:p w14:paraId="0F8CA1A6" w14:textId="77777777" w:rsidR="00264A88" w:rsidRPr="00264A88" w:rsidRDefault="00264A88" w:rsidP="00264A88">
      <w:pPr>
        <w:ind w:left="284" w:hanging="284"/>
        <w:jc w:val="both"/>
        <w:rPr>
          <w:rFonts w:ascii="Calibri" w:hAnsi="Calibri" w:cs="Calibri"/>
          <w:b/>
          <w:sz w:val="20"/>
          <w:szCs w:val="20"/>
          <w:u w:val="single"/>
        </w:rPr>
      </w:pPr>
      <w:r w:rsidRPr="00264A88">
        <w:rPr>
          <w:rFonts w:ascii="Calibri" w:hAnsi="Calibri" w:cs="Calibri"/>
          <w:b/>
          <w:sz w:val="20"/>
          <w:szCs w:val="20"/>
          <w:u w:val="single"/>
        </w:rPr>
        <w:t>AL MOMENTO DE LA INSCRIPCIÓN LOS INTERESADOS DEBERÁN ENTREGAR LA SIGUIENTE DOCUMENTACIÓN Y CD O USB QUE CONTENGA TODOS LOS DOCUMENTOS EN FORMATO DE WORD, PDF O EXCEL:</w:t>
      </w:r>
    </w:p>
    <w:p w14:paraId="21220E89" w14:textId="77777777" w:rsidR="00264A88" w:rsidRPr="00264A88" w:rsidRDefault="00264A88" w:rsidP="00264A88">
      <w:pPr>
        <w:ind w:left="284" w:hanging="284"/>
        <w:jc w:val="both"/>
        <w:rPr>
          <w:rFonts w:ascii="Calibri" w:hAnsi="Calibri" w:cs="Calibri"/>
          <w:b/>
          <w:sz w:val="20"/>
          <w:szCs w:val="20"/>
          <w:u w:val="single"/>
        </w:rPr>
      </w:pPr>
    </w:p>
    <w:p w14:paraId="32945E36" w14:textId="77777777" w:rsidR="00264A88" w:rsidRPr="00264A88" w:rsidRDefault="00264A88">
      <w:pPr>
        <w:numPr>
          <w:ilvl w:val="0"/>
          <w:numId w:val="50"/>
        </w:numPr>
        <w:ind w:left="284" w:hanging="284"/>
        <w:jc w:val="both"/>
        <w:rPr>
          <w:rFonts w:ascii="Calibri" w:hAnsi="Calibri" w:cs="Calibri"/>
          <w:sz w:val="20"/>
          <w:szCs w:val="20"/>
        </w:rPr>
      </w:pPr>
      <w:r w:rsidRPr="00264A88">
        <w:rPr>
          <w:rFonts w:ascii="Calibri" w:hAnsi="Calibri" w:cs="Calibri"/>
          <w:sz w:val="20"/>
          <w:szCs w:val="20"/>
        </w:rPr>
        <w:t>Información sobre la compañía Anexo 8 de las bases; se deberá anexar copia simple legible de todas las actas, reformas y poderes.</w:t>
      </w:r>
    </w:p>
    <w:p w14:paraId="00EEF930" w14:textId="72BAF3C1" w:rsidR="00264A88" w:rsidRPr="00264A88" w:rsidRDefault="00264A88">
      <w:pPr>
        <w:numPr>
          <w:ilvl w:val="0"/>
          <w:numId w:val="50"/>
        </w:numPr>
        <w:ind w:left="284" w:hanging="284"/>
        <w:jc w:val="both"/>
        <w:rPr>
          <w:rFonts w:ascii="Calibri" w:hAnsi="Calibri" w:cs="Calibri"/>
          <w:sz w:val="20"/>
          <w:szCs w:val="20"/>
        </w:rPr>
      </w:pPr>
      <w:r w:rsidRPr="00264A88">
        <w:rPr>
          <w:rFonts w:ascii="Calibri" w:hAnsi="Calibri" w:cs="Calibri"/>
          <w:sz w:val="20"/>
          <w:szCs w:val="20"/>
        </w:rPr>
        <w:t>Monto de ingresos nominales del Ejercicio Fiscal 202</w:t>
      </w:r>
      <w:r w:rsidR="00A0225A">
        <w:rPr>
          <w:rFonts w:ascii="Calibri" w:hAnsi="Calibri" w:cs="Calibri"/>
          <w:sz w:val="20"/>
          <w:szCs w:val="20"/>
        </w:rPr>
        <w:t>4</w:t>
      </w:r>
      <w:r w:rsidRPr="00264A88">
        <w:rPr>
          <w:rFonts w:ascii="Calibri" w:hAnsi="Calibri" w:cs="Calibri"/>
          <w:sz w:val="20"/>
          <w:szCs w:val="20"/>
        </w:rPr>
        <w:t>: deberá acreditarse con la declaración correspondiente al ejercicio fiscal del 202</w:t>
      </w:r>
      <w:r w:rsidR="00A0225A">
        <w:rPr>
          <w:rFonts w:ascii="Calibri" w:hAnsi="Calibri" w:cs="Calibri"/>
          <w:sz w:val="20"/>
          <w:szCs w:val="20"/>
        </w:rPr>
        <w:t>4</w:t>
      </w:r>
      <w:r w:rsidRPr="00264A88">
        <w:rPr>
          <w:rFonts w:ascii="Calibri" w:hAnsi="Calibri" w:cs="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A0225A">
        <w:rPr>
          <w:rFonts w:ascii="Calibri" w:hAnsi="Calibri" w:cs="Calibri"/>
          <w:sz w:val="20"/>
          <w:szCs w:val="20"/>
        </w:rPr>
        <w:t>4</w:t>
      </w:r>
      <w:r w:rsidRPr="00264A88">
        <w:rPr>
          <w:rFonts w:ascii="Calibri" w:hAnsi="Calibri" w:cs="Calibri"/>
          <w:sz w:val="20"/>
          <w:szCs w:val="20"/>
        </w:rPr>
        <w:t>, 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6ADA696C" w14:textId="77777777" w:rsidR="00264A88" w:rsidRPr="00264A88" w:rsidRDefault="00264A88">
      <w:pPr>
        <w:numPr>
          <w:ilvl w:val="0"/>
          <w:numId w:val="50"/>
        </w:numPr>
        <w:ind w:left="284" w:hanging="284"/>
        <w:jc w:val="both"/>
        <w:rPr>
          <w:rFonts w:ascii="Calibri" w:hAnsi="Calibri" w:cs="Calibri"/>
          <w:sz w:val="20"/>
          <w:szCs w:val="20"/>
        </w:rPr>
      </w:pPr>
      <w:r w:rsidRPr="00264A88">
        <w:rPr>
          <w:rFonts w:ascii="Calibri" w:hAnsi="Calibri" w:cs="Calibri"/>
          <w:sz w:val="20"/>
          <w:szCs w:val="20"/>
        </w:rPr>
        <w:t>Escrito simple en el cual manifieste, bajo protesta de decir verdad de estar al corriente en el cumplimiento de Obligaciones Estatales y Federales, en lo relativo al pago de impuestos.</w:t>
      </w:r>
    </w:p>
    <w:p w14:paraId="580B3CE9" w14:textId="77777777" w:rsidR="00264A88" w:rsidRPr="00264A88" w:rsidRDefault="00264A88">
      <w:pPr>
        <w:numPr>
          <w:ilvl w:val="0"/>
          <w:numId w:val="50"/>
        </w:numPr>
        <w:ind w:left="284" w:hanging="284"/>
        <w:jc w:val="both"/>
        <w:rPr>
          <w:rFonts w:ascii="Calibri" w:hAnsi="Calibri" w:cs="Calibri"/>
          <w:sz w:val="20"/>
          <w:szCs w:val="20"/>
        </w:rPr>
      </w:pPr>
      <w:r w:rsidRPr="00264A88">
        <w:rPr>
          <w:rFonts w:ascii="Calibri" w:hAnsi="Calibri" w:cs="Calibri"/>
          <w:sz w:val="20"/>
          <w:szCs w:val="20"/>
        </w:rPr>
        <w:t>Para dar cumplimiento a 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422C9295" w14:textId="77777777" w:rsidR="00264A88" w:rsidRPr="00264A88" w:rsidRDefault="00264A88">
      <w:pPr>
        <w:numPr>
          <w:ilvl w:val="0"/>
          <w:numId w:val="50"/>
        </w:numPr>
        <w:ind w:left="284" w:hanging="284"/>
        <w:jc w:val="both"/>
        <w:rPr>
          <w:rFonts w:ascii="Calibri" w:hAnsi="Calibri" w:cs="Calibri"/>
          <w:sz w:val="20"/>
          <w:szCs w:val="20"/>
        </w:rPr>
      </w:pPr>
      <w:r w:rsidRPr="00264A88">
        <w:rPr>
          <w:rFonts w:ascii="Calibri" w:hAnsi="Calibri" w:cs="Calibri"/>
          <w:sz w:val="20"/>
          <w:szCs w:val="20"/>
        </w:rPr>
        <w:t>Constancia del curso de prevención y concientización sobre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43003319" w14:textId="77777777" w:rsidR="00264A88" w:rsidRPr="00264A88" w:rsidRDefault="00264A88">
      <w:pPr>
        <w:numPr>
          <w:ilvl w:val="0"/>
          <w:numId w:val="50"/>
        </w:numPr>
        <w:ind w:left="284" w:hanging="284"/>
        <w:jc w:val="both"/>
        <w:rPr>
          <w:rFonts w:ascii="Calibri" w:hAnsi="Calibri" w:cs="Calibri"/>
          <w:sz w:val="20"/>
          <w:szCs w:val="20"/>
        </w:rPr>
      </w:pPr>
      <w:r w:rsidRPr="00264A88">
        <w:rPr>
          <w:rFonts w:ascii="Calibri" w:hAnsi="Calibri" w:cs="Calibri"/>
          <w:sz w:val="20"/>
          <w:szCs w:val="20"/>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79B51F2B" w14:textId="77777777" w:rsidR="00264A88" w:rsidRPr="00264A88" w:rsidRDefault="00264A88">
      <w:pPr>
        <w:pStyle w:val="Default"/>
        <w:numPr>
          <w:ilvl w:val="0"/>
          <w:numId w:val="50"/>
        </w:numPr>
        <w:ind w:left="284" w:hanging="284"/>
        <w:jc w:val="both"/>
        <w:rPr>
          <w:rFonts w:ascii="Calibri" w:hAnsi="Calibri" w:cs="Calibri"/>
          <w:b/>
          <w:i/>
          <w:sz w:val="20"/>
          <w:szCs w:val="20"/>
          <w:u w:val="single"/>
        </w:rPr>
      </w:pPr>
      <w:r w:rsidRPr="00264A88">
        <w:rPr>
          <w:rFonts w:ascii="Calibri" w:hAnsi="Calibri" w:cs="Calibri"/>
          <w:sz w:val="20"/>
          <w:szCs w:val="20"/>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3479B3B3" w14:textId="77777777" w:rsidR="00264A88" w:rsidRPr="00264A88" w:rsidRDefault="00264A88">
      <w:pPr>
        <w:pStyle w:val="Default"/>
        <w:numPr>
          <w:ilvl w:val="0"/>
          <w:numId w:val="50"/>
        </w:numPr>
        <w:ind w:left="284" w:hanging="284"/>
        <w:jc w:val="both"/>
        <w:rPr>
          <w:rFonts w:ascii="Calibri" w:hAnsi="Calibri" w:cs="Calibri"/>
          <w:b/>
          <w:i/>
          <w:sz w:val="20"/>
          <w:szCs w:val="20"/>
          <w:u w:val="single"/>
        </w:rPr>
      </w:pPr>
      <w:r w:rsidRPr="00264A88">
        <w:rPr>
          <w:rFonts w:ascii="Calibri" w:hAnsi="Calibri" w:cs="Calibri"/>
          <w:sz w:val="20"/>
          <w:szCs w:val="20"/>
        </w:rPr>
        <w:t>Comprobante original de pago de inscripción.</w:t>
      </w:r>
    </w:p>
    <w:p w14:paraId="3BEFB644" w14:textId="77777777" w:rsidR="00264A88" w:rsidRPr="00264A88" w:rsidRDefault="00264A88" w:rsidP="00264A88">
      <w:pPr>
        <w:ind w:left="284"/>
        <w:jc w:val="both"/>
        <w:rPr>
          <w:rFonts w:ascii="Calibri" w:hAnsi="Calibri" w:cs="Calibri"/>
          <w:b/>
          <w:sz w:val="20"/>
          <w:szCs w:val="20"/>
        </w:rPr>
      </w:pPr>
    </w:p>
    <w:p w14:paraId="7630192E" w14:textId="77777777" w:rsidR="00264A88" w:rsidRPr="00264A88" w:rsidRDefault="00264A88" w:rsidP="00264A88">
      <w:pPr>
        <w:ind w:left="284"/>
        <w:jc w:val="both"/>
        <w:rPr>
          <w:rFonts w:ascii="Calibri" w:hAnsi="Calibri" w:cs="Calibri"/>
          <w:b/>
          <w:sz w:val="20"/>
          <w:szCs w:val="20"/>
        </w:rPr>
      </w:pPr>
      <w:r w:rsidRPr="00264A88">
        <w:rPr>
          <w:rFonts w:ascii="Calibri" w:hAnsi="Calibri" w:cs="Calibri"/>
          <w:sz w:val="20"/>
          <w:szCs w:val="20"/>
        </w:rPr>
        <w:t>Los Licitantes que resulten adjudicados, previo a la firma de los contratos, deberán exhibir original para su cotejo y copia simple de los documentos a que se hace alusión en el formato que se integra como anexo 8.</w:t>
      </w:r>
    </w:p>
    <w:p w14:paraId="2E42E8AE" w14:textId="77777777" w:rsidR="00264A88" w:rsidRPr="00264A88" w:rsidRDefault="00264A88" w:rsidP="00264A88">
      <w:pPr>
        <w:ind w:left="284" w:right="-1"/>
        <w:jc w:val="both"/>
        <w:rPr>
          <w:rFonts w:ascii="Calibri" w:hAnsi="Calibri" w:cs="Calibri"/>
          <w:b/>
          <w:sz w:val="20"/>
          <w:szCs w:val="20"/>
          <w:u w:val="single"/>
        </w:rPr>
      </w:pPr>
    </w:p>
    <w:p w14:paraId="57E53580" w14:textId="77777777" w:rsidR="00264A88" w:rsidRPr="00264A88" w:rsidRDefault="00264A88" w:rsidP="00264A88">
      <w:pPr>
        <w:ind w:left="284"/>
        <w:jc w:val="both"/>
        <w:rPr>
          <w:rFonts w:ascii="Calibri" w:hAnsi="Calibri" w:cs="Calibri"/>
          <w:sz w:val="20"/>
          <w:szCs w:val="20"/>
        </w:rPr>
      </w:pPr>
      <w:r w:rsidRPr="00264A88">
        <w:rPr>
          <w:rFonts w:ascii="Calibri" w:hAnsi="Calibri" w:cs="Calibri"/>
          <w:sz w:val="20"/>
          <w:szCs w:val="20"/>
        </w:rPr>
        <w:lastRenderedPageBreak/>
        <w:t>Los interesados deberán acudir a solicitar su inscripción en el Departamento de Adquisiciones, ubicado en Matamoros 520 oriente, primer piso, Centro de la Ciudad, Monterrey, Nuevo León, C.P. 64000, Tel.: 81 81 30 70 49, en un horario de 9:00 a 14:00 horas, desde el día de publicación de la Convocatoria y hasta inclusive 24 horas hábiles previas al acto de presentación y apertura de proposiciones;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0F42449F" w14:textId="77777777" w:rsidR="00264A88" w:rsidRPr="00264A88" w:rsidRDefault="00264A88" w:rsidP="00264A88">
      <w:pPr>
        <w:ind w:left="284"/>
        <w:jc w:val="both"/>
        <w:rPr>
          <w:rFonts w:ascii="Calibri" w:hAnsi="Calibri" w:cs="Calibri"/>
          <w:sz w:val="20"/>
          <w:szCs w:val="20"/>
        </w:rPr>
      </w:pPr>
    </w:p>
    <w:p w14:paraId="7C4F486C" w14:textId="77777777" w:rsidR="00264A88" w:rsidRPr="00264A88" w:rsidRDefault="00264A88" w:rsidP="00264A88">
      <w:pPr>
        <w:ind w:left="284"/>
        <w:jc w:val="both"/>
        <w:rPr>
          <w:rFonts w:ascii="Calibri" w:hAnsi="Calibri" w:cs="Calibri"/>
          <w:sz w:val="20"/>
          <w:szCs w:val="20"/>
        </w:rPr>
      </w:pPr>
    </w:p>
    <w:p w14:paraId="089A4E13"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left" w:pos="284"/>
        </w:tabs>
        <w:ind w:right="49"/>
        <w:jc w:val="both"/>
        <w:rPr>
          <w:rFonts w:ascii="Calibri" w:hAnsi="Calibri" w:cs="Calibri"/>
          <w:b/>
          <w:sz w:val="20"/>
          <w:szCs w:val="20"/>
        </w:rPr>
      </w:pPr>
      <w:r w:rsidRPr="00264A88">
        <w:rPr>
          <w:rFonts w:ascii="Calibri" w:hAnsi="Calibri" w:cs="Calibri"/>
          <w:b/>
          <w:sz w:val="20"/>
          <w:szCs w:val="20"/>
        </w:rPr>
        <w:t>3.</w:t>
      </w:r>
      <w:r w:rsidRPr="00264A88">
        <w:rPr>
          <w:rFonts w:ascii="Calibri" w:hAnsi="Calibri" w:cs="Calibri"/>
          <w:b/>
          <w:sz w:val="20"/>
          <w:szCs w:val="20"/>
        </w:rPr>
        <w:tab/>
        <w:t>FORMA DE PRESENTACIÓN Y DOCUMENTOS ESENCIALES QUE DEBERÁ DE CONTENER EL SOBRE TÉCNICO.</w:t>
      </w:r>
    </w:p>
    <w:p w14:paraId="22B1E5AD" w14:textId="77777777" w:rsidR="00264A88" w:rsidRPr="00264A88" w:rsidRDefault="00264A88" w:rsidP="00264A88">
      <w:pPr>
        <w:ind w:right="49"/>
        <w:jc w:val="both"/>
        <w:rPr>
          <w:rFonts w:ascii="Calibri" w:hAnsi="Calibri" w:cs="Calibri"/>
          <w:b/>
          <w:sz w:val="20"/>
          <w:szCs w:val="20"/>
        </w:rPr>
      </w:pPr>
    </w:p>
    <w:p w14:paraId="1DC4EF39" w14:textId="77777777" w:rsidR="00264A88" w:rsidRPr="00264A88" w:rsidRDefault="00264A88" w:rsidP="00264A88">
      <w:pPr>
        <w:pStyle w:val="Prrafodelista"/>
        <w:numPr>
          <w:ilvl w:val="0"/>
          <w:numId w:val="2"/>
        </w:numPr>
        <w:ind w:right="49"/>
        <w:jc w:val="both"/>
        <w:rPr>
          <w:rFonts w:ascii="Calibri" w:hAnsi="Calibri" w:cs="Calibri"/>
          <w:b/>
          <w:u w:val="single"/>
        </w:rPr>
      </w:pPr>
      <w:r w:rsidRPr="00264A88">
        <w:rPr>
          <w:rFonts w:ascii="Calibri" w:hAnsi="Calibri" w:cs="Calibri"/>
          <w:b/>
          <w:u w:val="single"/>
        </w:rPr>
        <w:t>ASPECTOS GENERALES DE LAS PROPUESTAS:</w:t>
      </w:r>
    </w:p>
    <w:p w14:paraId="271A1B3A" w14:textId="77777777" w:rsidR="00264A88" w:rsidRPr="00264A88" w:rsidRDefault="00264A88" w:rsidP="00264A88">
      <w:pPr>
        <w:pStyle w:val="Prrafodelista"/>
        <w:ind w:left="1065" w:right="49"/>
        <w:jc w:val="both"/>
        <w:rPr>
          <w:rFonts w:ascii="Calibri" w:hAnsi="Calibri" w:cs="Calibri"/>
          <w:b/>
        </w:rPr>
      </w:pPr>
    </w:p>
    <w:p w14:paraId="2F93386B" w14:textId="77777777" w:rsidR="00264A88" w:rsidRPr="00264A88" w:rsidRDefault="00264A88" w:rsidP="00264A88">
      <w:pPr>
        <w:pStyle w:val="Ttulo1"/>
        <w:numPr>
          <w:ilvl w:val="0"/>
          <w:numId w:val="3"/>
        </w:numPr>
        <w:tabs>
          <w:tab w:val="clear" w:pos="1276"/>
          <w:tab w:val="right" w:pos="1418"/>
        </w:tabs>
        <w:ind w:left="1418" w:right="0"/>
        <w:rPr>
          <w:rFonts w:ascii="Calibri" w:hAnsi="Calibri" w:cs="Calibri"/>
          <w:b w:val="0"/>
          <w:sz w:val="20"/>
        </w:rPr>
      </w:pPr>
      <w:r w:rsidRPr="00264A88">
        <w:rPr>
          <w:rFonts w:ascii="Calibri" w:hAnsi="Calibri" w:cs="Calibri"/>
          <w:sz w:val="20"/>
          <w:lang w:val="es-ES"/>
        </w:rPr>
        <w:t>Idioma de las Propuestas</w:t>
      </w:r>
      <w:r w:rsidRPr="00264A88">
        <w:rPr>
          <w:rFonts w:ascii="Calibri" w:hAnsi="Calibri" w:cs="Calibri"/>
          <w:b w:val="0"/>
          <w:bCs/>
          <w:sz w:val="20"/>
          <w:lang w:val="es-ES"/>
        </w:rPr>
        <w:t xml:space="preserve">. -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264A88">
        <w:rPr>
          <w:rFonts w:ascii="Calibri" w:hAnsi="Calibri" w:cs="Calibri"/>
          <w:b w:val="0"/>
          <w:sz w:val="20"/>
        </w:rPr>
        <w:t>que venga acompañado de su correspondiente traducción al español, la cual prevalecerá para los efectos de interpretación de las propuestas.</w:t>
      </w:r>
    </w:p>
    <w:p w14:paraId="3DE82B20" w14:textId="77777777" w:rsidR="00264A88" w:rsidRPr="00264A88" w:rsidRDefault="00264A88" w:rsidP="00264A88">
      <w:pPr>
        <w:numPr>
          <w:ilvl w:val="0"/>
          <w:numId w:val="3"/>
        </w:numPr>
        <w:tabs>
          <w:tab w:val="right" w:pos="1418"/>
        </w:tabs>
        <w:ind w:left="1418"/>
        <w:jc w:val="both"/>
        <w:rPr>
          <w:rFonts w:ascii="Calibri" w:hAnsi="Calibri" w:cs="Calibri"/>
          <w:sz w:val="20"/>
          <w:szCs w:val="20"/>
        </w:rPr>
      </w:pPr>
      <w:r w:rsidRPr="00264A88">
        <w:rPr>
          <w:rFonts w:ascii="Calibri" w:hAnsi="Calibri" w:cs="Calibri"/>
          <w:b/>
          <w:bCs/>
          <w:sz w:val="20"/>
          <w:szCs w:val="20"/>
        </w:rPr>
        <w:t xml:space="preserve">Presentación de las Propuestas. - </w:t>
      </w:r>
      <w:r w:rsidRPr="00264A88">
        <w:rPr>
          <w:rFonts w:ascii="Calibri" w:hAnsi="Calibri" w:cs="Calibri"/>
          <w:sz w:val="20"/>
          <w:szCs w:val="20"/>
        </w:rPr>
        <w:t>El Licitante presentará en original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0ECB44B1" w14:textId="77777777" w:rsidR="00264A88" w:rsidRPr="00264A88" w:rsidRDefault="00264A88" w:rsidP="00264A88">
      <w:pPr>
        <w:numPr>
          <w:ilvl w:val="0"/>
          <w:numId w:val="3"/>
        </w:numPr>
        <w:tabs>
          <w:tab w:val="right" w:pos="1418"/>
        </w:tabs>
        <w:ind w:left="1418"/>
        <w:jc w:val="both"/>
        <w:rPr>
          <w:rFonts w:ascii="Calibri" w:hAnsi="Calibri" w:cs="Calibri"/>
          <w:sz w:val="20"/>
          <w:szCs w:val="20"/>
        </w:rPr>
      </w:pPr>
      <w:r w:rsidRPr="00264A88">
        <w:rPr>
          <w:rFonts w:ascii="Calibri" w:hAnsi="Calibri" w:cs="Calibri"/>
          <w:b/>
          <w:sz w:val="20"/>
          <w:szCs w:val="20"/>
        </w:rPr>
        <w:t xml:space="preserve">Costos de preparación de Propuestas. - </w:t>
      </w:r>
      <w:r w:rsidRPr="00264A88">
        <w:rPr>
          <w:rFonts w:ascii="Calibri" w:hAnsi="Calibri" w:cs="Calibri"/>
          <w:sz w:val="20"/>
          <w:szCs w:val="20"/>
        </w:rPr>
        <w:t>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licitación pública nacional presencial.</w:t>
      </w:r>
    </w:p>
    <w:p w14:paraId="2716FA84" w14:textId="77777777" w:rsidR="00264A88" w:rsidRPr="00264A88" w:rsidRDefault="00264A88" w:rsidP="00264A88">
      <w:pPr>
        <w:pStyle w:val="Prrafodelista"/>
        <w:ind w:left="426"/>
        <w:rPr>
          <w:rFonts w:ascii="Calibri" w:hAnsi="Calibri" w:cs="Calibri"/>
        </w:rPr>
      </w:pPr>
    </w:p>
    <w:p w14:paraId="379566FB" w14:textId="77777777" w:rsidR="00264A88" w:rsidRPr="00264A88" w:rsidRDefault="00264A88" w:rsidP="00264A88">
      <w:pPr>
        <w:pStyle w:val="Prrafodelista"/>
        <w:numPr>
          <w:ilvl w:val="0"/>
          <w:numId w:val="2"/>
        </w:numPr>
        <w:tabs>
          <w:tab w:val="left" w:pos="720"/>
          <w:tab w:val="left" w:pos="9639"/>
        </w:tabs>
        <w:jc w:val="both"/>
        <w:rPr>
          <w:rFonts w:ascii="Calibri" w:hAnsi="Calibri" w:cs="Calibri"/>
          <w:b/>
          <w:u w:val="single"/>
        </w:rPr>
      </w:pPr>
      <w:r w:rsidRPr="00264A88">
        <w:rPr>
          <w:rFonts w:ascii="Calibri" w:hAnsi="Calibri" w:cs="Calibri"/>
          <w:b/>
          <w:u w:val="single"/>
        </w:rPr>
        <w:t>PRESENTACIÓN DE LAS PROPUESTAS:</w:t>
      </w:r>
    </w:p>
    <w:p w14:paraId="799C7A88" w14:textId="77777777" w:rsidR="00264A88" w:rsidRPr="00264A88" w:rsidRDefault="00264A88" w:rsidP="00264A88">
      <w:pPr>
        <w:pStyle w:val="Prrafodelista"/>
        <w:tabs>
          <w:tab w:val="left" w:pos="720"/>
          <w:tab w:val="left" w:pos="9639"/>
        </w:tabs>
        <w:ind w:left="1065"/>
        <w:jc w:val="both"/>
        <w:rPr>
          <w:rFonts w:ascii="Calibri" w:hAnsi="Calibri" w:cs="Calibri"/>
          <w:b/>
        </w:rPr>
      </w:pPr>
    </w:p>
    <w:p w14:paraId="03159AF6" w14:textId="77777777" w:rsidR="00264A88" w:rsidRPr="00264A88" w:rsidRDefault="00264A88" w:rsidP="00264A88">
      <w:pPr>
        <w:pStyle w:val="Prrafodelista"/>
        <w:numPr>
          <w:ilvl w:val="0"/>
          <w:numId w:val="4"/>
        </w:numPr>
        <w:tabs>
          <w:tab w:val="left" w:pos="9639"/>
        </w:tabs>
        <w:ind w:left="1418"/>
        <w:jc w:val="both"/>
        <w:rPr>
          <w:rFonts w:ascii="Calibri" w:hAnsi="Calibri" w:cs="Calibri"/>
        </w:rPr>
      </w:pPr>
      <w:r w:rsidRPr="00264A88">
        <w:rPr>
          <w:rFonts w:ascii="Calibri" w:hAnsi="Calibri" w:cs="Calibri"/>
        </w:rPr>
        <w:t xml:space="preserve">El Licitante deberá presentar </w:t>
      </w:r>
      <w:r w:rsidRPr="00264A88">
        <w:rPr>
          <w:rFonts w:ascii="Calibri" w:hAnsi="Calibri" w:cs="Calibri"/>
          <w:b/>
        </w:rPr>
        <w:t>dos sobres cerrados</w:t>
      </w:r>
      <w:r w:rsidRPr="00264A88">
        <w:rPr>
          <w:rFonts w:ascii="Calibri" w:hAnsi="Calibri" w:cs="Calibri"/>
        </w:rPr>
        <w:t>, rotulados con el nombre del licitante y con la indicación de la licitación en que participa, dentro de dicho sobre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que, para tal efecto, se anexan.</w:t>
      </w:r>
    </w:p>
    <w:p w14:paraId="6EE6840A" w14:textId="77777777" w:rsidR="00264A88" w:rsidRPr="00264A88" w:rsidRDefault="00264A88" w:rsidP="00264A88">
      <w:pPr>
        <w:pStyle w:val="Prrafodelista"/>
        <w:tabs>
          <w:tab w:val="left" w:pos="9639"/>
        </w:tabs>
        <w:ind w:left="1418"/>
        <w:jc w:val="both"/>
        <w:rPr>
          <w:rFonts w:ascii="Calibri" w:hAnsi="Calibri" w:cs="Calibri"/>
        </w:rPr>
      </w:pPr>
    </w:p>
    <w:p w14:paraId="1C646814" w14:textId="77777777" w:rsidR="00264A88" w:rsidRPr="00264A88" w:rsidRDefault="00264A88" w:rsidP="00264A88">
      <w:pPr>
        <w:pStyle w:val="Prrafodelista"/>
        <w:numPr>
          <w:ilvl w:val="0"/>
          <w:numId w:val="4"/>
        </w:numPr>
        <w:tabs>
          <w:tab w:val="left" w:pos="9639"/>
        </w:tabs>
        <w:ind w:left="1418"/>
        <w:jc w:val="both"/>
        <w:rPr>
          <w:rFonts w:ascii="Calibri" w:hAnsi="Calibri" w:cs="Calibri"/>
        </w:rPr>
      </w:pPr>
      <w:r w:rsidRPr="00264A88">
        <w:rPr>
          <w:rFonts w:ascii="Calibri" w:hAnsi="Calibri" w:cs="Calibri"/>
        </w:rPr>
        <w:t>Las propuestas técnicas y económicas, así como todos los anexos incluidos dentro del sobre técnico y económico, deberán estar dirigidas al Director Administrativo de Servicios de Salud de Nuevo León, contener firma autógrafa del representante legal de la compañía en todos los documentos; la falta de presentación, omisión o incumplimiento de cualquiera de los requisitos y documentos antes señalados será motivo de rechazo de sus propuestas.</w:t>
      </w:r>
    </w:p>
    <w:p w14:paraId="52F975CC" w14:textId="77777777" w:rsidR="00264A88" w:rsidRPr="00264A88" w:rsidRDefault="00264A88" w:rsidP="00264A88">
      <w:pPr>
        <w:pStyle w:val="Prrafodelista"/>
        <w:tabs>
          <w:tab w:val="left" w:pos="720"/>
          <w:tab w:val="left" w:pos="9639"/>
        </w:tabs>
        <w:ind w:left="426"/>
        <w:jc w:val="both"/>
        <w:rPr>
          <w:rFonts w:ascii="Calibri" w:hAnsi="Calibri" w:cs="Calibri"/>
        </w:rPr>
      </w:pPr>
    </w:p>
    <w:p w14:paraId="4728E53B" w14:textId="77777777" w:rsidR="00264A88" w:rsidRPr="00264A88" w:rsidRDefault="00264A88" w:rsidP="00264A88">
      <w:pPr>
        <w:pStyle w:val="Prrafodelista"/>
        <w:numPr>
          <w:ilvl w:val="0"/>
          <w:numId w:val="2"/>
        </w:numPr>
        <w:ind w:right="49"/>
        <w:jc w:val="both"/>
        <w:rPr>
          <w:rFonts w:ascii="Calibri" w:hAnsi="Calibri" w:cs="Calibri"/>
          <w:b/>
          <w:bCs/>
          <w:u w:val="single"/>
        </w:rPr>
      </w:pPr>
      <w:r w:rsidRPr="00264A88">
        <w:rPr>
          <w:rFonts w:ascii="Calibri" w:hAnsi="Calibri" w:cs="Calibri"/>
          <w:b/>
          <w:bCs/>
          <w:u w:val="single"/>
        </w:rPr>
        <w:t>EL SOBRE DE DOCUMENTOS DE PROPUESTA TÉCNICA DEBERÁ CONTENER:</w:t>
      </w:r>
    </w:p>
    <w:p w14:paraId="06EEE546" w14:textId="77777777" w:rsidR="00264A88" w:rsidRPr="00264A88" w:rsidRDefault="00264A88" w:rsidP="00264A88">
      <w:pPr>
        <w:pStyle w:val="Prrafodelista"/>
        <w:ind w:left="426" w:right="49"/>
        <w:jc w:val="both"/>
        <w:rPr>
          <w:rFonts w:ascii="Calibri" w:hAnsi="Calibri" w:cs="Calibri"/>
          <w:b/>
          <w:bCs/>
        </w:rPr>
      </w:pPr>
    </w:p>
    <w:p w14:paraId="15DE63EE" w14:textId="77777777" w:rsidR="00264A88" w:rsidRPr="00264A88" w:rsidRDefault="00264A88">
      <w:pPr>
        <w:numPr>
          <w:ilvl w:val="0"/>
          <w:numId w:val="7"/>
        </w:numPr>
        <w:tabs>
          <w:tab w:val="left" w:pos="1418"/>
        </w:tabs>
        <w:ind w:right="49"/>
        <w:jc w:val="both"/>
        <w:rPr>
          <w:rFonts w:ascii="Calibri" w:hAnsi="Calibri" w:cs="Calibri"/>
          <w:bCs/>
          <w:sz w:val="20"/>
          <w:szCs w:val="20"/>
        </w:rPr>
      </w:pPr>
      <w:r w:rsidRPr="00264A88">
        <w:rPr>
          <w:rFonts w:ascii="Calibri" w:hAnsi="Calibri" w:cs="Calibri"/>
          <w:b/>
          <w:sz w:val="20"/>
          <w:szCs w:val="20"/>
        </w:rPr>
        <w:t>ANEXO 13.</w:t>
      </w:r>
      <w:r w:rsidRPr="00264A88">
        <w:rPr>
          <w:rFonts w:ascii="Calibri" w:hAnsi="Calibri" w:cs="Calibri"/>
          <w:sz w:val="20"/>
          <w:szCs w:val="20"/>
        </w:rPr>
        <w:t xml:space="preserve"> Cédula de entrega de documentos.</w:t>
      </w:r>
    </w:p>
    <w:p w14:paraId="0FAC6F77" w14:textId="77777777" w:rsidR="00264A88" w:rsidRPr="00264A88" w:rsidRDefault="00264A88">
      <w:pPr>
        <w:pStyle w:val="Prrafodelista"/>
        <w:numPr>
          <w:ilvl w:val="0"/>
          <w:numId w:val="7"/>
        </w:numPr>
        <w:tabs>
          <w:tab w:val="left" w:pos="1418"/>
        </w:tabs>
        <w:ind w:right="49"/>
        <w:jc w:val="both"/>
        <w:rPr>
          <w:rFonts w:ascii="Calibri" w:hAnsi="Calibri" w:cs="Calibri"/>
          <w:bCs/>
        </w:rPr>
      </w:pPr>
      <w:r w:rsidRPr="00264A88">
        <w:rPr>
          <w:rFonts w:ascii="Calibri" w:hAnsi="Calibri" w:cs="Calibri"/>
        </w:rPr>
        <w:lastRenderedPageBreak/>
        <w:t>Identificación oficial vigente de quien firma las proposiciones, quien deberá contar con facultades de administración y/o dominio, o poder especial para actos de licitación pública.</w:t>
      </w:r>
    </w:p>
    <w:p w14:paraId="653CDF13" w14:textId="77777777" w:rsidR="00264A88" w:rsidRPr="00264A88" w:rsidRDefault="00264A88">
      <w:pPr>
        <w:pStyle w:val="Prrafodelista"/>
        <w:numPr>
          <w:ilvl w:val="0"/>
          <w:numId w:val="7"/>
        </w:numPr>
        <w:tabs>
          <w:tab w:val="left" w:pos="1418"/>
        </w:tabs>
        <w:ind w:right="49"/>
        <w:jc w:val="both"/>
        <w:rPr>
          <w:rFonts w:ascii="Calibri" w:hAnsi="Calibri" w:cs="Calibri"/>
          <w:bCs/>
        </w:rPr>
      </w:pPr>
      <w:r w:rsidRPr="00264A88">
        <w:rPr>
          <w:rFonts w:ascii="Calibri" w:hAnsi="Calibri" w:cs="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licitación, demostrándolo mediante una relación de las principales operaciones de ventas o prestación de servicios de los últimos 12 meses en donde compruebe </w:t>
      </w:r>
      <w:r w:rsidRPr="00264A88">
        <w:rPr>
          <w:rFonts w:ascii="Calibri" w:hAnsi="Calibri" w:cs="Calibri"/>
          <w:lang w:val="es-MX"/>
        </w:rPr>
        <w:t>contar como mínimo por dicho tiempo realizando las actividades relacionadas a la presente Convocatoria.</w:t>
      </w:r>
    </w:p>
    <w:p w14:paraId="6B46DA9B"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b/>
          <w:sz w:val="20"/>
          <w:szCs w:val="20"/>
        </w:rPr>
        <w:t>ANEXO 2</w:t>
      </w:r>
      <w:r w:rsidRPr="00264A88">
        <w:rPr>
          <w:rFonts w:ascii="Calibri" w:hAnsi="Calibri" w:cs="Calibri"/>
          <w:sz w:val="20"/>
          <w:szCs w:val="20"/>
        </w:rPr>
        <w:t xml:space="preserve">. Propuesta Técnica conforme al formato del anexo 2 de las presentes bases. </w:t>
      </w:r>
    </w:p>
    <w:p w14:paraId="183D4C12"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sz w:val="20"/>
          <w:szCs w:val="20"/>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029C076A" w14:textId="77777777" w:rsidR="00264A88" w:rsidRPr="00264A88" w:rsidRDefault="00264A88">
      <w:pPr>
        <w:numPr>
          <w:ilvl w:val="0"/>
          <w:numId w:val="7"/>
        </w:numPr>
        <w:ind w:right="49"/>
        <w:jc w:val="both"/>
        <w:rPr>
          <w:rFonts w:ascii="Calibri" w:hAnsi="Calibri" w:cs="Calibri"/>
          <w:sz w:val="20"/>
          <w:szCs w:val="20"/>
        </w:rPr>
      </w:pPr>
      <w:r w:rsidRPr="00264A88">
        <w:rPr>
          <w:rFonts w:ascii="Calibri" w:hAnsi="Calibri" w:cs="Calibri"/>
          <w:sz w:val="20"/>
          <w:szCs w:val="20"/>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264A88">
        <w:rPr>
          <w:rFonts w:ascii="Calibri" w:hAnsi="Calibri" w:cs="Calibri"/>
          <w:bCs/>
          <w:sz w:val="20"/>
          <w:szCs w:val="20"/>
        </w:rPr>
        <w:t>productos que ofertan cumplen y reúnen todos los requisitos de la legislación sanitaria vigente.</w:t>
      </w:r>
    </w:p>
    <w:p w14:paraId="36D51BD0" w14:textId="77777777" w:rsidR="00264A88" w:rsidRPr="00264A88" w:rsidRDefault="00264A88">
      <w:pPr>
        <w:numPr>
          <w:ilvl w:val="0"/>
          <w:numId w:val="7"/>
        </w:numPr>
        <w:tabs>
          <w:tab w:val="left" w:pos="1134"/>
        </w:tabs>
        <w:ind w:right="49"/>
        <w:jc w:val="both"/>
        <w:rPr>
          <w:rFonts w:ascii="Calibri" w:hAnsi="Calibri" w:cs="Calibri"/>
          <w:bCs/>
          <w:sz w:val="20"/>
          <w:szCs w:val="20"/>
        </w:rPr>
      </w:pPr>
      <w:r w:rsidRPr="00264A88">
        <w:rPr>
          <w:rFonts w:ascii="Calibri" w:hAnsi="Calibri" w:cs="Calibri"/>
          <w:sz w:val="20"/>
          <w:szCs w:val="20"/>
        </w:rPr>
        <w:t>Copia por ambos lados del Registro Sanitario de cada uno de los medicamentos que cotiza.</w:t>
      </w:r>
    </w:p>
    <w:p w14:paraId="2898DE25" w14:textId="77777777" w:rsidR="00264A88" w:rsidRPr="00264A88" w:rsidRDefault="00264A88">
      <w:pPr>
        <w:numPr>
          <w:ilvl w:val="0"/>
          <w:numId w:val="7"/>
        </w:numPr>
        <w:tabs>
          <w:tab w:val="left" w:pos="1134"/>
        </w:tabs>
        <w:ind w:right="49"/>
        <w:jc w:val="both"/>
        <w:rPr>
          <w:rFonts w:ascii="Calibri" w:hAnsi="Calibri" w:cs="Calibri"/>
          <w:bCs/>
          <w:sz w:val="20"/>
          <w:szCs w:val="20"/>
        </w:rPr>
      </w:pPr>
      <w:r w:rsidRPr="00264A88">
        <w:rPr>
          <w:rFonts w:ascii="Calibri" w:hAnsi="Calibri" w:cs="Calibri"/>
          <w:bCs/>
          <w:sz w:val="20"/>
          <w:szCs w:val="20"/>
        </w:rPr>
        <w:t>M</w:t>
      </w:r>
      <w:r w:rsidRPr="00264A88">
        <w:rPr>
          <w:rFonts w:ascii="Calibri" w:hAnsi="Calibri" w:cs="Calibri"/>
          <w:sz w:val="20"/>
          <w:szCs w:val="20"/>
        </w:rPr>
        <w:t>odelo de certificado de pruebas de calidad de las mezclas, en el cual se incluya estabilidad, ph, osmolaridad, esterilidad y apirogenicidad entre otros.</w:t>
      </w:r>
    </w:p>
    <w:p w14:paraId="0B8F0B49" w14:textId="77777777" w:rsidR="00264A88" w:rsidRPr="00264A88" w:rsidRDefault="00264A88">
      <w:pPr>
        <w:numPr>
          <w:ilvl w:val="0"/>
          <w:numId w:val="7"/>
        </w:numPr>
        <w:tabs>
          <w:tab w:val="left" w:pos="1134"/>
        </w:tabs>
        <w:ind w:right="49"/>
        <w:jc w:val="both"/>
        <w:rPr>
          <w:rFonts w:ascii="Calibri" w:hAnsi="Calibri" w:cs="Calibri"/>
          <w:bCs/>
          <w:sz w:val="20"/>
          <w:szCs w:val="20"/>
        </w:rPr>
      </w:pPr>
      <w:r w:rsidRPr="00264A88">
        <w:rPr>
          <w:rFonts w:ascii="Calibri" w:hAnsi="Calibri" w:cs="Calibri"/>
          <w:sz w:val="20"/>
          <w:szCs w:val="20"/>
        </w:rPr>
        <w:t xml:space="preserve">Cartas de Apoyo del </w:t>
      </w:r>
      <w:r w:rsidRPr="00264A88">
        <w:rPr>
          <w:rFonts w:ascii="Calibri" w:hAnsi="Calibri" w:cs="Calibri"/>
          <w:color w:val="000000"/>
          <w:sz w:val="20"/>
          <w:szCs w:val="20"/>
        </w:rPr>
        <w:t>fabricante o distribuidor mayorista, de todos los productos o insumos que se solicitan en el anexo 1A de estas bases en la cual describan las partidas, marcas y cantidades ofertadas, con el fin de</w:t>
      </w:r>
      <w:r w:rsidRPr="00264A88">
        <w:rPr>
          <w:rFonts w:ascii="Calibri" w:hAnsi="Calibri" w:cs="Calibri"/>
          <w:sz w:val="20"/>
          <w:szCs w:val="20"/>
        </w:rPr>
        <w:t xml:space="preserve"> que garanticen al abasto oportuno de cada uno de los productos o insumos ofertados. </w:t>
      </w:r>
    </w:p>
    <w:p w14:paraId="09B09AD5" w14:textId="77777777" w:rsidR="00264A88" w:rsidRPr="00264A88" w:rsidRDefault="00264A88">
      <w:pPr>
        <w:numPr>
          <w:ilvl w:val="0"/>
          <w:numId w:val="7"/>
        </w:numPr>
        <w:tabs>
          <w:tab w:val="left" w:pos="1134"/>
        </w:tabs>
        <w:ind w:right="49"/>
        <w:jc w:val="both"/>
        <w:rPr>
          <w:rFonts w:ascii="Calibri" w:hAnsi="Calibri" w:cs="Calibri"/>
          <w:bCs/>
          <w:sz w:val="20"/>
          <w:szCs w:val="20"/>
        </w:rPr>
      </w:pPr>
      <w:r w:rsidRPr="00264A88">
        <w:rPr>
          <w:rFonts w:ascii="Calibri" w:hAnsi="Calibri" w:cs="Calibri"/>
          <w:sz w:val="20"/>
          <w:szCs w:val="20"/>
        </w:rPr>
        <w:t>Del Centro de Mezclas, deberá presentar copia simple legible de su licencia sanitaria como “Fábrica o Laboratorio de Medicamentos o Productos Biológicos para uso Humano”, con línea de fabricación de mezclas, que sean soluciones o emulsiones en bolsas estériles de plástico. Así como autorización de responsable sanitario.</w:t>
      </w:r>
    </w:p>
    <w:p w14:paraId="57309067" w14:textId="77777777" w:rsidR="00264A88" w:rsidRPr="00264A88" w:rsidRDefault="00264A88">
      <w:pPr>
        <w:pStyle w:val="Prrafodelista"/>
        <w:numPr>
          <w:ilvl w:val="0"/>
          <w:numId w:val="7"/>
        </w:numPr>
        <w:ind w:right="49"/>
        <w:jc w:val="both"/>
        <w:rPr>
          <w:rFonts w:ascii="Calibri" w:hAnsi="Calibri" w:cs="Calibri"/>
        </w:rPr>
      </w:pPr>
      <w:r w:rsidRPr="00264A88">
        <w:rPr>
          <w:rFonts w:ascii="Calibri" w:hAnsi="Calibri" w:cs="Calibri"/>
        </w:rPr>
        <w:t>Deberán anexar carta bajo protesta de decir verdad que las mezclas ofertadas cumplen con los requisitos de estabilidad, compatibilidad y preparación aséptica basados en las recomendaciones formuladas por las Normas oficiales mexicanas vigentes.</w:t>
      </w:r>
    </w:p>
    <w:p w14:paraId="7D20B401" w14:textId="77777777" w:rsidR="00264A88" w:rsidRPr="00264A88" w:rsidRDefault="00264A88">
      <w:pPr>
        <w:pStyle w:val="Prrafodelista"/>
        <w:numPr>
          <w:ilvl w:val="0"/>
          <w:numId w:val="7"/>
        </w:numPr>
        <w:ind w:right="49"/>
        <w:jc w:val="both"/>
        <w:rPr>
          <w:rFonts w:ascii="Calibri" w:hAnsi="Calibri" w:cs="Calibri"/>
        </w:rPr>
      </w:pPr>
      <w:r w:rsidRPr="00264A88">
        <w:rPr>
          <w:rFonts w:ascii="Calibri" w:hAnsi="Calibri" w:cs="Calibri"/>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p w14:paraId="6AA67C7A" w14:textId="77777777" w:rsidR="00264A88" w:rsidRPr="00264A88" w:rsidRDefault="00264A88">
      <w:pPr>
        <w:pStyle w:val="Prrafodelista"/>
        <w:numPr>
          <w:ilvl w:val="0"/>
          <w:numId w:val="7"/>
        </w:numPr>
        <w:ind w:right="49"/>
        <w:jc w:val="both"/>
        <w:rPr>
          <w:rFonts w:ascii="Calibri" w:hAnsi="Calibri" w:cs="Calibri"/>
        </w:rPr>
      </w:pPr>
      <w:r w:rsidRPr="00264A88">
        <w:rPr>
          <w:rFonts w:ascii="Calibri" w:hAnsi="Calibri" w:cs="Calibri"/>
        </w:rPr>
        <w:t>Carta bajo protesta de decir verdad donde manifieste que el personal dedicado a la preparación de las mezclas está certificado en su puesto y cuenta con la escolaridad requerida de acuerdo a lo dispuesto en las Normas oficiales mexicanas vigentes.</w:t>
      </w:r>
    </w:p>
    <w:p w14:paraId="100246BD" w14:textId="77777777" w:rsidR="00264A88" w:rsidRPr="00264A88" w:rsidRDefault="00264A88">
      <w:pPr>
        <w:numPr>
          <w:ilvl w:val="0"/>
          <w:numId w:val="7"/>
        </w:numPr>
        <w:tabs>
          <w:tab w:val="left" w:pos="1134"/>
        </w:tabs>
        <w:ind w:right="49"/>
        <w:jc w:val="both"/>
        <w:rPr>
          <w:rFonts w:ascii="Calibri" w:hAnsi="Calibri" w:cs="Calibri"/>
          <w:bCs/>
          <w:sz w:val="20"/>
          <w:szCs w:val="20"/>
        </w:rPr>
      </w:pPr>
      <w:r w:rsidRPr="00264A88">
        <w:rPr>
          <w:rFonts w:ascii="Calibri" w:hAnsi="Calibri" w:cs="Calibri"/>
          <w:sz w:val="20"/>
          <w:szCs w:val="20"/>
        </w:rPr>
        <w:t>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w:t>
      </w:r>
    </w:p>
    <w:p w14:paraId="42608226" w14:textId="77777777" w:rsidR="00264A88" w:rsidRPr="00264A88" w:rsidRDefault="00264A88">
      <w:pPr>
        <w:numPr>
          <w:ilvl w:val="0"/>
          <w:numId w:val="7"/>
        </w:numPr>
        <w:tabs>
          <w:tab w:val="left" w:pos="1134"/>
        </w:tabs>
        <w:ind w:right="49"/>
        <w:jc w:val="both"/>
        <w:rPr>
          <w:rFonts w:ascii="Calibri" w:hAnsi="Calibri" w:cs="Calibri"/>
          <w:bCs/>
          <w:sz w:val="20"/>
          <w:szCs w:val="20"/>
        </w:rPr>
      </w:pPr>
      <w:r w:rsidRPr="00264A88">
        <w:rPr>
          <w:rFonts w:ascii="Calibri" w:hAnsi="Calibri" w:cs="Calibri"/>
          <w:sz w:val="20"/>
          <w:szCs w:val="20"/>
        </w:rPr>
        <w:t xml:space="preserve">“Carta compromiso donde estipulen que de resultar ganador proporcionará lo siguiente:”. La solicitud de los medicamentos mezclados, se realizará a través de medios electrónicos de comunicación en cuyo caso su proposición deberá considerar lo siguiente: </w:t>
      </w:r>
    </w:p>
    <w:p w14:paraId="0B6DBC35" w14:textId="77777777" w:rsidR="00264A88" w:rsidRPr="00264A88" w:rsidRDefault="00264A88">
      <w:pPr>
        <w:pStyle w:val="Prrafodelista"/>
        <w:numPr>
          <w:ilvl w:val="0"/>
          <w:numId w:val="23"/>
        </w:numPr>
        <w:tabs>
          <w:tab w:val="clear" w:pos="720"/>
          <w:tab w:val="right" w:pos="1276"/>
        </w:tabs>
        <w:ind w:left="1985" w:hanging="284"/>
        <w:jc w:val="both"/>
        <w:rPr>
          <w:rFonts w:ascii="Calibri" w:hAnsi="Calibri" w:cs="Calibri"/>
        </w:rPr>
      </w:pPr>
      <w:r w:rsidRPr="00264A88">
        <w:rPr>
          <w:rFonts w:ascii="Calibri" w:hAnsi="Calibri" w:cs="Calibri"/>
        </w:rPr>
        <w:t>Instalación y puesta de los equipos de cómputo requeridos para emitir la receta.</w:t>
      </w:r>
    </w:p>
    <w:p w14:paraId="0BD9ECE9" w14:textId="77777777" w:rsidR="00264A88" w:rsidRPr="00264A88" w:rsidRDefault="00264A88">
      <w:pPr>
        <w:pStyle w:val="Prrafodelista"/>
        <w:numPr>
          <w:ilvl w:val="0"/>
          <w:numId w:val="23"/>
        </w:numPr>
        <w:tabs>
          <w:tab w:val="clear" w:pos="720"/>
          <w:tab w:val="right" w:pos="1276"/>
        </w:tabs>
        <w:ind w:left="1985" w:hanging="284"/>
        <w:jc w:val="both"/>
        <w:rPr>
          <w:rFonts w:ascii="Calibri" w:hAnsi="Calibri" w:cs="Calibri"/>
        </w:rPr>
      </w:pPr>
      <w:r w:rsidRPr="00264A88">
        <w:rPr>
          <w:rFonts w:ascii="Calibri" w:hAnsi="Calibri" w:cs="Calibri"/>
        </w:rPr>
        <w:t xml:space="preserve">Sistema de información (software) y programas de cómputo asociados, así como las características mínimas del equipo de cómputo. </w:t>
      </w:r>
    </w:p>
    <w:p w14:paraId="42626E34" w14:textId="77777777" w:rsidR="00264A88" w:rsidRPr="00264A88" w:rsidRDefault="00264A88">
      <w:pPr>
        <w:pStyle w:val="Prrafodelista"/>
        <w:numPr>
          <w:ilvl w:val="0"/>
          <w:numId w:val="23"/>
        </w:numPr>
        <w:tabs>
          <w:tab w:val="clear" w:pos="720"/>
          <w:tab w:val="right" w:pos="1276"/>
        </w:tabs>
        <w:ind w:left="1985" w:hanging="284"/>
        <w:jc w:val="both"/>
        <w:rPr>
          <w:rFonts w:ascii="Calibri" w:hAnsi="Calibri" w:cs="Calibri"/>
        </w:rPr>
      </w:pPr>
      <w:r w:rsidRPr="00264A88">
        <w:rPr>
          <w:rFonts w:ascii="Calibri" w:hAnsi="Calibri" w:cs="Calibri"/>
        </w:rPr>
        <w:t>Capacitación para el personal designado por la Unidad Hospitalaria para la realización de las pruebas.</w:t>
      </w:r>
    </w:p>
    <w:p w14:paraId="552A8646" w14:textId="77777777" w:rsidR="00264A88" w:rsidRPr="00264A88" w:rsidRDefault="00264A88">
      <w:pPr>
        <w:pStyle w:val="Prrafodelista"/>
        <w:numPr>
          <w:ilvl w:val="0"/>
          <w:numId w:val="23"/>
        </w:numPr>
        <w:tabs>
          <w:tab w:val="clear" w:pos="720"/>
          <w:tab w:val="right" w:pos="1276"/>
        </w:tabs>
        <w:ind w:left="1985" w:hanging="284"/>
        <w:jc w:val="both"/>
        <w:rPr>
          <w:rFonts w:ascii="Calibri" w:hAnsi="Calibri" w:cs="Calibri"/>
        </w:rPr>
      </w:pPr>
      <w:r w:rsidRPr="00264A88">
        <w:rPr>
          <w:rFonts w:ascii="Calibri" w:hAnsi="Calibri" w:cs="Calibri"/>
        </w:rPr>
        <w:t>Asistencia técnica.</w:t>
      </w:r>
    </w:p>
    <w:p w14:paraId="5B6E0CE9" w14:textId="77777777" w:rsidR="00264A88" w:rsidRPr="00264A88" w:rsidRDefault="00264A88">
      <w:pPr>
        <w:pStyle w:val="Prrafodelista"/>
        <w:numPr>
          <w:ilvl w:val="0"/>
          <w:numId w:val="23"/>
        </w:numPr>
        <w:tabs>
          <w:tab w:val="clear" w:pos="720"/>
          <w:tab w:val="right" w:pos="1276"/>
        </w:tabs>
        <w:ind w:left="1985" w:hanging="284"/>
        <w:jc w:val="both"/>
        <w:rPr>
          <w:rFonts w:ascii="Calibri" w:hAnsi="Calibri" w:cs="Calibri"/>
        </w:rPr>
      </w:pPr>
      <w:r w:rsidRPr="00264A88">
        <w:rPr>
          <w:rFonts w:ascii="Calibri" w:hAnsi="Calibri" w:cs="Calibri"/>
        </w:rPr>
        <w:t>Mantenimiento preventivo y correctivo de los equipos</w:t>
      </w:r>
    </w:p>
    <w:p w14:paraId="27F22C8C" w14:textId="77777777" w:rsidR="00264A88" w:rsidRPr="00264A88" w:rsidRDefault="00264A88">
      <w:pPr>
        <w:numPr>
          <w:ilvl w:val="0"/>
          <w:numId w:val="7"/>
        </w:numPr>
        <w:tabs>
          <w:tab w:val="left" w:pos="1134"/>
        </w:tabs>
        <w:ind w:right="49"/>
        <w:jc w:val="both"/>
        <w:rPr>
          <w:rFonts w:ascii="Calibri" w:hAnsi="Calibri" w:cs="Calibri"/>
          <w:bCs/>
          <w:sz w:val="20"/>
          <w:szCs w:val="20"/>
        </w:rPr>
      </w:pPr>
      <w:r w:rsidRPr="00264A88">
        <w:rPr>
          <w:rFonts w:ascii="Calibri" w:hAnsi="Calibri" w:cs="Calibri"/>
          <w:sz w:val="20"/>
          <w:szCs w:val="20"/>
        </w:rPr>
        <w:lastRenderedPageBreak/>
        <w:t>Carta eximiendo a la Convocante de cualquier responsabilidad laboral, física y de seguridad social que al respecto pudiera existir por la contratación del suministro de que se trata.</w:t>
      </w:r>
    </w:p>
    <w:p w14:paraId="10A3D1E7" w14:textId="77777777" w:rsidR="00264A88" w:rsidRPr="00264A88" w:rsidRDefault="00264A88">
      <w:pPr>
        <w:numPr>
          <w:ilvl w:val="0"/>
          <w:numId w:val="7"/>
        </w:numPr>
        <w:tabs>
          <w:tab w:val="left" w:pos="1134"/>
        </w:tabs>
        <w:ind w:right="49"/>
        <w:jc w:val="both"/>
        <w:rPr>
          <w:rFonts w:ascii="Calibri" w:hAnsi="Calibri" w:cs="Calibri"/>
          <w:sz w:val="20"/>
          <w:szCs w:val="20"/>
        </w:rPr>
      </w:pPr>
      <w:r w:rsidRPr="00264A88">
        <w:rPr>
          <w:rFonts w:ascii="Calibri" w:hAnsi="Calibri" w:cs="Calibri"/>
          <w:sz w:val="20"/>
          <w:szCs w:val="20"/>
        </w:rPr>
        <w:t>Los licitantes que quieran participar en el presente concurso y no hayan establecido una relación comercial con la Convocante, deberán presentar cuando menos dos cartas en original, dirigidas al Director Administrativo de la Convocante, emitidas por alguna otra dependencia del sector salud o clientes, en un plazo máximo de seis meses previos a la fecha de la presentación y apertura de propuestas técnicas por clientes en hoja membretada de estos; en las cuales estipule que han prestado buen servicio en la venta de medicamentos de la misma naturaleza o similar a lo requerido en esta licitación, mismas que la Convocante se reserva el derecho de verificar, para su participación en el presente evento.</w:t>
      </w:r>
    </w:p>
    <w:p w14:paraId="77B832A0" w14:textId="77777777" w:rsidR="00264A88" w:rsidRPr="00264A88" w:rsidRDefault="00264A88">
      <w:pPr>
        <w:numPr>
          <w:ilvl w:val="0"/>
          <w:numId w:val="7"/>
        </w:numPr>
        <w:tabs>
          <w:tab w:val="left" w:pos="1134"/>
        </w:tabs>
        <w:ind w:right="49"/>
        <w:jc w:val="both"/>
        <w:rPr>
          <w:rFonts w:ascii="Calibri" w:hAnsi="Calibri" w:cs="Calibri"/>
          <w:sz w:val="20"/>
          <w:szCs w:val="20"/>
        </w:rPr>
      </w:pPr>
      <w:r w:rsidRPr="00264A88">
        <w:rPr>
          <w:rFonts w:ascii="Calibri" w:hAnsi="Calibri" w:cs="Calibri"/>
          <w:sz w:val="20"/>
          <w:szCs w:val="20"/>
        </w:rPr>
        <w:t xml:space="preserve">Carta compromiso de cumplir con cada uno de los requisitos señalados en el punto 1.3.3 de estas bases, </w:t>
      </w:r>
      <w:r w:rsidRPr="00264A88">
        <w:rPr>
          <w:rFonts w:ascii="Calibri" w:hAnsi="Calibri" w:cs="Calibri"/>
          <w:bCs/>
          <w:sz w:val="20"/>
          <w:szCs w:val="20"/>
        </w:rPr>
        <w:t>Condiciones de entrega del suministro de medicamentos.</w:t>
      </w:r>
    </w:p>
    <w:p w14:paraId="707B2EAA" w14:textId="77777777" w:rsidR="00264A88" w:rsidRPr="00264A88" w:rsidRDefault="00264A88">
      <w:pPr>
        <w:pStyle w:val="Prrafodelista"/>
        <w:numPr>
          <w:ilvl w:val="0"/>
          <w:numId w:val="7"/>
        </w:numPr>
        <w:tabs>
          <w:tab w:val="left" w:pos="993"/>
        </w:tabs>
        <w:jc w:val="both"/>
        <w:rPr>
          <w:rFonts w:ascii="Calibri" w:hAnsi="Calibri" w:cs="Calibri"/>
        </w:rPr>
      </w:pPr>
      <w:r w:rsidRPr="00264A88">
        <w:rPr>
          <w:rFonts w:ascii="Calibri" w:hAnsi="Calibri" w:cs="Calibri"/>
          <w:bCs/>
        </w:rPr>
        <w:t>Cd o USB que contenga el total de los documentos incluidos en el sobre técnico en formato pdf, word o Excel, el cual se requiere únicamente para agilizar la conducción del evento.</w:t>
      </w:r>
    </w:p>
    <w:p w14:paraId="40BA2A6A"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b/>
          <w:sz w:val="20"/>
          <w:szCs w:val="20"/>
        </w:rPr>
        <w:t>ANEXO 5</w:t>
      </w:r>
      <w:r w:rsidRPr="00264A88">
        <w:rPr>
          <w:rFonts w:ascii="Calibri" w:hAnsi="Calibri" w:cs="Calibri"/>
          <w:sz w:val="20"/>
          <w:szCs w:val="20"/>
        </w:rPr>
        <w:t>. Carta de presentación de proposiciones</w:t>
      </w:r>
      <w:r w:rsidRPr="00264A88">
        <w:rPr>
          <w:rFonts w:ascii="Calibri" w:hAnsi="Calibri" w:cs="Calibri"/>
          <w:color w:val="000000"/>
          <w:sz w:val="20"/>
          <w:szCs w:val="20"/>
        </w:rPr>
        <w:t>.</w:t>
      </w:r>
    </w:p>
    <w:p w14:paraId="40FA0BAF"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b/>
          <w:sz w:val="20"/>
          <w:szCs w:val="20"/>
        </w:rPr>
        <w:t>ANEXO 7</w:t>
      </w:r>
      <w:r w:rsidRPr="00264A88">
        <w:rPr>
          <w:rFonts w:ascii="Calibri" w:hAnsi="Calibri" w:cs="Calibri"/>
          <w:sz w:val="20"/>
          <w:szCs w:val="20"/>
        </w:rPr>
        <w:t xml:space="preserve">. Declaración de no encontrarse en alguno de los supuestos establecidos en los </w:t>
      </w:r>
      <w:r w:rsidRPr="00264A88">
        <w:rPr>
          <w:rFonts w:ascii="Calibri" w:hAnsi="Calibri" w:cs="Calibri"/>
          <w:i/>
          <w:sz w:val="20"/>
          <w:szCs w:val="20"/>
        </w:rPr>
        <w:t>Artículos 37 y 95</w:t>
      </w:r>
      <w:r w:rsidRPr="00264A88">
        <w:rPr>
          <w:rFonts w:ascii="Calibri" w:hAnsi="Calibri" w:cs="Calibri"/>
          <w:sz w:val="20"/>
          <w:szCs w:val="20"/>
        </w:rPr>
        <w:t xml:space="preserve"> de la Ley y </w:t>
      </w:r>
      <w:r w:rsidRPr="00264A88">
        <w:rPr>
          <w:rFonts w:ascii="Calibri" w:hAnsi="Calibri" w:cs="Calibri"/>
          <w:i/>
          <w:sz w:val="20"/>
          <w:szCs w:val="20"/>
        </w:rPr>
        <w:t>Artículo 38</w:t>
      </w:r>
      <w:r w:rsidRPr="00264A88">
        <w:rPr>
          <w:rFonts w:ascii="Calibri" w:hAnsi="Calibri" w:cs="Calibri"/>
          <w:sz w:val="20"/>
          <w:szCs w:val="20"/>
        </w:rPr>
        <w:t xml:space="preserve"> del Reglamento de la Ley de Adquisiciones, Arrendamientos y Contrataciones de Servicios del Estado de Nuevo León, Declaración de integridad y Certificado de Determinación Independiente de Propuesta.</w:t>
      </w:r>
    </w:p>
    <w:p w14:paraId="539F16FC"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b/>
          <w:sz w:val="20"/>
          <w:szCs w:val="20"/>
        </w:rPr>
        <w:t>ANEXO 9</w:t>
      </w:r>
      <w:r w:rsidRPr="00264A88">
        <w:rPr>
          <w:rFonts w:ascii="Calibri" w:hAnsi="Calibri" w:cs="Calibri"/>
          <w:sz w:val="20"/>
          <w:szCs w:val="20"/>
        </w:rPr>
        <w:t>. Escrito en el que manifieste bajo protesta de decir verdad, que es de nacionalidad mexicana y, además manifestará que los bienes que oferta y entregará en caso de resultar adjudicado, serán producidos en México.</w:t>
      </w:r>
    </w:p>
    <w:p w14:paraId="1941964B"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b/>
          <w:sz w:val="20"/>
          <w:szCs w:val="20"/>
        </w:rPr>
        <w:t>ANEXO 11</w:t>
      </w:r>
      <w:r w:rsidRPr="00264A88">
        <w:rPr>
          <w:rFonts w:ascii="Calibri" w:hAnsi="Calibri" w:cs="Calibri"/>
          <w:sz w:val="20"/>
          <w:szCs w:val="20"/>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042F7F6F"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b/>
          <w:sz w:val="20"/>
          <w:szCs w:val="20"/>
        </w:rPr>
        <w:t>ANEXO 12</w:t>
      </w:r>
      <w:r w:rsidRPr="00264A88">
        <w:rPr>
          <w:rFonts w:ascii="Calibri" w:hAnsi="Calibri" w:cs="Calibri"/>
          <w:sz w:val="20"/>
          <w:szCs w:val="20"/>
        </w:rPr>
        <w:t>. Escrito a que hace referencia a la Estratificación de Micro, Pequeña o Mediana empresa.</w:t>
      </w:r>
    </w:p>
    <w:p w14:paraId="2D38840A"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sz w:val="20"/>
          <w:szCs w:val="20"/>
        </w:rPr>
        <w:t>Escrito de manifestación bajo protesta de decir verdad de no encontrarse en situación de mora, respecto al cumplimiento de otros contratos con cualquier sujeto obligado, de conformidad al Artículo 38, fracción I del Reglamento de la Ley.</w:t>
      </w:r>
    </w:p>
    <w:p w14:paraId="6C2E4EBE"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sz w:val="20"/>
          <w:szCs w:val="20"/>
        </w:rPr>
        <w:t>Escrito indicando que en caso de violaciones en materia de derechos inherentes a la propiedad intelectual asumirán la responsabilidad correspondiente.</w:t>
      </w:r>
    </w:p>
    <w:p w14:paraId="478FCA6E" w14:textId="77777777" w:rsidR="00264A88" w:rsidRPr="00264A88" w:rsidRDefault="00264A88">
      <w:pPr>
        <w:numPr>
          <w:ilvl w:val="0"/>
          <w:numId w:val="7"/>
        </w:numPr>
        <w:tabs>
          <w:tab w:val="left" w:pos="1134"/>
        </w:tabs>
        <w:ind w:right="49"/>
        <w:jc w:val="both"/>
        <w:rPr>
          <w:rFonts w:ascii="Calibri" w:hAnsi="Calibri" w:cs="Calibri"/>
          <w:sz w:val="20"/>
          <w:szCs w:val="20"/>
        </w:rPr>
      </w:pPr>
      <w:bookmarkStart w:id="0" w:name="_Hlk149303256"/>
      <w:r w:rsidRPr="00264A88">
        <w:rPr>
          <w:rFonts w:ascii="Calibri" w:hAnsi="Calibri" w:cs="Calibri"/>
          <w:sz w:val="20"/>
          <w:szCs w:val="20"/>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0"/>
    </w:p>
    <w:p w14:paraId="7255BE17" w14:textId="77777777" w:rsidR="00264A88" w:rsidRPr="00264A88" w:rsidRDefault="00264A88">
      <w:pPr>
        <w:numPr>
          <w:ilvl w:val="0"/>
          <w:numId w:val="7"/>
        </w:numPr>
        <w:tabs>
          <w:tab w:val="left" w:pos="1134"/>
        </w:tabs>
        <w:ind w:right="49"/>
        <w:jc w:val="both"/>
        <w:rPr>
          <w:rFonts w:ascii="Calibri" w:hAnsi="Calibri" w:cs="Calibri"/>
          <w:sz w:val="20"/>
          <w:szCs w:val="20"/>
        </w:rPr>
      </w:pPr>
      <w:r w:rsidRPr="00264A88">
        <w:rPr>
          <w:rFonts w:ascii="Calibri" w:hAnsi="Calibri" w:cs="Calibri"/>
          <w:sz w:val="20"/>
          <w:szCs w:val="20"/>
        </w:rPr>
        <w:t>Carta mediante la cual manifieste que su giro comercial comprende la venta de medicamentos a que se refiere el anexo 1 de esta Convocatoria.</w:t>
      </w:r>
    </w:p>
    <w:p w14:paraId="5E6A7A48"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sz w:val="20"/>
          <w:szCs w:val="20"/>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35E1F4CC"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r w:rsidRPr="00264A88">
        <w:rPr>
          <w:rFonts w:ascii="Calibri" w:hAnsi="Calibri" w:cs="Calibri"/>
          <w:sz w:val="20"/>
          <w:szCs w:val="20"/>
        </w:rPr>
        <w:lastRenderedPageBreak/>
        <w:t xml:space="preserve">Para el caso del(los) </w:t>
      </w:r>
      <w:r w:rsidRPr="00264A88">
        <w:rPr>
          <w:rFonts w:ascii="Calibri" w:hAnsi="Calibri" w:cs="Calibri"/>
          <w:bCs/>
          <w:sz w:val="20"/>
          <w:szCs w:val="20"/>
        </w:rPr>
        <w:t>PARTICIPANTE(s)</w:t>
      </w:r>
      <w:r w:rsidRPr="00264A88">
        <w:rPr>
          <w:rFonts w:ascii="Calibri" w:hAnsi="Calibri" w:cs="Calibri"/>
          <w:sz w:val="20"/>
          <w:szCs w:val="20"/>
        </w:rPr>
        <w:t xml:space="preserve"> que opte(n) por la presentación conjunta de propuestas, de conformidad con los </w:t>
      </w:r>
      <w:r w:rsidRPr="00264A88">
        <w:rPr>
          <w:rFonts w:ascii="Calibri" w:hAnsi="Calibri" w:cs="Calibri"/>
          <w:i/>
          <w:sz w:val="20"/>
          <w:szCs w:val="20"/>
        </w:rPr>
        <w:t>Artículos 36</w:t>
      </w:r>
      <w:r w:rsidRPr="00264A88">
        <w:rPr>
          <w:rFonts w:ascii="Calibri" w:hAnsi="Calibri" w:cs="Calibri"/>
          <w:sz w:val="20"/>
          <w:szCs w:val="20"/>
        </w:rPr>
        <w:t xml:space="preserve"> de la Ley de Adquisiciones, Arrendamientos y Contratación de Servicios</w:t>
      </w:r>
      <w:r w:rsidRPr="00264A88">
        <w:rPr>
          <w:rFonts w:ascii="Calibri" w:hAnsi="Calibri" w:cs="Calibri"/>
          <w:bCs/>
          <w:sz w:val="20"/>
          <w:szCs w:val="20"/>
        </w:rPr>
        <w:t xml:space="preserve"> del Estado de Nuevo León </w:t>
      </w:r>
      <w:r w:rsidRPr="00264A88">
        <w:rPr>
          <w:rFonts w:ascii="Calibri" w:hAnsi="Calibri" w:cs="Calibri"/>
          <w:sz w:val="20"/>
          <w:szCs w:val="20"/>
        </w:rPr>
        <w:t xml:space="preserve">y </w:t>
      </w:r>
      <w:r w:rsidRPr="00264A88">
        <w:rPr>
          <w:rFonts w:ascii="Calibri" w:hAnsi="Calibri" w:cs="Calibri"/>
          <w:i/>
          <w:sz w:val="20"/>
          <w:szCs w:val="20"/>
        </w:rPr>
        <w:t>76</w:t>
      </w:r>
      <w:r w:rsidRPr="00264A88">
        <w:rPr>
          <w:rFonts w:ascii="Calibri" w:hAnsi="Calibri" w:cs="Calibri"/>
          <w:sz w:val="20"/>
          <w:szCs w:val="20"/>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64A88">
        <w:rPr>
          <w:rFonts w:ascii="Calibri" w:hAnsi="Calibri" w:cs="Calibri"/>
          <w:i/>
          <w:sz w:val="20"/>
          <w:szCs w:val="20"/>
        </w:rPr>
        <w:t xml:space="preserve"> En caso de que no participen en propuestas conjuntas deberá manifestarlo por escrito, sin que la omisión de dicho escrito sea motivo de rechazo</w:t>
      </w:r>
      <w:r w:rsidRPr="00264A88">
        <w:rPr>
          <w:rFonts w:ascii="Calibri" w:hAnsi="Calibri" w:cs="Calibri"/>
          <w:sz w:val="20"/>
          <w:szCs w:val="20"/>
        </w:rPr>
        <w:t>.</w:t>
      </w:r>
    </w:p>
    <w:p w14:paraId="38790B61" w14:textId="77777777" w:rsidR="00264A88" w:rsidRPr="00264A88" w:rsidRDefault="00264A88">
      <w:pPr>
        <w:numPr>
          <w:ilvl w:val="0"/>
          <w:numId w:val="7"/>
        </w:numPr>
        <w:tabs>
          <w:tab w:val="left" w:pos="1134"/>
        </w:tabs>
        <w:ind w:right="49"/>
        <w:jc w:val="both"/>
        <w:rPr>
          <w:rFonts w:ascii="Calibri" w:hAnsi="Calibri" w:cs="Calibri"/>
          <w:color w:val="000000"/>
          <w:sz w:val="20"/>
          <w:szCs w:val="20"/>
        </w:rPr>
      </w:pPr>
      <w:bookmarkStart w:id="1" w:name="_Hlk156291867"/>
      <w:r w:rsidRPr="00264A88">
        <w:rPr>
          <w:rFonts w:ascii="Calibri" w:hAnsi="Calibri" w:cs="Calibri"/>
          <w:sz w:val="20"/>
          <w:szCs w:val="20"/>
        </w:rPr>
        <w:t>Copia del recibo de Inscripción a la Licitación.</w:t>
      </w:r>
      <w:bookmarkEnd w:id="1"/>
    </w:p>
    <w:p w14:paraId="16B656D7" w14:textId="77777777" w:rsidR="00264A88" w:rsidRPr="00264A88" w:rsidRDefault="00264A88" w:rsidP="00264A88">
      <w:pPr>
        <w:rPr>
          <w:rFonts w:ascii="Calibri" w:hAnsi="Calibri" w:cs="Calibri"/>
          <w:sz w:val="20"/>
          <w:szCs w:val="20"/>
        </w:rPr>
      </w:pPr>
    </w:p>
    <w:p w14:paraId="6C2E3E55" w14:textId="77777777" w:rsidR="00264A88" w:rsidRPr="00264A88" w:rsidRDefault="00264A88">
      <w:pPr>
        <w:numPr>
          <w:ilvl w:val="0"/>
          <w:numId w:val="11"/>
        </w:numPr>
        <w:tabs>
          <w:tab w:val="clear" w:pos="1429"/>
          <w:tab w:val="num" w:pos="1134"/>
        </w:tabs>
        <w:ind w:left="1134" w:right="180" w:hanging="425"/>
        <w:jc w:val="both"/>
        <w:outlineLvl w:val="0"/>
        <w:rPr>
          <w:rFonts w:ascii="Calibri" w:hAnsi="Calibri" w:cs="Calibri"/>
          <w:b/>
          <w:bCs/>
          <w:sz w:val="20"/>
          <w:szCs w:val="20"/>
          <w:u w:val="single"/>
        </w:rPr>
      </w:pPr>
      <w:r w:rsidRPr="00264A88">
        <w:rPr>
          <w:rFonts w:ascii="Calibri" w:hAnsi="Calibri" w:cs="Calibri"/>
          <w:b/>
          <w:bCs/>
          <w:sz w:val="20"/>
          <w:szCs w:val="20"/>
          <w:u w:val="single"/>
        </w:rPr>
        <w:t>EL SOBRE DE PROPUESTA ECONÓMICA DEBERÁ CONTENER:</w:t>
      </w:r>
    </w:p>
    <w:p w14:paraId="451A46FA" w14:textId="77777777" w:rsidR="00264A88" w:rsidRPr="00264A88" w:rsidRDefault="00264A88" w:rsidP="00264A88">
      <w:pPr>
        <w:ind w:left="720" w:right="180"/>
        <w:jc w:val="both"/>
        <w:outlineLvl w:val="0"/>
        <w:rPr>
          <w:rFonts w:ascii="Calibri" w:hAnsi="Calibri" w:cs="Calibri"/>
          <w:b/>
          <w:bCs/>
          <w:sz w:val="20"/>
          <w:szCs w:val="20"/>
        </w:rPr>
      </w:pPr>
    </w:p>
    <w:p w14:paraId="1C21C7A7" w14:textId="77777777" w:rsidR="00264A88" w:rsidRPr="00264A88" w:rsidRDefault="00264A88">
      <w:pPr>
        <w:numPr>
          <w:ilvl w:val="0"/>
          <w:numId w:val="10"/>
        </w:numPr>
        <w:ind w:left="1418" w:right="180" w:hanging="284"/>
        <w:jc w:val="both"/>
        <w:rPr>
          <w:rFonts w:ascii="Calibri" w:hAnsi="Calibri" w:cs="Calibri"/>
          <w:bCs/>
          <w:sz w:val="20"/>
          <w:szCs w:val="20"/>
        </w:rPr>
      </w:pPr>
      <w:r w:rsidRPr="00264A88">
        <w:rPr>
          <w:rFonts w:ascii="Calibri" w:hAnsi="Calibri" w:cs="Calibri"/>
          <w:b/>
          <w:bCs/>
          <w:sz w:val="20"/>
          <w:szCs w:val="20"/>
        </w:rPr>
        <w:t>ANEXOS 3 y 4.</w:t>
      </w:r>
    </w:p>
    <w:p w14:paraId="56F51B8C" w14:textId="77777777" w:rsidR="00264A88" w:rsidRPr="00264A88" w:rsidRDefault="00264A88">
      <w:pPr>
        <w:numPr>
          <w:ilvl w:val="0"/>
          <w:numId w:val="10"/>
        </w:numPr>
        <w:ind w:left="1418" w:right="180" w:hanging="284"/>
        <w:jc w:val="both"/>
        <w:rPr>
          <w:rFonts w:ascii="Calibri" w:hAnsi="Calibri" w:cs="Calibri"/>
          <w:bCs/>
          <w:sz w:val="20"/>
          <w:szCs w:val="20"/>
        </w:rPr>
      </w:pPr>
      <w:r w:rsidRPr="00264A88">
        <w:rPr>
          <w:rFonts w:ascii="Calibri" w:hAnsi="Calibri" w:cs="Calibri"/>
          <w:bCs/>
          <w:sz w:val="20"/>
          <w:szCs w:val="20"/>
        </w:rPr>
        <w:t>CD o USB que contenga el desglose de la oferta económica en formato Excel. (la cual deberá presentarse a 2 decimales) únicamente para agilizar la conducción y desarrollo del evento.</w:t>
      </w:r>
    </w:p>
    <w:p w14:paraId="142EA773" w14:textId="79ACAD2D" w:rsidR="00264A88" w:rsidRPr="00264A88" w:rsidRDefault="00264A88">
      <w:pPr>
        <w:numPr>
          <w:ilvl w:val="0"/>
          <w:numId w:val="10"/>
        </w:numPr>
        <w:ind w:left="1418" w:right="180" w:hanging="284"/>
        <w:jc w:val="both"/>
        <w:rPr>
          <w:rFonts w:ascii="Calibri" w:hAnsi="Calibri" w:cs="Calibri"/>
          <w:bCs/>
          <w:sz w:val="20"/>
          <w:szCs w:val="20"/>
        </w:rPr>
      </w:pPr>
      <w:r w:rsidRPr="00264A88">
        <w:rPr>
          <w:rFonts w:ascii="Calibri" w:hAnsi="Calibri" w:cs="Calibri"/>
          <w:sz w:val="20"/>
          <w:szCs w:val="20"/>
        </w:rPr>
        <w:t>Monto de ingresos nominales del Ejercicio Fiscal 202</w:t>
      </w:r>
      <w:r w:rsidR="00A0225A">
        <w:rPr>
          <w:rFonts w:ascii="Calibri" w:hAnsi="Calibri" w:cs="Calibri"/>
          <w:sz w:val="20"/>
          <w:szCs w:val="20"/>
        </w:rPr>
        <w:t>4</w:t>
      </w:r>
      <w:r w:rsidRPr="00264A88">
        <w:rPr>
          <w:rFonts w:ascii="Calibri" w:hAnsi="Calibri" w:cs="Calibri"/>
          <w:sz w:val="20"/>
          <w:szCs w:val="20"/>
        </w:rPr>
        <w:t>: deberá acreditarse con la declaración correspondiente al ejercicio fiscal del 202</w:t>
      </w:r>
      <w:r w:rsidR="00A0225A">
        <w:rPr>
          <w:rFonts w:ascii="Calibri" w:hAnsi="Calibri" w:cs="Calibri"/>
          <w:sz w:val="20"/>
          <w:szCs w:val="20"/>
        </w:rPr>
        <w:t>4</w:t>
      </w:r>
      <w:r w:rsidRPr="00264A88">
        <w:rPr>
          <w:rFonts w:ascii="Calibri" w:hAnsi="Calibri" w:cs="Calibri"/>
          <w:sz w:val="20"/>
          <w:szCs w:val="20"/>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A0225A">
        <w:rPr>
          <w:rFonts w:ascii="Calibri" w:hAnsi="Calibri" w:cs="Calibri"/>
          <w:sz w:val="20"/>
          <w:szCs w:val="20"/>
        </w:rPr>
        <w:t>4</w:t>
      </w:r>
      <w:r w:rsidRPr="00264A88">
        <w:rPr>
          <w:rFonts w:ascii="Calibri" w:hAnsi="Calibri" w:cs="Calibri"/>
          <w:sz w:val="20"/>
          <w:szCs w:val="20"/>
        </w:rPr>
        <w:t>, 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5CDA953B" w14:textId="77777777" w:rsidR="00264A88" w:rsidRPr="00264A88" w:rsidRDefault="00264A88" w:rsidP="00264A88">
      <w:pPr>
        <w:tabs>
          <w:tab w:val="left" w:pos="0"/>
          <w:tab w:val="left" w:pos="10064"/>
        </w:tabs>
        <w:ind w:right="-1" w:firstLine="4"/>
        <w:jc w:val="both"/>
        <w:rPr>
          <w:rFonts w:ascii="Calibri" w:hAnsi="Calibri" w:cs="Calibri"/>
          <w:b/>
          <w:sz w:val="20"/>
          <w:szCs w:val="20"/>
          <w:u w:val="single"/>
        </w:rPr>
      </w:pPr>
    </w:p>
    <w:p w14:paraId="489BE9F3" w14:textId="77777777" w:rsidR="00264A88" w:rsidRPr="00264A88" w:rsidRDefault="00264A88" w:rsidP="00264A88">
      <w:pPr>
        <w:tabs>
          <w:tab w:val="left" w:pos="0"/>
          <w:tab w:val="left" w:pos="10064"/>
        </w:tabs>
        <w:ind w:right="-1" w:firstLine="4"/>
        <w:jc w:val="both"/>
        <w:rPr>
          <w:rFonts w:ascii="Calibri" w:hAnsi="Calibri" w:cs="Calibri"/>
          <w:b/>
          <w:sz w:val="20"/>
          <w:szCs w:val="20"/>
          <w:u w:val="single"/>
        </w:rPr>
      </w:pPr>
    </w:p>
    <w:p w14:paraId="206AF03D" w14:textId="77777777" w:rsidR="00264A88" w:rsidRPr="00264A88" w:rsidRDefault="00264A88" w:rsidP="00264A88">
      <w:pPr>
        <w:tabs>
          <w:tab w:val="left" w:pos="0"/>
          <w:tab w:val="left" w:pos="10064"/>
        </w:tabs>
        <w:ind w:right="-1" w:firstLine="4"/>
        <w:jc w:val="both"/>
        <w:rPr>
          <w:rFonts w:ascii="Calibri" w:hAnsi="Calibri" w:cs="Calibri"/>
          <w:b/>
          <w:sz w:val="20"/>
          <w:szCs w:val="20"/>
          <w:u w:val="single"/>
        </w:rPr>
      </w:pPr>
      <w:r w:rsidRPr="00264A88">
        <w:rPr>
          <w:rFonts w:ascii="Calibri" w:hAnsi="Calibri" w:cs="Calibri"/>
          <w:b/>
          <w:sz w:val="20"/>
          <w:szCs w:val="20"/>
          <w:u w:val="single"/>
        </w:rPr>
        <w:t>3.1. Cartas de: Aceptación de Bases, Junta de Aclaraciones, Validez de la propuesta y Cumplimiento de Obligaciones Estatales y Federales.</w:t>
      </w:r>
    </w:p>
    <w:p w14:paraId="418F0949" w14:textId="77777777" w:rsidR="00264A88" w:rsidRPr="00264A88" w:rsidRDefault="00264A88" w:rsidP="00264A88">
      <w:pPr>
        <w:jc w:val="both"/>
        <w:rPr>
          <w:rFonts w:ascii="Calibri" w:hAnsi="Calibri" w:cs="Calibri"/>
          <w:sz w:val="20"/>
          <w:szCs w:val="20"/>
        </w:rPr>
      </w:pPr>
    </w:p>
    <w:p w14:paraId="2764070B" w14:textId="77777777" w:rsidR="00264A88" w:rsidRPr="00264A88" w:rsidRDefault="00264A88" w:rsidP="00264A88">
      <w:pPr>
        <w:jc w:val="both"/>
        <w:rPr>
          <w:rFonts w:ascii="Calibri" w:hAnsi="Calibri" w:cs="Calibri"/>
          <w:sz w:val="20"/>
          <w:szCs w:val="20"/>
        </w:rPr>
      </w:pPr>
      <w:r w:rsidRPr="00264A88">
        <w:rPr>
          <w:rFonts w:ascii="Calibri" w:hAnsi="Calibri" w:cs="Calibri"/>
          <w:sz w:val="20"/>
          <w:szCs w:val="20"/>
        </w:rPr>
        <w:t xml:space="preserve">Los Licitantes del concurso deberán presentar por separado y fuera del sobre, en el acto de presentación y apertura de propuestas las siguientes cartas: </w:t>
      </w:r>
    </w:p>
    <w:p w14:paraId="436EFC73" w14:textId="77777777" w:rsidR="00264A88" w:rsidRPr="00264A88" w:rsidRDefault="00264A88" w:rsidP="00264A88">
      <w:pPr>
        <w:jc w:val="both"/>
        <w:rPr>
          <w:rFonts w:ascii="Calibri" w:hAnsi="Calibri" w:cs="Calibri"/>
          <w:sz w:val="20"/>
          <w:szCs w:val="20"/>
        </w:rPr>
      </w:pPr>
    </w:p>
    <w:p w14:paraId="13D79E3F" w14:textId="77777777" w:rsidR="00264A88" w:rsidRPr="00264A88" w:rsidRDefault="00264A88">
      <w:pPr>
        <w:pStyle w:val="Prrafodelista"/>
        <w:numPr>
          <w:ilvl w:val="0"/>
          <w:numId w:val="14"/>
        </w:numPr>
        <w:jc w:val="both"/>
        <w:rPr>
          <w:rFonts w:ascii="Calibri" w:hAnsi="Calibri" w:cs="Calibri"/>
        </w:rPr>
      </w:pPr>
      <w:r w:rsidRPr="00264A88">
        <w:rPr>
          <w:rFonts w:ascii="Calibri" w:hAnsi="Calibri" w:cs="Calibri"/>
        </w:rPr>
        <w:lastRenderedPageBreak/>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51DEA1E4" w14:textId="77777777" w:rsidR="00264A88" w:rsidRPr="00264A88" w:rsidRDefault="00264A88" w:rsidP="00264A88">
      <w:pPr>
        <w:pStyle w:val="Prrafodelista"/>
        <w:ind w:left="0"/>
        <w:jc w:val="both"/>
        <w:rPr>
          <w:rFonts w:ascii="Calibri" w:hAnsi="Calibri" w:cs="Calibri"/>
        </w:rPr>
      </w:pPr>
    </w:p>
    <w:p w14:paraId="64F57AD9" w14:textId="77777777" w:rsidR="00264A88" w:rsidRPr="00264A88" w:rsidRDefault="00264A88">
      <w:pPr>
        <w:pStyle w:val="Prrafodelista"/>
        <w:numPr>
          <w:ilvl w:val="0"/>
          <w:numId w:val="14"/>
        </w:numPr>
        <w:jc w:val="both"/>
        <w:rPr>
          <w:rFonts w:ascii="Calibri" w:hAnsi="Calibri" w:cs="Calibri"/>
        </w:rPr>
      </w:pPr>
      <w:r w:rsidRPr="00264A88">
        <w:rPr>
          <w:rFonts w:ascii="Calibri" w:hAnsi="Calibri" w:cs="Calibri"/>
        </w:rPr>
        <w:t>Y otra de Cumplimiento de Obligaciones Estatales y Federales, en lo relativo al pago de impuestos.</w:t>
      </w:r>
    </w:p>
    <w:p w14:paraId="3876BA90" w14:textId="77777777" w:rsidR="00264A88" w:rsidRPr="00264A88" w:rsidRDefault="00264A88" w:rsidP="00264A88">
      <w:pPr>
        <w:pStyle w:val="Prrafodelista"/>
        <w:ind w:left="360"/>
        <w:jc w:val="both"/>
        <w:rPr>
          <w:rFonts w:ascii="Calibri" w:hAnsi="Calibri" w:cs="Calibri"/>
        </w:rPr>
      </w:pPr>
    </w:p>
    <w:p w14:paraId="3DDFF716" w14:textId="77777777" w:rsidR="00264A88" w:rsidRPr="00264A88" w:rsidRDefault="00264A88" w:rsidP="00264A88">
      <w:pPr>
        <w:pStyle w:val="Prrafodelista"/>
        <w:ind w:left="360"/>
        <w:jc w:val="both"/>
        <w:rPr>
          <w:rFonts w:ascii="Calibri" w:hAnsi="Calibri" w:cs="Calibri"/>
        </w:rPr>
      </w:pPr>
      <w:r w:rsidRPr="00264A88">
        <w:rPr>
          <w:rFonts w:ascii="Calibri" w:hAnsi="Calibri" w:cs="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5416D97D" w14:textId="77777777" w:rsidR="00264A88" w:rsidRPr="00264A88" w:rsidRDefault="00264A88" w:rsidP="00264A88">
      <w:pPr>
        <w:tabs>
          <w:tab w:val="left" w:pos="10064"/>
        </w:tabs>
        <w:ind w:right="-1"/>
        <w:jc w:val="both"/>
        <w:rPr>
          <w:rFonts w:ascii="Calibri" w:hAnsi="Calibri" w:cs="Calibri"/>
          <w:b/>
          <w:sz w:val="20"/>
          <w:szCs w:val="20"/>
        </w:rPr>
      </w:pPr>
    </w:p>
    <w:p w14:paraId="0BA269BA" w14:textId="77777777" w:rsidR="00264A88" w:rsidRPr="00264A88" w:rsidRDefault="00264A88" w:rsidP="00264A88">
      <w:pPr>
        <w:tabs>
          <w:tab w:val="left" w:pos="10064"/>
        </w:tabs>
        <w:ind w:right="-1"/>
        <w:jc w:val="both"/>
        <w:rPr>
          <w:rFonts w:ascii="Calibri" w:hAnsi="Calibri" w:cs="Calibri"/>
          <w:b/>
          <w:sz w:val="20"/>
          <w:szCs w:val="20"/>
        </w:rPr>
      </w:pPr>
    </w:p>
    <w:p w14:paraId="70BECBD3" w14:textId="77777777" w:rsidR="00264A88" w:rsidRPr="00264A88" w:rsidRDefault="00264A88" w:rsidP="00264A88">
      <w:pPr>
        <w:tabs>
          <w:tab w:val="left" w:pos="0"/>
          <w:tab w:val="left" w:pos="9923"/>
        </w:tabs>
        <w:ind w:right="-1" w:firstLine="4"/>
        <w:jc w:val="both"/>
        <w:rPr>
          <w:rFonts w:ascii="Calibri" w:hAnsi="Calibri" w:cs="Calibri"/>
          <w:b/>
          <w:sz w:val="20"/>
          <w:szCs w:val="20"/>
          <w:u w:val="single"/>
        </w:rPr>
      </w:pPr>
      <w:r w:rsidRPr="00264A88">
        <w:rPr>
          <w:rFonts w:ascii="Calibri" w:hAnsi="Calibri" w:cs="Calibri"/>
          <w:b/>
          <w:sz w:val="20"/>
          <w:szCs w:val="20"/>
          <w:u w:val="single"/>
        </w:rPr>
        <w:t>3.2. Forma de presentación de las Propuestas Técnica y Económica y documentos esenciales que deberán de contener los sobres.</w:t>
      </w:r>
    </w:p>
    <w:p w14:paraId="629E53E3" w14:textId="77777777" w:rsidR="00264A88" w:rsidRPr="00264A88" w:rsidRDefault="00264A88" w:rsidP="00264A88">
      <w:pPr>
        <w:tabs>
          <w:tab w:val="left" w:pos="9923"/>
        </w:tabs>
        <w:ind w:right="-1"/>
        <w:jc w:val="both"/>
        <w:rPr>
          <w:rFonts w:ascii="Calibri" w:hAnsi="Calibri" w:cs="Calibri"/>
          <w:b/>
          <w:sz w:val="20"/>
          <w:szCs w:val="20"/>
        </w:rPr>
      </w:pPr>
    </w:p>
    <w:p w14:paraId="6F051D94" w14:textId="77777777" w:rsidR="00264A88" w:rsidRPr="00264A88" w:rsidRDefault="00264A88">
      <w:pPr>
        <w:pStyle w:val="Prrafodelista"/>
        <w:numPr>
          <w:ilvl w:val="0"/>
          <w:numId w:val="13"/>
        </w:numPr>
        <w:tabs>
          <w:tab w:val="clear" w:pos="540"/>
          <w:tab w:val="num" w:pos="851"/>
        </w:tabs>
        <w:ind w:left="709" w:right="49" w:hanging="142"/>
        <w:jc w:val="both"/>
        <w:rPr>
          <w:rFonts w:ascii="Calibri" w:hAnsi="Calibri" w:cs="Calibri"/>
          <w:bCs/>
        </w:rPr>
      </w:pPr>
      <w:r w:rsidRPr="00264A88">
        <w:rPr>
          <w:rFonts w:ascii="Calibri" w:hAnsi="Calibri" w:cs="Calibr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324CA91B" w14:textId="77777777" w:rsidR="00264A88" w:rsidRPr="00264A88" w:rsidRDefault="00264A88">
      <w:pPr>
        <w:numPr>
          <w:ilvl w:val="0"/>
          <w:numId w:val="13"/>
        </w:numPr>
        <w:tabs>
          <w:tab w:val="clear" w:pos="540"/>
          <w:tab w:val="num" w:pos="709"/>
          <w:tab w:val="left" w:pos="9923"/>
        </w:tabs>
        <w:ind w:left="709" w:right="-1" w:hanging="142"/>
        <w:jc w:val="both"/>
        <w:rPr>
          <w:rFonts w:ascii="Calibri" w:hAnsi="Calibri" w:cs="Calibri"/>
          <w:sz w:val="20"/>
          <w:szCs w:val="20"/>
        </w:rPr>
      </w:pPr>
      <w:r w:rsidRPr="00264A88">
        <w:rPr>
          <w:rFonts w:ascii="Calibri" w:hAnsi="Calibri" w:cs="Calibri"/>
          <w:sz w:val="20"/>
          <w:szCs w:val="20"/>
        </w:rPr>
        <w:t xml:space="preserve">El Licitante deberá presentar en sobres cerrados, sus </w:t>
      </w:r>
      <w:r w:rsidRPr="00264A88">
        <w:rPr>
          <w:rFonts w:ascii="Calibri" w:hAnsi="Calibri" w:cs="Calibri"/>
          <w:i/>
          <w:sz w:val="20"/>
          <w:szCs w:val="20"/>
          <w:u w:val="single"/>
        </w:rPr>
        <w:t>propuestas técnica y económica</w:t>
      </w:r>
      <w:r w:rsidRPr="00264A88">
        <w:rPr>
          <w:rFonts w:ascii="Calibri" w:hAnsi="Calibri" w:cs="Calibri"/>
          <w:sz w:val="20"/>
          <w:szCs w:val="20"/>
        </w:rPr>
        <w:t>, rotulados con el nombre del Licitante y con la indicación del concurso en que participa, así como de la propuesta que contiene, dentro de dichos sobres deberá presentar su propuesta técnica en un sobre y económica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el punto 3.1 de estas bases, fuera de los sobres.</w:t>
      </w:r>
    </w:p>
    <w:p w14:paraId="420051D7" w14:textId="2BD787A7" w:rsidR="00264A88" w:rsidRPr="00264A88" w:rsidRDefault="00264A88">
      <w:pPr>
        <w:numPr>
          <w:ilvl w:val="0"/>
          <w:numId w:val="13"/>
        </w:numPr>
        <w:tabs>
          <w:tab w:val="clear" w:pos="540"/>
          <w:tab w:val="num" w:pos="709"/>
          <w:tab w:val="left" w:pos="9923"/>
        </w:tabs>
        <w:ind w:left="709" w:right="-1" w:hanging="142"/>
        <w:jc w:val="both"/>
        <w:rPr>
          <w:rFonts w:ascii="Calibri" w:hAnsi="Calibri" w:cs="Calibri"/>
          <w:sz w:val="20"/>
          <w:szCs w:val="20"/>
        </w:rPr>
      </w:pPr>
      <w:r w:rsidRPr="00264A88">
        <w:rPr>
          <w:rFonts w:ascii="Calibri" w:hAnsi="Calibri" w:cs="Calibri"/>
          <w:sz w:val="20"/>
          <w:szCs w:val="20"/>
        </w:rPr>
        <w:t>Las propuestas económicas serán cotizadas en pesos mexicanos.</w:t>
      </w:r>
    </w:p>
    <w:p w14:paraId="21508790" w14:textId="77777777" w:rsidR="00264A88" w:rsidRPr="00264A88" w:rsidRDefault="00264A88">
      <w:pPr>
        <w:numPr>
          <w:ilvl w:val="0"/>
          <w:numId w:val="13"/>
        </w:numPr>
        <w:tabs>
          <w:tab w:val="clear" w:pos="540"/>
          <w:tab w:val="num" w:pos="709"/>
          <w:tab w:val="left" w:pos="9923"/>
        </w:tabs>
        <w:ind w:left="709" w:right="-1" w:hanging="142"/>
        <w:jc w:val="both"/>
        <w:rPr>
          <w:rFonts w:ascii="Calibri" w:hAnsi="Calibri" w:cs="Calibri"/>
          <w:sz w:val="20"/>
          <w:szCs w:val="20"/>
        </w:rPr>
      </w:pPr>
      <w:r w:rsidRPr="00264A88">
        <w:rPr>
          <w:rFonts w:ascii="Calibri" w:hAnsi="Calibri" w:cs="Calibri"/>
          <w:sz w:val="20"/>
          <w:szCs w:val="20"/>
        </w:rPr>
        <w:t xml:space="preserve">Las </w:t>
      </w:r>
      <w:r w:rsidRPr="00264A88">
        <w:rPr>
          <w:rFonts w:ascii="Calibri" w:hAnsi="Calibri" w:cs="Calibri"/>
          <w:i/>
          <w:sz w:val="20"/>
          <w:szCs w:val="20"/>
          <w:u w:val="single"/>
        </w:rPr>
        <w:t>propuestas técnicas y económicas,</w:t>
      </w:r>
      <w:r w:rsidRPr="00264A88">
        <w:rPr>
          <w:rFonts w:ascii="Calibri" w:hAnsi="Calibri" w:cs="Calibri"/>
          <w:sz w:val="20"/>
          <w:szCs w:val="20"/>
        </w:rPr>
        <w:t xml:space="preserve"> así como todos los anexos, deberán contener firma autógrafa del representante legal de la compañía en todos los documentos.</w:t>
      </w:r>
    </w:p>
    <w:p w14:paraId="296D6CB7" w14:textId="77777777" w:rsidR="00264A88" w:rsidRPr="00264A88" w:rsidRDefault="00264A88" w:rsidP="00264A88">
      <w:pPr>
        <w:tabs>
          <w:tab w:val="left" w:pos="567"/>
        </w:tabs>
        <w:ind w:left="567" w:right="-1" w:hanging="567"/>
        <w:jc w:val="both"/>
        <w:rPr>
          <w:rFonts w:ascii="Calibri" w:hAnsi="Calibri" w:cs="Calibri"/>
          <w:b/>
          <w:sz w:val="20"/>
          <w:szCs w:val="20"/>
          <w:u w:val="single"/>
        </w:rPr>
      </w:pPr>
    </w:p>
    <w:p w14:paraId="65F0744E" w14:textId="77777777" w:rsidR="00264A88" w:rsidRPr="00264A88" w:rsidRDefault="00264A88" w:rsidP="00264A88">
      <w:pPr>
        <w:tabs>
          <w:tab w:val="left" w:pos="567"/>
        </w:tabs>
        <w:ind w:left="567" w:right="-1" w:hanging="567"/>
        <w:jc w:val="both"/>
        <w:rPr>
          <w:rFonts w:ascii="Calibri" w:hAnsi="Calibri" w:cs="Calibri"/>
          <w:b/>
          <w:sz w:val="20"/>
          <w:szCs w:val="20"/>
          <w:u w:val="single"/>
        </w:rPr>
      </w:pPr>
      <w:r w:rsidRPr="00264A88">
        <w:rPr>
          <w:rFonts w:ascii="Calibri" w:hAnsi="Calibri" w:cs="Calibri"/>
          <w:b/>
          <w:sz w:val="20"/>
          <w:szCs w:val="20"/>
          <w:u w:val="single"/>
        </w:rPr>
        <w:t>3.3. Procedimiento a seguir en el acto de presentación y apertura de Propuestas Técnicas y acto de Apertura Económicas.</w:t>
      </w:r>
    </w:p>
    <w:p w14:paraId="54AACDA5" w14:textId="77777777" w:rsidR="00264A88" w:rsidRPr="00264A88" w:rsidRDefault="00264A88" w:rsidP="00264A88">
      <w:pPr>
        <w:ind w:left="567" w:right="-1" w:hanging="567"/>
        <w:jc w:val="both"/>
        <w:rPr>
          <w:rFonts w:ascii="Calibri" w:hAnsi="Calibri" w:cs="Calibri"/>
          <w:b/>
          <w:sz w:val="20"/>
          <w:szCs w:val="20"/>
        </w:rPr>
      </w:pPr>
    </w:p>
    <w:p w14:paraId="37A00FB4" w14:textId="77777777" w:rsidR="00264A88" w:rsidRPr="00264A88" w:rsidRDefault="00264A88">
      <w:pPr>
        <w:numPr>
          <w:ilvl w:val="0"/>
          <w:numId w:val="12"/>
        </w:numPr>
        <w:ind w:left="709" w:right="-1" w:hanging="425"/>
        <w:jc w:val="both"/>
        <w:rPr>
          <w:rFonts w:ascii="Calibri" w:hAnsi="Calibri" w:cs="Calibri"/>
          <w:sz w:val="20"/>
          <w:szCs w:val="20"/>
        </w:rPr>
      </w:pPr>
      <w:r w:rsidRPr="00264A88">
        <w:rPr>
          <w:rFonts w:ascii="Calibri" w:hAnsi="Calibri" w:cs="Calibri"/>
          <w:sz w:val="20"/>
          <w:szCs w:val="20"/>
        </w:rPr>
        <w:t>Se iniciará en la fecha, lugar y hora señalados en estas bases; el acto será público, pero sólo participarán los Licitantes.</w:t>
      </w:r>
    </w:p>
    <w:p w14:paraId="1287414A" w14:textId="77777777" w:rsidR="00264A88" w:rsidRPr="00264A88" w:rsidRDefault="00264A88">
      <w:pPr>
        <w:numPr>
          <w:ilvl w:val="0"/>
          <w:numId w:val="12"/>
        </w:numPr>
        <w:ind w:left="709" w:right="-1" w:hanging="425"/>
        <w:jc w:val="both"/>
        <w:rPr>
          <w:rFonts w:ascii="Calibri" w:hAnsi="Calibri" w:cs="Calibri"/>
          <w:sz w:val="20"/>
          <w:szCs w:val="20"/>
        </w:rPr>
      </w:pPr>
      <w:r w:rsidRPr="00264A88">
        <w:rPr>
          <w:rFonts w:ascii="Calibri" w:hAnsi="Calibri" w:cs="Calibri"/>
          <w:sz w:val="20"/>
          <w:szCs w:val="20"/>
        </w:rPr>
        <w:t>Se procederá a pasar lista de asistencia, acreditando su representación los concursantes o sus representantes al ser nombrados entregarán sus propuestas e identificarse con Pasaporte o Credencial de Elector.</w:t>
      </w:r>
    </w:p>
    <w:p w14:paraId="69E05FA4" w14:textId="77777777" w:rsidR="00264A88" w:rsidRPr="00264A88" w:rsidRDefault="00264A88">
      <w:pPr>
        <w:numPr>
          <w:ilvl w:val="0"/>
          <w:numId w:val="12"/>
        </w:numPr>
        <w:ind w:left="709" w:right="-1" w:hanging="425"/>
        <w:jc w:val="both"/>
        <w:rPr>
          <w:rFonts w:ascii="Calibri" w:hAnsi="Calibri" w:cs="Calibri"/>
          <w:sz w:val="20"/>
          <w:szCs w:val="20"/>
        </w:rPr>
      </w:pPr>
      <w:r w:rsidRPr="00264A88">
        <w:rPr>
          <w:rFonts w:ascii="Calibri" w:hAnsi="Calibri" w:cs="Calibri"/>
          <w:sz w:val="20"/>
          <w:szCs w:val="20"/>
        </w:rPr>
        <w:t>Recabada toda la documentación, se procederá a la apertura de los sobres de las propuestas técnicas en el orden en que se recibieron: se verificará que hayan sido entregados todos los documentos solicitados y que éstos satisfagan los requisitos establecidos para el concurso.</w:t>
      </w:r>
    </w:p>
    <w:p w14:paraId="5FC1F36A" w14:textId="77777777" w:rsidR="00264A88" w:rsidRPr="00264A88" w:rsidRDefault="00264A88">
      <w:pPr>
        <w:numPr>
          <w:ilvl w:val="0"/>
          <w:numId w:val="12"/>
        </w:numPr>
        <w:ind w:left="709" w:right="-1" w:hanging="425"/>
        <w:jc w:val="both"/>
        <w:rPr>
          <w:rFonts w:ascii="Calibri" w:hAnsi="Calibri" w:cs="Calibri"/>
          <w:sz w:val="20"/>
          <w:szCs w:val="20"/>
        </w:rPr>
      </w:pPr>
      <w:r w:rsidRPr="00264A88">
        <w:rPr>
          <w:rFonts w:ascii="Calibri" w:hAnsi="Calibri" w:cs="Calibri"/>
          <w:sz w:val="20"/>
          <w:szCs w:val="20"/>
        </w:rPr>
        <w:t>Aquellas propuestas que no contengan los documentos y datos relevantes que hayan sido fijados como esenciales para su revisión correspondiente, serán rechazadas.</w:t>
      </w:r>
    </w:p>
    <w:p w14:paraId="2EA4055F" w14:textId="77777777" w:rsidR="00264A88" w:rsidRPr="00264A88" w:rsidRDefault="00264A88">
      <w:pPr>
        <w:numPr>
          <w:ilvl w:val="0"/>
          <w:numId w:val="12"/>
        </w:numPr>
        <w:tabs>
          <w:tab w:val="left" w:pos="10064"/>
        </w:tabs>
        <w:ind w:left="709" w:right="-1" w:hanging="425"/>
        <w:jc w:val="both"/>
        <w:rPr>
          <w:rFonts w:ascii="Calibri" w:hAnsi="Calibri" w:cs="Calibri"/>
          <w:sz w:val="20"/>
          <w:szCs w:val="20"/>
        </w:rPr>
      </w:pPr>
      <w:r w:rsidRPr="00264A88">
        <w:rPr>
          <w:rFonts w:ascii="Calibri" w:hAnsi="Calibri" w:cs="Calibri"/>
          <w:sz w:val="20"/>
          <w:szCs w:val="20"/>
        </w:rPr>
        <w:t>En el Acto de apertura económica el representante de la Convocante que presida el acto, dará lectura al importe de las propuestas que cubran los requisitos exigidos.</w:t>
      </w:r>
    </w:p>
    <w:p w14:paraId="656EDB83" w14:textId="77777777" w:rsidR="00264A88" w:rsidRPr="00264A88" w:rsidRDefault="00264A88">
      <w:pPr>
        <w:numPr>
          <w:ilvl w:val="0"/>
          <w:numId w:val="12"/>
        </w:numPr>
        <w:ind w:left="709" w:right="-1" w:hanging="425"/>
        <w:jc w:val="both"/>
        <w:rPr>
          <w:rFonts w:ascii="Calibri" w:hAnsi="Calibri" w:cs="Calibri"/>
          <w:sz w:val="20"/>
          <w:szCs w:val="20"/>
        </w:rPr>
      </w:pPr>
      <w:r w:rsidRPr="00264A88">
        <w:rPr>
          <w:rFonts w:ascii="Calibri" w:hAnsi="Calibri" w:cs="Calibri"/>
          <w:sz w:val="20"/>
          <w:szCs w:val="20"/>
        </w:rPr>
        <w:t xml:space="preserve">Los Licitantes, que asistieren, y el servidor público que designe la convocante, rubricarán las partes de las propuestas técnicas presentadas que previamente haya determinado la Convocante en las bases de la licitación, las que para estos efectos constarán documentalmente, así como los correspondientes sobres cerrados que contengan las propuestas económicas de los Licitantes, incluidos los de aquellos cuyas propuestas técnicas hubieren sido desechadas, quedando en </w:t>
      </w:r>
      <w:r w:rsidRPr="00264A88">
        <w:rPr>
          <w:rFonts w:ascii="Calibri" w:hAnsi="Calibri" w:cs="Calibri"/>
          <w:sz w:val="20"/>
          <w:szCs w:val="20"/>
        </w:rPr>
        <w:lastRenderedPageBreak/>
        <w:t>custodia de la propia Convocante, quien de estimarlo necesario podrá señalar nuevo lugar, fecha y hora en que se dará apertura a las propuestas económicas.</w:t>
      </w:r>
    </w:p>
    <w:p w14:paraId="68E80DCC" w14:textId="067BE8D0" w:rsidR="00264A88" w:rsidRPr="00264A88" w:rsidRDefault="00264A88">
      <w:pPr>
        <w:numPr>
          <w:ilvl w:val="0"/>
          <w:numId w:val="12"/>
        </w:numPr>
        <w:ind w:left="709" w:right="-1" w:hanging="425"/>
        <w:jc w:val="both"/>
        <w:rPr>
          <w:rFonts w:ascii="Calibri" w:hAnsi="Calibri" w:cs="Calibri"/>
          <w:sz w:val="20"/>
          <w:szCs w:val="20"/>
        </w:rPr>
      </w:pPr>
      <w:r w:rsidRPr="00264A88">
        <w:rPr>
          <w:rFonts w:ascii="Calibri" w:hAnsi="Calibri" w:cs="Calibri"/>
          <w:sz w:val="20"/>
          <w:szCs w:val="20"/>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Servicios del Estado de Nuevo León y 74 de su reglamento.</w:t>
      </w:r>
    </w:p>
    <w:p w14:paraId="296649D1" w14:textId="77777777" w:rsidR="00264A88" w:rsidRPr="00264A88" w:rsidRDefault="00264A88">
      <w:pPr>
        <w:numPr>
          <w:ilvl w:val="0"/>
          <w:numId w:val="12"/>
        </w:numPr>
        <w:tabs>
          <w:tab w:val="left" w:pos="10064"/>
        </w:tabs>
        <w:ind w:left="709" w:right="-1" w:hanging="425"/>
        <w:jc w:val="both"/>
        <w:rPr>
          <w:rFonts w:ascii="Calibri" w:hAnsi="Calibri" w:cs="Calibri"/>
          <w:sz w:val="20"/>
          <w:szCs w:val="20"/>
        </w:rPr>
      </w:pPr>
      <w:r w:rsidRPr="00264A88">
        <w:rPr>
          <w:rFonts w:ascii="Calibri" w:hAnsi="Calibri" w:cs="Calibri"/>
          <w:sz w:val="20"/>
          <w:szCs w:val="20"/>
        </w:rPr>
        <w:t xml:space="preserve">Las actas serán firmadas por todos los participantes y se entregará a cada uno de ellos una copia de la misma. </w:t>
      </w:r>
    </w:p>
    <w:p w14:paraId="542A9052" w14:textId="77777777" w:rsidR="00264A88" w:rsidRPr="00264A88" w:rsidRDefault="00264A88">
      <w:pPr>
        <w:numPr>
          <w:ilvl w:val="0"/>
          <w:numId w:val="12"/>
        </w:numPr>
        <w:tabs>
          <w:tab w:val="left" w:pos="10064"/>
        </w:tabs>
        <w:ind w:left="709" w:right="-1" w:hanging="425"/>
        <w:jc w:val="both"/>
        <w:rPr>
          <w:rFonts w:ascii="Calibri" w:hAnsi="Calibri" w:cs="Calibri"/>
          <w:sz w:val="20"/>
          <w:szCs w:val="20"/>
        </w:rPr>
      </w:pPr>
      <w:r w:rsidRPr="00264A88">
        <w:rPr>
          <w:rFonts w:ascii="Calibri" w:hAnsi="Calibri" w:cs="Calibri"/>
          <w:sz w:val="20"/>
          <w:szCs w:val="20"/>
        </w:rPr>
        <w:t>Si no se recibe propuesta alguna o todas las propuestas fueren desechadas, se declarará desierto el concurso, levantándose el acta correspondiente y en su caso, se procederá a expedir nueva convocatoria.</w:t>
      </w:r>
    </w:p>
    <w:p w14:paraId="7FEF78DF" w14:textId="77777777" w:rsidR="00264A88" w:rsidRPr="00264A88" w:rsidRDefault="00264A88" w:rsidP="00264A88">
      <w:pPr>
        <w:tabs>
          <w:tab w:val="left" w:pos="10064"/>
        </w:tabs>
        <w:ind w:left="709" w:right="-1"/>
        <w:jc w:val="both"/>
        <w:rPr>
          <w:rFonts w:ascii="Calibri" w:hAnsi="Calibri" w:cs="Calibri"/>
          <w:sz w:val="20"/>
          <w:szCs w:val="20"/>
        </w:rPr>
      </w:pPr>
    </w:p>
    <w:p w14:paraId="20FCF01C" w14:textId="77777777" w:rsidR="00264A88" w:rsidRPr="00264A88" w:rsidRDefault="00264A88" w:rsidP="00264A88">
      <w:pPr>
        <w:tabs>
          <w:tab w:val="left" w:pos="10064"/>
        </w:tabs>
        <w:ind w:left="709" w:right="-1"/>
        <w:jc w:val="both"/>
        <w:rPr>
          <w:rFonts w:ascii="Calibri" w:hAnsi="Calibri" w:cs="Calibri"/>
          <w:sz w:val="20"/>
          <w:szCs w:val="20"/>
        </w:rPr>
      </w:pPr>
    </w:p>
    <w:p w14:paraId="229427A2"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4. DERECHOS DE LA CONVOCANTE.</w:t>
      </w:r>
    </w:p>
    <w:p w14:paraId="28C133F1" w14:textId="77777777" w:rsidR="00264A88" w:rsidRPr="00264A88" w:rsidRDefault="00264A88" w:rsidP="00264A88">
      <w:pPr>
        <w:ind w:right="-1"/>
        <w:jc w:val="both"/>
        <w:rPr>
          <w:rFonts w:ascii="Calibri" w:hAnsi="Calibri" w:cs="Calibri"/>
          <w:b/>
          <w:sz w:val="20"/>
          <w:szCs w:val="20"/>
        </w:rPr>
      </w:pPr>
    </w:p>
    <w:p w14:paraId="16F25FF9"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La Convocante se reserva el derecho de verificar toda la información proporcionada por los Licitantes en cualquier momento de la licitación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esenciales, faculta de pleno derecho a la Convocante a rechazar cualquier propuesta.</w:t>
      </w:r>
    </w:p>
    <w:p w14:paraId="6B588881" w14:textId="77777777" w:rsidR="00264A88" w:rsidRPr="00264A88" w:rsidRDefault="00264A88" w:rsidP="00264A88">
      <w:pPr>
        <w:ind w:right="-1"/>
        <w:jc w:val="both"/>
        <w:rPr>
          <w:rFonts w:ascii="Calibri" w:hAnsi="Calibri" w:cs="Calibri"/>
          <w:sz w:val="20"/>
          <w:szCs w:val="20"/>
        </w:rPr>
      </w:pPr>
    </w:p>
    <w:p w14:paraId="3E79ADC8"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5D0CA14E" w14:textId="77777777" w:rsidR="00264A88" w:rsidRPr="00264A88" w:rsidRDefault="00264A88" w:rsidP="00264A88">
      <w:pPr>
        <w:pStyle w:val="Textoindependiente26"/>
        <w:tabs>
          <w:tab w:val="clear" w:pos="1276"/>
        </w:tabs>
        <w:ind w:right="-1"/>
        <w:rPr>
          <w:rFonts w:ascii="Calibri" w:hAnsi="Calibri" w:cs="Calibri"/>
          <w:b w:val="0"/>
          <w:sz w:val="20"/>
        </w:rPr>
      </w:pPr>
    </w:p>
    <w:p w14:paraId="48950A66" w14:textId="77777777" w:rsidR="00264A88" w:rsidRPr="00264A88" w:rsidRDefault="00264A88" w:rsidP="00264A88">
      <w:pPr>
        <w:pStyle w:val="Textoindependiente26"/>
        <w:tabs>
          <w:tab w:val="clear" w:pos="1276"/>
        </w:tabs>
        <w:ind w:right="-1"/>
        <w:rPr>
          <w:rFonts w:ascii="Calibri" w:hAnsi="Calibri" w:cs="Calibri"/>
          <w:b w:val="0"/>
          <w:sz w:val="20"/>
        </w:rPr>
      </w:pPr>
      <w:r w:rsidRPr="00264A88">
        <w:rPr>
          <w:rFonts w:ascii="Calibri" w:hAnsi="Calibri" w:cs="Calibri"/>
          <w:b w:val="0"/>
          <w:sz w:val="20"/>
        </w:rPr>
        <w:t xml:space="preserve">Iniciado el acto de presentación y apertura de proposiciones, los Licitantes no podrán modificar su propuesta. </w:t>
      </w:r>
    </w:p>
    <w:p w14:paraId="18BCB576" w14:textId="77777777" w:rsidR="00264A88" w:rsidRPr="00264A88" w:rsidRDefault="00264A88" w:rsidP="00264A88">
      <w:pPr>
        <w:pStyle w:val="Textoindependiente26"/>
        <w:tabs>
          <w:tab w:val="clear" w:pos="1276"/>
        </w:tabs>
        <w:ind w:right="-1"/>
        <w:rPr>
          <w:rFonts w:ascii="Calibri" w:hAnsi="Calibri" w:cs="Calibri"/>
          <w:b w:val="0"/>
          <w:sz w:val="20"/>
        </w:rPr>
      </w:pPr>
    </w:p>
    <w:p w14:paraId="1A8A3182" w14:textId="77777777" w:rsidR="00264A88" w:rsidRPr="00264A88" w:rsidRDefault="00264A88" w:rsidP="00264A88">
      <w:pPr>
        <w:pStyle w:val="Textoindependiente26"/>
        <w:tabs>
          <w:tab w:val="clear" w:pos="1276"/>
        </w:tabs>
        <w:ind w:right="-1"/>
        <w:outlineLvl w:val="0"/>
        <w:rPr>
          <w:rFonts w:ascii="Calibri" w:hAnsi="Calibri" w:cs="Calibri"/>
          <w:b w:val="0"/>
          <w:sz w:val="20"/>
        </w:rPr>
      </w:pPr>
      <w:r w:rsidRPr="00264A88">
        <w:rPr>
          <w:rFonts w:ascii="Calibri" w:hAnsi="Calibri" w:cs="Calibri"/>
          <w:b w:val="0"/>
          <w:sz w:val="20"/>
        </w:rPr>
        <w:t>Durante el procedimiento de licitación no se admitirá ningún tipo de negociación con los Licitantes y solo se aceptará una sola propuesta por licitante.</w:t>
      </w:r>
    </w:p>
    <w:p w14:paraId="429A0033" w14:textId="77777777" w:rsidR="00264A88" w:rsidRPr="00264A88" w:rsidRDefault="00264A88" w:rsidP="00264A88">
      <w:pPr>
        <w:tabs>
          <w:tab w:val="left" w:pos="705"/>
        </w:tabs>
        <w:ind w:right="-1"/>
        <w:jc w:val="both"/>
        <w:rPr>
          <w:rFonts w:ascii="Calibri" w:hAnsi="Calibri" w:cs="Calibri"/>
          <w:sz w:val="20"/>
          <w:szCs w:val="20"/>
        </w:rPr>
      </w:pPr>
    </w:p>
    <w:p w14:paraId="2906724E" w14:textId="77777777" w:rsidR="00264A88" w:rsidRPr="00264A88" w:rsidRDefault="00264A88" w:rsidP="00264A88">
      <w:pPr>
        <w:tabs>
          <w:tab w:val="left" w:pos="705"/>
        </w:tabs>
        <w:ind w:right="-1"/>
        <w:jc w:val="both"/>
        <w:rPr>
          <w:rFonts w:ascii="Calibri" w:hAnsi="Calibri" w:cs="Calibri"/>
          <w:sz w:val="20"/>
          <w:szCs w:val="20"/>
        </w:rPr>
      </w:pPr>
    </w:p>
    <w:p w14:paraId="775BE2A4" w14:textId="77777777" w:rsidR="00264A88" w:rsidRPr="00264A88" w:rsidRDefault="00264A88" w:rsidP="00264A88">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clear" w:pos="1276"/>
        </w:tabs>
        <w:ind w:right="-1"/>
        <w:rPr>
          <w:rFonts w:ascii="Calibri" w:hAnsi="Calibri" w:cs="Calibri"/>
          <w:sz w:val="20"/>
        </w:rPr>
      </w:pPr>
      <w:r w:rsidRPr="00264A88">
        <w:rPr>
          <w:rFonts w:ascii="Calibri" w:hAnsi="Calibri" w:cs="Calibri"/>
          <w:sz w:val="20"/>
        </w:rPr>
        <w:t>5. COMPROBACIÓN POR PARTE DE LA CONVOCANTE.</w:t>
      </w:r>
    </w:p>
    <w:p w14:paraId="1B129249" w14:textId="77777777" w:rsidR="00264A88" w:rsidRPr="00264A88" w:rsidRDefault="00264A88" w:rsidP="00264A88">
      <w:pPr>
        <w:pStyle w:val="Textoindependiente26"/>
        <w:tabs>
          <w:tab w:val="clear" w:pos="1276"/>
        </w:tabs>
        <w:ind w:right="-1"/>
        <w:rPr>
          <w:rFonts w:ascii="Calibri" w:hAnsi="Calibri" w:cs="Calibri"/>
          <w:sz w:val="20"/>
        </w:rPr>
      </w:pPr>
    </w:p>
    <w:p w14:paraId="3282B2CB" w14:textId="77777777" w:rsidR="00264A88" w:rsidRPr="00264A88" w:rsidRDefault="00264A88" w:rsidP="00264A88">
      <w:pPr>
        <w:pStyle w:val="Textoindependiente26"/>
        <w:tabs>
          <w:tab w:val="clear" w:pos="1276"/>
        </w:tabs>
        <w:ind w:right="-1"/>
        <w:outlineLvl w:val="0"/>
        <w:rPr>
          <w:rFonts w:ascii="Calibri" w:hAnsi="Calibri" w:cs="Calibri"/>
          <w:b w:val="0"/>
          <w:sz w:val="20"/>
        </w:rPr>
      </w:pPr>
      <w:r w:rsidRPr="00264A88">
        <w:rPr>
          <w:rFonts w:ascii="Calibri" w:hAnsi="Calibri" w:cs="Calibri"/>
          <w:sz w:val="20"/>
        </w:rPr>
        <w:t xml:space="preserve">Inspecciones. </w:t>
      </w:r>
      <w:r w:rsidRPr="00264A88">
        <w:rPr>
          <w:rFonts w:ascii="Calibri" w:hAnsi="Calibri" w:cs="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5B11D908" w14:textId="77777777" w:rsidR="00264A88" w:rsidRPr="00264A88" w:rsidRDefault="00264A88" w:rsidP="00264A88">
      <w:pPr>
        <w:pStyle w:val="Textoindependiente26"/>
        <w:tabs>
          <w:tab w:val="clear" w:pos="1276"/>
        </w:tabs>
        <w:ind w:right="-1"/>
        <w:rPr>
          <w:rFonts w:ascii="Calibri" w:hAnsi="Calibri" w:cs="Calibri"/>
          <w:b w:val="0"/>
          <w:sz w:val="20"/>
        </w:rPr>
      </w:pPr>
    </w:p>
    <w:p w14:paraId="56BFE617" w14:textId="77777777" w:rsidR="00264A88" w:rsidRPr="00264A88" w:rsidRDefault="00264A88" w:rsidP="00264A88">
      <w:pPr>
        <w:pStyle w:val="Textoindependiente26"/>
        <w:tabs>
          <w:tab w:val="clear" w:pos="1276"/>
        </w:tabs>
        <w:ind w:right="-1"/>
        <w:rPr>
          <w:rFonts w:ascii="Calibri" w:hAnsi="Calibri" w:cs="Calibri"/>
          <w:b w:val="0"/>
          <w:sz w:val="20"/>
        </w:rPr>
      </w:pPr>
    </w:p>
    <w:p w14:paraId="1AEAE68F" w14:textId="77777777" w:rsidR="00264A88" w:rsidRPr="00264A88" w:rsidRDefault="00264A88" w:rsidP="00264A88">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clear" w:pos="1276"/>
        </w:tabs>
        <w:ind w:right="-1"/>
        <w:rPr>
          <w:rFonts w:ascii="Calibri" w:hAnsi="Calibri" w:cs="Calibri"/>
          <w:sz w:val="20"/>
        </w:rPr>
      </w:pPr>
      <w:r w:rsidRPr="00264A88">
        <w:rPr>
          <w:rFonts w:ascii="Calibri" w:hAnsi="Calibri" w:cs="Calibri"/>
          <w:sz w:val="20"/>
        </w:rPr>
        <w:t>6. CESIÓN DE DERECHOS.</w:t>
      </w:r>
    </w:p>
    <w:p w14:paraId="409BCC7F" w14:textId="77777777" w:rsidR="00264A88" w:rsidRPr="00264A88" w:rsidRDefault="00264A88" w:rsidP="00264A88">
      <w:pPr>
        <w:pStyle w:val="Textoindependiente26"/>
        <w:tabs>
          <w:tab w:val="clear" w:pos="1276"/>
        </w:tabs>
        <w:ind w:right="-1"/>
        <w:rPr>
          <w:rFonts w:ascii="Calibri" w:hAnsi="Calibri" w:cs="Calibri"/>
          <w:b w:val="0"/>
          <w:sz w:val="20"/>
        </w:rPr>
      </w:pPr>
    </w:p>
    <w:p w14:paraId="34010818" w14:textId="04011DD8" w:rsidR="00264A88" w:rsidRPr="00264A88" w:rsidRDefault="00264A88" w:rsidP="00264A88">
      <w:pPr>
        <w:pStyle w:val="BodyText21"/>
        <w:ind w:right="-1"/>
        <w:jc w:val="both"/>
        <w:rPr>
          <w:rFonts w:ascii="Calibri" w:hAnsi="Calibri" w:cs="Calibri"/>
          <w:sz w:val="20"/>
        </w:rPr>
      </w:pPr>
      <w:r w:rsidRPr="00264A88">
        <w:rPr>
          <w:rFonts w:ascii="Calibri" w:hAnsi="Calibri" w:cs="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26A04009" w14:textId="77777777" w:rsidR="00264A88" w:rsidRPr="00264A88" w:rsidRDefault="00264A88" w:rsidP="00264A88">
      <w:pPr>
        <w:pStyle w:val="BodyText21"/>
        <w:ind w:right="-1"/>
        <w:jc w:val="both"/>
        <w:rPr>
          <w:rFonts w:ascii="Calibri" w:hAnsi="Calibri" w:cs="Calibri"/>
          <w:sz w:val="20"/>
        </w:rPr>
      </w:pPr>
    </w:p>
    <w:p w14:paraId="6CC55F66" w14:textId="77777777" w:rsidR="00264A88" w:rsidRDefault="00264A88" w:rsidP="00264A88">
      <w:pPr>
        <w:pStyle w:val="BodyText21"/>
        <w:ind w:right="-1"/>
        <w:jc w:val="both"/>
        <w:rPr>
          <w:rFonts w:ascii="Calibri" w:hAnsi="Calibri" w:cs="Calibri"/>
          <w:sz w:val="20"/>
        </w:rPr>
      </w:pPr>
    </w:p>
    <w:p w14:paraId="0A07F421" w14:textId="77777777" w:rsidR="00A1011F" w:rsidRDefault="00A1011F" w:rsidP="00264A88">
      <w:pPr>
        <w:pStyle w:val="BodyText21"/>
        <w:ind w:right="-1"/>
        <w:jc w:val="both"/>
        <w:rPr>
          <w:rFonts w:ascii="Calibri" w:hAnsi="Calibri" w:cs="Calibri"/>
          <w:sz w:val="20"/>
        </w:rPr>
      </w:pPr>
    </w:p>
    <w:p w14:paraId="5B8D5EB6" w14:textId="77777777" w:rsidR="00A1011F" w:rsidRDefault="00A1011F" w:rsidP="00264A88">
      <w:pPr>
        <w:pStyle w:val="BodyText21"/>
        <w:ind w:right="-1"/>
        <w:jc w:val="both"/>
        <w:rPr>
          <w:rFonts w:ascii="Calibri" w:hAnsi="Calibri" w:cs="Calibri"/>
          <w:sz w:val="20"/>
        </w:rPr>
      </w:pPr>
    </w:p>
    <w:p w14:paraId="4FF1979B" w14:textId="77777777" w:rsidR="00A1011F" w:rsidRPr="00264A88" w:rsidRDefault="00A1011F" w:rsidP="00264A88">
      <w:pPr>
        <w:pStyle w:val="BodyText21"/>
        <w:ind w:right="-1"/>
        <w:jc w:val="both"/>
        <w:rPr>
          <w:rFonts w:ascii="Calibri" w:hAnsi="Calibri" w:cs="Calibri"/>
          <w:sz w:val="20"/>
        </w:rPr>
      </w:pPr>
    </w:p>
    <w:p w14:paraId="0F639447" w14:textId="77777777" w:rsidR="00264A88" w:rsidRPr="00264A88" w:rsidRDefault="00264A88" w:rsidP="00264A88">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left" w:pos="720"/>
        </w:tabs>
        <w:ind w:right="-1"/>
        <w:rPr>
          <w:rFonts w:ascii="Calibri" w:hAnsi="Calibri" w:cs="Calibri"/>
          <w:sz w:val="20"/>
        </w:rPr>
      </w:pPr>
      <w:r w:rsidRPr="00264A88">
        <w:rPr>
          <w:rFonts w:ascii="Calibri" w:hAnsi="Calibri" w:cs="Calibri"/>
          <w:sz w:val="20"/>
        </w:rPr>
        <w:lastRenderedPageBreak/>
        <w:t>7. PERÍODO DE GARANTÍA DE LOS MEDICAMENTOS.</w:t>
      </w:r>
    </w:p>
    <w:p w14:paraId="7A3C139F" w14:textId="77777777" w:rsidR="00264A88" w:rsidRPr="00264A88" w:rsidRDefault="00264A88" w:rsidP="00264A88">
      <w:pPr>
        <w:pStyle w:val="Textoindependiente26"/>
        <w:tabs>
          <w:tab w:val="clear" w:pos="1276"/>
        </w:tabs>
        <w:ind w:right="-1"/>
        <w:rPr>
          <w:rFonts w:ascii="Calibri" w:hAnsi="Calibri" w:cs="Calibri"/>
          <w:b w:val="0"/>
          <w:sz w:val="20"/>
        </w:rPr>
      </w:pPr>
    </w:p>
    <w:p w14:paraId="6DC9C4ED" w14:textId="77777777" w:rsidR="00264A88" w:rsidRPr="00264A88" w:rsidRDefault="00264A88" w:rsidP="00264A88">
      <w:pPr>
        <w:pStyle w:val="Textoindependiente26"/>
        <w:tabs>
          <w:tab w:val="clear" w:pos="1276"/>
        </w:tabs>
        <w:ind w:right="-1"/>
        <w:rPr>
          <w:rFonts w:ascii="Calibri" w:hAnsi="Calibri" w:cs="Calibri"/>
          <w:b w:val="0"/>
          <w:sz w:val="20"/>
        </w:rPr>
      </w:pPr>
      <w:r w:rsidRPr="00264A88">
        <w:rPr>
          <w:rFonts w:ascii="Calibri" w:hAnsi="Calibri" w:cs="Calibri"/>
          <w:b w:val="0"/>
          <w:sz w:val="20"/>
        </w:rPr>
        <w:t xml:space="preserve">El período de garantía de los medicamentos, será como </w:t>
      </w:r>
      <w:r w:rsidRPr="00264A88">
        <w:rPr>
          <w:rFonts w:ascii="Calibri" w:hAnsi="Calibri" w:cs="Calibri"/>
          <w:b w:val="0"/>
          <w:i/>
          <w:sz w:val="20"/>
          <w:u w:val="single"/>
        </w:rPr>
        <w:t>mínimo de 1 año</w:t>
      </w:r>
      <w:r w:rsidRPr="00264A88">
        <w:rPr>
          <w:rFonts w:ascii="Calibri" w:hAnsi="Calibri" w:cs="Calibri"/>
          <w:b w:val="0"/>
          <w:sz w:val="20"/>
        </w:rPr>
        <w:t>, sin perjuicio de que se haga efectiva la garantía de cumplimiento, por incumplimiento del Concursante que resulte adjudicado.</w:t>
      </w:r>
    </w:p>
    <w:p w14:paraId="7094B633" w14:textId="77777777" w:rsidR="00264A88" w:rsidRPr="00264A88" w:rsidRDefault="00264A88" w:rsidP="00264A88">
      <w:pPr>
        <w:pStyle w:val="Textoindependiente26"/>
        <w:tabs>
          <w:tab w:val="clear" w:pos="1276"/>
        </w:tabs>
        <w:ind w:right="-1"/>
        <w:rPr>
          <w:rFonts w:ascii="Calibri" w:hAnsi="Calibri" w:cs="Calibri"/>
          <w:b w:val="0"/>
          <w:sz w:val="20"/>
        </w:rPr>
      </w:pPr>
    </w:p>
    <w:p w14:paraId="141EB758" w14:textId="77777777" w:rsidR="00264A88" w:rsidRPr="00264A88" w:rsidRDefault="00264A88" w:rsidP="00264A88">
      <w:pPr>
        <w:pStyle w:val="Textoindependiente26"/>
        <w:tabs>
          <w:tab w:val="clear" w:pos="1276"/>
        </w:tabs>
        <w:ind w:right="-1"/>
        <w:rPr>
          <w:rFonts w:ascii="Calibri" w:hAnsi="Calibri" w:cs="Calibri"/>
          <w:b w:val="0"/>
          <w:sz w:val="20"/>
        </w:rPr>
      </w:pPr>
    </w:p>
    <w:p w14:paraId="796C6556"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8. ASPECTOS ECONÓMICOS.</w:t>
      </w:r>
    </w:p>
    <w:p w14:paraId="4E788130" w14:textId="77777777" w:rsidR="00264A88" w:rsidRPr="00264A88" w:rsidRDefault="00264A88" w:rsidP="00264A88">
      <w:pPr>
        <w:ind w:right="-1"/>
        <w:jc w:val="both"/>
        <w:rPr>
          <w:rFonts w:ascii="Calibri" w:hAnsi="Calibri" w:cs="Calibri"/>
          <w:b/>
          <w:sz w:val="20"/>
          <w:szCs w:val="20"/>
        </w:rPr>
      </w:pPr>
    </w:p>
    <w:p w14:paraId="0000EC7A" w14:textId="77777777" w:rsidR="00264A88" w:rsidRPr="00264A88" w:rsidRDefault="00264A88" w:rsidP="00264A88">
      <w:pPr>
        <w:ind w:right="-1"/>
        <w:jc w:val="both"/>
        <w:rPr>
          <w:rFonts w:ascii="Calibri" w:hAnsi="Calibri" w:cs="Calibri"/>
          <w:b/>
          <w:sz w:val="20"/>
          <w:szCs w:val="20"/>
          <w:u w:val="single"/>
        </w:rPr>
      </w:pPr>
      <w:r w:rsidRPr="00264A88">
        <w:rPr>
          <w:rFonts w:ascii="Calibri" w:hAnsi="Calibri" w:cs="Calibri"/>
          <w:b/>
          <w:sz w:val="20"/>
          <w:szCs w:val="20"/>
          <w:u w:val="single"/>
        </w:rPr>
        <w:t>8.1. Forma de Pago.</w:t>
      </w:r>
    </w:p>
    <w:p w14:paraId="3E7CB639" w14:textId="77777777" w:rsidR="00264A88" w:rsidRPr="00264A88" w:rsidRDefault="00264A88" w:rsidP="00264A88">
      <w:pPr>
        <w:ind w:right="-1"/>
        <w:jc w:val="both"/>
        <w:rPr>
          <w:rFonts w:ascii="Calibri" w:hAnsi="Calibri" w:cs="Calibri"/>
          <w:sz w:val="20"/>
          <w:szCs w:val="20"/>
        </w:rPr>
      </w:pPr>
    </w:p>
    <w:p w14:paraId="5167817F" w14:textId="45030BB9"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 xml:space="preserve">El pago de los medicamentos adquiridos en el presente concurso se realizará en pesos mexicanos dentro de los 20 (Veinte) días naturales siguientes a la presentación de la factura en el área de Recursos Financieros de este Organismo y debidamente validada por el área encargada de su recepción.  </w:t>
      </w:r>
    </w:p>
    <w:p w14:paraId="0ADFD622" w14:textId="77777777" w:rsidR="00264A88" w:rsidRPr="00264A88" w:rsidRDefault="00264A88" w:rsidP="00264A88">
      <w:pPr>
        <w:ind w:right="-1"/>
        <w:jc w:val="both"/>
        <w:rPr>
          <w:rFonts w:ascii="Calibri" w:hAnsi="Calibri" w:cs="Calibri"/>
          <w:sz w:val="20"/>
          <w:szCs w:val="20"/>
        </w:rPr>
      </w:pPr>
    </w:p>
    <w:p w14:paraId="48268688" w14:textId="77777777" w:rsidR="00264A88" w:rsidRPr="00264A88" w:rsidRDefault="00264A88" w:rsidP="00264A88">
      <w:pPr>
        <w:ind w:right="-1"/>
        <w:jc w:val="both"/>
        <w:rPr>
          <w:rFonts w:ascii="Calibri" w:hAnsi="Calibri" w:cs="Calibri"/>
          <w:iCs/>
          <w:sz w:val="20"/>
          <w:szCs w:val="20"/>
        </w:rPr>
      </w:pPr>
      <w:r w:rsidRPr="00264A88">
        <w:rPr>
          <w:rFonts w:ascii="Calibri" w:hAnsi="Calibri" w:cs="Calibri"/>
          <w:iCs/>
          <w:sz w:val="20"/>
          <w:szCs w:val="20"/>
        </w:rPr>
        <w:t>Las facturas que resulten del suministro de los medicamentos, serán a nombre de Servicios de Salud de Nuevo León, O.P.D., con domicilio en Matamoros oriente, No. 520, Monterrey, N.L. C.P. 64000, R.F.C. SSN970115QI9, deberán estar selladas y firmadas por el encargado de la recepción de los bienes y por el Director o Administrador de la Unidad Aplicativa, dicha factura deberá especificar el número del contrato del que se desprende dicha factura, número de licitación, marca del insumo y número de orden de envío. La unidad aplicativa posterior a la revisión de dicha factura deberá enviarla al área de Recursos Financieros de la Convocante para su trámite correspondiente.</w:t>
      </w:r>
    </w:p>
    <w:p w14:paraId="0903E162" w14:textId="77777777" w:rsidR="00264A88" w:rsidRPr="00264A88" w:rsidRDefault="00264A88" w:rsidP="00264A88">
      <w:pPr>
        <w:ind w:right="-1"/>
        <w:jc w:val="both"/>
        <w:rPr>
          <w:rFonts w:ascii="Calibri" w:hAnsi="Calibri" w:cs="Calibri"/>
          <w:sz w:val="20"/>
          <w:szCs w:val="20"/>
        </w:rPr>
      </w:pPr>
    </w:p>
    <w:p w14:paraId="74EA1523" w14:textId="77777777" w:rsidR="00264A88" w:rsidRPr="00264A88" w:rsidRDefault="00264A88" w:rsidP="00264A88">
      <w:pPr>
        <w:ind w:right="49"/>
        <w:jc w:val="both"/>
        <w:rPr>
          <w:rFonts w:ascii="Calibri" w:hAnsi="Calibri" w:cs="Calibri"/>
          <w:iCs/>
          <w:sz w:val="20"/>
          <w:szCs w:val="20"/>
        </w:rPr>
      </w:pPr>
      <w:r w:rsidRPr="00264A88">
        <w:rPr>
          <w:rFonts w:ascii="Calibri" w:hAnsi="Calibri" w:cs="Calibri"/>
          <w:iCs/>
          <w:sz w:val="20"/>
          <w:szCs w:val="20"/>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5339C3D1" w14:textId="77777777" w:rsidR="00264A88" w:rsidRPr="00264A88" w:rsidRDefault="00264A88" w:rsidP="00264A88">
      <w:pPr>
        <w:ind w:right="49"/>
        <w:jc w:val="both"/>
        <w:rPr>
          <w:rFonts w:ascii="Calibri" w:hAnsi="Calibri" w:cs="Calibri"/>
          <w:sz w:val="20"/>
          <w:szCs w:val="20"/>
        </w:rPr>
      </w:pPr>
    </w:p>
    <w:p w14:paraId="6A1A1C8A" w14:textId="77777777" w:rsidR="00264A88" w:rsidRPr="00264A88" w:rsidRDefault="00264A88" w:rsidP="00264A88">
      <w:pPr>
        <w:ind w:right="49"/>
        <w:jc w:val="both"/>
        <w:rPr>
          <w:rFonts w:ascii="Calibri" w:hAnsi="Calibri" w:cs="Calibri"/>
          <w:sz w:val="20"/>
          <w:szCs w:val="20"/>
        </w:rPr>
      </w:pPr>
      <w:r w:rsidRPr="00264A88">
        <w:rPr>
          <w:rFonts w:ascii="Calibri" w:hAnsi="Calibri" w:cs="Calibri"/>
          <w:sz w:val="20"/>
          <w:szCs w:val="20"/>
        </w:rPr>
        <w:t>La Convocante se deslinda del pago de las facturas que no sean presentadas para su pago antes de 90 días posteriores a la fecha de recibo en la Unidad a la que van destinados los bienes, salvo caso justificado a consideración de la Convocante. En caso de no presentarse la factura en dicho periodo la Convocante no estará obligada a la devolución de los bienes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p>
    <w:p w14:paraId="06C5BE64" w14:textId="77777777" w:rsidR="00264A88" w:rsidRPr="00264A88" w:rsidRDefault="00264A88" w:rsidP="00264A88">
      <w:pPr>
        <w:ind w:right="49"/>
        <w:jc w:val="both"/>
        <w:rPr>
          <w:rFonts w:ascii="Calibri" w:hAnsi="Calibri" w:cs="Calibri"/>
          <w:sz w:val="20"/>
          <w:szCs w:val="20"/>
        </w:rPr>
      </w:pPr>
    </w:p>
    <w:p w14:paraId="6B25B726" w14:textId="41D14076" w:rsidR="00264A88" w:rsidRPr="00264A88" w:rsidRDefault="00264A88" w:rsidP="00264A88">
      <w:pPr>
        <w:ind w:right="49"/>
        <w:jc w:val="both"/>
        <w:rPr>
          <w:rFonts w:ascii="Calibri" w:hAnsi="Calibri" w:cs="Calibri"/>
          <w:sz w:val="20"/>
          <w:szCs w:val="20"/>
        </w:rPr>
      </w:pPr>
      <w:r w:rsidRPr="00264A88">
        <w:rPr>
          <w:rFonts w:ascii="Calibri" w:hAnsi="Calibri" w:cs="Calibri"/>
          <w:sz w:val="20"/>
          <w:szCs w:val="20"/>
        </w:rPr>
        <w:t>La liquidación total de los bienes no significará la aceptación de los mismos, por lo tanto, la convocante se reserva expresamente el derecho de reclamar los vicios ocultos, insumos faltantes o el pago de lo indebido.</w:t>
      </w:r>
    </w:p>
    <w:p w14:paraId="20F02F2F" w14:textId="77777777" w:rsidR="00264A88" w:rsidRPr="00264A88" w:rsidRDefault="00264A88" w:rsidP="00264A88">
      <w:pPr>
        <w:ind w:right="51"/>
        <w:jc w:val="both"/>
        <w:rPr>
          <w:rFonts w:ascii="Calibri" w:hAnsi="Calibri" w:cs="Calibri"/>
          <w:sz w:val="20"/>
          <w:szCs w:val="20"/>
        </w:rPr>
      </w:pPr>
    </w:p>
    <w:p w14:paraId="394ED3A6" w14:textId="77777777" w:rsidR="00264A88" w:rsidRPr="00264A88" w:rsidRDefault="00264A88" w:rsidP="00264A88">
      <w:pPr>
        <w:jc w:val="both"/>
        <w:rPr>
          <w:rFonts w:ascii="Calibri" w:hAnsi="Calibri" w:cs="Calibri"/>
          <w:sz w:val="20"/>
          <w:szCs w:val="20"/>
        </w:rPr>
      </w:pPr>
      <w:r w:rsidRPr="00264A88">
        <w:rPr>
          <w:rFonts w:ascii="Calibri" w:hAnsi="Calibri" w:cs="Calibri"/>
          <w:sz w:val="20"/>
          <w:szCs w:val="20"/>
        </w:rPr>
        <w:t>La convocante se reserva la potestad de efectuar modificaciones al proceso de pago.</w:t>
      </w:r>
    </w:p>
    <w:p w14:paraId="201A5C47" w14:textId="77777777" w:rsidR="00264A88" w:rsidRPr="00264A88" w:rsidRDefault="00264A88" w:rsidP="00264A88">
      <w:pPr>
        <w:ind w:right="51"/>
        <w:jc w:val="both"/>
        <w:rPr>
          <w:rFonts w:ascii="Calibri" w:hAnsi="Calibri" w:cs="Calibri"/>
          <w:sz w:val="20"/>
          <w:szCs w:val="20"/>
        </w:rPr>
      </w:pPr>
    </w:p>
    <w:p w14:paraId="2E52C285" w14:textId="77777777" w:rsidR="00264A88" w:rsidRPr="00264A88" w:rsidRDefault="00264A88" w:rsidP="00264A88">
      <w:pPr>
        <w:ind w:right="-1"/>
        <w:jc w:val="both"/>
        <w:rPr>
          <w:rFonts w:ascii="Calibri" w:hAnsi="Calibri" w:cs="Calibri"/>
          <w:b/>
          <w:sz w:val="20"/>
          <w:szCs w:val="20"/>
          <w:u w:val="single"/>
        </w:rPr>
      </w:pPr>
      <w:r w:rsidRPr="00264A88">
        <w:rPr>
          <w:rFonts w:ascii="Calibri" w:hAnsi="Calibri" w:cs="Calibri"/>
          <w:b/>
          <w:sz w:val="20"/>
          <w:szCs w:val="20"/>
          <w:u w:val="single"/>
        </w:rPr>
        <w:t>8.2. Precio.</w:t>
      </w:r>
    </w:p>
    <w:p w14:paraId="37FD4108" w14:textId="77777777" w:rsidR="00264A88" w:rsidRPr="00264A88" w:rsidRDefault="00264A88" w:rsidP="00264A88">
      <w:pPr>
        <w:ind w:right="-1"/>
        <w:jc w:val="both"/>
        <w:rPr>
          <w:rFonts w:ascii="Calibri" w:hAnsi="Calibri" w:cs="Calibri"/>
          <w:sz w:val="20"/>
          <w:szCs w:val="20"/>
        </w:rPr>
      </w:pPr>
    </w:p>
    <w:p w14:paraId="09B4AC26"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El instrumento que se celebre será con la condición de precio fijo y en pesos mexicanos por lo que no se reconocerá incremento alguno en los precios ofertados de sus propuestas.</w:t>
      </w:r>
    </w:p>
    <w:p w14:paraId="733CD1EB" w14:textId="77777777" w:rsidR="00264A88" w:rsidRPr="00264A88" w:rsidRDefault="00264A88" w:rsidP="00264A88">
      <w:pPr>
        <w:ind w:right="-1"/>
        <w:jc w:val="both"/>
        <w:rPr>
          <w:rFonts w:ascii="Calibri" w:hAnsi="Calibri" w:cs="Calibri"/>
          <w:sz w:val="20"/>
          <w:szCs w:val="20"/>
        </w:rPr>
      </w:pPr>
    </w:p>
    <w:p w14:paraId="7F4E1356"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14:paraId="7148CAE4" w14:textId="77777777" w:rsidR="00264A88" w:rsidRPr="00264A88" w:rsidRDefault="00264A88" w:rsidP="00264A88">
      <w:pPr>
        <w:ind w:right="-1"/>
        <w:jc w:val="both"/>
        <w:rPr>
          <w:rFonts w:ascii="Calibri" w:hAnsi="Calibri" w:cs="Calibri"/>
          <w:sz w:val="20"/>
          <w:szCs w:val="20"/>
        </w:rPr>
      </w:pPr>
    </w:p>
    <w:p w14:paraId="109C8863" w14:textId="77777777" w:rsidR="00264A88" w:rsidRDefault="00264A88" w:rsidP="00264A88">
      <w:pPr>
        <w:ind w:right="-1"/>
        <w:jc w:val="both"/>
        <w:rPr>
          <w:rFonts w:ascii="Calibri" w:hAnsi="Calibri" w:cs="Calibri"/>
          <w:sz w:val="20"/>
          <w:szCs w:val="20"/>
        </w:rPr>
      </w:pPr>
    </w:p>
    <w:p w14:paraId="65FAC4EF" w14:textId="77777777" w:rsidR="00264A88" w:rsidRPr="00264A88" w:rsidRDefault="00264A88" w:rsidP="00264A88">
      <w:pPr>
        <w:ind w:right="-1"/>
        <w:jc w:val="both"/>
        <w:rPr>
          <w:rFonts w:ascii="Calibri" w:hAnsi="Calibri" w:cs="Calibri"/>
          <w:sz w:val="20"/>
          <w:szCs w:val="20"/>
        </w:rPr>
      </w:pPr>
    </w:p>
    <w:p w14:paraId="602905AB"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lastRenderedPageBreak/>
        <w:t>9. PENA CONVENCIONAL (SANCIÓN).</w:t>
      </w:r>
    </w:p>
    <w:p w14:paraId="20CB6ACF" w14:textId="77777777" w:rsidR="00264A88" w:rsidRPr="00264A88" w:rsidRDefault="00264A88" w:rsidP="00264A88">
      <w:pPr>
        <w:ind w:right="-1"/>
        <w:jc w:val="both"/>
        <w:rPr>
          <w:rFonts w:ascii="Calibri" w:hAnsi="Calibri" w:cs="Calibri"/>
          <w:sz w:val="20"/>
          <w:szCs w:val="20"/>
        </w:rPr>
      </w:pPr>
    </w:p>
    <w:p w14:paraId="36CD3A14" w14:textId="77777777" w:rsidR="00264A88" w:rsidRPr="00264A88" w:rsidRDefault="00264A88" w:rsidP="00264A88">
      <w:pPr>
        <w:ind w:right="49"/>
        <w:jc w:val="both"/>
        <w:rPr>
          <w:rFonts w:ascii="Calibri" w:hAnsi="Calibri" w:cs="Calibri"/>
          <w:sz w:val="20"/>
          <w:szCs w:val="20"/>
        </w:rPr>
      </w:pPr>
      <w:r w:rsidRPr="00264A88">
        <w:rPr>
          <w:rFonts w:ascii="Calibri" w:hAnsi="Calibri" w:cs="Calibri"/>
          <w:sz w:val="20"/>
          <w:szCs w:val="20"/>
        </w:rPr>
        <w:t>Se aplicará una pena convencional (Sanción) del 4% por cada día hábil de retraso sobre el monto del suministro de los medicamentos, que se efectuare fuera del plazo establecido. El cual no excederá el monto de la Garantía de cumplimiento del contrato.</w:t>
      </w:r>
    </w:p>
    <w:p w14:paraId="7A39D18D" w14:textId="77777777" w:rsidR="00264A88" w:rsidRPr="00264A88" w:rsidRDefault="00264A88" w:rsidP="00264A88">
      <w:pPr>
        <w:ind w:right="51"/>
        <w:jc w:val="both"/>
        <w:rPr>
          <w:rFonts w:ascii="Calibri" w:hAnsi="Calibri" w:cs="Calibri"/>
          <w:sz w:val="20"/>
          <w:szCs w:val="20"/>
        </w:rPr>
      </w:pPr>
    </w:p>
    <w:p w14:paraId="17290895" w14:textId="77777777" w:rsidR="00264A88" w:rsidRPr="00264A88" w:rsidRDefault="00264A88" w:rsidP="00264A88">
      <w:pPr>
        <w:ind w:right="51"/>
        <w:jc w:val="both"/>
        <w:rPr>
          <w:rFonts w:ascii="Calibri" w:hAnsi="Calibri" w:cs="Calibri"/>
          <w:sz w:val="20"/>
          <w:szCs w:val="20"/>
        </w:rPr>
      </w:pPr>
      <w:r w:rsidRPr="00264A88">
        <w:rPr>
          <w:rFonts w:ascii="Calibri" w:hAnsi="Calibri" w:cs="Calibri"/>
          <w:sz w:val="20"/>
          <w:szCs w:val="20"/>
        </w:rPr>
        <w:t>En el supuesto de que se requiera la aplicación de la Pena Convencional, el Administrador o su equivalente de la unidad aplicativa, dirección, subdirección o departamento, deberá elaborar el cálculo de dicha pena y hacerlo del conocimiento del Concursante, así como también remitirlo a la Subdirección de Recursos Financieros.</w:t>
      </w:r>
    </w:p>
    <w:p w14:paraId="1C3B076F" w14:textId="77777777" w:rsidR="00264A88" w:rsidRPr="00264A88" w:rsidRDefault="00264A88" w:rsidP="00264A88">
      <w:pPr>
        <w:pStyle w:val="Continuarlista"/>
        <w:spacing w:after="0"/>
        <w:ind w:left="0"/>
        <w:jc w:val="both"/>
        <w:rPr>
          <w:rFonts w:ascii="Calibri" w:hAnsi="Calibri" w:cs="Calibri"/>
        </w:rPr>
      </w:pPr>
    </w:p>
    <w:p w14:paraId="1F98F5DB" w14:textId="77777777" w:rsidR="00264A88" w:rsidRPr="00264A88" w:rsidRDefault="00264A88" w:rsidP="00264A88">
      <w:pPr>
        <w:pStyle w:val="Continuarlista"/>
        <w:spacing w:after="0"/>
        <w:ind w:left="0"/>
        <w:jc w:val="both"/>
        <w:rPr>
          <w:rFonts w:ascii="Calibri" w:hAnsi="Calibri" w:cs="Calibri"/>
        </w:rPr>
      </w:pPr>
      <w:r w:rsidRPr="00264A88">
        <w:rPr>
          <w:rFonts w:ascii="Calibri" w:hAnsi="Calibri" w:cs="Calibri"/>
        </w:rPr>
        <w:t xml:space="preserve">La penalización por el retraso en la prestación del servicio, contara a partir del día siguiente del plazo de vencimiento de la realización del mismo. </w:t>
      </w:r>
    </w:p>
    <w:p w14:paraId="4A1CA5CE" w14:textId="77777777" w:rsidR="00264A88" w:rsidRPr="00264A88" w:rsidRDefault="00264A88" w:rsidP="00264A88">
      <w:pPr>
        <w:pStyle w:val="BodyText21"/>
        <w:ind w:right="-1"/>
        <w:rPr>
          <w:rFonts w:ascii="Calibri" w:hAnsi="Calibri" w:cs="Calibri"/>
          <w:sz w:val="20"/>
        </w:rPr>
      </w:pPr>
    </w:p>
    <w:p w14:paraId="4811A21B" w14:textId="77777777" w:rsidR="00264A88" w:rsidRPr="00264A88" w:rsidRDefault="00264A88" w:rsidP="00264A88">
      <w:pPr>
        <w:pStyle w:val="BodyText21"/>
        <w:ind w:right="-1"/>
        <w:jc w:val="both"/>
        <w:rPr>
          <w:rFonts w:ascii="Calibri" w:hAnsi="Calibri" w:cs="Calibri"/>
          <w:sz w:val="20"/>
        </w:rPr>
      </w:pPr>
      <w:r w:rsidRPr="00264A88">
        <w:rPr>
          <w:rFonts w:ascii="Calibri" w:hAnsi="Calibri" w:cs="Calibri"/>
          <w:sz w:val="20"/>
        </w:rPr>
        <w:t>La penalización será de manera proporcional al importe de la garantía de cumplimiento.  En las operaciones en que se pactare ajuste de precios, la penalización se calculará sobre el precio ajustado.</w:t>
      </w:r>
    </w:p>
    <w:p w14:paraId="6784D094" w14:textId="77777777" w:rsidR="00264A88" w:rsidRPr="00264A88" w:rsidRDefault="00264A88" w:rsidP="00264A88">
      <w:pPr>
        <w:pStyle w:val="BodyText21"/>
        <w:ind w:right="-1"/>
        <w:rPr>
          <w:rFonts w:ascii="Calibri" w:hAnsi="Calibri" w:cs="Calibri"/>
          <w:sz w:val="20"/>
        </w:rPr>
      </w:pPr>
    </w:p>
    <w:p w14:paraId="6D42B7BF"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 xml:space="preserve">Las penas se harán efectivas descontándose de los pagos que la Convocante tenga pendientes de efectuar al concursante ganador, mediante nota de crédito sobre la factura o en su caso éste efectuará el pago correspondiente en </w:t>
      </w:r>
      <w:r w:rsidRPr="00264A88">
        <w:rPr>
          <w:rFonts w:ascii="Calibri" w:hAnsi="Calibri" w:cs="Calibri"/>
          <w:bCs/>
          <w:sz w:val="20"/>
          <w:szCs w:val="20"/>
        </w:rPr>
        <w:t xml:space="preserve">las oficinas </w:t>
      </w:r>
      <w:r w:rsidRPr="00264A88">
        <w:rPr>
          <w:rFonts w:ascii="Calibri" w:hAnsi="Calibri" w:cs="Calibri"/>
          <w:sz w:val="20"/>
          <w:szCs w:val="20"/>
        </w:rPr>
        <w:t>de Recursos Financieros</w:t>
      </w:r>
      <w:r w:rsidRPr="00264A88">
        <w:rPr>
          <w:rFonts w:ascii="Calibri" w:hAnsi="Calibri" w:cs="Calibri"/>
          <w:bCs/>
          <w:sz w:val="20"/>
          <w:szCs w:val="20"/>
        </w:rPr>
        <w:t xml:space="preserve"> de la Convocante, independientemente de que la Convocante opte por hacer efectiva la garantía oto</w:t>
      </w:r>
      <w:r w:rsidRPr="00264A88">
        <w:rPr>
          <w:rFonts w:ascii="Calibri" w:hAnsi="Calibri" w:cs="Calibri"/>
          <w:sz w:val="20"/>
          <w:szCs w:val="20"/>
        </w:rPr>
        <w:t>rgada por el concursante ganador hasta por el monto de las sanciones no cubiertas.</w:t>
      </w:r>
    </w:p>
    <w:p w14:paraId="33900F80" w14:textId="77777777" w:rsidR="00264A88" w:rsidRPr="00264A88" w:rsidRDefault="00264A88" w:rsidP="00264A88">
      <w:pPr>
        <w:ind w:right="-1"/>
        <w:jc w:val="both"/>
        <w:rPr>
          <w:rFonts w:ascii="Calibri" w:hAnsi="Calibri" w:cs="Calibri"/>
          <w:sz w:val="20"/>
          <w:szCs w:val="20"/>
        </w:rPr>
      </w:pPr>
    </w:p>
    <w:p w14:paraId="38AF77BE"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14:paraId="3E91907C" w14:textId="77777777" w:rsidR="00264A88" w:rsidRPr="00264A88" w:rsidRDefault="00264A88" w:rsidP="00264A88">
      <w:pPr>
        <w:ind w:right="-1"/>
        <w:jc w:val="both"/>
        <w:rPr>
          <w:rFonts w:ascii="Calibri" w:hAnsi="Calibri" w:cs="Calibri"/>
          <w:sz w:val="20"/>
          <w:szCs w:val="20"/>
        </w:rPr>
      </w:pPr>
    </w:p>
    <w:p w14:paraId="7160C46E" w14:textId="77777777" w:rsidR="00264A88" w:rsidRPr="00264A88" w:rsidRDefault="00264A88" w:rsidP="00264A88">
      <w:pPr>
        <w:ind w:right="-1"/>
        <w:jc w:val="both"/>
        <w:rPr>
          <w:rFonts w:ascii="Calibri" w:hAnsi="Calibri" w:cs="Calibri"/>
          <w:sz w:val="20"/>
          <w:szCs w:val="20"/>
        </w:rPr>
      </w:pPr>
    </w:p>
    <w:p w14:paraId="285C9291"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10. GARANTÍAS.</w:t>
      </w:r>
    </w:p>
    <w:p w14:paraId="026FA004" w14:textId="77777777" w:rsidR="00264A88" w:rsidRPr="00264A88" w:rsidRDefault="00264A88" w:rsidP="00264A88">
      <w:pPr>
        <w:ind w:right="-1"/>
        <w:jc w:val="both"/>
        <w:rPr>
          <w:rFonts w:ascii="Calibri" w:hAnsi="Calibri" w:cs="Calibri"/>
          <w:b/>
          <w:sz w:val="20"/>
          <w:szCs w:val="20"/>
        </w:rPr>
      </w:pPr>
    </w:p>
    <w:p w14:paraId="0F5A7D0B" w14:textId="77777777" w:rsidR="00264A88" w:rsidRPr="00264A88" w:rsidRDefault="00264A88" w:rsidP="00264A88">
      <w:pPr>
        <w:ind w:right="-1"/>
        <w:jc w:val="both"/>
        <w:rPr>
          <w:rFonts w:ascii="Calibri" w:hAnsi="Calibri" w:cs="Calibri"/>
          <w:b/>
          <w:sz w:val="20"/>
          <w:szCs w:val="20"/>
          <w:u w:val="single"/>
        </w:rPr>
      </w:pPr>
      <w:r w:rsidRPr="00264A88">
        <w:rPr>
          <w:rFonts w:ascii="Calibri" w:hAnsi="Calibri" w:cs="Calibri"/>
          <w:b/>
          <w:sz w:val="20"/>
          <w:szCs w:val="20"/>
          <w:u w:val="single"/>
        </w:rPr>
        <w:t>10.1. Garantía de Cumplimiento de Contrato.</w:t>
      </w:r>
    </w:p>
    <w:p w14:paraId="1D7BBC55" w14:textId="77777777" w:rsidR="00264A88" w:rsidRPr="00264A88" w:rsidRDefault="00264A88" w:rsidP="00264A88">
      <w:pPr>
        <w:ind w:right="-1"/>
        <w:jc w:val="both"/>
        <w:rPr>
          <w:rFonts w:ascii="Calibri" w:hAnsi="Calibri" w:cs="Calibri"/>
          <w:sz w:val="20"/>
          <w:szCs w:val="20"/>
        </w:rPr>
      </w:pPr>
    </w:p>
    <w:p w14:paraId="2EF4CF3D" w14:textId="77777777" w:rsidR="00264A88" w:rsidRPr="00264A88" w:rsidRDefault="00264A88" w:rsidP="00264A88">
      <w:pPr>
        <w:pStyle w:val="Textoindependiente2"/>
        <w:ind w:right="-1"/>
        <w:rPr>
          <w:rFonts w:ascii="Calibri" w:hAnsi="Calibri" w:cs="Calibri"/>
          <w:sz w:val="20"/>
        </w:rPr>
      </w:pPr>
      <w:r w:rsidRPr="00264A88">
        <w:rPr>
          <w:rFonts w:ascii="Calibri" w:hAnsi="Calibri" w:cs="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al licitante ganador,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00BF2025" w14:textId="77777777" w:rsidR="00264A88" w:rsidRPr="00264A88" w:rsidRDefault="00264A88" w:rsidP="00264A88">
      <w:pPr>
        <w:tabs>
          <w:tab w:val="left" w:pos="3969"/>
          <w:tab w:val="left" w:pos="8080"/>
        </w:tabs>
        <w:ind w:right="1"/>
        <w:jc w:val="center"/>
        <w:rPr>
          <w:rFonts w:ascii="Calibri" w:hAnsi="Calibri" w:cs="Calibri"/>
          <w:b/>
          <w:sz w:val="20"/>
          <w:szCs w:val="20"/>
          <w:u w:val="single"/>
        </w:rPr>
      </w:pPr>
    </w:p>
    <w:p w14:paraId="3F40DBC5" w14:textId="77777777" w:rsidR="00264A88" w:rsidRPr="00264A88" w:rsidRDefault="00264A88" w:rsidP="00264A88">
      <w:pPr>
        <w:pStyle w:val="NormalWeb"/>
        <w:spacing w:before="0" w:beforeAutospacing="0" w:after="0" w:afterAutospacing="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63BF47A" w14:textId="77777777" w:rsidR="00264A88" w:rsidRPr="00264A88" w:rsidRDefault="00264A88" w:rsidP="00264A88">
      <w:pPr>
        <w:pStyle w:val="NormalWeb"/>
        <w:spacing w:before="0" w:beforeAutospacing="0" w:after="0" w:afterAutospacing="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 </w:t>
      </w:r>
    </w:p>
    <w:p w14:paraId="351EBE71" w14:textId="77777777" w:rsidR="00264A88" w:rsidRPr="00264A88" w:rsidRDefault="00264A88">
      <w:pPr>
        <w:pStyle w:val="NormalWeb"/>
        <w:numPr>
          <w:ilvl w:val="0"/>
          <w:numId w:val="51"/>
        </w:numPr>
        <w:spacing w:before="0" w:beforeAutospacing="0" w:after="0" w:afterAutospacing="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77CD1E2" w14:textId="77777777" w:rsidR="00264A88" w:rsidRPr="00264A88" w:rsidRDefault="00264A88" w:rsidP="00264A88">
      <w:pPr>
        <w:pStyle w:val="NormalWeb"/>
        <w:spacing w:before="0" w:beforeAutospacing="0" w:after="0" w:afterAutospacing="0"/>
        <w:ind w:left="72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 </w:t>
      </w:r>
    </w:p>
    <w:p w14:paraId="0A8CCD55" w14:textId="77777777" w:rsidR="00264A88" w:rsidRPr="00264A88" w:rsidRDefault="00264A88">
      <w:pPr>
        <w:pStyle w:val="NormalWeb"/>
        <w:numPr>
          <w:ilvl w:val="0"/>
          <w:numId w:val="51"/>
        </w:numPr>
        <w:spacing w:before="0" w:beforeAutospacing="0" w:after="0" w:afterAutospacing="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lastRenderedPageBreak/>
        <w:t>Ante la Secretaría de Finanzas y Tesorería General del Estado de Nuevo León, la presente fianza se otorga para garantizar por (“</w:t>
      </w:r>
      <w:r w:rsidRPr="00264A88">
        <w:rPr>
          <w:rFonts w:ascii="Calibri" w:eastAsia="Times New Roman" w:hAnsi="Calibri" w:cs="Calibri"/>
          <w:b/>
          <w:sz w:val="20"/>
          <w:szCs w:val="20"/>
          <w:lang w:val="es-ES_tradnl"/>
        </w:rPr>
        <w:t>EL PROVEEDOR</w:t>
      </w:r>
      <w:r w:rsidRPr="00264A88">
        <w:rPr>
          <w:rFonts w:ascii="Calibri" w:eastAsia="Times New Roman" w:hAnsi="Calibri" w:cs="Calibri"/>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la Licitación Pública Nacional, celebrado con “</w:t>
      </w:r>
      <w:r w:rsidRPr="00264A88">
        <w:rPr>
          <w:rFonts w:ascii="Calibri" w:eastAsia="Times New Roman" w:hAnsi="Calibri" w:cs="Calibri"/>
          <w:b/>
          <w:sz w:val="20"/>
          <w:szCs w:val="20"/>
          <w:lang w:val="es-ES_tradnl"/>
        </w:rPr>
        <w:t>S.S.N.L.</w:t>
      </w:r>
      <w:r w:rsidRPr="00264A88">
        <w:rPr>
          <w:rFonts w:ascii="Calibri" w:eastAsia="Times New Roman" w:hAnsi="Calibri" w:cs="Calibri"/>
          <w:sz w:val="20"/>
          <w:szCs w:val="20"/>
          <w:lang w:val="es-ES_tradnl"/>
        </w:rPr>
        <w:t>”; relativo a la adquisición de _______________, por un importe de (monto total del contrato incluyendo el I.V.A).</w:t>
      </w:r>
    </w:p>
    <w:p w14:paraId="56ADDDAA" w14:textId="77777777" w:rsidR="00264A88" w:rsidRPr="00264A88" w:rsidRDefault="00264A88" w:rsidP="00264A88">
      <w:pPr>
        <w:pStyle w:val="NormalWeb"/>
        <w:spacing w:before="0" w:beforeAutospacing="0" w:after="0" w:afterAutospacing="0"/>
        <w:ind w:left="72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 </w:t>
      </w:r>
    </w:p>
    <w:p w14:paraId="671DADE7" w14:textId="77777777" w:rsidR="00264A88" w:rsidRPr="00264A88" w:rsidRDefault="00264A88">
      <w:pPr>
        <w:pStyle w:val="NormalWeb"/>
        <w:numPr>
          <w:ilvl w:val="0"/>
          <w:numId w:val="51"/>
        </w:numPr>
        <w:spacing w:before="0" w:beforeAutospacing="0" w:after="0" w:afterAutospacing="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Que la Fianza se otorga en los términos del presente contrato, para garantizar todas y cada una de las obligaciones derivadas de la Licitación Pública Nacional.</w:t>
      </w:r>
    </w:p>
    <w:p w14:paraId="78A56D60" w14:textId="77777777" w:rsidR="00264A88" w:rsidRPr="00264A88" w:rsidRDefault="00264A88" w:rsidP="00264A88">
      <w:pPr>
        <w:pStyle w:val="NormalWeb"/>
        <w:spacing w:before="0" w:beforeAutospacing="0" w:after="0" w:afterAutospacing="0"/>
        <w:jc w:val="both"/>
        <w:rPr>
          <w:rFonts w:ascii="Calibri" w:eastAsia="Times New Roman" w:hAnsi="Calibri" w:cs="Calibri"/>
          <w:sz w:val="20"/>
          <w:szCs w:val="20"/>
          <w:lang w:val="es-ES_tradnl"/>
        </w:rPr>
      </w:pPr>
    </w:p>
    <w:p w14:paraId="7D6202BE" w14:textId="77777777" w:rsidR="00264A88" w:rsidRPr="00264A88" w:rsidRDefault="00264A88">
      <w:pPr>
        <w:pStyle w:val="NormalWeb"/>
        <w:numPr>
          <w:ilvl w:val="0"/>
          <w:numId w:val="51"/>
        </w:numPr>
        <w:spacing w:before="0" w:beforeAutospacing="0" w:after="0" w:afterAutospacing="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 Que la Fianza estará en vigor por un año, y en el caso de defectos y/o responsabilidades imputables a “</w:t>
      </w:r>
      <w:r w:rsidRPr="00264A88">
        <w:rPr>
          <w:rFonts w:ascii="Calibri" w:eastAsia="Times New Roman" w:hAnsi="Calibri" w:cs="Calibri"/>
          <w:b/>
          <w:sz w:val="20"/>
          <w:szCs w:val="20"/>
          <w:lang w:val="es-ES_tradnl"/>
        </w:rPr>
        <w:t>EL PROVEEDOR</w:t>
      </w:r>
      <w:r w:rsidRPr="00264A88">
        <w:rPr>
          <w:rFonts w:ascii="Calibri" w:eastAsia="Times New Roman" w:hAnsi="Calibri" w:cs="Calibri"/>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410316E" w14:textId="77777777" w:rsidR="00264A88" w:rsidRPr="00264A88" w:rsidRDefault="00264A88" w:rsidP="00264A88">
      <w:pPr>
        <w:pStyle w:val="NormalWeb"/>
        <w:spacing w:before="0" w:beforeAutospacing="0" w:after="0" w:afterAutospacing="0"/>
        <w:jc w:val="both"/>
        <w:rPr>
          <w:rFonts w:ascii="Calibri" w:eastAsia="Times New Roman" w:hAnsi="Calibri" w:cs="Calibri"/>
          <w:sz w:val="20"/>
          <w:szCs w:val="20"/>
          <w:lang w:val="es-ES_tradnl"/>
        </w:rPr>
      </w:pPr>
    </w:p>
    <w:p w14:paraId="6C450CEB" w14:textId="77777777" w:rsidR="00264A88" w:rsidRPr="00264A88" w:rsidRDefault="00264A88">
      <w:pPr>
        <w:pStyle w:val="NormalWeb"/>
        <w:numPr>
          <w:ilvl w:val="0"/>
          <w:numId w:val="51"/>
        </w:numPr>
        <w:spacing w:before="0" w:beforeAutospacing="0" w:after="0" w:afterAutospacing="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Que esta fianza continuará vigente en el caso de que se otorgue prórroga a “</w:t>
      </w:r>
      <w:r w:rsidRPr="00264A88">
        <w:rPr>
          <w:rFonts w:ascii="Calibri" w:eastAsia="Times New Roman" w:hAnsi="Calibri" w:cs="Calibri"/>
          <w:b/>
          <w:sz w:val="20"/>
          <w:szCs w:val="20"/>
          <w:lang w:val="es-ES_tradnl"/>
        </w:rPr>
        <w:t>EL PROVEEDOR</w:t>
      </w:r>
      <w:r w:rsidRPr="00264A88">
        <w:rPr>
          <w:rFonts w:ascii="Calibri" w:eastAsia="Times New Roman" w:hAnsi="Calibri" w:cs="Calibri"/>
          <w:sz w:val="20"/>
          <w:szCs w:val="20"/>
          <w:lang w:val="es-ES_tradnl"/>
        </w:rPr>
        <w:t xml:space="preserve">” para el cumplimiento de las obligaciones que se afianzan, aun cuando haya sido solicitada y autorizada extemporáneamente. </w:t>
      </w:r>
    </w:p>
    <w:p w14:paraId="300D89E9" w14:textId="77777777" w:rsidR="00264A88" w:rsidRPr="00264A88" w:rsidRDefault="00264A88" w:rsidP="00264A88">
      <w:pPr>
        <w:pStyle w:val="NormalWeb"/>
        <w:spacing w:before="0" w:beforeAutospacing="0" w:after="0" w:afterAutospacing="0"/>
        <w:ind w:left="72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 </w:t>
      </w:r>
    </w:p>
    <w:p w14:paraId="127070E9" w14:textId="77777777" w:rsidR="00264A88" w:rsidRPr="00264A88" w:rsidRDefault="00264A88" w:rsidP="00264A88">
      <w:pPr>
        <w:pStyle w:val="NormalWeb"/>
        <w:spacing w:before="0" w:beforeAutospacing="0" w:after="0" w:afterAutospacing="0"/>
        <w:ind w:left="426"/>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f)    Que sólo podrá ser cancelada mediante aviso por escrito de “</w:t>
      </w:r>
      <w:r w:rsidRPr="00264A88">
        <w:rPr>
          <w:rFonts w:ascii="Calibri" w:eastAsia="Times New Roman" w:hAnsi="Calibri" w:cs="Calibri"/>
          <w:b/>
          <w:sz w:val="20"/>
          <w:szCs w:val="20"/>
          <w:lang w:val="es-ES_tradnl"/>
        </w:rPr>
        <w:t>S.S.N.L.</w:t>
      </w:r>
      <w:r w:rsidRPr="00264A88">
        <w:rPr>
          <w:rFonts w:ascii="Calibri" w:eastAsia="Times New Roman" w:hAnsi="Calibri" w:cs="Calibri"/>
          <w:sz w:val="20"/>
          <w:szCs w:val="20"/>
          <w:lang w:val="es-ES_tradnl"/>
        </w:rPr>
        <w:t>”.</w:t>
      </w:r>
    </w:p>
    <w:p w14:paraId="7EA85622" w14:textId="77777777" w:rsidR="00264A88" w:rsidRPr="00264A88" w:rsidRDefault="00264A88" w:rsidP="00264A88">
      <w:pPr>
        <w:pStyle w:val="NormalWeb"/>
        <w:spacing w:before="0" w:beforeAutospacing="0" w:after="0" w:afterAutospacing="0"/>
        <w:ind w:left="72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 </w:t>
      </w:r>
    </w:p>
    <w:p w14:paraId="1AFD5F19" w14:textId="77777777" w:rsidR="00264A88" w:rsidRPr="00264A88" w:rsidRDefault="00264A88" w:rsidP="00264A88">
      <w:pPr>
        <w:pStyle w:val="NormalWeb"/>
        <w:spacing w:before="0" w:beforeAutospacing="0" w:after="0" w:afterAutospacing="0"/>
        <w:ind w:left="709" w:hanging="283"/>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g)   Que la Institución Afianzadora acepta lo preceptuado por los artículos 174, 178, 179, 282, 283 y 289 de la Ley de Instituciones de Seguros y de Fianzas en vigor.</w:t>
      </w:r>
    </w:p>
    <w:p w14:paraId="05360898" w14:textId="77777777" w:rsidR="00264A88" w:rsidRPr="00264A88" w:rsidRDefault="00264A88" w:rsidP="00264A88">
      <w:pPr>
        <w:pStyle w:val="NormalWeb"/>
        <w:spacing w:before="0" w:beforeAutospacing="0" w:after="0" w:afterAutospacing="0"/>
        <w:ind w:left="72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 </w:t>
      </w:r>
    </w:p>
    <w:p w14:paraId="04F45FC7" w14:textId="77777777" w:rsidR="00264A88" w:rsidRPr="00264A88" w:rsidRDefault="00264A88" w:rsidP="00264A88">
      <w:pPr>
        <w:pStyle w:val="NormalWeb"/>
        <w:spacing w:before="0" w:beforeAutospacing="0" w:after="0" w:afterAutospacing="0"/>
        <w:ind w:left="709" w:hanging="283"/>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h)   Que “</w:t>
      </w:r>
      <w:r w:rsidRPr="00264A88">
        <w:rPr>
          <w:rFonts w:ascii="Calibri" w:eastAsia="Times New Roman" w:hAnsi="Calibri" w:cs="Calibri"/>
          <w:b/>
          <w:sz w:val="20"/>
          <w:szCs w:val="20"/>
          <w:lang w:val="es-ES_tradnl"/>
        </w:rPr>
        <w:t>S.S.N.L.</w:t>
      </w:r>
      <w:r w:rsidRPr="00264A88">
        <w:rPr>
          <w:rFonts w:ascii="Calibri" w:eastAsia="Times New Roman" w:hAnsi="Calibri" w:cs="Calibri"/>
          <w:sz w:val="20"/>
          <w:szCs w:val="20"/>
          <w:lang w:val="es-ES_tradnl"/>
        </w:rPr>
        <w:t>”, cuenta con un término de un año contado a partir del incumplimiento de “</w:t>
      </w:r>
      <w:r w:rsidRPr="00264A88">
        <w:rPr>
          <w:rFonts w:ascii="Calibri" w:eastAsia="Times New Roman" w:hAnsi="Calibri" w:cs="Calibri"/>
          <w:b/>
          <w:sz w:val="20"/>
          <w:szCs w:val="20"/>
          <w:lang w:val="es-ES_tradnl"/>
        </w:rPr>
        <w:t>EL PROVEEDOR</w:t>
      </w:r>
      <w:r w:rsidRPr="00264A88">
        <w:rPr>
          <w:rFonts w:ascii="Calibri" w:eastAsia="Times New Roman" w:hAnsi="Calibri" w:cs="Calibri"/>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2E0AFD62" w14:textId="77777777" w:rsidR="00264A88" w:rsidRPr="00264A88" w:rsidRDefault="00264A88" w:rsidP="00264A88">
      <w:pPr>
        <w:pStyle w:val="NormalWeb"/>
        <w:spacing w:before="0" w:beforeAutospacing="0" w:after="0" w:afterAutospacing="0"/>
        <w:ind w:left="720"/>
        <w:jc w:val="both"/>
        <w:rPr>
          <w:rFonts w:ascii="Calibri" w:eastAsia="Times New Roman" w:hAnsi="Calibri" w:cs="Calibri"/>
          <w:sz w:val="20"/>
          <w:szCs w:val="20"/>
          <w:lang w:val="es-ES_tradnl"/>
        </w:rPr>
      </w:pPr>
      <w:r w:rsidRPr="00264A88">
        <w:rPr>
          <w:rFonts w:ascii="Calibri" w:eastAsia="Times New Roman" w:hAnsi="Calibri" w:cs="Calibri"/>
          <w:sz w:val="20"/>
          <w:szCs w:val="20"/>
          <w:lang w:val="es-ES_tradnl"/>
        </w:rPr>
        <w:t> </w:t>
      </w:r>
    </w:p>
    <w:p w14:paraId="76A752E5" w14:textId="77777777" w:rsidR="00264A88" w:rsidRPr="00264A88" w:rsidRDefault="00264A88" w:rsidP="00264A88">
      <w:pPr>
        <w:pStyle w:val="Textoindependiente2"/>
        <w:ind w:right="-1"/>
        <w:rPr>
          <w:rFonts w:ascii="Calibri" w:hAnsi="Calibri" w:cs="Calibri"/>
          <w:sz w:val="20"/>
        </w:rPr>
      </w:pPr>
      <w:r w:rsidRPr="00264A88">
        <w:rPr>
          <w:rFonts w:ascii="Calibri" w:hAnsi="Calibri" w:cs="Calibri"/>
          <w:sz w:val="20"/>
        </w:rPr>
        <w:t>Una vez cumplidas las obligaciones de “</w:t>
      </w:r>
      <w:r w:rsidRPr="00264A88">
        <w:rPr>
          <w:rFonts w:ascii="Calibri" w:hAnsi="Calibri" w:cs="Calibri"/>
          <w:b/>
          <w:sz w:val="20"/>
        </w:rPr>
        <w:t>EL PROVEEDOR</w:t>
      </w:r>
      <w:r w:rsidRPr="00264A88">
        <w:rPr>
          <w:rFonts w:ascii="Calibri" w:hAnsi="Calibri" w:cs="Calibri"/>
          <w:sz w:val="20"/>
        </w:rPr>
        <w:t>” a satisfacción de “</w:t>
      </w:r>
      <w:r w:rsidRPr="00264A88">
        <w:rPr>
          <w:rFonts w:ascii="Calibri" w:hAnsi="Calibri" w:cs="Calibri"/>
          <w:b/>
          <w:sz w:val="20"/>
        </w:rPr>
        <w:t>S.S.N.L.</w:t>
      </w:r>
      <w:r w:rsidRPr="00264A88">
        <w:rPr>
          <w:rFonts w:ascii="Calibri" w:hAnsi="Calibri" w:cs="Calibri"/>
          <w:sz w:val="20"/>
        </w:rPr>
        <w:t>”, este último procederá a extender la constancia de cumplimiento de las obligaciones contractuales para que “</w:t>
      </w:r>
      <w:r w:rsidRPr="00264A88">
        <w:rPr>
          <w:rFonts w:ascii="Calibri" w:hAnsi="Calibri" w:cs="Calibri"/>
          <w:b/>
          <w:sz w:val="20"/>
        </w:rPr>
        <w:t>EL PROVEEDOR</w:t>
      </w:r>
      <w:r w:rsidRPr="00264A88">
        <w:rPr>
          <w:rFonts w:ascii="Calibri" w:hAnsi="Calibri" w:cs="Calibri"/>
          <w:sz w:val="20"/>
        </w:rPr>
        <w:t>” de inicio a los trámites para la cancelación de la garantía de cumplimiento prevista en esta cláusula.</w:t>
      </w:r>
    </w:p>
    <w:p w14:paraId="0C24012C" w14:textId="77777777" w:rsidR="00264A88" w:rsidRPr="00264A88" w:rsidRDefault="00264A88" w:rsidP="00264A88">
      <w:pPr>
        <w:pStyle w:val="Textoindependiente2"/>
        <w:ind w:right="-1"/>
        <w:rPr>
          <w:rFonts w:ascii="Calibri" w:hAnsi="Calibri" w:cs="Calibri"/>
          <w:sz w:val="20"/>
        </w:rPr>
      </w:pPr>
    </w:p>
    <w:p w14:paraId="5C4DB0B3" w14:textId="77777777" w:rsidR="00264A88" w:rsidRPr="00264A88" w:rsidRDefault="00264A88" w:rsidP="00264A88">
      <w:pPr>
        <w:pStyle w:val="Textoindependiente2"/>
        <w:ind w:right="-1"/>
        <w:rPr>
          <w:rFonts w:ascii="Calibri" w:hAnsi="Calibri" w:cs="Calibri"/>
          <w:sz w:val="20"/>
        </w:rPr>
      </w:pPr>
    </w:p>
    <w:p w14:paraId="2B80BA51"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11. CALENDARIO DE EVENTOS.</w:t>
      </w:r>
    </w:p>
    <w:p w14:paraId="04786F80" w14:textId="77777777" w:rsidR="00264A88" w:rsidRPr="0039320A" w:rsidRDefault="00264A88" w:rsidP="00264A88">
      <w:pPr>
        <w:ind w:right="-1"/>
        <w:jc w:val="both"/>
        <w:rPr>
          <w:rFonts w:ascii="Calibri" w:hAnsi="Calibri"/>
        </w:rPr>
      </w:pPr>
    </w:p>
    <w:p w14:paraId="1B5A2C36" w14:textId="521D7F30" w:rsidR="00264A88" w:rsidRPr="006279B6" w:rsidRDefault="00264A88" w:rsidP="00264A88">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sidRPr="006279B6">
        <w:rPr>
          <w:rFonts w:asciiTheme="minorHAnsi" w:hAnsiTheme="minorHAnsi"/>
          <w:sz w:val="20"/>
          <w:szCs w:val="20"/>
        </w:rPr>
        <w:t>Periódico Oficial del Estado</w:t>
      </w:r>
      <w:r w:rsidRPr="006279B6">
        <w:rPr>
          <w:rFonts w:asciiTheme="minorHAnsi" w:hAnsiTheme="minorHAnsi"/>
          <w:color w:val="auto"/>
          <w:sz w:val="20"/>
          <w:szCs w:val="20"/>
        </w:rPr>
        <w:t xml:space="preserve">, </w:t>
      </w:r>
      <w:r w:rsidRPr="005D066A">
        <w:rPr>
          <w:rFonts w:asciiTheme="minorHAnsi" w:hAnsiTheme="minorHAnsi"/>
          <w:color w:val="auto"/>
          <w:sz w:val="20"/>
          <w:szCs w:val="20"/>
        </w:rPr>
        <w:t xml:space="preserve">el </w:t>
      </w:r>
      <w:r w:rsidR="00AC4EC5" w:rsidRPr="00AC4EC5">
        <w:rPr>
          <w:rFonts w:asciiTheme="minorHAnsi" w:hAnsiTheme="minorHAnsi"/>
          <w:color w:val="auto"/>
          <w:sz w:val="20"/>
          <w:szCs w:val="20"/>
        </w:rPr>
        <w:t>02</w:t>
      </w:r>
      <w:r w:rsidRPr="00AC4EC5">
        <w:rPr>
          <w:rFonts w:asciiTheme="minorHAnsi" w:hAnsiTheme="minorHAnsi"/>
          <w:color w:val="auto"/>
          <w:sz w:val="20"/>
          <w:szCs w:val="20"/>
        </w:rPr>
        <w:t xml:space="preserve"> de </w:t>
      </w:r>
      <w:r w:rsidR="00AC4EC5" w:rsidRPr="00AC4EC5">
        <w:rPr>
          <w:rFonts w:asciiTheme="minorHAnsi" w:hAnsiTheme="minorHAnsi"/>
          <w:color w:val="auto"/>
          <w:sz w:val="20"/>
          <w:szCs w:val="20"/>
        </w:rPr>
        <w:t>mayo</w:t>
      </w:r>
      <w:r w:rsidRPr="00AC4EC5">
        <w:rPr>
          <w:rFonts w:asciiTheme="minorHAnsi" w:hAnsiTheme="minorHAnsi"/>
          <w:color w:val="auto"/>
          <w:sz w:val="20"/>
          <w:szCs w:val="20"/>
        </w:rPr>
        <w:t xml:space="preserve"> del 2025.</w:t>
      </w:r>
      <w:r w:rsidRPr="006279B6">
        <w:rPr>
          <w:rFonts w:asciiTheme="minorHAnsi" w:hAnsiTheme="minorHAnsi"/>
          <w:color w:val="auto"/>
          <w:sz w:val="20"/>
          <w:szCs w:val="20"/>
        </w:rPr>
        <w:t xml:space="preserve"> </w:t>
      </w:r>
    </w:p>
    <w:p w14:paraId="6D5EDB9F" w14:textId="130FEC67" w:rsidR="00264A88" w:rsidRDefault="00264A88" w:rsidP="00264A88">
      <w:pPr>
        <w:pStyle w:val="Default"/>
        <w:jc w:val="both"/>
        <w:rPr>
          <w:rFonts w:asciiTheme="minorHAnsi" w:hAnsiTheme="minorHAnsi"/>
          <w:sz w:val="20"/>
          <w:szCs w:val="20"/>
        </w:rPr>
      </w:pPr>
      <w:r w:rsidRPr="006279B6">
        <w:rPr>
          <w:rFonts w:asciiTheme="minorHAnsi" w:hAnsiTheme="minorHAnsi"/>
          <w:b/>
          <w:color w:val="auto"/>
          <w:sz w:val="20"/>
          <w:szCs w:val="20"/>
        </w:rPr>
        <w:t>Publicación de bases:</w:t>
      </w:r>
      <w:r w:rsidRPr="006279B6">
        <w:rPr>
          <w:rFonts w:asciiTheme="minorHAnsi" w:hAnsiTheme="minorHAnsi"/>
          <w:color w:val="auto"/>
          <w:sz w:val="20"/>
          <w:szCs w:val="20"/>
        </w:rPr>
        <w:t xml:space="preserve"> </w:t>
      </w:r>
      <w:r w:rsidRPr="006279B6">
        <w:rPr>
          <w:rFonts w:asciiTheme="minorHAnsi" w:hAnsiTheme="minorHAnsi"/>
          <w:color w:val="auto"/>
          <w:sz w:val="20"/>
          <w:szCs w:val="20"/>
        </w:rPr>
        <w:tab/>
      </w:r>
      <w:r w:rsidRPr="006279B6">
        <w:rPr>
          <w:rFonts w:asciiTheme="minorHAnsi" w:hAnsiTheme="minorHAnsi"/>
          <w:color w:val="auto"/>
          <w:sz w:val="20"/>
          <w:szCs w:val="20"/>
        </w:rPr>
        <w:tab/>
        <w:t xml:space="preserve">A través de la página </w:t>
      </w:r>
      <w:hyperlink r:id="rId8" w:history="1">
        <w:r w:rsidRPr="006279B6">
          <w:rPr>
            <w:rStyle w:val="Hipervnculo"/>
            <w:rFonts w:asciiTheme="minorHAnsi" w:hAnsiTheme="minorHAnsi"/>
            <w:sz w:val="20"/>
            <w:szCs w:val="20"/>
          </w:rPr>
          <w:t>http://saludnl.gob.mx</w:t>
        </w:r>
      </w:hyperlink>
      <w:r w:rsidRPr="006279B6">
        <w:rPr>
          <w:rFonts w:asciiTheme="minorHAnsi" w:hAnsiTheme="minorHAnsi"/>
          <w:color w:val="auto"/>
          <w:sz w:val="20"/>
          <w:szCs w:val="20"/>
        </w:rPr>
        <w:t xml:space="preserve">, </w:t>
      </w:r>
      <w:r w:rsidRPr="00AC4EC5">
        <w:rPr>
          <w:rFonts w:asciiTheme="minorHAnsi" w:hAnsiTheme="minorHAnsi"/>
          <w:color w:val="auto"/>
          <w:sz w:val="20"/>
          <w:szCs w:val="20"/>
        </w:rPr>
        <w:t xml:space="preserve">el </w:t>
      </w:r>
      <w:r w:rsidR="00AC4EC5" w:rsidRPr="00AC4EC5">
        <w:rPr>
          <w:rFonts w:asciiTheme="minorHAnsi" w:hAnsiTheme="minorHAnsi"/>
          <w:color w:val="auto"/>
          <w:sz w:val="20"/>
          <w:szCs w:val="20"/>
        </w:rPr>
        <w:t>02</w:t>
      </w:r>
      <w:r w:rsidRPr="00AC4EC5">
        <w:rPr>
          <w:rFonts w:asciiTheme="minorHAnsi" w:hAnsiTheme="minorHAnsi"/>
          <w:color w:val="auto"/>
          <w:sz w:val="20"/>
          <w:szCs w:val="20"/>
        </w:rPr>
        <w:t xml:space="preserve"> de </w:t>
      </w:r>
      <w:r w:rsidR="00AC4EC5" w:rsidRPr="00AC4EC5">
        <w:rPr>
          <w:rFonts w:asciiTheme="minorHAnsi" w:hAnsiTheme="minorHAnsi"/>
          <w:color w:val="auto"/>
          <w:sz w:val="20"/>
          <w:szCs w:val="20"/>
        </w:rPr>
        <w:t>mayo</w:t>
      </w:r>
      <w:r w:rsidRPr="00AC4EC5">
        <w:rPr>
          <w:rFonts w:asciiTheme="minorHAnsi" w:hAnsiTheme="minorHAnsi"/>
          <w:color w:val="auto"/>
          <w:sz w:val="20"/>
          <w:szCs w:val="20"/>
        </w:rPr>
        <w:t xml:space="preserve"> del 2025.</w:t>
      </w:r>
    </w:p>
    <w:p w14:paraId="6B1C51F4" w14:textId="77777777" w:rsidR="00264A88" w:rsidRDefault="00264A88" w:rsidP="00264A88">
      <w:pPr>
        <w:pStyle w:val="Default"/>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264A88" w:rsidRPr="004A4FC1" w14:paraId="53F8E444" w14:textId="77777777" w:rsidTr="005B5184">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8FEAFF"/>
            <w:vAlign w:val="center"/>
          </w:tcPr>
          <w:p w14:paraId="3880ECC3" w14:textId="5435ED8A" w:rsidR="00264A88" w:rsidRPr="00E50172" w:rsidRDefault="00264A88" w:rsidP="00A25B0D">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AC4EC5">
              <w:rPr>
                <w:rFonts w:ascii="Century Gothic" w:hAnsi="Century Gothic" w:cs="Arial"/>
                <w:b/>
                <w:color w:val="000000"/>
                <w:sz w:val="18"/>
              </w:rPr>
              <w:t>LP-919044992-N05-2025</w:t>
            </w:r>
          </w:p>
          <w:p w14:paraId="4507B6B4" w14:textId="77777777" w:rsidR="00264A88" w:rsidRPr="00E50172" w:rsidRDefault="00264A88" w:rsidP="00A25B0D">
            <w:pPr>
              <w:jc w:val="center"/>
              <w:rPr>
                <w:rFonts w:ascii="Century Gothic" w:hAnsi="Century Gothic" w:cs="Arial"/>
                <w:b/>
                <w:bCs/>
                <w:color w:val="000000"/>
                <w:sz w:val="16"/>
              </w:rPr>
            </w:pPr>
            <w:r w:rsidRPr="00E50172">
              <w:rPr>
                <w:rFonts w:ascii="Century Gothic" w:hAnsi="Century Gothic" w:cs="Arial"/>
                <w:b/>
                <w:color w:val="000000"/>
                <w:sz w:val="18"/>
              </w:rPr>
              <w:t>“</w:t>
            </w:r>
            <w:r w:rsidRPr="005D066A">
              <w:rPr>
                <w:rFonts w:ascii="Century Gothic" w:hAnsi="Century Gothic" w:cs="Arial"/>
                <w:b/>
                <w:color w:val="000000"/>
                <w:sz w:val="18"/>
              </w:rPr>
              <w:t>SUMINISTRO DE MEDICAMENTOS MEZCLADOS ONCOLÓGICOS</w:t>
            </w:r>
            <w:r>
              <w:rPr>
                <w:rFonts w:ascii="Century Gothic" w:hAnsi="Century Gothic" w:cs="Arial"/>
                <w:b/>
                <w:color w:val="000000"/>
                <w:sz w:val="18"/>
              </w:rPr>
              <w:t>”</w:t>
            </w:r>
          </w:p>
        </w:tc>
      </w:tr>
      <w:tr w:rsidR="00264A88" w:rsidRPr="004A4FC1" w14:paraId="29CE7208" w14:textId="77777777" w:rsidTr="005B5184">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8FEAFF"/>
            <w:vAlign w:val="center"/>
            <w:hideMark/>
          </w:tcPr>
          <w:p w14:paraId="0E59EC7B" w14:textId="77777777" w:rsidR="00264A88" w:rsidRPr="00E50172" w:rsidRDefault="00264A88" w:rsidP="00A25B0D">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8FEAFF"/>
            <w:vAlign w:val="center"/>
          </w:tcPr>
          <w:p w14:paraId="2AD1F41D" w14:textId="77777777" w:rsidR="00264A88" w:rsidRPr="00E50172" w:rsidRDefault="00264A88" w:rsidP="00A25B0D">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8FEAFF"/>
            <w:vAlign w:val="center"/>
          </w:tcPr>
          <w:p w14:paraId="538ED6AC" w14:textId="77777777" w:rsidR="00264A88" w:rsidRPr="00E50172" w:rsidRDefault="00264A88" w:rsidP="00A25B0D">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64A88" w:rsidRPr="00E50172" w14:paraId="66B5508C" w14:textId="77777777" w:rsidTr="005B5184">
        <w:trPr>
          <w:trHeight w:val="234"/>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965CF" w14:textId="77777777" w:rsidR="00264A88" w:rsidRPr="00E50172" w:rsidRDefault="00264A88" w:rsidP="00A25B0D">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DC3AC49" w14:textId="77777777" w:rsidR="00264A88" w:rsidRPr="00E50172" w:rsidRDefault="00264A88" w:rsidP="00A25B0D">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64A88" w:rsidRPr="00E50172" w14:paraId="3D83BC3D" w14:textId="77777777" w:rsidTr="005B5184">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4DFF781" w14:textId="77777777" w:rsidR="00264A88" w:rsidRPr="00E50172" w:rsidRDefault="00264A88" w:rsidP="00A25B0D">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2F26F83D" w14:textId="77777777" w:rsidR="00264A88" w:rsidRPr="00117E71" w:rsidRDefault="00264A88" w:rsidP="00A25B0D">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050E16FA" w14:textId="16328226" w:rsidR="00264A88" w:rsidRPr="00AC4EC5" w:rsidRDefault="00264A88" w:rsidP="00A25B0D">
            <w:pPr>
              <w:jc w:val="center"/>
              <w:rPr>
                <w:rFonts w:ascii="Century Gothic" w:hAnsi="Century Gothic" w:cs="Arial"/>
                <w:sz w:val="16"/>
                <w:szCs w:val="18"/>
              </w:rPr>
            </w:pPr>
            <w:r w:rsidRPr="00AC4EC5">
              <w:rPr>
                <w:rFonts w:ascii="Century Gothic" w:hAnsi="Century Gothic" w:cs="Arial"/>
                <w:sz w:val="16"/>
                <w:szCs w:val="18"/>
              </w:rPr>
              <w:t>0</w:t>
            </w:r>
            <w:r w:rsidR="00AC4EC5" w:rsidRPr="00AC4EC5">
              <w:rPr>
                <w:rFonts w:ascii="Century Gothic" w:hAnsi="Century Gothic" w:cs="Arial"/>
                <w:sz w:val="16"/>
                <w:szCs w:val="18"/>
              </w:rPr>
              <w:t>6</w:t>
            </w:r>
            <w:r w:rsidRPr="00AC4EC5">
              <w:rPr>
                <w:rFonts w:ascii="Century Gothic" w:hAnsi="Century Gothic" w:cs="Arial"/>
                <w:sz w:val="16"/>
                <w:szCs w:val="18"/>
              </w:rPr>
              <w:t>/0</w:t>
            </w:r>
            <w:r w:rsidR="00AC4EC5" w:rsidRPr="00AC4EC5">
              <w:rPr>
                <w:rFonts w:ascii="Century Gothic" w:hAnsi="Century Gothic" w:cs="Arial"/>
                <w:sz w:val="16"/>
                <w:szCs w:val="18"/>
              </w:rPr>
              <w:t>5</w:t>
            </w:r>
            <w:r w:rsidRPr="00AC4EC5">
              <w:rPr>
                <w:rFonts w:ascii="Century Gothic" w:hAnsi="Century Gothic" w:cs="Arial"/>
                <w:sz w:val="16"/>
                <w:szCs w:val="18"/>
              </w:rPr>
              <w:t>/2025</w:t>
            </w:r>
          </w:p>
          <w:p w14:paraId="08942DFF" w14:textId="34B6358F" w:rsidR="00264A88" w:rsidRPr="00F310BF" w:rsidRDefault="00264A88" w:rsidP="00A25B0D">
            <w:pPr>
              <w:jc w:val="center"/>
              <w:rPr>
                <w:rFonts w:ascii="Century Gothic" w:hAnsi="Century Gothic" w:cs="Arial"/>
                <w:sz w:val="16"/>
                <w:szCs w:val="18"/>
                <w:highlight w:val="yellow"/>
              </w:rPr>
            </w:pPr>
            <w:r w:rsidRPr="00AC4EC5">
              <w:rPr>
                <w:rFonts w:ascii="Century Gothic" w:hAnsi="Century Gothic" w:cs="Arial"/>
                <w:sz w:val="16"/>
                <w:szCs w:val="18"/>
              </w:rPr>
              <w:t>1</w:t>
            </w:r>
            <w:r w:rsidR="00AC4EC5" w:rsidRPr="00AC4EC5">
              <w:rPr>
                <w:rFonts w:ascii="Century Gothic" w:hAnsi="Century Gothic" w:cs="Arial"/>
                <w:sz w:val="16"/>
                <w:szCs w:val="18"/>
              </w:rPr>
              <w:t>0</w:t>
            </w:r>
            <w:r w:rsidRPr="00AC4EC5">
              <w:rPr>
                <w:rFonts w:ascii="Century Gothic" w:hAnsi="Century Gothic" w:cs="Arial"/>
                <w:sz w:val="16"/>
                <w:szCs w:val="18"/>
              </w:rPr>
              <w:t>:</w:t>
            </w:r>
            <w:r w:rsidR="00AC4EC5" w:rsidRPr="00AC4EC5">
              <w:rPr>
                <w:rFonts w:ascii="Century Gothic" w:hAnsi="Century Gothic" w:cs="Arial"/>
                <w:sz w:val="16"/>
                <w:szCs w:val="18"/>
              </w:rPr>
              <w:t>30</w:t>
            </w:r>
            <w:r w:rsidRPr="00AC4EC5">
              <w:rPr>
                <w:rFonts w:ascii="Century Gothic" w:hAnsi="Century Gothic" w:cs="Arial"/>
                <w:sz w:val="16"/>
                <w:szCs w:val="18"/>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37B53374" w14:textId="77777777" w:rsidR="00264A88" w:rsidRPr="006279B6" w:rsidRDefault="00264A88" w:rsidP="00A25B0D">
            <w:pPr>
              <w:jc w:val="both"/>
              <w:rPr>
                <w:rFonts w:ascii="Century Gothic" w:hAnsi="Century Gothic" w:cs="Arial"/>
                <w:color w:val="000000"/>
                <w:sz w:val="16"/>
                <w:szCs w:val="18"/>
              </w:rPr>
            </w:pPr>
            <w:r w:rsidRPr="006279B6">
              <w:rPr>
                <w:rFonts w:ascii="Century Gothic" w:hAnsi="Century Gothic" w:cs="Arial"/>
                <w:color w:val="000000"/>
                <w:sz w:val="16"/>
                <w:szCs w:val="18"/>
              </w:rPr>
              <w:t xml:space="preserve">Los eventos serán presenciales y serán llevados a cabo en la Sala de Juntas de la </w:t>
            </w:r>
            <w:r>
              <w:rPr>
                <w:rFonts w:ascii="Century Gothic" w:hAnsi="Century Gothic" w:cs="Arial"/>
                <w:color w:val="000000"/>
                <w:sz w:val="16"/>
                <w:szCs w:val="18"/>
              </w:rPr>
              <w:t>Subdirección de Recursos Materiales</w:t>
            </w:r>
            <w:r w:rsidRPr="006279B6">
              <w:rPr>
                <w:rFonts w:ascii="Century Gothic" w:hAnsi="Century Gothic" w:cs="Arial"/>
                <w:color w:val="000000"/>
                <w:sz w:val="16"/>
                <w:szCs w:val="18"/>
              </w:rPr>
              <w:t xml:space="preserve"> de la Convocante, ubicada en Matamoros 520 ote, </w:t>
            </w:r>
            <w:r>
              <w:rPr>
                <w:rFonts w:ascii="Century Gothic" w:hAnsi="Century Gothic" w:cs="Arial"/>
                <w:color w:val="000000"/>
                <w:sz w:val="16"/>
                <w:szCs w:val="18"/>
              </w:rPr>
              <w:t>sótano</w:t>
            </w:r>
            <w:r w:rsidRPr="006279B6">
              <w:rPr>
                <w:rFonts w:ascii="Century Gothic" w:hAnsi="Century Gothic" w:cs="Arial"/>
                <w:color w:val="000000"/>
                <w:sz w:val="16"/>
                <w:szCs w:val="18"/>
              </w:rPr>
              <w:t>, Centro de Monterrey, Nuevo León, C.P. 64000</w:t>
            </w:r>
          </w:p>
        </w:tc>
      </w:tr>
      <w:tr w:rsidR="00264A88" w:rsidRPr="00E50172" w14:paraId="77DF902C" w14:textId="77777777" w:rsidTr="005B5184">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1D93480" w14:textId="77777777" w:rsidR="00264A88" w:rsidRPr="00E50172" w:rsidRDefault="00264A88" w:rsidP="00A25B0D">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04BFB8CB" w14:textId="77777777" w:rsidR="00264A88" w:rsidRPr="00117E71" w:rsidRDefault="00264A88" w:rsidP="00A25B0D">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4A20F041" w14:textId="7AFDB39E" w:rsidR="00264A88" w:rsidRPr="00AC4EC5" w:rsidRDefault="00264A88" w:rsidP="00A25B0D">
            <w:pPr>
              <w:jc w:val="center"/>
              <w:rPr>
                <w:rFonts w:ascii="Century Gothic" w:hAnsi="Century Gothic" w:cs="Arial"/>
                <w:sz w:val="16"/>
                <w:szCs w:val="18"/>
              </w:rPr>
            </w:pPr>
            <w:r w:rsidRPr="00AC4EC5">
              <w:rPr>
                <w:rFonts w:ascii="Century Gothic" w:hAnsi="Century Gothic" w:cs="Arial"/>
                <w:sz w:val="16"/>
                <w:szCs w:val="18"/>
              </w:rPr>
              <w:t>1</w:t>
            </w:r>
            <w:r w:rsidR="00AC4EC5" w:rsidRPr="00AC4EC5">
              <w:rPr>
                <w:rFonts w:ascii="Century Gothic" w:hAnsi="Century Gothic" w:cs="Arial"/>
                <w:sz w:val="16"/>
                <w:szCs w:val="18"/>
              </w:rPr>
              <w:t>3</w:t>
            </w:r>
            <w:r w:rsidRPr="00AC4EC5">
              <w:rPr>
                <w:rFonts w:ascii="Century Gothic" w:hAnsi="Century Gothic" w:cs="Arial"/>
                <w:sz w:val="16"/>
                <w:szCs w:val="18"/>
              </w:rPr>
              <w:t>/0</w:t>
            </w:r>
            <w:r w:rsidR="00AC4EC5" w:rsidRPr="00AC4EC5">
              <w:rPr>
                <w:rFonts w:ascii="Century Gothic" w:hAnsi="Century Gothic" w:cs="Arial"/>
                <w:sz w:val="16"/>
                <w:szCs w:val="18"/>
              </w:rPr>
              <w:t>5</w:t>
            </w:r>
            <w:r w:rsidRPr="00AC4EC5">
              <w:rPr>
                <w:rFonts w:ascii="Century Gothic" w:hAnsi="Century Gothic" w:cs="Arial"/>
                <w:sz w:val="16"/>
                <w:szCs w:val="18"/>
              </w:rPr>
              <w:t>/2025</w:t>
            </w:r>
          </w:p>
          <w:p w14:paraId="6CADDA66" w14:textId="54F8E434" w:rsidR="00264A88" w:rsidRPr="00F310BF" w:rsidRDefault="00264A88" w:rsidP="00A25B0D">
            <w:pPr>
              <w:jc w:val="center"/>
              <w:rPr>
                <w:rFonts w:ascii="Century Gothic" w:hAnsi="Century Gothic" w:cs="Arial"/>
                <w:sz w:val="16"/>
                <w:szCs w:val="18"/>
                <w:highlight w:val="yellow"/>
              </w:rPr>
            </w:pPr>
            <w:r w:rsidRPr="00AC4EC5">
              <w:rPr>
                <w:rFonts w:ascii="Century Gothic" w:hAnsi="Century Gothic" w:cs="Arial"/>
                <w:sz w:val="16"/>
                <w:szCs w:val="18"/>
              </w:rPr>
              <w:t>1</w:t>
            </w:r>
            <w:r w:rsidR="00AC4EC5" w:rsidRPr="00AC4EC5">
              <w:rPr>
                <w:rFonts w:ascii="Century Gothic" w:hAnsi="Century Gothic" w:cs="Arial"/>
                <w:sz w:val="16"/>
                <w:szCs w:val="18"/>
              </w:rPr>
              <w:t>1</w:t>
            </w:r>
            <w:r w:rsidRPr="00AC4EC5">
              <w:rPr>
                <w:rFonts w:ascii="Century Gothic" w:hAnsi="Century Gothic" w:cs="Arial"/>
                <w:sz w:val="16"/>
                <w:szCs w:val="18"/>
              </w:rPr>
              <w:t>:00 HRS</w:t>
            </w:r>
          </w:p>
        </w:tc>
        <w:tc>
          <w:tcPr>
            <w:tcW w:w="4253" w:type="dxa"/>
            <w:vMerge/>
            <w:tcBorders>
              <w:left w:val="single" w:sz="4" w:space="0" w:color="auto"/>
              <w:right w:val="single" w:sz="4" w:space="0" w:color="auto"/>
            </w:tcBorders>
            <w:shd w:val="clear" w:color="auto" w:fill="auto"/>
            <w:vAlign w:val="center"/>
          </w:tcPr>
          <w:p w14:paraId="64A06214" w14:textId="77777777" w:rsidR="00264A88" w:rsidRPr="006279B6" w:rsidRDefault="00264A88" w:rsidP="00A25B0D">
            <w:pPr>
              <w:jc w:val="both"/>
              <w:rPr>
                <w:rFonts w:ascii="Century Gothic" w:hAnsi="Century Gothic" w:cs="Arial"/>
                <w:color w:val="000000"/>
                <w:sz w:val="16"/>
                <w:szCs w:val="18"/>
              </w:rPr>
            </w:pPr>
          </w:p>
        </w:tc>
      </w:tr>
      <w:tr w:rsidR="00264A88" w:rsidRPr="00E50172" w14:paraId="3473F455" w14:textId="77777777" w:rsidTr="005B5184">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6AAF24D" w14:textId="77777777" w:rsidR="00264A88" w:rsidRPr="00E50172" w:rsidRDefault="00264A88" w:rsidP="00A25B0D">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771E59CC" w14:textId="77777777" w:rsidR="00264A88" w:rsidRPr="00117E71" w:rsidRDefault="00264A88" w:rsidP="00A25B0D">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14:paraId="6267E18A" w14:textId="63713B3B" w:rsidR="00264A88" w:rsidRPr="00AC4EC5" w:rsidRDefault="00264A88" w:rsidP="00A25B0D">
            <w:pPr>
              <w:jc w:val="center"/>
              <w:rPr>
                <w:rFonts w:ascii="Century Gothic" w:hAnsi="Century Gothic" w:cs="Arial"/>
                <w:sz w:val="16"/>
                <w:szCs w:val="18"/>
              </w:rPr>
            </w:pPr>
            <w:r w:rsidRPr="00AC4EC5">
              <w:rPr>
                <w:rFonts w:ascii="Century Gothic" w:hAnsi="Century Gothic" w:cs="Arial"/>
                <w:sz w:val="16"/>
                <w:szCs w:val="18"/>
              </w:rPr>
              <w:t>1</w:t>
            </w:r>
            <w:r w:rsidR="00AC4EC5" w:rsidRPr="00AC4EC5">
              <w:rPr>
                <w:rFonts w:ascii="Century Gothic" w:hAnsi="Century Gothic" w:cs="Arial"/>
                <w:sz w:val="16"/>
                <w:szCs w:val="18"/>
              </w:rPr>
              <w:t>4</w:t>
            </w:r>
            <w:r w:rsidRPr="00AC4EC5">
              <w:rPr>
                <w:rFonts w:ascii="Century Gothic" w:hAnsi="Century Gothic" w:cs="Arial"/>
                <w:sz w:val="16"/>
                <w:szCs w:val="18"/>
              </w:rPr>
              <w:t>/0</w:t>
            </w:r>
            <w:r w:rsidR="00AC4EC5" w:rsidRPr="00AC4EC5">
              <w:rPr>
                <w:rFonts w:ascii="Century Gothic" w:hAnsi="Century Gothic" w:cs="Arial"/>
                <w:sz w:val="16"/>
                <w:szCs w:val="18"/>
              </w:rPr>
              <w:t>5</w:t>
            </w:r>
            <w:r w:rsidRPr="00AC4EC5">
              <w:rPr>
                <w:rFonts w:ascii="Century Gothic" w:hAnsi="Century Gothic" w:cs="Arial"/>
                <w:sz w:val="16"/>
                <w:szCs w:val="18"/>
              </w:rPr>
              <w:t>/2025</w:t>
            </w:r>
          </w:p>
          <w:p w14:paraId="464463D8" w14:textId="27BFFC96" w:rsidR="00264A88" w:rsidRPr="00F310BF" w:rsidRDefault="00264A88" w:rsidP="00A25B0D">
            <w:pPr>
              <w:jc w:val="center"/>
              <w:rPr>
                <w:rFonts w:ascii="Century Gothic" w:hAnsi="Century Gothic" w:cs="Arial"/>
                <w:sz w:val="16"/>
                <w:szCs w:val="18"/>
                <w:highlight w:val="yellow"/>
              </w:rPr>
            </w:pPr>
            <w:r w:rsidRPr="00AC4EC5">
              <w:rPr>
                <w:rFonts w:ascii="Century Gothic" w:hAnsi="Century Gothic" w:cs="Arial"/>
                <w:sz w:val="16"/>
                <w:szCs w:val="18"/>
              </w:rPr>
              <w:t>1</w:t>
            </w:r>
            <w:r w:rsidR="00AC4EC5" w:rsidRPr="00AC4EC5">
              <w:rPr>
                <w:rFonts w:ascii="Century Gothic" w:hAnsi="Century Gothic" w:cs="Arial"/>
                <w:sz w:val="16"/>
                <w:szCs w:val="18"/>
              </w:rPr>
              <w:t>1</w:t>
            </w:r>
            <w:r w:rsidRPr="00AC4EC5">
              <w:rPr>
                <w:rFonts w:ascii="Century Gothic" w:hAnsi="Century Gothic" w:cs="Arial"/>
                <w:sz w:val="16"/>
                <w:szCs w:val="18"/>
              </w:rPr>
              <w:t>:</w:t>
            </w:r>
            <w:r w:rsidR="00AC4EC5" w:rsidRPr="00AC4EC5">
              <w:rPr>
                <w:rFonts w:ascii="Century Gothic" w:hAnsi="Century Gothic" w:cs="Arial"/>
                <w:sz w:val="16"/>
                <w:szCs w:val="18"/>
              </w:rPr>
              <w:t>30</w:t>
            </w:r>
            <w:r w:rsidRPr="00AC4EC5">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48B720D9" w14:textId="77777777" w:rsidR="00264A88" w:rsidRPr="006279B6" w:rsidRDefault="00264A88" w:rsidP="00A25B0D">
            <w:pPr>
              <w:jc w:val="center"/>
              <w:rPr>
                <w:rFonts w:ascii="Century Gothic" w:hAnsi="Century Gothic" w:cs="Arial"/>
                <w:color w:val="000000"/>
                <w:sz w:val="16"/>
                <w:szCs w:val="18"/>
              </w:rPr>
            </w:pPr>
          </w:p>
        </w:tc>
      </w:tr>
      <w:tr w:rsidR="00264A88" w:rsidRPr="00E50172" w14:paraId="103F11BB" w14:textId="77777777" w:rsidTr="005B5184">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F713000" w14:textId="77777777" w:rsidR="00264A88" w:rsidRPr="00E50172" w:rsidRDefault="00264A88" w:rsidP="00A25B0D">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144B6903" w14:textId="77777777" w:rsidR="00264A88" w:rsidRPr="00117E71" w:rsidRDefault="00264A88" w:rsidP="00A25B0D">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2C0858FB" w14:textId="7496AA7E" w:rsidR="00264A88" w:rsidRPr="00AC4EC5" w:rsidRDefault="00264A88" w:rsidP="00A25B0D">
            <w:pPr>
              <w:jc w:val="center"/>
              <w:rPr>
                <w:rFonts w:ascii="Century Gothic" w:hAnsi="Century Gothic" w:cs="Arial"/>
                <w:sz w:val="16"/>
                <w:szCs w:val="18"/>
              </w:rPr>
            </w:pPr>
            <w:r w:rsidRPr="00AC4EC5">
              <w:rPr>
                <w:rFonts w:ascii="Century Gothic" w:hAnsi="Century Gothic" w:cs="Arial"/>
                <w:sz w:val="16"/>
                <w:szCs w:val="18"/>
              </w:rPr>
              <w:t>1</w:t>
            </w:r>
            <w:r w:rsidR="00AC4EC5" w:rsidRPr="00AC4EC5">
              <w:rPr>
                <w:rFonts w:ascii="Century Gothic" w:hAnsi="Century Gothic" w:cs="Arial"/>
                <w:sz w:val="16"/>
                <w:szCs w:val="18"/>
              </w:rPr>
              <w:t>4</w:t>
            </w:r>
            <w:r w:rsidRPr="00AC4EC5">
              <w:rPr>
                <w:rFonts w:ascii="Century Gothic" w:hAnsi="Century Gothic" w:cs="Arial"/>
                <w:sz w:val="16"/>
                <w:szCs w:val="18"/>
              </w:rPr>
              <w:t>/0</w:t>
            </w:r>
            <w:r w:rsidR="00AC4EC5" w:rsidRPr="00AC4EC5">
              <w:rPr>
                <w:rFonts w:ascii="Century Gothic" w:hAnsi="Century Gothic" w:cs="Arial"/>
                <w:sz w:val="16"/>
                <w:szCs w:val="18"/>
              </w:rPr>
              <w:t>5</w:t>
            </w:r>
            <w:r w:rsidRPr="00AC4EC5">
              <w:rPr>
                <w:rFonts w:ascii="Century Gothic" w:hAnsi="Century Gothic" w:cs="Arial"/>
                <w:sz w:val="16"/>
                <w:szCs w:val="18"/>
              </w:rPr>
              <w:t>/2025</w:t>
            </w:r>
          </w:p>
          <w:p w14:paraId="574A5432" w14:textId="6815BECB" w:rsidR="00264A88" w:rsidRPr="00F310BF" w:rsidRDefault="00264A88" w:rsidP="00A25B0D">
            <w:pPr>
              <w:jc w:val="center"/>
              <w:rPr>
                <w:rFonts w:ascii="Century Gothic" w:hAnsi="Century Gothic" w:cs="Arial"/>
                <w:sz w:val="16"/>
                <w:szCs w:val="18"/>
                <w:highlight w:val="yellow"/>
              </w:rPr>
            </w:pPr>
            <w:r w:rsidRPr="00AC4EC5">
              <w:rPr>
                <w:rFonts w:ascii="Century Gothic" w:hAnsi="Century Gothic" w:cs="Arial"/>
                <w:sz w:val="16"/>
                <w:szCs w:val="18"/>
              </w:rPr>
              <w:t>1</w:t>
            </w:r>
            <w:r w:rsidR="00AC4EC5" w:rsidRPr="00AC4EC5">
              <w:rPr>
                <w:rFonts w:ascii="Century Gothic" w:hAnsi="Century Gothic" w:cs="Arial"/>
                <w:sz w:val="16"/>
                <w:szCs w:val="18"/>
              </w:rPr>
              <w:t>2</w:t>
            </w:r>
            <w:r w:rsidRPr="00AC4EC5">
              <w:rPr>
                <w:rFonts w:ascii="Century Gothic" w:hAnsi="Century Gothic" w:cs="Arial"/>
                <w:sz w:val="16"/>
                <w:szCs w:val="18"/>
              </w:rPr>
              <w:t>:</w:t>
            </w:r>
            <w:r w:rsidR="00AC4EC5" w:rsidRPr="00AC4EC5">
              <w:rPr>
                <w:rFonts w:ascii="Century Gothic" w:hAnsi="Century Gothic" w:cs="Arial"/>
                <w:sz w:val="16"/>
                <w:szCs w:val="18"/>
              </w:rPr>
              <w:t>00</w:t>
            </w:r>
            <w:r w:rsidRPr="00AC4EC5">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14:paraId="598CF926" w14:textId="77777777" w:rsidR="00264A88" w:rsidRPr="006279B6" w:rsidRDefault="00264A88" w:rsidP="00A25B0D">
            <w:pPr>
              <w:jc w:val="center"/>
              <w:rPr>
                <w:rFonts w:ascii="Century Gothic" w:hAnsi="Century Gothic" w:cs="Arial"/>
                <w:color w:val="000000"/>
                <w:sz w:val="16"/>
                <w:szCs w:val="18"/>
              </w:rPr>
            </w:pPr>
          </w:p>
        </w:tc>
      </w:tr>
      <w:tr w:rsidR="00264A88" w:rsidRPr="00E50172" w14:paraId="62B44B93" w14:textId="77777777" w:rsidTr="005B5184">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E97EE20" w14:textId="77777777" w:rsidR="00264A88" w:rsidRPr="00E50172" w:rsidRDefault="00264A88" w:rsidP="00A25B0D">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05972E80" w14:textId="77777777" w:rsidR="00264A88" w:rsidRPr="00117E71" w:rsidRDefault="00264A88" w:rsidP="00A25B0D">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13DF950E" w14:textId="25BA7EB1" w:rsidR="00264A88" w:rsidRPr="00AC4EC5" w:rsidRDefault="00264A88" w:rsidP="00A25B0D">
            <w:pPr>
              <w:jc w:val="center"/>
              <w:rPr>
                <w:rFonts w:ascii="Century Gothic" w:hAnsi="Century Gothic" w:cs="Arial"/>
                <w:sz w:val="16"/>
                <w:szCs w:val="18"/>
              </w:rPr>
            </w:pPr>
            <w:r w:rsidRPr="00AC4EC5">
              <w:rPr>
                <w:rFonts w:ascii="Century Gothic" w:hAnsi="Century Gothic" w:cs="Arial"/>
                <w:sz w:val="16"/>
                <w:szCs w:val="18"/>
              </w:rPr>
              <w:t>1</w:t>
            </w:r>
            <w:r w:rsidR="00AC4EC5" w:rsidRPr="00AC4EC5">
              <w:rPr>
                <w:rFonts w:ascii="Century Gothic" w:hAnsi="Century Gothic" w:cs="Arial"/>
                <w:sz w:val="16"/>
                <w:szCs w:val="18"/>
              </w:rPr>
              <w:t>4</w:t>
            </w:r>
            <w:r w:rsidRPr="00AC4EC5">
              <w:rPr>
                <w:rFonts w:ascii="Century Gothic" w:hAnsi="Century Gothic" w:cs="Arial"/>
                <w:sz w:val="16"/>
                <w:szCs w:val="18"/>
              </w:rPr>
              <w:t>/0</w:t>
            </w:r>
            <w:r w:rsidR="00AC4EC5" w:rsidRPr="00AC4EC5">
              <w:rPr>
                <w:rFonts w:ascii="Century Gothic" w:hAnsi="Century Gothic" w:cs="Arial"/>
                <w:sz w:val="16"/>
                <w:szCs w:val="18"/>
              </w:rPr>
              <w:t>5</w:t>
            </w:r>
            <w:r w:rsidRPr="00AC4EC5">
              <w:rPr>
                <w:rFonts w:ascii="Century Gothic" w:hAnsi="Century Gothic" w:cs="Arial"/>
                <w:sz w:val="16"/>
                <w:szCs w:val="18"/>
              </w:rPr>
              <w:t>/2025</w:t>
            </w:r>
          </w:p>
          <w:p w14:paraId="0366088A" w14:textId="4E5EC1A1" w:rsidR="00264A88" w:rsidRPr="00F310BF" w:rsidRDefault="00264A88" w:rsidP="00A25B0D">
            <w:pPr>
              <w:jc w:val="center"/>
              <w:rPr>
                <w:rFonts w:ascii="Century Gothic" w:hAnsi="Century Gothic" w:cs="Arial"/>
                <w:sz w:val="16"/>
                <w:szCs w:val="18"/>
                <w:highlight w:val="yellow"/>
              </w:rPr>
            </w:pPr>
            <w:r w:rsidRPr="00AC4EC5">
              <w:rPr>
                <w:rFonts w:ascii="Century Gothic" w:hAnsi="Century Gothic" w:cs="Arial"/>
                <w:sz w:val="16"/>
                <w:szCs w:val="18"/>
              </w:rPr>
              <w:t>1</w:t>
            </w:r>
            <w:r w:rsidR="00AC4EC5" w:rsidRPr="00AC4EC5">
              <w:rPr>
                <w:rFonts w:ascii="Century Gothic" w:hAnsi="Century Gothic" w:cs="Arial"/>
                <w:sz w:val="16"/>
                <w:szCs w:val="18"/>
              </w:rPr>
              <w:t>2</w:t>
            </w:r>
            <w:r w:rsidRPr="00AC4EC5">
              <w:rPr>
                <w:rFonts w:ascii="Century Gothic" w:hAnsi="Century Gothic" w:cs="Arial"/>
                <w:sz w:val="16"/>
                <w:szCs w:val="18"/>
              </w:rPr>
              <w:t>:</w:t>
            </w:r>
            <w:r w:rsidR="00AC4EC5" w:rsidRPr="00AC4EC5">
              <w:rPr>
                <w:rFonts w:ascii="Century Gothic" w:hAnsi="Century Gothic" w:cs="Arial"/>
                <w:sz w:val="16"/>
                <w:szCs w:val="18"/>
              </w:rPr>
              <w:t>30</w:t>
            </w:r>
            <w:r w:rsidRPr="00AC4EC5">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14:paraId="7C62506C" w14:textId="77777777" w:rsidR="00264A88" w:rsidRPr="006279B6" w:rsidRDefault="00264A88" w:rsidP="00A25B0D">
            <w:pPr>
              <w:jc w:val="center"/>
              <w:rPr>
                <w:rFonts w:ascii="Century Gothic" w:hAnsi="Century Gothic" w:cs="Arial"/>
                <w:color w:val="000000"/>
                <w:sz w:val="16"/>
                <w:szCs w:val="18"/>
              </w:rPr>
            </w:pPr>
          </w:p>
        </w:tc>
      </w:tr>
      <w:tr w:rsidR="00264A88" w:rsidRPr="00E50172" w14:paraId="23232387" w14:textId="77777777" w:rsidTr="005B5184">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4287C" w14:textId="77777777" w:rsidR="00264A88" w:rsidRPr="00117E71" w:rsidRDefault="00264A88" w:rsidP="00A25B0D">
            <w:pPr>
              <w:jc w:val="both"/>
              <w:rPr>
                <w:rFonts w:ascii="Century Gothic" w:hAnsi="Century Gothic" w:cs="Arial"/>
                <w:color w:val="000000"/>
                <w:sz w:val="16"/>
                <w:szCs w:val="18"/>
              </w:rPr>
            </w:pPr>
            <w:r w:rsidRPr="00117E71">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551EDF8" w14:textId="5F962A14" w:rsidR="00264A88" w:rsidRPr="006279B6" w:rsidRDefault="00264A88" w:rsidP="00A25B0D">
            <w:pPr>
              <w:jc w:val="both"/>
              <w:rPr>
                <w:rFonts w:ascii="Century Gothic" w:hAnsi="Century Gothic" w:cs="Arial"/>
                <w:color w:val="000000"/>
                <w:sz w:val="16"/>
                <w:szCs w:val="18"/>
              </w:rPr>
            </w:pPr>
            <w:r w:rsidRPr="006279B6">
              <w:rPr>
                <w:rFonts w:ascii="Century Gothic" w:hAnsi="Century Gothic" w:cs="Arial"/>
                <w:color w:val="000000"/>
                <w:sz w:val="16"/>
                <w:szCs w:val="18"/>
              </w:rPr>
              <w:t xml:space="preserve">En caso de </w:t>
            </w:r>
            <w:r w:rsidRPr="006279B6">
              <w:rPr>
                <w:rFonts w:ascii="Century Gothic" w:hAnsi="Century Gothic" w:cs="Arial"/>
                <w:sz w:val="16"/>
                <w:szCs w:val="18"/>
              </w:rPr>
              <w:t xml:space="preserve">resultar adjudicados los proveedores deberán presentarse a más tardar el </w:t>
            </w:r>
            <w:r w:rsidRPr="00AC4EC5">
              <w:rPr>
                <w:rFonts w:ascii="Century Gothic" w:hAnsi="Century Gothic" w:cs="Arial"/>
                <w:sz w:val="16"/>
                <w:szCs w:val="18"/>
              </w:rPr>
              <w:t xml:space="preserve">día </w:t>
            </w:r>
            <w:r w:rsidR="00AC4EC5" w:rsidRPr="00AC4EC5">
              <w:rPr>
                <w:rFonts w:ascii="Century Gothic" w:hAnsi="Century Gothic" w:cs="Arial"/>
                <w:sz w:val="16"/>
                <w:szCs w:val="18"/>
              </w:rPr>
              <w:t>28</w:t>
            </w:r>
            <w:r w:rsidRPr="00AC4EC5">
              <w:rPr>
                <w:rFonts w:ascii="Century Gothic" w:hAnsi="Century Gothic" w:cs="Arial"/>
                <w:sz w:val="16"/>
                <w:szCs w:val="18"/>
              </w:rPr>
              <w:t xml:space="preserve"> de </w:t>
            </w:r>
            <w:r w:rsidR="00AC4EC5" w:rsidRPr="00AC4EC5">
              <w:rPr>
                <w:rFonts w:ascii="Century Gothic" w:hAnsi="Century Gothic" w:cs="Arial"/>
                <w:sz w:val="16"/>
                <w:szCs w:val="18"/>
              </w:rPr>
              <w:t>mayo</w:t>
            </w:r>
            <w:r w:rsidRPr="00AC4EC5">
              <w:rPr>
                <w:rFonts w:ascii="Century Gothic" w:hAnsi="Century Gothic" w:cs="Arial"/>
                <w:sz w:val="16"/>
                <w:szCs w:val="18"/>
              </w:rPr>
              <w:t xml:space="preserve"> de 2025</w:t>
            </w:r>
            <w:r w:rsidRPr="005D066A">
              <w:rPr>
                <w:rFonts w:ascii="Century Gothic" w:hAnsi="Century Gothic" w:cs="Arial"/>
                <w:sz w:val="16"/>
                <w:szCs w:val="18"/>
              </w:rPr>
              <w:t xml:space="preserve"> en</w:t>
            </w:r>
            <w:r w:rsidRPr="006279B6">
              <w:rPr>
                <w:rFonts w:ascii="Century Gothic" w:hAnsi="Century Gothic" w:cs="Arial"/>
                <w:sz w:val="16"/>
                <w:szCs w:val="18"/>
              </w:rPr>
              <w:t xml:space="preserve"> el Departamento de Contratos</w:t>
            </w:r>
            <w:r w:rsidRPr="006279B6">
              <w:rPr>
                <w:rFonts w:ascii="Century Gothic" w:hAnsi="Century Gothic" w:cs="Arial"/>
                <w:color w:val="000000"/>
                <w:sz w:val="16"/>
                <w:szCs w:val="18"/>
              </w:rPr>
              <w:t xml:space="preserve"> ubicado en Matamoros 520 Ote, primer piso, Centro de Monterrey, Nuevo León, C.P. 64000, en el horario de 9:00 a 17:00 horas.</w:t>
            </w:r>
          </w:p>
        </w:tc>
      </w:tr>
      <w:tr w:rsidR="00264A88" w:rsidRPr="00E50172" w14:paraId="23B0161D" w14:textId="77777777" w:rsidTr="005B5184">
        <w:trPr>
          <w:trHeight w:val="70"/>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6C31E" w14:textId="77777777" w:rsidR="00264A88" w:rsidRPr="00E50172" w:rsidRDefault="00264A88" w:rsidP="00A25B0D">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02481DE9" w14:textId="77777777" w:rsidR="00264A88" w:rsidRPr="00E50172" w:rsidRDefault="00264A88" w:rsidP="00A25B0D">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354D1F4B" w14:textId="77777777" w:rsidR="00264A88" w:rsidRDefault="00264A88" w:rsidP="00264A88">
      <w:pPr>
        <w:ind w:right="51"/>
        <w:jc w:val="both"/>
        <w:rPr>
          <w:rFonts w:ascii="Calibri" w:hAnsi="Calibri"/>
        </w:rPr>
      </w:pPr>
    </w:p>
    <w:p w14:paraId="6AB65909" w14:textId="77777777" w:rsidR="00264A88" w:rsidRPr="00264A88" w:rsidRDefault="00264A88" w:rsidP="00264A88">
      <w:pPr>
        <w:ind w:right="51"/>
        <w:jc w:val="both"/>
        <w:rPr>
          <w:rFonts w:ascii="Calibri" w:hAnsi="Calibri" w:cs="Calibri"/>
          <w:sz w:val="20"/>
          <w:szCs w:val="20"/>
        </w:rPr>
      </w:pPr>
      <w:r w:rsidRPr="00264A88">
        <w:rPr>
          <w:rFonts w:ascii="Calibri" w:hAnsi="Calibri" w:cs="Calibri"/>
          <w:sz w:val="20"/>
          <w:szCs w:val="20"/>
        </w:rPr>
        <w:t>Los eventos se llevarán bajo las siguientes condiciones:</w:t>
      </w:r>
    </w:p>
    <w:p w14:paraId="70829179" w14:textId="77777777" w:rsidR="00264A88" w:rsidRPr="00264A88" w:rsidRDefault="00264A88">
      <w:pPr>
        <w:pStyle w:val="Prrafodelista"/>
        <w:numPr>
          <w:ilvl w:val="0"/>
          <w:numId w:val="47"/>
        </w:numPr>
        <w:ind w:left="1134" w:right="51" w:hanging="708"/>
        <w:jc w:val="both"/>
        <w:rPr>
          <w:rFonts w:ascii="Calibri" w:hAnsi="Calibri" w:cs="Calibri"/>
        </w:rPr>
      </w:pPr>
      <w:r w:rsidRPr="00264A88">
        <w:rPr>
          <w:rFonts w:ascii="Calibri" w:hAnsi="Calibri" w:cs="Calibri"/>
          <w:b/>
          <w:i/>
          <w:u w:val="single"/>
        </w:rPr>
        <w:t>Acto de Junta de aclaraciones:</w:t>
      </w:r>
      <w:r w:rsidRPr="00264A88">
        <w:rPr>
          <w:rFonts w:ascii="Calibri" w:hAnsi="Calibri" w:cs="Calibri"/>
        </w:rPr>
        <w:t xml:space="preserve"> Los licitantes que pretendan solicitar aclaraciones a los aspectos contenidos en la Convocatoria deberán entregar las preguntas </w:t>
      </w:r>
      <w:r w:rsidRPr="00264A88">
        <w:rPr>
          <w:rFonts w:ascii="Calibri" w:hAnsi="Calibri" w:cs="Calibri"/>
          <w:i/>
        </w:rPr>
        <w:t>por escrito y en cd o usb en documento word</w:t>
      </w:r>
      <w:r w:rsidRPr="00264A88">
        <w:rPr>
          <w:rFonts w:ascii="Calibri" w:hAnsi="Calibri" w:cs="Calibri"/>
        </w:rPr>
        <w:t xml:space="preserve">; utilizando el formato que como </w:t>
      </w:r>
      <w:r w:rsidRPr="00264A88">
        <w:rPr>
          <w:rFonts w:ascii="Calibri" w:hAnsi="Calibri" w:cs="Calibri"/>
          <w:b/>
        </w:rPr>
        <w:t>ANEXO 14A</w:t>
      </w:r>
      <w:r w:rsidRPr="00264A88">
        <w:rPr>
          <w:rFonts w:ascii="Calibri" w:hAnsi="Calibri" w:cs="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264A88">
        <w:rPr>
          <w:rFonts w:ascii="Calibri" w:hAnsi="Calibri" w:cs="Calibri"/>
          <w:b/>
        </w:rPr>
        <w:t>14</w:t>
      </w:r>
      <w:r w:rsidRPr="00264A88">
        <w:rPr>
          <w:rFonts w:ascii="Calibri" w:hAnsi="Calibri" w:cs="Calibri"/>
        </w:rPr>
        <w:t>, lo cual podrán hacer a más tardar 24 horas antes de la celebración del evento, en las oficinas del Departamento de Adquisiciones, ubicado en Matamoros oriente, No. 520, primer piso, Centro de la Ciudad, Monterrey, Nuevo León, C.P. 64000, Tel.: 81 81 30 70 49. Dichas preguntas deberán estar firmadas por el Representante Legal, caso contrario no se aceptarán. Se levantará acta de la sesión y lo acordado será obligatorio aún para quienes no asistan.</w:t>
      </w:r>
    </w:p>
    <w:p w14:paraId="5C13BBAD" w14:textId="77777777" w:rsidR="00264A88" w:rsidRPr="00264A88" w:rsidRDefault="00264A88">
      <w:pPr>
        <w:pStyle w:val="Prrafodelista"/>
        <w:numPr>
          <w:ilvl w:val="2"/>
          <w:numId w:val="48"/>
        </w:numPr>
        <w:ind w:right="51"/>
        <w:jc w:val="both"/>
        <w:rPr>
          <w:rFonts w:ascii="Calibri" w:hAnsi="Calibri" w:cs="Calibri"/>
        </w:rPr>
      </w:pPr>
      <w:r w:rsidRPr="00264A88">
        <w:rPr>
          <w:rFonts w:ascii="Calibri" w:hAnsi="Calibri" w:cs="Calibri"/>
          <w:b/>
          <w:i/>
          <w:u w:val="single"/>
        </w:rPr>
        <w:t>Acto de Entrega de Propuestas y Apertura Técnica:</w:t>
      </w:r>
      <w:r w:rsidRPr="00264A88">
        <w:rPr>
          <w:rFonts w:ascii="Calibri" w:hAnsi="Calibri" w:cs="Calibri"/>
        </w:rPr>
        <w:t xml:space="preserve"> En esta etapa los licitantes deberán de presentar en dos sobres cerrados sus propuestas técnicas y económicas conteniendo la información que se solicitó.</w:t>
      </w:r>
    </w:p>
    <w:p w14:paraId="7C13CB43" w14:textId="77777777" w:rsidR="00264A88" w:rsidRPr="00264A88" w:rsidRDefault="00264A88">
      <w:pPr>
        <w:pStyle w:val="Prrafodelista"/>
        <w:numPr>
          <w:ilvl w:val="2"/>
          <w:numId w:val="48"/>
        </w:numPr>
        <w:ind w:right="-1"/>
        <w:jc w:val="both"/>
        <w:rPr>
          <w:rFonts w:ascii="Calibri" w:hAnsi="Calibri" w:cs="Calibri"/>
        </w:rPr>
      </w:pPr>
      <w:r w:rsidRPr="00264A88">
        <w:rPr>
          <w:rFonts w:ascii="Calibri" w:hAnsi="Calibri" w:cs="Calibri"/>
          <w:b/>
          <w:i/>
          <w:u w:val="single"/>
        </w:rPr>
        <w:t>Acto de Fallo Técnico:</w:t>
      </w:r>
      <w:r w:rsidRPr="00264A88">
        <w:rPr>
          <w:rFonts w:ascii="Calibri" w:hAnsi="Calibri" w:cs="Calibri"/>
        </w:rPr>
        <w:t xml:space="preserve"> Se darán a conocer las propuestas técnicas que fueron rechazadas y los motivos de tal determinación, se levantará acta del evento y se dará lectura a la misma la cual se firmará por todos los participantes del evento.</w:t>
      </w:r>
    </w:p>
    <w:p w14:paraId="1E69CD5E" w14:textId="77777777" w:rsidR="00264A88" w:rsidRPr="00264A88" w:rsidRDefault="00264A88">
      <w:pPr>
        <w:pStyle w:val="Prrafodelista"/>
        <w:numPr>
          <w:ilvl w:val="2"/>
          <w:numId w:val="48"/>
        </w:numPr>
        <w:ind w:right="51"/>
        <w:jc w:val="both"/>
        <w:rPr>
          <w:rFonts w:ascii="Calibri" w:hAnsi="Calibri" w:cs="Calibri"/>
        </w:rPr>
      </w:pPr>
      <w:r w:rsidRPr="00264A88">
        <w:rPr>
          <w:rFonts w:ascii="Calibri" w:hAnsi="Calibri" w:cs="Calibri"/>
          <w:b/>
          <w:i/>
          <w:u w:val="single"/>
        </w:rPr>
        <w:t>Acto de Apertura Económica:</w:t>
      </w:r>
      <w:r w:rsidRPr="00264A88">
        <w:rPr>
          <w:rFonts w:ascii="Calibri" w:hAnsi="Calibri" w:cs="Calibri"/>
        </w:rPr>
        <w:t xml:space="preserve"> En esta etapa se dará apertura a los sobres de propuesta económica de los proveedores que hayan sido aceptados técnicamente.</w:t>
      </w:r>
    </w:p>
    <w:p w14:paraId="5BF844B9" w14:textId="77777777" w:rsidR="00264A88" w:rsidRPr="00264A88" w:rsidRDefault="00264A88">
      <w:pPr>
        <w:pStyle w:val="Prrafodelista"/>
        <w:numPr>
          <w:ilvl w:val="2"/>
          <w:numId w:val="48"/>
        </w:numPr>
        <w:ind w:right="51"/>
        <w:jc w:val="both"/>
        <w:rPr>
          <w:rFonts w:ascii="Calibri" w:hAnsi="Calibri" w:cs="Calibri"/>
        </w:rPr>
      </w:pPr>
      <w:r w:rsidRPr="00264A88">
        <w:rPr>
          <w:rFonts w:ascii="Calibri" w:hAnsi="Calibri" w:cs="Calibri"/>
        </w:rPr>
        <w:t xml:space="preserve">El </w:t>
      </w:r>
      <w:r w:rsidRPr="00264A88">
        <w:rPr>
          <w:rFonts w:ascii="Calibri" w:hAnsi="Calibri" w:cs="Calibri"/>
          <w:b/>
          <w:i/>
          <w:u w:val="single"/>
        </w:rPr>
        <w:t>fallo</w:t>
      </w:r>
      <w:r w:rsidRPr="00264A88">
        <w:rPr>
          <w:rFonts w:ascii="Calibri" w:hAnsi="Calibri" w:cs="Calibri"/>
        </w:rPr>
        <w:t xml:space="preserve"> se emitirá de conformidad con lo establecido por los </w:t>
      </w:r>
      <w:r w:rsidRPr="00264A88">
        <w:rPr>
          <w:rFonts w:ascii="Calibri" w:hAnsi="Calibri" w:cs="Calibri"/>
          <w:i/>
        </w:rPr>
        <w:t xml:space="preserve">Artículos 39 y 40 </w:t>
      </w:r>
      <w:r w:rsidRPr="00264A88">
        <w:rPr>
          <w:rFonts w:ascii="Calibri" w:hAnsi="Calibri" w:cs="Calibri"/>
        </w:rPr>
        <w:t>de la Ley de Adquisiciones, Arrendamientos y Contratación de Servicios del Estado de Nuevo León y 79 de su Reglamento.</w:t>
      </w:r>
    </w:p>
    <w:p w14:paraId="5E71422D" w14:textId="77777777" w:rsidR="00264A88" w:rsidRPr="00264A88" w:rsidRDefault="00264A88" w:rsidP="00264A88">
      <w:pPr>
        <w:pStyle w:val="Prrafodelista"/>
        <w:rPr>
          <w:rFonts w:ascii="Calibri" w:hAnsi="Calibri" w:cs="Calibri"/>
        </w:rPr>
      </w:pPr>
    </w:p>
    <w:p w14:paraId="3A049170" w14:textId="77777777" w:rsidR="00264A88" w:rsidRPr="00264A88" w:rsidRDefault="00264A88" w:rsidP="00264A88">
      <w:pPr>
        <w:ind w:right="51"/>
        <w:jc w:val="both"/>
        <w:rPr>
          <w:rFonts w:ascii="Calibri" w:hAnsi="Calibri" w:cs="Calibri"/>
          <w:sz w:val="20"/>
          <w:szCs w:val="20"/>
        </w:rPr>
      </w:pPr>
      <w:r w:rsidRPr="00264A88">
        <w:rPr>
          <w:rFonts w:ascii="Calibri" w:hAnsi="Calibri" w:cs="Calibri"/>
          <w:sz w:val="20"/>
          <w:szCs w:val="20"/>
        </w:rPr>
        <w:t>Cualquier persona podrá asistir a los diferentes actos de la licitación en calidad de observador registrándose antes del inicio de cada uno de ellos.</w:t>
      </w:r>
    </w:p>
    <w:p w14:paraId="5C4C4E67" w14:textId="77777777" w:rsidR="00264A88" w:rsidRPr="00264A88" w:rsidRDefault="00264A88" w:rsidP="00264A88">
      <w:pPr>
        <w:ind w:right="51"/>
        <w:jc w:val="both"/>
        <w:rPr>
          <w:rFonts w:ascii="Calibri" w:hAnsi="Calibri" w:cs="Calibri"/>
          <w:sz w:val="20"/>
          <w:szCs w:val="20"/>
        </w:rPr>
      </w:pPr>
    </w:p>
    <w:p w14:paraId="7668A1A7" w14:textId="77777777" w:rsidR="00264A88" w:rsidRPr="00264A88" w:rsidRDefault="00264A88" w:rsidP="00264A88">
      <w:pPr>
        <w:ind w:right="51"/>
        <w:jc w:val="both"/>
        <w:rPr>
          <w:rFonts w:ascii="Calibri" w:hAnsi="Calibri" w:cs="Calibri"/>
          <w:sz w:val="20"/>
          <w:szCs w:val="20"/>
        </w:rPr>
      </w:pPr>
    </w:p>
    <w:p w14:paraId="270E7483"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12. CRITERIO DE ADJUDICACIÓN.</w:t>
      </w:r>
    </w:p>
    <w:p w14:paraId="70988E58" w14:textId="77777777" w:rsidR="00264A88" w:rsidRPr="00264A88" w:rsidRDefault="00264A88" w:rsidP="00264A88">
      <w:pPr>
        <w:ind w:right="-1"/>
        <w:jc w:val="both"/>
        <w:rPr>
          <w:rFonts w:ascii="Calibri" w:hAnsi="Calibri" w:cs="Calibri"/>
          <w:sz w:val="20"/>
          <w:szCs w:val="20"/>
        </w:rPr>
      </w:pPr>
    </w:p>
    <w:p w14:paraId="2799AE1F" w14:textId="34F8E320"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 xml:space="preserve">La Convocante, previo análisis de las propuestas presentadas y presupuestos autorizados, elaborará un dictamen que servirá como fundamento para emitir el fallo mediante el cual se adjudicará </w:t>
      </w:r>
      <w:r w:rsidRPr="00264A88">
        <w:rPr>
          <w:rFonts w:ascii="Calibri" w:hAnsi="Calibri" w:cs="Calibri"/>
          <w:b/>
          <w:i/>
          <w:sz w:val="20"/>
          <w:szCs w:val="20"/>
        </w:rPr>
        <w:t>por partida</w:t>
      </w:r>
      <w:r w:rsidR="00D63F8F">
        <w:rPr>
          <w:rFonts w:ascii="Calibri" w:hAnsi="Calibri" w:cs="Calibri"/>
          <w:b/>
          <w:i/>
          <w:sz w:val="20"/>
          <w:szCs w:val="20"/>
        </w:rPr>
        <w:t xml:space="preserve"> (paquete)</w:t>
      </w:r>
      <w:r w:rsidRPr="00264A88">
        <w:rPr>
          <w:rFonts w:ascii="Calibri" w:hAnsi="Calibri" w:cs="Calibri"/>
          <w:b/>
          <w:i/>
          <w:sz w:val="20"/>
          <w:szCs w:val="20"/>
        </w:rPr>
        <w:t>,</w:t>
      </w:r>
      <w:r w:rsidRPr="00264A88">
        <w:rPr>
          <w:rFonts w:ascii="Calibri" w:hAnsi="Calibri" w:cs="Calibri"/>
          <w:sz w:val="20"/>
          <w:szCs w:val="20"/>
        </w:rPr>
        <w:t xml:space="preserve"> e incluye el suministro de los medicamentos mezclados y el servicio motivo de este concurso, al (los)  licitante (s) que de entre los proponentes reúna las condiciones más convenientes en términos de precio, calidad, financiamiento, oportunidad y demás circunstancias pertinentes requeridas por la Convocante y que garantice satisfactoriamente el cumplimiento en la prestación del servicio objeto del presente concurso.</w:t>
      </w:r>
    </w:p>
    <w:p w14:paraId="4DB9A152" w14:textId="77777777" w:rsidR="00264A88" w:rsidRPr="00264A88" w:rsidRDefault="00264A88" w:rsidP="00264A88">
      <w:pPr>
        <w:ind w:right="-1"/>
        <w:jc w:val="both"/>
        <w:rPr>
          <w:rFonts w:ascii="Calibri" w:hAnsi="Calibri" w:cs="Calibri"/>
          <w:sz w:val="20"/>
          <w:szCs w:val="20"/>
        </w:rPr>
      </w:pPr>
    </w:p>
    <w:p w14:paraId="656E9A42" w14:textId="77777777" w:rsidR="00264A88" w:rsidRPr="00264A88" w:rsidRDefault="00264A88" w:rsidP="00264A88">
      <w:pPr>
        <w:ind w:right="51"/>
        <w:jc w:val="both"/>
        <w:rPr>
          <w:rFonts w:ascii="Calibri" w:hAnsi="Calibri" w:cs="Calibri"/>
          <w:sz w:val="20"/>
          <w:szCs w:val="20"/>
        </w:rPr>
      </w:pPr>
    </w:p>
    <w:p w14:paraId="5F20BD27"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13. CAUSAS DE DESCALIFICACIÓN.</w:t>
      </w:r>
    </w:p>
    <w:p w14:paraId="06055F95" w14:textId="77777777" w:rsidR="00264A88" w:rsidRPr="00264A88" w:rsidRDefault="00264A88" w:rsidP="00264A88">
      <w:pPr>
        <w:ind w:right="-1"/>
        <w:jc w:val="both"/>
        <w:rPr>
          <w:rFonts w:ascii="Calibri" w:hAnsi="Calibri" w:cs="Calibri"/>
          <w:sz w:val="20"/>
          <w:szCs w:val="20"/>
        </w:rPr>
      </w:pPr>
    </w:p>
    <w:p w14:paraId="17308583" w14:textId="1ED92E4A"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La Convocante estará facultada para descalificar, en el acto de apertura o en cualquier etapa del evento de la licitación, a los licitantes participantes que incurran en una o varias de las siguientes situaciones que se enumeran en forma enunciativa más no limitativa.</w:t>
      </w:r>
      <w:r w:rsidR="00AC4EC5">
        <w:rPr>
          <w:rFonts w:ascii="Calibri" w:hAnsi="Calibri" w:cs="Calibri"/>
          <w:sz w:val="20"/>
          <w:szCs w:val="20"/>
        </w:rPr>
        <w:t xml:space="preserve"> </w:t>
      </w:r>
      <w:r w:rsidRPr="00264A88">
        <w:rPr>
          <w:rFonts w:ascii="Calibri" w:hAnsi="Calibri" w:cs="Calibri"/>
          <w:sz w:val="20"/>
          <w:szCs w:val="20"/>
        </w:rPr>
        <w:t>-</w:t>
      </w:r>
    </w:p>
    <w:p w14:paraId="3B7EB6C6" w14:textId="77777777" w:rsidR="00264A88" w:rsidRPr="00264A88" w:rsidRDefault="00264A88" w:rsidP="00264A88">
      <w:pPr>
        <w:ind w:right="-1"/>
        <w:jc w:val="both"/>
        <w:rPr>
          <w:rFonts w:ascii="Calibri" w:hAnsi="Calibri" w:cs="Calibri"/>
          <w:sz w:val="20"/>
          <w:szCs w:val="20"/>
        </w:rPr>
      </w:pPr>
    </w:p>
    <w:p w14:paraId="0736AF03" w14:textId="77777777" w:rsidR="00264A88" w:rsidRPr="00264A88" w:rsidRDefault="00264A88">
      <w:pPr>
        <w:numPr>
          <w:ilvl w:val="0"/>
          <w:numId w:val="15"/>
        </w:numPr>
        <w:ind w:right="-1"/>
        <w:jc w:val="both"/>
        <w:rPr>
          <w:rFonts w:ascii="Calibri" w:hAnsi="Calibri" w:cs="Calibri"/>
          <w:sz w:val="20"/>
          <w:szCs w:val="20"/>
        </w:rPr>
      </w:pPr>
      <w:r w:rsidRPr="00264A88">
        <w:rPr>
          <w:rFonts w:ascii="Calibri" w:hAnsi="Calibri" w:cs="Calibri"/>
          <w:sz w:val="20"/>
          <w:szCs w:val="20"/>
        </w:rPr>
        <w:t>Que no cumplan con alguno de los requisitos especificados en estas bases.</w:t>
      </w:r>
    </w:p>
    <w:p w14:paraId="57E4BAD7" w14:textId="77777777" w:rsidR="00264A88" w:rsidRPr="00264A88" w:rsidRDefault="00264A88">
      <w:pPr>
        <w:numPr>
          <w:ilvl w:val="0"/>
          <w:numId w:val="15"/>
        </w:numPr>
        <w:ind w:right="-1"/>
        <w:jc w:val="both"/>
        <w:rPr>
          <w:rFonts w:ascii="Calibri" w:hAnsi="Calibri" w:cs="Calibri"/>
          <w:sz w:val="20"/>
          <w:szCs w:val="20"/>
        </w:rPr>
      </w:pPr>
      <w:r w:rsidRPr="00264A88">
        <w:rPr>
          <w:rFonts w:ascii="Calibri" w:hAnsi="Calibri" w:cs="Calibri"/>
          <w:sz w:val="20"/>
          <w:szCs w:val="20"/>
        </w:rPr>
        <w:t>Cuando las propuestas técnicas o económicas no se presenten en sobres cerrados, de acuerdo a lo establecido en las bases.</w:t>
      </w:r>
    </w:p>
    <w:p w14:paraId="7CE09F25" w14:textId="77777777" w:rsidR="00264A88" w:rsidRPr="00264A88" w:rsidRDefault="00264A88">
      <w:pPr>
        <w:numPr>
          <w:ilvl w:val="0"/>
          <w:numId w:val="15"/>
        </w:numPr>
        <w:ind w:right="-1"/>
        <w:jc w:val="both"/>
        <w:rPr>
          <w:rFonts w:ascii="Calibri" w:hAnsi="Calibri" w:cs="Calibri"/>
          <w:sz w:val="20"/>
          <w:szCs w:val="20"/>
        </w:rPr>
      </w:pPr>
      <w:r w:rsidRPr="00264A88">
        <w:rPr>
          <w:rFonts w:ascii="Calibri" w:hAnsi="Calibri" w:cs="Calibri"/>
          <w:sz w:val="20"/>
          <w:szCs w:val="20"/>
        </w:rPr>
        <w:t>Cuando el representante del participante no acredite debidamente la personalidad jurídica que ostenta.</w:t>
      </w:r>
    </w:p>
    <w:p w14:paraId="504654DD" w14:textId="77777777" w:rsidR="00264A88" w:rsidRPr="00264A88" w:rsidRDefault="00264A88">
      <w:pPr>
        <w:numPr>
          <w:ilvl w:val="0"/>
          <w:numId w:val="15"/>
        </w:numPr>
        <w:ind w:right="-1"/>
        <w:jc w:val="both"/>
        <w:rPr>
          <w:rFonts w:ascii="Calibri" w:hAnsi="Calibri" w:cs="Calibri"/>
          <w:sz w:val="20"/>
          <w:szCs w:val="20"/>
        </w:rPr>
      </w:pPr>
      <w:r w:rsidRPr="00264A88">
        <w:rPr>
          <w:rFonts w:ascii="Calibri" w:hAnsi="Calibri" w:cs="Calibri"/>
          <w:sz w:val="20"/>
          <w:szCs w:val="20"/>
        </w:rPr>
        <w:t>Que modifique o proponga alternativas que modifiquen las condiciones establecidas en estas bases y conforme a las cuales se desarrolla el concurso.</w:t>
      </w:r>
    </w:p>
    <w:p w14:paraId="35327708" w14:textId="77777777" w:rsidR="00264A88" w:rsidRPr="00264A88" w:rsidRDefault="00264A88">
      <w:pPr>
        <w:numPr>
          <w:ilvl w:val="0"/>
          <w:numId w:val="15"/>
        </w:numPr>
        <w:ind w:right="-1"/>
        <w:jc w:val="both"/>
        <w:rPr>
          <w:rFonts w:ascii="Calibri" w:hAnsi="Calibri" w:cs="Calibri"/>
          <w:sz w:val="20"/>
          <w:szCs w:val="20"/>
        </w:rPr>
      </w:pPr>
      <w:r w:rsidRPr="00264A88">
        <w:rPr>
          <w:rFonts w:ascii="Calibri" w:hAnsi="Calibri" w:cs="Calibri"/>
          <w:sz w:val="20"/>
          <w:szCs w:val="20"/>
        </w:rPr>
        <w:lastRenderedPageBreak/>
        <w:t>Si se comprueba que tiene acuerdo con otro u otros concursantes participantes para elevar el precio de los bienes que se concursan, o cualquier otro acuerdo que tenga como fin obtener una ventaja sobre los demás licitantes.</w:t>
      </w:r>
    </w:p>
    <w:p w14:paraId="6C0D3217" w14:textId="77777777" w:rsidR="00264A88" w:rsidRPr="00264A88" w:rsidRDefault="00264A88">
      <w:pPr>
        <w:numPr>
          <w:ilvl w:val="0"/>
          <w:numId w:val="15"/>
        </w:numPr>
        <w:ind w:right="-1"/>
        <w:jc w:val="both"/>
        <w:rPr>
          <w:rFonts w:ascii="Calibri" w:hAnsi="Calibri" w:cs="Calibri"/>
          <w:sz w:val="20"/>
          <w:szCs w:val="20"/>
        </w:rPr>
      </w:pPr>
      <w:r w:rsidRPr="00264A88">
        <w:rPr>
          <w:rFonts w:ascii="Calibri" w:hAnsi="Calibri" w:cs="Calibri"/>
          <w:sz w:val="20"/>
          <w:szCs w:val="20"/>
        </w:rPr>
        <w:t>Por falsear datos o información proporcionada a la Convocante, con motivo de la presente convocatoria.</w:t>
      </w:r>
    </w:p>
    <w:p w14:paraId="5147816F" w14:textId="77777777" w:rsidR="00264A88" w:rsidRPr="00264A88" w:rsidRDefault="00264A88">
      <w:pPr>
        <w:numPr>
          <w:ilvl w:val="0"/>
          <w:numId w:val="15"/>
        </w:numPr>
        <w:ind w:right="-1"/>
        <w:jc w:val="both"/>
        <w:rPr>
          <w:rFonts w:ascii="Calibri" w:hAnsi="Calibri" w:cs="Calibri"/>
          <w:sz w:val="20"/>
          <w:szCs w:val="20"/>
        </w:rPr>
      </w:pPr>
      <w:r w:rsidRPr="00264A88">
        <w:rPr>
          <w:rFonts w:ascii="Calibri" w:hAnsi="Calibri" w:cs="Calibri"/>
          <w:sz w:val="20"/>
          <w:szCs w:val="20"/>
        </w:rPr>
        <w:t>Si no cumple con todos los requisitos especificados en estas bases en cuanto a la documentación que deben presentar en sus propuestas.</w:t>
      </w:r>
    </w:p>
    <w:p w14:paraId="3F3D5A83" w14:textId="77777777" w:rsidR="00264A88" w:rsidRPr="00264A88" w:rsidRDefault="00264A88">
      <w:pPr>
        <w:numPr>
          <w:ilvl w:val="0"/>
          <w:numId w:val="15"/>
        </w:numPr>
        <w:ind w:right="-1"/>
        <w:jc w:val="both"/>
        <w:rPr>
          <w:rFonts w:ascii="Calibri" w:hAnsi="Calibri" w:cs="Calibri"/>
          <w:sz w:val="20"/>
          <w:szCs w:val="20"/>
        </w:rPr>
      </w:pPr>
      <w:r w:rsidRPr="00264A88">
        <w:rPr>
          <w:rFonts w:ascii="Calibri" w:hAnsi="Calibri" w:cs="Calibri"/>
          <w:sz w:val="20"/>
          <w:szCs w:val="20"/>
        </w:rPr>
        <w:t>La falta de firma del Licitante o Representante Legal en todas sus propuestas técnicas y/o económicas.</w:t>
      </w:r>
    </w:p>
    <w:p w14:paraId="2FC62F9A" w14:textId="77777777" w:rsidR="00264A88" w:rsidRPr="00264A88" w:rsidRDefault="00264A88">
      <w:pPr>
        <w:numPr>
          <w:ilvl w:val="0"/>
          <w:numId w:val="15"/>
        </w:numPr>
        <w:ind w:right="49"/>
        <w:jc w:val="both"/>
        <w:rPr>
          <w:rFonts w:ascii="Calibri" w:hAnsi="Calibri" w:cs="Calibri"/>
          <w:sz w:val="20"/>
          <w:szCs w:val="20"/>
        </w:rPr>
      </w:pPr>
      <w:r w:rsidRPr="00264A88">
        <w:rPr>
          <w:rFonts w:ascii="Calibri" w:hAnsi="Calibri" w:cs="Calibri"/>
          <w:sz w:val="20"/>
          <w:szCs w:val="20"/>
        </w:rPr>
        <w:t>Cuando el licitante o representante legal modifique las condiciones establecidas en estas bases y conforme a las cuales se desarrolla el concurso.</w:t>
      </w:r>
    </w:p>
    <w:p w14:paraId="611D02E1" w14:textId="77777777" w:rsidR="00264A88" w:rsidRPr="00264A88" w:rsidRDefault="00264A88" w:rsidP="00264A88">
      <w:pPr>
        <w:ind w:right="-1"/>
        <w:jc w:val="both"/>
        <w:rPr>
          <w:rFonts w:ascii="Calibri" w:hAnsi="Calibri" w:cs="Calibri"/>
          <w:sz w:val="20"/>
          <w:szCs w:val="20"/>
        </w:rPr>
      </w:pPr>
    </w:p>
    <w:p w14:paraId="31046D12" w14:textId="77777777" w:rsidR="00264A88" w:rsidRPr="00264A88" w:rsidRDefault="00264A88" w:rsidP="00264A88">
      <w:pPr>
        <w:pStyle w:val="Textoindependiente3"/>
        <w:ind w:right="-1"/>
        <w:rPr>
          <w:rFonts w:ascii="Calibri" w:hAnsi="Calibri" w:cs="Calibri"/>
          <w:b w:val="0"/>
          <w:sz w:val="20"/>
        </w:rPr>
      </w:pPr>
      <w:r w:rsidRPr="00264A88">
        <w:rPr>
          <w:rFonts w:ascii="Calibri" w:hAnsi="Calibri" w:cs="Calibri"/>
          <w:b w:val="0"/>
          <w:sz w:val="20"/>
        </w:rPr>
        <w:t xml:space="preserve">En cualquier caso, la descalificación podrá decretarse en cualquier momento durante el proceso de la licitación,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11D924A2" w14:textId="77777777" w:rsidR="00264A88" w:rsidRPr="00264A88" w:rsidRDefault="00264A88" w:rsidP="00264A88">
      <w:pPr>
        <w:ind w:right="-1"/>
        <w:jc w:val="both"/>
        <w:rPr>
          <w:rFonts w:ascii="Calibri" w:hAnsi="Calibri" w:cs="Calibri"/>
          <w:b/>
          <w:sz w:val="20"/>
          <w:szCs w:val="20"/>
        </w:rPr>
      </w:pPr>
    </w:p>
    <w:p w14:paraId="525F0D34" w14:textId="77777777" w:rsidR="00264A88" w:rsidRPr="00264A88" w:rsidRDefault="00264A88" w:rsidP="00264A88">
      <w:pPr>
        <w:ind w:right="-1"/>
        <w:jc w:val="both"/>
        <w:rPr>
          <w:rFonts w:ascii="Calibri" w:hAnsi="Calibri" w:cs="Calibri"/>
          <w:b/>
          <w:sz w:val="20"/>
          <w:szCs w:val="20"/>
        </w:rPr>
      </w:pPr>
    </w:p>
    <w:p w14:paraId="238A6021"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14. EL CONTRATO.</w:t>
      </w:r>
    </w:p>
    <w:p w14:paraId="0E969C78" w14:textId="77777777" w:rsidR="00264A88" w:rsidRPr="00264A88" w:rsidRDefault="00264A88" w:rsidP="00264A88">
      <w:pPr>
        <w:ind w:right="-1"/>
        <w:jc w:val="both"/>
        <w:rPr>
          <w:rFonts w:ascii="Calibri" w:hAnsi="Calibri" w:cs="Calibri"/>
          <w:sz w:val="20"/>
          <w:szCs w:val="20"/>
        </w:rPr>
      </w:pPr>
    </w:p>
    <w:p w14:paraId="42FD7033" w14:textId="77777777" w:rsidR="00264A88" w:rsidRDefault="00264A88" w:rsidP="00264A88">
      <w:pPr>
        <w:ind w:right="-1"/>
        <w:jc w:val="both"/>
        <w:rPr>
          <w:rFonts w:ascii="Calibri" w:hAnsi="Calibri" w:cs="Calibri"/>
          <w:sz w:val="20"/>
          <w:szCs w:val="20"/>
        </w:rPr>
      </w:pPr>
      <w:r w:rsidRPr="00264A88">
        <w:rPr>
          <w:rFonts w:ascii="Calibri" w:hAnsi="Calibri" w:cs="Calibri"/>
          <w:sz w:val="20"/>
          <w:szCs w:val="20"/>
        </w:rPr>
        <w:t>La adjudicación del o los contratos que se deriven del presente concurso, obliga a los licitantes en quien hubiere recaído, a firmarlo  dentro de los 10 (DIEZ) días hábiles siguientes a la fecha en que se dé a conocer el fallo, de conformidad con lo establecido en</w:t>
      </w:r>
      <w:r w:rsidRPr="00264A88">
        <w:rPr>
          <w:rFonts w:ascii="Calibri" w:hAnsi="Calibri" w:cs="Calibri"/>
          <w:color w:val="FF0000"/>
          <w:sz w:val="20"/>
          <w:szCs w:val="20"/>
        </w:rPr>
        <w:t xml:space="preserve"> </w:t>
      </w:r>
      <w:r w:rsidRPr="00264A88">
        <w:rPr>
          <w:rFonts w:ascii="Calibri" w:hAnsi="Calibri" w:cs="Calibri"/>
          <w:sz w:val="20"/>
          <w:szCs w:val="20"/>
        </w:rPr>
        <w:t xml:space="preserve">el </w:t>
      </w:r>
      <w:r w:rsidRPr="00264A88">
        <w:rPr>
          <w:rFonts w:ascii="Calibri" w:hAnsi="Calibri" w:cs="Calibri"/>
          <w:i/>
          <w:sz w:val="20"/>
          <w:szCs w:val="20"/>
        </w:rPr>
        <w:t xml:space="preserve">Artículo 90 </w:t>
      </w:r>
      <w:r w:rsidRPr="00264A88">
        <w:rPr>
          <w:rFonts w:ascii="Calibri" w:hAnsi="Calibri" w:cs="Calibri"/>
          <w:sz w:val="20"/>
          <w:szCs w:val="20"/>
        </w:rPr>
        <w:t>del Reglamento de la Ley de Adquisiciones, Arrendamientos y Contratación de Servicios del Estado de Nuevo León, en la oficina del Depto. de Contratos, ubicada en Matamoros 520 oriente, primer piso, Centro de la Ciudad, Monterrey, Nuevo León, en caso de que el Licitante no firmara el contrato por causas imputables a el mismo, dentro del plazo señalado, la Convocante sin necesidad de un nuevo procedimiento, podrá adjudicar el contrato al participante del concurso que haya presentado la siguiente proposición solvente más baja, de conformidad con lo dispuesto en este mismo Artículo del citado Reglamento.</w:t>
      </w:r>
    </w:p>
    <w:p w14:paraId="3D99D53A" w14:textId="77777777" w:rsidR="001858D8" w:rsidRDefault="001858D8" w:rsidP="00264A88">
      <w:pPr>
        <w:ind w:right="-1"/>
        <w:jc w:val="both"/>
        <w:rPr>
          <w:rFonts w:ascii="Calibri" w:hAnsi="Calibri" w:cs="Calibri"/>
          <w:sz w:val="20"/>
          <w:szCs w:val="20"/>
        </w:rPr>
      </w:pPr>
    </w:p>
    <w:p w14:paraId="40FBFD2D" w14:textId="77777777" w:rsidR="00264A88" w:rsidRDefault="00264A88" w:rsidP="00264A88">
      <w:pPr>
        <w:ind w:right="-1"/>
        <w:jc w:val="both"/>
        <w:rPr>
          <w:rFonts w:ascii="Calibri" w:hAnsi="Calibri" w:cs="Calibri"/>
          <w:sz w:val="20"/>
          <w:szCs w:val="20"/>
        </w:rPr>
      </w:pPr>
      <w:bookmarkStart w:id="2" w:name="_Hlk197078117"/>
      <w:r w:rsidRPr="00264A88">
        <w:rPr>
          <w:rFonts w:ascii="Calibri" w:hAnsi="Calibri" w:cs="Calibri"/>
          <w:sz w:val="20"/>
          <w:szCs w:val="20"/>
        </w:rPr>
        <w:t>De conformidad con el Artículo 59 fracción II inciso e) de la Ley se indica que el o los contratos que se deriven de la presente licitación serán contratos abiertos.</w:t>
      </w:r>
    </w:p>
    <w:bookmarkEnd w:id="2"/>
    <w:p w14:paraId="1C779306" w14:textId="77777777" w:rsidR="001858D8" w:rsidRDefault="001858D8" w:rsidP="00264A88">
      <w:pPr>
        <w:ind w:right="-1"/>
        <w:jc w:val="both"/>
        <w:rPr>
          <w:rFonts w:ascii="Calibri" w:hAnsi="Calibri" w:cs="Calibri"/>
          <w:sz w:val="20"/>
          <w:szCs w:val="20"/>
        </w:rPr>
      </w:pPr>
    </w:p>
    <w:p w14:paraId="46F5E800" w14:textId="62D21087" w:rsidR="001858D8" w:rsidRPr="00264A88" w:rsidRDefault="001858D8" w:rsidP="00264A88">
      <w:pPr>
        <w:ind w:right="-1"/>
        <w:jc w:val="both"/>
        <w:rPr>
          <w:rFonts w:ascii="Calibri" w:hAnsi="Calibri" w:cs="Calibri"/>
          <w:sz w:val="20"/>
          <w:szCs w:val="20"/>
        </w:rPr>
      </w:pPr>
      <w:r w:rsidRPr="006B7142">
        <w:rPr>
          <w:rFonts w:ascii="Calibri" w:hAnsi="Calibri" w:cs="Calibri"/>
          <w:sz w:val="20"/>
          <w:szCs w:val="20"/>
        </w:rPr>
        <w:t xml:space="preserve">El contrato que se celebre será bajo la modalidad de </w:t>
      </w:r>
      <w:r w:rsidRPr="006B7142">
        <w:rPr>
          <w:rFonts w:ascii="Calibri" w:hAnsi="Calibri" w:cs="Calibri"/>
          <w:i/>
          <w:sz w:val="20"/>
          <w:szCs w:val="20"/>
          <w:u w:val="single"/>
        </w:rPr>
        <w:t>contrato abierto</w:t>
      </w:r>
      <w:r w:rsidRPr="006B7142">
        <w:rPr>
          <w:rFonts w:ascii="Calibri" w:hAnsi="Calibri" w:cs="Calibri"/>
          <w:sz w:val="20"/>
          <w:szCs w:val="20"/>
        </w:rPr>
        <w:t>, conforme a los precios unitarios establecidos en la oferta económica del licitante ganador que resulte con adjudicación, la cual formará parte del contrato y se sujetará al techo presupuestal que como monto máximo se establezca, para lo adjudicado.</w:t>
      </w:r>
    </w:p>
    <w:p w14:paraId="1E2C6C22" w14:textId="77777777" w:rsidR="00264A88" w:rsidRPr="00264A88" w:rsidRDefault="00264A88" w:rsidP="00264A88">
      <w:pPr>
        <w:ind w:right="-1"/>
        <w:jc w:val="both"/>
        <w:rPr>
          <w:rFonts w:ascii="Calibri" w:hAnsi="Calibri" w:cs="Calibri"/>
          <w:sz w:val="20"/>
          <w:szCs w:val="20"/>
        </w:rPr>
      </w:pPr>
    </w:p>
    <w:p w14:paraId="293D2474" w14:textId="77777777" w:rsidR="00264A88" w:rsidRPr="00264A88" w:rsidRDefault="00264A88" w:rsidP="00264A88">
      <w:pPr>
        <w:ind w:left="284" w:right="-1"/>
        <w:jc w:val="both"/>
        <w:rPr>
          <w:rFonts w:ascii="Calibri" w:hAnsi="Calibri" w:cs="Calibri"/>
          <w:b/>
          <w:sz w:val="20"/>
          <w:szCs w:val="20"/>
          <w:u w:val="single"/>
        </w:rPr>
      </w:pPr>
      <w:r w:rsidRPr="00264A88">
        <w:rPr>
          <w:rFonts w:ascii="Calibri" w:hAnsi="Calibri" w:cs="Calibri"/>
          <w:b/>
          <w:sz w:val="20"/>
          <w:szCs w:val="20"/>
          <w:u w:val="single"/>
        </w:rPr>
        <w:t>14.1. Modificación al contrato.</w:t>
      </w:r>
    </w:p>
    <w:p w14:paraId="29AC3049" w14:textId="77777777" w:rsidR="00264A88" w:rsidRPr="00264A88" w:rsidRDefault="00264A88" w:rsidP="00264A88">
      <w:pPr>
        <w:ind w:left="284" w:right="-1"/>
        <w:jc w:val="both"/>
        <w:rPr>
          <w:rFonts w:ascii="Calibri" w:hAnsi="Calibri" w:cs="Calibri"/>
          <w:b/>
          <w:sz w:val="20"/>
          <w:szCs w:val="20"/>
          <w:u w:val="single"/>
        </w:rPr>
      </w:pPr>
    </w:p>
    <w:p w14:paraId="4DC5388F" w14:textId="77777777" w:rsidR="00264A88" w:rsidRPr="00264A88" w:rsidRDefault="00264A88" w:rsidP="00264A88">
      <w:pPr>
        <w:ind w:left="284" w:right="-1"/>
        <w:jc w:val="both"/>
        <w:rPr>
          <w:rFonts w:ascii="Calibri" w:hAnsi="Calibri" w:cs="Calibri"/>
          <w:sz w:val="20"/>
          <w:szCs w:val="20"/>
        </w:rPr>
      </w:pPr>
      <w:r w:rsidRPr="00264A88">
        <w:rPr>
          <w:rFonts w:ascii="Calibri" w:hAnsi="Calibri" w:cs="Calibri"/>
          <w:sz w:val="20"/>
          <w:szCs w:val="20"/>
        </w:rPr>
        <w:t xml:space="preserve">El (los) contrato (s) que se deriven del presente concurso, podrán ser modificados siempre que el monto total de las modificaciones no rebase, en conjunto, el veinte por ciento de la cantidad de los conceptos establecidos originalmente en los mismos y el precio de los bienes o servicios sea igual al pactado originalmente, de conformidad con lo establecido en el último párrafo del </w:t>
      </w:r>
      <w:r w:rsidRPr="00264A88">
        <w:rPr>
          <w:rFonts w:ascii="Calibri" w:hAnsi="Calibri" w:cs="Calibri"/>
          <w:i/>
          <w:sz w:val="20"/>
          <w:szCs w:val="20"/>
        </w:rPr>
        <w:t>Artículo 47</w:t>
      </w:r>
      <w:r w:rsidRPr="00264A88">
        <w:rPr>
          <w:rFonts w:ascii="Calibri" w:hAnsi="Calibri" w:cs="Calibri"/>
          <w:sz w:val="20"/>
          <w:szCs w:val="20"/>
        </w:rPr>
        <w:t xml:space="preserve"> de la Ley de Adquisiciones, Arrendamientos y Contratación de Servicios del Estado de Nuevo León y 95 de su Reglamento.</w:t>
      </w:r>
    </w:p>
    <w:p w14:paraId="2217B033" w14:textId="77777777" w:rsidR="00264A88" w:rsidRPr="00264A88" w:rsidRDefault="00264A88" w:rsidP="00264A88">
      <w:pPr>
        <w:ind w:left="284" w:right="-1"/>
        <w:jc w:val="both"/>
        <w:rPr>
          <w:rFonts w:ascii="Calibri" w:hAnsi="Calibri" w:cs="Calibri"/>
          <w:sz w:val="20"/>
          <w:szCs w:val="20"/>
        </w:rPr>
      </w:pPr>
    </w:p>
    <w:p w14:paraId="01CF5DBD" w14:textId="77777777" w:rsidR="00264A88" w:rsidRPr="00264A88" w:rsidRDefault="00264A88" w:rsidP="00264A88">
      <w:pPr>
        <w:pStyle w:val="Textoindependiente"/>
        <w:ind w:left="284" w:right="0"/>
        <w:rPr>
          <w:rFonts w:ascii="Calibri" w:hAnsi="Calibri" w:cs="Calibri"/>
          <w:sz w:val="20"/>
          <w:lang w:val="es-ES"/>
        </w:rPr>
      </w:pPr>
      <w:r w:rsidRPr="00264A88">
        <w:rPr>
          <w:rFonts w:ascii="Calibri" w:hAnsi="Calibri" w:cs="Calibri"/>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B4BBA89" w14:textId="77777777" w:rsidR="00264A88" w:rsidRPr="00264A88" w:rsidRDefault="00264A88" w:rsidP="00264A88">
      <w:pPr>
        <w:ind w:left="284" w:right="-1"/>
        <w:jc w:val="both"/>
        <w:rPr>
          <w:rFonts w:ascii="Calibri" w:hAnsi="Calibri" w:cs="Calibri"/>
          <w:b/>
          <w:sz w:val="20"/>
          <w:szCs w:val="20"/>
        </w:rPr>
      </w:pPr>
    </w:p>
    <w:p w14:paraId="733FC6F3" w14:textId="77777777" w:rsidR="00264A88" w:rsidRPr="00264A88" w:rsidRDefault="00264A88" w:rsidP="00264A88">
      <w:pPr>
        <w:ind w:left="284" w:right="-1"/>
        <w:jc w:val="both"/>
        <w:rPr>
          <w:rFonts w:ascii="Calibri" w:hAnsi="Calibri" w:cs="Calibri"/>
          <w:b/>
          <w:sz w:val="20"/>
          <w:szCs w:val="20"/>
          <w:u w:val="single"/>
        </w:rPr>
      </w:pPr>
      <w:r w:rsidRPr="00264A88">
        <w:rPr>
          <w:rFonts w:ascii="Calibri" w:hAnsi="Calibri" w:cs="Calibri"/>
          <w:b/>
          <w:sz w:val="20"/>
          <w:szCs w:val="20"/>
          <w:u w:val="single"/>
        </w:rPr>
        <w:t>14.2. Daños y Perjuicios.</w:t>
      </w:r>
    </w:p>
    <w:p w14:paraId="70C05D6A" w14:textId="77777777" w:rsidR="00264A88" w:rsidRPr="00264A88" w:rsidRDefault="00264A88" w:rsidP="00264A88">
      <w:pPr>
        <w:ind w:left="284" w:right="-1"/>
        <w:jc w:val="both"/>
        <w:rPr>
          <w:rFonts w:ascii="Calibri" w:hAnsi="Calibri" w:cs="Calibri"/>
          <w:b/>
          <w:sz w:val="20"/>
          <w:szCs w:val="20"/>
        </w:rPr>
      </w:pPr>
    </w:p>
    <w:p w14:paraId="1ECC93E3" w14:textId="77777777" w:rsidR="00264A88" w:rsidRPr="00264A88" w:rsidRDefault="00264A88" w:rsidP="00264A88">
      <w:pPr>
        <w:ind w:left="284" w:right="-1"/>
        <w:jc w:val="both"/>
        <w:rPr>
          <w:rFonts w:ascii="Calibri" w:hAnsi="Calibri" w:cs="Calibri"/>
          <w:sz w:val="20"/>
          <w:szCs w:val="20"/>
        </w:rPr>
      </w:pPr>
      <w:r w:rsidRPr="00264A88">
        <w:rPr>
          <w:rFonts w:ascii="Calibri" w:hAnsi="Calibri" w:cs="Calibri"/>
          <w:sz w:val="20"/>
          <w:szCs w:val="20"/>
        </w:rPr>
        <w:t>En el contrato o contratos que se deriven del presente concurso, el proveedor</w:t>
      </w:r>
      <w:r w:rsidRPr="00264A88">
        <w:rPr>
          <w:rFonts w:ascii="Calibri" w:hAnsi="Calibri" w:cs="Calibri"/>
          <w:b/>
          <w:sz w:val="20"/>
          <w:szCs w:val="20"/>
        </w:rPr>
        <w:t xml:space="preserve"> </w:t>
      </w:r>
      <w:r w:rsidRPr="00264A88">
        <w:rPr>
          <w:rFonts w:ascii="Calibri" w:hAnsi="Calibri" w:cs="Calibri"/>
          <w:sz w:val="20"/>
          <w:szCs w:val="20"/>
        </w:rPr>
        <w:t xml:space="preserve">se obliga al pago de los daños y perjuicios que ocasione a la Convocante por la falta del suministro de los medicamentos y cuando éstos no reúnan los requisitos de calidad, así </w:t>
      </w:r>
      <w:r w:rsidRPr="00264A88">
        <w:rPr>
          <w:rFonts w:ascii="Calibri" w:hAnsi="Calibri" w:cs="Calibri"/>
          <w:sz w:val="20"/>
          <w:szCs w:val="20"/>
        </w:rPr>
        <w:lastRenderedPageBreak/>
        <w:t>como el pago de daños que se causen a</w:t>
      </w:r>
      <w:r w:rsidRPr="00264A88">
        <w:rPr>
          <w:rFonts w:ascii="Calibri" w:hAnsi="Calibri" w:cs="Calibri"/>
          <w:b/>
          <w:sz w:val="20"/>
          <w:szCs w:val="20"/>
        </w:rPr>
        <w:t xml:space="preserve"> </w:t>
      </w:r>
      <w:r w:rsidRPr="00264A88">
        <w:rPr>
          <w:rFonts w:ascii="Calibri" w:hAnsi="Calibri" w:cs="Calibri"/>
          <w:sz w:val="20"/>
          <w:szCs w:val="20"/>
        </w:rPr>
        <w:t>terceros en su persona, así como por cualquier incumplimiento a lo establecido en el presente instrumento.</w:t>
      </w:r>
    </w:p>
    <w:p w14:paraId="29521FFE" w14:textId="77777777" w:rsidR="00264A88" w:rsidRDefault="00264A88" w:rsidP="00264A88">
      <w:pPr>
        <w:ind w:left="284" w:right="-1"/>
        <w:jc w:val="both"/>
        <w:rPr>
          <w:rFonts w:ascii="Calibri" w:hAnsi="Calibri" w:cs="Calibri"/>
          <w:sz w:val="20"/>
          <w:szCs w:val="20"/>
        </w:rPr>
      </w:pPr>
    </w:p>
    <w:p w14:paraId="0AB35EC5" w14:textId="77777777" w:rsidR="001858D8" w:rsidRPr="00264A88" w:rsidRDefault="001858D8" w:rsidP="00264A88">
      <w:pPr>
        <w:ind w:left="284" w:right="-1"/>
        <w:jc w:val="both"/>
        <w:rPr>
          <w:rFonts w:ascii="Calibri" w:hAnsi="Calibri" w:cs="Calibri"/>
          <w:sz w:val="20"/>
          <w:szCs w:val="20"/>
        </w:rPr>
      </w:pPr>
    </w:p>
    <w:p w14:paraId="4EA21369" w14:textId="77777777" w:rsidR="00264A88" w:rsidRPr="00264A88" w:rsidRDefault="00264A88" w:rsidP="00264A88">
      <w:pPr>
        <w:ind w:left="284" w:right="-1"/>
        <w:jc w:val="both"/>
        <w:rPr>
          <w:rFonts w:ascii="Calibri" w:hAnsi="Calibri" w:cs="Calibri"/>
          <w:b/>
          <w:sz w:val="20"/>
          <w:szCs w:val="20"/>
          <w:u w:val="single"/>
        </w:rPr>
      </w:pPr>
      <w:r w:rsidRPr="00264A88">
        <w:rPr>
          <w:rFonts w:ascii="Calibri" w:hAnsi="Calibri" w:cs="Calibri"/>
          <w:b/>
          <w:sz w:val="20"/>
          <w:szCs w:val="20"/>
          <w:u w:val="single"/>
        </w:rPr>
        <w:t>14.3. Notificaciones.</w:t>
      </w:r>
    </w:p>
    <w:p w14:paraId="3ACF8F91" w14:textId="77777777" w:rsidR="00264A88" w:rsidRPr="00264A88" w:rsidRDefault="00264A88" w:rsidP="00264A88">
      <w:pPr>
        <w:ind w:left="284" w:right="-1"/>
        <w:jc w:val="both"/>
        <w:rPr>
          <w:rFonts w:ascii="Calibri" w:hAnsi="Calibri" w:cs="Calibri"/>
          <w:sz w:val="20"/>
          <w:szCs w:val="20"/>
        </w:rPr>
      </w:pPr>
    </w:p>
    <w:p w14:paraId="47C38125" w14:textId="77777777" w:rsidR="00264A88" w:rsidRPr="00264A88" w:rsidRDefault="00264A88" w:rsidP="00264A88">
      <w:pPr>
        <w:ind w:left="284" w:right="-1"/>
        <w:jc w:val="both"/>
        <w:rPr>
          <w:rFonts w:ascii="Calibri" w:hAnsi="Calibri" w:cs="Calibri"/>
          <w:sz w:val="20"/>
          <w:szCs w:val="20"/>
        </w:rPr>
      </w:pPr>
      <w:r w:rsidRPr="00264A88">
        <w:rPr>
          <w:rFonts w:ascii="Calibri" w:hAnsi="Calibri" w:cs="Calibri"/>
          <w:sz w:val="20"/>
          <w:szCs w:val="20"/>
        </w:rPr>
        <w:t>El licitante ganador que se le adjudique un pedido o contrato deberá señalar un domicilio en el Estado de Nuevo León, acreditándolo como domicilio para efectos de oír y recibir notificaciones.</w:t>
      </w:r>
    </w:p>
    <w:p w14:paraId="323E4F9E" w14:textId="77777777" w:rsidR="00264A88" w:rsidRPr="00264A88" w:rsidRDefault="00264A88" w:rsidP="00264A88">
      <w:pPr>
        <w:ind w:left="284" w:right="-1"/>
        <w:jc w:val="both"/>
        <w:rPr>
          <w:rFonts w:ascii="Calibri" w:hAnsi="Calibri" w:cs="Calibri"/>
          <w:b/>
          <w:sz w:val="20"/>
          <w:szCs w:val="20"/>
          <w:u w:val="single"/>
        </w:rPr>
      </w:pPr>
    </w:p>
    <w:p w14:paraId="1B813ED0" w14:textId="77777777" w:rsidR="00264A88" w:rsidRPr="00264A88" w:rsidRDefault="00264A88" w:rsidP="00264A88">
      <w:pPr>
        <w:ind w:left="284" w:right="-1"/>
        <w:jc w:val="both"/>
        <w:rPr>
          <w:rFonts w:ascii="Calibri" w:hAnsi="Calibri" w:cs="Calibri"/>
          <w:b/>
          <w:sz w:val="20"/>
          <w:szCs w:val="20"/>
          <w:u w:val="single"/>
        </w:rPr>
      </w:pPr>
      <w:r w:rsidRPr="00264A88">
        <w:rPr>
          <w:rFonts w:ascii="Calibri" w:hAnsi="Calibri" w:cs="Calibri"/>
          <w:b/>
          <w:sz w:val="20"/>
          <w:szCs w:val="20"/>
          <w:u w:val="single"/>
        </w:rPr>
        <w:t>14.4. Vigencia del contrato.</w:t>
      </w:r>
    </w:p>
    <w:p w14:paraId="48535FF1" w14:textId="77777777" w:rsidR="00264A88" w:rsidRPr="00264A88" w:rsidRDefault="00264A88" w:rsidP="00264A88">
      <w:pPr>
        <w:pStyle w:val="Textoindependiente2"/>
        <w:ind w:left="284" w:right="-1"/>
        <w:rPr>
          <w:rFonts w:ascii="Calibri" w:hAnsi="Calibri" w:cs="Calibri"/>
          <w:sz w:val="20"/>
        </w:rPr>
      </w:pPr>
    </w:p>
    <w:p w14:paraId="41948B19" w14:textId="739920A0" w:rsidR="00264A88" w:rsidRPr="00264A88" w:rsidRDefault="00264A88" w:rsidP="00264A88">
      <w:pPr>
        <w:pStyle w:val="Textoindependiente2"/>
        <w:tabs>
          <w:tab w:val="left" w:pos="3119"/>
        </w:tabs>
        <w:ind w:left="284" w:right="-1"/>
        <w:rPr>
          <w:rFonts w:ascii="Calibri" w:hAnsi="Calibri" w:cs="Calibri"/>
          <w:sz w:val="20"/>
        </w:rPr>
      </w:pPr>
      <w:r w:rsidRPr="00264A88">
        <w:rPr>
          <w:rFonts w:ascii="Calibri" w:hAnsi="Calibri" w:cs="Calibri"/>
          <w:sz w:val="20"/>
        </w:rPr>
        <w:t xml:space="preserve">La vigencia del contrato que se derive de la presente licitación, </w:t>
      </w:r>
      <w:r w:rsidRPr="00D63F8F">
        <w:rPr>
          <w:rFonts w:ascii="Calibri" w:hAnsi="Calibri" w:cs="Calibri"/>
          <w:sz w:val="20"/>
        </w:rPr>
        <w:t>será del 1</w:t>
      </w:r>
      <w:r w:rsidR="00D63F8F" w:rsidRPr="00D63F8F">
        <w:rPr>
          <w:rFonts w:ascii="Calibri" w:hAnsi="Calibri" w:cs="Calibri"/>
          <w:sz w:val="20"/>
        </w:rPr>
        <w:t>5</w:t>
      </w:r>
      <w:r w:rsidRPr="00D63F8F">
        <w:rPr>
          <w:rFonts w:ascii="Calibri" w:hAnsi="Calibri" w:cs="Calibri"/>
          <w:sz w:val="20"/>
        </w:rPr>
        <w:t xml:space="preserve"> de ma</w:t>
      </w:r>
      <w:r w:rsidR="00D63F8F" w:rsidRPr="00D63F8F">
        <w:rPr>
          <w:rFonts w:ascii="Calibri" w:hAnsi="Calibri" w:cs="Calibri"/>
          <w:sz w:val="20"/>
        </w:rPr>
        <w:t>y</w:t>
      </w:r>
      <w:r w:rsidRPr="00D63F8F">
        <w:rPr>
          <w:rFonts w:ascii="Calibri" w:hAnsi="Calibri" w:cs="Calibri"/>
          <w:sz w:val="20"/>
        </w:rPr>
        <w:t>o del 2025 al 31 de diciembre del 2025.</w:t>
      </w:r>
      <w:r w:rsidRPr="00264A88">
        <w:rPr>
          <w:rFonts w:ascii="Calibri" w:hAnsi="Calibri" w:cs="Calibri"/>
          <w:sz w:val="20"/>
        </w:rPr>
        <w:t xml:space="preserve"> Al respecto, en la inteligencia de que si a la fecha de la conclusión de la vigencia del contrato, los bienes no han sido entregados a satisfacción de la Convocante, el instrumento continuará vigente, hasta en tanto no se cumpla dicha condición.</w:t>
      </w:r>
    </w:p>
    <w:p w14:paraId="7AA92328" w14:textId="77777777" w:rsidR="00264A88" w:rsidRPr="00264A88" w:rsidRDefault="00264A88" w:rsidP="00264A88">
      <w:pPr>
        <w:ind w:right="-1"/>
        <w:jc w:val="both"/>
        <w:rPr>
          <w:rFonts w:ascii="Calibri" w:hAnsi="Calibri" w:cs="Calibri"/>
          <w:b/>
          <w:sz w:val="20"/>
          <w:szCs w:val="20"/>
        </w:rPr>
      </w:pPr>
    </w:p>
    <w:p w14:paraId="45B6B702" w14:textId="77777777" w:rsidR="00264A88" w:rsidRPr="00264A88" w:rsidRDefault="00264A88" w:rsidP="00264A88">
      <w:pPr>
        <w:ind w:right="-1"/>
        <w:jc w:val="both"/>
        <w:rPr>
          <w:rFonts w:ascii="Calibri" w:hAnsi="Calibri" w:cs="Calibri"/>
          <w:b/>
          <w:sz w:val="20"/>
          <w:szCs w:val="20"/>
        </w:rPr>
      </w:pPr>
    </w:p>
    <w:p w14:paraId="0D979CC6"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15. TERMINACIÓN ANTICIPADA DEL CONTRATO.</w:t>
      </w:r>
    </w:p>
    <w:p w14:paraId="0C6611A1" w14:textId="77777777" w:rsidR="00264A88" w:rsidRPr="00264A88" w:rsidRDefault="00264A88" w:rsidP="00264A88">
      <w:pPr>
        <w:ind w:right="-1"/>
        <w:jc w:val="both"/>
        <w:rPr>
          <w:rFonts w:ascii="Calibri" w:hAnsi="Calibri" w:cs="Calibri"/>
          <w:sz w:val="20"/>
          <w:szCs w:val="20"/>
        </w:rPr>
      </w:pPr>
    </w:p>
    <w:p w14:paraId="42BEFBB8"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33CB9E75" w14:textId="77777777" w:rsidR="00264A88" w:rsidRPr="00264A88" w:rsidRDefault="00264A88" w:rsidP="00264A88">
      <w:pPr>
        <w:ind w:right="-1"/>
        <w:jc w:val="both"/>
        <w:rPr>
          <w:rFonts w:ascii="Calibri" w:hAnsi="Calibri" w:cs="Calibri"/>
          <w:sz w:val="20"/>
          <w:szCs w:val="20"/>
        </w:rPr>
      </w:pPr>
    </w:p>
    <w:p w14:paraId="258AB577" w14:textId="77777777" w:rsidR="00264A88" w:rsidRPr="00264A88" w:rsidRDefault="00264A88" w:rsidP="00264A88">
      <w:pPr>
        <w:ind w:right="-1"/>
        <w:jc w:val="both"/>
        <w:rPr>
          <w:rFonts w:ascii="Calibri" w:hAnsi="Calibri" w:cs="Calibri"/>
          <w:sz w:val="20"/>
          <w:szCs w:val="20"/>
        </w:rPr>
      </w:pPr>
    </w:p>
    <w:p w14:paraId="55604A3B"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16. SANCIONES.</w:t>
      </w:r>
    </w:p>
    <w:p w14:paraId="6A0C9585" w14:textId="77777777" w:rsidR="00264A88" w:rsidRPr="00264A88" w:rsidRDefault="00264A88" w:rsidP="00264A88">
      <w:pPr>
        <w:ind w:right="-1"/>
        <w:jc w:val="both"/>
        <w:rPr>
          <w:rFonts w:ascii="Calibri" w:hAnsi="Calibri" w:cs="Calibri"/>
          <w:sz w:val="20"/>
          <w:szCs w:val="20"/>
        </w:rPr>
      </w:pPr>
    </w:p>
    <w:p w14:paraId="7FD0F238" w14:textId="77777777" w:rsidR="00264A88" w:rsidRPr="00264A88" w:rsidRDefault="00264A88" w:rsidP="00264A88">
      <w:pPr>
        <w:ind w:right="-1"/>
        <w:jc w:val="both"/>
        <w:outlineLvl w:val="0"/>
        <w:rPr>
          <w:rFonts w:ascii="Calibri" w:hAnsi="Calibri" w:cs="Calibri"/>
          <w:sz w:val="20"/>
          <w:szCs w:val="20"/>
        </w:rPr>
      </w:pPr>
      <w:r w:rsidRPr="00264A88">
        <w:rPr>
          <w:rFonts w:ascii="Calibri" w:hAnsi="Calibri" w:cs="Calibri"/>
          <w:sz w:val="20"/>
          <w:szCs w:val="20"/>
        </w:rPr>
        <w:t>Se hará efectiva la garantía de cumplimiento de contrato:</w:t>
      </w:r>
    </w:p>
    <w:p w14:paraId="0DE9458F" w14:textId="77777777" w:rsidR="00264A88" w:rsidRPr="00264A88" w:rsidRDefault="00264A88">
      <w:pPr>
        <w:numPr>
          <w:ilvl w:val="0"/>
          <w:numId w:val="16"/>
        </w:numPr>
        <w:ind w:right="-1"/>
        <w:jc w:val="both"/>
        <w:rPr>
          <w:rFonts w:ascii="Calibri" w:hAnsi="Calibri" w:cs="Calibri"/>
          <w:sz w:val="20"/>
          <w:szCs w:val="20"/>
        </w:rPr>
      </w:pPr>
      <w:r w:rsidRPr="00264A88">
        <w:rPr>
          <w:rFonts w:ascii="Calibri" w:hAnsi="Calibri" w:cs="Calibri"/>
          <w:sz w:val="20"/>
          <w:szCs w:val="20"/>
        </w:rPr>
        <w:t>Cuando el Concursante ganador no cumpla con el suministro del servicio objeto del concurso, conforme a lo establecido en las presentes bases y el contrato correspondiente.</w:t>
      </w:r>
    </w:p>
    <w:p w14:paraId="491E3220" w14:textId="77777777" w:rsidR="00264A88" w:rsidRPr="00264A88" w:rsidRDefault="00264A88">
      <w:pPr>
        <w:numPr>
          <w:ilvl w:val="0"/>
          <w:numId w:val="16"/>
        </w:numPr>
        <w:ind w:right="-1"/>
        <w:jc w:val="both"/>
        <w:rPr>
          <w:rFonts w:ascii="Calibri" w:hAnsi="Calibri" w:cs="Calibri"/>
          <w:sz w:val="20"/>
          <w:szCs w:val="20"/>
        </w:rPr>
      </w:pPr>
      <w:r w:rsidRPr="00264A88">
        <w:rPr>
          <w:rFonts w:ascii="Calibri" w:hAnsi="Calibri" w:cs="Calibri"/>
          <w:sz w:val="20"/>
          <w:szCs w:val="20"/>
        </w:rPr>
        <w:t>Si el licitante ganador no preste el servicio dentro del plazo señalado.</w:t>
      </w:r>
    </w:p>
    <w:p w14:paraId="2675D1CA" w14:textId="77777777" w:rsidR="00264A88" w:rsidRPr="00264A88" w:rsidRDefault="00264A88">
      <w:pPr>
        <w:numPr>
          <w:ilvl w:val="0"/>
          <w:numId w:val="16"/>
        </w:numPr>
        <w:ind w:right="-1"/>
        <w:jc w:val="both"/>
        <w:rPr>
          <w:rFonts w:ascii="Calibri" w:hAnsi="Calibri" w:cs="Calibri"/>
          <w:sz w:val="20"/>
          <w:szCs w:val="20"/>
        </w:rPr>
      </w:pPr>
      <w:r w:rsidRPr="00264A88">
        <w:rPr>
          <w:rFonts w:ascii="Calibri" w:hAnsi="Calibri" w:cs="Calibri"/>
          <w:sz w:val="20"/>
          <w:szCs w:val="20"/>
        </w:rPr>
        <w:t>Si incumple el licitante ganador con cualquiera de las obligaciones establecidas en el contrato correspondiente.</w:t>
      </w:r>
    </w:p>
    <w:p w14:paraId="10FDF5E5" w14:textId="77777777" w:rsidR="00264A88" w:rsidRPr="00264A88" w:rsidRDefault="00264A88" w:rsidP="00264A88">
      <w:pPr>
        <w:ind w:right="-1"/>
        <w:jc w:val="both"/>
        <w:rPr>
          <w:rFonts w:ascii="Calibri" w:hAnsi="Calibri" w:cs="Calibri"/>
          <w:b/>
          <w:sz w:val="20"/>
          <w:szCs w:val="20"/>
        </w:rPr>
      </w:pPr>
    </w:p>
    <w:p w14:paraId="79CF1EEA" w14:textId="77777777" w:rsidR="00264A88" w:rsidRPr="00264A88" w:rsidRDefault="00264A88" w:rsidP="00264A88">
      <w:pPr>
        <w:ind w:right="-1"/>
        <w:jc w:val="both"/>
        <w:rPr>
          <w:rFonts w:ascii="Calibri" w:hAnsi="Calibri" w:cs="Calibri"/>
          <w:b/>
          <w:sz w:val="20"/>
          <w:szCs w:val="20"/>
        </w:rPr>
      </w:pPr>
    </w:p>
    <w:p w14:paraId="19E1F736"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17. RESCISIÓN DE CONTRATO.</w:t>
      </w:r>
    </w:p>
    <w:p w14:paraId="0CD5A45E" w14:textId="77777777" w:rsidR="00264A88" w:rsidRPr="00264A88" w:rsidRDefault="00264A88" w:rsidP="00264A88">
      <w:pPr>
        <w:ind w:right="-1"/>
        <w:jc w:val="both"/>
        <w:rPr>
          <w:rFonts w:ascii="Calibri" w:hAnsi="Calibri" w:cs="Calibri"/>
          <w:sz w:val="20"/>
          <w:szCs w:val="20"/>
        </w:rPr>
      </w:pPr>
    </w:p>
    <w:p w14:paraId="7B0F6424"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La Convocante podrá rescindir el contrato que haya adjudicado al licitante ganador del concurso, cuando se presente alguna de las siguientes causas.</w:t>
      </w:r>
    </w:p>
    <w:p w14:paraId="1881A98C" w14:textId="77777777" w:rsidR="00264A88" w:rsidRPr="00264A88" w:rsidRDefault="00264A88">
      <w:pPr>
        <w:numPr>
          <w:ilvl w:val="0"/>
          <w:numId w:val="17"/>
        </w:numPr>
        <w:ind w:right="-1"/>
        <w:jc w:val="both"/>
        <w:rPr>
          <w:rFonts w:ascii="Calibri" w:hAnsi="Calibri" w:cs="Calibri"/>
          <w:sz w:val="20"/>
          <w:szCs w:val="20"/>
        </w:rPr>
      </w:pPr>
      <w:r w:rsidRPr="00264A88">
        <w:rPr>
          <w:rFonts w:ascii="Calibri" w:hAnsi="Calibri" w:cs="Calibri"/>
          <w:sz w:val="20"/>
          <w:szCs w:val="20"/>
        </w:rPr>
        <w:t>El incumplimiento grave de las obligaciones contraídas por el licitante ganador.</w:t>
      </w:r>
    </w:p>
    <w:p w14:paraId="41522C10" w14:textId="77777777" w:rsidR="00264A88" w:rsidRPr="00264A88" w:rsidRDefault="00264A88">
      <w:pPr>
        <w:numPr>
          <w:ilvl w:val="0"/>
          <w:numId w:val="17"/>
        </w:numPr>
        <w:ind w:right="-1"/>
        <w:jc w:val="both"/>
        <w:rPr>
          <w:rFonts w:ascii="Calibri" w:hAnsi="Calibri" w:cs="Calibri"/>
          <w:sz w:val="20"/>
          <w:szCs w:val="20"/>
        </w:rPr>
      </w:pPr>
      <w:r w:rsidRPr="00264A88">
        <w:rPr>
          <w:rFonts w:ascii="Calibri" w:hAnsi="Calibri" w:cs="Calibri"/>
          <w:sz w:val="20"/>
          <w:szCs w:val="20"/>
        </w:rPr>
        <w:t>Cuando el licitante ganador no cumpla con el suministro de la prestación de servicio objeto del presente concurso y contrato correspondiente.</w:t>
      </w:r>
    </w:p>
    <w:p w14:paraId="0871313D" w14:textId="77777777" w:rsidR="00264A88" w:rsidRPr="00264A88" w:rsidRDefault="00264A88">
      <w:pPr>
        <w:numPr>
          <w:ilvl w:val="0"/>
          <w:numId w:val="17"/>
        </w:numPr>
        <w:ind w:right="-1"/>
        <w:jc w:val="both"/>
        <w:rPr>
          <w:rFonts w:ascii="Calibri" w:hAnsi="Calibri" w:cs="Calibri"/>
          <w:sz w:val="20"/>
          <w:szCs w:val="20"/>
        </w:rPr>
      </w:pPr>
      <w:r w:rsidRPr="00264A88">
        <w:rPr>
          <w:rFonts w:ascii="Calibri" w:hAnsi="Calibri" w:cs="Calibri"/>
          <w:sz w:val="20"/>
          <w:szCs w:val="20"/>
        </w:rPr>
        <w:t>Si el licitante ganador no suministre dentro del plazo señalado la prestación del servicio objeto del presente concurso.</w:t>
      </w:r>
    </w:p>
    <w:p w14:paraId="797AB950" w14:textId="77777777" w:rsidR="00264A88" w:rsidRPr="00264A88" w:rsidRDefault="00264A88">
      <w:pPr>
        <w:numPr>
          <w:ilvl w:val="0"/>
          <w:numId w:val="17"/>
        </w:numPr>
        <w:ind w:right="-1"/>
        <w:jc w:val="both"/>
        <w:rPr>
          <w:rFonts w:ascii="Calibri" w:hAnsi="Calibri" w:cs="Calibri"/>
          <w:sz w:val="20"/>
          <w:szCs w:val="20"/>
        </w:rPr>
      </w:pPr>
      <w:r w:rsidRPr="00264A88">
        <w:rPr>
          <w:rFonts w:ascii="Calibri" w:hAnsi="Calibri" w:cs="Calibri"/>
          <w:sz w:val="20"/>
          <w:szCs w:val="20"/>
        </w:rPr>
        <w:t>Si no otorga la fianza de garantía de cumplimiento de contrato, siendo a su cargo los daños y perjuicios que pudiere sufrir la Convocante por la falta de suministro de los medicamentos establecidos en el contrato correspondiente.</w:t>
      </w:r>
    </w:p>
    <w:p w14:paraId="74242F31" w14:textId="77777777" w:rsidR="00264A88" w:rsidRPr="00264A88" w:rsidRDefault="00264A88">
      <w:pPr>
        <w:numPr>
          <w:ilvl w:val="0"/>
          <w:numId w:val="17"/>
        </w:numPr>
        <w:ind w:right="-1"/>
        <w:jc w:val="both"/>
        <w:rPr>
          <w:rFonts w:ascii="Calibri" w:hAnsi="Calibri" w:cs="Calibri"/>
          <w:sz w:val="20"/>
          <w:szCs w:val="20"/>
        </w:rPr>
      </w:pPr>
      <w:r w:rsidRPr="00264A88">
        <w:rPr>
          <w:rFonts w:ascii="Calibri" w:hAnsi="Calibri" w:cs="Calibri"/>
          <w:sz w:val="20"/>
          <w:szCs w:val="20"/>
        </w:rPr>
        <w:t>Si incumple el licitante ganador con cualquiera de las obligaciones establecidas en el contrato correspondiente.</w:t>
      </w:r>
    </w:p>
    <w:p w14:paraId="2B3351D4" w14:textId="77777777" w:rsidR="00264A88" w:rsidRPr="00264A88" w:rsidRDefault="00264A88">
      <w:pPr>
        <w:numPr>
          <w:ilvl w:val="0"/>
          <w:numId w:val="17"/>
        </w:numPr>
        <w:ind w:right="49"/>
        <w:jc w:val="both"/>
        <w:rPr>
          <w:rFonts w:ascii="Calibri" w:hAnsi="Calibri" w:cs="Calibri"/>
          <w:sz w:val="20"/>
          <w:szCs w:val="20"/>
        </w:rPr>
      </w:pPr>
      <w:r w:rsidRPr="00264A88">
        <w:rPr>
          <w:rFonts w:ascii="Calibri" w:hAnsi="Calibri" w:cs="Calibri"/>
          <w:sz w:val="20"/>
          <w:szCs w:val="20"/>
        </w:rPr>
        <w:t>Si el licitante ganador no realiza la prestación del servicio establecido en el contrato, conforme a la calidad, características y presentación establecidas en las presentes bases y sus propuestas técnica y económica.</w:t>
      </w:r>
    </w:p>
    <w:p w14:paraId="6AD70290" w14:textId="77777777" w:rsidR="00264A88" w:rsidRPr="00264A88" w:rsidRDefault="00264A88">
      <w:pPr>
        <w:numPr>
          <w:ilvl w:val="0"/>
          <w:numId w:val="17"/>
        </w:numPr>
        <w:ind w:right="-1"/>
        <w:jc w:val="both"/>
        <w:rPr>
          <w:rFonts w:ascii="Calibri" w:hAnsi="Calibri" w:cs="Calibri"/>
          <w:sz w:val="20"/>
          <w:szCs w:val="20"/>
        </w:rPr>
      </w:pPr>
      <w:r w:rsidRPr="00264A88">
        <w:rPr>
          <w:rFonts w:ascii="Calibri" w:hAnsi="Calibri" w:cs="Calibri"/>
          <w:sz w:val="20"/>
          <w:szCs w:val="20"/>
        </w:rPr>
        <w:lastRenderedPageBreak/>
        <w:t>Si no da las facilidades necesarias a los supervisores que al efecto designe la Convocante, para el ejercicio de su función.</w:t>
      </w:r>
    </w:p>
    <w:p w14:paraId="558A3244" w14:textId="77777777" w:rsidR="00264A88" w:rsidRPr="00264A88" w:rsidRDefault="00264A88">
      <w:pPr>
        <w:numPr>
          <w:ilvl w:val="0"/>
          <w:numId w:val="17"/>
        </w:numPr>
        <w:ind w:right="51"/>
        <w:jc w:val="both"/>
        <w:rPr>
          <w:rFonts w:ascii="Calibri" w:hAnsi="Calibri" w:cs="Calibri"/>
          <w:sz w:val="20"/>
          <w:szCs w:val="20"/>
        </w:rPr>
      </w:pPr>
      <w:r w:rsidRPr="00264A88">
        <w:rPr>
          <w:rFonts w:ascii="Calibri" w:hAnsi="Calibri" w:cs="Calibri"/>
          <w:sz w:val="20"/>
          <w:szCs w:val="20"/>
        </w:rPr>
        <w:t>Por negativa a repetir o completar la prestación del servicio, que la Convocante no aceptó por deficiente.</w:t>
      </w:r>
    </w:p>
    <w:p w14:paraId="31B74088" w14:textId="77777777" w:rsidR="00264A88" w:rsidRPr="00264A88" w:rsidRDefault="00264A88">
      <w:pPr>
        <w:numPr>
          <w:ilvl w:val="0"/>
          <w:numId w:val="17"/>
        </w:numPr>
        <w:ind w:right="-1"/>
        <w:jc w:val="both"/>
        <w:rPr>
          <w:rFonts w:ascii="Calibri" w:hAnsi="Calibri" w:cs="Calibri"/>
          <w:sz w:val="20"/>
          <w:szCs w:val="20"/>
        </w:rPr>
      </w:pPr>
      <w:r w:rsidRPr="00264A88">
        <w:rPr>
          <w:rFonts w:ascii="Calibri" w:hAnsi="Calibri" w:cs="Calibri"/>
          <w:sz w:val="20"/>
          <w:szCs w:val="20"/>
        </w:rPr>
        <w:t>Por no cubrir con personal suficiente y capacitado en la prestación del servicio adjudicados.</w:t>
      </w:r>
    </w:p>
    <w:p w14:paraId="5E337579" w14:textId="77777777" w:rsidR="00264A88" w:rsidRPr="00264A88" w:rsidRDefault="00264A88">
      <w:pPr>
        <w:numPr>
          <w:ilvl w:val="0"/>
          <w:numId w:val="17"/>
        </w:numPr>
        <w:ind w:right="-1"/>
        <w:jc w:val="both"/>
        <w:rPr>
          <w:rFonts w:ascii="Calibri" w:hAnsi="Calibri" w:cs="Calibri"/>
          <w:sz w:val="20"/>
          <w:szCs w:val="20"/>
        </w:rPr>
      </w:pPr>
      <w:r w:rsidRPr="00264A88">
        <w:rPr>
          <w:rFonts w:ascii="Calibri" w:hAnsi="Calibri" w:cs="Calibri"/>
          <w:sz w:val="20"/>
          <w:szCs w:val="20"/>
        </w:rPr>
        <w:t>Si cede, traspasa o subcontrata la prestación del servicio objeto de este concurso.</w:t>
      </w:r>
    </w:p>
    <w:p w14:paraId="772E9B83" w14:textId="77777777" w:rsidR="00264A88" w:rsidRPr="00264A88" w:rsidRDefault="00264A88">
      <w:pPr>
        <w:numPr>
          <w:ilvl w:val="0"/>
          <w:numId w:val="17"/>
        </w:numPr>
        <w:ind w:right="-1"/>
        <w:jc w:val="both"/>
        <w:rPr>
          <w:rFonts w:ascii="Calibri" w:hAnsi="Calibri" w:cs="Calibri"/>
          <w:sz w:val="20"/>
          <w:szCs w:val="20"/>
        </w:rPr>
      </w:pPr>
      <w:r w:rsidRPr="00264A88">
        <w:rPr>
          <w:rFonts w:ascii="Calibri" w:hAnsi="Calibri" w:cs="Calibri"/>
          <w:sz w:val="20"/>
          <w:szCs w:val="20"/>
        </w:rPr>
        <w:t>Si es declarado en estado de quiebra o suspensión de pagos, por autoridad competente.</w:t>
      </w:r>
    </w:p>
    <w:p w14:paraId="5210FAC2" w14:textId="77777777" w:rsidR="00264A88" w:rsidRPr="00264A88" w:rsidRDefault="00264A88" w:rsidP="00264A88">
      <w:pPr>
        <w:ind w:right="-1"/>
        <w:jc w:val="both"/>
        <w:rPr>
          <w:rFonts w:ascii="Calibri" w:hAnsi="Calibri" w:cs="Calibri"/>
          <w:sz w:val="20"/>
          <w:szCs w:val="20"/>
        </w:rPr>
      </w:pPr>
    </w:p>
    <w:p w14:paraId="7070BC37"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2FF17EB8" w14:textId="77777777" w:rsidR="00264A88" w:rsidRPr="00264A88" w:rsidRDefault="00264A88" w:rsidP="00264A88">
      <w:pPr>
        <w:ind w:right="-1"/>
        <w:jc w:val="both"/>
        <w:rPr>
          <w:rFonts w:ascii="Calibri" w:hAnsi="Calibri" w:cs="Calibri"/>
          <w:sz w:val="20"/>
          <w:szCs w:val="20"/>
        </w:rPr>
      </w:pPr>
    </w:p>
    <w:p w14:paraId="5E9732AE" w14:textId="77777777" w:rsidR="00264A88" w:rsidRPr="00264A88" w:rsidRDefault="00264A88" w:rsidP="00264A88">
      <w:pPr>
        <w:ind w:right="-1"/>
        <w:jc w:val="both"/>
        <w:rPr>
          <w:rFonts w:ascii="Calibri" w:hAnsi="Calibri" w:cs="Calibri"/>
          <w:sz w:val="20"/>
          <w:szCs w:val="20"/>
        </w:rPr>
      </w:pPr>
    </w:p>
    <w:p w14:paraId="6980353E"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18. RECURSOS.</w:t>
      </w:r>
    </w:p>
    <w:p w14:paraId="76878B46" w14:textId="77777777" w:rsidR="00264A88" w:rsidRPr="00264A88" w:rsidRDefault="00264A88" w:rsidP="00264A88">
      <w:pPr>
        <w:ind w:right="-1"/>
        <w:jc w:val="both"/>
        <w:rPr>
          <w:rFonts w:ascii="Calibri" w:hAnsi="Calibri" w:cs="Calibri"/>
          <w:sz w:val="20"/>
          <w:szCs w:val="20"/>
        </w:rPr>
      </w:pPr>
    </w:p>
    <w:p w14:paraId="48F6F105"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 xml:space="preserve">Contra las resoluciones que se dicten dentro de la presente Licitación, los licitantes podrán presentar el recurso de reconsideración ante la propia Convocante, el plazo para interponerlo será de 30 (treinta) días hábiles contados a partir del día siguiente a aquél en que hubiere surtido efectos la notificación de la resolución que se recurre, conforme a los </w:t>
      </w:r>
      <w:r w:rsidRPr="00264A88">
        <w:rPr>
          <w:rFonts w:ascii="Calibri" w:hAnsi="Calibri" w:cs="Calibri"/>
          <w:i/>
          <w:sz w:val="20"/>
          <w:szCs w:val="20"/>
        </w:rPr>
        <w:t>Artículos 79 y 80</w:t>
      </w:r>
      <w:r w:rsidRPr="00264A88">
        <w:rPr>
          <w:rFonts w:ascii="Calibri" w:hAnsi="Calibri" w:cs="Calibri"/>
          <w:sz w:val="20"/>
          <w:szCs w:val="20"/>
        </w:rPr>
        <w:t xml:space="preserve"> de la Ley de Adquisiciones, Arrendamientos y Contratación de Servicios del Estado de Nuevo León.</w:t>
      </w:r>
    </w:p>
    <w:p w14:paraId="44891892" w14:textId="77777777" w:rsidR="00264A88" w:rsidRPr="00264A88" w:rsidRDefault="00264A88" w:rsidP="00264A88">
      <w:pPr>
        <w:ind w:right="-1"/>
        <w:jc w:val="both"/>
        <w:rPr>
          <w:rFonts w:ascii="Calibri" w:hAnsi="Calibri" w:cs="Calibri"/>
          <w:sz w:val="20"/>
          <w:szCs w:val="20"/>
        </w:rPr>
      </w:pPr>
    </w:p>
    <w:p w14:paraId="5A806504"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El domicilio de las Oficinas en el que la Convocante resolverá los recursos de reconsideración es el que corresponde a la Dirección General de la Convocante ubicada en el edificio que se localiza en la Calle Matamoros oriente, No. 520, Centro de Monterrey, Nuevo León, C.P. 64000.</w:t>
      </w:r>
    </w:p>
    <w:p w14:paraId="0AB02B57" w14:textId="77777777" w:rsidR="00264A88" w:rsidRPr="00264A88" w:rsidRDefault="00264A88" w:rsidP="00264A88">
      <w:pPr>
        <w:ind w:right="-1"/>
        <w:jc w:val="both"/>
        <w:rPr>
          <w:rFonts w:ascii="Calibri" w:hAnsi="Calibri" w:cs="Calibri"/>
          <w:b/>
          <w:sz w:val="20"/>
          <w:szCs w:val="20"/>
        </w:rPr>
      </w:pPr>
    </w:p>
    <w:p w14:paraId="237B56C3" w14:textId="77777777" w:rsidR="00264A88" w:rsidRPr="00264A88" w:rsidRDefault="00264A88" w:rsidP="00264A88">
      <w:pPr>
        <w:ind w:right="-1"/>
        <w:jc w:val="both"/>
        <w:rPr>
          <w:rFonts w:ascii="Calibri" w:hAnsi="Calibri" w:cs="Calibri"/>
          <w:b/>
          <w:sz w:val="20"/>
          <w:szCs w:val="20"/>
        </w:rPr>
      </w:pPr>
    </w:p>
    <w:p w14:paraId="4DBC4C7B"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19. CONCURSO DESIERTO.</w:t>
      </w:r>
    </w:p>
    <w:p w14:paraId="4BCEFC20" w14:textId="77777777" w:rsidR="00264A88" w:rsidRPr="00264A88" w:rsidRDefault="00264A88" w:rsidP="00264A88">
      <w:pPr>
        <w:ind w:right="-1"/>
        <w:jc w:val="both"/>
        <w:rPr>
          <w:rFonts w:ascii="Calibri" w:hAnsi="Calibri" w:cs="Calibri"/>
          <w:b/>
          <w:sz w:val="20"/>
          <w:szCs w:val="20"/>
        </w:rPr>
      </w:pPr>
    </w:p>
    <w:p w14:paraId="5EAB319D" w14:textId="77777777" w:rsidR="00264A88" w:rsidRPr="00264A88" w:rsidRDefault="00264A88" w:rsidP="00264A88">
      <w:pPr>
        <w:ind w:right="-1"/>
        <w:jc w:val="both"/>
        <w:outlineLvl w:val="0"/>
        <w:rPr>
          <w:rFonts w:ascii="Calibri" w:hAnsi="Calibri" w:cs="Calibri"/>
          <w:sz w:val="20"/>
          <w:szCs w:val="20"/>
        </w:rPr>
      </w:pPr>
      <w:r w:rsidRPr="00264A88">
        <w:rPr>
          <w:rFonts w:ascii="Calibri" w:hAnsi="Calibri" w:cs="Calibri"/>
          <w:sz w:val="20"/>
          <w:szCs w:val="20"/>
        </w:rPr>
        <w:t>Un concurso será declarado desierto por las siguientes razones:</w:t>
      </w:r>
    </w:p>
    <w:p w14:paraId="689B33A4" w14:textId="77777777" w:rsidR="00264A88" w:rsidRPr="00264A88" w:rsidRDefault="00264A88">
      <w:pPr>
        <w:numPr>
          <w:ilvl w:val="0"/>
          <w:numId w:val="18"/>
        </w:numPr>
        <w:ind w:right="-1"/>
        <w:jc w:val="both"/>
        <w:rPr>
          <w:rFonts w:ascii="Calibri" w:hAnsi="Calibri" w:cs="Calibri"/>
          <w:sz w:val="20"/>
          <w:szCs w:val="20"/>
        </w:rPr>
      </w:pPr>
      <w:r w:rsidRPr="00264A88">
        <w:rPr>
          <w:rFonts w:ascii="Calibri" w:hAnsi="Calibri" w:cs="Calibri"/>
          <w:sz w:val="20"/>
          <w:szCs w:val="20"/>
        </w:rPr>
        <w:t>Cuando la Convocante compruebe que los Licitantes se pusieron de acuerdo previamente a la celebración de la licitación, a fin de encarecer los precios ofertados en sus propuestas.</w:t>
      </w:r>
    </w:p>
    <w:p w14:paraId="25191217" w14:textId="2BCD96F2" w:rsidR="00264A88" w:rsidRPr="00264A88" w:rsidRDefault="00264A88">
      <w:pPr>
        <w:numPr>
          <w:ilvl w:val="0"/>
          <w:numId w:val="18"/>
        </w:numPr>
        <w:jc w:val="both"/>
        <w:rPr>
          <w:rFonts w:ascii="Calibri" w:hAnsi="Calibri" w:cs="Calibri"/>
          <w:sz w:val="20"/>
          <w:szCs w:val="20"/>
        </w:rPr>
      </w:pPr>
      <w:r w:rsidRPr="00264A88">
        <w:rPr>
          <w:rFonts w:ascii="Calibri" w:hAnsi="Calibri" w:cs="Calibri"/>
          <w:sz w:val="20"/>
          <w:szCs w:val="20"/>
        </w:rPr>
        <w:t>Cuando ninguna de las propuestas presentadas por los participantes cumpla con los requisitos establecidos en las bases.</w:t>
      </w:r>
    </w:p>
    <w:p w14:paraId="4DD7CB54" w14:textId="77777777" w:rsidR="00264A88" w:rsidRPr="00264A88" w:rsidRDefault="00264A88">
      <w:pPr>
        <w:numPr>
          <w:ilvl w:val="0"/>
          <w:numId w:val="18"/>
        </w:numPr>
        <w:jc w:val="both"/>
        <w:rPr>
          <w:rFonts w:ascii="Calibri" w:hAnsi="Calibri" w:cs="Calibri"/>
          <w:sz w:val="20"/>
          <w:szCs w:val="20"/>
        </w:rPr>
      </w:pPr>
      <w:r w:rsidRPr="00264A88">
        <w:rPr>
          <w:rFonts w:ascii="Calibri" w:hAnsi="Calibri" w:cs="Calibri"/>
          <w:sz w:val="20"/>
          <w:szCs w:val="20"/>
        </w:rPr>
        <w:t>Cuando sus precios no sean aceptables, previo estudio de mercado realizado por la Convocante.</w:t>
      </w:r>
    </w:p>
    <w:p w14:paraId="6AA04096" w14:textId="77777777" w:rsidR="00264A88" w:rsidRPr="00264A88" w:rsidRDefault="00264A88" w:rsidP="00264A88">
      <w:pPr>
        <w:ind w:right="-1"/>
        <w:jc w:val="both"/>
        <w:rPr>
          <w:rFonts w:ascii="Calibri" w:hAnsi="Calibri" w:cs="Calibri"/>
          <w:b/>
          <w:sz w:val="20"/>
          <w:szCs w:val="20"/>
        </w:rPr>
      </w:pPr>
    </w:p>
    <w:p w14:paraId="20DAA9FD" w14:textId="77777777" w:rsidR="00264A88" w:rsidRPr="00264A88" w:rsidRDefault="00264A88" w:rsidP="00264A88">
      <w:pPr>
        <w:ind w:right="-1"/>
        <w:jc w:val="both"/>
        <w:rPr>
          <w:rFonts w:ascii="Calibri" w:hAnsi="Calibri" w:cs="Calibri"/>
          <w:b/>
          <w:sz w:val="20"/>
          <w:szCs w:val="20"/>
        </w:rPr>
      </w:pPr>
    </w:p>
    <w:p w14:paraId="7FB80D2C"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20. CONCURSO CANCELADO.</w:t>
      </w:r>
    </w:p>
    <w:p w14:paraId="52DE4F03" w14:textId="77777777" w:rsidR="00264A88" w:rsidRPr="00264A88" w:rsidRDefault="00264A88" w:rsidP="00264A88">
      <w:pPr>
        <w:ind w:right="-1"/>
        <w:jc w:val="both"/>
        <w:rPr>
          <w:rFonts w:ascii="Calibri" w:hAnsi="Calibri" w:cs="Calibri"/>
          <w:b/>
          <w:sz w:val="20"/>
          <w:szCs w:val="20"/>
        </w:rPr>
      </w:pPr>
    </w:p>
    <w:p w14:paraId="358A1403" w14:textId="77777777" w:rsidR="00264A88" w:rsidRPr="00264A88" w:rsidRDefault="00264A88" w:rsidP="00264A88">
      <w:pPr>
        <w:ind w:right="-1"/>
        <w:jc w:val="both"/>
        <w:rPr>
          <w:rFonts w:ascii="Calibri" w:hAnsi="Calibri" w:cs="Calibri"/>
          <w:sz w:val="20"/>
          <w:szCs w:val="20"/>
        </w:rPr>
      </w:pPr>
      <w:r w:rsidRPr="00264A88">
        <w:rPr>
          <w:rFonts w:ascii="Calibri" w:hAnsi="Calibri" w:cs="Calibri"/>
          <w:sz w:val="20"/>
          <w:szCs w:val="20"/>
        </w:rPr>
        <w:t>Un concurso podrá ser declarado cancelado por las siguientes razones:</w:t>
      </w:r>
    </w:p>
    <w:p w14:paraId="0D2E7C7A" w14:textId="77777777" w:rsidR="00264A88" w:rsidRPr="00264A88" w:rsidRDefault="00264A88">
      <w:pPr>
        <w:pStyle w:val="Textoindependiente3"/>
        <w:numPr>
          <w:ilvl w:val="0"/>
          <w:numId w:val="19"/>
        </w:numPr>
        <w:ind w:right="-1"/>
        <w:rPr>
          <w:rFonts w:ascii="Calibri" w:hAnsi="Calibri" w:cs="Calibri"/>
          <w:b w:val="0"/>
          <w:sz w:val="20"/>
        </w:rPr>
      </w:pPr>
      <w:r w:rsidRPr="00264A88">
        <w:rPr>
          <w:rFonts w:ascii="Calibri" w:hAnsi="Calibri" w:cs="Calibri"/>
          <w:b w:val="0"/>
          <w:sz w:val="20"/>
        </w:rPr>
        <w:t>Por caso fortuito o fuerza mayor.</w:t>
      </w:r>
    </w:p>
    <w:p w14:paraId="4B6A0F70" w14:textId="77777777" w:rsidR="00264A88" w:rsidRPr="00264A88" w:rsidRDefault="00264A88">
      <w:pPr>
        <w:numPr>
          <w:ilvl w:val="0"/>
          <w:numId w:val="19"/>
        </w:numPr>
        <w:ind w:right="49"/>
        <w:jc w:val="both"/>
        <w:rPr>
          <w:rFonts w:ascii="Calibri" w:hAnsi="Calibri" w:cs="Calibri"/>
          <w:sz w:val="20"/>
          <w:szCs w:val="20"/>
        </w:rPr>
      </w:pPr>
      <w:r w:rsidRPr="00264A88">
        <w:rPr>
          <w:rFonts w:ascii="Calibri" w:hAnsi="Calibri" w:cs="Calibri"/>
          <w:sz w:val="20"/>
          <w:szCs w:val="20"/>
        </w:rPr>
        <w:t>Por circunstancias debidamente justificadas, que provoquen la extinción de la necesidad para adquirir o arrendar los bienes o contratar la prestación de los servicios y que de continuarse con el procedimiento de licitación se pudiera ocasionar un daño o perjuicio a la propia Convocante.</w:t>
      </w:r>
    </w:p>
    <w:p w14:paraId="3EDF2197" w14:textId="77777777" w:rsidR="00264A88" w:rsidRPr="00264A88" w:rsidRDefault="00264A88">
      <w:pPr>
        <w:numPr>
          <w:ilvl w:val="0"/>
          <w:numId w:val="19"/>
        </w:numPr>
        <w:ind w:right="-1"/>
        <w:jc w:val="both"/>
        <w:rPr>
          <w:rFonts w:ascii="Calibri" w:hAnsi="Calibri" w:cs="Calibri"/>
          <w:sz w:val="20"/>
          <w:szCs w:val="20"/>
        </w:rPr>
      </w:pPr>
      <w:r w:rsidRPr="00264A88">
        <w:rPr>
          <w:rFonts w:ascii="Calibri" w:hAnsi="Calibri" w:cs="Calibri"/>
          <w:sz w:val="20"/>
          <w:szCs w:val="20"/>
        </w:rPr>
        <w:t>Por razones de programación presupuestal de carácter prioritario en la utilización de recursos públicos.</w:t>
      </w:r>
    </w:p>
    <w:p w14:paraId="111878E6" w14:textId="77777777" w:rsidR="00264A88" w:rsidRPr="00264A88" w:rsidRDefault="00264A88" w:rsidP="00264A88">
      <w:pPr>
        <w:ind w:right="-1"/>
        <w:jc w:val="both"/>
        <w:rPr>
          <w:rFonts w:ascii="Calibri" w:hAnsi="Calibri" w:cs="Calibri"/>
          <w:b/>
          <w:sz w:val="20"/>
          <w:szCs w:val="20"/>
        </w:rPr>
      </w:pPr>
    </w:p>
    <w:p w14:paraId="72E2B744" w14:textId="77777777" w:rsidR="00264A88" w:rsidRPr="00264A88" w:rsidRDefault="00264A88" w:rsidP="00264A88">
      <w:pPr>
        <w:ind w:right="-1"/>
        <w:jc w:val="both"/>
        <w:rPr>
          <w:rFonts w:ascii="Calibri" w:hAnsi="Calibri" w:cs="Calibri"/>
          <w:b/>
          <w:sz w:val="20"/>
          <w:szCs w:val="20"/>
        </w:rPr>
      </w:pPr>
    </w:p>
    <w:p w14:paraId="7E9D8FE1"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ind w:right="-1"/>
        <w:jc w:val="both"/>
        <w:rPr>
          <w:rFonts w:ascii="Calibri" w:hAnsi="Calibri" w:cs="Calibri"/>
          <w:b/>
          <w:sz w:val="20"/>
          <w:szCs w:val="20"/>
        </w:rPr>
      </w:pPr>
      <w:r w:rsidRPr="00264A88">
        <w:rPr>
          <w:rFonts w:ascii="Calibri" w:hAnsi="Calibri" w:cs="Calibri"/>
          <w:b/>
          <w:sz w:val="20"/>
          <w:szCs w:val="20"/>
        </w:rPr>
        <w:t>21. SUPLETORIEDAD.</w:t>
      </w:r>
    </w:p>
    <w:p w14:paraId="7DA5A564" w14:textId="77777777" w:rsidR="00264A88" w:rsidRPr="00264A88" w:rsidRDefault="00264A88" w:rsidP="00264A88">
      <w:pPr>
        <w:ind w:right="-1"/>
        <w:jc w:val="both"/>
        <w:rPr>
          <w:rFonts w:ascii="Calibri" w:hAnsi="Calibri" w:cs="Calibri"/>
          <w:b/>
          <w:sz w:val="20"/>
          <w:szCs w:val="20"/>
        </w:rPr>
      </w:pPr>
    </w:p>
    <w:p w14:paraId="56C6FADE" w14:textId="77777777" w:rsidR="00264A88" w:rsidRPr="00264A88" w:rsidRDefault="00264A88" w:rsidP="00264A88">
      <w:pPr>
        <w:ind w:right="49"/>
        <w:jc w:val="both"/>
        <w:rPr>
          <w:rFonts w:ascii="Calibri" w:hAnsi="Calibri" w:cs="Calibri"/>
          <w:b/>
          <w:sz w:val="20"/>
          <w:szCs w:val="20"/>
        </w:rPr>
      </w:pPr>
      <w:r w:rsidRPr="00264A88">
        <w:rPr>
          <w:rFonts w:ascii="Calibri" w:hAnsi="Calibri" w:cs="Calibri"/>
          <w:sz w:val="20"/>
          <w:szCs w:val="20"/>
        </w:rPr>
        <w:t xml:space="preserve">En lo no previsto por la Ley de Adquisiciones, Arrendamientos y Contratación de Servicios del Estado de Nuevo León, su Reglamento y demás disposiciones que de ella se deriven, serán aplicables la Ley de Administración Financiera para el Estado de Nuevo León, la </w:t>
      </w:r>
      <w:r w:rsidRPr="00264A88">
        <w:rPr>
          <w:rFonts w:ascii="Calibri" w:hAnsi="Calibri" w:cs="Calibri"/>
          <w:sz w:val="20"/>
          <w:szCs w:val="20"/>
        </w:rPr>
        <w:lastRenderedPageBreak/>
        <w:t>Ley de Egresos correspondiente, el Código Civil para el Estado de Nuevo León y el Código de Procedimientos Civiles del Estado de Nuevo León, vigentes en el Estado.</w:t>
      </w:r>
    </w:p>
    <w:p w14:paraId="2A92F522" w14:textId="77777777" w:rsidR="00264A88" w:rsidRDefault="00264A88" w:rsidP="00264A88">
      <w:pPr>
        <w:ind w:right="49"/>
        <w:jc w:val="center"/>
        <w:rPr>
          <w:rFonts w:ascii="Calibri" w:hAnsi="Calibri" w:cs="Calibri"/>
          <w:b/>
          <w:sz w:val="20"/>
          <w:szCs w:val="20"/>
        </w:rPr>
      </w:pPr>
      <w:r w:rsidRPr="00264A88">
        <w:rPr>
          <w:rFonts w:ascii="Calibri" w:hAnsi="Calibri" w:cs="Calibri"/>
          <w:b/>
          <w:sz w:val="20"/>
          <w:szCs w:val="20"/>
        </w:rPr>
        <w:br/>
      </w:r>
    </w:p>
    <w:p w14:paraId="595330FF" w14:textId="77777777" w:rsidR="00264A88" w:rsidRDefault="00264A88" w:rsidP="00264A88">
      <w:pPr>
        <w:ind w:right="49"/>
        <w:jc w:val="center"/>
        <w:rPr>
          <w:rFonts w:ascii="Calibri" w:hAnsi="Calibri" w:cs="Calibri"/>
          <w:b/>
          <w:sz w:val="20"/>
          <w:szCs w:val="20"/>
        </w:rPr>
      </w:pPr>
    </w:p>
    <w:p w14:paraId="6E2E5598" w14:textId="77777777" w:rsidR="00264A88" w:rsidRPr="00264A88" w:rsidRDefault="00264A88" w:rsidP="00264A88">
      <w:pPr>
        <w:ind w:right="49"/>
        <w:jc w:val="center"/>
        <w:rPr>
          <w:rFonts w:ascii="Calibri" w:hAnsi="Calibri" w:cs="Calibri"/>
          <w:b/>
          <w:sz w:val="20"/>
          <w:szCs w:val="20"/>
        </w:rPr>
      </w:pPr>
    </w:p>
    <w:p w14:paraId="62D2F510" w14:textId="77777777" w:rsidR="00264A88" w:rsidRPr="00264A88" w:rsidRDefault="00264A88" w:rsidP="00264A88">
      <w:pPr>
        <w:jc w:val="center"/>
        <w:rPr>
          <w:rFonts w:ascii="Calibri" w:hAnsi="Calibri" w:cs="Calibri"/>
          <w:b/>
          <w:sz w:val="20"/>
          <w:szCs w:val="20"/>
        </w:rPr>
      </w:pPr>
      <w:r w:rsidRPr="00264A88">
        <w:rPr>
          <w:rFonts w:ascii="Calibri" w:hAnsi="Calibri" w:cs="Calibri"/>
          <w:b/>
          <w:sz w:val="20"/>
          <w:szCs w:val="20"/>
        </w:rPr>
        <w:t>ATENTAMENTE</w:t>
      </w:r>
    </w:p>
    <w:p w14:paraId="52104D3D" w14:textId="77777777" w:rsidR="00264A88" w:rsidRPr="00264A88" w:rsidRDefault="00264A88" w:rsidP="00264A88">
      <w:pPr>
        <w:jc w:val="center"/>
        <w:rPr>
          <w:rFonts w:ascii="Calibri" w:hAnsi="Calibri" w:cs="Calibri"/>
          <w:b/>
          <w:sz w:val="20"/>
          <w:szCs w:val="20"/>
        </w:rPr>
      </w:pPr>
    </w:p>
    <w:p w14:paraId="5670029D" w14:textId="77777777" w:rsidR="00264A88" w:rsidRPr="00264A88" w:rsidRDefault="00264A88" w:rsidP="00264A88">
      <w:pPr>
        <w:jc w:val="center"/>
        <w:rPr>
          <w:rFonts w:ascii="Calibri" w:hAnsi="Calibri" w:cs="Calibri"/>
          <w:b/>
          <w:sz w:val="20"/>
          <w:szCs w:val="20"/>
        </w:rPr>
      </w:pPr>
    </w:p>
    <w:p w14:paraId="222118A1" w14:textId="77777777" w:rsidR="00264A88" w:rsidRPr="00264A88" w:rsidRDefault="00264A88" w:rsidP="00264A88">
      <w:pPr>
        <w:jc w:val="center"/>
        <w:rPr>
          <w:rFonts w:ascii="Calibri" w:hAnsi="Calibri" w:cs="Calibri"/>
          <w:b/>
          <w:sz w:val="20"/>
          <w:szCs w:val="20"/>
        </w:rPr>
      </w:pPr>
      <w:r w:rsidRPr="00264A88">
        <w:rPr>
          <w:rFonts w:ascii="Calibri" w:hAnsi="Calibri" w:cs="Calibri"/>
          <w:b/>
          <w:sz w:val="20"/>
          <w:szCs w:val="20"/>
        </w:rPr>
        <w:t>LIC. VICENTE ARTURO LÓPEZ LIMÓN</w:t>
      </w:r>
    </w:p>
    <w:p w14:paraId="6ABA98ED" w14:textId="77777777" w:rsidR="00264A88" w:rsidRPr="00264A88" w:rsidRDefault="00264A88" w:rsidP="00264A88">
      <w:pPr>
        <w:jc w:val="center"/>
        <w:rPr>
          <w:rFonts w:ascii="Calibri" w:hAnsi="Calibri" w:cs="Calibri"/>
          <w:b/>
          <w:sz w:val="20"/>
          <w:szCs w:val="20"/>
        </w:rPr>
      </w:pPr>
      <w:r w:rsidRPr="00264A88">
        <w:rPr>
          <w:rFonts w:ascii="Calibri" w:hAnsi="Calibri" w:cs="Calibri"/>
          <w:b/>
          <w:sz w:val="20"/>
          <w:szCs w:val="20"/>
        </w:rPr>
        <w:t>DIRECTOR ADMINISTRATIVO</w:t>
      </w:r>
    </w:p>
    <w:p w14:paraId="13899E08" w14:textId="77777777" w:rsidR="00264A88" w:rsidRPr="00264A88" w:rsidRDefault="00264A88" w:rsidP="00264A88">
      <w:pPr>
        <w:jc w:val="center"/>
        <w:rPr>
          <w:rFonts w:ascii="Calibri" w:hAnsi="Calibri" w:cs="Calibri"/>
          <w:b/>
          <w:sz w:val="20"/>
          <w:szCs w:val="20"/>
        </w:rPr>
      </w:pPr>
      <w:r w:rsidRPr="00264A88">
        <w:rPr>
          <w:rFonts w:ascii="Calibri" w:hAnsi="Calibri" w:cs="Calibri"/>
          <w:b/>
          <w:sz w:val="20"/>
          <w:szCs w:val="20"/>
        </w:rPr>
        <w:t>DE SERVICIOS DE SALUD DE NUEVO LEÓN, O.P.D.</w:t>
      </w:r>
    </w:p>
    <w:p w14:paraId="21805BE5" w14:textId="2336810B" w:rsidR="00264A88" w:rsidRPr="00264A88" w:rsidRDefault="00264A88" w:rsidP="00264A88">
      <w:pPr>
        <w:ind w:right="284"/>
        <w:jc w:val="center"/>
        <w:rPr>
          <w:rFonts w:ascii="Calibri" w:hAnsi="Calibri" w:cs="Calibri"/>
          <w:b/>
          <w:sz w:val="20"/>
          <w:szCs w:val="20"/>
        </w:rPr>
      </w:pPr>
      <w:r w:rsidRPr="00264A88">
        <w:rPr>
          <w:rFonts w:ascii="Calibri" w:hAnsi="Calibri" w:cs="Calibri"/>
          <w:b/>
          <w:sz w:val="20"/>
          <w:szCs w:val="20"/>
        </w:rPr>
        <w:t xml:space="preserve">MONTERREY, NUEVO </w:t>
      </w:r>
      <w:r w:rsidRPr="00D63F8F">
        <w:rPr>
          <w:rFonts w:ascii="Calibri" w:hAnsi="Calibri" w:cs="Calibri"/>
          <w:b/>
          <w:sz w:val="20"/>
          <w:szCs w:val="20"/>
        </w:rPr>
        <w:t xml:space="preserve">LEÓN A </w:t>
      </w:r>
      <w:r w:rsidR="00D63F8F" w:rsidRPr="00D63F8F">
        <w:rPr>
          <w:rFonts w:ascii="Calibri" w:hAnsi="Calibri" w:cs="Calibri"/>
          <w:b/>
          <w:sz w:val="20"/>
          <w:szCs w:val="20"/>
        </w:rPr>
        <w:t>02</w:t>
      </w:r>
      <w:r w:rsidRPr="00D63F8F">
        <w:rPr>
          <w:rFonts w:ascii="Calibri" w:hAnsi="Calibri" w:cs="Calibri"/>
          <w:b/>
          <w:sz w:val="20"/>
          <w:szCs w:val="20"/>
        </w:rPr>
        <w:t xml:space="preserve"> DE </w:t>
      </w:r>
      <w:r w:rsidR="00D63F8F" w:rsidRPr="00D63F8F">
        <w:rPr>
          <w:rFonts w:ascii="Calibri" w:hAnsi="Calibri" w:cs="Calibri"/>
          <w:b/>
          <w:sz w:val="20"/>
          <w:szCs w:val="20"/>
        </w:rPr>
        <w:t>MAYO</w:t>
      </w:r>
      <w:r w:rsidRPr="00D63F8F">
        <w:rPr>
          <w:rFonts w:ascii="Calibri" w:hAnsi="Calibri" w:cs="Calibri"/>
          <w:b/>
          <w:sz w:val="20"/>
          <w:szCs w:val="20"/>
        </w:rPr>
        <w:t xml:space="preserve"> DEL 2025</w:t>
      </w:r>
    </w:p>
    <w:p w14:paraId="54522281" w14:textId="77777777" w:rsidR="00264A88" w:rsidRDefault="00264A88" w:rsidP="00264A88">
      <w:pPr>
        <w:ind w:right="284"/>
        <w:jc w:val="center"/>
        <w:rPr>
          <w:b/>
        </w:rPr>
      </w:pPr>
    </w:p>
    <w:p w14:paraId="6E027F2F" w14:textId="77777777" w:rsidR="00264A88" w:rsidRDefault="00264A88" w:rsidP="00264A88">
      <w:pPr>
        <w:ind w:right="284"/>
        <w:jc w:val="center"/>
        <w:rPr>
          <w:b/>
        </w:rPr>
      </w:pPr>
    </w:p>
    <w:p w14:paraId="70D6237C" w14:textId="77777777" w:rsidR="00264A88" w:rsidRDefault="00264A88" w:rsidP="00264A88">
      <w:pPr>
        <w:ind w:right="284"/>
        <w:jc w:val="center"/>
        <w:rPr>
          <w:b/>
        </w:rPr>
      </w:pPr>
    </w:p>
    <w:p w14:paraId="621C3E29" w14:textId="77777777" w:rsidR="00264A88" w:rsidRDefault="00264A88" w:rsidP="00264A88">
      <w:pPr>
        <w:ind w:right="284"/>
        <w:jc w:val="center"/>
        <w:rPr>
          <w:b/>
        </w:rPr>
      </w:pPr>
    </w:p>
    <w:p w14:paraId="70899D4F" w14:textId="77777777" w:rsidR="00264A88" w:rsidRDefault="00264A88" w:rsidP="00264A88">
      <w:pPr>
        <w:ind w:right="284"/>
        <w:jc w:val="center"/>
        <w:rPr>
          <w:b/>
        </w:rPr>
      </w:pPr>
    </w:p>
    <w:p w14:paraId="6A64C78C" w14:textId="77777777" w:rsidR="00264A88" w:rsidRDefault="00264A88" w:rsidP="00264A88">
      <w:pPr>
        <w:ind w:right="284"/>
        <w:jc w:val="center"/>
        <w:rPr>
          <w:b/>
        </w:rPr>
      </w:pPr>
    </w:p>
    <w:p w14:paraId="37483CC5" w14:textId="77777777" w:rsidR="00264A88" w:rsidRDefault="00264A88" w:rsidP="00264A88">
      <w:pPr>
        <w:ind w:right="284"/>
        <w:jc w:val="center"/>
        <w:rPr>
          <w:b/>
        </w:rPr>
      </w:pPr>
    </w:p>
    <w:p w14:paraId="69503585" w14:textId="77777777" w:rsidR="00264A88" w:rsidRDefault="00264A88" w:rsidP="00264A88">
      <w:pPr>
        <w:ind w:right="284"/>
        <w:jc w:val="center"/>
        <w:rPr>
          <w:b/>
        </w:rPr>
      </w:pPr>
    </w:p>
    <w:p w14:paraId="452214FE" w14:textId="77777777" w:rsidR="00264A88" w:rsidRDefault="00264A88" w:rsidP="00264A88">
      <w:pPr>
        <w:ind w:right="284"/>
        <w:jc w:val="center"/>
        <w:rPr>
          <w:b/>
        </w:rPr>
      </w:pPr>
    </w:p>
    <w:p w14:paraId="478C40C5" w14:textId="77777777" w:rsidR="00264A88" w:rsidRDefault="00264A88" w:rsidP="00264A88">
      <w:pPr>
        <w:ind w:right="284"/>
        <w:jc w:val="center"/>
        <w:rPr>
          <w:b/>
        </w:rPr>
      </w:pPr>
    </w:p>
    <w:p w14:paraId="6A9DA001" w14:textId="77777777" w:rsidR="00264A88" w:rsidRDefault="00264A88" w:rsidP="00264A88">
      <w:pPr>
        <w:ind w:right="284"/>
        <w:jc w:val="center"/>
        <w:rPr>
          <w:b/>
        </w:rPr>
      </w:pPr>
    </w:p>
    <w:p w14:paraId="3C10296B" w14:textId="77777777" w:rsidR="00264A88" w:rsidRDefault="00264A88" w:rsidP="00264A88">
      <w:pPr>
        <w:ind w:right="284"/>
        <w:jc w:val="center"/>
        <w:rPr>
          <w:b/>
        </w:rPr>
      </w:pPr>
    </w:p>
    <w:p w14:paraId="5311CCA8" w14:textId="77777777" w:rsidR="00264A88" w:rsidRDefault="00264A88" w:rsidP="00264A88">
      <w:pPr>
        <w:ind w:right="284"/>
        <w:jc w:val="center"/>
        <w:rPr>
          <w:b/>
        </w:rPr>
      </w:pPr>
    </w:p>
    <w:p w14:paraId="6CE51A40" w14:textId="77777777" w:rsidR="00264A88" w:rsidRDefault="00264A88" w:rsidP="00264A88">
      <w:pPr>
        <w:ind w:right="284"/>
        <w:jc w:val="center"/>
        <w:rPr>
          <w:b/>
        </w:rPr>
      </w:pPr>
    </w:p>
    <w:p w14:paraId="2C2D058F" w14:textId="77777777" w:rsidR="00264A88" w:rsidRDefault="00264A88" w:rsidP="00264A88">
      <w:pPr>
        <w:ind w:right="284"/>
        <w:jc w:val="center"/>
        <w:rPr>
          <w:b/>
        </w:rPr>
      </w:pPr>
    </w:p>
    <w:p w14:paraId="563AFF9C" w14:textId="77777777" w:rsidR="00264A88" w:rsidRDefault="00264A88" w:rsidP="00264A88">
      <w:pPr>
        <w:ind w:right="284"/>
        <w:jc w:val="center"/>
        <w:rPr>
          <w:b/>
        </w:rPr>
      </w:pPr>
    </w:p>
    <w:p w14:paraId="306CFA82" w14:textId="77777777" w:rsidR="00264A88" w:rsidRDefault="00264A88" w:rsidP="00264A88">
      <w:pPr>
        <w:ind w:right="284"/>
        <w:jc w:val="center"/>
        <w:rPr>
          <w:b/>
        </w:rPr>
      </w:pPr>
    </w:p>
    <w:p w14:paraId="5FD32A36" w14:textId="77777777" w:rsidR="00264A88" w:rsidRDefault="00264A88" w:rsidP="00264A88">
      <w:pPr>
        <w:ind w:right="284"/>
        <w:jc w:val="center"/>
        <w:rPr>
          <w:b/>
        </w:rPr>
      </w:pPr>
    </w:p>
    <w:p w14:paraId="4307436B" w14:textId="77777777" w:rsidR="00264A88" w:rsidRDefault="00264A88" w:rsidP="00264A88">
      <w:pPr>
        <w:ind w:right="284"/>
        <w:jc w:val="center"/>
        <w:rPr>
          <w:b/>
        </w:rPr>
      </w:pPr>
    </w:p>
    <w:p w14:paraId="08B225A2" w14:textId="77777777" w:rsidR="00264A88" w:rsidRDefault="00264A88" w:rsidP="00264A88">
      <w:pPr>
        <w:ind w:right="284"/>
        <w:jc w:val="center"/>
        <w:rPr>
          <w:b/>
        </w:rPr>
      </w:pPr>
    </w:p>
    <w:p w14:paraId="355A6F73" w14:textId="77777777" w:rsidR="00264A88" w:rsidRDefault="00264A88" w:rsidP="00264A88">
      <w:pPr>
        <w:ind w:right="284"/>
        <w:jc w:val="center"/>
        <w:rPr>
          <w:b/>
        </w:rPr>
      </w:pPr>
    </w:p>
    <w:p w14:paraId="69726013" w14:textId="77777777" w:rsidR="00264A88" w:rsidRDefault="00264A88" w:rsidP="00264A88">
      <w:pPr>
        <w:ind w:right="284"/>
        <w:jc w:val="center"/>
        <w:rPr>
          <w:b/>
        </w:rPr>
      </w:pPr>
    </w:p>
    <w:p w14:paraId="63DC95D0" w14:textId="77777777" w:rsidR="00264A88" w:rsidRDefault="00264A88" w:rsidP="00264A88">
      <w:pPr>
        <w:ind w:right="284"/>
        <w:jc w:val="center"/>
        <w:rPr>
          <w:b/>
        </w:rPr>
      </w:pPr>
    </w:p>
    <w:p w14:paraId="206C2F65" w14:textId="77777777" w:rsidR="00264A88" w:rsidRDefault="00264A88" w:rsidP="00264A88">
      <w:pPr>
        <w:ind w:right="284"/>
        <w:jc w:val="center"/>
        <w:rPr>
          <w:b/>
        </w:rPr>
      </w:pPr>
    </w:p>
    <w:p w14:paraId="7162FF91" w14:textId="77777777" w:rsidR="00264A88" w:rsidRDefault="00264A88" w:rsidP="00264A88">
      <w:pPr>
        <w:ind w:right="284"/>
        <w:jc w:val="center"/>
        <w:rPr>
          <w:b/>
        </w:rPr>
      </w:pPr>
    </w:p>
    <w:p w14:paraId="7DF3619F" w14:textId="77777777" w:rsidR="00264A88" w:rsidRDefault="00264A88" w:rsidP="00264A88">
      <w:pPr>
        <w:ind w:right="284"/>
        <w:jc w:val="center"/>
        <w:rPr>
          <w:b/>
        </w:rPr>
      </w:pPr>
    </w:p>
    <w:p w14:paraId="7CF50C04" w14:textId="77777777" w:rsidR="00264A88" w:rsidRDefault="00264A88" w:rsidP="00264A88">
      <w:pPr>
        <w:ind w:right="284"/>
        <w:jc w:val="center"/>
        <w:rPr>
          <w:b/>
        </w:rPr>
      </w:pPr>
    </w:p>
    <w:p w14:paraId="5FDAEE03" w14:textId="77777777" w:rsidR="00264A88" w:rsidRDefault="00264A88" w:rsidP="00264A88">
      <w:pPr>
        <w:ind w:right="284"/>
        <w:jc w:val="center"/>
        <w:rPr>
          <w:b/>
        </w:rPr>
      </w:pPr>
    </w:p>
    <w:p w14:paraId="6CE9CCF8" w14:textId="77777777" w:rsidR="00264A88" w:rsidRDefault="00264A88" w:rsidP="00264A88">
      <w:pPr>
        <w:ind w:right="284"/>
        <w:jc w:val="center"/>
        <w:rPr>
          <w:b/>
        </w:rPr>
      </w:pPr>
    </w:p>
    <w:p w14:paraId="606924CD" w14:textId="77777777" w:rsidR="00264A88" w:rsidRDefault="00264A88" w:rsidP="00264A88">
      <w:pPr>
        <w:ind w:right="284"/>
        <w:jc w:val="center"/>
        <w:rPr>
          <w:b/>
        </w:rPr>
      </w:pPr>
    </w:p>
    <w:p w14:paraId="3CB5BD17" w14:textId="77777777" w:rsidR="00264A88" w:rsidRDefault="00264A88" w:rsidP="00264A88">
      <w:pPr>
        <w:ind w:right="284"/>
        <w:jc w:val="center"/>
        <w:rPr>
          <w:b/>
        </w:rPr>
      </w:pPr>
    </w:p>
    <w:p w14:paraId="2323F56C" w14:textId="77777777" w:rsidR="00264A88" w:rsidRDefault="00264A88" w:rsidP="00264A88">
      <w:pPr>
        <w:ind w:right="284"/>
        <w:jc w:val="center"/>
        <w:rPr>
          <w:b/>
        </w:rPr>
      </w:pPr>
    </w:p>
    <w:p w14:paraId="358AF073" w14:textId="77777777" w:rsidR="00264A88" w:rsidRDefault="00264A88" w:rsidP="00264A88">
      <w:pPr>
        <w:ind w:right="284"/>
        <w:jc w:val="center"/>
        <w:rPr>
          <w:b/>
        </w:rPr>
      </w:pPr>
    </w:p>
    <w:p w14:paraId="2E3738CE" w14:textId="77777777" w:rsidR="00264A88" w:rsidRDefault="00264A88" w:rsidP="00264A88">
      <w:pPr>
        <w:ind w:right="284"/>
        <w:jc w:val="center"/>
        <w:rPr>
          <w:b/>
        </w:rPr>
      </w:pPr>
    </w:p>
    <w:p w14:paraId="50BCBF47" w14:textId="77777777" w:rsidR="00264A88" w:rsidRDefault="00264A88" w:rsidP="00264A88">
      <w:pPr>
        <w:ind w:right="284"/>
        <w:jc w:val="center"/>
        <w:rPr>
          <w:b/>
        </w:rPr>
      </w:pPr>
    </w:p>
    <w:p w14:paraId="7402E5E0"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b/>
          <w:sz w:val="20"/>
          <w:szCs w:val="20"/>
        </w:rPr>
      </w:pPr>
      <w:r w:rsidRPr="00264A88">
        <w:rPr>
          <w:b/>
          <w:sz w:val="20"/>
          <w:szCs w:val="20"/>
        </w:rPr>
        <w:t>ANEXO 1</w:t>
      </w:r>
    </w:p>
    <w:p w14:paraId="2E39AF79" w14:textId="77777777" w:rsidR="00264A88" w:rsidRPr="00264A88" w:rsidRDefault="00264A88" w:rsidP="00264A88">
      <w:pPr>
        <w:jc w:val="center"/>
        <w:rPr>
          <w:b/>
          <w:sz w:val="20"/>
          <w:szCs w:val="20"/>
        </w:rPr>
      </w:pPr>
    </w:p>
    <w:p w14:paraId="760D7A6A" w14:textId="77777777" w:rsidR="00264A88" w:rsidRPr="00264A88" w:rsidRDefault="00264A88" w:rsidP="00264A88">
      <w:pPr>
        <w:jc w:val="center"/>
        <w:rPr>
          <w:b/>
          <w:sz w:val="20"/>
          <w:szCs w:val="20"/>
        </w:rPr>
      </w:pPr>
    </w:p>
    <w:tbl>
      <w:tblPr>
        <w:tblW w:w="9837" w:type="dxa"/>
        <w:jc w:val="center"/>
        <w:tblCellMar>
          <w:left w:w="0" w:type="dxa"/>
          <w:right w:w="0" w:type="dxa"/>
        </w:tblCellMar>
        <w:tblLook w:val="04A0" w:firstRow="1" w:lastRow="0" w:firstColumn="1" w:lastColumn="0" w:noHBand="0" w:noVBand="1"/>
      </w:tblPr>
      <w:tblGrid>
        <w:gridCol w:w="956"/>
        <w:gridCol w:w="3462"/>
        <w:gridCol w:w="1128"/>
        <w:gridCol w:w="1146"/>
        <w:gridCol w:w="3145"/>
      </w:tblGrid>
      <w:tr w:rsidR="00264A88" w:rsidRPr="00264A88" w14:paraId="41AF4ED6" w14:textId="77777777" w:rsidTr="00A25B0D">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8FEAFF"/>
            <w:tcMar>
              <w:top w:w="0" w:type="dxa"/>
              <w:left w:w="108" w:type="dxa"/>
              <w:bottom w:w="0" w:type="dxa"/>
              <w:right w:w="108" w:type="dxa"/>
            </w:tcMar>
            <w:vAlign w:val="center"/>
            <w:hideMark/>
          </w:tcPr>
          <w:p w14:paraId="7E1E1CF4" w14:textId="77777777" w:rsidR="00264A88" w:rsidRPr="00264A88" w:rsidRDefault="00264A88" w:rsidP="00A25B0D">
            <w:pPr>
              <w:jc w:val="center"/>
              <w:rPr>
                <w:rFonts w:cs="Arial"/>
                <w:b/>
                <w:bCs/>
                <w:color w:val="000000"/>
                <w:sz w:val="20"/>
                <w:szCs w:val="20"/>
              </w:rPr>
            </w:pPr>
            <w:r w:rsidRPr="00264A88">
              <w:rPr>
                <w:rFonts w:cs="Arial"/>
                <w:b/>
                <w:bCs/>
                <w:color w:val="000000"/>
                <w:sz w:val="20"/>
                <w:szCs w:val="20"/>
              </w:rPr>
              <w:t>PARTIDA</w:t>
            </w:r>
          </w:p>
        </w:tc>
        <w:tc>
          <w:tcPr>
            <w:tcW w:w="3462" w:type="dxa"/>
            <w:tcBorders>
              <w:top w:val="single" w:sz="8" w:space="0" w:color="auto"/>
              <w:left w:val="nil"/>
              <w:bottom w:val="single" w:sz="4" w:space="0" w:color="auto"/>
              <w:right w:val="single" w:sz="8" w:space="0" w:color="auto"/>
            </w:tcBorders>
            <w:shd w:val="clear" w:color="auto" w:fill="8FEAFF"/>
            <w:tcMar>
              <w:top w:w="0" w:type="dxa"/>
              <w:left w:w="108" w:type="dxa"/>
              <w:bottom w:w="0" w:type="dxa"/>
              <w:right w:w="108" w:type="dxa"/>
            </w:tcMar>
            <w:vAlign w:val="center"/>
            <w:hideMark/>
          </w:tcPr>
          <w:p w14:paraId="6449C4EF" w14:textId="77777777" w:rsidR="00264A88" w:rsidRPr="00264A88" w:rsidRDefault="00264A88" w:rsidP="00A25B0D">
            <w:pPr>
              <w:jc w:val="center"/>
              <w:rPr>
                <w:rFonts w:cs="Arial"/>
                <w:b/>
                <w:bCs/>
                <w:sz w:val="20"/>
                <w:szCs w:val="20"/>
              </w:rPr>
            </w:pPr>
            <w:r w:rsidRPr="00264A88">
              <w:rPr>
                <w:rFonts w:cs="Arial"/>
                <w:b/>
                <w:bCs/>
                <w:sz w:val="20"/>
                <w:szCs w:val="20"/>
              </w:rPr>
              <w:t>DESCRIPCION</w:t>
            </w:r>
          </w:p>
        </w:tc>
        <w:tc>
          <w:tcPr>
            <w:tcW w:w="1128" w:type="dxa"/>
            <w:tcBorders>
              <w:top w:val="single" w:sz="8" w:space="0" w:color="auto"/>
              <w:left w:val="nil"/>
              <w:bottom w:val="single" w:sz="4" w:space="0" w:color="auto"/>
              <w:right w:val="single" w:sz="8" w:space="0" w:color="auto"/>
            </w:tcBorders>
            <w:shd w:val="clear" w:color="auto" w:fill="8FEAFF"/>
            <w:tcMar>
              <w:top w:w="0" w:type="dxa"/>
              <w:left w:w="108" w:type="dxa"/>
              <w:bottom w:w="0" w:type="dxa"/>
              <w:right w:w="108" w:type="dxa"/>
            </w:tcMar>
            <w:vAlign w:val="center"/>
          </w:tcPr>
          <w:p w14:paraId="7D14EE3F" w14:textId="77777777" w:rsidR="00264A88" w:rsidRPr="00264A88" w:rsidRDefault="00264A88" w:rsidP="00A25B0D">
            <w:pPr>
              <w:jc w:val="center"/>
              <w:rPr>
                <w:rFonts w:cs="Arial"/>
                <w:b/>
                <w:bCs/>
                <w:sz w:val="20"/>
                <w:szCs w:val="20"/>
              </w:rPr>
            </w:pPr>
            <w:r w:rsidRPr="00264A88">
              <w:rPr>
                <w:rFonts w:cs="Arial"/>
                <w:b/>
                <w:bCs/>
                <w:sz w:val="20"/>
                <w:szCs w:val="20"/>
              </w:rPr>
              <w:t>CANTIDAD</w:t>
            </w:r>
          </w:p>
        </w:tc>
        <w:tc>
          <w:tcPr>
            <w:tcW w:w="1146" w:type="dxa"/>
            <w:tcBorders>
              <w:top w:val="single" w:sz="8" w:space="0" w:color="auto"/>
              <w:left w:val="nil"/>
              <w:bottom w:val="single" w:sz="4" w:space="0" w:color="auto"/>
              <w:right w:val="single" w:sz="8" w:space="0" w:color="auto"/>
            </w:tcBorders>
            <w:shd w:val="clear" w:color="auto" w:fill="8FEAFF"/>
            <w:tcMar>
              <w:top w:w="0" w:type="dxa"/>
              <w:left w:w="108" w:type="dxa"/>
              <w:bottom w:w="0" w:type="dxa"/>
              <w:right w:w="108" w:type="dxa"/>
            </w:tcMar>
            <w:vAlign w:val="center"/>
            <w:hideMark/>
          </w:tcPr>
          <w:p w14:paraId="2704D688" w14:textId="77777777" w:rsidR="00264A88" w:rsidRPr="00264A88" w:rsidRDefault="00264A88" w:rsidP="00A25B0D">
            <w:pPr>
              <w:jc w:val="center"/>
              <w:rPr>
                <w:rFonts w:cs="Arial"/>
                <w:b/>
                <w:bCs/>
                <w:sz w:val="20"/>
                <w:szCs w:val="20"/>
              </w:rPr>
            </w:pPr>
            <w:r w:rsidRPr="00264A88">
              <w:rPr>
                <w:rFonts w:cs="Arial"/>
                <w:b/>
                <w:bCs/>
                <w:sz w:val="20"/>
                <w:szCs w:val="20"/>
              </w:rPr>
              <w:t>UNIDAD DE MEDIDA</w:t>
            </w:r>
          </w:p>
        </w:tc>
        <w:tc>
          <w:tcPr>
            <w:tcW w:w="3145" w:type="dxa"/>
            <w:tcBorders>
              <w:top w:val="single" w:sz="8" w:space="0" w:color="auto"/>
              <w:left w:val="nil"/>
              <w:bottom w:val="single" w:sz="4" w:space="0" w:color="auto"/>
              <w:right w:val="single" w:sz="8" w:space="0" w:color="auto"/>
            </w:tcBorders>
            <w:shd w:val="clear" w:color="auto" w:fill="8FEAFF"/>
            <w:tcMar>
              <w:top w:w="0" w:type="dxa"/>
              <w:left w:w="108" w:type="dxa"/>
              <w:bottom w:w="0" w:type="dxa"/>
              <w:right w:w="108" w:type="dxa"/>
            </w:tcMar>
            <w:vAlign w:val="center"/>
            <w:hideMark/>
          </w:tcPr>
          <w:p w14:paraId="7FA6EBC1" w14:textId="77777777" w:rsidR="00264A88" w:rsidRPr="00264A88" w:rsidRDefault="00264A88" w:rsidP="00A25B0D">
            <w:pPr>
              <w:jc w:val="center"/>
              <w:rPr>
                <w:rFonts w:cs="Arial"/>
                <w:b/>
                <w:bCs/>
                <w:sz w:val="20"/>
                <w:szCs w:val="20"/>
              </w:rPr>
            </w:pPr>
            <w:r w:rsidRPr="00264A88">
              <w:rPr>
                <w:rFonts w:cs="Arial"/>
                <w:b/>
                <w:bCs/>
                <w:sz w:val="20"/>
                <w:szCs w:val="20"/>
              </w:rPr>
              <w:t>DESCRIPCION TECNICA</w:t>
            </w:r>
          </w:p>
        </w:tc>
      </w:tr>
      <w:tr w:rsidR="00264A88" w:rsidRPr="00264A88" w14:paraId="606CA0A2" w14:textId="77777777" w:rsidTr="00264A88">
        <w:trPr>
          <w:trHeight w:val="974"/>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D704E2A" w14:textId="77777777" w:rsidR="00264A88" w:rsidRPr="00264A88" w:rsidRDefault="00264A88" w:rsidP="00A25B0D">
            <w:pPr>
              <w:spacing w:before="120"/>
              <w:jc w:val="center"/>
              <w:rPr>
                <w:rFonts w:cs="Arial"/>
                <w:color w:val="000000"/>
                <w:sz w:val="20"/>
                <w:szCs w:val="20"/>
              </w:rPr>
            </w:pPr>
            <w:r w:rsidRPr="00264A88">
              <w:rPr>
                <w:rFonts w:cs="Arial"/>
                <w:color w:val="000000"/>
                <w:sz w:val="20"/>
                <w:szCs w:val="20"/>
              </w:rPr>
              <w:t>1</w:t>
            </w:r>
          </w:p>
        </w:tc>
        <w:tc>
          <w:tcPr>
            <w:tcW w:w="34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73AD13" w14:textId="77777777" w:rsidR="00264A88" w:rsidRPr="00264A88" w:rsidRDefault="00264A88" w:rsidP="00A25B0D">
            <w:pPr>
              <w:jc w:val="center"/>
              <w:rPr>
                <w:sz w:val="20"/>
                <w:szCs w:val="20"/>
              </w:rPr>
            </w:pPr>
            <w:r w:rsidRPr="00264A88">
              <w:rPr>
                <w:sz w:val="20"/>
                <w:szCs w:val="20"/>
              </w:rPr>
              <w:t>SUMINISTRO DE MEDICAMENTOS MEZCLADOS ONCOLÓGICOS</w:t>
            </w:r>
          </w:p>
        </w:tc>
        <w:tc>
          <w:tcPr>
            <w:tcW w:w="11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C389A4" w14:textId="77777777" w:rsidR="00264A88" w:rsidRPr="00264A88" w:rsidRDefault="00264A88" w:rsidP="00A25B0D">
            <w:pPr>
              <w:spacing w:before="120"/>
              <w:jc w:val="center"/>
              <w:rPr>
                <w:rFonts w:cs="Arial"/>
                <w:sz w:val="20"/>
                <w:szCs w:val="20"/>
              </w:rPr>
            </w:pPr>
            <w:r w:rsidRPr="00264A88">
              <w:rPr>
                <w:rFonts w:cs="Arial"/>
                <w:sz w:val="20"/>
                <w:szCs w:val="20"/>
              </w:rPr>
              <w:t>1</w:t>
            </w:r>
          </w:p>
        </w:tc>
        <w:tc>
          <w:tcPr>
            <w:tcW w:w="11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844D51" w14:textId="77777777" w:rsidR="00264A88" w:rsidRPr="00264A88" w:rsidRDefault="00264A88" w:rsidP="00A25B0D">
            <w:pPr>
              <w:spacing w:before="120"/>
              <w:jc w:val="center"/>
              <w:rPr>
                <w:rFonts w:cs="Arial"/>
                <w:sz w:val="20"/>
                <w:szCs w:val="20"/>
              </w:rPr>
            </w:pPr>
            <w:r w:rsidRPr="00264A88">
              <w:rPr>
                <w:rFonts w:cs="Arial"/>
                <w:sz w:val="20"/>
                <w:szCs w:val="20"/>
              </w:rPr>
              <w:t>PAQUETE</w:t>
            </w:r>
          </w:p>
        </w:tc>
        <w:tc>
          <w:tcPr>
            <w:tcW w:w="31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96F61D" w14:textId="40AF4FDB" w:rsidR="00264A88" w:rsidRPr="00264A88" w:rsidRDefault="00264A88" w:rsidP="00A25B0D">
            <w:pPr>
              <w:spacing w:before="120" w:after="120"/>
              <w:jc w:val="both"/>
              <w:rPr>
                <w:rFonts w:cs="Arial"/>
                <w:b/>
                <w:color w:val="000000"/>
                <w:sz w:val="20"/>
                <w:szCs w:val="20"/>
              </w:rPr>
            </w:pPr>
            <w:r w:rsidRPr="00264A88">
              <w:rPr>
                <w:rFonts w:cs="AvantGarde Bk BT"/>
                <w:color w:val="000000"/>
                <w:sz w:val="20"/>
                <w:szCs w:val="20"/>
              </w:rPr>
              <w:t>CONFORME A LO SOLICITADO EN EL ANEXO 1A DE LAS BASES.</w:t>
            </w:r>
          </w:p>
        </w:tc>
      </w:tr>
    </w:tbl>
    <w:p w14:paraId="425B487C" w14:textId="77777777" w:rsidR="00264A88" w:rsidRDefault="00264A88" w:rsidP="00264A88"/>
    <w:p w14:paraId="42F88A86" w14:textId="77777777" w:rsidR="00264A88" w:rsidRDefault="00264A88" w:rsidP="00264A88"/>
    <w:p w14:paraId="53E70979" w14:textId="77777777" w:rsidR="00264A88" w:rsidRDefault="00264A88" w:rsidP="00264A88"/>
    <w:p w14:paraId="61635C25" w14:textId="77777777" w:rsidR="00264A88" w:rsidRDefault="00264A88" w:rsidP="00264A88"/>
    <w:p w14:paraId="3BD2D494" w14:textId="77777777" w:rsidR="00264A88" w:rsidRDefault="00264A88" w:rsidP="00264A88"/>
    <w:p w14:paraId="22320324" w14:textId="77777777" w:rsidR="00264A88" w:rsidRDefault="00264A88" w:rsidP="00264A88"/>
    <w:p w14:paraId="73AF3997" w14:textId="77777777" w:rsidR="00264A88" w:rsidRDefault="00264A88" w:rsidP="00264A88"/>
    <w:p w14:paraId="24415AEE" w14:textId="77777777" w:rsidR="00264A88" w:rsidRDefault="00264A88" w:rsidP="00264A88"/>
    <w:p w14:paraId="7A4A26B6" w14:textId="77777777" w:rsidR="00264A88" w:rsidRDefault="00264A88" w:rsidP="00264A88"/>
    <w:p w14:paraId="09BC148C" w14:textId="77777777" w:rsidR="00264A88" w:rsidRDefault="00264A88" w:rsidP="00264A88"/>
    <w:p w14:paraId="0F6CFF3A" w14:textId="77777777" w:rsidR="00264A88" w:rsidRDefault="00264A88" w:rsidP="00264A88"/>
    <w:p w14:paraId="638808AB" w14:textId="77777777" w:rsidR="00264A88" w:rsidRDefault="00264A88" w:rsidP="00264A88"/>
    <w:p w14:paraId="74C17597" w14:textId="77777777" w:rsidR="00264A88" w:rsidRDefault="00264A88" w:rsidP="00264A88"/>
    <w:p w14:paraId="3CC90A28" w14:textId="77777777" w:rsidR="00264A88" w:rsidRDefault="00264A88" w:rsidP="00264A88"/>
    <w:p w14:paraId="07977461" w14:textId="77777777" w:rsidR="00264A88" w:rsidRDefault="00264A88" w:rsidP="00264A88"/>
    <w:p w14:paraId="58586A87" w14:textId="77777777" w:rsidR="00264A88" w:rsidRDefault="00264A88" w:rsidP="00264A88"/>
    <w:p w14:paraId="52FBAD36" w14:textId="77777777" w:rsidR="00264A88" w:rsidRDefault="00264A88" w:rsidP="00264A88"/>
    <w:p w14:paraId="1C30C73D" w14:textId="77777777" w:rsidR="00264A88" w:rsidRDefault="00264A88" w:rsidP="00264A88"/>
    <w:p w14:paraId="165821BD" w14:textId="77777777" w:rsidR="00264A88" w:rsidRDefault="00264A88" w:rsidP="00264A88"/>
    <w:p w14:paraId="5FCC0FC0" w14:textId="77777777" w:rsidR="00264A88" w:rsidRDefault="00264A88" w:rsidP="00264A88"/>
    <w:p w14:paraId="366BF96D" w14:textId="77777777" w:rsidR="00264A88" w:rsidRDefault="00264A88" w:rsidP="00264A88"/>
    <w:p w14:paraId="7EE9156A" w14:textId="77777777" w:rsidR="00264A88" w:rsidRDefault="00264A88" w:rsidP="00264A88"/>
    <w:p w14:paraId="1F6D54A1" w14:textId="77777777" w:rsidR="00264A88" w:rsidRDefault="00264A88" w:rsidP="00264A88"/>
    <w:p w14:paraId="01D5ECD8" w14:textId="77777777" w:rsidR="00264A88" w:rsidRDefault="00264A88" w:rsidP="00264A88"/>
    <w:p w14:paraId="4E131A70" w14:textId="77777777" w:rsidR="00264A88" w:rsidRDefault="00264A88" w:rsidP="00264A88"/>
    <w:p w14:paraId="4DEA1F2A" w14:textId="77777777" w:rsidR="00264A88" w:rsidRDefault="00264A88" w:rsidP="00264A88"/>
    <w:p w14:paraId="29BA7E5A" w14:textId="77777777" w:rsidR="00264A88" w:rsidRDefault="00264A88" w:rsidP="00264A88"/>
    <w:p w14:paraId="728E1257" w14:textId="77777777" w:rsidR="00264A88" w:rsidRDefault="00264A88" w:rsidP="00264A88"/>
    <w:p w14:paraId="4F629707" w14:textId="77777777" w:rsidR="00264A88" w:rsidRDefault="00264A88" w:rsidP="00264A88"/>
    <w:p w14:paraId="1448D877" w14:textId="77777777" w:rsidR="00264A88" w:rsidRDefault="00264A88" w:rsidP="00264A88"/>
    <w:p w14:paraId="49A4F671"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b/>
          <w:sz w:val="20"/>
          <w:szCs w:val="20"/>
        </w:rPr>
      </w:pPr>
      <w:r w:rsidRPr="00264A88">
        <w:rPr>
          <w:b/>
          <w:sz w:val="20"/>
          <w:szCs w:val="20"/>
        </w:rPr>
        <w:t>ANEXO 1-A</w:t>
      </w:r>
    </w:p>
    <w:p w14:paraId="005F73EB" w14:textId="77777777" w:rsidR="00264A88" w:rsidRPr="00264A88" w:rsidRDefault="00264A88" w:rsidP="00264A88">
      <w:pPr>
        <w:tabs>
          <w:tab w:val="left" w:pos="7080"/>
        </w:tabs>
        <w:rPr>
          <w:sz w:val="20"/>
          <w:szCs w:val="20"/>
          <w:u w:val="single"/>
        </w:rPr>
      </w:pPr>
    </w:p>
    <w:p w14:paraId="68EEBA89" w14:textId="77777777" w:rsidR="00264A88" w:rsidRDefault="00264A88" w:rsidP="00264A88">
      <w:pPr>
        <w:tabs>
          <w:tab w:val="left" w:pos="7080"/>
        </w:tabs>
        <w:rPr>
          <w:sz w:val="18"/>
          <w:szCs w:val="18"/>
          <w:u w:val="single"/>
        </w:rPr>
      </w:pPr>
    </w:p>
    <w:tbl>
      <w:tblPr>
        <w:tblW w:w="5680" w:type="dxa"/>
        <w:jc w:val="center"/>
        <w:tblCellMar>
          <w:left w:w="70" w:type="dxa"/>
          <w:right w:w="70" w:type="dxa"/>
        </w:tblCellMar>
        <w:tblLook w:val="04A0" w:firstRow="1" w:lastRow="0" w:firstColumn="1" w:lastColumn="0" w:noHBand="0" w:noVBand="1"/>
      </w:tblPr>
      <w:tblGrid>
        <w:gridCol w:w="5680"/>
      </w:tblGrid>
      <w:tr w:rsidR="00264A88" w:rsidRPr="00264A88" w14:paraId="0F026EFB" w14:textId="77777777" w:rsidTr="00A25B0D">
        <w:trPr>
          <w:trHeight w:val="300"/>
          <w:jc w:val="center"/>
        </w:trPr>
        <w:tc>
          <w:tcPr>
            <w:tcW w:w="5680" w:type="dxa"/>
            <w:tcBorders>
              <w:top w:val="nil"/>
              <w:left w:val="nil"/>
              <w:bottom w:val="nil"/>
              <w:right w:val="nil"/>
            </w:tcBorders>
            <w:shd w:val="clear" w:color="auto" w:fill="auto"/>
            <w:noWrap/>
            <w:vAlign w:val="center"/>
            <w:hideMark/>
          </w:tcPr>
          <w:p w14:paraId="0A12D1AC" w14:textId="77777777" w:rsidR="00264A88" w:rsidRPr="00264A88" w:rsidRDefault="00264A88" w:rsidP="00A25B0D">
            <w:pPr>
              <w:jc w:val="center"/>
              <w:rPr>
                <w:rFonts w:ascii="Calibri" w:hAnsi="Calibri" w:cs="Calibri"/>
                <w:b/>
                <w:bCs/>
                <w:color w:val="000000"/>
                <w:sz w:val="20"/>
                <w:szCs w:val="20"/>
                <w:lang w:eastAsia="es-MX"/>
              </w:rPr>
            </w:pPr>
            <w:r w:rsidRPr="00264A88">
              <w:rPr>
                <w:rFonts w:ascii="Calibri" w:hAnsi="Calibri" w:cs="Calibri"/>
                <w:b/>
                <w:bCs/>
                <w:color w:val="000000"/>
                <w:sz w:val="20"/>
                <w:szCs w:val="20"/>
                <w:lang w:eastAsia="es-MX"/>
              </w:rPr>
              <w:t>PARTIDA 1</w:t>
            </w:r>
          </w:p>
        </w:tc>
      </w:tr>
      <w:tr w:rsidR="00264A88" w:rsidRPr="00264A88" w14:paraId="1BB34453" w14:textId="77777777" w:rsidTr="00A25B0D">
        <w:trPr>
          <w:trHeight w:val="300"/>
          <w:jc w:val="center"/>
        </w:trPr>
        <w:tc>
          <w:tcPr>
            <w:tcW w:w="5680" w:type="dxa"/>
            <w:tcBorders>
              <w:top w:val="nil"/>
              <w:left w:val="nil"/>
              <w:bottom w:val="nil"/>
              <w:right w:val="nil"/>
            </w:tcBorders>
            <w:shd w:val="clear" w:color="auto" w:fill="auto"/>
            <w:noWrap/>
            <w:vAlign w:val="center"/>
            <w:hideMark/>
          </w:tcPr>
          <w:p w14:paraId="358DCCFD" w14:textId="77777777" w:rsidR="00264A88" w:rsidRDefault="00264A88" w:rsidP="00A25B0D">
            <w:pPr>
              <w:jc w:val="center"/>
              <w:rPr>
                <w:rFonts w:ascii="Calibri" w:hAnsi="Calibri" w:cs="Calibri"/>
                <w:b/>
                <w:bCs/>
                <w:color w:val="000000"/>
                <w:sz w:val="20"/>
                <w:szCs w:val="20"/>
                <w:lang w:eastAsia="es-MX"/>
              </w:rPr>
            </w:pPr>
            <w:r w:rsidRPr="00264A88">
              <w:rPr>
                <w:rFonts w:ascii="Calibri" w:hAnsi="Calibri" w:cs="Calibri"/>
                <w:b/>
                <w:bCs/>
                <w:color w:val="000000"/>
                <w:sz w:val="20"/>
                <w:szCs w:val="20"/>
                <w:lang w:eastAsia="es-MX"/>
              </w:rPr>
              <w:t>MEDICAMENTOS MEZCLADOS (ONCOLOGICOS)</w:t>
            </w:r>
          </w:p>
          <w:p w14:paraId="7258BEA1" w14:textId="77777777" w:rsidR="00274C9F" w:rsidRDefault="00274C9F" w:rsidP="00A25B0D">
            <w:pPr>
              <w:jc w:val="center"/>
              <w:rPr>
                <w:rFonts w:ascii="Calibri" w:hAnsi="Calibri" w:cs="Calibri"/>
                <w:b/>
                <w:bCs/>
                <w:color w:val="000000"/>
                <w:sz w:val="20"/>
                <w:szCs w:val="20"/>
                <w:lang w:eastAsia="es-MX"/>
              </w:rPr>
            </w:pPr>
          </w:p>
          <w:p w14:paraId="08B8E1A7" w14:textId="77777777" w:rsidR="00274C9F" w:rsidRDefault="00274C9F" w:rsidP="00A25B0D">
            <w:pPr>
              <w:jc w:val="center"/>
              <w:rPr>
                <w:rFonts w:ascii="Calibri" w:hAnsi="Calibri" w:cs="Calibri"/>
                <w:b/>
                <w:bCs/>
                <w:color w:val="000000"/>
                <w:sz w:val="20"/>
                <w:szCs w:val="20"/>
                <w:lang w:eastAsia="es-MX"/>
              </w:rPr>
            </w:pPr>
          </w:p>
          <w:p w14:paraId="4AA255D7" w14:textId="77777777" w:rsidR="00274C9F" w:rsidRDefault="00274C9F" w:rsidP="00A25B0D">
            <w:pPr>
              <w:jc w:val="center"/>
              <w:rPr>
                <w:rFonts w:ascii="Calibri" w:hAnsi="Calibri" w:cs="Calibri"/>
                <w:b/>
                <w:bCs/>
                <w:color w:val="000000"/>
                <w:sz w:val="20"/>
                <w:szCs w:val="20"/>
                <w:lang w:eastAsia="es-MX"/>
              </w:rPr>
            </w:pPr>
          </w:p>
          <w:tbl>
            <w:tblPr>
              <w:tblW w:w="5400" w:type="dxa"/>
              <w:tblCellMar>
                <w:left w:w="70" w:type="dxa"/>
                <w:right w:w="70" w:type="dxa"/>
              </w:tblCellMar>
              <w:tblLook w:val="04A0" w:firstRow="1" w:lastRow="0" w:firstColumn="1" w:lastColumn="0" w:noHBand="0" w:noVBand="1"/>
            </w:tblPr>
            <w:tblGrid>
              <w:gridCol w:w="1340"/>
              <w:gridCol w:w="2680"/>
              <w:gridCol w:w="1380"/>
            </w:tblGrid>
            <w:tr w:rsidR="00577583" w:rsidRPr="00577583" w14:paraId="39138277"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89E9FF"/>
                  <w:noWrap/>
                  <w:vAlign w:val="center"/>
                  <w:hideMark/>
                </w:tcPr>
                <w:p w14:paraId="396C115E" w14:textId="77777777" w:rsidR="00577583" w:rsidRPr="00577583" w:rsidRDefault="00577583" w:rsidP="00577583">
                  <w:pPr>
                    <w:jc w:val="center"/>
                    <w:rPr>
                      <w:rFonts w:ascii="Calibri" w:eastAsia="Times New Roman" w:hAnsi="Calibri" w:cs="Calibri"/>
                      <w:b/>
                      <w:bCs/>
                      <w:color w:val="000000"/>
                      <w:sz w:val="18"/>
                      <w:szCs w:val="18"/>
                      <w:lang w:eastAsia="es-MX"/>
                    </w:rPr>
                  </w:pPr>
                  <w:r w:rsidRPr="00577583">
                    <w:rPr>
                      <w:rFonts w:ascii="Calibri" w:eastAsia="Times New Roman" w:hAnsi="Calibri" w:cs="Calibri"/>
                      <w:b/>
                      <w:bCs/>
                      <w:color w:val="000000"/>
                      <w:sz w:val="18"/>
                      <w:szCs w:val="18"/>
                      <w:lang w:eastAsia="es-MX"/>
                    </w:rPr>
                    <w:t>RENGLÓN</w:t>
                  </w:r>
                </w:p>
              </w:tc>
              <w:tc>
                <w:tcPr>
                  <w:tcW w:w="2680" w:type="dxa"/>
                  <w:tcBorders>
                    <w:top w:val="single" w:sz="4" w:space="0" w:color="auto"/>
                    <w:left w:val="single" w:sz="4" w:space="0" w:color="auto"/>
                    <w:bottom w:val="single" w:sz="4" w:space="0" w:color="auto"/>
                    <w:right w:val="single" w:sz="4" w:space="0" w:color="auto"/>
                  </w:tcBorders>
                  <w:shd w:val="clear" w:color="auto" w:fill="89E9FF"/>
                  <w:noWrap/>
                  <w:vAlign w:val="center"/>
                  <w:hideMark/>
                </w:tcPr>
                <w:p w14:paraId="01E30C95" w14:textId="77777777" w:rsidR="00577583" w:rsidRPr="00577583" w:rsidRDefault="00577583" w:rsidP="00577583">
                  <w:pPr>
                    <w:jc w:val="center"/>
                    <w:rPr>
                      <w:rFonts w:ascii="Calibri" w:eastAsia="Times New Roman" w:hAnsi="Calibri" w:cs="Calibri"/>
                      <w:b/>
                      <w:bCs/>
                      <w:color w:val="000000"/>
                      <w:sz w:val="18"/>
                      <w:szCs w:val="18"/>
                      <w:lang w:eastAsia="es-MX"/>
                    </w:rPr>
                  </w:pPr>
                  <w:r w:rsidRPr="00577583">
                    <w:rPr>
                      <w:rFonts w:ascii="Calibri" w:eastAsia="Times New Roman" w:hAnsi="Calibri" w:cs="Calibri"/>
                      <w:b/>
                      <w:bCs/>
                      <w:color w:val="000000"/>
                      <w:sz w:val="18"/>
                      <w:szCs w:val="18"/>
                      <w:lang w:eastAsia="es-MX"/>
                    </w:rPr>
                    <w:t>DESCRIPCIÓN</w:t>
                  </w:r>
                </w:p>
              </w:tc>
              <w:tc>
                <w:tcPr>
                  <w:tcW w:w="1380" w:type="dxa"/>
                  <w:tcBorders>
                    <w:top w:val="single" w:sz="4" w:space="0" w:color="auto"/>
                    <w:left w:val="single" w:sz="4" w:space="0" w:color="auto"/>
                    <w:bottom w:val="single" w:sz="4" w:space="0" w:color="auto"/>
                    <w:right w:val="single" w:sz="4" w:space="0" w:color="auto"/>
                  </w:tcBorders>
                  <w:shd w:val="clear" w:color="auto" w:fill="89E9FF"/>
                  <w:noWrap/>
                  <w:vAlign w:val="center"/>
                  <w:hideMark/>
                </w:tcPr>
                <w:p w14:paraId="7E6663E7" w14:textId="77777777" w:rsidR="00577583" w:rsidRPr="00577583" w:rsidRDefault="00577583" w:rsidP="00577583">
                  <w:pPr>
                    <w:jc w:val="center"/>
                    <w:rPr>
                      <w:rFonts w:ascii="Calibri" w:eastAsia="Times New Roman" w:hAnsi="Calibri" w:cs="Calibri"/>
                      <w:b/>
                      <w:bCs/>
                      <w:color w:val="000000"/>
                      <w:sz w:val="18"/>
                      <w:szCs w:val="18"/>
                      <w:lang w:eastAsia="es-MX"/>
                    </w:rPr>
                  </w:pPr>
                  <w:r w:rsidRPr="00577583">
                    <w:rPr>
                      <w:rFonts w:ascii="Calibri" w:eastAsia="Times New Roman" w:hAnsi="Calibri" w:cs="Calibri"/>
                      <w:b/>
                      <w:bCs/>
                      <w:color w:val="000000"/>
                      <w:sz w:val="18"/>
                      <w:szCs w:val="18"/>
                      <w:lang w:eastAsia="es-MX"/>
                    </w:rPr>
                    <w:t>CANTIDAD MG</w:t>
                  </w:r>
                </w:p>
              </w:tc>
            </w:tr>
            <w:tr w:rsidR="00577583" w:rsidRPr="00577583" w14:paraId="3B0F8994"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0EF37"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w:t>
                  </w:r>
                </w:p>
              </w:tc>
              <w:tc>
                <w:tcPr>
                  <w:tcW w:w="2680" w:type="dxa"/>
                  <w:tcBorders>
                    <w:top w:val="nil"/>
                    <w:left w:val="nil"/>
                    <w:bottom w:val="single" w:sz="4" w:space="0" w:color="auto"/>
                    <w:right w:val="single" w:sz="4" w:space="0" w:color="auto"/>
                  </w:tcBorders>
                  <w:shd w:val="clear" w:color="auto" w:fill="auto"/>
                  <w:noWrap/>
                  <w:vAlign w:val="center"/>
                  <w:hideMark/>
                </w:tcPr>
                <w:p w14:paraId="3965DE9B"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Ácido Zoledrónico</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9C10B"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4</w:t>
                  </w:r>
                </w:p>
              </w:tc>
            </w:tr>
            <w:tr w:rsidR="00577583" w:rsidRPr="00577583" w14:paraId="0E753D95"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DD0A6"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2</w:t>
                  </w:r>
                </w:p>
              </w:tc>
              <w:tc>
                <w:tcPr>
                  <w:tcW w:w="2680" w:type="dxa"/>
                  <w:tcBorders>
                    <w:top w:val="nil"/>
                    <w:left w:val="nil"/>
                    <w:bottom w:val="single" w:sz="4" w:space="0" w:color="auto"/>
                    <w:right w:val="single" w:sz="4" w:space="0" w:color="auto"/>
                  </w:tcBorders>
                  <w:shd w:val="clear" w:color="auto" w:fill="auto"/>
                  <w:noWrap/>
                  <w:vAlign w:val="center"/>
                  <w:hideMark/>
                </w:tcPr>
                <w:p w14:paraId="38DA60FF"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Bevacizumab</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7F7AC"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11,000</w:t>
                  </w:r>
                </w:p>
              </w:tc>
            </w:tr>
            <w:tr w:rsidR="00577583" w:rsidRPr="00577583" w14:paraId="3A5444F8"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8242B"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3</w:t>
                  </w:r>
                </w:p>
              </w:tc>
              <w:tc>
                <w:tcPr>
                  <w:tcW w:w="2680" w:type="dxa"/>
                  <w:tcBorders>
                    <w:top w:val="nil"/>
                    <w:left w:val="nil"/>
                    <w:bottom w:val="single" w:sz="4" w:space="0" w:color="auto"/>
                    <w:right w:val="single" w:sz="4" w:space="0" w:color="auto"/>
                  </w:tcBorders>
                  <w:shd w:val="clear" w:color="auto" w:fill="auto"/>
                  <w:noWrap/>
                  <w:vAlign w:val="center"/>
                  <w:hideMark/>
                </w:tcPr>
                <w:p w14:paraId="13205174"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Carboplatino</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17BB9"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11,000</w:t>
                  </w:r>
                </w:p>
              </w:tc>
            </w:tr>
            <w:tr w:rsidR="00577583" w:rsidRPr="00577583" w14:paraId="0FB1DDE4"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6B2FD"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4</w:t>
                  </w:r>
                </w:p>
              </w:tc>
              <w:tc>
                <w:tcPr>
                  <w:tcW w:w="2680" w:type="dxa"/>
                  <w:tcBorders>
                    <w:top w:val="nil"/>
                    <w:left w:val="nil"/>
                    <w:bottom w:val="single" w:sz="4" w:space="0" w:color="auto"/>
                    <w:right w:val="single" w:sz="4" w:space="0" w:color="auto"/>
                  </w:tcBorders>
                  <w:shd w:val="clear" w:color="auto" w:fill="auto"/>
                  <w:noWrap/>
                  <w:vAlign w:val="center"/>
                  <w:hideMark/>
                </w:tcPr>
                <w:p w14:paraId="266D6609"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Ciclofosfamida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01DBE"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11,000</w:t>
                  </w:r>
                </w:p>
              </w:tc>
            </w:tr>
            <w:tr w:rsidR="00577583" w:rsidRPr="00577583" w14:paraId="55157029"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A1B77"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5</w:t>
                  </w:r>
                </w:p>
              </w:tc>
              <w:tc>
                <w:tcPr>
                  <w:tcW w:w="2680" w:type="dxa"/>
                  <w:tcBorders>
                    <w:top w:val="nil"/>
                    <w:left w:val="nil"/>
                    <w:bottom w:val="single" w:sz="4" w:space="0" w:color="auto"/>
                    <w:right w:val="single" w:sz="4" w:space="0" w:color="auto"/>
                  </w:tcBorders>
                  <w:shd w:val="clear" w:color="auto" w:fill="auto"/>
                  <w:noWrap/>
                  <w:vAlign w:val="center"/>
                  <w:hideMark/>
                </w:tcPr>
                <w:p w14:paraId="741C8170"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Cisplatino</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EA465"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15</w:t>
                  </w:r>
                </w:p>
              </w:tc>
            </w:tr>
            <w:tr w:rsidR="00577583" w:rsidRPr="00577583" w14:paraId="29AA9653"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CBAF3"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6</w:t>
                  </w:r>
                </w:p>
              </w:tc>
              <w:tc>
                <w:tcPr>
                  <w:tcW w:w="2680" w:type="dxa"/>
                  <w:tcBorders>
                    <w:top w:val="nil"/>
                    <w:left w:val="nil"/>
                    <w:bottom w:val="single" w:sz="4" w:space="0" w:color="auto"/>
                    <w:right w:val="single" w:sz="4" w:space="0" w:color="auto"/>
                  </w:tcBorders>
                  <w:shd w:val="clear" w:color="auto" w:fill="auto"/>
                  <w:noWrap/>
                  <w:vAlign w:val="center"/>
                  <w:hideMark/>
                </w:tcPr>
                <w:p w14:paraId="761CBEE3"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Docetaxel</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3F6A9"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15,000</w:t>
                  </w:r>
                </w:p>
              </w:tc>
            </w:tr>
            <w:tr w:rsidR="00577583" w:rsidRPr="00577583" w14:paraId="3D11A14B"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5BB55"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7</w:t>
                  </w:r>
                </w:p>
              </w:tc>
              <w:tc>
                <w:tcPr>
                  <w:tcW w:w="2680" w:type="dxa"/>
                  <w:tcBorders>
                    <w:top w:val="nil"/>
                    <w:left w:val="nil"/>
                    <w:bottom w:val="single" w:sz="4" w:space="0" w:color="auto"/>
                    <w:right w:val="single" w:sz="4" w:space="0" w:color="auto"/>
                  </w:tcBorders>
                  <w:shd w:val="clear" w:color="auto" w:fill="auto"/>
                  <w:noWrap/>
                  <w:vAlign w:val="center"/>
                  <w:hideMark/>
                </w:tcPr>
                <w:p w14:paraId="440062CD"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Doxorrubicina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B31C8"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12,000</w:t>
                  </w:r>
                </w:p>
              </w:tc>
            </w:tr>
            <w:tr w:rsidR="00577583" w:rsidRPr="00577583" w14:paraId="4957CF3D"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599B4"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8</w:t>
                  </w:r>
                </w:p>
              </w:tc>
              <w:tc>
                <w:tcPr>
                  <w:tcW w:w="2680" w:type="dxa"/>
                  <w:tcBorders>
                    <w:top w:val="nil"/>
                    <w:left w:val="nil"/>
                    <w:bottom w:val="single" w:sz="4" w:space="0" w:color="auto"/>
                    <w:right w:val="single" w:sz="4" w:space="0" w:color="auto"/>
                  </w:tcBorders>
                  <w:shd w:val="clear" w:color="auto" w:fill="auto"/>
                  <w:noWrap/>
                  <w:vAlign w:val="center"/>
                  <w:hideMark/>
                </w:tcPr>
                <w:p w14:paraId="1CC677F8"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Eribulina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515F3"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12</w:t>
                  </w:r>
                </w:p>
              </w:tc>
            </w:tr>
            <w:tr w:rsidR="00577583" w:rsidRPr="00577583" w14:paraId="518FC671"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2755"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9</w:t>
                  </w:r>
                </w:p>
              </w:tc>
              <w:tc>
                <w:tcPr>
                  <w:tcW w:w="2680" w:type="dxa"/>
                  <w:tcBorders>
                    <w:top w:val="nil"/>
                    <w:left w:val="nil"/>
                    <w:bottom w:val="single" w:sz="4" w:space="0" w:color="auto"/>
                    <w:right w:val="single" w:sz="4" w:space="0" w:color="auto"/>
                  </w:tcBorders>
                  <w:shd w:val="clear" w:color="auto" w:fill="auto"/>
                  <w:noWrap/>
                  <w:vAlign w:val="center"/>
                  <w:hideMark/>
                </w:tcPr>
                <w:p w14:paraId="0F0FCF5C"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Etopósido</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2A9FA"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15</w:t>
                  </w:r>
                </w:p>
              </w:tc>
            </w:tr>
            <w:tr w:rsidR="00577583" w:rsidRPr="00577583" w14:paraId="3A675F87"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CC92D"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10</w:t>
                  </w:r>
                </w:p>
              </w:tc>
              <w:tc>
                <w:tcPr>
                  <w:tcW w:w="2680" w:type="dxa"/>
                  <w:tcBorders>
                    <w:top w:val="nil"/>
                    <w:left w:val="nil"/>
                    <w:bottom w:val="single" w:sz="4" w:space="0" w:color="auto"/>
                    <w:right w:val="single" w:sz="4" w:space="0" w:color="auto"/>
                  </w:tcBorders>
                  <w:shd w:val="clear" w:color="auto" w:fill="auto"/>
                  <w:noWrap/>
                  <w:vAlign w:val="center"/>
                  <w:hideMark/>
                </w:tcPr>
                <w:p w14:paraId="4C7E7AF2"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Gemcitabina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F6736" w14:textId="5944394D"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24</w:t>
                  </w:r>
                  <w:r>
                    <w:rPr>
                      <w:rFonts w:ascii="Calibri" w:eastAsia="Times New Roman" w:hAnsi="Calibri" w:cs="Calibri"/>
                      <w:color w:val="000000"/>
                      <w:sz w:val="18"/>
                      <w:szCs w:val="18"/>
                      <w:lang w:eastAsia="es-MX"/>
                    </w:rPr>
                    <w:t>,</w:t>
                  </w:r>
                  <w:r w:rsidRPr="00577583">
                    <w:rPr>
                      <w:rFonts w:ascii="Calibri" w:eastAsia="Times New Roman" w:hAnsi="Calibri" w:cs="Calibri"/>
                      <w:color w:val="000000"/>
                      <w:sz w:val="18"/>
                      <w:szCs w:val="18"/>
                      <w:lang w:eastAsia="es-MX"/>
                    </w:rPr>
                    <w:t>000</w:t>
                  </w:r>
                </w:p>
              </w:tc>
            </w:tr>
            <w:tr w:rsidR="00577583" w:rsidRPr="00577583" w14:paraId="35CC5B6C"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8A0E0"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11</w:t>
                  </w:r>
                </w:p>
              </w:tc>
              <w:tc>
                <w:tcPr>
                  <w:tcW w:w="2680" w:type="dxa"/>
                  <w:tcBorders>
                    <w:top w:val="nil"/>
                    <w:left w:val="nil"/>
                    <w:bottom w:val="single" w:sz="4" w:space="0" w:color="auto"/>
                    <w:right w:val="single" w:sz="4" w:space="0" w:color="auto"/>
                  </w:tcBorders>
                  <w:shd w:val="clear" w:color="auto" w:fill="auto"/>
                  <w:noWrap/>
                  <w:vAlign w:val="center"/>
                  <w:hideMark/>
                </w:tcPr>
                <w:p w14:paraId="6DD07B40"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Ifosfamida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54A32"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15</w:t>
                  </w:r>
                </w:p>
              </w:tc>
            </w:tr>
            <w:tr w:rsidR="00577583" w:rsidRPr="00577583" w14:paraId="1F89974B"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C106D"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12</w:t>
                  </w:r>
                </w:p>
              </w:tc>
              <w:tc>
                <w:tcPr>
                  <w:tcW w:w="2680" w:type="dxa"/>
                  <w:tcBorders>
                    <w:top w:val="nil"/>
                    <w:left w:val="nil"/>
                    <w:bottom w:val="single" w:sz="4" w:space="0" w:color="auto"/>
                    <w:right w:val="single" w:sz="4" w:space="0" w:color="auto"/>
                  </w:tcBorders>
                  <w:shd w:val="clear" w:color="auto" w:fill="auto"/>
                  <w:noWrap/>
                  <w:vAlign w:val="center"/>
                  <w:hideMark/>
                </w:tcPr>
                <w:p w14:paraId="446F2FC4"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Mesna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849F1"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35</w:t>
                  </w:r>
                </w:p>
              </w:tc>
            </w:tr>
            <w:tr w:rsidR="00577583" w:rsidRPr="00577583" w14:paraId="214B7DF5"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DCBB8"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13</w:t>
                  </w:r>
                </w:p>
              </w:tc>
              <w:tc>
                <w:tcPr>
                  <w:tcW w:w="2680" w:type="dxa"/>
                  <w:tcBorders>
                    <w:top w:val="nil"/>
                    <w:left w:val="nil"/>
                    <w:bottom w:val="single" w:sz="4" w:space="0" w:color="auto"/>
                    <w:right w:val="single" w:sz="4" w:space="0" w:color="auto"/>
                  </w:tcBorders>
                  <w:shd w:val="clear" w:color="auto" w:fill="auto"/>
                  <w:noWrap/>
                  <w:vAlign w:val="center"/>
                  <w:hideMark/>
                </w:tcPr>
                <w:p w14:paraId="00FD49E2"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Octreótida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81648"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10</w:t>
                  </w:r>
                </w:p>
              </w:tc>
            </w:tr>
            <w:tr w:rsidR="00577583" w:rsidRPr="00577583" w14:paraId="2AAD2796"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BEF03"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14</w:t>
                  </w:r>
                </w:p>
              </w:tc>
              <w:tc>
                <w:tcPr>
                  <w:tcW w:w="2680" w:type="dxa"/>
                  <w:tcBorders>
                    <w:top w:val="nil"/>
                    <w:left w:val="nil"/>
                    <w:bottom w:val="single" w:sz="4" w:space="0" w:color="auto"/>
                    <w:right w:val="single" w:sz="4" w:space="0" w:color="auto"/>
                  </w:tcBorders>
                  <w:shd w:val="clear" w:color="auto" w:fill="auto"/>
                  <w:noWrap/>
                  <w:vAlign w:val="center"/>
                  <w:hideMark/>
                </w:tcPr>
                <w:p w14:paraId="787D47D3"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Paclitaxel</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96A3A"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12,000</w:t>
                  </w:r>
                </w:p>
              </w:tc>
            </w:tr>
            <w:tr w:rsidR="00577583" w:rsidRPr="00577583" w14:paraId="3C65677C"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46A5A"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15</w:t>
                  </w:r>
                </w:p>
              </w:tc>
              <w:tc>
                <w:tcPr>
                  <w:tcW w:w="2680" w:type="dxa"/>
                  <w:tcBorders>
                    <w:top w:val="nil"/>
                    <w:left w:val="nil"/>
                    <w:bottom w:val="single" w:sz="4" w:space="0" w:color="auto"/>
                    <w:right w:val="single" w:sz="4" w:space="0" w:color="auto"/>
                  </w:tcBorders>
                  <w:shd w:val="clear" w:color="auto" w:fill="auto"/>
                  <w:noWrap/>
                  <w:vAlign w:val="center"/>
                  <w:hideMark/>
                </w:tcPr>
                <w:p w14:paraId="2300D5C4"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Pertuzumab</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57639"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5,000</w:t>
                  </w:r>
                </w:p>
              </w:tc>
            </w:tr>
            <w:tr w:rsidR="00577583" w:rsidRPr="00577583" w14:paraId="2804B7E9"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FE6C7"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16</w:t>
                  </w:r>
                </w:p>
              </w:tc>
              <w:tc>
                <w:tcPr>
                  <w:tcW w:w="2680" w:type="dxa"/>
                  <w:tcBorders>
                    <w:top w:val="nil"/>
                    <w:left w:val="nil"/>
                    <w:bottom w:val="single" w:sz="4" w:space="0" w:color="auto"/>
                    <w:right w:val="single" w:sz="4" w:space="0" w:color="auto"/>
                  </w:tcBorders>
                  <w:shd w:val="clear" w:color="auto" w:fill="auto"/>
                  <w:noWrap/>
                  <w:vAlign w:val="center"/>
                  <w:hideMark/>
                </w:tcPr>
                <w:p w14:paraId="438514E5"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Trastuzumab Deruxtecan</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F5C4C" w14:textId="2957325D"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3</w:t>
                  </w:r>
                  <w:r>
                    <w:rPr>
                      <w:rFonts w:ascii="Calibri" w:eastAsia="Times New Roman" w:hAnsi="Calibri" w:cs="Calibri"/>
                      <w:color w:val="000000"/>
                      <w:sz w:val="18"/>
                      <w:szCs w:val="18"/>
                      <w:lang w:eastAsia="es-MX"/>
                    </w:rPr>
                    <w:t>,</w:t>
                  </w:r>
                  <w:r w:rsidRPr="00577583">
                    <w:rPr>
                      <w:rFonts w:ascii="Calibri" w:eastAsia="Times New Roman" w:hAnsi="Calibri" w:cs="Calibri"/>
                      <w:color w:val="000000"/>
                      <w:sz w:val="18"/>
                      <w:szCs w:val="18"/>
                      <w:lang w:eastAsia="es-MX"/>
                    </w:rPr>
                    <w:t>800</w:t>
                  </w:r>
                </w:p>
              </w:tc>
            </w:tr>
            <w:tr w:rsidR="00577583" w:rsidRPr="00577583" w14:paraId="5B7248CD"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0397D"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17</w:t>
                  </w:r>
                </w:p>
              </w:tc>
              <w:tc>
                <w:tcPr>
                  <w:tcW w:w="2680" w:type="dxa"/>
                  <w:tcBorders>
                    <w:top w:val="nil"/>
                    <w:left w:val="nil"/>
                    <w:bottom w:val="single" w:sz="4" w:space="0" w:color="auto"/>
                    <w:right w:val="single" w:sz="4" w:space="0" w:color="auto"/>
                  </w:tcBorders>
                  <w:shd w:val="clear" w:color="auto" w:fill="auto"/>
                  <w:noWrap/>
                  <w:vAlign w:val="center"/>
                  <w:hideMark/>
                </w:tcPr>
                <w:p w14:paraId="017A5412"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Trastuzumab Emtansina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7D9FB"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600</w:t>
                  </w:r>
                </w:p>
              </w:tc>
            </w:tr>
            <w:tr w:rsidR="00577583" w:rsidRPr="00577583" w14:paraId="34928BC1"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FC4E0"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18</w:t>
                  </w:r>
                </w:p>
              </w:tc>
              <w:tc>
                <w:tcPr>
                  <w:tcW w:w="2680" w:type="dxa"/>
                  <w:tcBorders>
                    <w:top w:val="nil"/>
                    <w:left w:val="nil"/>
                    <w:bottom w:val="single" w:sz="4" w:space="0" w:color="auto"/>
                    <w:right w:val="single" w:sz="4" w:space="0" w:color="auto"/>
                  </w:tcBorders>
                  <w:shd w:val="clear" w:color="auto" w:fill="auto"/>
                  <w:noWrap/>
                  <w:vAlign w:val="center"/>
                  <w:hideMark/>
                </w:tcPr>
                <w:p w14:paraId="5710AE80"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Trastuzumab Intra Venoso</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33845" w14:textId="1133E923"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3</w:t>
                  </w:r>
                  <w:r>
                    <w:rPr>
                      <w:rFonts w:ascii="Calibri" w:eastAsia="Times New Roman" w:hAnsi="Calibri" w:cs="Calibri"/>
                      <w:color w:val="000000"/>
                      <w:sz w:val="18"/>
                      <w:szCs w:val="18"/>
                      <w:lang w:eastAsia="es-MX"/>
                    </w:rPr>
                    <w:t>,</w:t>
                  </w:r>
                  <w:r w:rsidRPr="00577583">
                    <w:rPr>
                      <w:rFonts w:ascii="Calibri" w:eastAsia="Times New Roman" w:hAnsi="Calibri" w:cs="Calibri"/>
                      <w:color w:val="000000"/>
                      <w:sz w:val="18"/>
                      <w:szCs w:val="18"/>
                      <w:lang w:eastAsia="es-MX"/>
                    </w:rPr>
                    <w:t>500</w:t>
                  </w:r>
                </w:p>
              </w:tc>
            </w:tr>
            <w:tr w:rsidR="00577583" w:rsidRPr="00577583" w14:paraId="4DEE43FF" w14:textId="77777777" w:rsidTr="00577583">
              <w:trPr>
                <w:trHeight w:val="2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83909"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19</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10AE0"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Vinorelbina</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B0FEA" w14:textId="77777777" w:rsidR="00577583" w:rsidRPr="00577583" w:rsidRDefault="00577583" w:rsidP="00577583">
                  <w:pPr>
                    <w:jc w:val="center"/>
                    <w:rPr>
                      <w:rFonts w:ascii="Calibri" w:eastAsia="Times New Roman" w:hAnsi="Calibri" w:cs="Calibri"/>
                      <w:color w:val="000000"/>
                      <w:sz w:val="18"/>
                      <w:szCs w:val="18"/>
                      <w:lang w:eastAsia="es-MX"/>
                    </w:rPr>
                  </w:pPr>
                  <w:r w:rsidRPr="00577583">
                    <w:rPr>
                      <w:rFonts w:ascii="Calibri" w:eastAsia="Times New Roman" w:hAnsi="Calibri" w:cs="Calibri"/>
                      <w:color w:val="000000"/>
                      <w:sz w:val="18"/>
                      <w:szCs w:val="18"/>
                      <w:lang w:eastAsia="es-MX"/>
                    </w:rPr>
                    <w:t>15</w:t>
                  </w:r>
                </w:p>
              </w:tc>
            </w:tr>
          </w:tbl>
          <w:p w14:paraId="0B4B7D0F" w14:textId="77777777" w:rsidR="00274C9F" w:rsidRDefault="00274C9F" w:rsidP="00A25B0D">
            <w:pPr>
              <w:jc w:val="center"/>
              <w:rPr>
                <w:rFonts w:ascii="Calibri" w:hAnsi="Calibri" w:cs="Calibri"/>
                <w:b/>
                <w:bCs/>
                <w:color w:val="000000"/>
                <w:sz w:val="20"/>
                <w:szCs w:val="20"/>
                <w:lang w:eastAsia="es-MX"/>
              </w:rPr>
            </w:pPr>
          </w:p>
          <w:p w14:paraId="05DBB078" w14:textId="77777777" w:rsidR="00274C9F" w:rsidRDefault="00274C9F" w:rsidP="00A25B0D">
            <w:pPr>
              <w:jc w:val="center"/>
              <w:rPr>
                <w:rFonts w:ascii="Calibri" w:hAnsi="Calibri" w:cs="Calibri"/>
                <w:b/>
                <w:bCs/>
                <w:color w:val="000000"/>
                <w:sz w:val="20"/>
                <w:szCs w:val="20"/>
                <w:lang w:eastAsia="es-MX"/>
              </w:rPr>
            </w:pPr>
          </w:p>
          <w:p w14:paraId="1E515F11" w14:textId="77777777" w:rsidR="00274C9F" w:rsidRDefault="00274C9F" w:rsidP="00A25B0D">
            <w:pPr>
              <w:jc w:val="center"/>
              <w:rPr>
                <w:rFonts w:ascii="Calibri" w:hAnsi="Calibri" w:cs="Calibri"/>
                <w:b/>
                <w:bCs/>
                <w:color w:val="000000"/>
                <w:sz w:val="20"/>
                <w:szCs w:val="20"/>
                <w:lang w:eastAsia="es-MX"/>
              </w:rPr>
            </w:pPr>
          </w:p>
          <w:p w14:paraId="6B684F33" w14:textId="77777777" w:rsidR="00274C9F" w:rsidRPr="00264A88" w:rsidRDefault="00274C9F" w:rsidP="00A25B0D">
            <w:pPr>
              <w:jc w:val="center"/>
              <w:rPr>
                <w:rFonts w:ascii="Calibri" w:hAnsi="Calibri" w:cs="Calibri"/>
                <w:b/>
                <w:bCs/>
                <w:color w:val="000000"/>
                <w:sz w:val="20"/>
                <w:szCs w:val="20"/>
                <w:lang w:eastAsia="es-MX"/>
              </w:rPr>
            </w:pPr>
          </w:p>
        </w:tc>
      </w:tr>
    </w:tbl>
    <w:p w14:paraId="4934E01D" w14:textId="77777777" w:rsidR="00264A88" w:rsidRDefault="00264A88" w:rsidP="00264A88">
      <w:pPr>
        <w:tabs>
          <w:tab w:val="left" w:pos="7080"/>
        </w:tabs>
        <w:rPr>
          <w:rFonts w:ascii="Calibri" w:hAnsi="Calibri" w:cs="Calibri"/>
          <w:sz w:val="20"/>
          <w:szCs w:val="20"/>
          <w:u w:val="single"/>
        </w:rPr>
      </w:pPr>
    </w:p>
    <w:p w14:paraId="03A914BD" w14:textId="77777777" w:rsidR="005B5184" w:rsidRDefault="005B5184" w:rsidP="00264A88">
      <w:pPr>
        <w:tabs>
          <w:tab w:val="left" w:pos="7080"/>
        </w:tabs>
        <w:rPr>
          <w:rFonts w:ascii="Calibri" w:hAnsi="Calibri" w:cs="Calibri"/>
          <w:sz w:val="20"/>
          <w:szCs w:val="20"/>
          <w:u w:val="single"/>
        </w:rPr>
      </w:pPr>
    </w:p>
    <w:p w14:paraId="2F9B6FCD" w14:textId="77777777" w:rsidR="005B5184" w:rsidRDefault="005B5184" w:rsidP="00264A88">
      <w:pPr>
        <w:tabs>
          <w:tab w:val="left" w:pos="7080"/>
        </w:tabs>
        <w:rPr>
          <w:rFonts w:ascii="Calibri" w:hAnsi="Calibri" w:cs="Calibri"/>
          <w:sz w:val="20"/>
          <w:szCs w:val="20"/>
          <w:u w:val="single"/>
        </w:rPr>
      </w:pPr>
    </w:p>
    <w:p w14:paraId="63AA4A56" w14:textId="77777777" w:rsidR="005B5184" w:rsidRPr="00264A88" w:rsidRDefault="005B5184" w:rsidP="00264A88">
      <w:pPr>
        <w:tabs>
          <w:tab w:val="left" w:pos="7080"/>
        </w:tabs>
        <w:rPr>
          <w:rFonts w:ascii="Calibri" w:hAnsi="Calibri" w:cs="Calibri"/>
          <w:sz w:val="20"/>
          <w:szCs w:val="20"/>
          <w:u w:val="single"/>
        </w:rPr>
      </w:pPr>
    </w:p>
    <w:p w14:paraId="0C868E7B" w14:textId="77777777" w:rsidR="00264A88" w:rsidRDefault="00264A88" w:rsidP="00264A88">
      <w:pPr>
        <w:tabs>
          <w:tab w:val="left" w:pos="7080"/>
        </w:tabs>
        <w:rPr>
          <w:sz w:val="18"/>
          <w:szCs w:val="18"/>
          <w:u w:val="single"/>
        </w:rPr>
      </w:pPr>
    </w:p>
    <w:p w14:paraId="2114C546" w14:textId="77777777" w:rsidR="00264A88" w:rsidRDefault="00264A88" w:rsidP="00264A88">
      <w:pPr>
        <w:tabs>
          <w:tab w:val="left" w:pos="7080"/>
        </w:tabs>
        <w:rPr>
          <w:sz w:val="18"/>
          <w:szCs w:val="18"/>
          <w:u w:val="single"/>
        </w:rPr>
      </w:pPr>
    </w:p>
    <w:p w14:paraId="34E0D7EF" w14:textId="77777777" w:rsidR="00264A88" w:rsidRDefault="00264A88" w:rsidP="00264A88">
      <w:pPr>
        <w:tabs>
          <w:tab w:val="left" w:pos="7080"/>
        </w:tabs>
        <w:rPr>
          <w:sz w:val="18"/>
          <w:szCs w:val="18"/>
          <w:u w:val="single"/>
        </w:rPr>
      </w:pPr>
    </w:p>
    <w:p w14:paraId="485A0CCE" w14:textId="77777777" w:rsidR="00577583" w:rsidRDefault="00577583" w:rsidP="00264A88">
      <w:pPr>
        <w:tabs>
          <w:tab w:val="left" w:pos="7080"/>
        </w:tabs>
        <w:rPr>
          <w:sz w:val="18"/>
          <w:szCs w:val="18"/>
          <w:u w:val="single"/>
        </w:rPr>
      </w:pPr>
    </w:p>
    <w:p w14:paraId="30C8CCEF" w14:textId="77777777" w:rsidR="00264A88" w:rsidRDefault="00264A88" w:rsidP="00264A88">
      <w:pPr>
        <w:tabs>
          <w:tab w:val="left" w:pos="7080"/>
        </w:tabs>
        <w:rPr>
          <w:sz w:val="18"/>
          <w:szCs w:val="18"/>
          <w:u w:val="single"/>
        </w:rPr>
      </w:pPr>
    </w:p>
    <w:p w14:paraId="226AAFE3" w14:textId="77777777" w:rsidR="00264A88" w:rsidRDefault="00264A88" w:rsidP="00264A88">
      <w:pPr>
        <w:tabs>
          <w:tab w:val="left" w:pos="7080"/>
        </w:tabs>
        <w:rPr>
          <w:sz w:val="18"/>
          <w:szCs w:val="18"/>
          <w:u w:val="single"/>
        </w:rPr>
      </w:pPr>
    </w:p>
    <w:p w14:paraId="71EA60BE" w14:textId="77777777" w:rsidR="00264A88" w:rsidRDefault="00264A88" w:rsidP="00264A88">
      <w:pPr>
        <w:tabs>
          <w:tab w:val="left" w:pos="7080"/>
        </w:tabs>
        <w:rPr>
          <w:sz w:val="18"/>
          <w:szCs w:val="18"/>
          <w:u w:val="single"/>
        </w:rPr>
      </w:pPr>
    </w:p>
    <w:p w14:paraId="478E4B97" w14:textId="77777777" w:rsidR="00264A88" w:rsidRDefault="00264A88" w:rsidP="00264A88">
      <w:pPr>
        <w:tabs>
          <w:tab w:val="left" w:pos="7080"/>
        </w:tabs>
        <w:rPr>
          <w:sz w:val="18"/>
          <w:szCs w:val="18"/>
          <w:u w:val="single"/>
        </w:rPr>
      </w:pPr>
    </w:p>
    <w:p w14:paraId="38F6AF5B" w14:textId="77777777" w:rsidR="00264A88" w:rsidRDefault="00264A88" w:rsidP="00264A88">
      <w:pPr>
        <w:tabs>
          <w:tab w:val="left" w:pos="7080"/>
        </w:tabs>
        <w:rPr>
          <w:sz w:val="18"/>
          <w:szCs w:val="18"/>
          <w:u w:val="single"/>
        </w:rPr>
      </w:pPr>
    </w:p>
    <w:p w14:paraId="0A8276FD" w14:textId="77777777" w:rsidR="00264A88" w:rsidRPr="00264A88" w:rsidRDefault="00264A88" w:rsidP="00264A8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8FEAFF"/>
        <w:jc w:val="center"/>
        <w:rPr>
          <w:rFonts w:ascii="Calibri" w:hAnsi="Calibri"/>
          <w:b/>
          <w:sz w:val="20"/>
          <w:szCs w:val="20"/>
        </w:rPr>
      </w:pPr>
      <w:r w:rsidRPr="00264A88">
        <w:rPr>
          <w:rFonts w:ascii="Calibri" w:hAnsi="Calibri"/>
          <w:b/>
          <w:sz w:val="20"/>
          <w:szCs w:val="20"/>
        </w:rPr>
        <w:lastRenderedPageBreak/>
        <w:t>ANEXO 2</w:t>
      </w:r>
    </w:p>
    <w:p w14:paraId="64CA772B" w14:textId="77777777" w:rsidR="00264A88" w:rsidRDefault="00264A88" w:rsidP="00264A88">
      <w:pPr>
        <w:tabs>
          <w:tab w:val="left" w:pos="4253"/>
          <w:tab w:val="left" w:pos="7797"/>
        </w:tabs>
        <w:jc w:val="center"/>
        <w:rPr>
          <w:rFonts w:ascii="Calibri" w:hAnsi="Calibri"/>
          <w:b/>
          <w:sz w:val="20"/>
          <w:szCs w:val="20"/>
        </w:rPr>
      </w:pPr>
    </w:p>
    <w:p w14:paraId="4A1B6FFF" w14:textId="2F3D7BFD" w:rsidR="00264A88" w:rsidRPr="00264A88" w:rsidRDefault="00264A88" w:rsidP="00264A88">
      <w:pPr>
        <w:tabs>
          <w:tab w:val="left" w:pos="4253"/>
          <w:tab w:val="left" w:pos="7797"/>
        </w:tabs>
        <w:jc w:val="center"/>
        <w:rPr>
          <w:rFonts w:ascii="Calibri" w:hAnsi="Calibri"/>
          <w:sz w:val="20"/>
          <w:szCs w:val="20"/>
        </w:rPr>
      </w:pPr>
      <w:r w:rsidRPr="00264A88">
        <w:rPr>
          <w:rFonts w:ascii="Calibri" w:hAnsi="Calibri"/>
          <w:b/>
          <w:sz w:val="20"/>
          <w:szCs w:val="20"/>
        </w:rPr>
        <w:t>FORMATO DE PROPOSICIÓN TÉCNICA</w:t>
      </w:r>
    </w:p>
    <w:p w14:paraId="19A46A4C" w14:textId="77777777" w:rsidR="00264A88" w:rsidRPr="00264A88" w:rsidRDefault="00264A88" w:rsidP="00264A88">
      <w:pPr>
        <w:jc w:val="center"/>
        <w:rPr>
          <w:rFonts w:ascii="Calibri" w:hAnsi="Calibri"/>
          <w:sz w:val="20"/>
          <w:szCs w:val="20"/>
        </w:rPr>
      </w:pPr>
      <w:r w:rsidRPr="00264A88">
        <w:rPr>
          <w:rFonts w:ascii="Calibri" w:hAnsi="Calibri"/>
          <w:sz w:val="20"/>
          <w:szCs w:val="20"/>
        </w:rPr>
        <w:t>(Deberá contener las características solicitadas en el anexo 1 y 1A)</w:t>
      </w:r>
    </w:p>
    <w:p w14:paraId="538EA539" w14:textId="77777777" w:rsidR="00264A88" w:rsidRPr="00264A88" w:rsidRDefault="00264A88" w:rsidP="00264A88">
      <w:pPr>
        <w:tabs>
          <w:tab w:val="left" w:pos="4253"/>
          <w:tab w:val="left" w:pos="7797"/>
        </w:tabs>
        <w:jc w:val="right"/>
        <w:rPr>
          <w:rFonts w:ascii="Calibri" w:hAnsi="Calibri"/>
          <w:sz w:val="20"/>
          <w:szCs w:val="20"/>
        </w:rPr>
      </w:pPr>
    </w:p>
    <w:p w14:paraId="22655DB7" w14:textId="77777777" w:rsidR="00264A88" w:rsidRPr="00264A88" w:rsidRDefault="00264A88" w:rsidP="00264A88">
      <w:pPr>
        <w:tabs>
          <w:tab w:val="left" w:pos="7655"/>
        </w:tabs>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4280"/>
        <w:gridCol w:w="4280"/>
      </w:tblGrid>
      <w:tr w:rsidR="00264A88" w:rsidRPr="00264A88" w14:paraId="64762D37" w14:textId="77777777" w:rsidTr="00A25B0D">
        <w:trPr>
          <w:jc w:val="center"/>
        </w:trPr>
        <w:tc>
          <w:tcPr>
            <w:tcW w:w="2061" w:type="dxa"/>
            <w:shd w:val="clear" w:color="auto" w:fill="auto"/>
          </w:tcPr>
          <w:p w14:paraId="25C8FF70" w14:textId="77777777" w:rsidR="00264A88" w:rsidRPr="00264A88" w:rsidRDefault="00264A88" w:rsidP="00A25B0D">
            <w:pPr>
              <w:tabs>
                <w:tab w:val="right" w:pos="9356"/>
              </w:tabs>
              <w:rPr>
                <w:b/>
                <w:sz w:val="20"/>
                <w:szCs w:val="20"/>
                <w:u w:val="single"/>
              </w:rPr>
            </w:pPr>
            <w:r w:rsidRPr="00264A88">
              <w:rPr>
                <w:rFonts w:ascii="Calibri" w:hAnsi="Calibri"/>
                <w:b/>
                <w:sz w:val="20"/>
                <w:szCs w:val="20"/>
              </w:rPr>
              <w:t>CONCURSO NO:</w:t>
            </w:r>
          </w:p>
        </w:tc>
        <w:tc>
          <w:tcPr>
            <w:tcW w:w="4285" w:type="dxa"/>
          </w:tcPr>
          <w:p w14:paraId="2AFC29E1" w14:textId="77777777" w:rsidR="00264A88" w:rsidRPr="00264A88" w:rsidRDefault="00264A88" w:rsidP="00A25B0D">
            <w:pPr>
              <w:rPr>
                <w:rFonts w:ascii="Calibri" w:hAnsi="Calibri"/>
                <w:b/>
                <w:sz w:val="20"/>
                <w:szCs w:val="20"/>
              </w:rPr>
            </w:pPr>
          </w:p>
        </w:tc>
        <w:tc>
          <w:tcPr>
            <w:tcW w:w="4285" w:type="dxa"/>
            <w:shd w:val="clear" w:color="auto" w:fill="auto"/>
          </w:tcPr>
          <w:p w14:paraId="26DF6D70" w14:textId="77777777" w:rsidR="00264A88" w:rsidRPr="00264A88" w:rsidRDefault="00264A88" w:rsidP="00A25B0D">
            <w:pPr>
              <w:rPr>
                <w:rFonts w:ascii="Calibri" w:hAnsi="Calibri"/>
                <w:b/>
                <w:sz w:val="20"/>
                <w:szCs w:val="20"/>
              </w:rPr>
            </w:pPr>
          </w:p>
        </w:tc>
      </w:tr>
      <w:tr w:rsidR="00264A88" w:rsidRPr="00264A88" w14:paraId="212D8970" w14:textId="77777777" w:rsidTr="00A25B0D">
        <w:trPr>
          <w:jc w:val="center"/>
        </w:trPr>
        <w:tc>
          <w:tcPr>
            <w:tcW w:w="2061" w:type="dxa"/>
            <w:shd w:val="clear" w:color="auto" w:fill="auto"/>
          </w:tcPr>
          <w:p w14:paraId="24B1746B" w14:textId="77777777" w:rsidR="00264A88" w:rsidRPr="00264A88" w:rsidRDefault="00264A88" w:rsidP="00A25B0D">
            <w:pPr>
              <w:tabs>
                <w:tab w:val="right" w:pos="9356"/>
              </w:tabs>
              <w:rPr>
                <w:b/>
                <w:sz w:val="20"/>
                <w:szCs w:val="20"/>
                <w:u w:val="single"/>
              </w:rPr>
            </w:pPr>
            <w:r w:rsidRPr="00264A88">
              <w:rPr>
                <w:rFonts w:ascii="Calibri" w:hAnsi="Calibri"/>
                <w:b/>
                <w:sz w:val="20"/>
                <w:szCs w:val="20"/>
              </w:rPr>
              <w:t xml:space="preserve">COMPAÑÍA VENDEDORA: </w:t>
            </w:r>
          </w:p>
        </w:tc>
        <w:tc>
          <w:tcPr>
            <w:tcW w:w="4285" w:type="dxa"/>
          </w:tcPr>
          <w:p w14:paraId="46CBF3C1" w14:textId="77777777" w:rsidR="00264A88" w:rsidRPr="00264A88" w:rsidRDefault="00264A88" w:rsidP="00A25B0D">
            <w:pPr>
              <w:rPr>
                <w:rFonts w:ascii="Calibri" w:hAnsi="Calibri"/>
                <w:b/>
                <w:sz w:val="20"/>
                <w:szCs w:val="20"/>
              </w:rPr>
            </w:pPr>
          </w:p>
        </w:tc>
        <w:tc>
          <w:tcPr>
            <w:tcW w:w="4285" w:type="dxa"/>
            <w:shd w:val="clear" w:color="auto" w:fill="auto"/>
          </w:tcPr>
          <w:p w14:paraId="19530683" w14:textId="77777777" w:rsidR="00264A88" w:rsidRPr="00264A88" w:rsidRDefault="00264A88" w:rsidP="00A25B0D">
            <w:pPr>
              <w:rPr>
                <w:rFonts w:ascii="Calibri" w:hAnsi="Calibri"/>
                <w:b/>
                <w:sz w:val="20"/>
                <w:szCs w:val="20"/>
              </w:rPr>
            </w:pPr>
          </w:p>
        </w:tc>
      </w:tr>
    </w:tbl>
    <w:p w14:paraId="6AFE49DA" w14:textId="77777777" w:rsidR="00264A88" w:rsidRPr="00264A88" w:rsidRDefault="00264A88" w:rsidP="00264A88">
      <w:pPr>
        <w:ind w:left="426"/>
        <w:jc w:val="both"/>
        <w:rPr>
          <w:sz w:val="20"/>
          <w:szCs w:val="20"/>
        </w:rPr>
      </w:pPr>
    </w:p>
    <w:p w14:paraId="38642AEE" w14:textId="77777777" w:rsidR="00264A88" w:rsidRPr="0093321E" w:rsidRDefault="00264A88" w:rsidP="00264A88">
      <w:pPr>
        <w:ind w:left="426"/>
        <w:jc w:val="both"/>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264A88" w:rsidRPr="0093321E" w14:paraId="3B2AE243" w14:textId="77777777" w:rsidTr="00A25B0D">
        <w:trPr>
          <w:jc w:val="center"/>
        </w:trPr>
        <w:tc>
          <w:tcPr>
            <w:tcW w:w="1060" w:type="dxa"/>
            <w:shd w:val="clear" w:color="auto" w:fill="8FEAFF"/>
            <w:vAlign w:val="center"/>
          </w:tcPr>
          <w:p w14:paraId="75CFB450" w14:textId="77777777" w:rsidR="00264A88" w:rsidRPr="0093321E" w:rsidRDefault="00264A88" w:rsidP="00A25B0D">
            <w:pPr>
              <w:tabs>
                <w:tab w:val="right" w:pos="9923"/>
              </w:tabs>
              <w:ind w:right="71"/>
              <w:jc w:val="center"/>
              <w:rPr>
                <w:b/>
                <w:sz w:val="16"/>
                <w:szCs w:val="16"/>
              </w:rPr>
            </w:pPr>
            <w:r w:rsidRPr="0093321E">
              <w:rPr>
                <w:b/>
                <w:sz w:val="16"/>
                <w:szCs w:val="16"/>
              </w:rPr>
              <w:t>PARTIDA</w:t>
            </w:r>
          </w:p>
        </w:tc>
        <w:tc>
          <w:tcPr>
            <w:tcW w:w="1169" w:type="dxa"/>
            <w:shd w:val="clear" w:color="auto" w:fill="8FEAFF"/>
            <w:vAlign w:val="center"/>
          </w:tcPr>
          <w:p w14:paraId="3C4568AF" w14:textId="77777777" w:rsidR="00264A88" w:rsidRPr="0093321E" w:rsidRDefault="00264A88" w:rsidP="00A25B0D">
            <w:pPr>
              <w:tabs>
                <w:tab w:val="right" w:pos="9923"/>
              </w:tabs>
              <w:ind w:right="142"/>
              <w:jc w:val="center"/>
              <w:rPr>
                <w:b/>
                <w:sz w:val="16"/>
                <w:szCs w:val="16"/>
              </w:rPr>
            </w:pPr>
            <w:r w:rsidRPr="0093321E">
              <w:rPr>
                <w:b/>
                <w:sz w:val="16"/>
                <w:szCs w:val="16"/>
              </w:rPr>
              <w:t>RENGLÓN</w:t>
            </w:r>
          </w:p>
        </w:tc>
        <w:tc>
          <w:tcPr>
            <w:tcW w:w="992" w:type="dxa"/>
            <w:shd w:val="clear" w:color="auto" w:fill="8FEAFF"/>
            <w:vAlign w:val="center"/>
          </w:tcPr>
          <w:p w14:paraId="4DCDD2B9" w14:textId="77777777" w:rsidR="00264A88" w:rsidRPr="0093321E" w:rsidRDefault="00264A88" w:rsidP="00A25B0D">
            <w:pPr>
              <w:tabs>
                <w:tab w:val="right" w:pos="9923"/>
              </w:tabs>
              <w:jc w:val="center"/>
              <w:rPr>
                <w:b/>
                <w:sz w:val="16"/>
                <w:szCs w:val="16"/>
              </w:rPr>
            </w:pPr>
            <w:r w:rsidRPr="0093321E">
              <w:rPr>
                <w:b/>
                <w:sz w:val="16"/>
                <w:szCs w:val="16"/>
              </w:rPr>
              <w:t>CLAVE</w:t>
            </w:r>
          </w:p>
        </w:tc>
        <w:tc>
          <w:tcPr>
            <w:tcW w:w="1559" w:type="dxa"/>
            <w:shd w:val="clear" w:color="auto" w:fill="8FEAFF"/>
            <w:vAlign w:val="center"/>
          </w:tcPr>
          <w:p w14:paraId="6C19D22E" w14:textId="77777777" w:rsidR="00264A88" w:rsidRPr="0093321E" w:rsidRDefault="00264A88" w:rsidP="00A25B0D">
            <w:pPr>
              <w:tabs>
                <w:tab w:val="left" w:pos="1343"/>
                <w:tab w:val="right" w:pos="9923"/>
              </w:tabs>
              <w:jc w:val="center"/>
              <w:rPr>
                <w:b/>
                <w:sz w:val="16"/>
                <w:szCs w:val="16"/>
              </w:rPr>
            </w:pPr>
            <w:r w:rsidRPr="0093321E">
              <w:rPr>
                <w:b/>
                <w:sz w:val="16"/>
                <w:szCs w:val="16"/>
              </w:rPr>
              <w:t>DESCRIPCION</w:t>
            </w:r>
          </w:p>
        </w:tc>
        <w:tc>
          <w:tcPr>
            <w:tcW w:w="1275" w:type="dxa"/>
            <w:shd w:val="clear" w:color="auto" w:fill="8FEAFF"/>
            <w:vAlign w:val="center"/>
          </w:tcPr>
          <w:p w14:paraId="35A119C9" w14:textId="77777777" w:rsidR="00264A88" w:rsidRPr="0093321E" w:rsidRDefault="00264A88" w:rsidP="00A25B0D">
            <w:pPr>
              <w:tabs>
                <w:tab w:val="left" w:pos="1059"/>
                <w:tab w:val="right" w:pos="9923"/>
              </w:tabs>
              <w:ind w:right="-37"/>
              <w:jc w:val="center"/>
              <w:rPr>
                <w:b/>
                <w:sz w:val="16"/>
                <w:szCs w:val="16"/>
              </w:rPr>
            </w:pPr>
            <w:r w:rsidRPr="0093321E">
              <w:rPr>
                <w:b/>
                <w:sz w:val="16"/>
                <w:szCs w:val="16"/>
              </w:rPr>
              <w:t>UNIDAD DE MEDIDA</w:t>
            </w:r>
          </w:p>
        </w:tc>
        <w:tc>
          <w:tcPr>
            <w:tcW w:w="1337" w:type="dxa"/>
            <w:shd w:val="clear" w:color="auto" w:fill="8FEAFF"/>
            <w:vAlign w:val="center"/>
          </w:tcPr>
          <w:p w14:paraId="0066FD3B" w14:textId="77777777" w:rsidR="00264A88" w:rsidRPr="0093321E" w:rsidRDefault="00264A88" w:rsidP="00A25B0D">
            <w:pPr>
              <w:tabs>
                <w:tab w:val="left" w:pos="1059"/>
                <w:tab w:val="right" w:pos="9923"/>
              </w:tabs>
              <w:ind w:right="-37"/>
              <w:jc w:val="center"/>
              <w:rPr>
                <w:b/>
                <w:sz w:val="16"/>
                <w:szCs w:val="16"/>
              </w:rPr>
            </w:pPr>
            <w:r w:rsidRPr="0093321E">
              <w:rPr>
                <w:b/>
                <w:sz w:val="16"/>
                <w:szCs w:val="16"/>
              </w:rPr>
              <w:t>PRESENTACION</w:t>
            </w:r>
          </w:p>
        </w:tc>
        <w:tc>
          <w:tcPr>
            <w:tcW w:w="1463" w:type="dxa"/>
            <w:shd w:val="clear" w:color="auto" w:fill="8FEAFF"/>
            <w:vAlign w:val="center"/>
          </w:tcPr>
          <w:p w14:paraId="0A0D5F4F" w14:textId="77777777" w:rsidR="00264A88" w:rsidRPr="0093321E" w:rsidRDefault="00264A88" w:rsidP="00A25B0D">
            <w:pPr>
              <w:tabs>
                <w:tab w:val="left" w:pos="1319"/>
                <w:tab w:val="right" w:pos="9923"/>
              </w:tabs>
              <w:ind w:right="-37"/>
              <w:jc w:val="center"/>
              <w:rPr>
                <w:b/>
                <w:sz w:val="16"/>
                <w:szCs w:val="16"/>
              </w:rPr>
            </w:pPr>
            <w:r w:rsidRPr="0093321E">
              <w:rPr>
                <w:b/>
                <w:sz w:val="16"/>
                <w:szCs w:val="16"/>
              </w:rPr>
              <w:t>MARCA O FABRICANTE</w:t>
            </w:r>
          </w:p>
        </w:tc>
        <w:tc>
          <w:tcPr>
            <w:tcW w:w="1463" w:type="dxa"/>
            <w:shd w:val="clear" w:color="auto" w:fill="8FEAFF"/>
            <w:vAlign w:val="center"/>
          </w:tcPr>
          <w:p w14:paraId="3E0E06E2" w14:textId="77777777" w:rsidR="00264A88" w:rsidRPr="0093321E" w:rsidRDefault="00264A88" w:rsidP="00A25B0D">
            <w:pPr>
              <w:tabs>
                <w:tab w:val="left" w:pos="1247"/>
                <w:tab w:val="right" w:pos="9923"/>
              </w:tabs>
              <w:ind w:right="-37"/>
              <w:jc w:val="center"/>
              <w:rPr>
                <w:b/>
                <w:sz w:val="16"/>
                <w:szCs w:val="16"/>
              </w:rPr>
            </w:pPr>
            <w:r w:rsidRPr="0093321E">
              <w:rPr>
                <w:b/>
                <w:sz w:val="16"/>
                <w:szCs w:val="16"/>
              </w:rPr>
              <w:t>CANTIDAD OFERTADA</w:t>
            </w:r>
          </w:p>
        </w:tc>
      </w:tr>
      <w:tr w:rsidR="00264A88" w:rsidRPr="0093321E" w14:paraId="4F052031" w14:textId="77777777" w:rsidTr="00A25B0D">
        <w:trPr>
          <w:jc w:val="center"/>
        </w:trPr>
        <w:tc>
          <w:tcPr>
            <w:tcW w:w="1060" w:type="dxa"/>
            <w:vMerge w:val="restart"/>
            <w:vAlign w:val="center"/>
          </w:tcPr>
          <w:p w14:paraId="7736EA8B" w14:textId="77777777" w:rsidR="00264A88" w:rsidRPr="0093321E" w:rsidRDefault="00264A88" w:rsidP="00A25B0D">
            <w:pPr>
              <w:tabs>
                <w:tab w:val="right" w:pos="9923"/>
              </w:tabs>
              <w:ind w:right="141"/>
              <w:rPr>
                <w:sz w:val="16"/>
                <w:szCs w:val="16"/>
              </w:rPr>
            </w:pPr>
          </w:p>
        </w:tc>
        <w:tc>
          <w:tcPr>
            <w:tcW w:w="1169" w:type="dxa"/>
          </w:tcPr>
          <w:p w14:paraId="10D0DE45" w14:textId="77777777" w:rsidR="00264A88" w:rsidRPr="0093321E" w:rsidRDefault="00264A88" w:rsidP="00A25B0D">
            <w:pPr>
              <w:tabs>
                <w:tab w:val="right" w:pos="9923"/>
              </w:tabs>
              <w:spacing w:before="60" w:after="60"/>
              <w:rPr>
                <w:sz w:val="16"/>
                <w:szCs w:val="16"/>
              </w:rPr>
            </w:pPr>
          </w:p>
        </w:tc>
        <w:tc>
          <w:tcPr>
            <w:tcW w:w="992" w:type="dxa"/>
          </w:tcPr>
          <w:p w14:paraId="37EBB5A3" w14:textId="77777777" w:rsidR="00264A88" w:rsidRPr="0093321E" w:rsidRDefault="00264A88" w:rsidP="00A25B0D">
            <w:pPr>
              <w:tabs>
                <w:tab w:val="right" w:pos="9923"/>
              </w:tabs>
              <w:spacing w:before="60" w:after="60"/>
              <w:rPr>
                <w:sz w:val="16"/>
                <w:szCs w:val="16"/>
              </w:rPr>
            </w:pPr>
          </w:p>
        </w:tc>
        <w:tc>
          <w:tcPr>
            <w:tcW w:w="1559" w:type="dxa"/>
          </w:tcPr>
          <w:p w14:paraId="68A40D5F" w14:textId="77777777" w:rsidR="00264A88" w:rsidRPr="0093321E" w:rsidRDefault="00264A88" w:rsidP="00A25B0D">
            <w:pPr>
              <w:tabs>
                <w:tab w:val="right" w:pos="9923"/>
              </w:tabs>
              <w:spacing w:before="60" w:after="60"/>
              <w:rPr>
                <w:sz w:val="16"/>
                <w:szCs w:val="16"/>
              </w:rPr>
            </w:pPr>
          </w:p>
        </w:tc>
        <w:tc>
          <w:tcPr>
            <w:tcW w:w="1275" w:type="dxa"/>
          </w:tcPr>
          <w:p w14:paraId="78A1E993" w14:textId="77777777" w:rsidR="00264A88" w:rsidRPr="0093321E" w:rsidRDefault="00264A88" w:rsidP="00A25B0D">
            <w:pPr>
              <w:tabs>
                <w:tab w:val="right" w:pos="9923"/>
              </w:tabs>
              <w:spacing w:before="60" w:after="60"/>
              <w:rPr>
                <w:sz w:val="16"/>
                <w:szCs w:val="16"/>
              </w:rPr>
            </w:pPr>
          </w:p>
        </w:tc>
        <w:tc>
          <w:tcPr>
            <w:tcW w:w="1337" w:type="dxa"/>
          </w:tcPr>
          <w:p w14:paraId="768A941A" w14:textId="77777777" w:rsidR="00264A88" w:rsidRPr="0093321E" w:rsidRDefault="00264A88" w:rsidP="00A25B0D">
            <w:pPr>
              <w:tabs>
                <w:tab w:val="right" w:pos="9923"/>
              </w:tabs>
              <w:spacing w:before="60" w:after="60"/>
              <w:rPr>
                <w:sz w:val="16"/>
                <w:szCs w:val="16"/>
              </w:rPr>
            </w:pPr>
          </w:p>
        </w:tc>
        <w:tc>
          <w:tcPr>
            <w:tcW w:w="1463" w:type="dxa"/>
          </w:tcPr>
          <w:p w14:paraId="3D609245" w14:textId="77777777" w:rsidR="00264A88" w:rsidRPr="0093321E" w:rsidRDefault="00264A88" w:rsidP="00A25B0D">
            <w:pPr>
              <w:tabs>
                <w:tab w:val="right" w:pos="9923"/>
              </w:tabs>
              <w:spacing w:before="60" w:after="60"/>
              <w:rPr>
                <w:sz w:val="16"/>
                <w:szCs w:val="16"/>
              </w:rPr>
            </w:pPr>
          </w:p>
        </w:tc>
        <w:tc>
          <w:tcPr>
            <w:tcW w:w="1463" w:type="dxa"/>
          </w:tcPr>
          <w:p w14:paraId="3CD83F67" w14:textId="77777777" w:rsidR="00264A88" w:rsidRPr="0093321E" w:rsidRDefault="00264A88" w:rsidP="00A25B0D">
            <w:pPr>
              <w:tabs>
                <w:tab w:val="right" w:pos="9923"/>
              </w:tabs>
              <w:spacing w:before="60" w:after="60"/>
              <w:rPr>
                <w:sz w:val="16"/>
                <w:szCs w:val="16"/>
              </w:rPr>
            </w:pPr>
          </w:p>
        </w:tc>
      </w:tr>
      <w:tr w:rsidR="00264A88" w:rsidRPr="0093321E" w14:paraId="2048371A" w14:textId="77777777" w:rsidTr="00A25B0D">
        <w:trPr>
          <w:jc w:val="center"/>
        </w:trPr>
        <w:tc>
          <w:tcPr>
            <w:tcW w:w="1060" w:type="dxa"/>
            <w:vMerge/>
          </w:tcPr>
          <w:p w14:paraId="12B0E679" w14:textId="77777777" w:rsidR="00264A88" w:rsidRPr="0093321E" w:rsidRDefault="00264A88" w:rsidP="00A25B0D">
            <w:pPr>
              <w:tabs>
                <w:tab w:val="right" w:pos="9923"/>
              </w:tabs>
              <w:ind w:right="141"/>
              <w:rPr>
                <w:sz w:val="16"/>
                <w:szCs w:val="16"/>
              </w:rPr>
            </w:pPr>
          </w:p>
        </w:tc>
        <w:tc>
          <w:tcPr>
            <w:tcW w:w="1169" w:type="dxa"/>
          </w:tcPr>
          <w:p w14:paraId="27866E4D" w14:textId="77777777" w:rsidR="00264A88" w:rsidRPr="0093321E" w:rsidRDefault="00264A88" w:rsidP="00A25B0D">
            <w:pPr>
              <w:tabs>
                <w:tab w:val="right" w:pos="9923"/>
              </w:tabs>
              <w:spacing w:before="60" w:after="60"/>
              <w:rPr>
                <w:sz w:val="16"/>
                <w:szCs w:val="16"/>
              </w:rPr>
            </w:pPr>
          </w:p>
        </w:tc>
        <w:tc>
          <w:tcPr>
            <w:tcW w:w="992" w:type="dxa"/>
          </w:tcPr>
          <w:p w14:paraId="6B42383E" w14:textId="77777777" w:rsidR="00264A88" w:rsidRPr="0093321E" w:rsidRDefault="00264A88" w:rsidP="00A25B0D">
            <w:pPr>
              <w:tabs>
                <w:tab w:val="right" w:pos="9923"/>
              </w:tabs>
              <w:spacing w:before="60" w:after="60"/>
              <w:rPr>
                <w:sz w:val="16"/>
                <w:szCs w:val="16"/>
              </w:rPr>
            </w:pPr>
          </w:p>
        </w:tc>
        <w:tc>
          <w:tcPr>
            <w:tcW w:w="1559" w:type="dxa"/>
          </w:tcPr>
          <w:p w14:paraId="66748C2C" w14:textId="77777777" w:rsidR="00264A88" w:rsidRPr="0093321E" w:rsidRDefault="00264A88" w:rsidP="00A25B0D">
            <w:pPr>
              <w:tabs>
                <w:tab w:val="right" w:pos="9923"/>
              </w:tabs>
              <w:spacing w:before="60" w:after="60"/>
              <w:rPr>
                <w:sz w:val="16"/>
                <w:szCs w:val="16"/>
              </w:rPr>
            </w:pPr>
          </w:p>
        </w:tc>
        <w:tc>
          <w:tcPr>
            <w:tcW w:w="1275" w:type="dxa"/>
          </w:tcPr>
          <w:p w14:paraId="20325252" w14:textId="77777777" w:rsidR="00264A88" w:rsidRPr="0093321E" w:rsidRDefault="00264A88" w:rsidP="00A25B0D">
            <w:pPr>
              <w:tabs>
                <w:tab w:val="right" w:pos="9923"/>
              </w:tabs>
              <w:spacing w:before="60" w:after="60"/>
              <w:rPr>
                <w:sz w:val="16"/>
                <w:szCs w:val="16"/>
              </w:rPr>
            </w:pPr>
          </w:p>
        </w:tc>
        <w:tc>
          <w:tcPr>
            <w:tcW w:w="1337" w:type="dxa"/>
          </w:tcPr>
          <w:p w14:paraId="458CE191" w14:textId="77777777" w:rsidR="00264A88" w:rsidRPr="0093321E" w:rsidRDefault="00264A88" w:rsidP="00A25B0D">
            <w:pPr>
              <w:tabs>
                <w:tab w:val="right" w:pos="9923"/>
              </w:tabs>
              <w:spacing w:before="60" w:after="60"/>
              <w:rPr>
                <w:sz w:val="16"/>
                <w:szCs w:val="16"/>
              </w:rPr>
            </w:pPr>
          </w:p>
        </w:tc>
        <w:tc>
          <w:tcPr>
            <w:tcW w:w="1463" w:type="dxa"/>
          </w:tcPr>
          <w:p w14:paraId="48B63FFB" w14:textId="77777777" w:rsidR="00264A88" w:rsidRPr="0093321E" w:rsidRDefault="00264A88" w:rsidP="00A25B0D">
            <w:pPr>
              <w:tabs>
                <w:tab w:val="right" w:pos="9923"/>
              </w:tabs>
              <w:spacing w:before="60" w:after="60"/>
              <w:rPr>
                <w:sz w:val="16"/>
                <w:szCs w:val="16"/>
              </w:rPr>
            </w:pPr>
          </w:p>
        </w:tc>
        <w:tc>
          <w:tcPr>
            <w:tcW w:w="1463" w:type="dxa"/>
          </w:tcPr>
          <w:p w14:paraId="12C164E4" w14:textId="77777777" w:rsidR="00264A88" w:rsidRPr="0093321E" w:rsidRDefault="00264A88" w:rsidP="00A25B0D">
            <w:pPr>
              <w:tabs>
                <w:tab w:val="right" w:pos="9923"/>
              </w:tabs>
              <w:spacing w:before="60" w:after="60"/>
              <w:rPr>
                <w:sz w:val="16"/>
                <w:szCs w:val="16"/>
              </w:rPr>
            </w:pPr>
          </w:p>
        </w:tc>
      </w:tr>
      <w:tr w:rsidR="00264A88" w:rsidRPr="0093321E" w14:paraId="0EA2F399" w14:textId="77777777" w:rsidTr="00A25B0D">
        <w:trPr>
          <w:jc w:val="center"/>
        </w:trPr>
        <w:tc>
          <w:tcPr>
            <w:tcW w:w="1060" w:type="dxa"/>
            <w:vMerge/>
          </w:tcPr>
          <w:p w14:paraId="0D76A3BC" w14:textId="77777777" w:rsidR="00264A88" w:rsidRPr="0093321E" w:rsidRDefault="00264A88" w:rsidP="00A25B0D">
            <w:pPr>
              <w:tabs>
                <w:tab w:val="right" w:pos="9923"/>
              </w:tabs>
              <w:ind w:right="141"/>
              <w:rPr>
                <w:sz w:val="16"/>
                <w:szCs w:val="16"/>
              </w:rPr>
            </w:pPr>
          </w:p>
        </w:tc>
        <w:tc>
          <w:tcPr>
            <w:tcW w:w="1169" w:type="dxa"/>
          </w:tcPr>
          <w:p w14:paraId="1B741B1F" w14:textId="77777777" w:rsidR="00264A88" w:rsidRPr="0093321E" w:rsidRDefault="00264A88" w:rsidP="00A25B0D">
            <w:pPr>
              <w:tabs>
                <w:tab w:val="right" w:pos="9923"/>
              </w:tabs>
              <w:spacing w:before="60" w:after="60"/>
              <w:rPr>
                <w:sz w:val="16"/>
                <w:szCs w:val="16"/>
              </w:rPr>
            </w:pPr>
          </w:p>
        </w:tc>
        <w:tc>
          <w:tcPr>
            <w:tcW w:w="992" w:type="dxa"/>
          </w:tcPr>
          <w:p w14:paraId="5041341A" w14:textId="77777777" w:rsidR="00264A88" w:rsidRPr="0093321E" w:rsidRDefault="00264A88" w:rsidP="00A25B0D">
            <w:pPr>
              <w:tabs>
                <w:tab w:val="right" w:pos="9923"/>
              </w:tabs>
              <w:spacing w:before="60" w:after="60"/>
              <w:rPr>
                <w:sz w:val="16"/>
                <w:szCs w:val="16"/>
              </w:rPr>
            </w:pPr>
          </w:p>
        </w:tc>
        <w:tc>
          <w:tcPr>
            <w:tcW w:w="1559" w:type="dxa"/>
          </w:tcPr>
          <w:p w14:paraId="707899FE" w14:textId="77777777" w:rsidR="00264A88" w:rsidRPr="0093321E" w:rsidRDefault="00264A88" w:rsidP="00A25B0D">
            <w:pPr>
              <w:tabs>
                <w:tab w:val="right" w:pos="9923"/>
              </w:tabs>
              <w:spacing w:before="60" w:after="60"/>
              <w:rPr>
                <w:sz w:val="16"/>
                <w:szCs w:val="16"/>
              </w:rPr>
            </w:pPr>
          </w:p>
        </w:tc>
        <w:tc>
          <w:tcPr>
            <w:tcW w:w="1275" w:type="dxa"/>
          </w:tcPr>
          <w:p w14:paraId="5DB8893A" w14:textId="77777777" w:rsidR="00264A88" w:rsidRPr="0093321E" w:rsidRDefault="00264A88" w:rsidP="00A25B0D">
            <w:pPr>
              <w:tabs>
                <w:tab w:val="right" w:pos="9923"/>
              </w:tabs>
              <w:spacing w:before="60" w:after="60"/>
              <w:rPr>
                <w:sz w:val="16"/>
                <w:szCs w:val="16"/>
              </w:rPr>
            </w:pPr>
          </w:p>
        </w:tc>
        <w:tc>
          <w:tcPr>
            <w:tcW w:w="1337" w:type="dxa"/>
          </w:tcPr>
          <w:p w14:paraId="0B755BE7" w14:textId="77777777" w:rsidR="00264A88" w:rsidRPr="0093321E" w:rsidRDefault="00264A88" w:rsidP="00A25B0D">
            <w:pPr>
              <w:tabs>
                <w:tab w:val="right" w:pos="9923"/>
              </w:tabs>
              <w:spacing w:before="60" w:after="60"/>
              <w:rPr>
                <w:sz w:val="16"/>
                <w:szCs w:val="16"/>
              </w:rPr>
            </w:pPr>
          </w:p>
        </w:tc>
        <w:tc>
          <w:tcPr>
            <w:tcW w:w="1463" w:type="dxa"/>
          </w:tcPr>
          <w:p w14:paraId="30535AA0" w14:textId="77777777" w:rsidR="00264A88" w:rsidRPr="0093321E" w:rsidRDefault="00264A88" w:rsidP="00A25B0D">
            <w:pPr>
              <w:tabs>
                <w:tab w:val="right" w:pos="9923"/>
              </w:tabs>
              <w:spacing w:before="60" w:after="60"/>
              <w:rPr>
                <w:sz w:val="16"/>
                <w:szCs w:val="16"/>
              </w:rPr>
            </w:pPr>
          </w:p>
        </w:tc>
        <w:tc>
          <w:tcPr>
            <w:tcW w:w="1463" w:type="dxa"/>
          </w:tcPr>
          <w:p w14:paraId="08C87E53" w14:textId="77777777" w:rsidR="00264A88" w:rsidRPr="0093321E" w:rsidRDefault="00264A88" w:rsidP="00A25B0D">
            <w:pPr>
              <w:tabs>
                <w:tab w:val="right" w:pos="9923"/>
              </w:tabs>
              <w:spacing w:before="60" w:after="60"/>
              <w:rPr>
                <w:sz w:val="16"/>
                <w:szCs w:val="16"/>
              </w:rPr>
            </w:pPr>
          </w:p>
        </w:tc>
      </w:tr>
      <w:tr w:rsidR="00264A88" w:rsidRPr="0093321E" w14:paraId="4B3E3B85" w14:textId="77777777" w:rsidTr="00A25B0D">
        <w:trPr>
          <w:jc w:val="center"/>
        </w:trPr>
        <w:tc>
          <w:tcPr>
            <w:tcW w:w="1060" w:type="dxa"/>
            <w:vMerge/>
          </w:tcPr>
          <w:p w14:paraId="1C67E5F6" w14:textId="77777777" w:rsidR="00264A88" w:rsidRPr="0093321E" w:rsidRDefault="00264A88" w:rsidP="00A25B0D">
            <w:pPr>
              <w:tabs>
                <w:tab w:val="right" w:pos="9923"/>
              </w:tabs>
              <w:ind w:right="141"/>
              <w:rPr>
                <w:sz w:val="16"/>
                <w:szCs w:val="16"/>
              </w:rPr>
            </w:pPr>
          </w:p>
        </w:tc>
        <w:tc>
          <w:tcPr>
            <w:tcW w:w="1169" w:type="dxa"/>
          </w:tcPr>
          <w:p w14:paraId="58EDDCBE" w14:textId="77777777" w:rsidR="00264A88" w:rsidRPr="0093321E" w:rsidRDefault="00264A88" w:rsidP="00A25B0D">
            <w:pPr>
              <w:tabs>
                <w:tab w:val="right" w:pos="9923"/>
              </w:tabs>
              <w:spacing w:before="60" w:after="60"/>
              <w:rPr>
                <w:sz w:val="16"/>
                <w:szCs w:val="16"/>
              </w:rPr>
            </w:pPr>
          </w:p>
        </w:tc>
        <w:tc>
          <w:tcPr>
            <w:tcW w:w="992" w:type="dxa"/>
          </w:tcPr>
          <w:p w14:paraId="383A3EB7" w14:textId="77777777" w:rsidR="00264A88" w:rsidRPr="0093321E" w:rsidRDefault="00264A88" w:rsidP="00A25B0D">
            <w:pPr>
              <w:tabs>
                <w:tab w:val="right" w:pos="9923"/>
              </w:tabs>
              <w:spacing w:before="60" w:after="60"/>
              <w:rPr>
                <w:sz w:val="16"/>
                <w:szCs w:val="16"/>
              </w:rPr>
            </w:pPr>
          </w:p>
        </w:tc>
        <w:tc>
          <w:tcPr>
            <w:tcW w:w="1559" w:type="dxa"/>
          </w:tcPr>
          <w:p w14:paraId="2D84B638" w14:textId="77777777" w:rsidR="00264A88" w:rsidRPr="0093321E" w:rsidRDefault="00264A88" w:rsidP="00A25B0D">
            <w:pPr>
              <w:tabs>
                <w:tab w:val="right" w:pos="9923"/>
              </w:tabs>
              <w:spacing w:before="60" w:after="60"/>
              <w:rPr>
                <w:sz w:val="16"/>
                <w:szCs w:val="16"/>
              </w:rPr>
            </w:pPr>
          </w:p>
        </w:tc>
        <w:tc>
          <w:tcPr>
            <w:tcW w:w="1275" w:type="dxa"/>
          </w:tcPr>
          <w:p w14:paraId="574F3D9C" w14:textId="77777777" w:rsidR="00264A88" w:rsidRPr="0093321E" w:rsidRDefault="00264A88" w:rsidP="00A25B0D">
            <w:pPr>
              <w:tabs>
                <w:tab w:val="right" w:pos="9923"/>
              </w:tabs>
              <w:spacing w:before="60" w:after="60"/>
              <w:rPr>
                <w:sz w:val="16"/>
                <w:szCs w:val="16"/>
              </w:rPr>
            </w:pPr>
          </w:p>
        </w:tc>
        <w:tc>
          <w:tcPr>
            <w:tcW w:w="1337" w:type="dxa"/>
          </w:tcPr>
          <w:p w14:paraId="15FB7D84" w14:textId="77777777" w:rsidR="00264A88" w:rsidRPr="0093321E" w:rsidRDefault="00264A88" w:rsidP="00A25B0D">
            <w:pPr>
              <w:tabs>
                <w:tab w:val="right" w:pos="9923"/>
              </w:tabs>
              <w:spacing w:before="60" w:after="60"/>
              <w:rPr>
                <w:sz w:val="16"/>
                <w:szCs w:val="16"/>
              </w:rPr>
            </w:pPr>
          </w:p>
        </w:tc>
        <w:tc>
          <w:tcPr>
            <w:tcW w:w="1463" w:type="dxa"/>
          </w:tcPr>
          <w:p w14:paraId="6C0ADD62" w14:textId="77777777" w:rsidR="00264A88" w:rsidRPr="0093321E" w:rsidRDefault="00264A88" w:rsidP="00A25B0D">
            <w:pPr>
              <w:tabs>
                <w:tab w:val="right" w:pos="9923"/>
              </w:tabs>
              <w:spacing w:before="60" w:after="60"/>
              <w:rPr>
                <w:sz w:val="16"/>
                <w:szCs w:val="16"/>
              </w:rPr>
            </w:pPr>
          </w:p>
        </w:tc>
        <w:tc>
          <w:tcPr>
            <w:tcW w:w="1463" w:type="dxa"/>
          </w:tcPr>
          <w:p w14:paraId="77DBEDC9" w14:textId="77777777" w:rsidR="00264A88" w:rsidRPr="0093321E" w:rsidRDefault="00264A88" w:rsidP="00A25B0D">
            <w:pPr>
              <w:tabs>
                <w:tab w:val="right" w:pos="9923"/>
              </w:tabs>
              <w:spacing w:before="60" w:after="60"/>
              <w:rPr>
                <w:sz w:val="16"/>
                <w:szCs w:val="16"/>
              </w:rPr>
            </w:pPr>
          </w:p>
        </w:tc>
      </w:tr>
      <w:tr w:rsidR="00264A88" w:rsidRPr="0093321E" w14:paraId="6538AB39" w14:textId="77777777" w:rsidTr="00A25B0D">
        <w:trPr>
          <w:jc w:val="center"/>
        </w:trPr>
        <w:tc>
          <w:tcPr>
            <w:tcW w:w="1060" w:type="dxa"/>
            <w:vMerge/>
          </w:tcPr>
          <w:p w14:paraId="2D7E2EC4" w14:textId="77777777" w:rsidR="00264A88" w:rsidRPr="0093321E" w:rsidRDefault="00264A88" w:rsidP="00A25B0D">
            <w:pPr>
              <w:tabs>
                <w:tab w:val="right" w:pos="9923"/>
              </w:tabs>
              <w:ind w:right="141"/>
              <w:rPr>
                <w:sz w:val="16"/>
                <w:szCs w:val="16"/>
              </w:rPr>
            </w:pPr>
          </w:p>
        </w:tc>
        <w:tc>
          <w:tcPr>
            <w:tcW w:w="1169" w:type="dxa"/>
          </w:tcPr>
          <w:p w14:paraId="5CD4D9B0" w14:textId="77777777" w:rsidR="00264A88" w:rsidRPr="0093321E" w:rsidRDefault="00264A88" w:rsidP="00A25B0D">
            <w:pPr>
              <w:tabs>
                <w:tab w:val="right" w:pos="9923"/>
              </w:tabs>
              <w:spacing w:before="60" w:after="60"/>
              <w:rPr>
                <w:sz w:val="16"/>
                <w:szCs w:val="16"/>
              </w:rPr>
            </w:pPr>
          </w:p>
        </w:tc>
        <w:tc>
          <w:tcPr>
            <w:tcW w:w="992" w:type="dxa"/>
          </w:tcPr>
          <w:p w14:paraId="6CB00F86" w14:textId="77777777" w:rsidR="00264A88" w:rsidRPr="0093321E" w:rsidRDefault="00264A88" w:rsidP="00A25B0D">
            <w:pPr>
              <w:tabs>
                <w:tab w:val="right" w:pos="9923"/>
              </w:tabs>
              <w:spacing w:before="60" w:after="60"/>
              <w:rPr>
                <w:sz w:val="16"/>
                <w:szCs w:val="16"/>
              </w:rPr>
            </w:pPr>
          </w:p>
        </w:tc>
        <w:tc>
          <w:tcPr>
            <w:tcW w:w="1559" w:type="dxa"/>
          </w:tcPr>
          <w:p w14:paraId="395078AC" w14:textId="77777777" w:rsidR="00264A88" w:rsidRPr="0093321E" w:rsidRDefault="00264A88" w:rsidP="00A25B0D">
            <w:pPr>
              <w:tabs>
                <w:tab w:val="right" w:pos="9923"/>
              </w:tabs>
              <w:spacing w:before="60" w:after="60"/>
              <w:rPr>
                <w:sz w:val="16"/>
                <w:szCs w:val="16"/>
              </w:rPr>
            </w:pPr>
          </w:p>
        </w:tc>
        <w:tc>
          <w:tcPr>
            <w:tcW w:w="1275" w:type="dxa"/>
          </w:tcPr>
          <w:p w14:paraId="5F323506" w14:textId="77777777" w:rsidR="00264A88" w:rsidRPr="0093321E" w:rsidRDefault="00264A88" w:rsidP="00A25B0D">
            <w:pPr>
              <w:tabs>
                <w:tab w:val="right" w:pos="9923"/>
              </w:tabs>
              <w:spacing w:before="60" w:after="60"/>
              <w:rPr>
                <w:sz w:val="16"/>
                <w:szCs w:val="16"/>
              </w:rPr>
            </w:pPr>
          </w:p>
        </w:tc>
        <w:tc>
          <w:tcPr>
            <w:tcW w:w="1337" w:type="dxa"/>
          </w:tcPr>
          <w:p w14:paraId="24291F84" w14:textId="77777777" w:rsidR="00264A88" w:rsidRPr="0093321E" w:rsidRDefault="00264A88" w:rsidP="00A25B0D">
            <w:pPr>
              <w:tabs>
                <w:tab w:val="right" w:pos="9923"/>
              </w:tabs>
              <w:spacing w:before="60" w:after="60"/>
              <w:rPr>
                <w:sz w:val="16"/>
                <w:szCs w:val="16"/>
              </w:rPr>
            </w:pPr>
          </w:p>
        </w:tc>
        <w:tc>
          <w:tcPr>
            <w:tcW w:w="1463" w:type="dxa"/>
          </w:tcPr>
          <w:p w14:paraId="58AAD9DA" w14:textId="77777777" w:rsidR="00264A88" w:rsidRPr="0093321E" w:rsidRDefault="00264A88" w:rsidP="00A25B0D">
            <w:pPr>
              <w:tabs>
                <w:tab w:val="right" w:pos="9923"/>
              </w:tabs>
              <w:spacing w:before="60" w:after="60"/>
              <w:rPr>
                <w:sz w:val="16"/>
                <w:szCs w:val="16"/>
              </w:rPr>
            </w:pPr>
          </w:p>
        </w:tc>
        <w:tc>
          <w:tcPr>
            <w:tcW w:w="1463" w:type="dxa"/>
          </w:tcPr>
          <w:p w14:paraId="2D74644D" w14:textId="77777777" w:rsidR="00264A88" w:rsidRPr="0093321E" w:rsidRDefault="00264A88" w:rsidP="00A25B0D">
            <w:pPr>
              <w:tabs>
                <w:tab w:val="right" w:pos="9923"/>
              </w:tabs>
              <w:spacing w:before="60" w:after="60"/>
              <w:rPr>
                <w:sz w:val="16"/>
                <w:szCs w:val="16"/>
              </w:rPr>
            </w:pPr>
          </w:p>
        </w:tc>
      </w:tr>
      <w:tr w:rsidR="00264A88" w:rsidRPr="0093321E" w14:paraId="3FEBCF43" w14:textId="77777777" w:rsidTr="00A25B0D">
        <w:trPr>
          <w:jc w:val="center"/>
        </w:trPr>
        <w:tc>
          <w:tcPr>
            <w:tcW w:w="1060" w:type="dxa"/>
            <w:vMerge/>
          </w:tcPr>
          <w:p w14:paraId="4A0D8DF6" w14:textId="77777777" w:rsidR="00264A88" w:rsidRPr="0093321E" w:rsidRDefault="00264A88" w:rsidP="00A25B0D">
            <w:pPr>
              <w:tabs>
                <w:tab w:val="right" w:pos="9923"/>
              </w:tabs>
              <w:ind w:right="141"/>
              <w:rPr>
                <w:sz w:val="16"/>
                <w:szCs w:val="16"/>
              </w:rPr>
            </w:pPr>
          </w:p>
        </w:tc>
        <w:tc>
          <w:tcPr>
            <w:tcW w:w="1169" w:type="dxa"/>
          </w:tcPr>
          <w:p w14:paraId="050BF18F" w14:textId="77777777" w:rsidR="00264A88" w:rsidRPr="0093321E" w:rsidRDefault="00264A88" w:rsidP="00A25B0D">
            <w:pPr>
              <w:tabs>
                <w:tab w:val="right" w:pos="9923"/>
              </w:tabs>
              <w:spacing w:before="60" w:after="60"/>
              <w:rPr>
                <w:sz w:val="16"/>
                <w:szCs w:val="16"/>
              </w:rPr>
            </w:pPr>
          </w:p>
        </w:tc>
        <w:tc>
          <w:tcPr>
            <w:tcW w:w="992" w:type="dxa"/>
          </w:tcPr>
          <w:p w14:paraId="363EB099" w14:textId="77777777" w:rsidR="00264A88" w:rsidRPr="0093321E" w:rsidRDefault="00264A88" w:rsidP="00A25B0D">
            <w:pPr>
              <w:tabs>
                <w:tab w:val="right" w:pos="9923"/>
              </w:tabs>
              <w:spacing w:before="60" w:after="60"/>
              <w:rPr>
                <w:sz w:val="16"/>
                <w:szCs w:val="16"/>
              </w:rPr>
            </w:pPr>
          </w:p>
        </w:tc>
        <w:tc>
          <w:tcPr>
            <w:tcW w:w="1559" w:type="dxa"/>
          </w:tcPr>
          <w:p w14:paraId="1E09B985" w14:textId="77777777" w:rsidR="00264A88" w:rsidRPr="0093321E" w:rsidRDefault="00264A88" w:rsidP="00A25B0D">
            <w:pPr>
              <w:tabs>
                <w:tab w:val="right" w:pos="9923"/>
              </w:tabs>
              <w:spacing w:before="60" w:after="60"/>
              <w:rPr>
                <w:sz w:val="16"/>
                <w:szCs w:val="16"/>
              </w:rPr>
            </w:pPr>
          </w:p>
        </w:tc>
        <w:tc>
          <w:tcPr>
            <w:tcW w:w="1275" w:type="dxa"/>
          </w:tcPr>
          <w:p w14:paraId="761EF848" w14:textId="77777777" w:rsidR="00264A88" w:rsidRPr="0093321E" w:rsidRDefault="00264A88" w:rsidP="00A25B0D">
            <w:pPr>
              <w:tabs>
                <w:tab w:val="right" w:pos="9923"/>
              </w:tabs>
              <w:spacing w:before="60" w:after="60"/>
              <w:rPr>
                <w:sz w:val="16"/>
                <w:szCs w:val="16"/>
              </w:rPr>
            </w:pPr>
          </w:p>
        </w:tc>
        <w:tc>
          <w:tcPr>
            <w:tcW w:w="1337" w:type="dxa"/>
          </w:tcPr>
          <w:p w14:paraId="1D27E19D" w14:textId="77777777" w:rsidR="00264A88" w:rsidRPr="0093321E" w:rsidRDefault="00264A88" w:rsidP="00A25B0D">
            <w:pPr>
              <w:tabs>
                <w:tab w:val="right" w:pos="9923"/>
              </w:tabs>
              <w:spacing w:before="60" w:after="60"/>
              <w:rPr>
                <w:sz w:val="16"/>
                <w:szCs w:val="16"/>
              </w:rPr>
            </w:pPr>
          </w:p>
        </w:tc>
        <w:tc>
          <w:tcPr>
            <w:tcW w:w="1463" w:type="dxa"/>
          </w:tcPr>
          <w:p w14:paraId="1E06F677" w14:textId="77777777" w:rsidR="00264A88" w:rsidRPr="0093321E" w:rsidRDefault="00264A88" w:rsidP="00A25B0D">
            <w:pPr>
              <w:tabs>
                <w:tab w:val="right" w:pos="9923"/>
              </w:tabs>
              <w:spacing w:before="60" w:after="60"/>
              <w:rPr>
                <w:sz w:val="16"/>
                <w:szCs w:val="16"/>
              </w:rPr>
            </w:pPr>
          </w:p>
        </w:tc>
        <w:tc>
          <w:tcPr>
            <w:tcW w:w="1463" w:type="dxa"/>
          </w:tcPr>
          <w:p w14:paraId="0C29F013" w14:textId="77777777" w:rsidR="00264A88" w:rsidRPr="0093321E" w:rsidRDefault="00264A88" w:rsidP="00A25B0D">
            <w:pPr>
              <w:tabs>
                <w:tab w:val="right" w:pos="9923"/>
              </w:tabs>
              <w:spacing w:before="60" w:after="60"/>
              <w:rPr>
                <w:sz w:val="16"/>
                <w:szCs w:val="16"/>
              </w:rPr>
            </w:pPr>
          </w:p>
        </w:tc>
      </w:tr>
      <w:tr w:rsidR="00264A88" w:rsidRPr="0093321E" w14:paraId="225B2FEB" w14:textId="77777777" w:rsidTr="00A25B0D">
        <w:trPr>
          <w:jc w:val="center"/>
        </w:trPr>
        <w:tc>
          <w:tcPr>
            <w:tcW w:w="1060" w:type="dxa"/>
            <w:vMerge/>
          </w:tcPr>
          <w:p w14:paraId="547B0652" w14:textId="77777777" w:rsidR="00264A88" w:rsidRPr="0093321E" w:rsidRDefault="00264A88" w:rsidP="00A25B0D">
            <w:pPr>
              <w:tabs>
                <w:tab w:val="right" w:pos="9923"/>
              </w:tabs>
              <w:ind w:right="141"/>
              <w:rPr>
                <w:sz w:val="16"/>
                <w:szCs w:val="16"/>
              </w:rPr>
            </w:pPr>
          </w:p>
        </w:tc>
        <w:tc>
          <w:tcPr>
            <w:tcW w:w="1169" w:type="dxa"/>
          </w:tcPr>
          <w:p w14:paraId="0EAE4E7C" w14:textId="77777777" w:rsidR="00264A88" w:rsidRPr="0093321E" w:rsidRDefault="00264A88" w:rsidP="00A25B0D">
            <w:pPr>
              <w:tabs>
                <w:tab w:val="right" w:pos="9923"/>
              </w:tabs>
              <w:spacing w:before="60" w:after="60"/>
              <w:rPr>
                <w:sz w:val="16"/>
                <w:szCs w:val="16"/>
              </w:rPr>
            </w:pPr>
          </w:p>
        </w:tc>
        <w:tc>
          <w:tcPr>
            <w:tcW w:w="992" w:type="dxa"/>
          </w:tcPr>
          <w:p w14:paraId="5005A497" w14:textId="77777777" w:rsidR="00264A88" w:rsidRPr="0093321E" w:rsidRDefault="00264A88" w:rsidP="00A25B0D">
            <w:pPr>
              <w:tabs>
                <w:tab w:val="right" w:pos="9923"/>
              </w:tabs>
              <w:spacing w:before="60" w:after="60"/>
              <w:rPr>
                <w:sz w:val="16"/>
                <w:szCs w:val="16"/>
              </w:rPr>
            </w:pPr>
          </w:p>
        </w:tc>
        <w:tc>
          <w:tcPr>
            <w:tcW w:w="1559" w:type="dxa"/>
          </w:tcPr>
          <w:p w14:paraId="038821E1" w14:textId="77777777" w:rsidR="00264A88" w:rsidRPr="0093321E" w:rsidRDefault="00264A88" w:rsidP="00A25B0D">
            <w:pPr>
              <w:tabs>
                <w:tab w:val="right" w:pos="9923"/>
              </w:tabs>
              <w:spacing w:before="60" w:after="60"/>
              <w:rPr>
                <w:sz w:val="16"/>
                <w:szCs w:val="16"/>
              </w:rPr>
            </w:pPr>
          </w:p>
        </w:tc>
        <w:tc>
          <w:tcPr>
            <w:tcW w:w="1275" w:type="dxa"/>
          </w:tcPr>
          <w:p w14:paraId="1888733B" w14:textId="77777777" w:rsidR="00264A88" w:rsidRPr="0093321E" w:rsidRDefault="00264A88" w:rsidP="00A25B0D">
            <w:pPr>
              <w:tabs>
                <w:tab w:val="right" w:pos="9923"/>
              </w:tabs>
              <w:spacing w:before="60" w:after="60"/>
              <w:rPr>
                <w:sz w:val="16"/>
                <w:szCs w:val="16"/>
              </w:rPr>
            </w:pPr>
          </w:p>
        </w:tc>
        <w:tc>
          <w:tcPr>
            <w:tcW w:w="1337" w:type="dxa"/>
          </w:tcPr>
          <w:p w14:paraId="45B964A4" w14:textId="77777777" w:rsidR="00264A88" w:rsidRPr="0093321E" w:rsidRDefault="00264A88" w:rsidP="00A25B0D">
            <w:pPr>
              <w:tabs>
                <w:tab w:val="right" w:pos="9923"/>
              </w:tabs>
              <w:spacing w:before="60" w:after="60"/>
              <w:rPr>
                <w:sz w:val="16"/>
                <w:szCs w:val="16"/>
              </w:rPr>
            </w:pPr>
          </w:p>
        </w:tc>
        <w:tc>
          <w:tcPr>
            <w:tcW w:w="1463" w:type="dxa"/>
          </w:tcPr>
          <w:p w14:paraId="7456C8FB" w14:textId="77777777" w:rsidR="00264A88" w:rsidRPr="0093321E" w:rsidRDefault="00264A88" w:rsidP="00A25B0D">
            <w:pPr>
              <w:tabs>
                <w:tab w:val="right" w:pos="9923"/>
              </w:tabs>
              <w:spacing w:before="60" w:after="60"/>
              <w:rPr>
                <w:sz w:val="16"/>
                <w:szCs w:val="16"/>
              </w:rPr>
            </w:pPr>
          </w:p>
        </w:tc>
        <w:tc>
          <w:tcPr>
            <w:tcW w:w="1463" w:type="dxa"/>
          </w:tcPr>
          <w:p w14:paraId="40694A7B" w14:textId="77777777" w:rsidR="00264A88" w:rsidRPr="0093321E" w:rsidRDefault="00264A88" w:rsidP="00A25B0D">
            <w:pPr>
              <w:tabs>
                <w:tab w:val="right" w:pos="9923"/>
              </w:tabs>
              <w:spacing w:before="60" w:after="60"/>
              <w:rPr>
                <w:sz w:val="16"/>
                <w:szCs w:val="16"/>
              </w:rPr>
            </w:pPr>
          </w:p>
        </w:tc>
      </w:tr>
    </w:tbl>
    <w:p w14:paraId="1F4A1F0B" w14:textId="77777777" w:rsidR="00264A88" w:rsidRDefault="00264A88" w:rsidP="00264A88">
      <w:pPr>
        <w:tabs>
          <w:tab w:val="right" w:pos="9781"/>
        </w:tabs>
        <w:ind w:right="141"/>
        <w:rPr>
          <w:rFonts w:ascii="Calibri" w:hAnsi="Calibri"/>
          <w:u w:val="single"/>
        </w:rPr>
      </w:pPr>
    </w:p>
    <w:p w14:paraId="7995A636" w14:textId="77777777" w:rsidR="00264A88" w:rsidRPr="00007CCB" w:rsidRDefault="00264A88" w:rsidP="00264A88">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264A88" w:rsidRPr="003655E2" w14:paraId="55448458" w14:textId="77777777" w:rsidTr="00A25B0D">
        <w:trPr>
          <w:jc w:val="center"/>
        </w:trPr>
        <w:tc>
          <w:tcPr>
            <w:tcW w:w="2093" w:type="dxa"/>
            <w:shd w:val="clear" w:color="auto" w:fill="auto"/>
            <w:vAlign w:val="center"/>
          </w:tcPr>
          <w:p w14:paraId="7D164ED0" w14:textId="77777777" w:rsidR="00264A88" w:rsidRPr="003655E2" w:rsidRDefault="00264A88" w:rsidP="00A25B0D">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5BDA82AA" w14:textId="77777777" w:rsidR="00264A88" w:rsidRPr="003655E2" w:rsidRDefault="00264A88" w:rsidP="00A25B0D">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68D38C65" w14:textId="77777777" w:rsidR="00264A88" w:rsidRPr="003655E2" w:rsidRDefault="00264A88" w:rsidP="00A25B0D">
            <w:pPr>
              <w:jc w:val="center"/>
              <w:rPr>
                <w:rFonts w:ascii="Calibri" w:hAnsi="Calibri"/>
                <w:b/>
                <w:sz w:val="18"/>
              </w:rPr>
            </w:pPr>
          </w:p>
        </w:tc>
        <w:tc>
          <w:tcPr>
            <w:tcW w:w="2126" w:type="dxa"/>
            <w:tcBorders>
              <w:left w:val="single" w:sz="4" w:space="0" w:color="auto"/>
            </w:tcBorders>
            <w:shd w:val="clear" w:color="auto" w:fill="auto"/>
            <w:vAlign w:val="center"/>
          </w:tcPr>
          <w:p w14:paraId="16BDFA53" w14:textId="77777777" w:rsidR="00264A88" w:rsidRPr="003655E2" w:rsidRDefault="00264A88" w:rsidP="00A25B0D">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113910C1" w14:textId="77777777" w:rsidR="00264A88" w:rsidRPr="003655E2" w:rsidRDefault="00264A88" w:rsidP="00A25B0D">
            <w:pPr>
              <w:jc w:val="center"/>
              <w:rPr>
                <w:rFonts w:ascii="Calibri" w:hAnsi="Calibri"/>
                <w:b/>
                <w:sz w:val="18"/>
              </w:rPr>
            </w:pPr>
          </w:p>
        </w:tc>
      </w:tr>
    </w:tbl>
    <w:p w14:paraId="409601B4" w14:textId="77777777" w:rsidR="00264A88" w:rsidRPr="003655E2" w:rsidRDefault="00264A88" w:rsidP="00264A88">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264A88" w:rsidRPr="003655E2" w14:paraId="58823330" w14:textId="77777777" w:rsidTr="00A25B0D">
        <w:trPr>
          <w:jc w:val="center"/>
        </w:trPr>
        <w:tc>
          <w:tcPr>
            <w:tcW w:w="2093" w:type="dxa"/>
            <w:shd w:val="clear" w:color="auto" w:fill="auto"/>
            <w:vAlign w:val="center"/>
          </w:tcPr>
          <w:p w14:paraId="55CC3925" w14:textId="77777777" w:rsidR="00264A88" w:rsidRPr="003655E2" w:rsidRDefault="00264A88" w:rsidP="00A25B0D">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16B929B8" w14:textId="77777777" w:rsidR="00264A88" w:rsidRPr="003655E2" w:rsidRDefault="00264A88" w:rsidP="00A25B0D">
            <w:pPr>
              <w:jc w:val="center"/>
              <w:rPr>
                <w:rFonts w:ascii="Calibri" w:hAnsi="Calibri"/>
                <w:b/>
                <w:sz w:val="18"/>
              </w:rPr>
            </w:pPr>
          </w:p>
        </w:tc>
      </w:tr>
    </w:tbl>
    <w:p w14:paraId="15F28CE2" w14:textId="77777777" w:rsidR="00264A88" w:rsidRDefault="00264A88" w:rsidP="00264A88">
      <w:pPr>
        <w:tabs>
          <w:tab w:val="right" w:pos="9781"/>
        </w:tabs>
        <w:ind w:right="141"/>
        <w:rPr>
          <w:rFonts w:ascii="Calibri" w:hAnsi="Calibri"/>
        </w:rPr>
      </w:pPr>
    </w:p>
    <w:p w14:paraId="151388C7" w14:textId="77777777" w:rsidR="00264A88" w:rsidRPr="00264A88" w:rsidRDefault="00264A88" w:rsidP="00264A88">
      <w:pPr>
        <w:tabs>
          <w:tab w:val="right" w:pos="9781"/>
        </w:tabs>
        <w:ind w:right="141"/>
        <w:rPr>
          <w:rFonts w:ascii="Calibri" w:hAnsi="Calibri"/>
          <w:sz w:val="20"/>
          <w:szCs w:val="20"/>
        </w:rPr>
      </w:pPr>
    </w:p>
    <w:p w14:paraId="2973097E" w14:textId="77777777" w:rsidR="00264A88" w:rsidRPr="00264A88" w:rsidRDefault="00264A88" w:rsidP="00264A88">
      <w:pPr>
        <w:tabs>
          <w:tab w:val="right" w:pos="9781"/>
        </w:tabs>
        <w:ind w:right="141"/>
        <w:rPr>
          <w:rFonts w:ascii="Calibri" w:hAnsi="Calibri"/>
          <w:sz w:val="20"/>
          <w:szCs w:val="20"/>
        </w:rPr>
      </w:pPr>
      <w:r w:rsidRPr="00264A88">
        <w:rPr>
          <w:rFonts w:ascii="Calibri" w:hAnsi="Calibri"/>
          <w:sz w:val="20"/>
          <w:szCs w:val="20"/>
        </w:rPr>
        <w:t>-</w:t>
      </w:r>
    </w:p>
    <w:p w14:paraId="3D400063" w14:textId="77777777" w:rsidR="00264A88" w:rsidRPr="00264A88" w:rsidRDefault="00264A88" w:rsidP="00264A88">
      <w:pPr>
        <w:pStyle w:val="Default"/>
        <w:jc w:val="center"/>
        <w:rPr>
          <w:rFonts w:asciiTheme="minorHAnsi" w:hAnsiTheme="minorHAnsi"/>
          <w:b/>
          <w:sz w:val="20"/>
          <w:szCs w:val="20"/>
        </w:rPr>
      </w:pPr>
      <w:r w:rsidRPr="00264A88">
        <w:rPr>
          <w:rFonts w:asciiTheme="minorHAnsi" w:hAnsiTheme="minorHAnsi"/>
          <w:b/>
          <w:sz w:val="20"/>
          <w:szCs w:val="20"/>
        </w:rPr>
        <w:t>Lugar y fecha</w:t>
      </w:r>
    </w:p>
    <w:p w14:paraId="5B5BB918" w14:textId="77777777" w:rsidR="00264A88" w:rsidRPr="00264A88" w:rsidRDefault="00264A88" w:rsidP="00264A88">
      <w:pPr>
        <w:pStyle w:val="Default"/>
        <w:jc w:val="center"/>
        <w:rPr>
          <w:rFonts w:ascii="Calibri" w:hAnsi="Calibri"/>
          <w:b/>
          <w:sz w:val="20"/>
          <w:szCs w:val="20"/>
        </w:rPr>
      </w:pPr>
    </w:p>
    <w:p w14:paraId="68D8B378" w14:textId="77777777" w:rsidR="00264A88" w:rsidRPr="00264A88" w:rsidRDefault="00264A88" w:rsidP="00264A88">
      <w:pPr>
        <w:pStyle w:val="Default"/>
        <w:jc w:val="center"/>
        <w:rPr>
          <w:rFonts w:ascii="Calibri" w:hAnsi="Calibri"/>
          <w:b/>
          <w:sz w:val="20"/>
          <w:szCs w:val="20"/>
        </w:rPr>
      </w:pPr>
      <w:r w:rsidRPr="00264A88">
        <w:rPr>
          <w:rFonts w:ascii="Calibri" w:hAnsi="Calibri"/>
          <w:b/>
          <w:sz w:val="20"/>
          <w:szCs w:val="20"/>
        </w:rPr>
        <w:t>_________________________________________</w:t>
      </w:r>
    </w:p>
    <w:p w14:paraId="5C69F60F" w14:textId="77777777" w:rsidR="00264A88" w:rsidRPr="00264A88" w:rsidRDefault="00264A88" w:rsidP="00264A88">
      <w:pPr>
        <w:pStyle w:val="Default"/>
        <w:jc w:val="center"/>
        <w:rPr>
          <w:rFonts w:ascii="Calibri" w:hAnsi="Calibri"/>
          <w:b/>
          <w:sz w:val="20"/>
          <w:szCs w:val="20"/>
        </w:rPr>
      </w:pPr>
      <w:r w:rsidRPr="00264A88">
        <w:rPr>
          <w:rFonts w:ascii="Calibri" w:hAnsi="Calibri"/>
          <w:b/>
          <w:sz w:val="20"/>
          <w:szCs w:val="20"/>
        </w:rPr>
        <w:t>NOMBRE Y FIRMA DEL REPRESENTANTE LEGAL</w:t>
      </w:r>
    </w:p>
    <w:p w14:paraId="681173C4" w14:textId="77777777" w:rsidR="00264A88" w:rsidRPr="00264A88" w:rsidRDefault="00264A88" w:rsidP="00264A88">
      <w:pPr>
        <w:ind w:left="426"/>
        <w:jc w:val="center"/>
        <w:rPr>
          <w:rFonts w:ascii="Calibri" w:hAnsi="Calibri"/>
          <w:b/>
          <w:sz w:val="20"/>
          <w:szCs w:val="20"/>
        </w:rPr>
      </w:pPr>
      <w:r w:rsidRPr="00264A88">
        <w:rPr>
          <w:rFonts w:ascii="Calibri" w:hAnsi="Calibri"/>
          <w:b/>
          <w:sz w:val="20"/>
          <w:szCs w:val="20"/>
        </w:rPr>
        <w:t>Protesto lo necesario</w:t>
      </w:r>
    </w:p>
    <w:p w14:paraId="009309A3" w14:textId="77777777" w:rsidR="00264A88" w:rsidRPr="00264A88" w:rsidRDefault="00264A88" w:rsidP="00264A88">
      <w:pPr>
        <w:ind w:left="426"/>
        <w:jc w:val="center"/>
        <w:rPr>
          <w:rFonts w:ascii="Calibri" w:hAnsi="Calibri"/>
          <w:b/>
          <w:sz w:val="20"/>
          <w:szCs w:val="20"/>
        </w:rPr>
      </w:pPr>
    </w:p>
    <w:p w14:paraId="23E5671E" w14:textId="77777777" w:rsidR="00264A88" w:rsidRPr="00264A88" w:rsidRDefault="00264A88" w:rsidP="00264A88">
      <w:pPr>
        <w:ind w:left="426"/>
        <w:jc w:val="center"/>
        <w:rPr>
          <w:rFonts w:ascii="Calibri" w:hAnsi="Calibri"/>
          <w:b/>
          <w:sz w:val="20"/>
          <w:szCs w:val="20"/>
        </w:rPr>
      </w:pPr>
    </w:p>
    <w:p w14:paraId="32B1A685" w14:textId="77777777" w:rsidR="00264A88" w:rsidRPr="00264A88" w:rsidRDefault="00264A88" w:rsidP="00264A88">
      <w:pPr>
        <w:ind w:left="426"/>
        <w:jc w:val="center"/>
        <w:rPr>
          <w:rFonts w:ascii="Calibri" w:hAnsi="Calibri"/>
          <w:b/>
          <w:sz w:val="20"/>
          <w:szCs w:val="20"/>
        </w:rPr>
      </w:pPr>
    </w:p>
    <w:p w14:paraId="644DF945" w14:textId="77777777" w:rsidR="00264A88" w:rsidRDefault="00264A88" w:rsidP="00264A88">
      <w:pPr>
        <w:ind w:left="426"/>
        <w:jc w:val="center"/>
        <w:rPr>
          <w:rFonts w:ascii="Calibri" w:hAnsi="Calibri"/>
          <w:b/>
        </w:rPr>
      </w:pPr>
    </w:p>
    <w:p w14:paraId="1E60B010" w14:textId="77777777" w:rsidR="00264A88" w:rsidRDefault="00264A88" w:rsidP="00264A88">
      <w:pPr>
        <w:ind w:left="426"/>
        <w:jc w:val="center"/>
        <w:rPr>
          <w:rFonts w:ascii="Calibri" w:hAnsi="Calibri"/>
          <w:b/>
        </w:rPr>
      </w:pPr>
    </w:p>
    <w:p w14:paraId="7E4F0577" w14:textId="77777777" w:rsidR="00264A88" w:rsidRDefault="00264A88" w:rsidP="00264A88">
      <w:pPr>
        <w:ind w:left="426"/>
        <w:jc w:val="center"/>
        <w:rPr>
          <w:rFonts w:ascii="Calibri" w:hAnsi="Calibri"/>
          <w:b/>
        </w:rPr>
      </w:pPr>
    </w:p>
    <w:p w14:paraId="38919427" w14:textId="77777777" w:rsidR="00264A88" w:rsidRDefault="00264A88" w:rsidP="00264A88">
      <w:pPr>
        <w:ind w:left="426"/>
        <w:jc w:val="center"/>
        <w:rPr>
          <w:rFonts w:ascii="Calibri" w:hAnsi="Calibri"/>
          <w:b/>
        </w:rPr>
      </w:pPr>
    </w:p>
    <w:p w14:paraId="43ED61A0" w14:textId="77777777" w:rsidR="00264A88" w:rsidRDefault="00264A88" w:rsidP="00264A88">
      <w:pPr>
        <w:ind w:left="426"/>
        <w:jc w:val="center"/>
        <w:rPr>
          <w:rFonts w:ascii="Calibri" w:hAnsi="Calibri"/>
          <w:b/>
        </w:rPr>
      </w:pPr>
    </w:p>
    <w:p w14:paraId="04C71F94" w14:textId="77777777" w:rsidR="00264A88" w:rsidRDefault="00264A88" w:rsidP="00264A88">
      <w:pPr>
        <w:ind w:left="426"/>
        <w:jc w:val="center"/>
        <w:rPr>
          <w:rFonts w:ascii="Calibri" w:hAnsi="Calibri"/>
          <w:b/>
        </w:rPr>
      </w:pPr>
    </w:p>
    <w:p w14:paraId="6D90964D"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left" w:pos="4253"/>
          <w:tab w:val="left" w:pos="8080"/>
        </w:tabs>
        <w:ind w:right="1"/>
        <w:jc w:val="center"/>
        <w:rPr>
          <w:rFonts w:ascii="Calibri" w:hAnsi="Calibri" w:cs="Calibri"/>
          <w:b/>
          <w:bCs/>
          <w:sz w:val="20"/>
          <w:szCs w:val="20"/>
        </w:rPr>
      </w:pPr>
      <w:r w:rsidRPr="00264A88">
        <w:rPr>
          <w:rFonts w:ascii="Calibri" w:hAnsi="Calibri" w:cs="Calibri"/>
          <w:b/>
          <w:bCs/>
          <w:sz w:val="20"/>
          <w:szCs w:val="20"/>
        </w:rPr>
        <w:lastRenderedPageBreak/>
        <w:t>ANEXO 3</w:t>
      </w:r>
    </w:p>
    <w:p w14:paraId="5EE3046D" w14:textId="77777777" w:rsidR="00264A88" w:rsidRPr="00264A88" w:rsidRDefault="00264A88" w:rsidP="00264A88">
      <w:pPr>
        <w:tabs>
          <w:tab w:val="left" w:pos="426"/>
        </w:tabs>
        <w:ind w:left="284"/>
        <w:jc w:val="center"/>
        <w:rPr>
          <w:rFonts w:ascii="Calibri" w:hAnsi="Calibri" w:cs="Calibri"/>
          <w:b/>
          <w:sz w:val="20"/>
          <w:szCs w:val="20"/>
        </w:rPr>
      </w:pPr>
      <w:r w:rsidRPr="00264A88">
        <w:rPr>
          <w:rFonts w:ascii="Calibri" w:hAnsi="Calibri" w:cs="Calibri"/>
          <w:b/>
          <w:sz w:val="20"/>
          <w:szCs w:val="20"/>
        </w:rPr>
        <w:t>Formato de Oferta Económica</w:t>
      </w:r>
    </w:p>
    <w:p w14:paraId="462DBE90" w14:textId="77777777" w:rsidR="00264A88" w:rsidRPr="00264A88" w:rsidRDefault="00264A88" w:rsidP="00264A88">
      <w:pPr>
        <w:tabs>
          <w:tab w:val="left" w:pos="426"/>
        </w:tabs>
        <w:ind w:left="284"/>
        <w:jc w:val="center"/>
        <w:rPr>
          <w:rFonts w:ascii="Calibri" w:hAnsi="Calibri" w:cs="Calibri"/>
          <w:b/>
          <w:sz w:val="20"/>
          <w:szCs w:val="20"/>
        </w:rPr>
      </w:pPr>
    </w:p>
    <w:p w14:paraId="63F4628B" w14:textId="77777777" w:rsidR="00264A88" w:rsidRPr="00264A88" w:rsidRDefault="00264A88" w:rsidP="00264A88">
      <w:pPr>
        <w:ind w:left="851"/>
        <w:jc w:val="both"/>
        <w:rPr>
          <w:rFonts w:ascii="Calibri" w:hAnsi="Calibri" w:cs="Calibri"/>
          <w:b/>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264A88" w:rsidRPr="00264A88" w14:paraId="4DC958B6" w14:textId="77777777" w:rsidTr="00A25B0D">
        <w:trPr>
          <w:jc w:val="center"/>
        </w:trPr>
        <w:tc>
          <w:tcPr>
            <w:tcW w:w="7371" w:type="dxa"/>
            <w:tcBorders>
              <w:bottom w:val="nil"/>
            </w:tcBorders>
            <w:shd w:val="clear" w:color="auto" w:fill="8FEAFF"/>
          </w:tcPr>
          <w:p w14:paraId="31754C3C" w14:textId="77777777" w:rsidR="00264A88" w:rsidRPr="00264A88" w:rsidRDefault="00264A88" w:rsidP="00A25B0D">
            <w:pPr>
              <w:jc w:val="center"/>
              <w:rPr>
                <w:rFonts w:ascii="Calibri" w:hAnsi="Calibri" w:cs="Calibri"/>
                <w:b/>
                <w:sz w:val="20"/>
                <w:szCs w:val="20"/>
              </w:rPr>
            </w:pPr>
            <w:r w:rsidRPr="00264A88">
              <w:rPr>
                <w:rFonts w:ascii="Calibri" w:hAnsi="Calibri" w:cs="Calibri"/>
                <w:b/>
                <w:sz w:val="20"/>
                <w:szCs w:val="20"/>
              </w:rPr>
              <w:t>CONCURSO No.</w:t>
            </w:r>
          </w:p>
        </w:tc>
        <w:tc>
          <w:tcPr>
            <w:tcW w:w="1843" w:type="dxa"/>
            <w:tcBorders>
              <w:bottom w:val="nil"/>
            </w:tcBorders>
            <w:shd w:val="clear" w:color="auto" w:fill="8FEAFF"/>
          </w:tcPr>
          <w:p w14:paraId="7BFA5630" w14:textId="77777777" w:rsidR="00264A88" w:rsidRPr="00264A88" w:rsidRDefault="00264A88" w:rsidP="00A25B0D">
            <w:pPr>
              <w:jc w:val="center"/>
              <w:rPr>
                <w:rFonts w:ascii="Calibri" w:hAnsi="Calibri" w:cs="Calibri"/>
                <w:b/>
                <w:sz w:val="20"/>
                <w:szCs w:val="20"/>
              </w:rPr>
            </w:pPr>
            <w:r w:rsidRPr="00264A88">
              <w:rPr>
                <w:rFonts w:ascii="Calibri" w:hAnsi="Calibri" w:cs="Calibri"/>
                <w:b/>
                <w:sz w:val="20"/>
                <w:szCs w:val="20"/>
              </w:rPr>
              <w:t>FECHA</w:t>
            </w:r>
          </w:p>
        </w:tc>
      </w:tr>
      <w:tr w:rsidR="00264A88" w:rsidRPr="00264A88" w14:paraId="6B8F15A5" w14:textId="77777777" w:rsidTr="00A25B0D">
        <w:trPr>
          <w:trHeight w:val="418"/>
          <w:jc w:val="center"/>
        </w:trPr>
        <w:tc>
          <w:tcPr>
            <w:tcW w:w="7371" w:type="dxa"/>
            <w:tcBorders>
              <w:top w:val="single" w:sz="4" w:space="0" w:color="auto"/>
              <w:left w:val="single" w:sz="4" w:space="0" w:color="auto"/>
              <w:bottom w:val="single" w:sz="4" w:space="0" w:color="auto"/>
              <w:right w:val="nil"/>
            </w:tcBorders>
            <w:vAlign w:val="center"/>
          </w:tcPr>
          <w:p w14:paraId="405D1FE6" w14:textId="329D57EA" w:rsidR="00264A88" w:rsidRPr="00264A88" w:rsidRDefault="00264A88" w:rsidP="00A25B0D">
            <w:pPr>
              <w:jc w:val="center"/>
              <w:rPr>
                <w:rFonts w:ascii="Calibri" w:hAnsi="Calibri" w:cs="Calibri"/>
                <w:b/>
                <w:sz w:val="20"/>
                <w:szCs w:val="20"/>
              </w:rPr>
            </w:pPr>
            <w:r w:rsidRPr="00264A88">
              <w:rPr>
                <w:rFonts w:ascii="Calibri" w:hAnsi="Calibri" w:cs="Calibri"/>
                <w:bCs/>
                <w:sz w:val="20"/>
                <w:szCs w:val="20"/>
              </w:rPr>
              <w:t xml:space="preserve">No. </w:t>
            </w:r>
            <w:r w:rsidR="00AC4EC5">
              <w:rPr>
                <w:rFonts w:ascii="Calibri" w:hAnsi="Calibri" w:cs="Calibri"/>
                <w:bCs/>
                <w:sz w:val="20"/>
                <w:szCs w:val="20"/>
              </w:rPr>
              <w:t>LP-919044992-N05-2025</w:t>
            </w:r>
          </w:p>
        </w:tc>
        <w:tc>
          <w:tcPr>
            <w:tcW w:w="1843" w:type="dxa"/>
            <w:tcBorders>
              <w:top w:val="single" w:sz="4" w:space="0" w:color="auto"/>
              <w:left w:val="single" w:sz="4" w:space="0" w:color="auto"/>
              <w:bottom w:val="single" w:sz="4" w:space="0" w:color="auto"/>
              <w:right w:val="single" w:sz="4" w:space="0" w:color="auto"/>
            </w:tcBorders>
            <w:vAlign w:val="center"/>
          </w:tcPr>
          <w:p w14:paraId="4F9D95F7" w14:textId="77777777" w:rsidR="00264A88" w:rsidRPr="00264A88" w:rsidRDefault="00264A88" w:rsidP="00A25B0D">
            <w:pPr>
              <w:jc w:val="center"/>
              <w:rPr>
                <w:rFonts w:ascii="Calibri" w:hAnsi="Calibri" w:cs="Calibri"/>
                <w:sz w:val="20"/>
                <w:szCs w:val="20"/>
              </w:rPr>
            </w:pPr>
            <w:r w:rsidRPr="00264A88">
              <w:rPr>
                <w:rFonts w:ascii="Calibri" w:hAnsi="Calibri" w:cs="Calibri"/>
                <w:sz w:val="20"/>
                <w:szCs w:val="20"/>
              </w:rPr>
              <w:t>_____________</w:t>
            </w:r>
          </w:p>
        </w:tc>
      </w:tr>
    </w:tbl>
    <w:p w14:paraId="6B3E50E0" w14:textId="77777777" w:rsidR="00264A88" w:rsidRPr="00264A88" w:rsidRDefault="00264A88" w:rsidP="00264A88">
      <w:pPr>
        <w:ind w:left="851"/>
        <w:jc w:val="both"/>
        <w:rPr>
          <w:rFonts w:ascii="Calibri" w:hAnsi="Calibri" w:cs="Calibri"/>
          <w:sz w:val="20"/>
          <w:szCs w:val="20"/>
        </w:rPr>
      </w:pPr>
    </w:p>
    <w:p w14:paraId="50B19DFB" w14:textId="77777777" w:rsidR="00264A88" w:rsidRPr="00264A88" w:rsidRDefault="00264A88" w:rsidP="00264A88">
      <w:pPr>
        <w:ind w:left="851"/>
        <w:jc w:val="both"/>
        <w:rPr>
          <w:rFonts w:ascii="Calibri" w:hAnsi="Calibri" w:cs="Calibri"/>
          <w:sz w:val="20"/>
          <w:szCs w:val="20"/>
        </w:rPr>
      </w:pPr>
    </w:p>
    <w:p w14:paraId="490682B8" w14:textId="77777777" w:rsidR="00264A88" w:rsidRPr="00264A88" w:rsidRDefault="00264A88" w:rsidP="00264A88">
      <w:pPr>
        <w:ind w:left="851"/>
        <w:jc w:val="both"/>
        <w:rPr>
          <w:rFonts w:ascii="Calibri" w:hAnsi="Calibri" w:cs="Calibri"/>
          <w:sz w:val="20"/>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264A88" w:rsidRPr="00264A88" w14:paraId="1CD463A7" w14:textId="77777777" w:rsidTr="00A25B0D">
        <w:trPr>
          <w:jc w:val="center"/>
        </w:trPr>
        <w:tc>
          <w:tcPr>
            <w:tcW w:w="9193" w:type="dxa"/>
            <w:tcBorders>
              <w:top w:val="single" w:sz="4" w:space="0" w:color="auto"/>
              <w:left w:val="single" w:sz="4" w:space="0" w:color="auto"/>
              <w:bottom w:val="single" w:sz="4" w:space="0" w:color="auto"/>
              <w:right w:val="single" w:sz="4" w:space="0" w:color="auto"/>
            </w:tcBorders>
            <w:shd w:val="clear" w:color="auto" w:fill="8FEAFF"/>
          </w:tcPr>
          <w:p w14:paraId="19D1B333" w14:textId="77777777" w:rsidR="00264A88" w:rsidRPr="00264A88" w:rsidRDefault="00264A88" w:rsidP="00A25B0D">
            <w:pPr>
              <w:ind w:left="851"/>
              <w:jc w:val="center"/>
              <w:rPr>
                <w:rFonts w:ascii="Calibri" w:hAnsi="Calibri" w:cs="Calibri"/>
                <w:b/>
                <w:sz w:val="20"/>
                <w:szCs w:val="20"/>
              </w:rPr>
            </w:pPr>
            <w:r w:rsidRPr="00264A88">
              <w:rPr>
                <w:rFonts w:ascii="Calibri" w:hAnsi="Calibri" w:cs="Calibri"/>
                <w:b/>
                <w:noProof/>
                <w:sz w:val="20"/>
                <w:szCs w:val="20"/>
              </w:rPr>
              <w:t>NOMBRE O RAZÓN</w:t>
            </w:r>
            <w:r w:rsidRPr="00264A88">
              <w:rPr>
                <w:rFonts w:ascii="Calibri" w:hAnsi="Calibri" w:cs="Calibri"/>
                <w:b/>
                <w:sz w:val="20"/>
                <w:szCs w:val="20"/>
              </w:rPr>
              <w:t xml:space="preserve"> SOCIAL DE LA COMPAÑÍA</w:t>
            </w:r>
          </w:p>
        </w:tc>
      </w:tr>
      <w:tr w:rsidR="00264A88" w:rsidRPr="00264A88" w14:paraId="2F836E65" w14:textId="77777777" w:rsidTr="00A25B0D">
        <w:trPr>
          <w:jc w:val="center"/>
        </w:trPr>
        <w:tc>
          <w:tcPr>
            <w:tcW w:w="9193" w:type="dxa"/>
            <w:tcBorders>
              <w:top w:val="nil"/>
            </w:tcBorders>
          </w:tcPr>
          <w:p w14:paraId="1AFFB305" w14:textId="77777777" w:rsidR="00264A88" w:rsidRPr="00264A88" w:rsidRDefault="00264A88" w:rsidP="00A25B0D">
            <w:pPr>
              <w:ind w:left="851"/>
              <w:jc w:val="center"/>
              <w:rPr>
                <w:rFonts w:ascii="Calibri" w:hAnsi="Calibri" w:cs="Calibri"/>
                <w:b/>
                <w:sz w:val="20"/>
                <w:szCs w:val="20"/>
              </w:rPr>
            </w:pPr>
          </w:p>
          <w:p w14:paraId="5E8386E1" w14:textId="77777777" w:rsidR="00264A88" w:rsidRPr="00264A88" w:rsidRDefault="00264A88" w:rsidP="00A25B0D">
            <w:pPr>
              <w:jc w:val="center"/>
              <w:rPr>
                <w:rFonts w:ascii="Calibri" w:hAnsi="Calibri" w:cs="Calibri"/>
                <w:sz w:val="20"/>
                <w:szCs w:val="20"/>
              </w:rPr>
            </w:pPr>
            <w:r w:rsidRPr="00264A88">
              <w:rPr>
                <w:rFonts w:ascii="Calibri" w:hAnsi="Calibri" w:cs="Calibri"/>
                <w:sz w:val="20"/>
                <w:szCs w:val="20"/>
              </w:rPr>
              <w:t>________________________________________________________</w:t>
            </w:r>
          </w:p>
          <w:p w14:paraId="76DA4B30" w14:textId="77777777" w:rsidR="00264A88" w:rsidRPr="00264A88" w:rsidRDefault="00264A88" w:rsidP="00A25B0D">
            <w:pPr>
              <w:ind w:left="851"/>
              <w:jc w:val="center"/>
              <w:rPr>
                <w:rFonts w:ascii="Calibri" w:hAnsi="Calibri" w:cs="Calibri"/>
                <w:b/>
                <w:sz w:val="20"/>
                <w:szCs w:val="20"/>
              </w:rPr>
            </w:pPr>
          </w:p>
        </w:tc>
      </w:tr>
    </w:tbl>
    <w:p w14:paraId="602ED934" w14:textId="77777777" w:rsidR="00264A88" w:rsidRPr="00264A88" w:rsidRDefault="00264A88" w:rsidP="00264A88">
      <w:pPr>
        <w:ind w:left="851"/>
        <w:jc w:val="both"/>
        <w:rPr>
          <w:rFonts w:ascii="Calibri" w:hAnsi="Calibri" w:cs="Calibri"/>
          <w:sz w:val="20"/>
          <w:szCs w:val="20"/>
        </w:rPr>
      </w:pPr>
    </w:p>
    <w:p w14:paraId="004F88CB" w14:textId="77777777" w:rsidR="00264A88" w:rsidRPr="00264A88" w:rsidRDefault="00264A88" w:rsidP="00264A88">
      <w:pPr>
        <w:ind w:left="851"/>
        <w:jc w:val="both"/>
        <w:rPr>
          <w:rFonts w:ascii="Calibri" w:hAnsi="Calibri" w:cs="Calibri"/>
          <w:sz w:val="20"/>
          <w:szCs w:val="20"/>
        </w:rPr>
      </w:pPr>
    </w:p>
    <w:p w14:paraId="063F929D" w14:textId="77777777" w:rsidR="00264A88" w:rsidRPr="00264A88" w:rsidRDefault="00264A88" w:rsidP="00264A88">
      <w:pPr>
        <w:ind w:left="851"/>
        <w:jc w:val="both"/>
        <w:rPr>
          <w:rFonts w:ascii="Calibri" w:hAnsi="Calibri" w:cs="Calibri"/>
          <w:sz w:val="20"/>
          <w:szCs w:val="20"/>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264A88" w:rsidRPr="00264A88" w14:paraId="34DCFC6B" w14:textId="77777777" w:rsidTr="00A25B0D">
        <w:trPr>
          <w:jc w:val="center"/>
        </w:trPr>
        <w:tc>
          <w:tcPr>
            <w:tcW w:w="3083" w:type="dxa"/>
            <w:tcBorders>
              <w:bottom w:val="single" w:sz="4" w:space="0" w:color="auto"/>
            </w:tcBorders>
            <w:shd w:val="clear" w:color="auto" w:fill="8FEAFF"/>
            <w:vAlign w:val="center"/>
          </w:tcPr>
          <w:p w14:paraId="4FE853B9" w14:textId="77777777" w:rsidR="00264A88" w:rsidRPr="00264A88" w:rsidRDefault="00264A88" w:rsidP="00A25B0D">
            <w:pPr>
              <w:spacing w:before="120" w:after="120"/>
              <w:jc w:val="center"/>
              <w:rPr>
                <w:rFonts w:ascii="Calibri" w:hAnsi="Calibri" w:cs="Calibri"/>
                <w:b/>
                <w:noProof/>
                <w:sz w:val="20"/>
                <w:szCs w:val="20"/>
              </w:rPr>
            </w:pPr>
            <w:r w:rsidRPr="00264A88">
              <w:rPr>
                <w:rFonts w:ascii="Calibri" w:hAnsi="Calibri" w:cs="Calibri"/>
                <w:b/>
                <w:noProof/>
                <w:sz w:val="20"/>
                <w:szCs w:val="20"/>
              </w:rPr>
              <w:t>Partida</w:t>
            </w:r>
          </w:p>
        </w:tc>
        <w:tc>
          <w:tcPr>
            <w:tcW w:w="3083" w:type="dxa"/>
            <w:tcBorders>
              <w:bottom w:val="single" w:sz="4" w:space="0" w:color="auto"/>
            </w:tcBorders>
            <w:shd w:val="clear" w:color="auto" w:fill="8FEAFF"/>
            <w:vAlign w:val="center"/>
          </w:tcPr>
          <w:p w14:paraId="1EE0BB62" w14:textId="77777777" w:rsidR="00264A88" w:rsidRPr="00264A88" w:rsidRDefault="00264A88" w:rsidP="00A25B0D">
            <w:pPr>
              <w:spacing w:before="120" w:after="120"/>
              <w:jc w:val="center"/>
              <w:rPr>
                <w:rFonts w:ascii="Calibri" w:hAnsi="Calibri" w:cs="Calibri"/>
                <w:b/>
                <w:noProof/>
                <w:sz w:val="20"/>
                <w:szCs w:val="20"/>
              </w:rPr>
            </w:pPr>
            <w:r w:rsidRPr="00264A88">
              <w:rPr>
                <w:rFonts w:ascii="Calibri" w:hAnsi="Calibri" w:cs="Calibri"/>
                <w:b/>
                <w:noProof/>
                <w:sz w:val="20"/>
                <w:szCs w:val="20"/>
              </w:rPr>
              <w:t>Cantidad Cotizada</w:t>
            </w:r>
          </w:p>
        </w:tc>
        <w:tc>
          <w:tcPr>
            <w:tcW w:w="3083" w:type="dxa"/>
            <w:tcBorders>
              <w:bottom w:val="single" w:sz="4" w:space="0" w:color="auto"/>
            </w:tcBorders>
            <w:shd w:val="clear" w:color="auto" w:fill="8FEAFF"/>
            <w:vAlign w:val="center"/>
          </w:tcPr>
          <w:p w14:paraId="2E8163C3" w14:textId="77777777" w:rsidR="00264A88" w:rsidRPr="00264A88" w:rsidRDefault="00264A88" w:rsidP="00A25B0D">
            <w:pPr>
              <w:spacing w:before="120" w:after="120"/>
              <w:jc w:val="center"/>
              <w:rPr>
                <w:rFonts w:ascii="Calibri" w:hAnsi="Calibri" w:cs="Calibri"/>
                <w:b/>
                <w:noProof/>
                <w:sz w:val="20"/>
                <w:szCs w:val="20"/>
              </w:rPr>
            </w:pPr>
            <w:r w:rsidRPr="00264A88">
              <w:rPr>
                <w:rFonts w:ascii="Calibri" w:hAnsi="Calibri" w:cs="Calibri"/>
                <w:b/>
                <w:noProof/>
                <w:sz w:val="20"/>
                <w:szCs w:val="20"/>
              </w:rPr>
              <w:t>Precio Unitario antes de IVA</w:t>
            </w:r>
          </w:p>
        </w:tc>
      </w:tr>
      <w:tr w:rsidR="00264A88" w:rsidRPr="00264A88" w14:paraId="7F394F70" w14:textId="77777777" w:rsidTr="00264A88">
        <w:trPr>
          <w:trHeight w:val="528"/>
          <w:jc w:val="center"/>
        </w:trPr>
        <w:tc>
          <w:tcPr>
            <w:tcW w:w="3083" w:type="dxa"/>
            <w:tcBorders>
              <w:top w:val="single" w:sz="4" w:space="0" w:color="auto"/>
              <w:left w:val="single" w:sz="4" w:space="0" w:color="auto"/>
              <w:bottom w:val="single" w:sz="4" w:space="0" w:color="auto"/>
              <w:right w:val="single" w:sz="4" w:space="0" w:color="auto"/>
            </w:tcBorders>
            <w:vAlign w:val="center"/>
          </w:tcPr>
          <w:p w14:paraId="1CCC60C7" w14:textId="77777777" w:rsidR="00264A88" w:rsidRPr="00264A88" w:rsidRDefault="00264A88" w:rsidP="00A25B0D">
            <w:pPr>
              <w:jc w:val="center"/>
              <w:rPr>
                <w:rFonts w:ascii="Calibri" w:hAnsi="Calibri" w:cs="Calibri"/>
                <w:noProof/>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14:paraId="67A965D7" w14:textId="77777777" w:rsidR="00264A88" w:rsidRPr="00264A88" w:rsidRDefault="00264A88" w:rsidP="00A25B0D">
            <w:pPr>
              <w:jc w:val="center"/>
              <w:rPr>
                <w:rFonts w:ascii="Calibri" w:hAnsi="Calibri" w:cs="Calibri"/>
                <w:noProof/>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14:paraId="68B4E81B" w14:textId="77777777" w:rsidR="00264A88" w:rsidRPr="00264A88" w:rsidRDefault="00264A88" w:rsidP="00A25B0D">
            <w:pPr>
              <w:jc w:val="center"/>
              <w:rPr>
                <w:rFonts w:ascii="Calibri" w:hAnsi="Calibri" w:cs="Calibri"/>
                <w:noProof/>
                <w:sz w:val="20"/>
                <w:szCs w:val="20"/>
              </w:rPr>
            </w:pPr>
          </w:p>
        </w:tc>
      </w:tr>
    </w:tbl>
    <w:p w14:paraId="54A970A6" w14:textId="77777777" w:rsidR="00264A88" w:rsidRPr="00264A88" w:rsidRDefault="00264A88" w:rsidP="00264A88">
      <w:pPr>
        <w:rPr>
          <w:rFonts w:ascii="Calibri" w:hAnsi="Calibri" w:cs="Calibri"/>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264A88" w:rsidRPr="00264A88" w14:paraId="1B2C09AF" w14:textId="77777777" w:rsidTr="00A25B0D">
        <w:trPr>
          <w:jc w:val="center"/>
        </w:trPr>
        <w:tc>
          <w:tcPr>
            <w:tcW w:w="3071" w:type="dxa"/>
            <w:tcBorders>
              <w:top w:val="single" w:sz="4" w:space="0" w:color="auto"/>
              <w:left w:val="single" w:sz="4" w:space="0" w:color="auto"/>
              <w:bottom w:val="single" w:sz="4" w:space="0" w:color="auto"/>
            </w:tcBorders>
            <w:shd w:val="clear" w:color="auto" w:fill="8FEAFF"/>
            <w:vAlign w:val="center"/>
          </w:tcPr>
          <w:p w14:paraId="03537EFA" w14:textId="77777777" w:rsidR="00264A88" w:rsidRPr="00264A88" w:rsidRDefault="00264A88" w:rsidP="00A25B0D">
            <w:pPr>
              <w:jc w:val="center"/>
              <w:rPr>
                <w:rFonts w:ascii="Calibri" w:hAnsi="Calibri" w:cs="Calibri"/>
                <w:b/>
                <w:noProof/>
                <w:sz w:val="20"/>
                <w:szCs w:val="20"/>
              </w:rPr>
            </w:pPr>
          </w:p>
          <w:p w14:paraId="353AFB29" w14:textId="77777777" w:rsidR="00264A88" w:rsidRPr="00264A88" w:rsidRDefault="00264A88" w:rsidP="00A25B0D">
            <w:pPr>
              <w:jc w:val="center"/>
              <w:rPr>
                <w:rFonts w:ascii="Calibri" w:hAnsi="Calibri" w:cs="Calibri"/>
                <w:b/>
                <w:noProof/>
                <w:sz w:val="20"/>
                <w:szCs w:val="20"/>
              </w:rPr>
            </w:pPr>
            <w:r w:rsidRPr="00264A88">
              <w:rPr>
                <w:rFonts w:ascii="Calibri" w:hAnsi="Calibri" w:cs="Calibri"/>
                <w:b/>
                <w:noProof/>
                <w:sz w:val="20"/>
                <w:szCs w:val="20"/>
              </w:rPr>
              <w:t>Subtotal antes de I.V.A.</w:t>
            </w:r>
          </w:p>
          <w:p w14:paraId="32C23288" w14:textId="77777777" w:rsidR="00264A88" w:rsidRPr="00264A88" w:rsidRDefault="00264A88" w:rsidP="00A25B0D">
            <w:pPr>
              <w:jc w:val="center"/>
              <w:rPr>
                <w:rFonts w:ascii="Calibri" w:hAnsi="Calibri" w:cs="Calibri"/>
                <w:b/>
                <w:noProof/>
                <w:sz w:val="20"/>
                <w:szCs w:val="20"/>
              </w:rPr>
            </w:pPr>
          </w:p>
        </w:tc>
        <w:tc>
          <w:tcPr>
            <w:tcW w:w="3071" w:type="dxa"/>
            <w:tcBorders>
              <w:top w:val="single" w:sz="4" w:space="0" w:color="auto"/>
              <w:bottom w:val="single" w:sz="4" w:space="0" w:color="auto"/>
            </w:tcBorders>
            <w:shd w:val="clear" w:color="auto" w:fill="8FEAFF"/>
            <w:vAlign w:val="center"/>
          </w:tcPr>
          <w:p w14:paraId="5F1965B1" w14:textId="77777777" w:rsidR="00264A88" w:rsidRPr="00264A88" w:rsidRDefault="00264A88" w:rsidP="00A25B0D">
            <w:pPr>
              <w:jc w:val="center"/>
              <w:rPr>
                <w:rFonts w:ascii="Calibri" w:hAnsi="Calibri" w:cs="Calibri"/>
                <w:b/>
                <w:noProof/>
                <w:sz w:val="20"/>
                <w:szCs w:val="20"/>
              </w:rPr>
            </w:pPr>
            <w:r w:rsidRPr="00264A88">
              <w:rPr>
                <w:rFonts w:ascii="Calibri" w:hAnsi="Calibri" w:cs="Calibri"/>
                <w:b/>
                <w:noProof/>
                <w:sz w:val="20"/>
                <w:szCs w:val="20"/>
              </w:rPr>
              <w:t>I.V.A.</w:t>
            </w:r>
          </w:p>
        </w:tc>
        <w:tc>
          <w:tcPr>
            <w:tcW w:w="3072" w:type="dxa"/>
            <w:tcBorders>
              <w:top w:val="single" w:sz="4" w:space="0" w:color="auto"/>
              <w:bottom w:val="single" w:sz="4" w:space="0" w:color="auto"/>
              <w:right w:val="single" w:sz="4" w:space="0" w:color="auto"/>
            </w:tcBorders>
            <w:shd w:val="clear" w:color="auto" w:fill="8FEAFF"/>
            <w:vAlign w:val="center"/>
          </w:tcPr>
          <w:p w14:paraId="6C5F32C8" w14:textId="77777777" w:rsidR="00264A88" w:rsidRPr="00264A88" w:rsidRDefault="00264A88" w:rsidP="00A25B0D">
            <w:pPr>
              <w:jc w:val="center"/>
              <w:rPr>
                <w:rFonts w:ascii="Calibri" w:hAnsi="Calibri" w:cs="Calibri"/>
                <w:b/>
                <w:noProof/>
                <w:sz w:val="20"/>
                <w:szCs w:val="20"/>
              </w:rPr>
            </w:pPr>
            <w:r w:rsidRPr="00264A88">
              <w:rPr>
                <w:rFonts w:ascii="Calibri" w:hAnsi="Calibri" w:cs="Calibri"/>
                <w:b/>
                <w:noProof/>
                <w:sz w:val="20"/>
                <w:szCs w:val="20"/>
              </w:rPr>
              <w:t>Total incluyendo I.V.A.</w:t>
            </w:r>
          </w:p>
        </w:tc>
      </w:tr>
      <w:tr w:rsidR="00264A88" w:rsidRPr="00264A88" w14:paraId="53D2B798" w14:textId="77777777" w:rsidTr="00264A88">
        <w:trPr>
          <w:trHeight w:val="564"/>
          <w:jc w:val="center"/>
        </w:trPr>
        <w:tc>
          <w:tcPr>
            <w:tcW w:w="3071" w:type="dxa"/>
            <w:tcBorders>
              <w:top w:val="single" w:sz="4" w:space="0" w:color="auto"/>
            </w:tcBorders>
          </w:tcPr>
          <w:p w14:paraId="4B14EC87" w14:textId="77777777" w:rsidR="00264A88" w:rsidRPr="00264A88" w:rsidRDefault="00264A88" w:rsidP="00A25B0D">
            <w:pPr>
              <w:rPr>
                <w:rFonts w:ascii="Calibri" w:hAnsi="Calibri" w:cs="Calibri"/>
                <w:noProof/>
                <w:sz w:val="20"/>
                <w:szCs w:val="20"/>
              </w:rPr>
            </w:pPr>
          </w:p>
        </w:tc>
        <w:tc>
          <w:tcPr>
            <w:tcW w:w="3071" w:type="dxa"/>
            <w:tcBorders>
              <w:top w:val="single" w:sz="4" w:space="0" w:color="auto"/>
            </w:tcBorders>
          </w:tcPr>
          <w:p w14:paraId="7CC2D17A" w14:textId="77777777" w:rsidR="00264A88" w:rsidRPr="00264A88" w:rsidRDefault="00264A88" w:rsidP="00A25B0D">
            <w:pPr>
              <w:rPr>
                <w:rFonts w:ascii="Calibri" w:hAnsi="Calibri" w:cs="Calibri"/>
                <w:noProof/>
                <w:sz w:val="20"/>
                <w:szCs w:val="20"/>
              </w:rPr>
            </w:pPr>
          </w:p>
        </w:tc>
        <w:tc>
          <w:tcPr>
            <w:tcW w:w="3072" w:type="dxa"/>
            <w:tcBorders>
              <w:top w:val="single" w:sz="4" w:space="0" w:color="auto"/>
            </w:tcBorders>
          </w:tcPr>
          <w:p w14:paraId="58EB3EBD" w14:textId="77777777" w:rsidR="00264A88" w:rsidRPr="00264A88" w:rsidRDefault="00264A88" w:rsidP="00A25B0D">
            <w:pPr>
              <w:rPr>
                <w:rFonts w:ascii="Calibri" w:hAnsi="Calibri" w:cs="Calibri"/>
                <w:noProof/>
                <w:sz w:val="20"/>
                <w:szCs w:val="20"/>
              </w:rPr>
            </w:pPr>
          </w:p>
        </w:tc>
      </w:tr>
    </w:tbl>
    <w:p w14:paraId="55DA2160" w14:textId="77777777" w:rsidR="00264A88" w:rsidRPr="00264A88" w:rsidRDefault="00264A88" w:rsidP="00264A88">
      <w:pPr>
        <w:rPr>
          <w:rFonts w:ascii="Calibri" w:hAnsi="Calibri" w:cs="Calibri"/>
          <w:sz w:val="20"/>
          <w:szCs w:val="20"/>
        </w:rPr>
      </w:pPr>
    </w:p>
    <w:p w14:paraId="2C3F53F1" w14:textId="77777777" w:rsidR="00264A88" w:rsidRPr="00264A88" w:rsidRDefault="00264A88" w:rsidP="00264A88">
      <w:pPr>
        <w:tabs>
          <w:tab w:val="left" w:pos="5245"/>
          <w:tab w:val="left" w:pos="7655"/>
        </w:tabs>
        <w:ind w:left="426"/>
        <w:jc w:val="center"/>
        <w:rPr>
          <w:rFonts w:ascii="Calibri" w:hAnsi="Calibri" w:cs="Calibri"/>
          <w:b/>
          <w:sz w:val="20"/>
          <w:szCs w:val="20"/>
        </w:rPr>
      </w:pPr>
    </w:p>
    <w:p w14:paraId="148405E4" w14:textId="77777777" w:rsidR="00264A88" w:rsidRPr="00264A88" w:rsidRDefault="00264A88" w:rsidP="00264A88">
      <w:pPr>
        <w:tabs>
          <w:tab w:val="left" w:pos="5245"/>
          <w:tab w:val="left" w:pos="7655"/>
        </w:tabs>
        <w:ind w:left="426"/>
        <w:jc w:val="center"/>
        <w:rPr>
          <w:rFonts w:ascii="Calibri" w:hAnsi="Calibri" w:cs="Calibri"/>
          <w:b/>
          <w:sz w:val="20"/>
          <w:szCs w:val="20"/>
        </w:rPr>
      </w:pPr>
      <w:r w:rsidRPr="00264A88">
        <w:rPr>
          <w:rFonts w:ascii="Calibri" w:hAnsi="Calibri" w:cs="Calibri"/>
          <w:b/>
          <w:sz w:val="20"/>
          <w:szCs w:val="20"/>
        </w:rPr>
        <w:t>Datos del Representante Legal de la Compañía</w:t>
      </w:r>
    </w:p>
    <w:p w14:paraId="27E2BE4B" w14:textId="77777777" w:rsidR="00264A88" w:rsidRPr="00264A88" w:rsidRDefault="00264A88" w:rsidP="00264A88">
      <w:pPr>
        <w:tabs>
          <w:tab w:val="left" w:pos="5245"/>
          <w:tab w:val="left" w:pos="7655"/>
        </w:tabs>
        <w:ind w:left="426"/>
        <w:jc w:val="center"/>
        <w:rPr>
          <w:rFonts w:ascii="Calibri" w:hAnsi="Calibri" w:cs="Calibri"/>
          <w:b/>
          <w:sz w:val="20"/>
          <w:szCs w:val="20"/>
        </w:rPr>
      </w:pPr>
      <w:r w:rsidRPr="00264A88">
        <w:rPr>
          <w:rFonts w:ascii="Calibri" w:hAnsi="Calibri" w:cs="Calibri"/>
          <w:b/>
          <w:sz w:val="20"/>
          <w:szCs w:val="20"/>
        </w:rPr>
        <w:t>_____________________________________________</w:t>
      </w:r>
    </w:p>
    <w:p w14:paraId="40AAFB25" w14:textId="77777777" w:rsidR="00264A88" w:rsidRPr="00264A88" w:rsidRDefault="00264A88" w:rsidP="00264A88">
      <w:pPr>
        <w:tabs>
          <w:tab w:val="left" w:pos="5245"/>
          <w:tab w:val="left" w:pos="7655"/>
        </w:tabs>
        <w:ind w:left="426"/>
        <w:jc w:val="center"/>
        <w:rPr>
          <w:rFonts w:ascii="Calibri" w:hAnsi="Calibri" w:cs="Calibri"/>
          <w:b/>
          <w:sz w:val="20"/>
          <w:szCs w:val="20"/>
        </w:rPr>
      </w:pPr>
      <w:r w:rsidRPr="00264A88">
        <w:rPr>
          <w:rFonts w:ascii="Calibri" w:hAnsi="Calibri" w:cs="Calibri"/>
          <w:b/>
          <w:sz w:val="20"/>
          <w:szCs w:val="20"/>
        </w:rPr>
        <w:t>Nombre y Firma</w:t>
      </w:r>
    </w:p>
    <w:p w14:paraId="7A71813F" w14:textId="77777777" w:rsidR="00264A88" w:rsidRPr="00264A88" w:rsidRDefault="00264A88" w:rsidP="00264A88">
      <w:pPr>
        <w:tabs>
          <w:tab w:val="left" w:pos="5245"/>
          <w:tab w:val="left" w:pos="7655"/>
        </w:tabs>
        <w:ind w:left="426"/>
        <w:jc w:val="center"/>
        <w:rPr>
          <w:rFonts w:ascii="Calibri" w:hAnsi="Calibri" w:cs="Calibri"/>
          <w:sz w:val="20"/>
          <w:szCs w:val="20"/>
        </w:rPr>
      </w:pPr>
    </w:p>
    <w:p w14:paraId="6F7840AD" w14:textId="77777777" w:rsidR="00264A88" w:rsidRPr="00264A88" w:rsidRDefault="00264A88" w:rsidP="00264A88">
      <w:pPr>
        <w:ind w:left="851"/>
        <w:jc w:val="both"/>
        <w:rPr>
          <w:rFonts w:ascii="Calibri" w:hAnsi="Calibri" w:cs="Calibri"/>
          <w:sz w:val="20"/>
          <w:szCs w:val="20"/>
        </w:rPr>
      </w:pPr>
      <w:r w:rsidRPr="00264A88">
        <w:rPr>
          <w:rFonts w:ascii="Calibri" w:hAnsi="Calibri" w:cs="Calibri"/>
          <w:sz w:val="20"/>
          <w:szCs w:val="20"/>
        </w:rPr>
        <w:t>*Anexar en sobre Económico.</w:t>
      </w:r>
    </w:p>
    <w:p w14:paraId="7356112D" w14:textId="77777777" w:rsidR="00264A88" w:rsidRDefault="00264A88" w:rsidP="00264A88">
      <w:pPr>
        <w:ind w:left="851"/>
        <w:jc w:val="both"/>
        <w:rPr>
          <w:rFonts w:ascii="Calibri" w:hAnsi="Calibri"/>
        </w:rPr>
      </w:pPr>
    </w:p>
    <w:p w14:paraId="47DDCD94" w14:textId="77777777" w:rsidR="00264A88" w:rsidRDefault="00264A88" w:rsidP="00264A88">
      <w:pPr>
        <w:ind w:left="851"/>
        <w:jc w:val="both"/>
        <w:rPr>
          <w:rFonts w:ascii="Calibri" w:hAnsi="Calibri"/>
        </w:rPr>
      </w:pPr>
    </w:p>
    <w:p w14:paraId="232485B4" w14:textId="77777777" w:rsidR="00264A88" w:rsidRDefault="00264A88" w:rsidP="00264A88">
      <w:pPr>
        <w:ind w:left="851"/>
        <w:jc w:val="both"/>
        <w:rPr>
          <w:rFonts w:ascii="Calibri" w:hAnsi="Calibri"/>
        </w:rPr>
      </w:pPr>
    </w:p>
    <w:p w14:paraId="4B2A0330" w14:textId="77777777" w:rsidR="00264A88" w:rsidRDefault="00264A88" w:rsidP="00264A88">
      <w:pPr>
        <w:ind w:left="851"/>
        <w:jc w:val="both"/>
        <w:rPr>
          <w:rFonts w:ascii="Calibri" w:hAnsi="Calibri"/>
        </w:rPr>
      </w:pPr>
    </w:p>
    <w:p w14:paraId="25C91624" w14:textId="77777777" w:rsidR="00264A88" w:rsidRDefault="00264A88" w:rsidP="00264A88">
      <w:pPr>
        <w:ind w:left="851"/>
        <w:jc w:val="both"/>
        <w:rPr>
          <w:rFonts w:ascii="Calibri" w:hAnsi="Calibri"/>
        </w:rPr>
      </w:pPr>
    </w:p>
    <w:p w14:paraId="2E63246B" w14:textId="77777777" w:rsidR="00264A88" w:rsidRDefault="00264A88" w:rsidP="00264A88">
      <w:pPr>
        <w:ind w:left="851"/>
        <w:jc w:val="both"/>
        <w:rPr>
          <w:rFonts w:ascii="Calibri" w:hAnsi="Calibri"/>
        </w:rPr>
      </w:pPr>
    </w:p>
    <w:p w14:paraId="0AFCA46F" w14:textId="77777777" w:rsidR="00264A88" w:rsidRDefault="00264A88" w:rsidP="00264A88">
      <w:pPr>
        <w:ind w:left="851"/>
        <w:jc w:val="both"/>
        <w:rPr>
          <w:rFonts w:ascii="Calibri" w:hAnsi="Calibri"/>
        </w:rPr>
      </w:pPr>
    </w:p>
    <w:p w14:paraId="515529F9" w14:textId="77777777" w:rsidR="00264A88" w:rsidRDefault="00264A88" w:rsidP="00264A88">
      <w:pPr>
        <w:ind w:left="851"/>
        <w:jc w:val="both"/>
        <w:rPr>
          <w:rFonts w:ascii="Calibri" w:hAnsi="Calibri"/>
        </w:rPr>
      </w:pPr>
    </w:p>
    <w:p w14:paraId="3EE97CB7" w14:textId="77777777" w:rsidR="00264A88" w:rsidRDefault="00264A88" w:rsidP="00264A88">
      <w:pPr>
        <w:ind w:left="851"/>
        <w:jc w:val="both"/>
        <w:rPr>
          <w:rFonts w:ascii="Calibri" w:hAnsi="Calibri"/>
        </w:rPr>
      </w:pPr>
    </w:p>
    <w:p w14:paraId="3CC3680C" w14:textId="77777777" w:rsidR="00264A88" w:rsidRDefault="00264A88" w:rsidP="00264A88">
      <w:pPr>
        <w:ind w:left="851"/>
        <w:jc w:val="both"/>
        <w:rPr>
          <w:rFonts w:ascii="Calibri" w:hAnsi="Calibri"/>
        </w:rPr>
      </w:pPr>
    </w:p>
    <w:p w14:paraId="2E08A326" w14:textId="77777777" w:rsidR="00264A88" w:rsidRPr="00C40ADF" w:rsidRDefault="00264A88" w:rsidP="00264A88">
      <w:pPr>
        <w:ind w:left="851"/>
        <w:jc w:val="both"/>
        <w:rPr>
          <w:rFonts w:ascii="Calibri" w:hAnsi="Calibri"/>
        </w:rPr>
      </w:pPr>
    </w:p>
    <w:p w14:paraId="2C78DF56" w14:textId="77777777" w:rsidR="00264A88" w:rsidRPr="00264A88" w:rsidRDefault="00264A88" w:rsidP="00264A88">
      <w:pPr>
        <w:pBdr>
          <w:top w:val="single" w:sz="4" w:space="1" w:color="auto"/>
          <w:left w:val="single" w:sz="4" w:space="4" w:color="auto"/>
          <w:bottom w:val="single" w:sz="4" w:space="1" w:color="auto"/>
          <w:right w:val="single" w:sz="4" w:space="4" w:color="auto"/>
        </w:pBdr>
        <w:shd w:val="clear" w:color="auto" w:fill="8FEAFF"/>
        <w:tabs>
          <w:tab w:val="left" w:pos="4253"/>
          <w:tab w:val="left" w:pos="8080"/>
        </w:tabs>
        <w:ind w:right="1"/>
        <w:jc w:val="center"/>
        <w:outlineLvl w:val="0"/>
        <w:rPr>
          <w:rFonts w:ascii="Calibri" w:hAnsi="Calibri" w:cs="Arial"/>
          <w:b/>
          <w:bCs/>
          <w:sz w:val="20"/>
          <w:szCs w:val="20"/>
        </w:rPr>
      </w:pPr>
      <w:r w:rsidRPr="00264A88">
        <w:rPr>
          <w:rFonts w:ascii="Calibri" w:hAnsi="Calibri" w:cs="Arial"/>
          <w:b/>
          <w:bCs/>
          <w:sz w:val="20"/>
          <w:szCs w:val="20"/>
        </w:rPr>
        <w:lastRenderedPageBreak/>
        <w:t>ANEXO 4</w:t>
      </w:r>
    </w:p>
    <w:p w14:paraId="341C9E24" w14:textId="77777777" w:rsidR="00264A88" w:rsidRPr="00264A88" w:rsidRDefault="00264A88" w:rsidP="00264A88">
      <w:pPr>
        <w:tabs>
          <w:tab w:val="left" w:pos="5387"/>
          <w:tab w:val="left" w:pos="8222"/>
          <w:tab w:val="right" w:pos="14459"/>
        </w:tabs>
        <w:jc w:val="center"/>
        <w:rPr>
          <w:rFonts w:ascii="Calibri" w:hAnsi="Calibri"/>
          <w:b/>
          <w:sz w:val="20"/>
          <w:szCs w:val="20"/>
        </w:rPr>
      </w:pPr>
      <w:r w:rsidRPr="00264A88">
        <w:rPr>
          <w:rFonts w:ascii="Calibri" w:hAnsi="Calibri"/>
          <w:b/>
          <w:sz w:val="20"/>
          <w:szCs w:val="20"/>
        </w:rPr>
        <w:t>HOJA DE RESUMEN DE PROPUESTAS ECONÓMICAS</w:t>
      </w:r>
    </w:p>
    <w:p w14:paraId="48EB91E3" w14:textId="77777777" w:rsidR="00264A88" w:rsidRPr="00264A88" w:rsidRDefault="00264A88" w:rsidP="00264A88">
      <w:pPr>
        <w:tabs>
          <w:tab w:val="left" w:pos="5245"/>
          <w:tab w:val="left" w:pos="7655"/>
        </w:tabs>
        <w:ind w:left="567"/>
        <w:rPr>
          <w:rFonts w:ascii="Calibri" w:hAnsi="Calibri"/>
          <w:sz w:val="20"/>
          <w:szCs w:val="20"/>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264A88" w:rsidRPr="00264A88" w14:paraId="079878B1" w14:textId="77777777" w:rsidTr="00A25B0D">
        <w:trPr>
          <w:jc w:val="center"/>
        </w:trPr>
        <w:tc>
          <w:tcPr>
            <w:tcW w:w="7102" w:type="dxa"/>
            <w:tcBorders>
              <w:bottom w:val="nil"/>
            </w:tcBorders>
            <w:shd w:val="clear" w:color="auto" w:fill="8FEAFF"/>
          </w:tcPr>
          <w:p w14:paraId="10487DE5" w14:textId="77777777" w:rsidR="00264A88" w:rsidRPr="00264A88" w:rsidRDefault="00264A88" w:rsidP="00A25B0D">
            <w:pPr>
              <w:spacing w:before="120" w:after="120"/>
              <w:jc w:val="center"/>
              <w:rPr>
                <w:b/>
                <w:sz w:val="20"/>
                <w:szCs w:val="20"/>
              </w:rPr>
            </w:pPr>
            <w:r w:rsidRPr="00264A88">
              <w:rPr>
                <w:b/>
                <w:sz w:val="20"/>
                <w:szCs w:val="20"/>
              </w:rPr>
              <w:t>Concurso No.</w:t>
            </w:r>
          </w:p>
        </w:tc>
        <w:tc>
          <w:tcPr>
            <w:tcW w:w="2899" w:type="dxa"/>
            <w:tcBorders>
              <w:bottom w:val="nil"/>
            </w:tcBorders>
            <w:shd w:val="clear" w:color="auto" w:fill="8FEAFF"/>
          </w:tcPr>
          <w:p w14:paraId="48127828" w14:textId="77777777" w:rsidR="00264A88" w:rsidRPr="00264A88" w:rsidRDefault="00264A88" w:rsidP="00A25B0D">
            <w:pPr>
              <w:spacing w:before="120" w:after="120"/>
              <w:jc w:val="center"/>
              <w:rPr>
                <w:b/>
                <w:sz w:val="20"/>
                <w:szCs w:val="20"/>
              </w:rPr>
            </w:pPr>
            <w:r w:rsidRPr="00264A88">
              <w:rPr>
                <w:b/>
                <w:sz w:val="20"/>
                <w:szCs w:val="20"/>
              </w:rPr>
              <w:t>Fecha</w:t>
            </w:r>
          </w:p>
        </w:tc>
      </w:tr>
      <w:tr w:rsidR="00264A88" w:rsidRPr="00264A88" w14:paraId="14556BF7" w14:textId="77777777" w:rsidTr="00A25B0D">
        <w:trPr>
          <w:trHeight w:val="60"/>
          <w:jc w:val="center"/>
        </w:trPr>
        <w:tc>
          <w:tcPr>
            <w:tcW w:w="7102" w:type="dxa"/>
            <w:tcBorders>
              <w:top w:val="single" w:sz="4" w:space="0" w:color="auto"/>
              <w:left w:val="single" w:sz="4" w:space="0" w:color="auto"/>
              <w:bottom w:val="single" w:sz="4" w:space="0" w:color="auto"/>
              <w:right w:val="nil"/>
            </w:tcBorders>
          </w:tcPr>
          <w:p w14:paraId="7F5ACFD3" w14:textId="6538A87B" w:rsidR="00264A88" w:rsidRPr="00264A88" w:rsidRDefault="00264A88" w:rsidP="00A25B0D">
            <w:pPr>
              <w:spacing w:before="120" w:after="120"/>
              <w:jc w:val="center"/>
              <w:rPr>
                <w:rFonts w:cs="Arial"/>
                <w:sz w:val="20"/>
                <w:szCs w:val="20"/>
                <w:u w:val="single"/>
              </w:rPr>
            </w:pPr>
            <w:r w:rsidRPr="00264A88">
              <w:rPr>
                <w:rFonts w:cs="Arial"/>
                <w:bCs/>
                <w:sz w:val="20"/>
                <w:szCs w:val="20"/>
                <w:u w:val="single"/>
              </w:rPr>
              <w:t xml:space="preserve">No. </w:t>
            </w:r>
            <w:r w:rsidR="00AC4EC5">
              <w:rPr>
                <w:rFonts w:cs="Arial"/>
                <w:bCs/>
                <w:sz w:val="20"/>
                <w:szCs w:val="20"/>
                <w:u w:val="single"/>
              </w:rPr>
              <w:t>LP-919044992-N05-2025</w:t>
            </w:r>
          </w:p>
        </w:tc>
        <w:tc>
          <w:tcPr>
            <w:tcW w:w="2899" w:type="dxa"/>
            <w:tcBorders>
              <w:top w:val="single" w:sz="4" w:space="0" w:color="auto"/>
              <w:left w:val="single" w:sz="4" w:space="0" w:color="auto"/>
              <w:bottom w:val="single" w:sz="4" w:space="0" w:color="auto"/>
              <w:right w:val="single" w:sz="4" w:space="0" w:color="auto"/>
            </w:tcBorders>
          </w:tcPr>
          <w:p w14:paraId="59E3D453" w14:textId="77777777" w:rsidR="00264A88" w:rsidRPr="00264A88" w:rsidRDefault="00264A88" w:rsidP="00A25B0D">
            <w:pPr>
              <w:spacing w:before="120" w:after="120"/>
              <w:jc w:val="center"/>
              <w:rPr>
                <w:sz w:val="20"/>
                <w:szCs w:val="20"/>
              </w:rPr>
            </w:pPr>
            <w:r w:rsidRPr="00264A88">
              <w:rPr>
                <w:sz w:val="20"/>
                <w:szCs w:val="20"/>
              </w:rPr>
              <w:t>_____________</w:t>
            </w:r>
          </w:p>
        </w:tc>
      </w:tr>
    </w:tbl>
    <w:p w14:paraId="2C1BA737" w14:textId="77777777" w:rsidR="00264A88" w:rsidRPr="00264A88" w:rsidRDefault="00264A88" w:rsidP="00264A88">
      <w:pPr>
        <w:tabs>
          <w:tab w:val="left" w:pos="426"/>
        </w:tabs>
        <w:spacing w:before="120" w:after="120"/>
        <w:ind w:left="284"/>
        <w:jc w:val="center"/>
        <w:rPr>
          <w:b/>
          <w:sz w:val="20"/>
          <w:szCs w:val="20"/>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264A88" w:rsidRPr="00264A88" w14:paraId="385D82AB" w14:textId="77777777" w:rsidTr="00A25B0D">
        <w:trPr>
          <w:jc w:val="center"/>
        </w:trPr>
        <w:tc>
          <w:tcPr>
            <w:tcW w:w="10359" w:type="dxa"/>
            <w:tcBorders>
              <w:top w:val="single" w:sz="4" w:space="0" w:color="auto"/>
              <w:left w:val="single" w:sz="4" w:space="0" w:color="auto"/>
              <w:bottom w:val="single" w:sz="4" w:space="0" w:color="auto"/>
              <w:right w:val="single" w:sz="4" w:space="0" w:color="auto"/>
            </w:tcBorders>
            <w:shd w:val="clear" w:color="auto" w:fill="8FEAFF"/>
          </w:tcPr>
          <w:p w14:paraId="3BEAC392" w14:textId="77777777" w:rsidR="00264A88" w:rsidRPr="00264A88" w:rsidRDefault="00264A88" w:rsidP="00A25B0D">
            <w:pPr>
              <w:spacing w:before="120" w:after="120"/>
              <w:ind w:left="851"/>
              <w:jc w:val="center"/>
              <w:rPr>
                <w:b/>
                <w:sz w:val="20"/>
                <w:szCs w:val="20"/>
              </w:rPr>
            </w:pPr>
            <w:r w:rsidRPr="00264A88">
              <w:rPr>
                <w:b/>
                <w:sz w:val="20"/>
                <w:szCs w:val="20"/>
              </w:rPr>
              <w:t>Nombre ó Razón Social de la Compañía</w:t>
            </w:r>
          </w:p>
        </w:tc>
      </w:tr>
      <w:tr w:rsidR="00264A88" w:rsidRPr="0093321E" w14:paraId="76083BBA" w14:textId="77777777" w:rsidTr="00A25B0D">
        <w:trPr>
          <w:trHeight w:val="172"/>
          <w:jc w:val="center"/>
        </w:trPr>
        <w:tc>
          <w:tcPr>
            <w:tcW w:w="10359" w:type="dxa"/>
            <w:tcBorders>
              <w:top w:val="nil"/>
            </w:tcBorders>
          </w:tcPr>
          <w:p w14:paraId="766AB0A9" w14:textId="77777777" w:rsidR="00264A88" w:rsidRPr="0093321E" w:rsidRDefault="00264A88" w:rsidP="00A25B0D">
            <w:pPr>
              <w:spacing w:before="120" w:after="120"/>
              <w:jc w:val="center"/>
            </w:pPr>
            <w:r w:rsidRPr="0093321E">
              <w:t>________________________________________________________</w:t>
            </w:r>
          </w:p>
        </w:tc>
      </w:tr>
    </w:tbl>
    <w:p w14:paraId="34E843FC" w14:textId="77777777" w:rsidR="00264A88" w:rsidRDefault="00264A88" w:rsidP="00264A88">
      <w:pPr>
        <w:tabs>
          <w:tab w:val="left" w:pos="426"/>
        </w:tabs>
        <w:ind w:left="284"/>
        <w:jc w:val="center"/>
        <w:rPr>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64A88" w:rsidRPr="0093321E" w14:paraId="070B7CF7" w14:textId="77777777" w:rsidTr="00A25B0D">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8FEAFF"/>
            <w:vAlign w:val="center"/>
          </w:tcPr>
          <w:p w14:paraId="4D84E64D" w14:textId="77777777" w:rsidR="00264A88" w:rsidRPr="0093321E" w:rsidRDefault="00264A88" w:rsidP="00A25B0D">
            <w:pPr>
              <w:jc w:val="center"/>
              <w:rPr>
                <w:rFonts w:cs="Calibri"/>
                <w:b/>
                <w:color w:val="000000"/>
                <w:sz w:val="14"/>
                <w:szCs w:val="16"/>
              </w:rPr>
            </w:pPr>
            <w:r>
              <w:rPr>
                <w:rFonts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8FEAFF"/>
            <w:noWrap/>
            <w:vAlign w:val="center"/>
            <w:hideMark/>
          </w:tcPr>
          <w:p w14:paraId="7E83E3F2" w14:textId="77777777" w:rsidR="00264A88" w:rsidRPr="0093321E" w:rsidRDefault="00264A88" w:rsidP="00A25B0D">
            <w:pPr>
              <w:jc w:val="center"/>
              <w:rPr>
                <w:rFonts w:cs="Calibri"/>
                <w:b/>
                <w:color w:val="000000"/>
                <w:sz w:val="14"/>
                <w:szCs w:val="16"/>
              </w:rPr>
            </w:pPr>
            <w:r w:rsidRPr="0093321E">
              <w:rPr>
                <w:rFonts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8FEAFF"/>
            <w:noWrap/>
            <w:vAlign w:val="center"/>
            <w:hideMark/>
          </w:tcPr>
          <w:p w14:paraId="24CCC229" w14:textId="77777777" w:rsidR="00264A88" w:rsidRPr="0093321E" w:rsidRDefault="00264A88" w:rsidP="00A25B0D">
            <w:pPr>
              <w:jc w:val="center"/>
              <w:rPr>
                <w:rFonts w:cs="Calibri"/>
                <w:b/>
                <w:color w:val="000000"/>
                <w:sz w:val="14"/>
                <w:szCs w:val="16"/>
              </w:rPr>
            </w:pPr>
            <w:r w:rsidRPr="0093321E">
              <w:rPr>
                <w:rFonts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8FEAFF"/>
            <w:vAlign w:val="center"/>
          </w:tcPr>
          <w:p w14:paraId="5E41737D" w14:textId="77777777" w:rsidR="00264A88" w:rsidRPr="0093321E" w:rsidRDefault="00264A88" w:rsidP="00A25B0D">
            <w:pPr>
              <w:jc w:val="center"/>
              <w:rPr>
                <w:rFonts w:cs="Calibri"/>
                <w:b/>
                <w:color w:val="000000"/>
                <w:sz w:val="14"/>
                <w:szCs w:val="16"/>
              </w:rPr>
            </w:pPr>
            <w:r w:rsidRPr="0093321E">
              <w:rPr>
                <w:rFonts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8FEAFF"/>
            <w:vAlign w:val="center"/>
          </w:tcPr>
          <w:p w14:paraId="0FF85F06" w14:textId="77777777" w:rsidR="00264A88" w:rsidRPr="0093321E" w:rsidRDefault="00264A88" w:rsidP="00A25B0D">
            <w:pPr>
              <w:tabs>
                <w:tab w:val="right" w:pos="9923"/>
              </w:tabs>
              <w:jc w:val="center"/>
              <w:rPr>
                <w:rFonts w:cs="Calibri"/>
                <w:b/>
                <w:color w:val="000000"/>
                <w:sz w:val="14"/>
                <w:szCs w:val="16"/>
              </w:rPr>
            </w:pPr>
            <w:r w:rsidRPr="0093321E">
              <w:rPr>
                <w:rFonts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8FEAFF"/>
            <w:vAlign w:val="center"/>
          </w:tcPr>
          <w:p w14:paraId="46623023" w14:textId="77777777" w:rsidR="00264A88" w:rsidRPr="0093321E" w:rsidRDefault="00264A88" w:rsidP="00A25B0D">
            <w:pPr>
              <w:tabs>
                <w:tab w:val="right" w:pos="9923"/>
              </w:tabs>
              <w:ind w:right="141"/>
              <w:jc w:val="center"/>
              <w:rPr>
                <w:rFonts w:cs="Calibri"/>
                <w:b/>
                <w:color w:val="000000"/>
                <w:sz w:val="14"/>
                <w:szCs w:val="16"/>
              </w:rPr>
            </w:pPr>
            <w:r w:rsidRPr="0093321E">
              <w:rPr>
                <w:rFonts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8FEAFF"/>
            <w:vAlign w:val="center"/>
          </w:tcPr>
          <w:p w14:paraId="3FDD8914" w14:textId="77777777" w:rsidR="00264A88" w:rsidRPr="0093321E" w:rsidRDefault="00264A88" w:rsidP="00A25B0D">
            <w:pPr>
              <w:jc w:val="center"/>
              <w:rPr>
                <w:rFonts w:cs="Calibri"/>
                <w:b/>
                <w:color w:val="000000"/>
                <w:sz w:val="14"/>
                <w:szCs w:val="16"/>
              </w:rPr>
            </w:pPr>
            <w:r w:rsidRPr="0093321E">
              <w:rPr>
                <w:rFonts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8FEAFF"/>
            <w:noWrap/>
            <w:vAlign w:val="center"/>
            <w:hideMark/>
          </w:tcPr>
          <w:p w14:paraId="30E0A05B" w14:textId="77777777" w:rsidR="00264A88" w:rsidRPr="0093321E" w:rsidRDefault="00264A88" w:rsidP="00A25B0D">
            <w:pPr>
              <w:jc w:val="center"/>
              <w:rPr>
                <w:rFonts w:cs="Calibri"/>
                <w:b/>
                <w:color w:val="000000"/>
                <w:sz w:val="14"/>
                <w:szCs w:val="16"/>
              </w:rPr>
            </w:pPr>
            <w:r w:rsidRPr="0093321E">
              <w:rPr>
                <w:rFonts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8FEAFF"/>
            <w:noWrap/>
            <w:vAlign w:val="center"/>
            <w:hideMark/>
          </w:tcPr>
          <w:p w14:paraId="34747F9A" w14:textId="77777777" w:rsidR="00264A88" w:rsidRPr="0093321E" w:rsidRDefault="00264A88" w:rsidP="00A25B0D">
            <w:pPr>
              <w:jc w:val="center"/>
              <w:rPr>
                <w:rFonts w:cs="Calibri"/>
                <w:b/>
                <w:color w:val="000000"/>
                <w:sz w:val="14"/>
                <w:szCs w:val="16"/>
              </w:rPr>
            </w:pPr>
            <w:r w:rsidRPr="0093321E">
              <w:rPr>
                <w:rFonts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8FEAFF"/>
            <w:noWrap/>
            <w:vAlign w:val="center"/>
            <w:hideMark/>
          </w:tcPr>
          <w:p w14:paraId="745007CA" w14:textId="77777777" w:rsidR="00264A88" w:rsidRPr="0093321E" w:rsidRDefault="00264A88" w:rsidP="00A25B0D">
            <w:pPr>
              <w:jc w:val="center"/>
              <w:rPr>
                <w:rFonts w:cs="Calibri"/>
                <w:b/>
                <w:color w:val="000000"/>
                <w:sz w:val="14"/>
                <w:szCs w:val="16"/>
              </w:rPr>
            </w:pPr>
            <w:r w:rsidRPr="0093321E">
              <w:rPr>
                <w:rFonts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8FEAFF"/>
            <w:vAlign w:val="center"/>
          </w:tcPr>
          <w:p w14:paraId="3D47D036" w14:textId="77777777" w:rsidR="00264A88" w:rsidRPr="0093321E" w:rsidRDefault="00264A88" w:rsidP="00A25B0D">
            <w:pPr>
              <w:jc w:val="center"/>
              <w:rPr>
                <w:rFonts w:cs="Calibri"/>
                <w:b/>
                <w:color w:val="000000"/>
                <w:sz w:val="14"/>
                <w:szCs w:val="16"/>
              </w:rPr>
            </w:pPr>
            <w:r w:rsidRPr="0093321E">
              <w:rPr>
                <w:rFonts w:cs="Calibri"/>
                <w:b/>
                <w:color w:val="000000"/>
                <w:sz w:val="14"/>
                <w:szCs w:val="16"/>
              </w:rPr>
              <w:t>IMPORTE TOTAL</w:t>
            </w:r>
          </w:p>
        </w:tc>
      </w:tr>
      <w:tr w:rsidR="00264A88" w:rsidRPr="0093321E" w14:paraId="2EDE4DEE" w14:textId="77777777" w:rsidTr="00A25B0D">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5EC5BEEF" w14:textId="77777777" w:rsidR="00264A88" w:rsidRPr="0093321E" w:rsidRDefault="00264A88" w:rsidP="00A25B0D">
            <w:pPr>
              <w:jc w:val="center"/>
              <w:rPr>
                <w:rFonts w:cs="Calibri"/>
                <w:color w:val="000000"/>
              </w:rPr>
            </w:pPr>
            <w:r>
              <w:rPr>
                <w:rFonts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3AC14C" w14:textId="77777777" w:rsidR="00264A88" w:rsidRPr="0093321E" w:rsidRDefault="00264A88" w:rsidP="00A25B0D">
            <w:pPr>
              <w:jc w:val="center"/>
              <w:rPr>
                <w:rFonts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60165EB8" w14:textId="77777777" w:rsidR="00264A88" w:rsidRPr="0093321E" w:rsidRDefault="00264A88" w:rsidP="00A25B0D">
            <w:pPr>
              <w:jc w:val="center"/>
              <w:rPr>
                <w:rFonts w:cs="Calibri"/>
                <w:color w:val="000000"/>
              </w:rPr>
            </w:pPr>
          </w:p>
        </w:tc>
        <w:tc>
          <w:tcPr>
            <w:tcW w:w="1021" w:type="dxa"/>
            <w:tcBorders>
              <w:top w:val="single" w:sz="4" w:space="0" w:color="auto"/>
              <w:left w:val="nil"/>
              <w:bottom w:val="single" w:sz="4" w:space="0" w:color="auto"/>
              <w:right w:val="single" w:sz="4" w:space="0" w:color="auto"/>
            </w:tcBorders>
            <w:vAlign w:val="center"/>
          </w:tcPr>
          <w:p w14:paraId="553C9814" w14:textId="77777777" w:rsidR="00264A88" w:rsidRPr="0093321E" w:rsidRDefault="00264A88" w:rsidP="00A25B0D">
            <w:pPr>
              <w:jc w:val="center"/>
              <w:rPr>
                <w:rFonts w:cs="Calibri"/>
                <w:color w:val="000000"/>
              </w:rPr>
            </w:pPr>
          </w:p>
        </w:tc>
        <w:tc>
          <w:tcPr>
            <w:tcW w:w="963" w:type="dxa"/>
            <w:tcBorders>
              <w:top w:val="nil"/>
              <w:left w:val="single" w:sz="4" w:space="0" w:color="auto"/>
              <w:bottom w:val="single" w:sz="4" w:space="0" w:color="auto"/>
              <w:right w:val="single" w:sz="4" w:space="0" w:color="auto"/>
            </w:tcBorders>
            <w:vAlign w:val="center"/>
          </w:tcPr>
          <w:p w14:paraId="10A30BF0" w14:textId="77777777" w:rsidR="00264A88" w:rsidRPr="0093321E" w:rsidRDefault="00264A88" w:rsidP="00A25B0D">
            <w:pPr>
              <w:jc w:val="center"/>
              <w:rPr>
                <w:rFonts w:cs="Calibri"/>
                <w:color w:val="000000"/>
              </w:rPr>
            </w:pPr>
          </w:p>
        </w:tc>
        <w:tc>
          <w:tcPr>
            <w:tcW w:w="1418" w:type="dxa"/>
            <w:tcBorders>
              <w:top w:val="nil"/>
              <w:left w:val="single" w:sz="4" w:space="0" w:color="auto"/>
              <w:bottom w:val="single" w:sz="4" w:space="0" w:color="auto"/>
              <w:right w:val="single" w:sz="4" w:space="0" w:color="auto"/>
            </w:tcBorders>
            <w:vAlign w:val="center"/>
          </w:tcPr>
          <w:p w14:paraId="5A0DB367"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vAlign w:val="center"/>
          </w:tcPr>
          <w:p w14:paraId="5AA85F9E"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8690B24" w14:textId="77777777" w:rsidR="00264A88" w:rsidRPr="0093321E" w:rsidRDefault="00264A88" w:rsidP="00A25B0D">
            <w:pPr>
              <w:jc w:val="center"/>
              <w:rPr>
                <w:rFonts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40DD1648" w14:textId="77777777" w:rsidR="00264A88" w:rsidRPr="0093321E" w:rsidRDefault="00264A88" w:rsidP="00A25B0D">
            <w:pPr>
              <w:jc w:val="center"/>
              <w:rPr>
                <w:rFonts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7CAC9674" w14:textId="77777777" w:rsidR="00264A88" w:rsidRPr="0093321E" w:rsidRDefault="00264A88" w:rsidP="00A25B0D">
            <w:pPr>
              <w:jc w:val="center"/>
              <w:rPr>
                <w:rFonts w:cs="Calibri"/>
                <w:color w:val="000000"/>
              </w:rPr>
            </w:pPr>
          </w:p>
        </w:tc>
        <w:tc>
          <w:tcPr>
            <w:tcW w:w="948" w:type="dxa"/>
            <w:tcBorders>
              <w:top w:val="nil"/>
              <w:left w:val="nil"/>
              <w:bottom w:val="single" w:sz="4" w:space="0" w:color="auto"/>
              <w:right w:val="single" w:sz="4" w:space="0" w:color="auto"/>
            </w:tcBorders>
            <w:vAlign w:val="center"/>
          </w:tcPr>
          <w:p w14:paraId="0414D93B" w14:textId="77777777" w:rsidR="00264A88" w:rsidRPr="0093321E" w:rsidRDefault="00264A88" w:rsidP="00A25B0D">
            <w:pPr>
              <w:jc w:val="center"/>
              <w:rPr>
                <w:rFonts w:cs="Calibri"/>
                <w:color w:val="000000"/>
              </w:rPr>
            </w:pPr>
          </w:p>
        </w:tc>
      </w:tr>
      <w:tr w:rsidR="00264A88" w:rsidRPr="0093321E" w14:paraId="6627C6B3" w14:textId="77777777" w:rsidTr="00A25B0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21605E5B" w14:textId="77777777" w:rsidR="00264A88" w:rsidRPr="0093321E" w:rsidRDefault="00264A88" w:rsidP="00A25B0D">
            <w:pPr>
              <w:jc w:val="center"/>
              <w:rPr>
                <w:rFonts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109A0F" w14:textId="77777777" w:rsidR="00264A88" w:rsidRPr="0093321E" w:rsidRDefault="00264A88" w:rsidP="00A25B0D">
            <w:pPr>
              <w:jc w:val="center"/>
              <w:rPr>
                <w:rFonts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5CF2F27C" w14:textId="77777777" w:rsidR="00264A88" w:rsidRPr="0093321E" w:rsidRDefault="00264A88" w:rsidP="00A25B0D">
            <w:pPr>
              <w:jc w:val="center"/>
              <w:rPr>
                <w:rFonts w:cs="Calibri"/>
                <w:color w:val="000000"/>
              </w:rPr>
            </w:pPr>
          </w:p>
        </w:tc>
        <w:tc>
          <w:tcPr>
            <w:tcW w:w="1021" w:type="dxa"/>
            <w:tcBorders>
              <w:top w:val="single" w:sz="4" w:space="0" w:color="auto"/>
              <w:left w:val="nil"/>
              <w:bottom w:val="single" w:sz="4" w:space="0" w:color="auto"/>
              <w:right w:val="single" w:sz="4" w:space="0" w:color="auto"/>
            </w:tcBorders>
            <w:vAlign w:val="center"/>
          </w:tcPr>
          <w:p w14:paraId="6F4D725C" w14:textId="77777777" w:rsidR="00264A88" w:rsidRPr="0093321E" w:rsidRDefault="00264A88" w:rsidP="00A25B0D">
            <w:pPr>
              <w:jc w:val="center"/>
              <w:rPr>
                <w:rFonts w:cs="Calibri"/>
                <w:color w:val="000000"/>
              </w:rPr>
            </w:pPr>
          </w:p>
        </w:tc>
        <w:tc>
          <w:tcPr>
            <w:tcW w:w="963" w:type="dxa"/>
            <w:tcBorders>
              <w:top w:val="nil"/>
              <w:left w:val="single" w:sz="4" w:space="0" w:color="auto"/>
              <w:bottom w:val="single" w:sz="4" w:space="0" w:color="auto"/>
              <w:right w:val="single" w:sz="4" w:space="0" w:color="auto"/>
            </w:tcBorders>
            <w:vAlign w:val="center"/>
          </w:tcPr>
          <w:p w14:paraId="0929222B" w14:textId="77777777" w:rsidR="00264A88" w:rsidRPr="0093321E" w:rsidRDefault="00264A88" w:rsidP="00A25B0D">
            <w:pPr>
              <w:jc w:val="center"/>
              <w:rPr>
                <w:rFonts w:cs="Calibri"/>
                <w:color w:val="000000"/>
              </w:rPr>
            </w:pPr>
          </w:p>
        </w:tc>
        <w:tc>
          <w:tcPr>
            <w:tcW w:w="1418" w:type="dxa"/>
            <w:tcBorders>
              <w:top w:val="nil"/>
              <w:left w:val="single" w:sz="4" w:space="0" w:color="auto"/>
              <w:bottom w:val="single" w:sz="4" w:space="0" w:color="auto"/>
              <w:right w:val="single" w:sz="4" w:space="0" w:color="auto"/>
            </w:tcBorders>
            <w:vAlign w:val="center"/>
          </w:tcPr>
          <w:p w14:paraId="0A109115"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vAlign w:val="center"/>
          </w:tcPr>
          <w:p w14:paraId="389A94B7"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D481244" w14:textId="77777777" w:rsidR="00264A88" w:rsidRPr="0093321E" w:rsidRDefault="00264A88" w:rsidP="00A25B0D">
            <w:pPr>
              <w:jc w:val="center"/>
              <w:rPr>
                <w:rFonts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70F16FC0" w14:textId="77777777" w:rsidR="00264A88" w:rsidRPr="0093321E" w:rsidRDefault="00264A88" w:rsidP="00A25B0D">
            <w:pPr>
              <w:jc w:val="center"/>
              <w:rPr>
                <w:rFonts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795909AA" w14:textId="77777777" w:rsidR="00264A88" w:rsidRPr="0093321E" w:rsidRDefault="00264A88" w:rsidP="00A25B0D">
            <w:pPr>
              <w:jc w:val="center"/>
              <w:rPr>
                <w:rFonts w:cs="Calibri"/>
                <w:color w:val="000000"/>
              </w:rPr>
            </w:pPr>
          </w:p>
        </w:tc>
        <w:tc>
          <w:tcPr>
            <w:tcW w:w="948" w:type="dxa"/>
            <w:tcBorders>
              <w:top w:val="nil"/>
              <w:left w:val="nil"/>
              <w:bottom w:val="single" w:sz="4" w:space="0" w:color="auto"/>
              <w:right w:val="single" w:sz="4" w:space="0" w:color="auto"/>
            </w:tcBorders>
            <w:vAlign w:val="center"/>
          </w:tcPr>
          <w:p w14:paraId="67D4B4C5" w14:textId="77777777" w:rsidR="00264A88" w:rsidRPr="0093321E" w:rsidRDefault="00264A88" w:rsidP="00A25B0D">
            <w:pPr>
              <w:jc w:val="center"/>
              <w:rPr>
                <w:rFonts w:cs="Calibri"/>
                <w:color w:val="000000"/>
              </w:rPr>
            </w:pPr>
          </w:p>
        </w:tc>
      </w:tr>
      <w:tr w:rsidR="00264A88" w:rsidRPr="0093321E" w14:paraId="3CAE85D0" w14:textId="77777777" w:rsidTr="00A25B0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1EFEB8C4" w14:textId="77777777" w:rsidR="00264A88" w:rsidRPr="0093321E" w:rsidRDefault="00264A88" w:rsidP="00A25B0D">
            <w:pPr>
              <w:jc w:val="center"/>
              <w:rPr>
                <w:rFonts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02F4B9" w14:textId="77777777" w:rsidR="00264A88" w:rsidRPr="0093321E" w:rsidRDefault="00264A88" w:rsidP="00A25B0D">
            <w:pPr>
              <w:jc w:val="center"/>
              <w:rPr>
                <w:rFonts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6573158D" w14:textId="77777777" w:rsidR="00264A88" w:rsidRPr="0093321E" w:rsidRDefault="00264A88" w:rsidP="00A25B0D">
            <w:pPr>
              <w:jc w:val="center"/>
              <w:rPr>
                <w:rFonts w:cs="Calibri"/>
                <w:color w:val="000000"/>
              </w:rPr>
            </w:pPr>
          </w:p>
        </w:tc>
        <w:tc>
          <w:tcPr>
            <w:tcW w:w="1021" w:type="dxa"/>
            <w:tcBorders>
              <w:top w:val="single" w:sz="4" w:space="0" w:color="auto"/>
              <w:left w:val="nil"/>
              <w:bottom w:val="single" w:sz="4" w:space="0" w:color="auto"/>
              <w:right w:val="single" w:sz="4" w:space="0" w:color="auto"/>
            </w:tcBorders>
            <w:vAlign w:val="center"/>
          </w:tcPr>
          <w:p w14:paraId="0B0EB2D8" w14:textId="77777777" w:rsidR="00264A88" w:rsidRPr="0093321E" w:rsidRDefault="00264A88" w:rsidP="00A25B0D">
            <w:pPr>
              <w:jc w:val="center"/>
              <w:rPr>
                <w:rFonts w:cs="Calibri"/>
                <w:color w:val="000000"/>
              </w:rPr>
            </w:pPr>
          </w:p>
        </w:tc>
        <w:tc>
          <w:tcPr>
            <w:tcW w:w="963" w:type="dxa"/>
            <w:tcBorders>
              <w:top w:val="nil"/>
              <w:left w:val="single" w:sz="4" w:space="0" w:color="auto"/>
              <w:bottom w:val="single" w:sz="4" w:space="0" w:color="auto"/>
              <w:right w:val="single" w:sz="4" w:space="0" w:color="auto"/>
            </w:tcBorders>
            <w:vAlign w:val="center"/>
          </w:tcPr>
          <w:p w14:paraId="4DEFBC2B" w14:textId="77777777" w:rsidR="00264A88" w:rsidRPr="0093321E" w:rsidRDefault="00264A88" w:rsidP="00A25B0D">
            <w:pPr>
              <w:jc w:val="center"/>
              <w:rPr>
                <w:rFonts w:cs="Calibri"/>
                <w:color w:val="000000"/>
              </w:rPr>
            </w:pPr>
          </w:p>
        </w:tc>
        <w:tc>
          <w:tcPr>
            <w:tcW w:w="1418" w:type="dxa"/>
            <w:tcBorders>
              <w:top w:val="nil"/>
              <w:left w:val="single" w:sz="4" w:space="0" w:color="auto"/>
              <w:bottom w:val="single" w:sz="4" w:space="0" w:color="auto"/>
              <w:right w:val="single" w:sz="4" w:space="0" w:color="auto"/>
            </w:tcBorders>
            <w:vAlign w:val="center"/>
          </w:tcPr>
          <w:p w14:paraId="0112A434"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vAlign w:val="center"/>
          </w:tcPr>
          <w:p w14:paraId="4332058E"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10BE7EF" w14:textId="77777777" w:rsidR="00264A88" w:rsidRPr="0093321E" w:rsidRDefault="00264A88" w:rsidP="00A25B0D">
            <w:pPr>
              <w:jc w:val="center"/>
              <w:rPr>
                <w:rFonts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70CDAED6" w14:textId="77777777" w:rsidR="00264A88" w:rsidRPr="0093321E" w:rsidRDefault="00264A88" w:rsidP="00A25B0D">
            <w:pPr>
              <w:jc w:val="center"/>
              <w:rPr>
                <w:rFonts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1DB9410E" w14:textId="77777777" w:rsidR="00264A88" w:rsidRPr="0093321E" w:rsidRDefault="00264A88" w:rsidP="00A25B0D">
            <w:pPr>
              <w:jc w:val="center"/>
              <w:rPr>
                <w:rFonts w:cs="Calibri"/>
                <w:color w:val="000000"/>
              </w:rPr>
            </w:pPr>
          </w:p>
        </w:tc>
        <w:tc>
          <w:tcPr>
            <w:tcW w:w="948" w:type="dxa"/>
            <w:tcBorders>
              <w:top w:val="nil"/>
              <w:left w:val="nil"/>
              <w:bottom w:val="single" w:sz="4" w:space="0" w:color="auto"/>
              <w:right w:val="single" w:sz="4" w:space="0" w:color="auto"/>
            </w:tcBorders>
            <w:vAlign w:val="center"/>
          </w:tcPr>
          <w:p w14:paraId="67016C8F" w14:textId="77777777" w:rsidR="00264A88" w:rsidRPr="0093321E" w:rsidRDefault="00264A88" w:rsidP="00A25B0D">
            <w:pPr>
              <w:jc w:val="center"/>
              <w:rPr>
                <w:rFonts w:cs="Calibri"/>
                <w:color w:val="000000"/>
              </w:rPr>
            </w:pPr>
          </w:p>
        </w:tc>
      </w:tr>
      <w:tr w:rsidR="00264A88" w:rsidRPr="0093321E" w14:paraId="4EF8D51C" w14:textId="77777777" w:rsidTr="00A25B0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0E504A91" w14:textId="77777777" w:rsidR="00264A88" w:rsidRPr="0093321E" w:rsidRDefault="00264A88" w:rsidP="00A25B0D">
            <w:pPr>
              <w:jc w:val="center"/>
              <w:rPr>
                <w:rFonts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495386" w14:textId="77777777" w:rsidR="00264A88" w:rsidRPr="0093321E" w:rsidRDefault="00264A88" w:rsidP="00A25B0D">
            <w:pPr>
              <w:jc w:val="center"/>
              <w:rPr>
                <w:rFonts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4D161405" w14:textId="77777777" w:rsidR="00264A88" w:rsidRPr="0093321E" w:rsidRDefault="00264A88" w:rsidP="00A25B0D">
            <w:pPr>
              <w:jc w:val="center"/>
              <w:rPr>
                <w:rFonts w:cs="Calibri"/>
                <w:color w:val="000000"/>
              </w:rPr>
            </w:pPr>
          </w:p>
        </w:tc>
        <w:tc>
          <w:tcPr>
            <w:tcW w:w="1021" w:type="dxa"/>
            <w:tcBorders>
              <w:top w:val="single" w:sz="4" w:space="0" w:color="auto"/>
              <w:left w:val="nil"/>
              <w:bottom w:val="single" w:sz="4" w:space="0" w:color="auto"/>
              <w:right w:val="single" w:sz="4" w:space="0" w:color="auto"/>
            </w:tcBorders>
            <w:vAlign w:val="center"/>
          </w:tcPr>
          <w:p w14:paraId="630AE393" w14:textId="77777777" w:rsidR="00264A88" w:rsidRPr="0093321E" w:rsidRDefault="00264A88" w:rsidP="00A25B0D">
            <w:pPr>
              <w:jc w:val="center"/>
              <w:rPr>
                <w:rFonts w:cs="Calibri"/>
                <w:color w:val="000000"/>
              </w:rPr>
            </w:pPr>
          </w:p>
        </w:tc>
        <w:tc>
          <w:tcPr>
            <w:tcW w:w="963" w:type="dxa"/>
            <w:tcBorders>
              <w:top w:val="nil"/>
              <w:left w:val="single" w:sz="4" w:space="0" w:color="auto"/>
              <w:bottom w:val="single" w:sz="4" w:space="0" w:color="auto"/>
              <w:right w:val="single" w:sz="4" w:space="0" w:color="auto"/>
            </w:tcBorders>
            <w:vAlign w:val="center"/>
          </w:tcPr>
          <w:p w14:paraId="33C95D7D" w14:textId="77777777" w:rsidR="00264A88" w:rsidRPr="0093321E" w:rsidRDefault="00264A88" w:rsidP="00A25B0D">
            <w:pPr>
              <w:jc w:val="center"/>
              <w:rPr>
                <w:rFonts w:cs="Calibri"/>
                <w:color w:val="000000"/>
              </w:rPr>
            </w:pPr>
          </w:p>
        </w:tc>
        <w:tc>
          <w:tcPr>
            <w:tcW w:w="1418" w:type="dxa"/>
            <w:tcBorders>
              <w:top w:val="nil"/>
              <w:left w:val="single" w:sz="4" w:space="0" w:color="auto"/>
              <w:bottom w:val="single" w:sz="4" w:space="0" w:color="auto"/>
              <w:right w:val="single" w:sz="4" w:space="0" w:color="auto"/>
            </w:tcBorders>
            <w:vAlign w:val="center"/>
          </w:tcPr>
          <w:p w14:paraId="4F144B24"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vAlign w:val="center"/>
          </w:tcPr>
          <w:p w14:paraId="58938FE6"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0045302" w14:textId="77777777" w:rsidR="00264A88" w:rsidRPr="0093321E" w:rsidRDefault="00264A88" w:rsidP="00A25B0D">
            <w:pPr>
              <w:jc w:val="center"/>
              <w:rPr>
                <w:rFonts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30F12F25" w14:textId="77777777" w:rsidR="00264A88" w:rsidRPr="0093321E" w:rsidRDefault="00264A88" w:rsidP="00A25B0D">
            <w:pPr>
              <w:jc w:val="center"/>
              <w:rPr>
                <w:rFonts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2FAA79DB" w14:textId="77777777" w:rsidR="00264A88" w:rsidRPr="0093321E" w:rsidRDefault="00264A88" w:rsidP="00A25B0D">
            <w:pPr>
              <w:jc w:val="center"/>
              <w:rPr>
                <w:rFonts w:cs="Calibri"/>
                <w:color w:val="000000"/>
              </w:rPr>
            </w:pPr>
          </w:p>
        </w:tc>
        <w:tc>
          <w:tcPr>
            <w:tcW w:w="948" w:type="dxa"/>
            <w:tcBorders>
              <w:top w:val="nil"/>
              <w:left w:val="nil"/>
              <w:bottom w:val="single" w:sz="4" w:space="0" w:color="auto"/>
              <w:right w:val="single" w:sz="4" w:space="0" w:color="auto"/>
            </w:tcBorders>
            <w:vAlign w:val="center"/>
          </w:tcPr>
          <w:p w14:paraId="3A11911D" w14:textId="77777777" w:rsidR="00264A88" w:rsidRPr="0093321E" w:rsidRDefault="00264A88" w:rsidP="00A25B0D">
            <w:pPr>
              <w:jc w:val="center"/>
              <w:rPr>
                <w:rFonts w:cs="Calibri"/>
                <w:color w:val="000000"/>
              </w:rPr>
            </w:pPr>
          </w:p>
        </w:tc>
      </w:tr>
      <w:tr w:rsidR="00264A88" w:rsidRPr="0093321E" w14:paraId="21853BEC" w14:textId="77777777" w:rsidTr="00A25B0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3B146944" w14:textId="77777777" w:rsidR="00264A88" w:rsidRPr="0093321E" w:rsidRDefault="00264A88" w:rsidP="00A25B0D">
            <w:pPr>
              <w:jc w:val="center"/>
              <w:rPr>
                <w:rFonts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17243B" w14:textId="77777777" w:rsidR="00264A88" w:rsidRPr="0093321E" w:rsidRDefault="00264A88" w:rsidP="00A25B0D">
            <w:pPr>
              <w:jc w:val="center"/>
              <w:rPr>
                <w:rFonts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27D5ACB3" w14:textId="77777777" w:rsidR="00264A88" w:rsidRPr="0093321E" w:rsidRDefault="00264A88" w:rsidP="00A25B0D">
            <w:pPr>
              <w:jc w:val="center"/>
              <w:rPr>
                <w:rFonts w:cs="Calibri"/>
                <w:color w:val="000000"/>
              </w:rPr>
            </w:pPr>
          </w:p>
        </w:tc>
        <w:tc>
          <w:tcPr>
            <w:tcW w:w="1021" w:type="dxa"/>
            <w:tcBorders>
              <w:top w:val="single" w:sz="4" w:space="0" w:color="auto"/>
              <w:left w:val="nil"/>
              <w:bottom w:val="single" w:sz="4" w:space="0" w:color="auto"/>
              <w:right w:val="single" w:sz="4" w:space="0" w:color="auto"/>
            </w:tcBorders>
            <w:vAlign w:val="center"/>
          </w:tcPr>
          <w:p w14:paraId="4B4F0A85" w14:textId="77777777" w:rsidR="00264A88" w:rsidRPr="0093321E" w:rsidRDefault="00264A88" w:rsidP="00A25B0D">
            <w:pPr>
              <w:jc w:val="center"/>
              <w:rPr>
                <w:rFonts w:cs="Calibri"/>
                <w:color w:val="000000"/>
              </w:rPr>
            </w:pPr>
          </w:p>
        </w:tc>
        <w:tc>
          <w:tcPr>
            <w:tcW w:w="963" w:type="dxa"/>
            <w:tcBorders>
              <w:top w:val="nil"/>
              <w:left w:val="single" w:sz="4" w:space="0" w:color="auto"/>
              <w:bottom w:val="single" w:sz="4" w:space="0" w:color="auto"/>
              <w:right w:val="single" w:sz="4" w:space="0" w:color="auto"/>
            </w:tcBorders>
            <w:vAlign w:val="center"/>
          </w:tcPr>
          <w:p w14:paraId="325372B3" w14:textId="77777777" w:rsidR="00264A88" w:rsidRPr="0093321E" w:rsidRDefault="00264A88" w:rsidP="00A25B0D">
            <w:pPr>
              <w:jc w:val="center"/>
              <w:rPr>
                <w:rFonts w:cs="Calibri"/>
                <w:color w:val="000000"/>
              </w:rPr>
            </w:pPr>
          </w:p>
        </w:tc>
        <w:tc>
          <w:tcPr>
            <w:tcW w:w="1418" w:type="dxa"/>
            <w:tcBorders>
              <w:top w:val="nil"/>
              <w:left w:val="single" w:sz="4" w:space="0" w:color="auto"/>
              <w:bottom w:val="single" w:sz="4" w:space="0" w:color="auto"/>
              <w:right w:val="single" w:sz="4" w:space="0" w:color="auto"/>
            </w:tcBorders>
            <w:vAlign w:val="center"/>
          </w:tcPr>
          <w:p w14:paraId="46640376"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vAlign w:val="center"/>
          </w:tcPr>
          <w:p w14:paraId="05E595D2"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3B1457F" w14:textId="77777777" w:rsidR="00264A88" w:rsidRPr="0093321E" w:rsidRDefault="00264A88" w:rsidP="00A25B0D">
            <w:pPr>
              <w:jc w:val="center"/>
              <w:rPr>
                <w:rFonts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52C3F96B" w14:textId="77777777" w:rsidR="00264A88" w:rsidRPr="0093321E" w:rsidRDefault="00264A88" w:rsidP="00A25B0D">
            <w:pPr>
              <w:jc w:val="center"/>
              <w:rPr>
                <w:rFonts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4344675F" w14:textId="77777777" w:rsidR="00264A88" w:rsidRPr="0093321E" w:rsidRDefault="00264A88" w:rsidP="00A25B0D">
            <w:pPr>
              <w:jc w:val="center"/>
              <w:rPr>
                <w:rFonts w:cs="Calibri"/>
                <w:color w:val="000000"/>
              </w:rPr>
            </w:pPr>
          </w:p>
        </w:tc>
        <w:tc>
          <w:tcPr>
            <w:tcW w:w="948" w:type="dxa"/>
            <w:tcBorders>
              <w:top w:val="nil"/>
              <w:left w:val="nil"/>
              <w:bottom w:val="single" w:sz="4" w:space="0" w:color="auto"/>
              <w:right w:val="single" w:sz="4" w:space="0" w:color="auto"/>
            </w:tcBorders>
            <w:vAlign w:val="center"/>
          </w:tcPr>
          <w:p w14:paraId="323E77C3" w14:textId="77777777" w:rsidR="00264A88" w:rsidRPr="0093321E" w:rsidRDefault="00264A88" w:rsidP="00A25B0D">
            <w:pPr>
              <w:jc w:val="center"/>
              <w:rPr>
                <w:rFonts w:cs="Calibri"/>
                <w:color w:val="000000"/>
              </w:rPr>
            </w:pPr>
          </w:p>
        </w:tc>
      </w:tr>
      <w:tr w:rsidR="00264A88" w:rsidRPr="0093321E" w14:paraId="1385A7CA" w14:textId="77777777" w:rsidTr="00A25B0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0F589C89" w14:textId="77777777" w:rsidR="00264A88" w:rsidRPr="0093321E" w:rsidRDefault="00264A88" w:rsidP="00A25B0D">
            <w:pPr>
              <w:jc w:val="center"/>
              <w:rPr>
                <w:rFonts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79F867" w14:textId="77777777" w:rsidR="00264A88" w:rsidRPr="0093321E" w:rsidRDefault="00264A88" w:rsidP="00A25B0D">
            <w:pPr>
              <w:jc w:val="center"/>
              <w:rPr>
                <w:rFonts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433B6FF1" w14:textId="77777777" w:rsidR="00264A88" w:rsidRPr="0093321E" w:rsidRDefault="00264A88" w:rsidP="00A25B0D">
            <w:pPr>
              <w:jc w:val="center"/>
              <w:rPr>
                <w:rFonts w:cs="Calibri"/>
                <w:color w:val="000000"/>
              </w:rPr>
            </w:pPr>
          </w:p>
        </w:tc>
        <w:tc>
          <w:tcPr>
            <w:tcW w:w="1021" w:type="dxa"/>
            <w:tcBorders>
              <w:top w:val="single" w:sz="4" w:space="0" w:color="auto"/>
              <w:left w:val="nil"/>
              <w:bottom w:val="single" w:sz="4" w:space="0" w:color="auto"/>
              <w:right w:val="single" w:sz="4" w:space="0" w:color="auto"/>
            </w:tcBorders>
            <w:vAlign w:val="center"/>
          </w:tcPr>
          <w:p w14:paraId="5A42594D" w14:textId="77777777" w:rsidR="00264A88" w:rsidRPr="0093321E" w:rsidRDefault="00264A88" w:rsidP="00A25B0D">
            <w:pPr>
              <w:jc w:val="center"/>
              <w:rPr>
                <w:rFonts w:cs="Calibri"/>
                <w:color w:val="000000"/>
              </w:rPr>
            </w:pPr>
          </w:p>
        </w:tc>
        <w:tc>
          <w:tcPr>
            <w:tcW w:w="963" w:type="dxa"/>
            <w:tcBorders>
              <w:top w:val="nil"/>
              <w:left w:val="single" w:sz="4" w:space="0" w:color="auto"/>
              <w:bottom w:val="single" w:sz="4" w:space="0" w:color="auto"/>
              <w:right w:val="single" w:sz="4" w:space="0" w:color="auto"/>
            </w:tcBorders>
            <w:vAlign w:val="center"/>
          </w:tcPr>
          <w:p w14:paraId="3E68B644" w14:textId="77777777" w:rsidR="00264A88" w:rsidRPr="0093321E" w:rsidRDefault="00264A88" w:rsidP="00A25B0D">
            <w:pPr>
              <w:jc w:val="center"/>
              <w:rPr>
                <w:rFonts w:cs="Calibri"/>
                <w:color w:val="000000"/>
              </w:rPr>
            </w:pPr>
          </w:p>
        </w:tc>
        <w:tc>
          <w:tcPr>
            <w:tcW w:w="1418" w:type="dxa"/>
            <w:tcBorders>
              <w:top w:val="nil"/>
              <w:left w:val="single" w:sz="4" w:space="0" w:color="auto"/>
              <w:bottom w:val="single" w:sz="4" w:space="0" w:color="auto"/>
              <w:right w:val="single" w:sz="4" w:space="0" w:color="auto"/>
            </w:tcBorders>
            <w:vAlign w:val="center"/>
          </w:tcPr>
          <w:p w14:paraId="522519A1"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vAlign w:val="center"/>
          </w:tcPr>
          <w:p w14:paraId="745527E7"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1E8B0C6" w14:textId="77777777" w:rsidR="00264A88" w:rsidRPr="0093321E" w:rsidRDefault="00264A88" w:rsidP="00A25B0D">
            <w:pPr>
              <w:jc w:val="center"/>
              <w:rPr>
                <w:rFonts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56D2461D" w14:textId="77777777" w:rsidR="00264A88" w:rsidRPr="0093321E" w:rsidRDefault="00264A88" w:rsidP="00A25B0D">
            <w:pPr>
              <w:jc w:val="center"/>
              <w:rPr>
                <w:rFonts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5BD8AA7E" w14:textId="77777777" w:rsidR="00264A88" w:rsidRPr="0093321E" w:rsidRDefault="00264A88" w:rsidP="00A25B0D">
            <w:pPr>
              <w:jc w:val="center"/>
              <w:rPr>
                <w:rFonts w:cs="Calibri"/>
                <w:color w:val="000000"/>
              </w:rPr>
            </w:pPr>
          </w:p>
        </w:tc>
        <w:tc>
          <w:tcPr>
            <w:tcW w:w="948" w:type="dxa"/>
            <w:tcBorders>
              <w:top w:val="nil"/>
              <w:left w:val="nil"/>
              <w:bottom w:val="single" w:sz="4" w:space="0" w:color="auto"/>
              <w:right w:val="single" w:sz="4" w:space="0" w:color="auto"/>
            </w:tcBorders>
            <w:vAlign w:val="center"/>
          </w:tcPr>
          <w:p w14:paraId="22117A18" w14:textId="77777777" w:rsidR="00264A88" w:rsidRPr="0093321E" w:rsidRDefault="00264A88" w:rsidP="00A25B0D">
            <w:pPr>
              <w:jc w:val="center"/>
              <w:rPr>
                <w:rFonts w:cs="Calibri"/>
                <w:color w:val="000000"/>
              </w:rPr>
            </w:pPr>
          </w:p>
        </w:tc>
      </w:tr>
      <w:tr w:rsidR="00264A88" w:rsidRPr="0093321E" w14:paraId="3E8E11E9" w14:textId="77777777" w:rsidTr="00A25B0D">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14:paraId="0982A549" w14:textId="77777777" w:rsidR="00264A88" w:rsidRPr="0093321E" w:rsidRDefault="00264A88" w:rsidP="00A25B0D">
            <w:pPr>
              <w:jc w:val="center"/>
              <w:rPr>
                <w:rFonts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0B9E22" w14:textId="77777777" w:rsidR="00264A88" w:rsidRPr="0093321E" w:rsidRDefault="00264A88" w:rsidP="00A25B0D">
            <w:pPr>
              <w:jc w:val="center"/>
              <w:rPr>
                <w:rFonts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14:paraId="7CBE7C87" w14:textId="77777777" w:rsidR="00264A88" w:rsidRPr="0093321E" w:rsidRDefault="00264A88" w:rsidP="00A25B0D">
            <w:pPr>
              <w:jc w:val="center"/>
              <w:rPr>
                <w:rFonts w:cs="Calibri"/>
                <w:color w:val="000000"/>
              </w:rPr>
            </w:pPr>
          </w:p>
        </w:tc>
        <w:tc>
          <w:tcPr>
            <w:tcW w:w="1021" w:type="dxa"/>
            <w:tcBorders>
              <w:top w:val="single" w:sz="4" w:space="0" w:color="auto"/>
              <w:left w:val="nil"/>
              <w:bottom w:val="single" w:sz="4" w:space="0" w:color="auto"/>
              <w:right w:val="single" w:sz="4" w:space="0" w:color="auto"/>
            </w:tcBorders>
            <w:vAlign w:val="center"/>
          </w:tcPr>
          <w:p w14:paraId="32BC42C0" w14:textId="77777777" w:rsidR="00264A88" w:rsidRPr="0093321E" w:rsidRDefault="00264A88" w:rsidP="00A25B0D">
            <w:pPr>
              <w:jc w:val="center"/>
              <w:rPr>
                <w:rFonts w:cs="Calibri"/>
                <w:color w:val="000000"/>
              </w:rPr>
            </w:pPr>
          </w:p>
        </w:tc>
        <w:tc>
          <w:tcPr>
            <w:tcW w:w="963" w:type="dxa"/>
            <w:tcBorders>
              <w:top w:val="nil"/>
              <w:left w:val="single" w:sz="4" w:space="0" w:color="auto"/>
              <w:bottom w:val="single" w:sz="4" w:space="0" w:color="auto"/>
              <w:right w:val="single" w:sz="4" w:space="0" w:color="auto"/>
            </w:tcBorders>
            <w:vAlign w:val="center"/>
          </w:tcPr>
          <w:p w14:paraId="7B599564" w14:textId="77777777" w:rsidR="00264A88" w:rsidRPr="0093321E" w:rsidRDefault="00264A88" w:rsidP="00A25B0D">
            <w:pPr>
              <w:jc w:val="center"/>
              <w:rPr>
                <w:rFonts w:cs="Calibri"/>
                <w:color w:val="000000"/>
              </w:rPr>
            </w:pPr>
          </w:p>
        </w:tc>
        <w:tc>
          <w:tcPr>
            <w:tcW w:w="1418" w:type="dxa"/>
            <w:tcBorders>
              <w:top w:val="nil"/>
              <w:left w:val="single" w:sz="4" w:space="0" w:color="auto"/>
              <w:bottom w:val="single" w:sz="4" w:space="0" w:color="auto"/>
              <w:right w:val="single" w:sz="4" w:space="0" w:color="auto"/>
            </w:tcBorders>
            <w:vAlign w:val="center"/>
          </w:tcPr>
          <w:p w14:paraId="36C50EC5"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vAlign w:val="center"/>
          </w:tcPr>
          <w:p w14:paraId="40D475B5" w14:textId="77777777" w:rsidR="00264A88" w:rsidRPr="0093321E" w:rsidRDefault="00264A88" w:rsidP="00A25B0D">
            <w:pPr>
              <w:jc w:val="center"/>
              <w:rPr>
                <w:rFonts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1B467F0" w14:textId="77777777" w:rsidR="00264A88" w:rsidRPr="0093321E" w:rsidRDefault="00264A88" w:rsidP="00A25B0D">
            <w:pPr>
              <w:jc w:val="center"/>
              <w:rPr>
                <w:rFonts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14:paraId="71042B17" w14:textId="77777777" w:rsidR="00264A88" w:rsidRPr="0093321E" w:rsidRDefault="00264A88" w:rsidP="00A25B0D">
            <w:pPr>
              <w:jc w:val="center"/>
              <w:rPr>
                <w:rFonts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14:paraId="47F60771" w14:textId="77777777" w:rsidR="00264A88" w:rsidRPr="0093321E" w:rsidRDefault="00264A88" w:rsidP="00A25B0D">
            <w:pPr>
              <w:jc w:val="center"/>
              <w:rPr>
                <w:rFonts w:cs="Calibri"/>
                <w:color w:val="000000"/>
              </w:rPr>
            </w:pPr>
          </w:p>
        </w:tc>
        <w:tc>
          <w:tcPr>
            <w:tcW w:w="948" w:type="dxa"/>
            <w:tcBorders>
              <w:top w:val="nil"/>
              <w:left w:val="nil"/>
              <w:bottom w:val="single" w:sz="4" w:space="0" w:color="auto"/>
              <w:right w:val="single" w:sz="4" w:space="0" w:color="auto"/>
            </w:tcBorders>
            <w:vAlign w:val="center"/>
          </w:tcPr>
          <w:p w14:paraId="44885E15" w14:textId="77777777" w:rsidR="00264A88" w:rsidRPr="0093321E" w:rsidRDefault="00264A88" w:rsidP="00A25B0D">
            <w:pPr>
              <w:jc w:val="center"/>
              <w:rPr>
                <w:rFonts w:cs="Calibri"/>
                <w:color w:val="000000"/>
              </w:rPr>
            </w:pPr>
          </w:p>
        </w:tc>
      </w:tr>
    </w:tbl>
    <w:p w14:paraId="6B520004" w14:textId="77777777" w:rsidR="00264A88" w:rsidRDefault="00264A88" w:rsidP="00264A88">
      <w:pPr>
        <w:tabs>
          <w:tab w:val="left" w:pos="5245"/>
          <w:tab w:val="left" w:pos="8364"/>
        </w:tabs>
        <w:ind w:left="567"/>
        <w:jc w:val="center"/>
        <w:rPr>
          <w:rFonts w:ascii="Calibri" w:hAnsi="Calibri"/>
        </w:rPr>
      </w:pPr>
    </w:p>
    <w:p w14:paraId="43D79AA1" w14:textId="77777777" w:rsidR="00264A88" w:rsidRDefault="00264A88" w:rsidP="00264A88">
      <w:pPr>
        <w:tabs>
          <w:tab w:val="left" w:pos="5245"/>
          <w:tab w:val="left" w:pos="8364"/>
        </w:tabs>
        <w:ind w:left="567"/>
        <w:jc w:val="center"/>
        <w:rPr>
          <w:rFonts w:ascii="Calibri" w:hAnsi="Calibri"/>
        </w:rPr>
      </w:pPr>
    </w:p>
    <w:p w14:paraId="4153F206" w14:textId="77777777" w:rsidR="00264A88" w:rsidRDefault="00264A88" w:rsidP="00264A88">
      <w:pPr>
        <w:tabs>
          <w:tab w:val="left" w:pos="5245"/>
          <w:tab w:val="left" w:pos="8364"/>
        </w:tabs>
        <w:ind w:left="567"/>
        <w:jc w:val="center"/>
        <w:rPr>
          <w:rFonts w:ascii="Calibri" w:hAnsi="Calibri"/>
        </w:rPr>
      </w:pPr>
    </w:p>
    <w:p w14:paraId="4C789A5C" w14:textId="77777777" w:rsidR="00264A88" w:rsidRPr="00264A88" w:rsidRDefault="00264A88" w:rsidP="00264A88">
      <w:pPr>
        <w:tabs>
          <w:tab w:val="left" w:pos="5245"/>
          <w:tab w:val="left" w:pos="8364"/>
        </w:tabs>
        <w:ind w:left="567"/>
        <w:jc w:val="center"/>
        <w:rPr>
          <w:rFonts w:ascii="Calibri" w:hAnsi="Calibri"/>
          <w:sz w:val="20"/>
          <w:szCs w:val="20"/>
        </w:rPr>
      </w:pPr>
    </w:p>
    <w:p w14:paraId="49C68E84" w14:textId="77777777" w:rsidR="00264A88" w:rsidRPr="00264A88" w:rsidRDefault="00264A88" w:rsidP="00264A88">
      <w:pPr>
        <w:tabs>
          <w:tab w:val="left" w:pos="5245"/>
          <w:tab w:val="left" w:pos="8364"/>
        </w:tabs>
        <w:ind w:left="567"/>
        <w:jc w:val="center"/>
        <w:rPr>
          <w:rFonts w:ascii="Calibri" w:hAnsi="Calibri"/>
          <w:sz w:val="20"/>
          <w:szCs w:val="20"/>
        </w:rPr>
      </w:pPr>
      <w:r w:rsidRPr="00264A88">
        <w:rPr>
          <w:rFonts w:ascii="Calibri" w:hAnsi="Calibri"/>
          <w:sz w:val="20"/>
          <w:szCs w:val="20"/>
        </w:rPr>
        <w:t>_______________________________________________________</w:t>
      </w:r>
    </w:p>
    <w:p w14:paraId="615648A6" w14:textId="77777777" w:rsidR="00264A88" w:rsidRPr="00264A88" w:rsidRDefault="00264A88" w:rsidP="00264A88">
      <w:pPr>
        <w:tabs>
          <w:tab w:val="left" w:pos="5245"/>
          <w:tab w:val="left" w:pos="8364"/>
        </w:tabs>
        <w:ind w:left="567"/>
        <w:jc w:val="center"/>
        <w:rPr>
          <w:rFonts w:ascii="Calibri" w:hAnsi="Calibri"/>
          <w:sz w:val="20"/>
          <w:szCs w:val="20"/>
        </w:rPr>
      </w:pPr>
    </w:p>
    <w:p w14:paraId="462DFB52" w14:textId="77777777" w:rsidR="00264A88" w:rsidRPr="00264A88" w:rsidRDefault="00264A88" w:rsidP="00264A88">
      <w:pPr>
        <w:tabs>
          <w:tab w:val="left" w:pos="1418"/>
          <w:tab w:val="left" w:pos="5245"/>
          <w:tab w:val="left" w:pos="7655"/>
          <w:tab w:val="left" w:pos="9356"/>
        </w:tabs>
        <w:ind w:left="567"/>
        <w:jc w:val="center"/>
        <w:rPr>
          <w:rFonts w:ascii="Calibri" w:hAnsi="Calibri"/>
          <w:sz w:val="20"/>
          <w:szCs w:val="20"/>
        </w:rPr>
      </w:pPr>
      <w:r w:rsidRPr="00264A88">
        <w:rPr>
          <w:rFonts w:ascii="Calibri" w:hAnsi="Calibri"/>
          <w:sz w:val="20"/>
          <w:szCs w:val="20"/>
        </w:rPr>
        <w:t>NOMBRE Y FIRMA DEL REPRESENTANTE LEGAL</w:t>
      </w:r>
    </w:p>
    <w:p w14:paraId="6D0F4BA8" w14:textId="77777777" w:rsidR="00264A88" w:rsidRPr="00264A88" w:rsidRDefault="00264A88" w:rsidP="00264A88">
      <w:pPr>
        <w:tabs>
          <w:tab w:val="left" w:pos="3686"/>
          <w:tab w:val="left" w:pos="6804"/>
          <w:tab w:val="left" w:pos="7655"/>
          <w:tab w:val="left" w:pos="9356"/>
        </w:tabs>
        <w:ind w:left="567"/>
        <w:rPr>
          <w:rFonts w:ascii="Calibri" w:hAnsi="Calibri"/>
          <w:b/>
          <w:sz w:val="20"/>
          <w:szCs w:val="20"/>
        </w:rPr>
      </w:pPr>
    </w:p>
    <w:p w14:paraId="7ED6682F" w14:textId="77777777" w:rsidR="00264A88" w:rsidRPr="00264A88" w:rsidRDefault="00264A88" w:rsidP="00264A88">
      <w:pPr>
        <w:tabs>
          <w:tab w:val="left" w:pos="4253"/>
          <w:tab w:val="left" w:pos="8080"/>
        </w:tabs>
        <w:ind w:right="1"/>
        <w:jc w:val="center"/>
        <w:rPr>
          <w:rFonts w:ascii="Calibri" w:hAnsi="Calibri"/>
          <w:b/>
          <w:sz w:val="20"/>
          <w:szCs w:val="20"/>
        </w:rPr>
      </w:pPr>
      <w:r w:rsidRPr="00264A88">
        <w:rPr>
          <w:rFonts w:ascii="Calibri" w:hAnsi="Calibri"/>
          <w:b/>
          <w:sz w:val="20"/>
          <w:szCs w:val="20"/>
        </w:rPr>
        <w:t>*Anexar en sobre Económico</w:t>
      </w:r>
    </w:p>
    <w:p w14:paraId="0267D288" w14:textId="77777777" w:rsidR="00264A88" w:rsidRPr="00264A88" w:rsidRDefault="00264A88" w:rsidP="00264A88">
      <w:pPr>
        <w:tabs>
          <w:tab w:val="left" w:pos="4253"/>
          <w:tab w:val="left" w:pos="8080"/>
        </w:tabs>
        <w:ind w:right="1"/>
        <w:jc w:val="center"/>
        <w:rPr>
          <w:rFonts w:ascii="Calibri" w:hAnsi="Calibri" w:cs="Arial"/>
          <w:b/>
          <w:bCs/>
          <w:sz w:val="20"/>
          <w:szCs w:val="20"/>
        </w:rPr>
      </w:pPr>
      <w:r w:rsidRPr="00264A88">
        <w:rPr>
          <w:rFonts w:ascii="Calibri" w:hAnsi="Calibri" w:cs="Arial"/>
          <w:b/>
          <w:bCs/>
          <w:sz w:val="20"/>
          <w:szCs w:val="20"/>
        </w:rPr>
        <w:t>*Anexar al sobre económico CD con Propuesta económica en formato EXCEL.</w:t>
      </w:r>
    </w:p>
    <w:p w14:paraId="64045DD5" w14:textId="77777777" w:rsidR="00264A88" w:rsidRDefault="00264A88" w:rsidP="00264A88">
      <w:pPr>
        <w:tabs>
          <w:tab w:val="left" w:pos="4253"/>
          <w:tab w:val="left" w:pos="8080"/>
        </w:tabs>
        <w:ind w:right="1"/>
        <w:jc w:val="center"/>
        <w:rPr>
          <w:rFonts w:ascii="Calibri" w:hAnsi="Calibri"/>
          <w:b/>
        </w:rPr>
      </w:pPr>
    </w:p>
    <w:p w14:paraId="16909797" w14:textId="77777777" w:rsidR="00264A88" w:rsidRDefault="00264A88" w:rsidP="00264A88">
      <w:pPr>
        <w:tabs>
          <w:tab w:val="left" w:pos="4253"/>
          <w:tab w:val="left" w:pos="8080"/>
        </w:tabs>
        <w:ind w:right="1"/>
        <w:jc w:val="center"/>
        <w:rPr>
          <w:rFonts w:ascii="Calibri" w:hAnsi="Calibri"/>
          <w:b/>
        </w:rPr>
      </w:pPr>
    </w:p>
    <w:p w14:paraId="441432DA" w14:textId="77777777" w:rsidR="00264A88" w:rsidRDefault="00264A88" w:rsidP="00264A88">
      <w:pPr>
        <w:tabs>
          <w:tab w:val="left" w:pos="4253"/>
          <w:tab w:val="left" w:pos="8080"/>
        </w:tabs>
        <w:ind w:right="1"/>
        <w:jc w:val="center"/>
        <w:rPr>
          <w:rFonts w:ascii="Calibri" w:hAnsi="Calibri"/>
          <w:b/>
        </w:rPr>
      </w:pPr>
    </w:p>
    <w:p w14:paraId="55EFBB79" w14:textId="77777777" w:rsidR="00264A88" w:rsidRDefault="00264A88" w:rsidP="00264A88">
      <w:pPr>
        <w:tabs>
          <w:tab w:val="left" w:pos="4253"/>
          <w:tab w:val="left" w:pos="8080"/>
        </w:tabs>
        <w:ind w:right="1"/>
        <w:jc w:val="center"/>
        <w:rPr>
          <w:rFonts w:ascii="Calibri" w:hAnsi="Calibri"/>
          <w:b/>
        </w:rPr>
      </w:pPr>
    </w:p>
    <w:p w14:paraId="68F7E879" w14:textId="77777777" w:rsidR="00264A88" w:rsidRDefault="00264A88" w:rsidP="00264A88">
      <w:pPr>
        <w:tabs>
          <w:tab w:val="left" w:pos="4253"/>
          <w:tab w:val="left" w:pos="8080"/>
        </w:tabs>
        <w:ind w:right="1"/>
        <w:jc w:val="center"/>
        <w:rPr>
          <w:rFonts w:ascii="Calibri" w:hAnsi="Calibri"/>
          <w:b/>
        </w:rPr>
      </w:pPr>
    </w:p>
    <w:p w14:paraId="099E49CB" w14:textId="77777777" w:rsidR="00264A88" w:rsidRDefault="00264A88" w:rsidP="00264A88">
      <w:pPr>
        <w:tabs>
          <w:tab w:val="left" w:pos="4253"/>
          <w:tab w:val="left" w:pos="8080"/>
        </w:tabs>
        <w:ind w:right="1"/>
        <w:jc w:val="center"/>
        <w:rPr>
          <w:rFonts w:ascii="Calibri" w:hAnsi="Calibri"/>
          <w:b/>
        </w:rPr>
      </w:pPr>
    </w:p>
    <w:p w14:paraId="1881B070" w14:textId="77777777" w:rsidR="00264A88" w:rsidRDefault="00264A88" w:rsidP="00264A88">
      <w:pPr>
        <w:tabs>
          <w:tab w:val="left" w:pos="4253"/>
          <w:tab w:val="left" w:pos="8080"/>
        </w:tabs>
        <w:ind w:right="1"/>
        <w:jc w:val="center"/>
        <w:rPr>
          <w:rFonts w:ascii="Calibri" w:hAnsi="Calibri"/>
          <w:b/>
        </w:rPr>
      </w:pPr>
    </w:p>
    <w:p w14:paraId="425A7B4D" w14:textId="77777777" w:rsidR="00264A88" w:rsidRDefault="00264A88" w:rsidP="00264A88">
      <w:pPr>
        <w:tabs>
          <w:tab w:val="left" w:pos="4253"/>
          <w:tab w:val="left" w:pos="8080"/>
        </w:tabs>
        <w:ind w:right="1"/>
        <w:jc w:val="center"/>
        <w:rPr>
          <w:rFonts w:ascii="Calibri" w:hAnsi="Calibri"/>
          <w:b/>
        </w:rPr>
      </w:pPr>
    </w:p>
    <w:p w14:paraId="2438FECF" w14:textId="77777777" w:rsidR="00264A88" w:rsidRDefault="00264A88" w:rsidP="00264A88">
      <w:pPr>
        <w:tabs>
          <w:tab w:val="left" w:pos="4253"/>
          <w:tab w:val="left" w:pos="8080"/>
        </w:tabs>
        <w:ind w:right="1"/>
        <w:jc w:val="center"/>
        <w:rPr>
          <w:rFonts w:ascii="Calibri" w:hAnsi="Calibri"/>
          <w:b/>
        </w:rPr>
      </w:pPr>
    </w:p>
    <w:p w14:paraId="399409C4" w14:textId="77777777" w:rsidR="00264A88" w:rsidRDefault="00264A88" w:rsidP="00264A88">
      <w:pPr>
        <w:tabs>
          <w:tab w:val="left" w:pos="4253"/>
          <w:tab w:val="left" w:pos="8080"/>
        </w:tabs>
        <w:ind w:right="1"/>
        <w:jc w:val="center"/>
        <w:rPr>
          <w:rFonts w:ascii="Calibri" w:hAnsi="Calibri"/>
          <w:b/>
        </w:rPr>
      </w:pPr>
    </w:p>
    <w:p w14:paraId="7F477160" w14:textId="77777777" w:rsidR="00264A88" w:rsidRDefault="00264A88" w:rsidP="00264A88">
      <w:pPr>
        <w:tabs>
          <w:tab w:val="left" w:pos="4253"/>
          <w:tab w:val="left" w:pos="8080"/>
        </w:tabs>
        <w:ind w:right="1"/>
        <w:jc w:val="center"/>
        <w:rPr>
          <w:rFonts w:ascii="Calibri" w:hAnsi="Calibri"/>
          <w:b/>
        </w:rPr>
      </w:pPr>
    </w:p>
    <w:p w14:paraId="2A63BF15" w14:textId="77777777" w:rsidR="00264A88" w:rsidRPr="00264A88" w:rsidRDefault="00264A88" w:rsidP="00264A88">
      <w:pPr>
        <w:pBdr>
          <w:top w:val="single" w:sz="4" w:space="1" w:color="auto"/>
          <w:left w:val="single" w:sz="4" w:space="4" w:color="auto"/>
          <w:bottom w:val="single" w:sz="4" w:space="1" w:color="auto"/>
          <w:right w:val="single" w:sz="4" w:space="4" w:color="auto"/>
        </w:pBdr>
        <w:shd w:val="clear" w:color="auto" w:fill="8FEAFF"/>
        <w:tabs>
          <w:tab w:val="left" w:pos="4253"/>
          <w:tab w:val="left" w:pos="7938"/>
        </w:tabs>
        <w:ind w:right="-91"/>
        <w:jc w:val="center"/>
        <w:rPr>
          <w:rFonts w:ascii="Calibri" w:hAnsi="Calibri" w:cs="Arial"/>
          <w:sz w:val="20"/>
          <w:szCs w:val="20"/>
        </w:rPr>
      </w:pPr>
      <w:r w:rsidRPr="00264A88">
        <w:rPr>
          <w:rFonts w:ascii="Calibri" w:hAnsi="Calibri" w:cs="Arial"/>
          <w:b/>
          <w:bCs/>
          <w:sz w:val="20"/>
          <w:szCs w:val="20"/>
        </w:rPr>
        <w:lastRenderedPageBreak/>
        <w:t>ANEXO</w:t>
      </w:r>
      <w:r w:rsidRPr="00264A88">
        <w:rPr>
          <w:rFonts w:ascii="Calibri" w:hAnsi="Calibri" w:cs="Arial"/>
          <w:b/>
          <w:sz w:val="20"/>
          <w:szCs w:val="20"/>
        </w:rPr>
        <w:t xml:space="preserve"> 5</w:t>
      </w:r>
    </w:p>
    <w:p w14:paraId="4FA65F18" w14:textId="77777777" w:rsidR="00264A88" w:rsidRPr="00264A88" w:rsidRDefault="00264A88" w:rsidP="00264A88">
      <w:pPr>
        <w:tabs>
          <w:tab w:val="left" w:pos="4253"/>
          <w:tab w:val="left" w:pos="7938"/>
        </w:tabs>
        <w:jc w:val="right"/>
        <w:rPr>
          <w:rFonts w:ascii="Calibri" w:hAnsi="Calibri" w:cs="Arial"/>
          <w:sz w:val="20"/>
          <w:szCs w:val="20"/>
        </w:rPr>
      </w:pPr>
      <w:r w:rsidRPr="00264A88">
        <w:rPr>
          <w:rFonts w:ascii="Calibri" w:hAnsi="Calibri" w:cs="Arial"/>
          <w:sz w:val="20"/>
          <w:szCs w:val="20"/>
        </w:rPr>
        <w:t>No. De licitación</w:t>
      </w:r>
    </w:p>
    <w:p w14:paraId="3C9B0D16" w14:textId="77777777" w:rsidR="00264A88" w:rsidRPr="00264A88" w:rsidRDefault="00264A88" w:rsidP="00264A88">
      <w:pPr>
        <w:tabs>
          <w:tab w:val="left" w:pos="4253"/>
          <w:tab w:val="left" w:pos="7938"/>
        </w:tabs>
        <w:jc w:val="right"/>
        <w:rPr>
          <w:rFonts w:ascii="Calibri" w:hAnsi="Calibri" w:cs="Arial"/>
          <w:sz w:val="20"/>
          <w:szCs w:val="20"/>
        </w:rPr>
      </w:pPr>
      <w:r w:rsidRPr="00264A88">
        <w:rPr>
          <w:rFonts w:ascii="Calibri" w:hAnsi="Calibri" w:cs="Arial"/>
          <w:sz w:val="20"/>
          <w:szCs w:val="20"/>
        </w:rPr>
        <w:t>______________________</w:t>
      </w:r>
    </w:p>
    <w:p w14:paraId="2351D804" w14:textId="77777777" w:rsidR="00264A88" w:rsidRPr="00264A88" w:rsidRDefault="00264A88" w:rsidP="00264A88">
      <w:pPr>
        <w:tabs>
          <w:tab w:val="left" w:pos="4253"/>
          <w:tab w:val="left" w:pos="7938"/>
        </w:tabs>
        <w:jc w:val="center"/>
        <w:rPr>
          <w:rFonts w:ascii="Calibri" w:hAnsi="Calibri" w:cs="Arial"/>
          <w:b/>
          <w:sz w:val="20"/>
          <w:szCs w:val="20"/>
        </w:rPr>
      </w:pPr>
      <w:r w:rsidRPr="00264A88">
        <w:rPr>
          <w:rFonts w:ascii="Calibri" w:hAnsi="Calibri" w:cs="Arial"/>
          <w:b/>
          <w:sz w:val="20"/>
          <w:szCs w:val="20"/>
        </w:rPr>
        <w:t>CARTA DE PRESENTACIÓN DE PROPOSICIONES</w:t>
      </w:r>
    </w:p>
    <w:p w14:paraId="15D8CED3" w14:textId="77777777" w:rsidR="00264A88" w:rsidRPr="00264A88" w:rsidRDefault="00264A88" w:rsidP="00264A88">
      <w:pPr>
        <w:tabs>
          <w:tab w:val="left" w:pos="4253"/>
          <w:tab w:val="left" w:pos="7938"/>
        </w:tabs>
        <w:rPr>
          <w:rFonts w:ascii="Calibri" w:hAnsi="Calibri" w:cs="Arial"/>
          <w:sz w:val="20"/>
          <w:szCs w:val="20"/>
        </w:rPr>
      </w:pPr>
    </w:p>
    <w:p w14:paraId="39831F10" w14:textId="77777777" w:rsidR="00264A88" w:rsidRPr="00264A88" w:rsidRDefault="00264A88" w:rsidP="00264A88">
      <w:pPr>
        <w:tabs>
          <w:tab w:val="left" w:pos="4253"/>
          <w:tab w:val="left" w:pos="7938"/>
        </w:tabs>
        <w:rPr>
          <w:rFonts w:ascii="Calibri" w:hAnsi="Calibri" w:cs="Arial"/>
          <w:sz w:val="20"/>
          <w:szCs w:val="20"/>
        </w:rPr>
      </w:pPr>
    </w:p>
    <w:p w14:paraId="764B7B4E" w14:textId="77777777" w:rsidR="00264A88" w:rsidRPr="00264A88" w:rsidRDefault="00264A88" w:rsidP="00264A88">
      <w:pPr>
        <w:rPr>
          <w:rFonts w:cs="Arial"/>
          <w:b/>
          <w:sz w:val="20"/>
          <w:szCs w:val="20"/>
        </w:rPr>
      </w:pPr>
      <w:r w:rsidRPr="00264A88">
        <w:rPr>
          <w:rFonts w:cs="Arial"/>
          <w:b/>
          <w:sz w:val="20"/>
          <w:szCs w:val="20"/>
        </w:rPr>
        <w:t>LIC. VICENTE ARTURO LÓPEZ LIMÓN</w:t>
      </w:r>
    </w:p>
    <w:p w14:paraId="48C65F03" w14:textId="77777777" w:rsidR="00264A88" w:rsidRPr="00264A88" w:rsidRDefault="00264A88" w:rsidP="00264A88">
      <w:pPr>
        <w:tabs>
          <w:tab w:val="left" w:pos="4253"/>
          <w:tab w:val="left" w:pos="7938"/>
        </w:tabs>
        <w:rPr>
          <w:rFonts w:ascii="Calibri" w:hAnsi="Calibri" w:cs="Arial"/>
          <w:b/>
          <w:i/>
          <w:sz w:val="20"/>
          <w:szCs w:val="20"/>
        </w:rPr>
      </w:pPr>
      <w:r w:rsidRPr="00264A88">
        <w:rPr>
          <w:rFonts w:ascii="Calibri" w:hAnsi="Calibri" w:cs="Arial"/>
          <w:b/>
          <w:i/>
          <w:sz w:val="20"/>
          <w:szCs w:val="20"/>
        </w:rPr>
        <w:t>Director Administrativo</w:t>
      </w:r>
    </w:p>
    <w:p w14:paraId="7D37E3B5" w14:textId="325C54DC" w:rsidR="00264A88" w:rsidRPr="00264A88" w:rsidRDefault="00264A88" w:rsidP="00264A88">
      <w:pPr>
        <w:tabs>
          <w:tab w:val="left" w:pos="4253"/>
          <w:tab w:val="left" w:pos="7938"/>
        </w:tabs>
        <w:rPr>
          <w:rFonts w:ascii="Calibri" w:hAnsi="Calibri" w:cs="Arial"/>
          <w:b/>
          <w:i/>
          <w:sz w:val="20"/>
          <w:szCs w:val="20"/>
        </w:rPr>
      </w:pPr>
      <w:r w:rsidRPr="00264A88">
        <w:rPr>
          <w:rFonts w:ascii="Calibri" w:hAnsi="Calibri" w:cs="Arial"/>
          <w:b/>
          <w:i/>
          <w:sz w:val="20"/>
          <w:szCs w:val="20"/>
        </w:rPr>
        <w:t>Servicios de Salud de Nuevo León, O.P.D.</w:t>
      </w:r>
    </w:p>
    <w:p w14:paraId="64278CFD" w14:textId="77777777" w:rsidR="00264A88" w:rsidRPr="00264A88" w:rsidRDefault="00264A88" w:rsidP="00264A88">
      <w:pPr>
        <w:tabs>
          <w:tab w:val="left" w:pos="4253"/>
          <w:tab w:val="left" w:pos="7938"/>
        </w:tabs>
        <w:rPr>
          <w:rFonts w:ascii="Calibri" w:hAnsi="Calibri" w:cs="Arial"/>
          <w:b/>
          <w:i/>
          <w:sz w:val="20"/>
          <w:szCs w:val="20"/>
        </w:rPr>
      </w:pPr>
      <w:r w:rsidRPr="00264A88">
        <w:rPr>
          <w:rFonts w:ascii="Calibri" w:hAnsi="Calibri" w:cs="Arial"/>
          <w:b/>
          <w:i/>
          <w:sz w:val="20"/>
          <w:szCs w:val="20"/>
        </w:rPr>
        <w:t>P r e s e n t e. -</w:t>
      </w:r>
    </w:p>
    <w:p w14:paraId="5C58B806" w14:textId="77777777" w:rsidR="00264A88" w:rsidRPr="00264A88" w:rsidRDefault="00264A88" w:rsidP="00264A88">
      <w:pPr>
        <w:tabs>
          <w:tab w:val="left" w:pos="4253"/>
          <w:tab w:val="left" w:pos="7938"/>
        </w:tabs>
        <w:rPr>
          <w:rFonts w:ascii="Calibri" w:hAnsi="Calibri" w:cs="Arial"/>
          <w:sz w:val="20"/>
          <w:szCs w:val="20"/>
        </w:rPr>
      </w:pPr>
    </w:p>
    <w:p w14:paraId="5298B085" w14:textId="77777777" w:rsidR="00264A88" w:rsidRPr="00264A88" w:rsidRDefault="00264A88" w:rsidP="00264A88">
      <w:pPr>
        <w:tabs>
          <w:tab w:val="left" w:pos="1985"/>
          <w:tab w:val="left" w:pos="6096"/>
          <w:tab w:val="left" w:pos="8647"/>
        </w:tabs>
        <w:rPr>
          <w:rFonts w:ascii="Calibri" w:hAnsi="Calibri" w:cs="Arial"/>
          <w:sz w:val="20"/>
          <w:szCs w:val="20"/>
        </w:rPr>
      </w:pPr>
    </w:p>
    <w:p w14:paraId="46B8BF33" w14:textId="1B303D30" w:rsidR="00264A88" w:rsidRPr="00264A88" w:rsidRDefault="00264A88" w:rsidP="00264A88">
      <w:pPr>
        <w:tabs>
          <w:tab w:val="left" w:pos="1985"/>
          <w:tab w:val="left" w:pos="6096"/>
          <w:tab w:val="left" w:pos="8647"/>
        </w:tabs>
        <w:jc w:val="both"/>
        <w:rPr>
          <w:rFonts w:ascii="Calibri" w:hAnsi="Calibri" w:cs="Arial"/>
          <w:sz w:val="20"/>
          <w:szCs w:val="20"/>
        </w:rPr>
      </w:pPr>
      <w:r w:rsidRPr="00264A88">
        <w:rPr>
          <w:rFonts w:ascii="Calibri" w:hAnsi="Calibri" w:cs="Arial"/>
          <w:sz w:val="20"/>
          <w:szCs w:val="20"/>
        </w:rPr>
        <w:t>Me refiero a su convocatoria por la que se invita a participar en el concurso de ____________, relativa a la contratación de ____________________________. Sobre el particular, el suscrito ____________________________ en mi calidad de ____________________________ de la empresa ___________________________, manifiesto a usted lo siguiente:</w:t>
      </w:r>
    </w:p>
    <w:p w14:paraId="388BDC0C" w14:textId="77777777" w:rsidR="00264A88" w:rsidRPr="00264A88" w:rsidRDefault="00264A88" w:rsidP="00264A88">
      <w:pPr>
        <w:tabs>
          <w:tab w:val="left" w:pos="8080"/>
        </w:tabs>
        <w:jc w:val="both"/>
        <w:rPr>
          <w:rFonts w:ascii="Calibri" w:hAnsi="Calibri" w:cs="Arial"/>
          <w:b/>
          <w:sz w:val="20"/>
          <w:szCs w:val="20"/>
        </w:rPr>
      </w:pPr>
    </w:p>
    <w:p w14:paraId="68858E00" w14:textId="77777777" w:rsidR="00264A88" w:rsidRPr="00264A88" w:rsidRDefault="00264A88" w:rsidP="00264A88">
      <w:pPr>
        <w:tabs>
          <w:tab w:val="left" w:pos="8080"/>
        </w:tabs>
        <w:jc w:val="both"/>
        <w:rPr>
          <w:rFonts w:ascii="Calibri" w:hAnsi="Calibri" w:cs="Arial"/>
          <w:sz w:val="20"/>
          <w:szCs w:val="20"/>
        </w:rPr>
      </w:pPr>
      <w:r w:rsidRPr="00264A88">
        <w:rPr>
          <w:rFonts w:ascii="Calibri" w:hAnsi="Calibri" w:cs="Arial"/>
          <w:b/>
          <w:sz w:val="20"/>
          <w:szCs w:val="20"/>
        </w:rPr>
        <w:t>1.-</w:t>
      </w:r>
      <w:r w:rsidRPr="00264A88">
        <w:rPr>
          <w:rFonts w:ascii="Calibri" w:hAnsi="Calibri" w:cs="Arial"/>
          <w:sz w:val="20"/>
          <w:szCs w:val="20"/>
        </w:rPr>
        <w:t xml:space="preserve"> La empresa que represento propone vender los bienes a los que se refiere esta licitación de acuerdo con las especificaciones que me fueron proporcionadas.</w:t>
      </w:r>
    </w:p>
    <w:p w14:paraId="66A58770" w14:textId="77777777" w:rsidR="00264A88" w:rsidRPr="00264A88" w:rsidRDefault="00264A88" w:rsidP="00264A88">
      <w:pPr>
        <w:tabs>
          <w:tab w:val="left" w:pos="8080"/>
        </w:tabs>
        <w:jc w:val="both"/>
        <w:rPr>
          <w:rFonts w:ascii="Calibri" w:hAnsi="Calibri" w:cs="Arial"/>
          <w:b/>
          <w:sz w:val="20"/>
          <w:szCs w:val="20"/>
        </w:rPr>
      </w:pPr>
    </w:p>
    <w:p w14:paraId="7749D409" w14:textId="77777777" w:rsidR="00264A88" w:rsidRPr="00264A88" w:rsidRDefault="00264A88" w:rsidP="00264A88">
      <w:pPr>
        <w:tabs>
          <w:tab w:val="left" w:pos="8080"/>
        </w:tabs>
        <w:jc w:val="both"/>
        <w:rPr>
          <w:rFonts w:ascii="Calibri" w:hAnsi="Calibri" w:cs="Arial"/>
          <w:sz w:val="20"/>
          <w:szCs w:val="20"/>
        </w:rPr>
      </w:pPr>
      <w:r w:rsidRPr="00264A88">
        <w:rPr>
          <w:rFonts w:ascii="Calibri" w:hAnsi="Calibri" w:cs="Arial"/>
          <w:b/>
          <w:sz w:val="20"/>
          <w:szCs w:val="20"/>
        </w:rPr>
        <w:t>2.-</w:t>
      </w:r>
      <w:r w:rsidRPr="00264A88">
        <w:rPr>
          <w:rFonts w:ascii="Calibri" w:hAnsi="Calibri" w:cs="Arial"/>
          <w:sz w:val="20"/>
          <w:szCs w:val="20"/>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6658633D" w14:textId="77777777" w:rsidR="00264A88" w:rsidRPr="00264A88" w:rsidRDefault="00264A88" w:rsidP="00264A88">
      <w:pPr>
        <w:tabs>
          <w:tab w:val="left" w:pos="8080"/>
        </w:tabs>
        <w:jc w:val="both"/>
        <w:rPr>
          <w:rFonts w:ascii="Calibri" w:hAnsi="Calibri" w:cs="Arial"/>
          <w:sz w:val="20"/>
          <w:szCs w:val="20"/>
        </w:rPr>
      </w:pPr>
    </w:p>
    <w:p w14:paraId="67E412AB" w14:textId="77777777" w:rsidR="00264A88" w:rsidRPr="00264A88" w:rsidRDefault="00264A88" w:rsidP="00264A88">
      <w:pPr>
        <w:tabs>
          <w:tab w:val="left" w:pos="8080"/>
        </w:tabs>
        <w:jc w:val="both"/>
        <w:rPr>
          <w:rFonts w:ascii="Calibri" w:hAnsi="Calibri" w:cs="Arial"/>
          <w:sz w:val="20"/>
          <w:szCs w:val="20"/>
        </w:rPr>
      </w:pPr>
      <w:r w:rsidRPr="00264A88">
        <w:rPr>
          <w:rFonts w:ascii="Calibri" w:hAnsi="Calibri" w:cs="Arial"/>
          <w:b/>
          <w:sz w:val="20"/>
          <w:szCs w:val="20"/>
        </w:rPr>
        <w:t>3.-</w:t>
      </w:r>
      <w:r w:rsidRPr="00264A88">
        <w:rPr>
          <w:rFonts w:ascii="Calibri" w:hAnsi="Calibri" w:cs="Arial"/>
          <w:sz w:val="20"/>
          <w:szCs w:val="20"/>
        </w:rPr>
        <w:t xml:space="preserve"> Que si resultamos favorecidos en la licitación nos comprometemos a firmar el contrato respectivo dentro de los 10 días hábiles siguientes a la notificación de asignación.</w:t>
      </w:r>
    </w:p>
    <w:p w14:paraId="33AD1F76" w14:textId="77777777" w:rsidR="00264A88" w:rsidRPr="00264A88" w:rsidRDefault="00264A88" w:rsidP="00264A88">
      <w:pPr>
        <w:tabs>
          <w:tab w:val="left" w:pos="8080"/>
        </w:tabs>
        <w:jc w:val="both"/>
        <w:rPr>
          <w:rFonts w:ascii="Calibri" w:hAnsi="Calibri" w:cs="Arial"/>
          <w:b/>
          <w:sz w:val="20"/>
          <w:szCs w:val="20"/>
        </w:rPr>
      </w:pPr>
    </w:p>
    <w:p w14:paraId="139CB694" w14:textId="77777777" w:rsidR="00264A88" w:rsidRPr="00264A88" w:rsidRDefault="00264A88" w:rsidP="00264A88">
      <w:pPr>
        <w:tabs>
          <w:tab w:val="left" w:pos="8080"/>
        </w:tabs>
        <w:jc w:val="both"/>
        <w:rPr>
          <w:rFonts w:ascii="Calibri" w:hAnsi="Calibri" w:cs="Arial"/>
          <w:sz w:val="20"/>
          <w:szCs w:val="20"/>
        </w:rPr>
      </w:pPr>
      <w:r w:rsidRPr="00264A88">
        <w:rPr>
          <w:rFonts w:ascii="Calibri" w:hAnsi="Calibri" w:cs="Arial"/>
          <w:b/>
          <w:sz w:val="20"/>
          <w:szCs w:val="20"/>
        </w:rPr>
        <w:t>4.-</w:t>
      </w:r>
      <w:r w:rsidRPr="00264A88">
        <w:rPr>
          <w:rFonts w:ascii="Calibri" w:hAnsi="Calibri" w:cs="Arial"/>
          <w:sz w:val="20"/>
          <w:szCs w:val="20"/>
        </w:rPr>
        <w:t xml:space="preserve"> Con base en lo anterior se entrega esta proposición con los siguientes documentos que aparecen dentro del sobre cerrado de manera inviolable y que recibe el representante de Servicios de Salud de Nuevo León, O.P.D.</w:t>
      </w:r>
    </w:p>
    <w:p w14:paraId="7E1514E4" w14:textId="77777777" w:rsidR="00264A88" w:rsidRPr="00264A88" w:rsidRDefault="00264A88" w:rsidP="00264A88">
      <w:pPr>
        <w:tabs>
          <w:tab w:val="left" w:pos="5245"/>
          <w:tab w:val="left" w:pos="7655"/>
        </w:tabs>
        <w:rPr>
          <w:rFonts w:ascii="Calibri" w:hAnsi="Calibri" w:cs="Arial"/>
          <w:b/>
          <w:sz w:val="20"/>
          <w:szCs w:val="20"/>
        </w:rPr>
      </w:pPr>
    </w:p>
    <w:p w14:paraId="09CF79D3" w14:textId="77777777" w:rsidR="00264A88" w:rsidRPr="00264A88" w:rsidRDefault="00264A88" w:rsidP="00264A88">
      <w:pPr>
        <w:tabs>
          <w:tab w:val="left" w:pos="5245"/>
          <w:tab w:val="left" w:pos="7655"/>
        </w:tabs>
        <w:ind w:left="567"/>
        <w:rPr>
          <w:rFonts w:ascii="Calibri" w:hAnsi="Calibri" w:cs="Arial"/>
          <w:sz w:val="20"/>
          <w:szCs w:val="20"/>
        </w:rPr>
      </w:pPr>
      <w:r w:rsidRPr="00264A88">
        <w:rPr>
          <w:rFonts w:ascii="Calibri" w:hAnsi="Calibri" w:cs="Arial"/>
          <w:b/>
          <w:sz w:val="20"/>
          <w:szCs w:val="20"/>
        </w:rPr>
        <w:t>4.1</w:t>
      </w:r>
      <w:r w:rsidRPr="00264A88">
        <w:rPr>
          <w:rFonts w:ascii="Calibri" w:hAnsi="Calibri" w:cs="Arial"/>
          <w:sz w:val="20"/>
          <w:szCs w:val="20"/>
        </w:rPr>
        <w:t xml:space="preserve"> Ofertas Técnicas</w:t>
      </w:r>
    </w:p>
    <w:p w14:paraId="77814507" w14:textId="77777777" w:rsidR="00264A88" w:rsidRPr="00264A88" w:rsidRDefault="00264A88" w:rsidP="00264A88">
      <w:pPr>
        <w:tabs>
          <w:tab w:val="left" w:pos="5245"/>
          <w:tab w:val="left" w:pos="7655"/>
        </w:tabs>
        <w:rPr>
          <w:rFonts w:ascii="Calibri" w:hAnsi="Calibri" w:cs="Arial"/>
          <w:sz w:val="20"/>
          <w:szCs w:val="20"/>
        </w:rPr>
      </w:pPr>
    </w:p>
    <w:p w14:paraId="35421248" w14:textId="77777777" w:rsidR="00264A88" w:rsidRPr="00264A88" w:rsidRDefault="00264A88" w:rsidP="00264A88">
      <w:pPr>
        <w:jc w:val="both"/>
        <w:rPr>
          <w:rFonts w:ascii="Calibri" w:hAnsi="Calibri" w:cs="Arial"/>
          <w:sz w:val="20"/>
          <w:szCs w:val="20"/>
        </w:rPr>
      </w:pPr>
      <w:r w:rsidRPr="00264A88">
        <w:rPr>
          <w:rFonts w:ascii="Calibri" w:hAnsi="Calibri" w:cs="Arial"/>
          <w:b/>
          <w:sz w:val="20"/>
          <w:szCs w:val="20"/>
        </w:rPr>
        <w:t xml:space="preserve">5.- </w:t>
      </w:r>
      <w:r w:rsidRPr="00264A88">
        <w:rPr>
          <w:rFonts w:ascii="Calibri" w:hAnsi="Calibri" w:cs="Arial"/>
          <w:sz w:val="20"/>
          <w:szCs w:val="20"/>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14:paraId="42C42DFF" w14:textId="77777777" w:rsidR="00264A88" w:rsidRPr="00264A88" w:rsidRDefault="00264A88" w:rsidP="00264A88">
      <w:pPr>
        <w:tabs>
          <w:tab w:val="left" w:pos="5245"/>
          <w:tab w:val="left" w:pos="7655"/>
        </w:tabs>
        <w:rPr>
          <w:rFonts w:ascii="Calibri" w:hAnsi="Calibri" w:cs="Arial"/>
          <w:sz w:val="20"/>
          <w:szCs w:val="20"/>
        </w:rPr>
      </w:pPr>
    </w:p>
    <w:p w14:paraId="7B25614E" w14:textId="77777777" w:rsidR="00264A88" w:rsidRPr="00264A88" w:rsidRDefault="00264A88" w:rsidP="00264A88">
      <w:pPr>
        <w:tabs>
          <w:tab w:val="left" w:pos="5245"/>
          <w:tab w:val="left" w:pos="7655"/>
        </w:tabs>
        <w:jc w:val="center"/>
        <w:rPr>
          <w:rFonts w:ascii="Calibri" w:hAnsi="Calibri" w:cs="Arial"/>
          <w:sz w:val="20"/>
          <w:szCs w:val="20"/>
        </w:rPr>
      </w:pPr>
      <w:r w:rsidRPr="00264A88">
        <w:rPr>
          <w:rFonts w:ascii="Calibri" w:hAnsi="Calibri" w:cs="Arial"/>
          <w:sz w:val="20"/>
          <w:szCs w:val="20"/>
        </w:rPr>
        <w:t>_____________________________________________________</w:t>
      </w:r>
    </w:p>
    <w:p w14:paraId="6412ED16" w14:textId="77777777" w:rsidR="00264A88" w:rsidRPr="00264A88" w:rsidRDefault="00264A88" w:rsidP="00264A88">
      <w:pPr>
        <w:tabs>
          <w:tab w:val="left" w:pos="5245"/>
          <w:tab w:val="left" w:pos="7655"/>
        </w:tabs>
        <w:jc w:val="center"/>
        <w:rPr>
          <w:rFonts w:ascii="Calibri" w:hAnsi="Calibri" w:cs="Arial"/>
          <w:sz w:val="20"/>
          <w:szCs w:val="20"/>
        </w:rPr>
      </w:pPr>
      <w:r w:rsidRPr="00264A88">
        <w:rPr>
          <w:rFonts w:ascii="Calibri" w:hAnsi="Calibri" w:cs="Arial"/>
          <w:sz w:val="20"/>
          <w:szCs w:val="20"/>
        </w:rPr>
        <w:t>Nombre, Firma y Cargo del Representante</w:t>
      </w:r>
    </w:p>
    <w:p w14:paraId="451E59A8" w14:textId="77777777" w:rsidR="00264A88" w:rsidRPr="00264A88" w:rsidRDefault="00264A88" w:rsidP="00264A88">
      <w:pPr>
        <w:tabs>
          <w:tab w:val="left" w:pos="5245"/>
          <w:tab w:val="left" w:pos="7655"/>
        </w:tabs>
        <w:jc w:val="center"/>
        <w:rPr>
          <w:rFonts w:ascii="Calibri" w:hAnsi="Calibri" w:cs="Arial"/>
          <w:sz w:val="20"/>
          <w:szCs w:val="20"/>
        </w:rPr>
      </w:pPr>
      <w:r w:rsidRPr="00264A88">
        <w:rPr>
          <w:rFonts w:ascii="Calibri" w:hAnsi="Calibri" w:cs="Arial"/>
          <w:sz w:val="20"/>
          <w:szCs w:val="20"/>
        </w:rPr>
        <w:t>de la Empresa</w:t>
      </w:r>
    </w:p>
    <w:p w14:paraId="386254C1" w14:textId="77777777" w:rsidR="00264A88" w:rsidRPr="00264A88" w:rsidRDefault="00264A88" w:rsidP="00264A88">
      <w:pPr>
        <w:tabs>
          <w:tab w:val="left" w:pos="5245"/>
          <w:tab w:val="left" w:pos="7655"/>
        </w:tabs>
        <w:jc w:val="center"/>
        <w:rPr>
          <w:rFonts w:ascii="Calibri" w:hAnsi="Calibri" w:cs="Arial"/>
          <w:sz w:val="20"/>
          <w:szCs w:val="20"/>
        </w:rPr>
      </w:pPr>
    </w:p>
    <w:p w14:paraId="2F5A37F9" w14:textId="77777777" w:rsidR="00264A88" w:rsidRPr="00264A88" w:rsidRDefault="00264A88" w:rsidP="00264A88">
      <w:pPr>
        <w:tabs>
          <w:tab w:val="left" w:pos="5245"/>
          <w:tab w:val="left" w:pos="7655"/>
        </w:tabs>
        <w:rPr>
          <w:rFonts w:ascii="Calibri" w:hAnsi="Calibri" w:cs="Arial"/>
          <w:i/>
          <w:sz w:val="20"/>
          <w:szCs w:val="20"/>
        </w:rPr>
      </w:pPr>
      <w:r w:rsidRPr="00264A88">
        <w:rPr>
          <w:rFonts w:ascii="Calibri" w:hAnsi="Calibri" w:cs="Arial"/>
          <w:i/>
          <w:sz w:val="20"/>
          <w:szCs w:val="20"/>
        </w:rPr>
        <w:t>Se deberá elaborar en papel membretado de la empresa.</w:t>
      </w:r>
    </w:p>
    <w:p w14:paraId="3322065A" w14:textId="77777777" w:rsidR="00264A88" w:rsidRPr="00264A88" w:rsidRDefault="00264A88" w:rsidP="00264A88">
      <w:pPr>
        <w:tabs>
          <w:tab w:val="left" w:pos="5245"/>
          <w:tab w:val="left" w:pos="7655"/>
        </w:tabs>
        <w:rPr>
          <w:rFonts w:ascii="Calibri" w:hAnsi="Calibri" w:cs="Arial"/>
          <w:sz w:val="20"/>
          <w:szCs w:val="20"/>
        </w:rPr>
      </w:pPr>
    </w:p>
    <w:p w14:paraId="3B5A7BB2" w14:textId="77777777" w:rsidR="00264A88" w:rsidRPr="00264A88" w:rsidRDefault="00264A88" w:rsidP="00264A88">
      <w:pPr>
        <w:tabs>
          <w:tab w:val="left" w:pos="5245"/>
          <w:tab w:val="left" w:pos="7655"/>
        </w:tabs>
        <w:rPr>
          <w:rFonts w:ascii="Calibri" w:hAnsi="Calibri" w:cs="Arial"/>
          <w:b/>
          <w:i/>
          <w:sz w:val="20"/>
          <w:szCs w:val="20"/>
          <w:u w:val="single"/>
        </w:rPr>
      </w:pPr>
      <w:r w:rsidRPr="00264A88">
        <w:rPr>
          <w:rFonts w:ascii="Calibri" w:hAnsi="Calibri" w:cs="Arial"/>
          <w:b/>
          <w:i/>
          <w:sz w:val="20"/>
          <w:szCs w:val="20"/>
          <w:u w:val="single"/>
        </w:rPr>
        <w:t>*Incluir en sobre Técnico</w:t>
      </w:r>
    </w:p>
    <w:p w14:paraId="19481CB4" w14:textId="77777777" w:rsidR="00264A88" w:rsidRDefault="00264A88" w:rsidP="00264A88">
      <w:pPr>
        <w:tabs>
          <w:tab w:val="left" w:pos="5245"/>
          <w:tab w:val="left" w:pos="7655"/>
        </w:tabs>
        <w:rPr>
          <w:rFonts w:ascii="Calibri" w:hAnsi="Calibri" w:cs="Arial"/>
          <w:b/>
          <w:i/>
          <w:u w:val="single"/>
        </w:rPr>
      </w:pPr>
    </w:p>
    <w:p w14:paraId="7E81F257" w14:textId="77777777" w:rsidR="00264A88" w:rsidRDefault="00264A88" w:rsidP="00264A88">
      <w:pPr>
        <w:tabs>
          <w:tab w:val="left" w:pos="5245"/>
          <w:tab w:val="left" w:pos="7655"/>
        </w:tabs>
        <w:rPr>
          <w:rFonts w:ascii="Calibri" w:hAnsi="Calibri" w:cs="Arial"/>
          <w:b/>
          <w:i/>
          <w:u w:val="single"/>
        </w:rPr>
      </w:pPr>
    </w:p>
    <w:p w14:paraId="5A3AE259" w14:textId="77777777" w:rsidR="00264A88" w:rsidRDefault="00264A88" w:rsidP="00264A88">
      <w:pPr>
        <w:tabs>
          <w:tab w:val="left" w:pos="5245"/>
          <w:tab w:val="left" w:pos="7655"/>
        </w:tabs>
        <w:rPr>
          <w:rFonts w:ascii="Calibri" w:hAnsi="Calibri" w:cs="Arial"/>
          <w:b/>
          <w:i/>
          <w:u w:val="single"/>
        </w:rPr>
      </w:pPr>
    </w:p>
    <w:p w14:paraId="200A5C28" w14:textId="77777777" w:rsidR="00264A88" w:rsidRDefault="00264A88" w:rsidP="00264A88">
      <w:pPr>
        <w:tabs>
          <w:tab w:val="left" w:pos="5245"/>
          <w:tab w:val="left" w:pos="7655"/>
        </w:tabs>
        <w:rPr>
          <w:rFonts w:ascii="Calibri" w:hAnsi="Calibri" w:cs="Arial"/>
          <w:b/>
          <w:i/>
          <w:u w:val="single"/>
        </w:rPr>
      </w:pPr>
    </w:p>
    <w:p w14:paraId="487E2C9E" w14:textId="77777777" w:rsidR="00264A88" w:rsidRDefault="00264A88" w:rsidP="00264A88">
      <w:pPr>
        <w:tabs>
          <w:tab w:val="left" w:pos="5245"/>
          <w:tab w:val="left" w:pos="7655"/>
        </w:tabs>
        <w:rPr>
          <w:rFonts w:ascii="Calibri" w:hAnsi="Calibri" w:cs="Arial"/>
          <w:b/>
          <w:i/>
          <w:u w:val="single"/>
        </w:rPr>
      </w:pPr>
    </w:p>
    <w:p w14:paraId="2B828B2E"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tabs>
          <w:tab w:val="left" w:pos="4253"/>
          <w:tab w:val="left" w:pos="8080"/>
        </w:tabs>
        <w:ind w:right="1"/>
        <w:jc w:val="center"/>
        <w:outlineLvl w:val="0"/>
        <w:rPr>
          <w:rFonts w:ascii="Calibri" w:hAnsi="Calibri" w:cs="Calibri"/>
          <w:sz w:val="20"/>
          <w:szCs w:val="20"/>
        </w:rPr>
      </w:pPr>
      <w:r w:rsidRPr="00264A88">
        <w:rPr>
          <w:rFonts w:ascii="Calibri" w:hAnsi="Calibri" w:cs="Calibri"/>
          <w:b/>
          <w:bCs/>
          <w:sz w:val="20"/>
          <w:szCs w:val="20"/>
        </w:rPr>
        <w:lastRenderedPageBreak/>
        <w:t xml:space="preserve">ANEXO </w:t>
      </w:r>
      <w:r w:rsidRPr="00264A88">
        <w:rPr>
          <w:rFonts w:ascii="Calibri" w:hAnsi="Calibri" w:cs="Calibri"/>
          <w:b/>
          <w:sz w:val="20"/>
          <w:szCs w:val="20"/>
        </w:rPr>
        <w:t>6</w:t>
      </w:r>
    </w:p>
    <w:p w14:paraId="4A223F20" w14:textId="77777777" w:rsidR="00264A88" w:rsidRPr="00264A88" w:rsidRDefault="00264A88" w:rsidP="00264A88">
      <w:pPr>
        <w:tabs>
          <w:tab w:val="left" w:pos="4253"/>
          <w:tab w:val="left" w:pos="8080"/>
        </w:tabs>
        <w:ind w:right="1"/>
        <w:jc w:val="center"/>
        <w:rPr>
          <w:rFonts w:ascii="Calibri" w:hAnsi="Calibri" w:cs="Calibri"/>
          <w:b/>
          <w:bCs/>
          <w:sz w:val="20"/>
          <w:szCs w:val="20"/>
        </w:rPr>
      </w:pPr>
    </w:p>
    <w:p w14:paraId="1EDC792E" w14:textId="77777777" w:rsidR="00264A88" w:rsidRPr="00264A88" w:rsidRDefault="00264A88" w:rsidP="00264A88">
      <w:pPr>
        <w:pBdr>
          <w:top w:val="single" w:sz="4" w:space="1" w:color="auto"/>
          <w:left w:val="single" w:sz="4" w:space="4" w:color="auto"/>
          <w:bottom w:val="single" w:sz="4" w:space="1" w:color="auto"/>
          <w:right w:val="single" w:sz="4" w:space="4" w:color="auto"/>
        </w:pBdr>
        <w:jc w:val="center"/>
        <w:rPr>
          <w:rFonts w:ascii="Calibri" w:hAnsi="Calibri" w:cs="Calibri"/>
          <w:b/>
          <w:bCs/>
          <w:sz w:val="20"/>
          <w:szCs w:val="20"/>
        </w:rPr>
      </w:pPr>
    </w:p>
    <w:p w14:paraId="0B21A94A" w14:textId="77777777" w:rsidR="00264A88" w:rsidRPr="00264A88" w:rsidRDefault="00264A88" w:rsidP="00264A88">
      <w:pPr>
        <w:pBdr>
          <w:top w:val="single" w:sz="4" w:space="1" w:color="auto"/>
          <w:left w:val="single" w:sz="4" w:space="4" w:color="auto"/>
          <w:bottom w:val="single" w:sz="4" w:space="1" w:color="auto"/>
          <w:right w:val="single" w:sz="4" w:space="4" w:color="auto"/>
        </w:pBdr>
        <w:jc w:val="center"/>
        <w:rPr>
          <w:rFonts w:ascii="Calibri" w:hAnsi="Calibri" w:cs="Calibri"/>
          <w:b/>
          <w:bCs/>
          <w:sz w:val="20"/>
          <w:szCs w:val="20"/>
        </w:rPr>
      </w:pPr>
      <w:r w:rsidRPr="00264A88">
        <w:rPr>
          <w:rFonts w:ascii="Calibri" w:hAnsi="Calibri" w:cs="Calibri"/>
          <w:b/>
          <w:bCs/>
          <w:sz w:val="20"/>
          <w:szCs w:val="20"/>
        </w:rPr>
        <w:t>R E C I B O   D E   P R O P O S I C I O N E S</w:t>
      </w:r>
    </w:p>
    <w:p w14:paraId="25682B9D" w14:textId="77777777" w:rsidR="00264A88" w:rsidRPr="00264A88" w:rsidRDefault="00264A88" w:rsidP="00264A88">
      <w:pPr>
        <w:pBdr>
          <w:top w:val="single" w:sz="4" w:space="1" w:color="auto"/>
          <w:left w:val="single" w:sz="4" w:space="4" w:color="auto"/>
          <w:bottom w:val="single" w:sz="4" w:space="1" w:color="auto"/>
          <w:right w:val="single" w:sz="4" w:space="4" w:color="auto"/>
        </w:pBdr>
        <w:jc w:val="center"/>
        <w:rPr>
          <w:rFonts w:ascii="Calibri" w:hAnsi="Calibri" w:cs="Calibri"/>
          <w:b/>
          <w:bCs/>
          <w:sz w:val="20"/>
          <w:szCs w:val="20"/>
        </w:rPr>
      </w:pPr>
    </w:p>
    <w:p w14:paraId="285DF490" w14:textId="77777777" w:rsidR="00264A88" w:rsidRPr="00264A88" w:rsidRDefault="00264A88" w:rsidP="00264A88">
      <w:pPr>
        <w:tabs>
          <w:tab w:val="left" w:pos="4253"/>
          <w:tab w:val="left" w:pos="7938"/>
        </w:tabs>
        <w:ind w:right="-91"/>
        <w:jc w:val="right"/>
        <w:rPr>
          <w:rFonts w:ascii="Calibri" w:hAnsi="Calibri" w:cs="Calibri"/>
          <w:b/>
          <w:bCs/>
          <w:sz w:val="20"/>
          <w:szCs w:val="20"/>
        </w:rPr>
      </w:pPr>
    </w:p>
    <w:p w14:paraId="377BF993" w14:textId="77777777" w:rsidR="00264A88" w:rsidRPr="00264A88" w:rsidRDefault="00264A88" w:rsidP="00264A88">
      <w:pPr>
        <w:tabs>
          <w:tab w:val="left" w:pos="4253"/>
          <w:tab w:val="left" w:pos="7938"/>
        </w:tabs>
        <w:ind w:right="-91"/>
        <w:jc w:val="right"/>
        <w:rPr>
          <w:rFonts w:ascii="Calibri" w:hAnsi="Calibri" w:cs="Calibri"/>
          <w:b/>
          <w:bCs/>
          <w:sz w:val="20"/>
          <w:szCs w:val="20"/>
        </w:rPr>
      </w:pPr>
    </w:p>
    <w:p w14:paraId="2A225E43" w14:textId="77777777" w:rsidR="00264A88" w:rsidRPr="00264A88" w:rsidRDefault="00264A88" w:rsidP="00264A8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Calibri"/>
          <w:b/>
          <w:bCs/>
          <w:sz w:val="20"/>
          <w:szCs w:val="20"/>
        </w:rPr>
      </w:pPr>
    </w:p>
    <w:p w14:paraId="0386EC5D" w14:textId="77777777" w:rsidR="00264A88" w:rsidRPr="00264A88" w:rsidRDefault="00264A88" w:rsidP="00264A8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Calibri"/>
          <w:b/>
          <w:bCs/>
          <w:sz w:val="20"/>
          <w:szCs w:val="20"/>
        </w:rPr>
      </w:pPr>
      <w:r w:rsidRPr="00264A88">
        <w:rPr>
          <w:rFonts w:ascii="Calibri" w:hAnsi="Calibri" w:cs="Calibri"/>
          <w:b/>
          <w:bCs/>
          <w:sz w:val="20"/>
          <w:szCs w:val="20"/>
        </w:rPr>
        <w:t>P R O V E E D O R:</w:t>
      </w:r>
    </w:p>
    <w:p w14:paraId="6A264BDA" w14:textId="77777777" w:rsidR="00264A88" w:rsidRPr="00264A88" w:rsidRDefault="00264A88" w:rsidP="00264A8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Calibri"/>
          <w:b/>
          <w:bCs/>
          <w:sz w:val="20"/>
          <w:szCs w:val="20"/>
        </w:rPr>
      </w:pPr>
    </w:p>
    <w:p w14:paraId="5A38E081" w14:textId="77777777" w:rsidR="00264A88" w:rsidRPr="00264A88" w:rsidRDefault="00264A88" w:rsidP="00264A88">
      <w:pPr>
        <w:tabs>
          <w:tab w:val="left" w:pos="4253"/>
          <w:tab w:val="left" w:pos="7938"/>
        </w:tabs>
        <w:ind w:right="-91"/>
        <w:jc w:val="right"/>
        <w:rPr>
          <w:rFonts w:ascii="Calibri" w:hAnsi="Calibri" w:cs="Calibri"/>
          <w:b/>
          <w:bCs/>
          <w:sz w:val="20"/>
          <w:szCs w:val="20"/>
        </w:rPr>
      </w:pPr>
    </w:p>
    <w:p w14:paraId="5309ADCC" w14:textId="77777777" w:rsidR="00264A88" w:rsidRPr="00264A88" w:rsidRDefault="00264A88" w:rsidP="00264A88">
      <w:pPr>
        <w:tabs>
          <w:tab w:val="left" w:pos="4253"/>
          <w:tab w:val="left" w:pos="7938"/>
        </w:tabs>
        <w:ind w:right="-91"/>
        <w:jc w:val="right"/>
        <w:rPr>
          <w:rFonts w:ascii="Calibri" w:hAnsi="Calibri" w:cs="Calibri"/>
          <w:b/>
          <w:bCs/>
          <w:sz w:val="20"/>
          <w:szCs w:val="20"/>
        </w:rPr>
      </w:pPr>
    </w:p>
    <w:p w14:paraId="355D4B65" w14:textId="77777777" w:rsidR="00264A88" w:rsidRPr="00264A88" w:rsidRDefault="00264A88" w:rsidP="00264A88">
      <w:pPr>
        <w:tabs>
          <w:tab w:val="left" w:pos="4253"/>
          <w:tab w:val="left" w:pos="7938"/>
        </w:tabs>
        <w:ind w:right="-91"/>
        <w:jc w:val="right"/>
        <w:rPr>
          <w:rFonts w:ascii="Calibri" w:hAnsi="Calibri" w:cs="Calibri"/>
          <w:b/>
          <w:bCs/>
          <w:sz w:val="20"/>
          <w:szCs w:val="20"/>
        </w:rPr>
      </w:pPr>
    </w:p>
    <w:p w14:paraId="572224D3" w14:textId="77777777" w:rsidR="00264A88" w:rsidRPr="00264A88" w:rsidRDefault="00264A88" w:rsidP="00264A88">
      <w:pPr>
        <w:tabs>
          <w:tab w:val="left" w:pos="4253"/>
          <w:tab w:val="left" w:pos="7938"/>
        </w:tabs>
        <w:ind w:right="-91"/>
        <w:jc w:val="right"/>
        <w:rPr>
          <w:rFonts w:ascii="Calibri" w:hAnsi="Calibri" w:cs="Calibri"/>
          <w:b/>
          <w:bCs/>
          <w:sz w:val="20"/>
          <w:szCs w:val="20"/>
        </w:rPr>
      </w:pPr>
    </w:p>
    <w:p w14:paraId="53EBA943" w14:textId="77777777" w:rsidR="00264A88" w:rsidRPr="00264A88" w:rsidRDefault="00264A88" w:rsidP="00264A88">
      <w:pPr>
        <w:tabs>
          <w:tab w:val="left" w:pos="4253"/>
          <w:tab w:val="left" w:pos="7938"/>
        </w:tabs>
        <w:ind w:right="-91"/>
        <w:jc w:val="right"/>
        <w:rPr>
          <w:rFonts w:ascii="Calibri" w:hAnsi="Calibri"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64A88" w:rsidRPr="00264A88" w14:paraId="44905C03" w14:textId="77777777" w:rsidTr="00A25B0D">
        <w:trPr>
          <w:trHeight w:val="360"/>
          <w:jc w:val="center"/>
        </w:trPr>
        <w:tc>
          <w:tcPr>
            <w:tcW w:w="4962" w:type="dxa"/>
          </w:tcPr>
          <w:p w14:paraId="12C95DCA" w14:textId="77777777" w:rsidR="00264A88" w:rsidRPr="00264A88" w:rsidRDefault="00264A88" w:rsidP="00A25B0D">
            <w:pPr>
              <w:tabs>
                <w:tab w:val="left" w:pos="5103"/>
                <w:tab w:val="left" w:pos="8080"/>
              </w:tabs>
              <w:jc w:val="center"/>
              <w:rPr>
                <w:rFonts w:ascii="Calibri" w:hAnsi="Calibri" w:cs="Calibri"/>
                <w:sz w:val="20"/>
                <w:szCs w:val="20"/>
              </w:rPr>
            </w:pPr>
          </w:p>
        </w:tc>
        <w:tc>
          <w:tcPr>
            <w:tcW w:w="2215" w:type="dxa"/>
            <w:vAlign w:val="center"/>
          </w:tcPr>
          <w:p w14:paraId="521FB7D1" w14:textId="77777777" w:rsidR="00264A88" w:rsidRPr="00264A88" w:rsidRDefault="00264A88" w:rsidP="00A25B0D">
            <w:pPr>
              <w:tabs>
                <w:tab w:val="left" w:pos="5103"/>
                <w:tab w:val="left" w:pos="8080"/>
              </w:tabs>
              <w:jc w:val="center"/>
              <w:rPr>
                <w:rFonts w:ascii="Calibri" w:hAnsi="Calibri" w:cs="Calibri"/>
                <w:b/>
                <w:sz w:val="20"/>
                <w:szCs w:val="20"/>
              </w:rPr>
            </w:pPr>
            <w:r w:rsidRPr="00264A88">
              <w:rPr>
                <w:rFonts w:ascii="Calibri" w:hAnsi="Calibri" w:cs="Calibri"/>
                <w:b/>
                <w:sz w:val="20"/>
                <w:szCs w:val="20"/>
              </w:rPr>
              <w:t>Proposiciones</w:t>
            </w:r>
          </w:p>
          <w:p w14:paraId="25DBB7ED" w14:textId="77777777" w:rsidR="00264A88" w:rsidRPr="00264A88" w:rsidRDefault="00264A88" w:rsidP="00A25B0D">
            <w:pPr>
              <w:tabs>
                <w:tab w:val="left" w:pos="5103"/>
                <w:tab w:val="left" w:pos="8080"/>
              </w:tabs>
              <w:jc w:val="center"/>
              <w:rPr>
                <w:rFonts w:ascii="Calibri" w:hAnsi="Calibri" w:cs="Calibri"/>
                <w:b/>
                <w:sz w:val="20"/>
                <w:szCs w:val="20"/>
              </w:rPr>
            </w:pPr>
            <w:r w:rsidRPr="00264A88">
              <w:rPr>
                <w:rFonts w:ascii="Calibri" w:hAnsi="Calibri" w:cs="Calibri"/>
                <w:b/>
                <w:sz w:val="20"/>
                <w:szCs w:val="20"/>
              </w:rPr>
              <w:t>Técnicas</w:t>
            </w:r>
          </w:p>
        </w:tc>
        <w:tc>
          <w:tcPr>
            <w:tcW w:w="2215" w:type="dxa"/>
            <w:shd w:val="clear" w:color="auto" w:fill="auto"/>
            <w:vAlign w:val="center"/>
          </w:tcPr>
          <w:p w14:paraId="792BC142" w14:textId="77777777" w:rsidR="00264A88" w:rsidRPr="00264A88" w:rsidRDefault="00264A88" w:rsidP="00A25B0D">
            <w:pPr>
              <w:jc w:val="center"/>
              <w:rPr>
                <w:rFonts w:ascii="Calibri" w:hAnsi="Calibri" w:cs="Calibri"/>
                <w:b/>
                <w:sz w:val="20"/>
                <w:szCs w:val="20"/>
              </w:rPr>
            </w:pPr>
            <w:r w:rsidRPr="00264A88">
              <w:rPr>
                <w:rFonts w:ascii="Calibri" w:hAnsi="Calibri" w:cs="Calibri"/>
                <w:b/>
                <w:sz w:val="20"/>
                <w:szCs w:val="20"/>
              </w:rPr>
              <w:t>Proposiciones</w:t>
            </w:r>
          </w:p>
          <w:p w14:paraId="1EA1E9BB" w14:textId="77777777" w:rsidR="00264A88" w:rsidRPr="00264A88" w:rsidRDefault="00264A88" w:rsidP="00A25B0D">
            <w:pPr>
              <w:jc w:val="center"/>
              <w:rPr>
                <w:rFonts w:ascii="Calibri" w:hAnsi="Calibri" w:cs="Calibri"/>
                <w:b/>
                <w:sz w:val="20"/>
                <w:szCs w:val="20"/>
              </w:rPr>
            </w:pPr>
            <w:r w:rsidRPr="00264A88">
              <w:rPr>
                <w:rFonts w:ascii="Calibri" w:hAnsi="Calibri" w:cs="Calibri"/>
                <w:b/>
                <w:sz w:val="20"/>
                <w:szCs w:val="20"/>
              </w:rPr>
              <w:t>Económicas</w:t>
            </w:r>
          </w:p>
        </w:tc>
      </w:tr>
      <w:tr w:rsidR="00264A88" w:rsidRPr="00264A88" w14:paraId="35B5958F" w14:textId="77777777" w:rsidTr="00A25B0D">
        <w:trPr>
          <w:trHeight w:val="1108"/>
          <w:jc w:val="center"/>
        </w:trPr>
        <w:tc>
          <w:tcPr>
            <w:tcW w:w="4962" w:type="dxa"/>
            <w:vAlign w:val="center"/>
          </w:tcPr>
          <w:p w14:paraId="7126B7F4" w14:textId="77777777" w:rsidR="00264A88" w:rsidRPr="00264A88" w:rsidRDefault="00264A88" w:rsidP="00A25B0D">
            <w:pPr>
              <w:tabs>
                <w:tab w:val="left" w:pos="5103"/>
                <w:tab w:val="left" w:pos="8222"/>
              </w:tabs>
              <w:rPr>
                <w:rFonts w:ascii="Calibri" w:hAnsi="Calibri" w:cs="Calibri"/>
                <w:sz w:val="20"/>
                <w:szCs w:val="20"/>
              </w:rPr>
            </w:pPr>
            <w:r w:rsidRPr="00264A88">
              <w:rPr>
                <w:rFonts w:ascii="Calibri" w:hAnsi="Calibri" w:cs="Calibri"/>
                <w:sz w:val="20"/>
                <w:szCs w:val="20"/>
              </w:rPr>
              <w:t>Total  de  propuestas</w:t>
            </w:r>
          </w:p>
        </w:tc>
        <w:tc>
          <w:tcPr>
            <w:tcW w:w="2215" w:type="dxa"/>
            <w:vAlign w:val="center"/>
          </w:tcPr>
          <w:p w14:paraId="756BF5D0" w14:textId="77777777" w:rsidR="00264A88" w:rsidRPr="00264A88" w:rsidRDefault="00264A88" w:rsidP="00A25B0D">
            <w:pPr>
              <w:tabs>
                <w:tab w:val="left" w:pos="5103"/>
                <w:tab w:val="left" w:pos="8080"/>
              </w:tabs>
              <w:jc w:val="center"/>
              <w:rPr>
                <w:rFonts w:ascii="Calibri" w:hAnsi="Calibri" w:cs="Calibri"/>
                <w:sz w:val="20"/>
                <w:szCs w:val="20"/>
              </w:rPr>
            </w:pPr>
            <w:r w:rsidRPr="00264A88">
              <w:rPr>
                <w:rFonts w:ascii="Calibri" w:hAnsi="Calibri" w:cs="Calibri"/>
                <w:sz w:val="20"/>
                <w:szCs w:val="20"/>
              </w:rPr>
              <w:t>(                )</w:t>
            </w:r>
          </w:p>
        </w:tc>
        <w:tc>
          <w:tcPr>
            <w:tcW w:w="2215" w:type="dxa"/>
            <w:shd w:val="clear" w:color="auto" w:fill="auto"/>
            <w:vAlign w:val="center"/>
          </w:tcPr>
          <w:p w14:paraId="49C2153D" w14:textId="77777777" w:rsidR="00264A88" w:rsidRPr="00264A88" w:rsidRDefault="00264A88" w:rsidP="00A25B0D">
            <w:pPr>
              <w:jc w:val="center"/>
              <w:rPr>
                <w:rFonts w:ascii="Calibri" w:hAnsi="Calibri" w:cs="Calibri"/>
                <w:sz w:val="20"/>
                <w:szCs w:val="20"/>
              </w:rPr>
            </w:pPr>
            <w:r w:rsidRPr="00264A88">
              <w:rPr>
                <w:rFonts w:ascii="Calibri" w:hAnsi="Calibri" w:cs="Calibri"/>
                <w:sz w:val="20"/>
                <w:szCs w:val="20"/>
              </w:rPr>
              <w:t>(                )</w:t>
            </w:r>
          </w:p>
        </w:tc>
      </w:tr>
    </w:tbl>
    <w:p w14:paraId="123764F8" w14:textId="77777777" w:rsidR="00264A88" w:rsidRPr="00264A88" w:rsidRDefault="00264A88" w:rsidP="00264A88">
      <w:pPr>
        <w:tabs>
          <w:tab w:val="left" w:pos="5103"/>
          <w:tab w:val="left" w:pos="8080"/>
        </w:tabs>
        <w:ind w:left="567"/>
        <w:jc w:val="center"/>
        <w:rPr>
          <w:rFonts w:ascii="Calibri" w:hAnsi="Calibri" w:cs="Calibri"/>
          <w:sz w:val="20"/>
          <w:szCs w:val="20"/>
        </w:rPr>
      </w:pPr>
    </w:p>
    <w:p w14:paraId="722945A6" w14:textId="77777777" w:rsidR="00264A88" w:rsidRPr="00264A88" w:rsidRDefault="00264A88" w:rsidP="00264A88">
      <w:pPr>
        <w:tabs>
          <w:tab w:val="left" w:pos="5103"/>
          <w:tab w:val="left" w:pos="8080"/>
        </w:tabs>
        <w:ind w:left="567"/>
        <w:rPr>
          <w:rFonts w:ascii="Calibri" w:hAnsi="Calibri" w:cs="Calibri"/>
          <w:sz w:val="20"/>
          <w:szCs w:val="20"/>
        </w:rPr>
      </w:pPr>
    </w:p>
    <w:p w14:paraId="3461DD0D" w14:textId="77777777" w:rsidR="00264A88" w:rsidRPr="00264A88" w:rsidRDefault="00264A88" w:rsidP="00264A88">
      <w:pPr>
        <w:tabs>
          <w:tab w:val="left" w:pos="5103"/>
          <w:tab w:val="left" w:pos="8080"/>
        </w:tabs>
        <w:ind w:left="567"/>
        <w:rPr>
          <w:rFonts w:ascii="Calibri" w:hAnsi="Calibri" w:cs="Calibri"/>
          <w:sz w:val="20"/>
          <w:szCs w:val="20"/>
        </w:rPr>
      </w:pPr>
    </w:p>
    <w:p w14:paraId="296A1D5B" w14:textId="77777777" w:rsidR="00264A88" w:rsidRPr="00264A88" w:rsidRDefault="00264A88" w:rsidP="00264A88">
      <w:pPr>
        <w:tabs>
          <w:tab w:val="left" w:pos="5103"/>
          <w:tab w:val="left" w:pos="8080"/>
        </w:tabs>
        <w:ind w:left="567"/>
        <w:rPr>
          <w:rFonts w:ascii="Calibri" w:hAnsi="Calibri" w:cs="Calibri"/>
          <w:sz w:val="20"/>
          <w:szCs w:val="20"/>
        </w:rPr>
      </w:pPr>
    </w:p>
    <w:p w14:paraId="66F4F988" w14:textId="77777777" w:rsidR="00264A88" w:rsidRPr="00264A88" w:rsidRDefault="00264A88" w:rsidP="00264A88">
      <w:pPr>
        <w:tabs>
          <w:tab w:val="left" w:pos="5103"/>
          <w:tab w:val="left" w:pos="8080"/>
        </w:tabs>
        <w:rPr>
          <w:rFonts w:ascii="Calibri" w:hAnsi="Calibri" w:cs="Calibri"/>
          <w:sz w:val="20"/>
          <w:szCs w:val="20"/>
        </w:rPr>
      </w:pPr>
      <w:r w:rsidRPr="00264A88">
        <w:rPr>
          <w:rFonts w:ascii="Calibri" w:hAnsi="Calibri" w:cs="Calibri"/>
          <w:sz w:val="20"/>
          <w:szCs w:val="20"/>
        </w:rPr>
        <w:t>Dice contener en cada sobre las proposiciones técnicas y económicas.</w:t>
      </w:r>
    </w:p>
    <w:p w14:paraId="5F15CF90" w14:textId="77777777" w:rsidR="00264A88" w:rsidRPr="00264A88" w:rsidRDefault="00264A88" w:rsidP="00264A88">
      <w:pPr>
        <w:tabs>
          <w:tab w:val="left" w:pos="5103"/>
          <w:tab w:val="left" w:pos="8080"/>
        </w:tabs>
        <w:ind w:left="567"/>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64A88" w:rsidRPr="00264A88" w14:paraId="5CF2335F" w14:textId="77777777" w:rsidTr="00A25B0D">
        <w:trPr>
          <w:trHeight w:val="1055"/>
          <w:jc w:val="center"/>
        </w:trPr>
        <w:tc>
          <w:tcPr>
            <w:tcW w:w="3106" w:type="dxa"/>
            <w:shd w:val="clear" w:color="auto" w:fill="auto"/>
            <w:vAlign w:val="center"/>
          </w:tcPr>
          <w:p w14:paraId="62C8BC80" w14:textId="77777777" w:rsidR="00264A88" w:rsidRPr="00264A88" w:rsidRDefault="00264A88" w:rsidP="00A25B0D">
            <w:pPr>
              <w:tabs>
                <w:tab w:val="left" w:pos="5103"/>
                <w:tab w:val="left" w:pos="8080"/>
              </w:tabs>
              <w:jc w:val="center"/>
              <w:rPr>
                <w:rFonts w:ascii="Calibri" w:hAnsi="Calibri" w:cs="Calibri"/>
                <w:sz w:val="20"/>
                <w:szCs w:val="20"/>
              </w:rPr>
            </w:pPr>
          </w:p>
        </w:tc>
        <w:tc>
          <w:tcPr>
            <w:tcW w:w="3107" w:type="dxa"/>
            <w:shd w:val="clear" w:color="auto" w:fill="auto"/>
            <w:vAlign w:val="center"/>
          </w:tcPr>
          <w:p w14:paraId="49F457A3" w14:textId="77777777" w:rsidR="00264A88" w:rsidRPr="00264A88" w:rsidRDefault="00264A88" w:rsidP="00A25B0D">
            <w:pPr>
              <w:tabs>
                <w:tab w:val="left" w:pos="5103"/>
                <w:tab w:val="left" w:pos="8080"/>
              </w:tabs>
              <w:jc w:val="center"/>
              <w:rPr>
                <w:rFonts w:ascii="Calibri" w:hAnsi="Calibri" w:cs="Calibri"/>
                <w:sz w:val="20"/>
                <w:szCs w:val="20"/>
              </w:rPr>
            </w:pPr>
          </w:p>
        </w:tc>
        <w:tc>
          <w:tcPr>
            <w:tcW w:w="3107" w:type="dxa"/>
            <w:shd w:val="clear" w:color="auto" w:fill="auto"/>
            <w:vAlign w:val="center"/>
          </w:tcPr>
          <w:p w14:paraId="3DD2D996" w14:textId="77777777" w:rsidR="00264A88" w:rsidRPr="00264A88" w:rsidRDefault="00264A88" w:rsidP="00A25B0D">
            <w:pPr>
              <w:tabs>
                <w:tab w:val="left" w:pos="5103"/>
                <w:tab w:val="left" w:pos="8080"/>
              </w:tabs>
              <w:jc w:val="center"/>
              <w:rPr>
                <w:rFonts w:ascii="Calibri" w:hAnsi="Calibri" w:cs="Calibri"/>
                <w:sz w:val="20"/>
                <w:szCs w:val="20"/>
              </w:rPr>
            </w:pPr>
          </w:p>
        </w:tc>
      </w:tr>
      <w:tr w:rsidR="00264A88" w:rsidRPr="00264A88" w14:paraId="35F9FB8A" w14:textId="77777777" w:rsidTr="00A25B0D">
        <w:trPr>
          <w:jc w:val="center"/>
        </w:trPr>
        <w:tc>
          <w:tcPr>
            <w:tcW w:w="3106" w:type="dxa"/>
            <w:shd w:val="clear" w:color="auto" w:fill="auto"/>
          </w:tcPr>
          <w:p w14:paraId="52A9A238" w14:textId="77777777" w:rsidR="00264A88" w:rsidRPr="00264A88" w:rsidRDefault="00264A88" w:rsidP="00A25B0D">
            <w:pPr>
              <w:tabs>
                <w:tab w:val="left" w:pos="5103"/>
                <w:tab w:val="left" w:pos="8080"/>
              </w:tabs>
              <w:jc w:val="center"/>
              <w:rPr>
                <w:rFonts w:ascii="Calibri" w:hAnsi="Calibri" w:cs="Calibri"/>
                <w:b/>
                <w:sz w:val="20"/>
                <w:szCs w:val="20"/>
              </w:rPr>
            </w:pPr>
            <w:r w:rsidRPr="00264A88">
              <w:rPr>
                <w:rFonts w:ascii="Calibri" w:hAnsi="Calibri" w:cs="Calibri"/>
                <w:b/>
                <w:sz w:val="20"/>
                <w:szCs w:val="20"/>
              </w:rPr>
              <w:t>N O M B R E</w:t>
            </w:r>
          </w:p>
        </w:tc>
        <w:tc>
          <w:tcPr>
            <w:tcW w:w="3107" w:type="dxa"/>
            <w:shd w:val="clear" w:color="auto" w:fill="auto"/>
          </w:tcPr>
          <w:p w14:paraId="50C12EF6" w14:textId="77777777" w:rsidR="00264A88" w:rsidRPr="00264A88" w:rsidRDefault="00264A88" w:rsidP="00A25B0D">
            <w:pPr>
              <w:tabs>
                <w:tab w:val="left" w:pos="5103"/>
                <w:tab w:val="left" w:pos="8080"/>
              </w:tabs>
              <w:jc w:val="center"/>
              <w:rPr>
                <w:rFonts w:ascii="Calibri" w:hAnsi="Calibri" w:cs="Calibri"/>
                <w:b/>
                <w:sz w:val="20"/>
                <w:szCs w:val="20"/>
              </w:rPr>
            </w:pPr>
            <w:r w:rsidRPr="00264A88">
              <w:rPr>
                <w:rFonts w:ascii="Calibri" w:hAnsi="Calibri" w:cs="Calibri"/>
                <w:b/>
                <w:sz w:val="20"/>
                <w:szCs w:val="20"/>
              </w:rPr>
              <w:t>F I R M A</w:t>
            </w:r>
          </w:p>
        </w:tc>
        <w:tc>
          <w:tcPr>
            <w:tcW w:w="3107" w:type="dxa"/>
            <w:shd w:val="clear" w:color="auto" w:fill="auto"/>
          </w:tcPr>
          <w:p w14:paraId="1E336D6F" w14:textId="77777777" w:rsidR="00264A88" w:rsidRPr="00264A88" w:rsidRDefault="00264A88" w:rsidP="00A25B0D">
            <w:pPr>
              <w:tabs>
                <w:tab w:val="left" w:pos="5103"/>
                <w:tab w:val="left" w:pos="8080"/>
              </w:tabs>
              <w:jc w:val="center"/>
              <w:rPr>
                <w:rFonts w:ascii="Calibri" w:hAnsi="Calibri" w:cs="Calibri"/>
                <w:b/>
                <w:sz w:val="20"/>
                <w:szCs w:val="20"/>
              </w:rPr>
            </w:pPr>
            <w:r w:rsidRPr="00264A88">
              <w:rPr>
                <w:rFonts w:ascii="Calibri" w:hAnsi="Calibri" w:cs="Calibri"/>
                <w:b/>
                <w:sz w:val="20"/>
                <w:szCs w:val="20"/>
              </w:rPr>
              <w:t>F E C H A</w:t>
            </w:r>
          </w:p>
        </w:tc>
      </w:tr>
    </w:tbl>
    <w:p w14:paraId="5233AA29" w14:textId="77777777" w:rsidR="00264A88" w:rsidRPr="00264A88" w:rsidRDefault="00264A88" w:rsidP="00264A88">
      <w:pPr>
        <w:tabs>
          <w:tab w:val="left" w:pos="5103"/>
          <w:tab w:val="left" w:pos="8080"/>
        </w:tabs>
        <w:rPr>
          <w:rFonts w:ascii="Calibri" w:hAnsi="Calibri" w:cs="Calibri"/>
          <w:sz w:val="20"/>
          <w:szCs w:val="20"/>
        </w:rPr>
      </w:pPr>
    </w:p>
    <w:p w14:paraId="2313B63F" w14:textId="77777777" w:rsidR="00264A88" w:rsidRPr="00264A88" w:rsidRDefault="00264A88" w:rsidP="00264A88">
      <w:pPr>
        <w:tabs>
          <w:tab w:val="left" w:pos="5103"/>
          <w:tab w:val="left" w:pos="8080"/>
        </w:tabs>
        <w:ind w:left="567"/>
        <w:rPr>
          <w:rFonts w:ascii="Calibri" w:hAnsi="Calibri" w:cs="Calibri"/>
          <w:sz w:val="20"/>
          <w:szCs w:val="20"/>
        </w:rPr>
      </w:pPr>
    </w:p>
    <w:p w14:paraId="46435013" w14:textId="77777777" w:rsidR="00264A88" w:rsidRPr="00264A88" w:rsidRDefault="00264A88" w:rsidP="00264A88">
      <w:pPr>
        <w:tabs>
          <w:tab w:val="left" w:pos="1985"/>
          <w:tab w:val="left" w:pos="6096"/>
          <w:tab w:val="left" w:pos="8647"/>
        </w:tabs>
        <w:ind w:left="567"/>
        <w:rPr>
          <w:rFonts w:ascii="Calibri" w:hAnsi="Calibri" w:cs="Calibri"/>
          <w:sz w:val="20"/>
          <w:szCs w:val="20"/>
        </w:rPr>
      </w:pPr>
    </w:p>
    <w:p w14:paraId="1F63C3CB" w14:textId="77777777" w:rsidR="00264A88" w:rsidRPr="00264A88" w:rsidRDefault="00264A88" w:rsidP="00264A88">
      <w:pPr>
        <w:tabs>
          <w:tab w:val="left" w:pos="1985"/>
          <w:tab w:val="left" w:pos="6096"/>
          <w:tab w:val="left" w:pos="8647"/>
        </w:tabs>
        <w:ind w:left="567"/>
        <w:rPr>
          <w:rFonts w:ascii="Calibri" w:hAnsi="Calibri" w:cs="Calibri"/>
          <w:sz w:val="20"/>
          <w:szCs w:val="20"/>
        </w:rPr>
      </w:pPr>
    </w:p>
    <w:p w14:paraId="515B02E2" w14:textId="77777777" w:rsidR="00264A88" w:rsidRPr="00264A88" w:rsidRDefault="00264A88" w:rsidP="00264A88">
      <w:pPr>
        <w:tabs>
          <w:tab w:val="left" w:pos="1985"/>
          <w:tab w:val="left" w:pos="6096"/>
          <w:tab w:val="left" w:pos="8647"/>
        </w:tabs>
        <w:ind w:left="567"/>
        <w:jc w:val="center"/>
        <w:rPr>
          <w:rFonts w:ascii="Calibri" w:hAnsi="Calibri" w:cs="Calibri"/>
          <w:b/>
          <w:i/>
          <w:sz w:val="20"/>
          <w:szCs w:val="20"/>
        </w:rPr>
      </w:pPr>
      <w:r w:rsidRPr="00264A88">
        <w:rPr>
          <w:rFonts w:ascii="Calibri" w:hAnsi="Calibri" w:cs="Calibri"/>
          <w:b/>
          <w:i/>
          <w:sz w:val="20"/>
          <w:szCs w:val="20"/>
        </w:rPr>
        <w:t>*Fuera de los Sobres Técnico y Económico</w:t>
      </w:r>
    </w:p>
    <w:p w14:paraId="2B8A8486" w14:textId="77777777" w:rsidR="00264A88" w:rsidRDefault="00264A88" w:rsidP="00264A88">
      <w:pPr>
        <w:tabs>
          <w:tab w:val="left" w:pos="1985"/>
          <w:tab w:val="left" w:pos="6096"/>
          <w:tab w:val="left" w:pos="8647"/>
        </w:tabs>
        <w:ind w:left="567"/>
        <w:jc w:val="center"/>
        <w:rPr>
          <w:rFonts w:ascii="Calibri" w:hAnsi="Calibri"/>
          <w:b/>
          <w:i/>
          <w:sz w:val="22"/>
        </w:rPr>
      </w:pPr>
    </w:p>
    <w:p w14:paraId="7C0ADC25" w14:textId="77777777" w:rsidR="00264A88" w:rsidRDefault="00264A88" w:rsidP="00264A88">
      <w:pPr>
        <w:tabs>
          <w:tab w:val="left" w:pos="1985"/>
          <w:tab w:val="left" w:pos="6096"/>
          <w:tab w:val="left" w:pos="8647"/>
        </w:tabs>
        <w:ind w:left="567"/>
        <w:jc w:val="center"/>
        <w:rPr>
          <w:rFonts w:ascii="Calibri" w:hAnsi="Calibri"/>
          <w:b/>
          <w:i/>
          <w:sz w:val="22"/>
        </w:rPr>
      </w:pPr>
    </w:p>
    <w:p w14:paraId="47AC84FB" w14:textId="77777777" w:rsidR="00264A88" w:rsidRDefault="00264A88" w:rsidP="00264A88">
      <w:pPr>
        <w:tabs>
          <w:tab w:val="left" w:pos="1985"/>
          <w:tab w:val="left" w:pos="6096"/>
          <w:tab w:val="left" w:pos="8647"/>
        </w:tabs>
        <w:ind w:left="567"/>
        <w:jc w:val="center"/>
        <w:rPr>
          <w:rFonts w:ascii="Calibri" w:hAnsi="Calibri"/>
          <w:b/>
          <w:i/>
          <w:sz w:val="22"/>
        </w:rPr>
      </w:pPr>
    </w:p>
    <w:p w14:paraId="40766FAB" w14:textId="77777777" w:rsidR="00264A88" w:rsidRDefault="00264A88" w:rsidP="00264A88">
      <w:pPr>
        <w:tabs>
          <w:tab w:val="left" w:pos="1985"/>
          <w:tab w:val="left" w:pos="6096"/>
          <w:tab w:val="left" w:pos="8647"/>
        </w:tabs>
        <w:ind w:left="567"/>
        <w:jc w:val="center"/>
        <w:rPr>
          <w:rFonts w:ascii="Calibri" w:hAnsi="Calibri"/>
          <w:b/>
          <w:i/>
          <w:sz w:val="22"/>
        </w:rPr>
      </w:pPr>
    </w:p>
    <w:p w14:paraId="55405B5C" w14:textId="77777777" w:rsidR="00264A88" w:rsidRDefault="00264A88" w:rsidP="00264A88">
      <w:pPr>
        <w:tabs>
          <w:tab w:val="left" w:pos="1985"/>
          <w:tab w:val="left" w:pos="6096"/>
          <w:tab w:val="left" w:pos="8647"/>
        </w:tabs>
        <w:ind w:left="567"/>
        <w:jc w:val="center"/>
        <w:rPr>
          <w:rFonts w:ascii="Calibri" w:hAnsi="Calibri"/>
          <w:b/>
          <w:i/>
          <w:sz w:val="22"/>
        </w:rPr>
      </w:pPr>
    </w:p>
    <w:p w14:paraId="3FE043AF" w14:textId="77777777" w:rsidR="00264A88" w:rsidRDefault="00264A88" w:rsidP="00264A88">
      <w:pPr>
        <w:tabs>
          <w:tab w:val="left" w:pos="1985"/>
          <w:tab w:val="left" w:pos="6096"/>
          <w:tab w:val="left" w:pos="8647"/>
        </w:tabs>
        <w:ind w:left="567"/>
        <w:jc w:val="center"/>
        <w:rPr>
          <w:rFonts w:ascii="Calibri" w:hAnsi="Calibri"/>
          <w:b/>
          <w:i/>
          <w:sz w:val="22"/>
        </w:rPr>
      </w:pPr>
    </w:p>
    <w:p w14:paraId="7AFCB28E" w14:textId="77777777" w:rsidR="00264A88" w:rsidRDefault="00264A88" w:rsidP="00264A88">
      <w:pPr>
        <w:tabs>
          <w:tab w:val="left" w:pos="1985"/>
          <w:tab w:val="left" w:pos="6096"/>
          <w:tab w:val="left" w:pos="8647"/>
        </w:tabs>
        <w:ind w:left="567"/>
        <w:jc w:val="center"/>
        <w:rPr>
          <w:rFonts w:ascii="Calibri" w:hAnsi="Calibri"/>
          <w:b/>
          <w:i/>
          <w:sz w:val="22"/>
        </w:rPr>
      </w:pPr>
    </w:p>
    <w:p w14:paraId="1AA6CED6" w14:textId="77777777" w:rsidR="00264A88" w:rsidRDefault="00264A88" w:rsidP="00264A88">
      <w:pPr>
        <w:tabs>
          <w:tab w:val="left" w:pos="1985"/>
          <w:tab w:val="left" w:pos="6096"/>
          <w:tab w:val="left" w:pos="8647"/>
        </w:tabs>
        <w:ind w:left="567"/>
        <w:jc w:val="center"/>
        <w:rPr>
          <w:rFonts w:ascii="Calibri" w:hAnsi="Calibri"/>
          <w:b/>
          <w:i/>
          <w:sz w:val="22"/>
        </w:rPr>
      </w:pPr>
    </w:p>
    <w:p w14:paraId="0C59A7CF" w14:textId="77777777" w:rsidR="00264A88" w:rsidRDefault="00264A88" w:rsidP="00264A88">
      <w:pPr>
        <w:tabs>
          <w:tab w:val="left" w:pos="1985"/>
          <w:tab w:val="left" w:pos="6096"/>
          <w:tab w:val="left" w:pos="8647"/>
        </w:tabs>
        <w:ind w:left="567"/>
        <w:jc w:val="center"/>
        <w:rPr>
          <w:rFonts w:ascii="Calibri" w:hAnsi="Calibri"/>
          <w:b/>
          <w:i/>
          <w:sz w:val="22"/>
        </w:rPr>
      </w:pPr>
    </w:p>
    <w:p w14:paraId="66876F49" w14:textId="77777777" w:rsidR="00264A88" w:rsidRPr="00264A88" w:rsidRDefault="00264A88" w:rsidP="00264A88">
      <w:pPr>
        <w:pBdr>
          <w:top w:val="single" w:sz="4" w:space="1" w:color="auto"/>
          <w:left w:val="single" w:sz="4" w:space="4" w:color="auto"/>
          <w:bottom w:val="single" w:sz="4" w:space="1" w:color="auto"/>
          <w:right w:val="single" w:sz="4" w:space="4" w:color="auto"/>
        </w:pBdr>
        <w:shd w:val="clear" w:color="auto" w:fill="8FEAFF"/>
        <w:tabs>
          <w:tab w:val="left" w:pos="4536"/>
          <w:tab w:val="left" w:pos="8080"/>
        </w:tabs>
        <w:ind w:right="-91"/>
        <w:jc w:val="center"/>
        <w:outlineLvl w:val="0"/>
        <w:rPr>
          <w:rFonts w:ascii="Calibri" w:hAnsi="Calibri" w:cs="Arial"/>
          <w:b/>
          <w:sz w:val="20"/>
          <w:szCs w:val="20"/>
        </w:rPr>
      </w:pPr>
      <w:r w:rsidRPr="00264A88">
        <w:rPr>
          <w:rFonts w:ascii="Calibri" w:hAnsi="Calibri" w:cs="Arial"/>
          <w:b/>
          <w:bCs/>
          <w:sz w:val="20"/>
          <w:szCs w:val="20"/>
        </w:rPr>
        <w:lastRenderedPageBreak/>
        <w:t xml:space="preserve">ANEXO </w:t>
      </w:r>
      <w:r w:rsidRPr="00264A88">
        <w:rPr>
          <w:rFonts w:ascii="Calibri" w:hAnsi="Calibri" w:cs="Arial"/>
          <w:b/>
          <w:sz w:val="20"/>
          <w:szCs w:val="20"/>
        </w:rPr>
        <w:t>7</w:t>
      </w:r>
    </w:p>
    <w:p w14:paraId="74C54179" w14:textId="77777777" w:rsidR="00264A88" w:rsidRPr="001C3B83" w:rsidRDefault="00264A88" w:rsidP="00264A88">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4E6DA5C2" w14:textId="77777777" w:rsidR="00264A88" w:rsidRPr="00B63CD0" w:rsidRDefault="00264A88" w:rsidP="00264A88">
      <w:pPr>
        <w:pStyle w:val="Default"/>
        <w:jc w:val="right"/>
        <w:rPr>
          <w:rFonts w:ascii="Calibri" w:hAnsi="Calibri" w:cs="Calibri"/>
          <w:sz w:val="20"/>
          <w:szCs w:val="20"/>
        </w:rPr>
      </w:pPr>
      <w:r w:rsidRPr="00B63CD0">
        <w:rPr>
          <w:rFonts w:ascii="Calibri" w:hAnsi="Calibri" w:cs="Calibri"/>
          <w:sz w:val="20"/>
          <w:szCs w:val="20"/>
        </w:rPr>
        <w:t>____________</w:t>
      </w:r>
      <w:r>
        <w:rPr>
          <w:rFonts w:ascii="Calibri" w:hAnsi="Calibri" w:cs="Calibri"/>
          <w:sz w:val="20"/>
          <w:szCs w:val="20"/>
        </w:rPr>
        <w:t>_, ____ de _____________ de ___</w:t>
      </w:r>
    </w:p>
    <w:p w14:paraId="5F7CE568" w14:textId="77777777" w:rsidR="00264A88" w:rsidRPr="00B63CD0" w:rsidRDefault="00264A88" w:rsidP="00264A88">
      <w:pPr>
        <w:pStyle w:val="Default"/>
        <w:rPr>
          <w:rFonts w:ascii="Calibri" w:hAnsi="Calibri" w:cs="Calibri"/>
          <w:sz w:val="20"/>
          <w:szCs w:val="20"/>
        </w:rPr>
      </w:pPr>
    </w:p>
    <w:p w14:paraId="5579B021" w14:textId="77777777" w:rsidR="00264A88" w:rsidRPr="00B63CD0" w:rsidRDefault="00264A88" w:rsidP="00264A88">
      <w:pPr>
        <w:pStyle w:val="Default"/>
        <w:rPr>
          <w:rFonts w:ascii="Calibri" w:hAnsi="Calibri" w:cs="Calibri"/>
          <w:b/>
          <w:sz w:val="20"/>
          <w:szCs w:val="20"/>
        </w:rPr>
      </w:pPr>
      <w:r>
        <w:rPr>
          <w:rFonts w:asciiTheme="minorHAnsi" w:hAnsiTheme="minorHAnsi" w:cs="Arial"/>
          <w:b/>
          <w:sz w:val="20"/>
          <w:szCs w:val="20"/>
        </w:rPr>
        <w:t>LIC. VICENTE ARTURO LÓPEZ LIMÓN</w:t>
      </w:r>
    </w:p>
    <w:p w14:paraId="3866CAAA" w14:textId="77777777" w:rsidR="00264A88" w:rsidRPr="00B63CD0" w:rsidRDefault="00264A88" w:rsidP="00264A88">
      <w:pPr>
        <w:pStyle w:val="Default"/>
        <w:rPr>
          <w:rFonts w:ascii="Calibri" w:hAnsi="Calibri" w:cs="Calibri"/>
          <w:b/>
          <w:sz w:val="20"/>
          <w:szCs w:val="20"/>
        </w:rPr>
      </w:pPr>
      <w:r w:rsidRPr="00B63CD0">
        <w:rPr>
          <w:rFonts w:ascii="Calibri" w:hAnsi="Calibri" w:cs="Calibri"/>
          <w:b/>
          <w:sz w:val="20"/>
          <w:szCs w:val="20"/>
        </w:rPr>
        <w:t>Director Administrativo</w:t>
      </w:r>
    </w:p>
    <w:p w14:paraId="5A79AC14" w14:textId="77777777" w:rsidR="00264A88" w:rsidRPr="00B63CD0" w:rsidRDefault="00264A88" w:rsidP="00264A88">
      <w:pPr>
        <w:pStyle w:val="Default"/>
        <w:rPr>
          <w:rFonts w:ascii="Calibri" w:hAnsi="Calibri" w:cs="Calibri"/>
          <w:sz w:val="20"/>
          <w:szCs w:val="20"/>
        </w:rPr>
      </w:pPr>
    </w:p>
    <w:p w14:paraId="08CB70AF" w14:textId="41E27D22" w:rsidR="00264A88" w:rsidRPr="00B63CD0" w:rsidRDefault="00264A88" w:rsidP="00264A8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AC4EC5">
        <w:rPr>
          <w:rFonts w:ascii="Calibri" w:hAnsi="Calibri" w:cs="Calibri"/>
          <w:b/>
          <w:bCs/>
          <w:sz w:val="20"/>
          <w:szCs w:val="20"/>
        </w:rPr>
        <w:t>LP-919044992-N05-2025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7FAE8EE3" w14:textId="77777777" w:rsidR="00264A88" w:rsidRPr="00B63CD0" w:rsidRDefault="00264A88" w:rsidP="00264A88">
      <w:pPr>
        <w:pStyle w:val="Default"/>
        <w:jc w:val="both"/>
        <w:rPr>
          <w:rFonts w:ascii="Calibri" w:hAnsi="Calibri" w:cs="Calibri"/>
          <w:sz w:val="20"/>
          <w:szCs w:val="20"/>
        </w:rPr>
      </w:pPr>
    </w:p>
    <w:p w14:paraId="66AC85D6" w14:textId="77777777" w:rsidR="00264A88" w:rsidRPr="00B63CD0" w:rsidRDefault="00264A88">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14:paraId="039747D3" w14:textId="77777777" w:rsidR="00264A88" w:rsidRPr="00B63CD0" w:rsidRDefault="00264A88">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manifiesto que el suscrito o a través de interpósita persona, me abstendré de adoptar conductas para que los servidores públicos de Servicios de Salud de Nuevo León, O.P.</w:t>
      </w:r>
      <w:r>
        <w:rPr>
          <w:rFonts w:ascii="Calibri" w:hAnsi="Calibri" w:cs="Calibri"/>
          <w:sz w:val="20"/>
          <w:szCs w:val="20"/>
        </w:rPr>
        <w:t>D.,</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5DAB1E66" w14:textId="77777777" w:rsidR="00264A88" w:rsidRPr="00B63CD0" w:rsidRDefault="00264A88">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08BA2A77" w14:textId="77777777" w:rsidR="00264A88" w:rsidRPr="00B63CD0" w:rsidRDefault="00264A88" w:rsidP="00264A88">
      <w:pPr>
        <w:pStyle w:val="Default"/>
        <w:jc w:val="both"/>
        <w:rPr>
          <w:rFonts w:ascii="Calibri" w:hAnsi="Calibri" w:cs="Calibri"/>
          <w:sz w:val="20"/>
          <w:szCs w:val="20"/>
        </w:rPr>
      </w:pPr>
    </w:p>
    <w:p w14:paraId="68FBD0EC" w14:textId="77777777" w:rsidR="00264A88" w:rsidRPr="00B63CD0" w:rsidRDefault="00264A88" w:rsidP="00264A8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1F8AE8B2" w14:textId="77777777" w:rsidR="00264A88" w:rsidRPr="00B63CD0" w:rsidRDefault="00264A88" w:rsidP="00264A88">
      <w:pPr>
        <w:pStyle w:val="Default"/>
        <w:jc w:val="both"/>
        <w:rPr>
          <w:rFonts w:ascii="Calibri" w:hAnsi="Calibri" w:cs="Calibri"/>
          <w:sz w:val="20"/>
          <w:szCs w:val="20"/>
        </w:rPr>
      </w:pPr>
    </w:p>
    <w:p w14:paraId="2F0DAAEA" w14:textId="77777777" w:rsidR="00264A88" w:rsidRPr="00B63CD0" w:rsidRDefault="00264A88" w:rsidP="00264A8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3A6299F7" w14:textId="77777777" w:rsidR="00264A88" w:rsidRPr="00B63CD0" w:rsidRDefault="00264A88" w:rsidP="00264A88">
      <w:pPr>
        <w:rPr>
          <w:rFonts w:ascii="Calibri" w:hAnsi="Calibri"/>
        </w:rPr>
      </w:pPr>
    </w:p>
    <w:p w14:paraId="73B97317" w14:textId="77777777" w:rsidR="00264A88" w:rsidRPr="00264A88" w:rsidRDefault="00264A88" w:rsidP="00264A88">
      <w:pPr>
        <w:pStyle w:val="Default"/>
        <w:jc w:val="center"/>
        <w:rPr>
          <w:rFonts w:ascii="Calibri" w:hAnsi="Calibri" w:cs="Calibri"/>
          <w:sz w:val="20"/>
          <w:szCs w:val="20"/>
        </w:rPr>
      </w:pPr>
      <w:r w:rsidRPr="00264A88">
        <w:rPr>
          <w:rFonts w:ascii="Calibri" w:hAnsi="Calibri" w:cs="Calibri"/>
          <w:sz w:val="20"/>
          <w:szCs w:val="20"/>
        </w:rPr>
        <w:t>A T E N T A M E N T E</w:t>
      </w:r>
    </w:p>
    <w:p w14:paraId="2C813BCF" w14:textId="77777777" w:rsidR="00264A88" w:rsidRPr="00264A88" w:rsidRDefault="00264A88" w:rsidP="00264A8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64A88" w:rsidRPr="00264A88" w14:paraId="56B80AFC" w14:textId="77777777" w:rsidTr="00A25B0D">
        <w:trPr>
          <w:trHeight w:val="457"/>
          <w:jc w:val="center"/>
        </w:trPr>
        <w:tc>
          <w:tcPr>
            <w:tcW w:w="3106" w:type="dxa"/>
          </w:tcPr>
          <w:p w14:paraId="74E030D0" w14:textId="77777777" w:rsidR="00264A88" w:rsidRPr="00264A88" w:rsidRDefault="00264A88" w:rsidP="00A25B0D">
            <w:pPr>
              <w:pStyle w:val="Default"/>
              <w:jc w:val="center"/>
              <w:rPr>
                <w:rFonts w:ascii="Calibri" w:hAnsi="Calibri" w:cs="Calibri"/>
                <w:sz w:val="20"/>
                <w:szCs w:val="20"/>
              </w:rPr>
            </w:pPr>
            <w:r w:rsidRPr="00264A88">
              <w:rPr>
                <w:rFonts w:ascii="Calibri" w:hAnsi="Calibri" w:cs="Calibri"/>
                <w:b/>
                <w:bCs/>
                <w:sz w:val="20"/>
                <w:szCs w:val="20"/>
              </w:rPr>
              <w:t>____________________________</w:t>
            </w:r>
          </w:p>
          <w:p w14:paraId="57BD99BE" w14:textId="77777777" w:rsidR="00264A88" w:rsidRPr="00264A88" w:rsidRDefault="00264A88" w:rsidP="00A25B0D">
            <w:pPr>
              <w:pStyle w:val="Default"/>
              <w:jc w:val="center"/>
              <w:rPr>
                <w:rFonts w:ascii="Calibri" w:hAnsi="Calibri" w:cs="Calibri"/>
                <w:sz w:val="20"/>
                <w:szCs w:val="20"/>
              </w:rPr>
            </w:pPr>
            <w:r w:rsidRPr="00264A88">
              <w:rPr>
                <w:rFonts w:ascii="Calibri" w:hAnsi="Calibri" w:cs="Calibri"/>
                <w:b/>
                <w:bCs/>
                <w:sz w:val="20"/>
                <w:szCs w:val="20"/>
              </w:rPr>
              <w:t>Nombre del representante legal</w:t>
            </w:r>
          </w:p>
        </w:tc>
        <w:tc>
          <w:tcPr>
            <w:tcW w:w="3106" w:type="dxa"/>
          </w:tcPr>
          <w:p w14:paraId="1FBFE35E" w14:textId="77777777" w:rsidR="00264A88" w:rsidRPr="00264A88" w:rsidRDefault="00264A88" w:rsidP="00A25B0D">
            <w:pPr>
              <w:pStyle w:val="Default"/>
              <w:jc w:val="center"/>
              <w:rPr>
                <w:rFonts w:ascii="Calibri" w:hAnsi="Calibri" w:cs="Calibri"/>
                <w:sz w:val="20"/>
                <w:szCs w:val="20"/>
              </w:rPr>
            </w:pPr>
            <w:r w:rsidRPr="00264A88">
              <w:rPr>
                <w:rFonts w:ascii="Calibri" w:hAnsi="Calibri" w:cs="Calibri"/>
                <w:b/>
                <w:bCs/>
                <w:sz w:val="20"/>
                <w:szCs w:val="20"/>
              </w:rPr>
              <w:t>____________________________</w:t>
            </w:r>
          </w:p>
          <w:p w14:paraId="1F8262B8" w14:textId="77777777" w:rsidR="00264A88" w:rsidRPr="00264A88" w:rsidRDefault="00264A88" w:rsidP="00A25B0D">
            <w:pPr>
              <w:pStyle w:val="Default"/>
              <w:jc w:val="center"/>
              <w:rPr>
                <w:rFonts w:ascii="Calibri" w:hAnsi="Calibri" w:cs="Calibri"/>
                <w:sz w:val="20"/>
                <w:szCs w:val="20"/>
              </w:rPr>
            </w:pPr>
            <w:r w:rsidRPr="00264A88">
              <w:rPr>
                <w:rFonts w:ascii="Calibri" w:hAnsi="Calibri" w:cs="Calibri"/>
                <w:b/>
                <w:bCs/>
                <w:sz w:val="20"/>
                <w:szCs w:val="20"/>
              </w:rPr>
              <w:t>Cargo en la empresa licitante</w:t>
            </w:r>
          </w:p>
        </w:tc>
        <w:tc>
          <w:tcPr>
            <w:tcW w:w="3106" w:type="dxa"/>
          </w:tcPr>
          <w:p w14:paraId="6811F0F4" w14:textId="77777777" w:rsidR="00264A88" w:rsidRPr="00264A88" w:rsidRDefault="00264A88" w:rsidP="00A25B0D">
            <w:pPr>
              <w:pStyle w:val="Default"/>
              <w:jc w:val="center"/>
              <w:rPr>
                <w:rFonts w:ascii="Calibri" w:hAnsi="Calibri" w:cs="Calibri"/>
                <w:sz w:val="20"/>
                <w:szCs w:val="20"/>
              </w:rPr>
            </w:pPr>
            <w:r w:rsidRPr="00264A88">
              <w:rPr>
                <w:rFonts w:ascii="Calibri" w:hAnsi="Calibri" w:cs="Calibri"/>
                <w:b/>
                <w:bCs/>
                <w:sz w:val="20"/>
                <w:szCs w:val="20"/>
              </w:rPr>
              <w:t>______________________</w:t>
            </w:r>
          </w:p>
          <w:p w14:paraId="13559EC1" w14:textId="77777777" w:rsidR="00264A88" w:rsidRPr="00264A88" w:rsidRDefault="00264A88" w:rsidP="00A25B0D">
            <w:pPr>
              <w:pStyle w:val="Default"/>
              <w:jc w:val="center"/>
              <w:rPr>
                <w:rFonts w:ascii="Calibri" w:hAnsi="Calibri" w:cs="Calibri"/>
                <w:sz w:val="20"/>
                <w:szCs w:val="20"/>
              </w:rPr>
            </w:pPr>
            <w:r w:rsidRPr="00264A88">
              <w:rPr>
                <w:rFonts w:ascii="Calibri" w:hAnsi="Calibri" w:cs="Calibri"/>
                <w:b/>
                <w:bCs/>
                <w:sz w:val="20"/>
                <w:szCs w:val="20"/>
              </w:rPr>
              <w:t>Firma</w:t>
            </w:r>
          </w:p>
        </w:tc>
      </w:tr>
    </w:tbl>
    <w:p w14:paraId="6D8A3A37" w14:textId="77777777" w:rsidR="00264A88" w:rsidRPr="00264A88" w:rsidRDefault="00264A88" w:rsidP="00264A88">
      <w:pPr>
        <w:tabs>
          <w:tab w:val="left" w:pos="5245"/>
          <w:tab w:val="left" w:pos="7655"/>
        </w:tabs>
        <w:ind w:right="-91"/>
        <w:rPr>
          <w:rFonts w:ascii="Calibri" w:hAnsi="Calibri" w:cs="Arial"/>
          <w:b/>
          <w:i/>
          <w:sz w:val="20"/>
          <w:szCs w:val="20"/>
        </w:rPr>
      </w:pPr>
    </w:p>
    <w:p w14:paraId="6AE8338F" w14:textId="77777777" w:rsidR="00264A88" w:rsidRPr="00264A88" w:rsidRDefault="00264A88" w:rsidP="00264A88">
      <w:pPr>
        <w:tabs>
          <w:tab w:val="left" w:pos="5245"/>
          <w:tab w:val="left" w:pos="7655"/>
        </w:tabs>
        <w:ind w:right="-1"/>
        <w:rPr>
          <w:rFonts w:ascii="Calibri" w:hAnsi="Calibri" w:cs="Arial"/>
          <w:b/>
          <w:i/>
          <w:sz w:val="20"/>
          <w:szCs w:val="20"/>
        </w:rPr>
      </w:pPr>
      <w:r w:rsidRPr="00264A88">
        <w:rPr>
          <w:rFonts w:ascii="Calibri" w:hAnsi="Calibri" w:cs="Arial"/>
          <w:b/>
          <w:i/>
          <w:sz w:val="20"/>
          <w:szCs w:val="20"/>
        </w:rPr>
        <w:t>*Nota: Esta carta deberá elaborarse en papel membretado de la empresa e incluir en el sobre de la propuesta técnica.</w:t>
      </w:r>
    </w:p>
    <w:p w14:paraId="690EDE39" w14:textId="77777777" w:rsidR="00264A88" w:rsidRDefault="00264A88" w:rsidP="00264A88">
      <w:pPr>
        <w:jc w:val="center"/>
        <w:rPr>
          <w:rFonts w:ascii="Calibri" w:hAnsi="Calibri" w:cs="Arial"/>
          <w:b/>
          <w:i/>
          <w:sz w:val="18"/>
        </w:rPr>
      </w:pPr>
    </w:p>
    <w:p w14:paraId="7A70127C" w14:textId="77777777" w:rsidR="00264A88" w:rsidRDefault="00264A88" w:rsidP="00264A88">
      <w:pPr>
        <w:jc w:val="center"/>
        <w:rPr>
          <w:rFonts w:ascii="Calibri" w:hAnsi="Calibri" w:cs="Arial"/>
          <w:b/>
          <w:i/>
          <w:sz w:val="18"/>
        </w:rPr>
      </w:pPr>
    </w:p>
    <w:p w14:paraId="388220D3" w14:textId="77777777" w:rsidR="00264A88" w:rsidRDefault="00264A88" w:rsidP="00264A88">
      <w:pPr>
        <w:jc w:val="center"/>
        <w:rPr>
          <w:rFonts w:ascii="Calibri" w:hAnsi="Calibri" w:cs="Arial"/>
          <w:b/>
          <w:i/>
          <w:sz w:val="18"/>
        </w:rPr>
      </w:pPr>
    </w:p>
    <w:p w14:paraId="73320934" w14:textId="77777777" w:rsidR="00264A88" w:rsidRDefault="00264A88" w:rsidP="00264A88">
      <w:pPr>
        <w:jc w:val="center"/>
        <w:rPr>
          <w:rFonts w:ascii="Calibri" w:hAnsi="Calibri" w:cs="Arial"/>
          <w:b/>
          <w:i/>
          <w:sz w:val="18"/>
        </w:rPr>
      </w:pPr>
    </w:p>
    <w:p w14:paraId="619805D3" w14:textId="77777777" w:rsidR="00264A88" w:rsidRDefault="00264A88" w:rsidP="00264A88">
      <w:pPr>
        <w:jc w:val="center"/>
        <w:rPr>
          <w:rFonts w:ascii="Calibri" w:hAnsi="Calibri" w:cs="Arial"/>
          <w:b/>
          <w:i/>
          <w:sz w:val="18"/>
        </w:rPr>
      </w:pPr>
    </w:p>
    <w:p w14:paraId="20246C43" w14:textId="77777777" w:rsidR="00264A88" w:rsidRDefault="00264A88" w:rsidP="00264A88">
      <w:pPr>
        <w:jc w:val="center"/>
        <w:rPr>
          <w:rFonts w:ascii="Calibri" w:hAnsi="Calibri" w:cs="Arial"/>
          <w:b/>
          <w:i/>
          <w:sz w:val="18"/>
        </w:rPr>
      </w:pPr>
    </w:p>
    <w:p w14:paraId="3059FC70" w14:textId="77777777" w:rsidR="00264A88" w:rsidRDefault="00264A88" w:rsidP="00264A88">
      <w:pPr>
        <w:jc w:val="center"/>
        <w:rPr>
          <w:rFonts w:ascii="Calibri" w:hAnsi="Calibri" w:cs="Arial"/>
          <w:b/>
          <w:i/>
          <w:sz w:val="18"/>
        </w:rPr>
      </w:pPr>
    </w:p>
    <w:p w14:paraId="07363413" w14:textId="77777777" w:rsidR="00264A88" w:rsidRDefault="00264A88" w:rsidP="00264A88">
      <w:pPr>
        <w:jc w:val="center"/>
        <w:rPr>
          <w:rFonts w:ascii="Calibri" w:hAnsi="Calibri" w:cs="Arial"/>
          <w:b/>
          <w:i/>
          <w:sz w:val="18"/>
        </w:rPr>
      </w:pPr>
    </w:p>
    <w:p w14:paraId="45787925" w14:textId="77777777" w:rsidR="00264A88" w:rsidRPr="00264A88" w:rsidRDefault="00264A88" w:rsidP="00264A88">
      <w:pPr>
        <w:pBdr>
          <w:top w:val="single" w:sz="4" w:space="1" w:color="auto"/>
          <w:left w:val="single" w:sz="4" w:space="4" w:color="auto"/>
          <w:bottom w:val="single" w:sz="4" w:space="1" w:color="auto"/>
          <w:right w:val="single" w:sz="4" w:space="4" w:color="auto"/>
        </w:pBdr>
        <w:shd w:val="clear" w:color="auto" w:fill="8FEAFF"/>
        <w:ind w:right="-91"/>
        <w:jc w:val="center"/>
        <w:outlineLvl w:val="0"/>
        <w:rPr>
          <w:rFonts w:ascii="Calibri" w:hAnsi="Calibri" w:cs="Arial"/>
          <w:b/>
          <w:sz w:val="20"/>
          <w:szCs w:val="20"/>
        </w:rPr>
      </w:pPr>
      <w:r w:rsidRPr="00264A88">
        <w:rPr>
          <w:rFonts w:ascii="Calibri" w:hAnsi="Calibri" w:cs="Arial"/>
          <w:b/>
          <w:sz w:val="20"/>
          <w:szCs w:val="20"/>
        </w:rPr>
        <w:lastRenderedPageBreak/>
        <w:t>ANEXO 8</w:t>
      </w:r>
    </w:p>
    <w:p w14:paraId="39CC5BC8" w14:textId="77777777" w:rsidR="00264A88" w:rsidRPr="002128B5" w:rsidRDefault="00264A88" w:rsidP="00264A88">
      <w:pPr>
        <w:jc w:val="center"/>
        <w:rPr>
          <w:rFonts w:ascii="Calibri" w:hAnsi="Calibri" w:cs="Arial"/>
          <w:b/>
          <w:sz w:val="16"/>
          <w:szCs w:val="16"/>
        </w:rPr>
      </w:pPr>
      <w:r w:rsidRPr="002128B5">
        <w:rPr>
          <w:rFonts w:ascii="Calibri" w:hAnsi="Calibri" w:cs="Arial"/>
          <w:b/>
          <w:sz w:val="16"/>
          <w:szCs w:val="16"/>
        </w:rPr>
        <w:t>INFORMACIÓN SOBRE LA COMPAÑIA</w:t>
      </w:r>
    </w:p>
    <w:p w14:paraId="6FE9CB3D" w14:textId="77777777" w:rsidR="00264A88" w:rsidRPr="002128B5" w:rsidRDefault="00264A88" w:rsidP="00264A88">
      <w:pPr>
        <w:jc w:val="center"/>
        <w:rPr>
          <w:rFonts w:ascii="Calibri" w:hAnsi="Calibri" w:cs="Arial"/>
          <w:b/>
          <w:sz w:val="16"/>
          <w:szCs w:val="16"/>
          <w:u w:val="single"/>
        </w:rPr>
      </w:pPr>
    </w:p>
    <w:p w14:paraId="7726DD37" w14:textId="4B5AF10A" w:rsidR="00264A88" w:rsidRPr="002128B5" w:rsidRDefault="00264A88" w:rsidP="00264A88">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29018323" w14:textId="77777777" w:rsidR="00264A88" w:rsidRPr="002128B5" w:rsidRDefault="00264A88" w:rsidP="00264A88">
      <w:pPr>
        <w:tabs>
          <w:tab w:val="left" w:pos="1985"/>
        </w:tabs>
        <w:jc w:val="both"/>
        <w:rPr>
          <w:rFonts w:ascii="Calibri" w:hAnsi="Calibri" w:cs="Arial"/>
          <w:sz w:val="16"/>
          <w:szCs w:val="16"/>
        </w:rPr>
      </w:pPr>
    </w:p>
    <w:p w14:paraId="3A10AECE" w14:textId="77777777" w:rsidR="00264A88" w:rsidRPr="002128B5" w:rsidRDefault="00264A88" w:rsidP="00264A88">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r w:rsidRPr="002128B5">
        <w:rPr>
          <w:rFonts w:ascii="Calibri" w:hAnsi="Calibri" w:cs="Arial"/>
          <w:sz w:val="16"/>
          <w:szCs w:val="16"/>
        </w:rPr>
        <w:t xml:space="preserve">Nº. ____________________ </w:t>
      </w:r>
    </w:p>
    <w:p w14:paraId="2D0EED8D" w14:textId="77777777" w:rsidR="00264A88" w:rsidRPr="002128B5" w:rsidRDefault="00264A88" w:rsidP="00264A88">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30BC1676" w14:textId="77777777" w:rsidR="00264A88" w:rsidRPr="002128B5" w:rsidRDefault="00264A88" w:rsidP="00264A88">
      <w:pPr>
        <w:tabs>
          <w:tab w:val="left" w:pos="1985"/>
        </w:tabs>
        <w:jc w:val="both"/>
        <w:rPr>
          <w:rFonts w:ascii="Calibri" w:hAnsi="Calibri" w:cs="Arial"/>
          <w:sz w:val="16"/>
          <w:szCs w:val="16"/>
        </w:rPr>
      </w:pPr>
    </w:p>
    <w:p w14:paraId="3AB67759" w14:textId="77777777" w:rsidR="00264A88" w:rsidRPr="00B16D81" w:rsidRDefault="00264A88" w:rsidP="00264A88">
      <w:pPr>
        <w:tabs>
          <w:tab w:val="left" w:pos="1985"/>
        </w:tabs>
        <w:jc w:val="both"/>
        <w:rPr>
          <w:rFonts w:ascii="Calibri" w:hAnsi="Calibri" w:cs="Arial"/>
          <w:sz w:val="16"/>
          <w:szCs w:val="16"/>
        </w:rPr>
      </w:pPr>
      <w:r w:rsidRPr="00B16D81">
        <w:rPr>
          <w:rFonts w:ascii="Calibri" w:hAnsi="Calibri" w:cs="Arial"/>
          <w:sz w:val="16"/>
          <w:szCs w:val="16"/>
        </w:rPr>
        <w:t>Registro Federal de Contribuyentes:</w:t>
      </w:r>
    </w:p>
    <w:p w14:paraId="050D59F1" w14:textId="77777777" w:rsidR="00264A88" w:rsidRPr="00B16D81" w:rsidRDefault="00264A88" w:rsidP="00264A88">
      <w:pPr>
        <w:tabs>
          <w:tab w:val="left" w:pos="1985"/>
        </w:tabs>
        <w:jc w:val="both"/>
        <w:rPr>
          <w:rFonts w:ascii="Calibri" w:hAnsi="Calibri" w:cs="Arial"/>
          <w:sz w:val="16"/>
          <w:szCs w:val="16"/>
        </w:rPr>
      </w:pPr>
      <w:r w:rsidRPr="00B16D81">
        <w:rPr>
          <w:rFonts w:ascii="Calibri" w:hAnsi="Calibri" w:cs="Arial"/>
          <w:sz w:val="16"/>
          <w:szCs w:val="16"/>
        </w:rPr>
        <w:t>Domicilio: Calle y Número, Colonia, Delegación o Municipio, Entidad, Código Postal.</w:t>
      </w:r>
    </w:p>
    <w:p w14:paraId="6C402666" w14:textId="77777777" w:rsidR="00264A88" w:rsidRPr="00B16D81" w:rsidRDefault="00264A88" w:rsidP="00264A88">
      <w:pPr>
        <w:tabs>
          <w:tab w:val="left" w:pos="1985"/>
        </w:tabs>
        <w:jc w:val="both"/>
        <w:rPr>
          <w:rFonts w:ascii="Calibri" w:hAnsi="Calibri" w:cs="Arial"/>
          <w:sz w:val="16"/>
          <w:szCs w:val="16"/>
        </w:rPr>
      </w:pPr>
      <w:r w:rsidRPr="00B16D81">
        <w:rPr>
          <w:rFonts w:ascii="Calibri" w:hAnsi="Calibri" w:cs="Arial"/>
          <w:sz w:val="16"/>
          <w:szCs w:val="16"/>
        </w:rPr>
        <w:t xml:space="preserve">Teléfonos: </w:t>
      </w:r>
    </w:p>
    <w:p w14:paraId="740E0B91" w14:textId="77777777" w:rsidR="00264A88" w:rsidRPr="00B16D81" w:rsidRDefault="00264A88" w:rsidP="00264A88">
      <w:pPr>
        <w:tabs>
          <w:tab w:val="left" w:pos="1985"/>
        </w:tabs>
        <w:jc w:val="both"/>
        <w:rPr>
          <w:rFonts w:ascii="Calibri" w:hAnsi="Calibri" w:cs="Arial"/>
          <w:sz w:val="16"/>
          <w:szCs w:val="16"/>
        </w:rPr>
      </w:pPr>
      <w:r w:rsidRPr="00B16D81">
        <w:rPr>
          <w:rFonts w:ascii="Calibri" w:hAnsi="Calibri" w:cs="Arial"/>
          <w:sz w:val="16"/>
          <w:szCs w:val="16"/>
        </w:rPr>
        <w:t>Correo Electrónico:</w:t>
      </w:r>
    </w:p>
    <w:p w14:paraId="59DEA4E6" w14:textId="77777777" w:rsidR="00264A88" w:rsidRPr="00B16D81" w:rsidRDefault="00264A88" w:rsidP="00264A88">
      <w:pPr>
        <w:jc w:val="both"/>
        <w:rPr>
          <w:rFonts w:ascii="Calibri" w:hAnsi="Calibri" w:cs="Arial"/>
          <w:sz w:val="16"/>
          <w:szCs w:val="16"/>
        </w:rPr>
      </w:pPr>
      <w:r w:rsidRPr="00B16D81">
        <w:rPr>
          <w:rFonts w:ascii="Calibri" w:hAnsi="Calibri" w:cs="Arial"/>
          <w:sz w:val="16"/>
          <w:szCs w:val="16"/>
        </w:rPr>
        <w:t>No. de la escritura pública en la que consta su acta constitutiva: Fecha:</w:t>
      </w:r>
    </w:p>
    <w:p w14:paraId="4D68E2B2" w14:textId="0C1FE121" w:rsidR="00264A88" w:rsidRPr="00B16D81" w:rsidRDefault="00264A88" w:rsidP="00264A88">
      <w:pPr>
        <w:jc w:val="both"/>
        <w:rPr>
          <w:rFonts w:ascii="Calibri" w:hAnsi="Calibri" w:cs="Arial"/>
          <w:sz w:val="16"/>
          <w:szCs w:val="16"/>
        </w:rPr>
      </w:pPr>
      <w:r w:rsidRPr="00B16D81">
        <w:rPr>
          <w:rFonts w:ascii="Calibri" w:hAnsi="Calibri" w:cs="Arial"/>
          <w:sz w:val="16"/>
          <w:szCs w:val="16"/>
        </w:rPr>
        <w:t>Nombre, número y lugar del Notario Público ante el cual se dio fe de la misma:</w:t>
      </w:r>
    </w:p>
    <w:p w14:paraId="4BCDAA05" w14:textId="77777777" w:rsidR="00264A88" w:rsidRPr="00B16D81" w:rsidRDefault="00264A88" w:rsidP="00264A88">
      <w:pPr>
        <w:jc w:val="both"/>
        <w:rPr>
          <w:rFonts w:ascii="Calibri" w:hAnsi="Calibri" w:cs="Arial"/>
          <w:sz w:val="16"/>
          <w:szCs w:val="16"/>
        </w:rPr>
      </w:pPr>
      <w:r w:rsidRPr="00B16D81">
        <w:rPr>
          <w:rFonts w:ascii="Calibri" w:hAnsi="Calibri" w:cs="Arial"/>
          <w:sz w:val="16"/>
          <w:szCs w:val="16"/>
        </w:rPr>
        <w:t>Datos de inscripción ante el Registro Público de la Propiedad y del Comercio.</w:t>
      </w:r>
    </w:p>
    <w:p w14:paraId="2C00561D" w14:textId="7ADDE56B" w:rsidR="00264A88" w:rsidRPr="00B16D81" w:rsidRDefault="00264A88" w:rsidP="00264A88">
      <w:pPr>
        <w:jc w:val="both"/>
        <w:rPr>
          <w:rFonts w:ascii="Calibri" w:hAnsi="Calibri" w:cs="Arial"/>
          <w:sz w:val="16"/>
          <w:szCs w:val="16"/>
        </w:rPr>
      </w:pPr>
      <w:r w:rsidRPr="00B16D81">
        <w:rPr>
          <w:rFonts w:ascii="Calibri" w:hAnsi="Calibri" w:cs="Arial"/>
          <w:sz w:val="16"/>
          <w:szCs w:val="16"/>
        </w:rPr>
        <w:t>Relación de accionistas.</w:t>
      </w:r>
      <w:r>
        <w:rPr>
          <w:rFonts w:ascii="Calibri" w:hAnsi="Calibri" w:cs="Arial"/>
          <w:sz w:val="16"/>
          <w:szCs w:val="16"/>
        </w:rPr>
        <w:t xml:space="preserve"> </w:t>
      </w:r>
      <w:r w:rsidRPr="00B16D81">
        <w:rPr>
          <w:rFonts w:ascii="Calibri" w:hAnsi="Calibri" w:cs="Arial"/>
          <w:sz w:val="16"/>
          <w:szCs w:val="16"/>
        </w:rPr>
        <w:t>-</w:t>
      </w:r>
    </w:p>
    <w:p w14:paraId="23F45746" w14:textId="77777777" w:rsidR="00264A88" w:rsidRPr="00B16D81" w:rsidRDefault="00264A88" w:rsidP="00264A88">
      <w:pPr>
        <w:jc w:val="both"/>
        <w:rPr>
          <w:rFonts w:ascii="Calibri" w:hAnsi="Calibri" w:cs="Arial"/>
          <w:sz w:val="16"/>
          <w:szCs w:val="16"/>
        </w:rPr>
      </w:pPr>
      <w:r w:rsidRPr="00B16D81">
        <w:rPr>
          <w:rFonts w:ascii="Calibri" w:hAnsi="Calibri" w:cs="Arial"/>
          <w:sz w:val="16"/>
          <w:szCs w:val="16"/>
        </w:rPr>
        <w:t>Apellido Paterno: Apellido Materno: Nombre (s) (Denominación)</w:t>
      </w:r>
    </w:p>
    <w:p w14:paraId="6FC4EFDE" w14:textId="77777777" w:rsidR="00264A88" w:rsidRPr="00B16D81" w:rsidRDefault="00264A88" w:rsidP="00264A88">
      <w:pPr>
        <w:jc w:val="both"/>
        <w:rPr>
          <w:rFonts w:ascii="Calibri" w:hAnsi="Calibri" w:cs="Arial"/>
          <w:sz w:val="16"/>
          <w:szCs w:val="16"/>
        </w:rPr>
      </w:pPr>
      <w:r w:rsidRPr="00B16D81">
        <w:rPr>
          <w:rFonts w:ascii="Calibri" w:hAnsi="Calibri" w:cs="Arial"/>
          <w:sz w:val="16"/>
          <w:szCs w:val="16"/>
        </w:rPr>
        <w:t>Descripción del objeto social:</w:t>
      </w:r>
    </w:p>
    <w:p w14:paraId="713316E0" w14:textId="77777777" w:rsidR="00264A88" w:rsidRPr="00B16D81" w:rsidRDefault="00264A88" w:rsidP="00264A88">
      <w:pPr>
        <w:jc w:val="both"/>
        <w:rPr>
          <w:rFonts w:ascii="Calibri" w:hAnsi="Calibri" w:cs="Arial"/>
          <w:sz w:val="16"/>
          <w:szCs w:val="16"/>
        </w:rPr>
      </w:pPr>
      <w:r w:rsidRPr="00B16D81">
        <w:rPr>
          <w:rFonts w:ascii="Calibri" w:hAnsi="Calibri" w:cs="Arial"/>
          <w:sz w:val="16"/>
          <w:szCs w:val="16"/>
        </w:rPr>
        <w:t>Reformas al acta constitutiva:</w:t>
      </w:r>
    </w:p>
    <w:p w14:paraId="500179B3" w14:textId="78921996" w:rsidR="00264A88" w:rsidRPr="00B16D81" w:rsidRDefault="00264A88" w:rsidP="00264A88">
      <w:pPr>
        <w:jc w:val="both"/>
        <w:rPr>
          <w:rFonts w:ascii="Calibri" w:hAnsi="Calibri" w:cs="Arial"/>
          <w:sz w:val="16"/>
          <w:szCs w:val="16"/>
        </w:rPr>
      </w:pPr>
      <w:r w:rsidRPr="00B16D81">
        <w:rPr>
          <w:rFonts w:ascii="Calibri" w:hAnsi="Calibri" w:cs="Arial"/>
          <w:sz w:val="16"/>
          <w:szCs w:val="16"/>
        </w:rPr>
        <w:t xml:space="preserve">Monto de </w:t>
      </w:r>
      <w:r>
        <w:rPr>
          <w:rFonts w:ascii="Calibri" w:hAnsi="Calibri" w:cs="Arial"/>
          <w:sz w:val="16"/>
          <w:szCs w:val="16"/>
        </w:rPr>
        <w:t>ingresos nominales</w:t>
      </w:r>
      <w:r w:rsidRPr="00B16D81">
        <w:rPr>
          <w:rFonts w:ascii="Calibri" w:hAnsi="Calibri" w:cs="Arial"/>
          <w:sz w:val="16"/>
          <w:szCs w:val="16"/>
        </w:rPr>
        <w:t xml:space="preserve"> del Ejercicio Fiscal 202</w:t>
      </w:r>
      <w:r w:rsidR="00A0225A">
        <w:rPr>
          <w:rFonts w:ascii="Calibri" w:hAnsi="Calibri" w:cs="Arial"/>
          <w:sz w:val="16"/>
          <w:szCs w:val="16"/>
        </w:rPr>
        <w:t>4</w:t>
      </w:r>
      <w:r w:rsidRPr="00B16D81">
        <w:rPr>
          <w:rFonts w:ascii="Calibri" w:hAnsi="Calibri" w:cs="Arial"/>
          <w:sz w:val="16"/>
          <w:szCs w:val="16"/>
        </w:rPr>
        <w:t>:</w:t>
      </w:r>
    </w:p>
    <w:p w14:paraId="63A69846" w14:textId="77777777" w:rsidR="00264A88" w:rsidRPr="00B16D81" w:rsidRDefault="00264A88" w:rsidP="00264A88">
      <w:pPr>
        <w:jc w:val="both"/>
        <w:rPr>
          <w:rFonts w:ascii="Calibri" w:hAnsi="Calibri" w:cs="Arial"/>
          <w:sz w:val="16"/>
          <w:szCs w:val="16"/>
        </w:rPr>
      </w:pPr>
      <w:r w:rsidRPr="00B16D81">
        <w:rPr>
          <w:rFonts w:ascii="Calibri" w:hAnsi="Calibri" w:cs="Arial"/>
          <w:sz w:val="16"/>
          <w:szCs w:val="16"/>
        </w:rPr>
        <w:t>Nombre del apoderado o representante:</w:t>
      </w:r>
    </w:p>
    <w:p w14:paraId="092CA3E1" w14:textId="2DB74371" w:rsidR="00264A88" w:rsidRPr="00B16D81" w:rsidRDefault="00264A88" w:rsidP="00264A88">
      <w:pPr>
        <w:jc w:val="both"/>
        <w:rPr>
          <w:rFonts w:ascii="Calibri" w:hAnsi="Calibri" w:cs="Arial"/>
          <w:sz w:val="16"/>
          <w:szCs w:val="16"/>
        </w:rPr>
      </w:pPr>
      <w:r w:rsidRPr="00B16D81">
        <w:rPr>
          <w:rFonts w:ascii="Calibri" w:hAnsi="Calibri" w:cs="Arial"/>
          <w:sz w:val="16"/>
          <w:szCs w:val="16"/>
        </w:rPr>
        <w:t>Datos del documento mediante el cual acredita su personalidad y facultades.</w:t>
      </w:r>
      <w:r>
        <w:rPr>
          <w:rFonts w:ascii="Calibri" w:hAnsi="Calibri" w:cs="Arial"/>
          <w:sz w:val="16"/>
          <w:szCs w:val="16"/>
        </w:rPr>
        <w:t xml:space="preserve"> </w:t>
      </w:r>
      <w:r w:rsidRPr="00B16D81">
        <w:rPr>
          <w:rFonts w:ascii="Calibri" w:hAnsi="Calibri" w:cs="Arial"/>
          <w:sz w:val="16"/>
          <w:szCs w:val="16"/>
        </w:rPr>
        <w:t>-</w:t>
      </w:r>
    </w:p>
    <w:p w14:paraId="1097982D" w14:textId="77777777" w:rsidR="00264A88" w:rsidRPr="00B16D81" w:rsidRDefault="00264A88" w:rsidP="00264A88">
      <w:pPr>
        <w:jc w:val="both"/>
        <w:rPr>
          <w:rFonts w:ascii="Calibri" w:hAnsi="Calibri" w:cs="Arial"/>
          <w:sz w:val="16"/>
          <w:szCs w:val="16"/>
        </w:rPr>
      </w:pPr>
      <w:r w:rsidRPr="00B16D81">
        <w:rPr>
          <w:rFonts w:ascii="Calibri" w:hAnsi="Calibri" w:cs="Arial"/>
          <w:sz w:val="16"/>
          <w:szCs w:val="16"/>
        </w:rPr>
        <w:t>Escritura pública número: Fecha:</w:t>
      </w:r>
    </w:p>
    <w:p w14:paraId="22B5BAFC" w14:textId="77777777" w:rsidR="00264A88" w:rsidRPr="00B16D81" w:rsidRDefault="00264A88" w:rsidP="00264A88">
      <w:pPr>
        <w:jc w:val="both"/>
        <w:rPr>
          <w:rFonts w:ascii="Calibri" w:hAnsi="Calibri" w:cs="Arial"/>
          <w:sz w:val="16"/>
          <w:szCs w:val="16"/>
        </w:rPr>
      </w:pPr>
      <w:r w:rsidRPr="00B16D81">
        <w:rPr>
          <w:rFonts w:ascii="Calibri" w:hAnsi="Calibri" w:cs="Arial"/>
          <w:sz w:val="16"/>
          <w:szCs w:val="16"/>
        </w:rPr>
        <w:t>Nombre, número y lugar del Notario Público ante el cual se otorgó</w:t>
      </w:r>
    </w:p>
    <w:p w14:paraId="30D317B6" w14:textId="77777777" w:rsidR="00264A88" w:rsidRPr="00B16D81" w:rsidRDefault="00264A88" w:rsidP="00264A88">
      <w:pPr>
        <w:jc w:val="both"/>
        <w:rPr>
          <w:rFonts w:ascii="Calibri" w:hAnsi="Calibri" w:cs="Arial"/>
          <w:sz w:val="16"/>
          <w:szCs w:val="16"/>
        </w:rPr>
      </w:pPr>
      <w:r w:rsidRPr="00B16D81">
        <w:rPr>
          <w:rFonts w:ascii="Calibri" w:hAnsi="Calibri" w:cs="Arial"/>
          <w:sz w:val="16"/>
          <w:szCs w:val="16"/>
        </w:rPr>
        <w:t>Datos de inscripción ante el Registro Público de la Propiedad y del Comercio.</w:t>
      </w:r>
    </w:p>
    <w:p w14:paraId="2D416381" w14:textId="77777777" w:rsidR="00264A88" w:rsidRPr="00B16D81" w:rsidRDefault="00264A88" w:rsidP="00264A88">
      <w:pPr>
        <w:jc w:val="center"/>
        <w:rPr>
          <w:rFonts w:ascii="Calibri" w:hAnsi="Calibri" w:cs="Arial"/>
          <w:sz w:val="16"/>
          <w:szCs w:val="16"/>
        </w:rPr>
      </w:pPr>
    </w:p>
    <w:p w14:paraId="40932328" w14:textId="77777777" w:rsidR="00264A88" w:rsidRPr="00B16D81" w:rsidRDefault="00264A88" w:rsidP="00264A88">
      <w:pPr>
        <w:jc w:val="center"/>
        <w:rPr>
          <w:rFonts w:ascii="Calibri" w:hAnsi="Calibri" w:cs="Arial"/>
          <w:b/>
          <w:sz w:val="16"/>
          <w:szCs w:val="16"/>
        </w:rPr>
      </w:pPr>
      <w:r w:rsidRPr="00B16D81">
        <w:rPr>
          <w:rFonts w:ascii="Calibri" w:hAnsi="Calibri" w:cs="Arial"/>
          <w:b/>
          <w:sz w:val="16"/>
          <w:szCs w:val="16"/>
        </w:rPr>
        <w:t>(Lugar y fecha)</w:t>
      </w:r>
    </w:p>
    <w:p w14:paraId="67B88075" w14:textId="77777777" w:rsidR="00264A88" w:rsidRPr="00B16D81" w:rsidRDefault="00264A88" w:rsidP="00264A88">
      <w:pPr>
        <w:jc w:val="center"/>
        <w:rPr>
          <w:rFonts w:ascii="Calibri" w:hAnsi="Calibri" w:cs="Arial"/>
          <w:b/>
          <w:sz w:val="16"/>
          <w:szCs w:val="16"/>
        </w:rPr>
      </w:pPr>
      <w:r w:rsidRPr="00B16D81">
        <w:rPr>
          <w:rFonts w:ascii="Calibri" w:hAnsi="Calibri" w:cs="Arial"/>
          <w:b/>
          <w:sz w:val="16"/>
          <w:szCs w:val="16"/>
        </w:rPr>
        <w:t>Protesto lo necesario.</w:t>
      </w:r>
    </w:p>
    <w:p w14:paraId="2C24FAEC" w14:textId="77777777" w:rsidR="00264A88" w:rsidRPr="00B16D81" w:rsidRDefault="00264A88" w:rsidP="00264A88">
      <w:pPr>
        <w:jc w:val="center"/>
        <w:rPr>
          <w:rFonts w:ascii="Calibri" w:hAnsi="Calibri" w:cs="Arial"/>
          <w:b/>
          <w:sz w:val="16"/>
          <w:szCs w:val="16"/>
        </w:rPr>
      </w:pPr>
      <w:r w:rsidRPr="00B16D81">
        <w:rPr>
          <w:rFonts w:ascii="Calibri" w:hAnsi="Calibri" w:cs="Arial"/>
          <w:b/>
          <w:sz w:val="16"/>
          <w:szCs w:val="16"/>
        </w:rPr>
        <w:t>(firma)</w:t>
      </w:r>
    </w:p>
    <w:p w14:paraId="21BAF139" w14:textId="77777777" w:rsidR="00264A88" w:rsidRPr="00B16D81" w:rsidRDefault="00264A88" w:rsidP="00264A88">
      <w:pPr>
        <w:jc w:val="both"/>
        <w:rPr>
          <w:rFonts w:ascii="Calibri" w:hAnsi="Calibri" w:cs="Arial"/>
          <w:sz w:val="18"/>
        </w:rPr>
      </w:pPr>
      <w:r w:rsidRPr="00B16D81">
        <w:rPr>
          <w:rFonts w:ascii="Calibri" w:hAnsi="Calibri" w:cs="Arial"/>
          <w:sz w:val="18"/>
        </w:rPr>
        <w:t xml:space="preserve">Notas (Toda la información solicitada a continuación se deberá presentar en CD o USB en formato de Word, pdf o excel): </w:t>
      </w:r>
    </w:p>
    <w:p w14:paraId="1BC4E81C" w14:textId="3E0C5F51" w:rsidR="00264A88" w:rsidRPr="00A0225A" w:rsidRDefault="00264A88">
      <w:pPr>
        <w:numPr>
          <w:ilvl w:val="0"/>
          <w:numId w:val="50"/>
        </w:numPr>
        <w:ind w:left="284" w:hanging="284"/>
        <w:jc w:val="both"/>
        <w:rPr>
          <w:rFonts w:ascii="Calibri" w:hAnsi="Calibri"/>
          <w:sz w:val="15"/>
          <w:szCs w:val="15"/>
        </w:rPr>
      </w:pPr>
      <w:r w:rsidRPr="00A0225A">
        <w:rPr>
          <w:rFonts w:ascii="Calibri" w:hAnsi="Calibri"/>
          <w:sz w:val="15"/>
          <w:szCs w:val="15"/>
        </w:rPr>
        <w:t>Al presente anexo se deberá anexar copia simple legible de todas las actas, reformas y poderes.</w:t>
      </w:r>
    </w:p>
    <w:p w14:paraId="6C0929D3" w14:textId="14FFCC9C" w:rsidR="00264A88" w:rsidRPr="00A0225A" w:rsidRDefault="00264A88">
      <w:pPr>
        <w:numPr>
          <w:ilvl w:val="0"/>
          <w:numId w:val="50"/>
        </w:numPr>
        <w:ind w:left="284" w:hanging="284"/>
        <w:jc w:val="both"/>
        <w:rPr>
          <w:rFonts w:ascii="Calibri" w:hAnsi="Calibri"/>
          <w:sz w:val="15"/>
          <w:szCs w:val="15"/>
        </w:rPr>
      </w:pPr>
      <w:r w:rsidRPr="00A0225A">
        <w:rPr>
          <w:rFonts w:ascii="Calibri" w:hAnsi="Calibri"/>
          <w:sz w:val="15"/>
          <w:szCs w:val="15"/>
        </w:rPr>
        <w:t>Monto de ingresos nominales del Ejercicio Fiscal 202</w:t>
      </w:r>
      <w:r w:rsidR="00A0225A">
        <w:rPr>
          <w:rFonts w:ascii="Calibri" w:hAnsi="Calibri"/>
          <w:sz w:val="15"/>
          <w:szCs w:val="15"/>
        </w:rPr>
        <w:t>4</w:t>
      </w:r>
      <w:r w:rsidRPr="00A0225A">
        <w:rPr>
          <w:rFonts w:ascii="Calibri" w:hAnsi="Calibri"/>
          <w:sz w:val="15"/>
          <w:szCs w:val="15"/>
        </w:rPr>
        <w:t>: deberá acreditarse con la declaración correspondiente al ejercicio fiscal del 202</w:t>
      </w:r>
      <w:r w:rsidR="00A0225A">
        <w:rPr>
          <w:rFonts w:ascii="Calibri" w:hAnsi="Calibri"/>
          <w:sz w:val="15"/>
          <w:szCs w:val="15"/>
        </w:rPr>
        <w:t>4</w:t>
      </w:r>
      <w:r w:rsidRPr="00A0225A">
        <w:rPr>
          <w:rFonts w:ascii="Calibri" w:hAnsi="Calibri"/>
          <w:sz w:val="15"/>
          <w:szCs w:val="15"/>
        </w:rPr>
        <w:t>; o con los estados financieros presentados ante las Secretaría de Hacienda y Crédito Público, auditados y/o dictaminados por Contador Público externo autorizado por la Secretaría de Hacienda y Crédito Público, correspondiente al ejercicio fiscal del 202</w:t>
      </w:r>
      <w:r w:rsidR="00A0225A">
        <w:rPr>
          <w:rFonts w:ascii="Calibri" w:hAnsi="Calibri"/>
          <w:sz w:val="15"/>
          <w:szCs w:val="15"/>
        </w:rPr>
        <w:t>4</w:t>
      </w:r>
      <w:r w:rsidRPr="00A0225A">
        <w:rPr>
          <w:rFonts w:ascii="Calibri" w:hAnsi="Calibri"/>
          <w:sz w:val="15"/>
          <w:szCs w:val="15"/>
        </w:rPr>
        <w:t xml:space="preserve">, </w:t>
      </w:r>
      <w:r w:rsidRPr="00A0225A">
        <w:rPr>
          <w:rFonts w:ascii="Calibri" w:hAnsi="Calibri" w:cs="Arial"/>
          <w:sz w:val="15"/>
          <w:szCs w:val="15"/>
        </w:rPr>
        <w:t xml:space="preserve">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A0225A">
        <w:rPr>
          <w:rFonts w:ascii="Calibri" w:hAnsi="Calibri"/>
          <w:sz w:val="15"/>
          <w:szCs w:val="15"/>
        </w:rPr>
        <w:t>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36967193" w14:textId="77777777" w:rsidR="00264A88" w:rsidRPr="00A0225A" w:rsidRDefault="00264A88">
      <w:pPr>
        <w:numPr>
          <w:ilvl w:val="0"/>
          <w:numId w:val="50"/>
        </w:numPr>
        <w:ind w:left="284" w:hanging="284"/>
        <w:jc w:val="both"/>
        <w:rPr>
          <w:rFonts w:ascii="Calibri" w:hAnsi="Calibri"/>
          <w:sz w:val="15"/>
          <w:szCs w:val="15"/>
        </w:rPr>
      </w:pPr>
      <w:r w:rsidRPr="00A0225A">
        <w:rPr>
          <w:rFonts w:ascii="Calibri" w:hAnsi="Calibri"/>
          <w:sz w:val="15"/>
          <w:szCs w:val="15"/>
        </w:rPr>
        <w:t>Se deberá anexar Escrito simple en el cual manifieste, bajo protesta de decir verdad de estar al corriente en el cumplimiento de Obligaciones Estatales y Federales, en lo relativo al pago de impuestos.</w:t>
      </w:r>
    </w:p>
    <w:p w14:paraId="448FD9DC" w14:textId="77777777" w:rsidR="00264A88" w:rsidRPr="00A0225A" w:rsidRDefault="00264A88">
      <w:pPr>
        <w:numPr>
          <w:ilvl w:val="0"/>
          <w:numId w:val="50"/>
        </w:numPr>
        <w:ind w:left="284" w:hanging="284"/>
        <w:jc w:val="both"/>
        <w:rPr>
          <w:rFonts w:ascii="Calibri" w:hAnsi="Calibri"/>
          <w:sz w:val="15"/>
          <w:szCs w:val="15"/>
        </w:rPr>
      </w:pPr>
      <w:r w:rsidRPr="00A0225A">
        <w:rPr>
          <w:rFonts w:ascii="Calibri" w:hAnsi="Calibri" w:cs="Arial"/>
          <w:sz w:val="15"/>
          <w:szCs w:val="15"/>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5DA5B55F" w14:textId="77777777" w:rsidR="00264A88" w:rsidRPr="00A0225A" w:rsidRDefault="00264A88">
      <w:pPr>
        <w:numPr>
          <w:ilvl w:val="0"/>
          <w:numId w:val="50"/>
        </w:numPr>
        <w:ind w:left="284" w:hanging="284"/>
        <w:jc w:val="both"/>
        <w:rPr>
          <w:rFonts w:ascii="Calibri" w:hAnsi="Calibri"/>
          <w:sz w:val="15"/>
          <w:szCs w:val="15"/>
        </w:rPr>
      </w:pPr>
      <w:r w:rsidRPr="00A0225A">
        <w:rPr>
          <w:rFonts w:ascii="Calibri" w:hAnsi="Calibri"/>
          <w:sz w:val="15"/>
          <w:szCs w:val="15"/>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392BDF4B" w14:textId="77777777" w:rsidR="00264A88" w:rsidRPr="00A0225A" w:rsidRDefault="00264A88">
      <w:pPr>
        <w:numPr>
          <w:ilvl w:val="0"/>
          <w:numId w:val="50"/>
        </w:numPr>
        <w:ind w:left="284" w:hanging="284"/>
        <w:jc w:val="both"/>
        <w:rPr>
          <w:rFonts w:ascii="Calibri" w:hAnsi="Calibri"/>
          <w:sz w:val="15"/>
          <w:szCs w:val="15"/>
        </w:rPr>
      </w:pPr>
      <w:r w:rsidRPr="00A0225A">
        <w:rPr>
          <w:rFonts w:ascii="Calibri" w:hAnsi="Calibri"/>
          <w:sz w:val="15"/>
          <w:szCs w:val="15"/>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63221BA8" w14:textId="647B57E6" w:rsidR="00264A88" w:rsidRDefault="00264A88" w:rsidP="00264A88">
      <w:pPr>
        <w:jc w:val="both"/>
        <w:rPr>
          <w:rFonts w:ascii="Calibri" w:hAnsi="Calibri" w:cs="Arial"/>
          <w:b/>
          <w:i/>
          <w:sz w:val="18"/>
        </w:rPr>
      </w:pPr>
      <w:r w:rsidRPr="00B16D81">
        <w:rPr>
          <w:rFonts w:ascii="Calibri" w:hAnsi="Calibri" w:cs="Arial"/>
          <w:b/>
          <w:i/>
          <w:sz w:val="14"/>
          <w:szCs w:val="14"/>
        </w:rPr>
        <w:t>*ESTE FORMATO SE PRESENTARÁ DURANTE EL PERIODO DE REGISTRO DEL CONCURSO, EN ORIGINAL Y EN HOJA MEMBRETADA DEL PROVEEDOR.</w:t>
      </w:r>
    </w:p>
    <w:p w14:paraId="2E8BECF3" w14:textId="77777777" w:rsidR="00264A88" w:rsidRDefault="00264A88" w:rsidP="00264A88">
      <w:pPr>
        <w:jc w:val="both"/>
        <w:rPr>
          <w:rFonts w:ascii="Calibri" w:hAnsi="Calibri" w:cs="Arial"/>
          <w:b/>
          <w:i/>
          <w:sz w:val="18"/>
        </w:rPr>
      </w:pPr>
    </w:p>
    <w:p w14:paraId="490DF5DA" w14:textId="77777777" w:rsidR="00264A88" w:rsidRDefault="00264A88" w:rsidP="00264A88">
      <w:pPr>
        <w:jc w:val="both"/>
        <w:rPr>
          <w:rFonts w:ascii="Calibri" w:hAnsi="Calibri" w:cs="Arial"/>
          <w:b/>
          <w:i/>
          <w:sz w:val="18"/>
        </w:rPr>
      </w:pPr>
    </w:p>
    <w:p w14:paraId="379D824A" w14:textId="77777777" w:rsidR="00264A88" w:rsidRDefault="00264A88" w:rsidP="00264A88">
      <w:pPr>
        <w:jc w:val="both"/>
        <w:rPr>
          <w:rFonts w:ascii="Calibri" w:hAnsi="Calibri" w:cs="Arial"/>
          <w:b/>
          <w:i/>
          <w:sz w:val="18"/>
        </w:rPr>
      </w:pPr>
    </w:p>
    <w:p w14:paraId="600E1D39" w14:textId="77777777" w:rsidR="00264A88" w:rsidRDefault="00264A88" w:rsidP="00264A88">
      <w:pPr>
        <w:jc w:val="both"/>
        <w:rPr>
          <w:rFonts w:ascii="Calibri" w:hAnsi="Calibri" w:cs="Arial"/>
          <w:b/>
          <w:i/>
          <w:sz w:val="18"/>
        </w:rPr>
      </w:pPr>
    </w:p>
    <w:p w14:paraId="18C6DF54" w14:textId="77777777" w:rsidR="00264A88" w:rsidRDefault="00264A88" w:rsidP="00264A88">
      <w:pPr>
        <w:jc w:val="both"/>
        <w:rPr>
          <w:rFonts w:ascii="Calibri" w:hAnsi="Calibri" w:cs="Arial"/>
          <w:b/>
          <w:i/>
          <w:sz w:val="18"/>
        </w:rPr>
      </w:pPr>
    </w:p>
    <w:p w14:paraId="309C1F69" w14:textId="77777777" w:rsidR="00264A88" w:rsidRDefault="00264A88" w:rsidP="00264A88">
      <w:pPr>
        <w:jc w:val="both"/>
        <w:rPr>
          <w:rFonts w:ascii="Calibri" w:hAnsi="Calibri" w:cs="Arial"/>
          <w:b/>
          <w:i/>
          <w:sz w:val="18"/>
        </w:rPr>
      </w:pPr>
    </w:p>
    <w:p w14:paraId="706DC068" w14:textId="77777777" w:rsidR="00264A88" w:rsidRDefault="00264A88" w:rsidP="00264A88">
      <w:pPr>
        <w:jc w:val="both"/>
        <w:rPr>
          <w:rFonts w:ascii="Calibri" w:hAnsi="Calibri" w:cs="Arial"/>
          <w:b/>
          <w:i/>
          <w:sz w:val="18"/>
        </w:rPr>
      </w:pPr>
    </w:p>
    <w:p w14:paraId="3D7B37A3" w14:textId="77777777" w:rsidR="00264A88" w:rsidRDefault="00264A88" w:rsidP="00264A88">
      <w:pPr>
        <w:jc w:val="both"/>
        <w:rPr>
          <w:rFonts w:ascii="Calibri" w:hAnsi="Calibri" w:cs="Arial"/>
          <w:b/>
          <w:i/>
          <w:sz w:val="18"/>
        </w:rPr>
      </w:pPr>
    </w:p>
    <w:p w14:paraId="2BFB1600" w14:textId="77777777" w:rsidR="00A0225A" w:rsidRPr="003D31BB" w:rsidRDefault="00A0225A" w:rsidP="00A0225A">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bookmarkStart w:id="3" w:name="_Hlk196129293"/>
      <w:r w:rsidRPr="003D31BB">
        <w:rPr>
          <w:rFonts w:asciiTheme="minorHAnsi" w:hAnsiTheme="minorHAnsi" w:cstheme="minorHAnsi"/>
          <w:b/>
          <w:bCs/>
          <w:sz w:val="20"/>
          <w:szCs w:val="20"/>
        </w:rPr>
        <w:t>ANEXO 8-A</w:t>
      </w:r>
    </w:p>
    <w:p w14:paraId="5A87BE23" w14:textId="77777777" w:rsidR="00A0225A" w:rsidRPr="003D31BB" w:rsidRDefault="00A0225A" w:rsidP="00A0225A">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PERSONAS MORALES</w:t>
      </w:r>
    </w:p>
    <w:p w14:paraId="24963123" w14:textId="77777777" w:rsidR="00A0225A" w:rsidRDefault="00A0225A" w:rsidP="00A0225A">
      <w:pPr>
        <w:pStyle w:val="Default"/>
        <w:jc w:val="right"/>
        <w:rPr>
          <w:rFonts w:ascii="Calibri" w:hAnsi="Calibri" w:cs="Calibri"/>
          <w:sz w:val="22"/>
          <w:szCs w:val="22"/>
        </w:rPr>
      </w:pPr>
    </w:p>
    <w:p w14:paraId="30E7DF30" w14:textId="77777777" w:rsidR="00A0225A" w:rsidRPr="00C17640" w:rsidRDefault="00A0225A" w:rsidP="00A0225A">
      <w:pPr>
        <w:pStyle w:val="Default"/>
        <w:ind w:right="474"/>
        <w:jc w:val="right"/>
        <w:rPr>
          <w:rFonts w:ascii="Calibri" w:hAnsi="Calibri" w:cs="Calibri"/>
          <w:sz w:val="18"/>
          <w:szCs w:val="18"/>
        </w:rPr>
      </w:pPr>
      <w:r w:rsidRPr="00C17640">
        <w:rPr>
          <w:rFonts w:ascii="Calibri" w:hAnsi="Calibri" w:cs="Calibri"/>
          <w:sz w:val="18"/>
          <w:szCs w:val="18"/>
        </w:rPr>
        <w:t>Monterrey, N.L. a _____ de ______ del 20_____</w:t>
      </w:r>
    </w:p>
    <w:p w14:paraId="4A69F540" w14:textId="77777777" w:rsidR="00A0225A" w:rsidRPr="00C17640" w:rsidRDefault="00A0225A" w:rsidP="00A0225A">
      <w:pPr>
        <w:pStyle w:val="Default"/>
        <w:rPr>
          <w:rFonts w:ascii="Calibri" w:hAnsi="Calibri" w:cs="Calibri"/>
          <w:sz w:val="18"/>
          <w:szCs w:val="18"/>
        </w:rPr>
      </w:pPr>
    </w:p>
    <w:p w14:paraId="5DF276A8" w14:textId="77777777" w:rsidR="00A0225A" w:rsidRPr="00C17640" w:rsidRDefault="00A0225A" w:rsidP="00A0225A">
      <w:pPr>
        <w:pStyle w:val="Default"/>
        <w:rPr>
          <w:rFonts w:asciiTheme="minorHAnsi" w:hAnsiTheme="minorHAnsi" w:cs="Arial"/>
          <w:b/>
          <w:sz w:val="18"/>
          <w:szCs w:val="18"/>
        </w:rPr>
      </w:pPr>
    </w:p>
    <w:p w14:paraId="39BF0624" w14:textId="77777777" w:rsidR="00A0225A" w:rsidRPr="00C17640" w:rsidRDefault="00A0225A" w:rsidP="00A0225A">
      <w:pPr>
        <w:pStyle w:val="Default"/>
        <w:rPr>
          <w:rFonts w:ascii="Calibri" w:hAnsi="Calibri" w:cs="Calibri"/>
          <w:b/>
          <w:sz w:val="18"/>
          <w:szCs w:val="18"/>
        </w:rPr>
      </w:pPr>
      <w:r w:rsidRPr="00C17640">
        <w:rPr>
          <w:rFonts w:asciiTheme="minorHAnsi" w:hAnsiTheme="minorHAnsi" w:cs="Arial"/>
          <w:b/>
          <w:sz w:val="18"/>
          <w:szCs w:val="18"/>
        </w:rPr>
        <w:t>LIC. VICENTE ARTURO LÓPEZ LIMÓN</w:t>
      </w:r>
    </w:p>
    <w:p w14:paraId="705B5743" w14:textId="49A2A019" w:rsidR="00A0225A" w:rsidRPr="00C17640" w:rsidRDefault="00A0225A" w:rsidP="00A0225A">
      <w:pPr>
        <w:pStyle w:val="Default"/>
        <w:rPr>
          <w:rFonts w:ascii="Calibri" w:hAnsi="Calibri" w:cs="Calibri"/>
          <w:b/>
          <w:sz w:val="18"/>
          <w:szCs w:val="18"/>
        </w:rPr>
      </w:pPr>
      <w:r w:rsidRPr="00C17640">
        <w:rPr>
          <w:rFonts w:ascii="Calibri" w:hAnsi="Calibri" w:cs="Calibri"/>
          <w:b/>
          <w:sz w:val="18"/>
          <w:szCs w:val="18"/>
        </w:rPr>
        <w:t>Director Administrativo</w:t>
      </w:r>
    </w:p>
    <w:p w14:paraId="7B2F8A6A" w14:textId="77777777" w:rsidR="00A0225A" w:rsidRPr="00C17640" w:rsidRDefault="00A0225A" w:rsidP="00A0225A">
      <w:pPr>
        <w:pStyle w:val="Default"/>
        <w:rPr>
          <w:rFonts w:ascii="Calibri" w:hAnsi="Calibri" w:cs="Calibri"/>
          <w:b/>
          <w:sz w:val="18"/>
          <w:szCs w:val="18"/>
        </w:rPr>
      </w:pPr>
      <w:r w:rsidRPr="00C17640">
        <w:rPr>
          <w:rFonts w:ascii="Calibri" w:hAnsi="Calibri" w:cs="Calibri"/>
          <w:b/>
          <w:sz w:val="18"/>
          <w:szCs w:val="18"/>
        </w:rPr>
        <w:t>Servicios de Salud de Nuevo León, OPD</w:t>
      </w:r>
    </w:p>
    <w:p w14:paraId="69DE060E" w14:textId="77777777" w:rsidR="00A0225A" w:rsidRPr="00C17640" w:rsidRDefault="00A0225A" w:rsidP="00A0225A">
      <w:pPr>
        <w:pStyle w:val="Default"/>
        <w:rPr>
          <w:rFonts w:ascii="Calibri" w:hAnsi="Calibri" w:cs="Calibri"/>
          <w:b/>
          <w:sz w:val="18"/>
          <w:szCs w:val="18"/>
        </w:rPr>
      </w:pPr>
    </w:p>
    <w:p w14:paraId="059B498A" w14:textId="77777777" w:rsidR="00A0225A" w:rsidRPr="00C17640" w:rsidRDefault="00A0225A" w:rsidP="00A0225A">
      <w:pPr>
        <w:pStyle w:val="Default"/>
        <w:rPr>
          <w:rFonts w:ascii="Calibri" w:hAnsi="Calibri" w:cs="Calibri"/>
          <w:sz w:val="18"/>
          <w:szCs w:val="18"/>
        </w:rPr>
      </w:pPr>
    </w:p>
    <w:p w14:paraId="3160EFAD" w14:textId="77777777" w:rsidR="00A0225A" w:rsidRPr="00C17640" w:rsidRDefault="00A0225A" w:rsidP="00A0225A">
      <w:pPr>
        <w:pStyle w:val="Default"/>
        <w:ind w:right="474" w:firstLine="708"/>
        <w:jc w:val="both"/>
        <w:rPr>
          <w:rFonts w:ascii="Calibri" w:hAnsi="Calibri" w:cs="Calibri"/>
          <w:sz w:val="18"/>
          <w:szCs w:val="18"/>
        </w:rPr>
      </w:pPr>
      <w:r w:rsidRPr="00C17640">
        <w:rPr>
          <w:rFonts w:ascii="Calibri" w:hAnsi="Calibri" w:cs="Calibri"/>
          <w:sz w:val="18"/>
          <w:szCs w:val="18"/>
        </w:rPr>
        <w:t xml:space="preserve">El suscrito C.________________________, en mi carácter de (Socio o Accionista que ejerza control sobre la Sociedad SEGÚN APLIQUE) de la empresa_________________________________,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de conformidad con la siguiente forma y proporción: </w:t>
      </w:r>
    </w:p>
    <w:p w14:paraId="6ED790B1" w14:textId="77777777" w:rsidR="00A0225A" w:rsidRPr="00C17640" w:rsidRDefault="00A0225A" w:rsidP="00A0225A">
      <w:pPr>
        <w:pStyle w:val="Default"/>
        <w:ind w:right="474" w:firstLine="708"/>
        <w:jc w:val="both"/>
        <w:rPr>
          <w:rFonts w:ascii="Calibri" w:hAnsi="Calibri" w:cs="Calibri"/>
          <w:sz w:val="18"/>
          <w:szCs w:val="18"/>
        </w:rPr>
      </w:pPr>
    </w:p>
    <w:tbl>
      <w:tblPr>
        <w:tblStyle w:val="Tablaconcuadrcula"/>
        <w:tblW w:w="0" w:type="auto"/>
        <w:tblInd w:w="846" w:type="dxa"/>
        <w:tblLook w:val="04A0" w:firstRow="1" w:lastRow="0" w:firstColumn="1" w:lastColumn="0" w:noHBand="0" w:noVBand="1"/>
      </w:tblPr>
      <w:tblGrid>
        <w:gridCol w:w="2569"/>
        <w:gridCol w:w="2534"/>
        <w:gridCol w:w="2693"/>
      </w:tblGrid>
      <w:tr w:rsidR="00A0225A" w:rsidRPr="00C17640" w14:paraId="2C56770A" w14:textId="77777777" w:rsidTr="00C44BCD">
        <w:tc>
          <w:tcPr>
            <w:tcW w:w="2569" w:type="dxa"/>
          </w:tcPr>
          <w:p w14:paraId="5ED6D620" w14:textId="77777777" w:rsidR="00A0225A" w:rsidRPr="00C17640" w:rsidRDefault="00A0225A" w:rsidP="00C44BCD">
            <w:pPr>
              <w:pStyle w:val="Default"/>
              <w:ind w:right="-87"/>
              <w:jc w:val="center"/>
              <w:rPr>
                <w:rFonts w:ascii="Calibri" w:hAnsi="Calibri" w:cs="Calibri"/>
                <w:b/>
                <w:bCs/>
                <w:sz w:val="18"/>
                <w:szCs w:val="18"/>
              </w:rPr>
            </w:pPr>
            <w:r w:rsidRPr="00C17640">
              <w:rPr>
                <w:rFonts w:ascii="Calibri" w:hAnsi="Calibri" w:cs="Calibri"/>
                <w:b/>
                <w:bCs/>
                <w:sz w:val="18"/>
                <w:szCs w:val="18"/>
              </w:rPr>
              <w:t>NOMBRE</w:t>
            </w:r>
          </w:p>
        </w:tc>
        <w:tc>
          <w:tcPr>
            <w:tcW w:w="2534" w:type="dxa"/>
          </w:tcPr>
          <w:p w14:paraId="72E18554" w14:textId="77777777" w:rsidR="00A0225A" w:rsidRPr="00C17640" w:rsidRDefault="00A0225A" w:rsidP="00C44BCD">
            <w:pPr>
              <w:pStyle w:val="Default"/>
              <w:ind w:right="-104"/>
              <w:jc w:val="center"/>
              <w:rPr>
                <w:rFonts w:ascii="Calibri" w:hAnsi="Calibri" w:cs="Calibri"/>
                <w:b/>
                <w:bCs/>
                <w:sz w:val="18"/>
                <w:szCs w:val="18"/>
              </w:rPr>
            </w:pPr>
            <w:r w:rsidRPr="00C17640">
              <w:rPr>
                <w:rFonts w:ascii="Calibri" w:hAnsi="Calibri" w:cs="Calibri"/>
                <w:b/>
                <w:bCs/>
                <w:sz w:val="18"/>
                <w:szCs w:val="18"/>
              </w:rPr>
              <w:t>CANTIDAD DE ACCIONES</w:t>
            </w:r>
          </w:p>
        </w:tc>
        <w:tc>
          <w:tcPr>
            <w:tcW w:w="2693" w:type="dxa"/>
          </w:tcPr>
          <w:p w14:paraId="50C4E372" w14:textId="77777777" w:rsidR="00A0225A" w:rsidRPr="00C17640" w:rsidRDefault="00A0225A" w:rsidP="00C44BCD">
            <w:pPr>
              <w:pStyle w:val="Default"/>
              <w:ind w:right="-111"/>
              <w:jc w:val="center"/>
              <w:rPr>
                <w:rFonts w:ascii="Calibri" w:hAnsi="Calibri" w:cs="Calibri"/>
                <w:b/>
                <w:bCs/>
                <w:sz w:val="18"/>
                <w:szCs w:val="18"/>
              </w:rPr>
            </w:pPr>
            <w:r w:rsidRPr="00C17640">
              <w:rPr>
                <w:rFonts w:ascii="Calibri" w:hAnsi="Calibri" w:cs="Calibri"/>
                <w:b/>
                <w:bCs/>
                <w:sz w:val="18"/>
                <w:szCs w:val="18"/>
              </w:rPr>
              <w:t>VALOR</w:t>
            </w:r>
          </w:p>
        </w:tc>
      </w:tr>
      <w:tr w:rsidR="00A0225A" w:rsidRPr="00C17640" w14:paraId="635E636B" w14:textId="77777777" w:rsidTr="00C44BCD">
        <w:tc>
          <w:tcPr>
            <w:tcW w:w="2569" w:type="dxa"/>
          </w:tcPr>
          <w:p w14:paraId="0C218052" w14:textId="77777777" w:rsidR="00A0225A" w:rsidRPr="00C17640" w:rsidRDefault="00A0225A" w:rsidP="00C44BCD">
            <w:pPr>
              <w:pStyle w:val="Default"/>
              <w:ind w:right="474"/>
              <w:jc w:val="both"/>
              <w:rPr>
                <w:rFonts w:ascii="Calibri" w:hAnsi="Calibri" w:cs="Calibri"/>
                <w:sz w:val="18"/>
                <w:szCs w:val="18"/>
              </w:rPr>
            </w:pPr>
          </w:p>
        </w:tc>
        <w:tc>
          <w:tcPr>
            <w:tcW w:w="2534" w:type="dxa"/>
          </w:tcPr>
          <w:p w14:paraId="7C447A6A" w14:textId="77777777" w:rsidR="00A0225A" w:rsidRPr="00C17640" w:rsidRDefault="00A0225A" w:rsidP="00C44BCD">
            <w:pPr>
              <w:pStyle w:val="Default"/>
              <w:ind w:right="474"/>
              <w:jc w:val="both"/>
              <w:rPr>
                <w:rFonts w:ascii="Calibri" w:hAnsi="Calibri" w:cs="Calibri"/>
                <w:sz w:val="18"/>
                <w:szCs w:val="18"/>
              </w:rPr>
            </w:pPr>
          </w:p>
        </w:tc>
        <w:tc>
          <w:tcPr>
            <w:tcW w:w="2693" w:type="dxa"/>
          </w:tcPr>
          <w:p w14:paraId="6A193049" w14:textId="77777777" w:rsidR="00A0225A" w:rsidRPr="00C17640" w:rsidRDefault="00A0225A" w:rsidP="00C44BCD">
            <w:pPr>
              <w:pStyle w:val="Default"/>
              <w:ind w:right="474"/>
              <w:jc w:val="both"/>
              <w:rPr>
                <w:rFonts w:ascii="Calibri" w:hAnsi="Calibri" w:cs="Calibri"/>
                <w:sz w:val="18"/>
                <w:szCs w:val="18"/>
              </w:rPr>
            </w:pPr>
          </w:p>
        </w:tc>
      </w:tr>
      <w:tr w:rsidR="00A0225A" w:rsidRPr="00C17640" w14:paraId="7389FE04" w14:textId="77777777" w:rsidTr="00C44BCD">
        <w:tc>
          <w:tcPr>
            <w:tcW w:w="2569" w:type="dxa"/>
          </w:tcPr>
          <w:p w14:paraId="3718E639" w14:textId="77777777" w:rsidR="00A0225A" w:rsidRPr="00C17640" w:rsidRDefault="00A0225A" w:rsidP="00C44BCD">
            <w:pPr>
              <w:pStyle w:val="Default"/>
              <w:ind w:right="474"/>
              <w:jc w:val="both"/>
              <w:rPr>
                <w:rFonts w:ascii="Calibri" w:hAnsi="Calibri" w:cs="Calibri"/>
                <w:sz w:val="18"/>
                <w:szCs w:val="18"/>
              </w:rPr>
            </w:pPr>
          </w:p>
        </w:tc>
        <w:tc>
          <w:tcPr>
            <w:tcW w:w="2534" w:type="dxa"/>
          </w:tcPr>
          <w:p w14:paraId="5144F731" w14:textId="77777777" w:rsidR="00A0225A" w:rsidRPr="00C17640" w:rsidRDefault="00A0225A" w:rsidP="00C44BCD">
            <w:pPr>
              <w:pStyle w:val="Default"/>
              <w:ind w:right="474"/>
              <w:jc w:val="both"/>
              <w:rPr>
                <w:rFonts w:ascii="Calibri" w:hAnsi="Calibri" w:cs="Calibri"/>
                <w:sz w:val="18"/>
                <w:szCs w:val="18"/>
              </w:rPr>
            </w:pPr>
          </w:p>
        </w:tc>
        <w:tc>
          <w:tcPr>
            <w:tcW w:w="2693" w:type="dxa"/>
          </w:tcPr>
          <w:p w14:paraId="5DCBEE83" w14:textId="77777777" w:rsidR="00A0225A" w:rsidRPr="00C17640" w:rsidRDefault="00A0225A" w:rsidP="00C44BCD">
            <w:pPr>
              <w:pStyle w:val="Default"/>
              <w:ind w:right="474"/>
              <w:jc w:val="both"/>
              <w:rPr>
                <w:rFonts w:ascii="Calibri" w:hAnsi="Calibri" w:cs="Calibri"/>
                <w:sz w:val="18"/>
                <w:szCs w:val="18"/>
              </w:rPr>
            </w:pPr>
          </w:p>
        </w:tc>
      </w:tr>
    </w:tbl>
    <w:p w14:paraId="0FE2C4E9" w14:textId="77777777" w:rsidR="00A0225A" w:rsidRPr="00C17640" w:rsidRDefault="00A0225A" w:rsidP="00A0225A">
      <w:pPr>
        <w:pStyle w:val="Default"/>
        <w:ind w:right="474"/>
        <w:jc w:val="both"/>
        <w:rPr>
          <w:rFonts w:ascii="Calibri" w:hAnsi="Calibri" w:cs="Calibri"/>
          <w:sz w:val="18"/>
          <w:szCs w:val="18"/>
        </w:rPr>
      </w:pPr>
    </w:p>
    <w:p w14:paraId="09A8D007" w14:textId="77777777" w:rsidR="00A0225A" w:rsidRPr="00C17640" w:rsidRDefault="00A0225A" w:rsidP="00A0225A">
      <w:pPr>
        <w:pStyle w:val="Default"/>
        <w:ind w:right="474" w:firstLine="709"/>
        <w:jc w:val="both"/>
        <w:rPr>
          <w:rFonts w:ascii="Calibri" w:hAnsi="Calibri" w:cs="Calibri"/>
          <w:sz w:val="18"/>
          <w:szCs w:val="18"/>
        </w:rPr>
      </w:pPr>
      <w:r w:rsidRPr="00C17640">
        <w:rPr>
          <w:rFonts w:ascii="Calibri" w:hAnsi="Calibri" w:cs="Calibri"/>
          <w:sz w:val="18"/>
          <w:szCs w:val="18"/>
        </w:rPr>
        <w:t>Ocurro a manifestar lo siguiente:</w:t>
      </w:r>
    </w:p>
    <w:p w14:paraId="2C41448E" w14:textId="77777777" w:rsidR="00A0225A" w:rsidRPr="00C17640" w:rsidRDefault="00A0225A" w:rsidP="00A0225A">
      <w:pPr>
        <w:pStyle w:val="Default"/>
        <w:ind w:right="474"/>
        <w:jc w:val="both"/>
        <w:rPr>
          <w:rFonts w:ascii="Calibri" w:hAnsi="Calibri" w:cs="Calibri"/>
          <w:sz w:val="18"/>
          <w:szCs w:val="18"/>
        </w:rPr>
      </w:pPr>
    </w:p>
    <w:p w14:paraId="5EEFD546" w14:textId="77777777" w:rsidR="00A0225A" w:rsidRPr="00C17640" w:rsidRDefault="00A0225A" w:rsidP="00A0225A">
      <w:pPr>
        <w:pStyle w:val="Default"/>
        <w:ind w:right="474" w:firstLine="709"/>
        <w:jc w:val="both"/>
        <w:rPr>
          <w:rFonts w:ascii="Calibri" w:hAnsi="Calibri" w:cs="Calibri"/>
          <w:sz w:val="18"/>
          <w:szCs w:val="18"/>
        </w:rPr>
      </w:pPr>
      <w:r w:rsidRPr="00C17640">
        <w:rPr>
          <w:rFonts w:ascii="Calibri" w:hAnsi="Calibri" w:cs="Calibri"/>
          <w:sz w:val="18"/>
          <w:szCs w:val="18"/>
        </w:rPr>
        <w:t xml:space="preserve">En atención a la participación dentro de la Licitación Pública _____________________________________________ Convocada por Servicios de Salud de Nuevo León, O.P.D., manifiesto y </w:t>
      </w:r>
      <w:r w:rsidRPr="00C17640">
        <w:rPr>
          <w:rFonts w:ascii="Calibri" w:hAnsi="Calibri" w:cs="Calibri"/>
          <w:b/>
          <w:bCs/>
          <w:sz w:val="18"/>
          <w:szCs w:val="18"/>
        </w:rPr>
        <w:t>declaro “Bajo Protesta de Decir Verdad”</w:t>
      </w:r>
      <w:r w:rsidRPr="00C17640">
        <w:rPr>
          <w:rFonts w:ascii="Calibri" w:hAnsi="Calibri" w:cs="Calibri"/>
          <w:sz w:val="18"/>
          <w:szCs w:val="18"/>
        </w:rPr>
        <w:t xml:space="preserve">, que mi representada como persona moral y/o los socios o accionistas que la conforman, </w:t>
      </w:r>
      <w:r w:rsidRPr="00C17640">
        <w:rPr>
          <w:rFonts w:ascii="Calibri" w:hAnsi="Calibri" w:cs="Calibri"/>
          <w:b/>
          <w:bCs/>
          <w:sz w:val="18"/>
          <w:szCs w:val="18"/>
        </w:rPr>
        <w:t xml:space="preserve">no desempeñan empleo, cargo o comisión en el servicio público, </w:t>
      </w:r>
      <w:r w:rsidRPr="00C17640">
        <w:rPr>
          <w:rFonts w:ascii="Calibri" w:hAnsi="Calibri" w:cs="Calibri"/>
          <w:sz w:val="18"/>
          <w:szCs w:val="18"/>
        </w:rPr>
        <w:t xml:space="preserve">por lo que con la formalización del Contrato que fuera adjudicado a mi representada, no se actualiza un conflicto de Interés. </w:t>
      </w:r>
    </w:p>
    <w:p w14:paraId="31D5C888" w14:textId="77777777" w:rsidR="00A0225A" w:rsidRPr="00C17640" w:rsidRDefault="00A0225A" w:rsidP="00A0225A">
      <w:pPr>
        <w:pStyle w:val="Default"/>
        <w:ind w:right="474" w:firstLine="708"/>
        <w:jc w:val="both"/>
        <w:rPr>
          <w:rFonts w:ascii="Calibri" w:hAnsi="Calibri" w:cs="Calibri"/>
          <w:sz w:val="18"/>
          <w:szCs w:val="18"/>
        </w:rPr>
      </w:pPr>
    </w:p>
    <w:p w14:paraId="717AC4AC" w14:textId="77777777" w:rsidR="00A0225A" w:rsidRPr="00C17640" w:rsidRDefault="00A0225A" w:rsidP="00A0225A">
      <w:pPr>
        <w:pStyle w:val="Default"/>
        <w:ind w:right="474" w:firstLine="709"/>
        <w:jc w:val="both"/>
        <w:rPr>
          <w:rFonts w:ascii="Calibri" w:hAnsi="Calibri" w:cs="Calibri"/>
          <w:sz w:val="18"/>
          <w:szCs w:val="18"/>
        </w:rPr>
      </w:pPr>
      <w:r w:rsidRPr="00C1764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0DD7EE54" w14:textId="77777777" w:rsidR="00A0225A" w:rsidRPr="00C17640" w:rsidRDefault="00A0225A" w:rsidP="00A0225A">
      <w:pPr>
        <w:pStyle w:val="Default"/>
        <w:ind w:right="474"/>
        <w:jc w:val="both"/>
        <w:rPr>
          <w:rFonts w:ascii="Calibri" w:hAnsi="Calibri" w:cs="Calibri"/>
          <w:sz w:val="18"/>
          <w:szCs w:val="18"/>
        </w:rPr>
      </w:pPr>
    </w:p>
    <w:p w14:paraId="2FDEB919" w14:textId="77777777" w:rsidR="00A0225A" w:rsidRPr="00C17640" w:rsidRDefault="00A0225A" w:rsidP="00A0225A">
      <w:pPr>
        <w:pStyle w:val="Default"/>
        <w:ind w:right="474" w:firstLine="709"/>
        <w:jc w:val="both"/>
        <w:rPr>
          <w:rFonts w:ascii="Calibri" w:hAnsi="Calibri" w:cs="Calibri"/>
          <w:sz w:val="18"/>
          <w:szCs w:val="18"/>
        </w:rPr>
      </w:pPr>
      <w:bookmarkStart w:id="4" w:name="_Hlk196124482"/>
      <w:r w:rsidRPr="00C17640">
        <w:rPr>
          <w:rFonts w:ascii="Calibri" w:hAnsi="Calibri" w:cs="Calibri"/>
          <w:sz w:val="18"/>
          <w:szCs w:val="18"/>
        </w:rPr>
        <w:t xml:space="preserve">La manifestación anterior se formula en cumplimiento </w:t>
      </w:r>
      <w:bookmarkEnd w:id="4"/>
      <w:r w:rsidRPr="00C17640">
        <w:rPr>
          <w:rFonts w:ascii="Calibri" w:hAnsi="Calibri" w:cs="Calibri"/>
          <w:sz w:val="18"/>
          <w:szCs w:val="18"/>
        </w:rPr>
        <w:t>a lo establecido en el artículo 49 fracción IX, tanto de la Ley General de Responsabilidades Administrativas última reforma publicada en el DOF el 13 de abril del 2020, como de la Ley de Responsabilidades Administrativas del Estado de Nuevo León.</w:t>
      </w:r>
    </w:p>
    <w:p w14:paraId="0E6FD0D9" w14:textId="77777777" w:rsidR="00A0225A" w:rsidRPr="00C17640" w:rsidRDefault="00A0225A" w:rsidP="00A0225A">
      <w:pPr>
        <w:pStyle w:val="Default"/>
        <w:ind w:right="474"/>
        <w:jc w:val="both"/>
        <w:rPr>
          <w:rFonts w:ascii="Calibri" w:hAnsi="Calibri" w:cs="Calibri"/>
          <w:sz w:val="18"/>
          <w:szCs w:val="18"/>
        </w:rPr>
      </w:pPr>
    </w:p>
    <w:p w14:paraId="72ABC35C" w14:textId="77777777" w:rsidR="00A0225A" w:rsidRPr="00C17640" w:rsidRDefault="00A0225A" w:rsidP="00A0225A">
      <w:pPr>
        <w:pStyle w:val="Default"/>
        <w:ind w:right="474" w:firstLine="709"/>
        <w:jc w:val="both"/>
        <w:rPr>
          <w:rFonts w:ascii="Calibri" w:hAnsi="Calibri" w:cs="Calibri"/>
          <w:sz w:val="18"/>
          <w:szCs w:val="18"/>
        </w:rPr>
      </w:pPr>
      <w:r w:rsidRPr="00C17640">
        <w:rPr>
          <w:rFonts w:ascii="Calibri" w:hAnsi="Calibri" w:cs="Calibri"/>
          <w:sz w:val="18"/>
          <w:szCs w:val="18"/>
        </w:rPr>
        <w:t>Lo anterior con el objeto de dar cumplimiento a dichas disposiciones para los fines y efectos a que haya lugar.</w:t>
      </w:r>
    </w:p>
    <w:p w14:paraId="427298E8" w14:textId="77777777" w:rsidR="00A0225A" w:rsidRPr="00C17640" w:rsidRDefault="00A0225A" w:rsidP="00A0225A">
      <w:pPr>
        <w:rPr>
          <w:rFonts w:ascii="Calibri" w:hAnsi="Calibri"/>
          <w:sz w:val="18"/>
          <w:szCs w:val="18"/>
        </w:rPr>
      </w:pPr>
    </w:p>
    <w:p w14:paraId="4160D91E" w14:textId="77777777" w:rsidR="00A0225A" w:rsidRPr="00C17640" w:rsidRDefault="00A0225A" w:rsidP="00A0225A">
      <w:pPr>
        <w:pStyle w:val="Default"/>
        <w:tabs>
          <w:tab w:val="left" w:pos="3045"/>
        </w:tabs>
        <w:ind w:firstLine="708"/>
        <w:jc w:val="both"/>
        <w:rPr>
          <w:rFonts w:ascii="Calibri" w:hAnsi="Calibri"/>
          <w:sz w:val="18"/>
          <w:szCs w:val="18"/>
        </w:rPr>
      </w:pPr>
      <w:r w:rsidRPr="00C17640">
        <w:rPr>
          <w:rFonts w:ascii="Calibri" w:hAnsi="Calibri" w:cs="Calibri"/>
          <w:sz w:val="18"/>
          <w:szCs w:val="18"/>
        </w:rPr>
        <w:tab/>
      </w:r>
    </w:p>
    <w:p w14:paraId="3B762FC3" w14:textId="77777777" w:rsidR="00A0225A" w:rsidRPr="00C17640" w:rsidRDefault="00A0225A" w:rsidP="00A0225A">
      <w:pPr>
        <w:pStyle w:val="Default"/>
        <w:jc w:val="center"/>
        <w:rPr>
          <w:rFonts w:ascii="Calibri" w:hAnsi="Calibri" w:cs="Calibri"/>
          <w:b/>
          <w:bCs/>
          <w:sz w:val="18"/>
          <w:szCs w:val="18"/>
          <w:lang w:val="it-IT"/>
        </w:rPr>
      </w:pPr>
      <w:r w:rsidRPr="00C17640">
        <w:rPr>
          <w:rFonts w:ascii="Calibri" w:hAnsi="Calibri" w:cs="Calibri"/>
          <w:b/>
          <w:bCs/>
          <w:sz w:val="18"/>
          <w:szCs w:val="18"/>
          <w:lang w:val="it-IT"/>
        </w:rPr>
        <w:t>A T E N T A M E N T E</w:t>
      </w:r>
    </w:p>
    <w:p w14:paraId="401319D7" w14:textId="77777777" w:rsidR="00A0225A" w:rsidRPr="00C17640" w:rsidRDefault="00A0225A" w:rsidP="00A0225A">
      <w:pPr>
        <w:pStyle w:val="Default"/>
        <w:rPr>
          <w:rFonts w:ascii="Calibri" w:hAnsi="Calibri" w:cs="Calibri"/>
          <w:sz w:val="18"/>
          <w:szCs w:val="18"/>
          <w:lang w:val="it-IT"/>
        </w:rPr>
      </w:pPr>
    </w:p>
    <w:p w14:paraId="37D32A51" w14:textId="77777777" w:rsidR="00A0225A" w:rsidRPr="00C17640" w:rsidRDefault="00A0225A" w:rsidP="00A0225A">
      <w:pPr>
        <w:pStyle w:val="Default"/>
        <w:jc w:val="both"/>
        <w:rPr>
          <w:rFonts w:ascii="Calibri" w:hAnsi="Calibri" w:cs="Calibri"/>
          <w:sz w:val="18"/>
          <w:szCs w:val="18"/>
          <w:lang w:val="it-IT"/>
        </w:rPr>
      </w:pPr>
    </w:p>
    <w:tbl>
      <w:tblPr>
        <w:tblW w:w="9315" w:type="dxa"/>
        <w:tblLayout w:type="fixed"/>
        <w:tblLook w:val="04A0" w:firstRow="1" w:lastRow="0" w:firstColumn="1" w:lastColumn="0" w:noHBand="0" w:noVBand="1"/>
      </w:tblPr>
      <w:tblGrid>
        <w:gridCol w:w="3105"/>
        <w:gridCol w:w="3105"/>
        <w:gridCol w:w="3105"/>
      </w:tblGrid>
      <w:tr w:rsidR="00A0225A" w:rsidRPr="00C17640" w14:paraId="040872CD" w14:textId="77777777" w:rsidTr="00C44BCD">
        <w:trPr>
          <w:trHeight w:val="457"/>
        </w:trPr>
        <w:tc>
          <w:tcPr>
            <w:tcW w:w="3105" w:type="dxa"/>
            <w:tcBorders>
              <w:top w:val="nil"/>
              <w:left w:val="nil"/>
              <w:bottom w:val="nil"/>
              <w:right w:val="nil"/>
            </w:tcBorders>
            <w:hideMark/>
          </w:tcPr>
          <w:p w14:paraId="3B0B3DC4" w14:textId="77777777" w:rsidR="00A0225A" w:rsidRPr="00C17640" w:rsidRDefault="00A0225A"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394D67F6" w14:textId="77777777" w:rsidR="00A0225A" w:rsidRPr="00C17640" w:rsidRDefault="00A0225A"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del Socio o Accionista </w:t>
            </w:r>
          </w:p>
        </w:tc>
        <w:tc>
          <w:tcPr>
            <w:tcW w:w="3105" w:type="dxa"/>
            <w:tcBorders>
              <w:top w:val="nil"/>
              <w:left w:val="nil"/>
              <w:bottom w:val="nil"/>
              <w:right w:val="nil"/>
            </w:tcBorders>
            <w:hideMark/>
          </w:tcPr>
          <w:p w14:paraId="699A2773" w14:textId="77777777" w:rsidR="00A0225A" w:rsidRPr="00C17640" w:rsidRDefault="00A0225A"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59E853DF" w14:textId="77777777" w:rsidR="00A0225A" w:rsidRPr="00C17640" w:rsidRDefault="00A0225A"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Cargo en la </w:t>
            </w:r>
            <w:r w:rsidRPr="00286478">
              <w:rPr>
                <w:rFonts w:ascii="Calibri" w:hAnsi="Calibri" w:cs="Calibri"/>
                <w:b/>
                <w:bCs/>
                <w:sz w:val="18"/>
                <w:szCs w:val="18"/>
                <w:lang w:val="es-ES" w:eastAsia="en-US"/>
              </w:rPr>
              <w:t xml:space="preserve">empresa </w:t>
            </w:r>
            <w:r>
              <w:rPr>
                <w:rFonts w:ascii="Calibri" w:hAnsi="Calibri" w:cs="Calibri"/>
                <w:b/>
                <w:bCs/>
                <w:sz w:val="18"/>
                <w:szCs w:val="18"/>
                <w:lang w:val="es-ES" w:eastAsia="en-US"/>
              </w:rPr>
              <w:t>licitante</w:t>
            </w:r>
          </w:p>
        </w:tc>
        <w:tc>
          <w:tcPr>
            <w:tcW w:w="3105" w:type="dxa"/>
            <w:tcBorders>
              <w:top w:val="nil"/>
              <w:left w:val="nil"/>
              <w:bottom w:val="nil"/>
              <w:right w:val="nil"/>
            </w:tcBorders>
            <w:hideMark/>
          </w:tcPr>
          <w:p w14:paraId="40E67DD5" w14:textId="77777777" w:rsidR="00A0225A" w:rsidRPr="00C17640" w:rsidRDefault="00A0225A"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65763CD4" w14:textId="77777777" w:rsidR="00A0225A" w:rsidRPr="00C17640" w:rsidRDefault="00A0225A"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5328D785" w14:textId="77777777" w:rsidR="00A0225A" w:rsidRDefault="00A0225A" w:rsidP="00A0225A">
      <w:pPr>
        <w:tabs>
          <w:tab w:val="left" w:pos="5245"/>
          <w:tab w:val="left" w:pos="7655"/>
        </w:tabs>
        <w:ind w:right="-1"/>
        <w:rPr>
          <w:rFonts w:ascii="Calibri" w:hAnsi="Calibri" w:cs="Arial"/>
          <w:b/>
          <w:i/>
          <w:sz w:val="22"/>
          <w:szCs w:val="22"/>
          <w:highlight w:val="yellow"/>
        </w:rPr>
      </w:pPr>
    </w:p>
    <w:p w14:paraId="60E0FA3B" w14:textId="77777777" w:rsidR="00A0225A" w:rsidRDefault="00A0225A" w:rsidP="00A0225A">
      <w:pPr>
        <w:tabs>
          <w:tab w:val="left" w:pos="5245"/>
          <w:tab w:val="left" w:pos="7655"/>
        </w:tabs>
        <w:ind w:right="-1"/>
        <w:rPr>
          <w:rFonts w:ascii="Calibri" w:hAnsi="Calibri" w:cs="Arial"/>
          <w:b/>
          <w:i/>
          <w:sz w:val="22"/>
          <w:szCs w:val="22"/>
          <w:highlight w:val="yellow"/>
        </w:rPr>
      </w:pPr>
    </w:p>
    <w:p w14:paraId="31EC9F5F" w14:textId="77777777" w:rsidR="00A0225A" w:rsidRPr="00D63F8F" w:rsidRDefault="00A0225A" w:rsidP="00A0225A">
      <w:pPr>
        <w:tabs>
          <w:tab w:val="left" w:pos="5245"/>
          <w:tab w:val="left" w:pos="7655"/>
        </w:tabs>
        <w:ind w:right="-1"/>
        <w:rPr>
          <w:rFonts w:ascii="Calibri" w:hAnsi="Calibri" w:cs="Arial"/>
          <w:b/>
          <w:i/>
          <w:sz w:val="22"/>
          <w:szCs w:val="22"/>
        </w:rPr>
      </w:pPr>
    </w:p>
    <w:p w14:paraId="5DAAD59A" w14:textId="77777777" w:rsidR="00A0225A" w:rsidRPr="00C17640" w:rsidRDefault="00A0225A" w:rsidP="00A0225A">
      <w:pPr>
        <w:tabs>
          <w:tab w:val="left" w:pos="5245"/>
          <w:tab w:val="left" w:pos="7655"/>
        </w:tabs>
        <w:ind w:right="-1"/>
        <w:rPr>
          <w:rFonts w:ascii="Calibri" w:hAnsi="Calibri" w:cs="Arial"/>
          <w:b/>
          <w:i/>
          <w:sz w:val="18"/>
          <w:szCs w:val="18"/>
        </w:rPr>
      </w:pPr>
      <w:r w:rsidRPr="00D63F8F">
        <w:rPr>
          <w:rFonts w:ascii="Calibri" w:hAnsi="Calibri" w:cs="Arial"/>
          <w:b/>
          <w:i/>
          <w:sz w:val="18"/>
          <w:szCs w:val="18"/>
        </w:rPr>
        <w:t>*Nota: Esta carta deberá elaborarse en papel membretado con la razón social y/o nombre comercial del Licitante.</w:t>
      </w:r>
    </w:p>
    <w:p w14:paraId="7DD169D4" w14:textId="77777777" w:rsidR="00A0225A" w:rsidRDefault="00A0225A" w:rsidP="00A0225A">
      <w:pPr>
        <w:tabs>
          <w:tab w:val="left" w:pos="5245"/>
          <w:tab w:val="left" w:pos="7655"/>
        </w:tabs>
        <w:ind w:right="-1"/>
        <w:rPr>
          <w:rFonts w:ascii="Calibri" w:hAnsi="Calibri" w:cs="Arial"/>
          <w:b/>
          <w:i/>
          <w:sz w:val="22"/>
          <w:szCs w:val="22"/>
        </w:rPr>
      </w:pPr>
    </w:p>
    <w:p w14:paraId="65D5F801" w14:textId="77777777" w:rsidR="00A0225A" w:rsidRDefault="00A0225A" w:rsidP="00A0225A">
      <w:pPr>
        <w:tabs>
          <w:tab w:val="left" w:pos="5245"/>
          <w:tab w:val="left" w:pos="7655"/>
        </w:tabs>
        <w:ind w:right="-1"/>
        <w:rPr>
          <w:rFonts w:ascii="Calibri" w:hAnsi="Calibri" w:cs="Arial"/>
          <w:b/>
          <w:i/>
          <w:sz w:val="22"/>
          <w:szCs w:val="22"/>
        </w:rPr>
      </w:pPr>
    </w:p>
    <w:p w14:paraId="5C98204B" w14:textId="77777777" w:rsidR="00A0225A" w:rsidRDefault="00A0225A" w:rsidP="00A0225A">
      <w:pPr>
        <w:tabs>
          <w:tab w:val="left" w:pos="5245"/>
          <w:tab w:val="left" w:pos="7655"/>
        </w:tabs>
        <w:ind w:right="-1"/>
        <w:rPr>
          <w:rFonts w:ascii="Calibri" w:hAnsi="Calibri" w:cs="Arial"/>
          <w:b/>
          <w:i/>
          <w:sz w:val="22"/>
          <w:szCs w:val="22"/>
        </w:rPr>
      </w:pPr>
    </w:p>
    <w:p w14:paraId="7A6CC70A" w14:textId="77777777" w:rsidR="00A0225A" w:rsidRPr="003D31BB" w:rsidRDefault="00A0225A" w:rsidP="00A0225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ANEXO 8-A</w:t>
      </w:r>
    </w:p>
    <w:p w14:paraId="3A1CB601" w14:textId="77777777" w:rsidR="00A0225A" w:rsidRPr="003D31BB" w:rsidRDefault="00A0225A" w:rsidP="00A0225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5E8FF"/>
        <w:ind w:right="474"/>
        <w:jc w:val="center"/>
        <w:rPr>
          <w:rFonts w:asciiTheme="minorHAnsi" w:hAnsiTheme="minorHAnsi" w:cstheme="minorHAnsi"/>
          <w:b/>
          <w:bCs/>
          <w:sz w:val="20"/>
          <w:szCs w:val="20"/>
        </w:rPr>
      </w:pPr>
      <w:r w:rsidRPr="003D31BB">
        <w:rPr>
          <w:rFonts w:asciiTheme="minorHAnsi" w:hAnsiTheme="minorHAnsi" w:cstheme="minorHAnsi"/>
          <w:b/>
          <w:bCs/>
          <w:sz w:val="20"/>
          <w:szCs w:val="20"/>
        </w:rPr>
        <w:t>PERSONAS FÍSICAS</w:t>
      </w:r>
    </w:p>
    <w:p w14:paraId="7A7F2970" w14:textId="77777777" w:rsidR="00A0225A" w:rsidRDefault="00A0225A" w:rsidP="00A0225A">
      <w:pPr>
        <w:pStyle w:val="Default"/>
        <w:jc w:val="right"/>
        <w:rPr>
          <w:rFonts w:ascii="Calibri" w:hAnsi="Calibri" w:cs="Calibri"/>
          <w:sz w:val="22"/>
          <w:szCs w:val="22"/>
        </w:rPr>
      </w:pPr>
    </w:p>
    <w:p w14:paraId="7B65AF29" w14:textId="77777777" w:rsidR="00A0225A" w:rsidRDefault="00A0225A" w:rsidP="00A0225A">
      <w:pPr>
        <w:pStyle w:val="Default"/>
        <w:ind w:firstLine="708"/>
        <w:jc w:val="both"/>
        <w:rPr>
          <w:rFonts w:ascii="Calibri" w:hAnsi="Calibri" w:cs="Calibri"/>
          <w:sz w:val="22"/>
          <w:szCs w:val="22"/>
        </w:rPr>
      </w:pPr>
    </w:p>
    <w:p w14:paraId="06FDB34E" w14:textId="77777777" w:rsidR="00A0225A" w:rsidRPr="00AB17B1" w:rsidRDefault="00A0225A" w:rsidP="00A0225A">
      <w:pPr>
        <w:pStyle w:val="Default"/>
        <w:ind w:right="332"/>
        <w:jc w:val="right"/>
        <w:rPr>
          <w:rFonts w:ascii="Calibri" w:hAnsi="Calibri" w:cs="Calibri"/>
          <w:sz w:val="18"/>
          <w:szCs w:val="18"/>
        </w:rPr>
      </w:pPr>
      <w:r w:rsidRPr="00AB17B1">
        <w:rPr>
          <w:rFonts w:ascii="Calibri" w:hAnsi="Calibri" w:cs="Calibri"/>
          <w:sz w:val="18"/>
          <w:szCs w:val="18"/>
        </w:rPr>
        <w:t>Monterrey, N.L. a ____ de _______ del 20__</w:t>
      </w:r>
      <w:r>
        <w:rPr>
          <w:rFonts w:ascii="Calibri" w:hAnsi="Calibri" w:cs="Calibri"/>
          <w:sz w:val="18"/>
          <w:szCs w:val="18"/>
        </w:rPr>
        <w:t>__</w:t>
      </w:r>
    </w:p>
    <w:p w14:paraId="4DD4711B" w14:textId="77777777" w:rsidR="00A0225A" w:rsidRDefault="00A0225A" w:rsidP="00A0225A">
      <w:pPr>
        <w:pStyle w:val="Default"/>
        <w:ind w:firstLine="708"/>
        <w:jc w:val="both"/>
        <w:rPr>
          <w:rFonts w:ascii="Calibri" w:hAnsi="Calibri" w:cs="Calibri"/>
          <w:sz w:val="22"/>
          <w:szCs w:val="22"/>
        </w:rPr>
      </w:pPr>
    </w:p>
    <w:p w14:paraId="6A03F45E" w14:textId="77777777" w:rsidR="00A0225A" w:rsidRDefault="00A0225A" w:rsidP="00A0225A">
      <w:pPr>
        <w:pStyle w:val="Default"/>
        <w:rPr>
          <w:rFonts w:asciiTheme="minorHAnsi" w:hAnsiTheme="minorHAnsi" w:cs="Arial"/>
          <w:b/>
          <w:sz w:val="22"/>
          <w:szCs w:val="22"/>
        </w:rPr>
      </w:pPr>
    </w:p>
    <w:p w14:paraId="34C2B901" w14:textId="77777777" w:rsidR="00A0225A" w:rsidRPr="00AB17B1" w:rsidRDefault="00A0225A" w:rsidP="00A0225A">
      <w:pPr>
        <w:pStyle w:val="Default"/>
        <w:rPr>
          <w:rFonts w:ascii="Calibri" w:hAnsi="Calibri" w:cs="Calibri"/>
          <w:b/>
          <w:sz w:val="18"/>
          <w:szCs w:val="18"/>
        </w:rPr>
      </w:pPr>
      <w:r>
        <w:rPr>
          <w:rFonts w:asciiTheme="minorHAnsi" w:hAnsiTheme="minorHAnsi" w:cs="Arial"/>
          <w:b/>
          <w:sz w:val="18"/>
          <w:szCs w:val="18"/>
        </w:rPr>
        <w:t>LIC. VICENTE ARTURO LÓPEZ LIMÓN</w:t>
      </w:r>
    </w:p>
    <w:p w14:paraId="2D4022B2" w14:textId="7BCC70DF" w:rsidR="00A0225A" w:rsidRPr="00AB17B1" w:rsidRDefault="00A0225A" w:rsidP="00A0225A">
      <w:pPr>
        <w:pStyle w:val="Default"/>
        <w:rPr>
          <w:rFonts w:ascii="Calibri" w:hAnsi="Calibri" w:cs="Calibri"/>
          <w:b/>
          <w:sz w:val="18"/>
          <w:szCs w:val="18"/>
        </w:rPr>
      </w:pPr>
      <w:r w:rsidRPr="00AB17B1">
        <w:rPr>
          <w:rFonts w:ascii="Calibri" w:hAnsi="Calibri" w:cs="Calibri"/>
          <w:b/>
          <w:sz w:val="18"/>
          <w:szCs w:val="18"/>
        </w:rPr>
        <w:t>Director Administrativo</w:t>
      </w:r>
    </w:p>
    <w:p w14:paraId="107FDD82" w14:textId="77777777" w:rsidR="00A0225A" w:rsidRPr="00AB17B1" w:rsidRDefault="00A0225A" w:rsidP="00A0225A">
      <w:pPr>
        <w:pStyle w:val="Default"/>
        <w:rPr>
          <w:rFonts w:ascii="Calibri" w:hAnsi="Calibri" w:cs="Calibri"/>
          <w:b/>
          <w:sz w:val="18"/>
          <w:szCs w:val="18"/>
        </w:rPr>
      </w:pPr>
      <w:r w:rsidRPr="00AB17B1">
        <w:rPr>
          <w:rFonts w:ascii="Calibri" w:hAnsi="Calibri" w:cs="Calibri"/>
          <w:b/>
          <w:sz w:val="18"/>
          <w:szCs w:val="18"/>
        </w:rPr>
        <w:t>Servicios de Salud de Nuevo León, OPD</w:t>
      </w:r>
    </w:p>
    <w:p w14:paraId="14618BB6" w14:textId="77777777" w:rsidR="00A0225A" w:rsidRDefault="00A0225A" w:rsidP="00A0225A">
      <w:pPr>
        <w:pStyle w:val="Default"/>
        <w:ind w:firstLine="708"/>
        <w:jc w:val="both"/>
        <w:rPr>
          <w:rFonts w:ascii="Calibri" w:hAnsi="Calibri" w:cs="Calibri"/>
          <w:sz w:val="22"/>
          <w:szCs w:val="22"/>
        </w:rPr>
      </w:pPr>
    </w:p>
    <w:p w14:paraId="7D398387" w14:textId="77777777" w:rsidR="00A0225A" w:rsidRDefault="00A0225A" w:rsidP="00A0225A">
      <w:pPr>
        <w:pStyle w:val="Default"/>
        <w:ind w:firstLine="708"/>
        <w:jc w:val="both"/>
        <w:rPr>
          <w:rFonts w:ascii="Calibri" w:hAnsi="Calibri" w:cs="Calibri"/>
          <w:sz w:val="22"/>
          <w:szCs w:val="22"/>
        </w:rPr>
      </w:pPr>
    </w:p>
    <w:p w14:paraId="2277DE03" w14:textId="77777777" w:rsidR="00A0225A" w:rsidRPr="00874110" w:rsidRDefault="00A0225A" w:rsidP="00A0225A">
      <w:pPr>
        <w:pStyle w:val="Default"/>
        <w:ind w:right="474"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6B8CD841" w14:textId="77777777" w:rsidR="00A0225A" w:rsidRPr="00874110" w:rsidRDefault="00A0225A" w:rsidP="00A0225A">
      <w:pPr>
        <w:pStyle w:val="Default"/>
        <w:ind w:right="474"/>
        <w:jc w:val="both"/>
        <w:rPr>
          <w:rFonts w:ascii="Calibri" w:hAnsi="Calibri" w:cs="Calibri"/>
          <w:sz w:val="18"/>
          <w:szCs w:val="18"/>
        </w:rPr>
      </w:pPr>
    </w:p>
    <w:p w14:paraId="1551142D" w14:textId="77777777" w:rsidR="00A0225A" w:rsidRPr="00874110" w:rsidRDefault="00A0225A" w:rsidP="00A0225A">
      <w:pPr>
        <w:pStyle w:val="Default"/>
        <w:ind w:right="474"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que fuera adjudicado a mi persona, no se actualiza un conflicto de Interés. </w:t>
      </w:r>
    </w:p>
    <w:p w14:paraId="627FBED0" w14:textId="77777777" w:rsidR="00A0225A" w:rsidRPr="00874110" w:rsidRDefault="00A0225A" w:rsidP="00A0225A">
      <w:pPr>
        <w:pStyle w:val="Default"/>
        <w:ind w:right="474" w:firstLine="708"/>
        <w:jc w:val="both"/>
        <w:rPr>
          <w:rFonts w:ascii="Calibri" w:hAnsi="Calibri" w:cs="Calibri"/>
          <w:sz w:val="18"/>
          <w:szCs w:val="18"/>
        </w:rPr>
      </w:pPr>
    </w:p>
    <w:p w14:paraId="59C821CE" w14:textId="77777777" w:rsidR="00A0225A" w:rsidRPr="00874110" w:rsidRDefault="00A0225A" w:rsidP="00A0225A">
      <w:pPr>
        <w:pStyle w:val="Default"/>
        <w:ind w:right="474"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6DC5B96B" w14:textId="77777777" w:rsidR="00A0225A" w:rsidRPr="00874110" w:rsidRDefault="00A0225A" w:rsidP="00A0225A">
      <w:pPr>
        <w:pStyle w:val="Default"/>
        <w:ind w:right="474"/>
        <w:jc w:val="both"/>
        <w:rPr>
          <w:rFonts w:ascii="Calibri" w:hAnsi="Calibri" w:cs="Calibri"/>
          <w:sz w:val="18"/>
          <w:szCs w:val="18"/>
        </w:rPr>
      </w:pPr>
    </w:p>
    <w:p w14:paraId="5567390D" w14:textId="77777777" w:rsidR="00A0225A" w:rsidRPr="00874110" w:rsidRDefault="00A0225A" w:rsidP="00A0225A">
      <w:pPr>
        <w:pStyle w:val="Default"/>
        <w:ind w:right="474" w:firstLine="708"/>
        <w:jc w:val="both"/>
        <w:rPr>
          <w:rFonts w:ascii="Calibri" w:hAnsi="Calibri" w:cs="Calibri"/>
          <w:sz w:val="18"/>
          <w:szCs w:val="18"/>
        </w:rPr>
      </w:pPr>
      <w:r w:rsidRPr="00A95A9F">
        <w:rPr>
          <w:rFonts w:ascii="Calibri" w:hAnsi="Calibri" w:cs="Calibri"/>
          <w:sz w:val="18"/>
          <w:szCs w:val="18"/>
        </w:rPr>
        <w:t>La manifestación anterior se formula en cumplimiento a lo establecido en el artículo 49 fracción IX, tanto de la Ley General de Responsabilidades Administrativas última reforma publicada en el DOF el 13 de abril del 2020, como de</w:t>
      </w:r>
      <w:r w:rsidRPr="00874110">
        <w:rPr>
          <w:rFonts w:ascii="Calibri" w:hAnsi="Calibri" w:cs="Calibri"/>
          <w:sz w:val="18"/>
          <w:szCs w:val="18"/>
        </w:rPr>
        <w:t xml:space="preserve"> la Ley de Responsabilidades Administrativas del Estado de Nuevo León.</w:t>
      </w:r>
    </w:p>
    <w:p w14:paraId="7404993C" w14:textId="77777777" w:rsidR="00A0225A" w:rsidRPr="00874110" w:rsidRDefault="00A0225A" w:rsidP="00A0225A">
      <w:pPr>
        <w:pStyle w:val="Default"/>
        <w:ind w:right="474"/>
        <w:jc w:val="both"/>
        <w:rPr>
          <w:rFonts w:ascii="Calibri" w:hAnsi="Calibri" w:cs="Calibri"/>
          <w:sz w:val="18"/>
          <w:szCs w:val="18"/>
        </w:rPr>
      </w:pPr>
    </w:p>
    <w:p w14:paraId="6F779A1D" w14:textId="77777777" w:rsidR="00A0225A" w:rsidRPr="00874110" w:rsidRDefault="00A0225A" w:rsidP="00A0225A">
      <w:pPr>
        <w:pStyle w:val="Default"/>
        <w:ind w:right="474" w:firstLine="709"/>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5A604C89" w14:textId="77777777" w:rsidR="00A0225A" w:rsidRPr="00874110" w:rsidRDefault="00A0225A" w:rsidP="00A0225A">
      <w:pPr>
        <w:rPr>
          <w:rFonts w:ascii="Calibri" w:hAnsi="Calibri"/>
          <w:sz w:val="18"/>
          <w:szCs w:val="18"/>
        </w:rPr>
      </w:pPr>
    </w:p>
    <w:p w14:paraId="3B65034E" w14:textId="77777777" w:rsidR="00A0225A" w:rsidRPr="00874110" w:rsidRDefault="00A0225A" w:rsidP="00A0225A">
      <w:pPr>
        <w:rPr>
          <w:rFonts w:ascii="Calibri" w:hAnsi="Calibri"/>
          <w:sz w:val="18"/>
          <w:szCs w:val="18"/>
        </w:rPr>
      </w:pPr>
    </w:p>
    <w:p w14:paraId="2D3C9184" w14:textId="77777777" w:rsidR="00A0225A" w:rsidRPr="00874110" w:rsidRDefault="00A0225A" w:rsidP="00A0225A">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07A7480D" w14:textId="77777777" w:rsidR="00A0225A" w:rsidRPr="00874110" w:rsidRDefault="00A0225A" w:rsidP="00A0225A">
      <w:pPr>
        <w:pStyle w:val="Default"/>
        <w:jc w:val="center"/>
        <w:rPr>
          <w:rFonts w:ascii="Calibri" w:hAnsi="Calibri" w:cs="Calibri"/>
          <w:sz w:val="18"/>
          <w:szCs w:val="18"/>
        </w:rPr>
      </w:pPr>
    </w:p>
    <w:p w14:paraId="3783DF0F" w14:textId="77777777" w:rsidR="00A0225A" w:rsidRPr="00012D21" w:rsidRDefault="00A0225A" w:rsidP="00A0225A">
      <w:pPr>
        <w:pStyle w:val="Default"/>
        <w:jc w:val="center"/>
        <w:rPr>
          <w:rFonts w:ascii="Calibri" w:hAnsi="Calibri" w:cs="Calibri"/>
          <w:sz w:val="22"/>
          <w:szCs w:val="22"/>
        </w:rPr>
      </w:pPr>
    </w:p>
    <w:p w14:paraId="59110F1A" w14:textId="77777777" w:rsidR="00A0225A" w:rsidRPr="00012D21" w:rsidRDefault="00A0225A" w:rsidP="00A0225A">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A0225A" w:rsidRPr="00C17640" w14:paraId="54F5207D" w14:textId="77777777" w:rsidTr="00C44BCD">
        <w:trPr>
          <w:trHeight w:val="457"/>
        </w:trPr>
        <w:tc>
          <w:tcPr>
            <w:tcW w:w="3105" w:type="dxa"/>
            <w:tcBorders>
              <w:top w:val="nil"/>
              <w:left w:val="nil"/>
              <w:bottom w:val="nil"/>
              <w:right w:val="nil"/>
            </w:tcBorders>
            <w:hideMark/>
          </w:tcPr>
          <w:p w14:paraId="7E7D2B50" w14:textId="77777777" w:rsidR="00A0225A" w:rsidRPr="00C17640" w:rsidRDefault="00A0225A"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__________________________</w:t>
            </w:r>
          </w:p>
          <w:p w14:paraId="22F39839" w14:textId="77777777" w:rsidR="00A0225A" w:rsidRPr="00C17640" w:rsidRDefault="00A0225A"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 xml:space="preserve">Nombre </w:t>
            </w:r>
          </w:p>
        </w:tc>
        <w:tc>
          <w:tcPr>
            <w:tcW w:w="3105" w:type="dxa"/>
            <w:tcBorders>
              <w:top w:val="nil"/>
              <w:left w:val="nil"/>
              <w:bottom w:val="nil"/>
              <w:right w:val="nil"/>
            </w:tcBorders>
          </w:tcPr>
          <w:p w14:paraId="7623756E" w14:textId="77777777" w:rsidR="00A0225A" w:rsidRPr="00C17640" w:rsidRDefault="00A0225A" w:rsidP="00C44BCD">
            <w:pPr>
              <w:pStyle w:val="Default"/>
              <w:spacing w:line="276" w:lineRule="auto"/>
              <w:jc w:val="center"/>
              <w:rPr>
                <w:rFonts w:ascii="Calibri" w:hAnsi="Calibri" w:cs="Calibri"/>
                <w:sz w:val="18"/>
                <w:szCs w:val="18"/>
                <w:lang w:val="es-ES" w:eastAsia="en-US"/>
              </w:rPr>
            </w:pPr>
          </w:p>
        </w:tc>
        <w:tc>
          <w:tcPr>
            <w:tcW w:w="3105" w:type="dxa"/>
            <w:tcBorders>
              <w:top w:val="nil"/>
              <w:left w:val="nil"/>
              <w:bottom w:val="nil"/>
              <w:right w:val="nil"/>
            </w:tcBorders>
            <w:hideMark/>
          </w:tcPr>
          <w:p w14:paraId="495CFC0A" w14:textId="77777777" w:rsidR="00A0225A" w:rsidRPr="00C17640" w:rsidRDefault="00A0225A"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______________________</w:t>
            </w:r>
          </w:p>
          <w:p w14:paraId="0F3DE7DF" w14:textId="77777777" w:rsidR="00A0225A" w:rsidRPr="00C17640" w:rsidRDefault="00A0225A" w:rsidP="00C44BCD">
            <w:pPr>
              <w:pStyle w:val="Default"/>
              <w:spacing w:line="276" w:lineRule="auto"/>
              <w:jc w:val="center"/>
              <w:rPr>
                <w:rFonts w:ascii="Calibri" w:hAnsi="Calibri" w:cs="Calibri"/>
                <w:sz w:val="18"/>
                <w:szCs w:val="18"/>
                <w:lang w:val="es-ES" w:eastAsia="en-US"/>
              </w:rPr>
            </w:pPr>
            <w:r w:rsidRPr="00C17640">
              <w:rPr>
                <w:rFonts w:ascii="Calibri" w:hAnsi="Calibri" w:cs="Calibri"/>
                <w:b/>
                <w:bCs/>
                <w:sz w:val="18"/>
                <w:szCs w:val="18"/>
                <w:lang w:val="es-ES" w:eastAsia="en-US"/>
              </w:rPr>
              <w:t>Firma</w:t>
            </w:r>
          </w:p>
        </w:tc>
      </w:tr>
    </w:tbl>
    <w:p w14:paraId="5AEC4A61" w14:textId="77777777" w:rsidR="00A0225A" w:rsidRDefault="00A0225A" w:rsidP="00A0225A">
      <w:pPr>
        <w:tabs>
          <w:tab w:val="left" w:pos="5245"/>
          <w:tab w:val="left" w:pos="7655"/>
        </w:tabs>
        <w:ind w:right="-1"/>
        <w:rPr>
          <w:sz w:val="22"/>
          <w:szCs w:val="22"/>
        </w:rPr>
      </w:pPr>
    </w:p>
    <w:p w14:paraId="35EE4574" w14:textId="77777777" w:rsidR="00A0225A" w:rsidRDefault="00A0225A" w:rsidP="00A0225A">
      <w:pPr>
        <w:tabs>
          <w:tab w:val="left" w:pos="5245"/>
          <w:tab w:val="left" w:pos="7655"/>
        </w:tabs>
        <w:ind w:right="-1"/>
        <w:rPr>
          <w:sz w:val="22"/>
          <w:szCs w:val="22"/>
        </w:rPr>
      </w:pPr>
    </w:p>
    <w:p w14:paraId="3349F4DF" w14:textId="77777777" w:rsidR="00A0225A" w:rsidRDefault="00A0225A" w:rsidP="00A0225A">
      <w:pPr>
        <w:tabs>
          <w:tab w:val="left" w:pos="5245"/>
          <w:tab w:val="left" w:pos="7655"/>
        </w:tabs>
        <w:ind w:right="-1"/>
        <w:rPr>
          <w:sz w:val="22"/>
          <w:szCs w:val="22"/>
        </w:rPr>
      </w:pPr>
    </w:p>
    <w:p w14:paraId="3743E70E" w14:textId="77777777" w:rsidR="00A0225A" w:rsidRDefault="00A0225A" w:rsidP="00A0225A">
      <w:pPr>
        <w:tabs>
          <w:tab w:val="left" w:pos="5245"/>
          <w:tab w:val="left" w:pos="7655"/>
        </w:tabs>
        <w:ind w:right="-1"/>
        <w:rPr>
          <w:sz w:val="22"/>
          <w:szCs w:val="22"/>
        </w:rPr>
      </w:pPr>
    </w:p>
    <w:p w14:paraId="4303C7F9" w14:textId="77777777" w:rsidR="00A0225A" w:rsidRPr="00C17640" w:rsidRDefault="00A0225A" w:rsidP="00A0225A">
      <w:pPr>
        <w:tabs>
          <w:tab w:val="left" w:pos="5245"/>
          <w:tab w:val="left" w:pos="7655"/>
        </w:tabs>
        <w:ind w:right="-1"/>
        <w:rPr>
          <w:sz w:val="18"/>
          <w:szCs w:val="18"/>
        </w:rPr>
      </w:pPr>
    </w:p>
    <w:p w14:paraId="031B64AB" w14:textId="77777777" w:rsidR="00A0225A" w:rsidRPr="00C17640" w:rsidRDefault="00A0225A" w:rsidP="00A0225A">
      <w:pPr>
        <w:tabs>
          <w:tab w:val="left" w:pos="5245"/>
          <w:tab w:val="left" w:pos="7655"/>
        </w:tabs>
        <w:ind w:right="-1"/>
        <w:rPr>
          <w:sz w:val="18"/>
          <w:szCs w:val="18"/>
        </w:rPr>
      </w:pPr>
      <w:r w:rsidRPr="00D63F8F">
        <w:rPr>
          <w:rFonts w:ascii="Calibri" w:hAnsi="Calibri" w:cs="Arial"/>
          <w:b/>
          <w:i/>
          <w:sz w:val="18"/>
          <w:szCs w:val="18"/>
        </w:rPr>
        <w:t>*Nota: Esta carta deberá elaborarse en papel membretado con la razón social y/o nombre comercial del Licitante.</w:t>
      </w:r>
      <w:bookmarkEnd w:id="3"/>
    </w:p>
    <w:p w14:paraId="1534A1B2" w14:textId="77777777" w:rsidR="00A0225A" w:rsidRDefault="00A0225A" w:rsidP="00264A88">
      <w:pPr>
        <w:jc w:val="both"/>
        <w:rPr>
          <w:rFonts w:ascii="Calibri" w:hAnsi="Calibri" w:cs="Arial"/>
          <w:b/>
          <w:i/>
          <w:sz w:val="18"/>
        </w:rPr>
      </w:pPr>
    </w:p>
    <w:p w14:paraId="72760CBC" w14:textId="77777777" w:rsidR="00A0225A" w:rsidRDefault="00A0225A" w:rsidP="00264A88">
      <w:pPr>
        <w:jc w:val="both"/>
        <w:rPr>
          <w:rFonts w:ascii="Calibri" w:hAnsi="Calibri" w:cs="Arial"/>
          <w:b/>
          <w:i/>
          <w:sz w:val="18"/>
        </w:rPr>
      </w:pPr>
    </w:p>
    <w:p w14:paraId="104ABB1D" w14:textId="77777777" w:rsidR="00A0225A" w:rsidRDefault="00A0225A" w:rsidP="00264A88">
      <w:pPr>
        <w:jc w:val="both"/>
        <w:rPr>
          <w:rFonts w:ascii="Calibri" w:hAnsi="Calibri" w:cs="Arial"/>
          <w:b/>
          <w:i/>
          <w:sz w:val="18"/>
        </w:rPr>
      </w:pPr>
    </w:p>
    <w:p w14:paraId="748E8A94" w14:textId="77777777" w:rsidR="00A0225A" w:rsidRDefault="00A0225A" w:rsidP="00264A88">
      <w:pPr>
        <w:jc w:val="both"/>
        <w:rPr>
          <w:rFonts w:ascii="Calibri" w:hAnsi="Calibri" w:cs="Arial"/>
          <w:b/>
          <w:i/>
          <w:sz w:val="18"/>
        </w:rPr>
      </w:pPr>
    </w:p>
    <w:p w14:paraId="61C7B90E" w14:textId="77777777" w:rsidR="00A0225A" w:rsidRDefault="00A0225A" w:rsidP="00264A88">
      <w:pPr>
        <w:jc w:val="both"/>
        <w:rPr>
          <w:rFonts w:ascii="Calibri" w:hAnsi="Calibri" w:cs="Arial"/>
          <w:b/>
          <w:i/>
          <w:sz w:val="18"/>
        </w:rPr>
      </w:pPr>
    </w:p>
    <w:p w14:paraId="68991923" w14:textId="77777777" w:rsidR="00A0225A" w:rsidRDefault="00A0225A" w:rsidP="00264A88">
      <w:pPr>
        <w:jc w:val="both"/>
        <w:rPr>
          <w:rFonts w:ascii="Calibri" w:hAnsi="Calibri" w:cs="Arial"/>
          <w:b/>
          <w:i/>
          <w:sz w:val="18"/>
        </w:rPr>
      </w:pPr>
    </w:p>
    <w:p w14:paraId="64DDB07F" w14:textId="77777777" w:rsidR="00264A88" w:rsidRPr="00264A88" w:rsidRDefault="00264A88" w:rsidP="00264A8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rFonts w:asciiTheme="minorHAnsi" w:hAnsiTheme="minorHAnsi" w:cstheme="minorHAnsi"/>
          <w:b/>
          <w:bCs/>
          <w:sz w:val="20"/>
          <w:szCs w:val="20"/>
        </w:rPr>
      </w:pPr>
      <w:r w:rsidRPr="00264A88">
        <w:rPr>
          <w:rFonts w:asciiTheme="minorHAnsi" w:hAnsiTheme="minorHAnsi" w:cstheme="minorHAnsi"/>
          <w:b/>
          <w:bCs/>
          <w:sz w:val="20"/>
          <w:szCs w:val="20"/>
        </w:rPr>
        <w:lastRenderedPageBreak/>
        <w:t>ANEXO 9</w:t>
      </w:r>
    </w:p>
    <w:p w14:paraId="5F259BC2" w14:textId="77777777" w:rsidR="00264A88" w:rsidRDefault="00264A88" w:rsidP="00264A88">
      <w:pPr>
        <w:pStyle w:val="Default"/>
        <w:jc w:val="center"/>
        <w:rPr>
          <w:rFonts w:asciiTheme="minorHAnsi" w:hAnsiTheme="minorHAnsi" w:cstheme="minorHAnsi"/>
          <w:b/>
          <w:bCs/>
          <w:color w:val="auto"/>
          <w:sz w:val="20"/>
          <w:szCs w:val="20"/>
        </w:rPr>
      </w:pPr>
    </w:p>
    <w:p w14:paraId="27C8E48F" w14:textId="03C607CB" w:rsidR="00264A88" w:rsidRPr="00264A88" w:rsidRDefault="00264A88" w:rsidP="00264A88">
      <w:pPr>
        <w:pStyle w:val="Default"/>
        <w:jc w:val="center"/>
        <w:rPr>
          <w:rFonts w:asciiTheme="minorHAnsi" w:hAnsiTheme="minorHAnsi" w:cstheme="minorHAnsi"/>
          <w:b/>
          <w:bCs/>
          <w:color w:val="auto"/>
          <w:sz w:val="20"/>
          <w:szCs w:val="20"/>
        </w:rPr>
      </w:pPr>
      <w:r w:rsidRPr="00264A88">
        <w:rPr>
          <w:rFonts w:asciiTheme="minorHAnsi" w:hAnsiTheme="minorHAnsi" w:cstheme="minorHAnsi"/>
          <w:b/>
          <w:bCs/>
          <w:color w:val="auto"/>
          <w:sz w:val="20"/>
          <w:szCs w:val="20"/>
        </w:rPr>
        <w:t>BIENES DE ORIGEN NACIONAL</w:t>
      </w:r>
    </w:p>
    <w:p w14:paraId="60F5156B" w14:textId="77777777" w:rsidR="00264A88" w:rsidRPr="00264A88" w:rsidRDefault="00264A88" w:rsidP="00264A88">
      <w:pPr>
        <w:pStyle w:val="Default"/>
        <w:jc w:val="center"/>
        <w:rPr>
          <w:rFonts w:asciiTheme="minorHAnsi" w:hAnsiTheme="minorHAnsi" w:cstheme="minorHAnsi"/>
          <w:b/>
          <w:bCs/>
          <w:color w:val="auto"/>
          <w:sz w:val="20"/>
          <w:szCs w:val="20"/>
        </w:rPr>
      </w:pPr>
    </w:p>
    <w:p w14:paraId="3543910C" w14:textId="77777777" w:rsidR="00264A88" w:rsidRPr="00264A88" w:rsidRDefault="00264A88" w:rsidP="00264A88">
      <w:pPr>
        <w:pStyle w:val="Default"/>
        <w:jc w:val="center"/>
        <w:rPr>
          <w:rFonts w:asciiTheme="minorHAnsi" w:hAnsiTheme="minorHAnsi" w:cstheme="minorHAnsi"/>
          <w:b/>
          <w:bCs/>
          <w:color w:val="auto"/>
          <w:sz w:val="20"/>
          <w:szCs w:val="20"/>
        </w:rPr>
      </w:pPr>
    </w:p>
    <w:p w14:paraId="7C2057C4" w14:textId="77777777" w:rsidR="00264A88" w:rsidRPr="00264A88" w:rsidRDefault="00264A88" w:rsidP="00264A88">
      <w:pPr>
        <w:pStyle w:val="Default"/>
        <w:jc w:val="center"/>
        <w:rPr>
          <w:rFonts w:asciiTheme="minorHAnsi" w:hAnsiTheme="minorHAnsi" w:cstheme="minorHAnsi"/>
          <w:b/>
          <w:bCs/>
          <w:color w:val="auto"/>
          <w:sz w:val="20"/>
          <w:szCs w:val="20"/>
        </w:rPr>
      </w:pPr>
    </w:p>
    <w:p w14:paraId="7FD3F54F" w14:textId="77777777" w:rsidR="00264A88" w:rsidRPr="00264A88" w:rsidRDefault="00264A88" w:rsidP="00264A88">
      <w:pPr>
        <w:autoSpaceDE w:val="0"/>
        <w:autoSpaceDN w:val="0"/>
        <w:adjustRightInd w:val="0"/>
        <w:jc w:val="both"/>
        <w:rPr>
          <w:rFonts w:cstheme="minorHAnsi"/>
          <w:b/>
          <w:bCs/>
          <w:sz w:val="20"/>
          <w:szCs w:val="20"/>
        </w:rPr>
      </w:pPr>
      <w:r w:rsidRPr="00264A88">
        <w:rPr>
          <w:rFonts w:cstheme="minorHAnsi"/>
          <w:b/>
          <w:bCs/>
          <w:sz w:val="20"/>
          <w:szCs w:val="20"/>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0176C254" w14:textId="77777777" w:rsidR="00264A88" w:rsidRPr="00264A88" w:rsidRDefault="00264A88" w:rsidP="00264A88">
      <w:pPr>
        <w:autoSpaceDE w:val="0"/>
        <w:autoSpaceDN w:val="0"/>
        <w:adjustRightInd w:val="0"/>
        <w:jc w:val="center"/>
        <w:rPr>
          <w:rFonts w:cstheme="minorHAnsi"/>
          <w:b/>
          <w:bCs/>
          <w:sz w:val="20"/>
          <w:szCs w:val="20"/>
        </w:rPr>
      </w:pPr>
    </w:p>
    <w:p w14:paraId="4409AFE9" w14:textId="77777777" w:rsidR="00264A88" w:rsidRPr="00264A88" w:rsidRDefault="00264A88" w:rsidP="00264A88">
      <w:pPr>
        <w:autoSpaceDE w:val="0"/>
        <w:autoSpaceDN w:val="0"/>
        <w:adjustRightInd w:val="0"/>
        <w:jc w:val="center"/>
        <w:rPr>
          <w:rFonts w:cstheme="minorHAnsi"/>
          <w:b/>
          <w:bCs/>
          <w:sz w:val="20"/>
          <w:szCs w:val="20"/>
        </w:rPr>
      </w:pPr>
    </w:p>
    <w:p w14:paraId="42AE5B9B" w14:textId="77777777" w:rsidR="00264A88" w:rsidRPr="00264A88" w:rsidRDefault="00264A88" w:rsidP="00264A88">
      <w:pPr>
        <w:autoSpaceDE w:val="0"/>
        <w:autoSpaceDN w:val="0"/>
        <w:adjustRightInd w:val="0"/>
        <w:jc w:val="center"/>
        <w:rPr>
          <w:rFonts w:cstheme="minorHAnsi"/>
          <w:b/>
          <w:bCs/>
          <w:sz w:val="20"/>
          <w:szCs w:val="20"/>
        </w:rPr>
      </w:pPr>
    </w:p>
    <w:p w14:paraId="35FD2612" w14:textId="77777777" w:rsidR="00264A88" w:rsidRPr="00264A88" w:rsidRDefault="00264A88" w:rsidP="00264A88">
      <w:pPr>
        <w:autoSpaceDE w:val="0"/>
        <w:autoSpaceDN w:val="0"/>
        <w:adjustRightInd w:val="0"/>
        <w:jc w:val="right"/>
        <w:rPr>
          <w:rFonts w:cstheme="minorHAnsi"/>
          <w:sz w:val="20"/>
          <w:szCs w:val="20"/>
        </w:rPr>
      </w:pPr>
      <w:r w:rsidRPr="00264A88">
        <w:rPr>
          <w:rFonts w:cstheme="minorHAnsi"/>
          <w:sz w:val="20"/>
          <w:szCs w:val="20"/>
        </w:rPr>
        <w:t>__________de __________ de ______________</w:t>
      </w:r>
    </w:p>
    <w:p w14:paraId="4BAA556F" w14:textId="77777777" w:rsidR="00264A88" w:rsidRPr="00264A88" w:rsidRDefault="00264A88" w:rsidP="00264A88">
      <w:pPr>
        <w:autoSpaceDE w:val="0"/>
        <w:autoSpaceDN w:val="0"/>
        <w:adjustRightInd w:val="0"/>
        <w:rPr>
          <w:rFonts w:cstheme="minorHAnsi"/>
          <w:b/>
          <w:sz w:val="20"/>
          <w:szCs w:val="20"/>
        </w:rPr>
      </w:pPr>
      <w:r w:rsidRPr="00264A88">
        <w:rPr>
          <w:rFonts w:cstheme="minorHAnsi"/>
          <w:b/>
          <w:sz w:val="20"/>
          <w:szCs w:val="20"/>
        </w:rPr>
        <w:t>SERVICIOS DE SALUD DE NUEVO LEÓN, O.P.D.</w:t>
      </w:r>
    </w:p>
    <w:p w14:paraId="609C5572" w14:textId="77777777" w:rsidR="00264A88" w:rsidRPr="00264A88" w:rsidRDefault="00264A88" w:rsidP="00264A88">
      <w:pPr>
        <w:autoSpaceDE w:val="0"/>
        <w:autoSpaceDN w:val="0"/>
        <w:adjustRightInd w:val="0"/>
        <w:rPr>
          <w:rFonts w:cstheme="minorHAnsi"/>
          <w:b/>
          <w:sz w:val="20"/>
          <w:szCs w:val="20"/>
        </w:rPr>
      </w:pPr>
      <w:r w:rsidRPr="00264A88">
        <w:rPr>
          <w:rFonts w:cs="Arial"/>
          <w:b/>
          <w:sz w:val="20"/>
          <w:szCs w:val="20"/>
        </w:rPr>
        <w:t>LIC. VICENTE ARTURO LÓPEZ LIMÓN</w:t>
      </w:r>
    </w:p>
    <w:p w14:paraId="6886D340" w14:textId="77777777" w:rsidR="00264A88" w:rsidRPr="00264A88" w:rsidRDefault="00264A88" w:rsidP="00264A88">
      <w:pPr>
        <w:autoSpaceDE w:val="0"/>
        <w:autoSpaceDN w:val="0"/>
        <w:adjustRightInd w:val="0"/>
        <w:rPr>
          <w:rFonts w:cstheme="minorHAnsi"/>
          <w:b/>
          <w:sz w:val="20"/>
          <w:szCs w:val="20"/>
        </w:rPr>
      </w:pPr>
      <w:r w:rsidRPr="00264A88">
        <w:rPr>
          <w:rFonts w:cstheme="minorHAnsi"/>
          <w:b/>
          <w:sz w:val="20"/>
          <w:szCs w:val="20"/>
        </w:rPr>
        <w:t>DIRECTOR ADMINISTRATIVO</w:t>
      </w:r>
    </w:p>
    <w:p w14:paraId="17631A1D" w14:textId="77777777" w:rsidR="00264A88" w:rsidRPr="00264A88" w:rsidRDefault="00264A88" w:rsidP="00264A88">
      <w:pPr>
        <w:autoSpaceDE w:val="0"/>
        <w:autoSpaceDN w:val="0"/>
        <w:adjustRightInd w:val="0"/>
        <w:rPr>
          <w:rFonts w:cstheme="minorHAnsi"/>
          <w:b/>
          <w:sz w:val="20"/>
          <w:szCs w:val="20"/>
        </w:rPr>
      </w:pPr>
      <w:r w:rsidRPr="00264A88">
        <w:rPr>
          <w:rFonts w:cstheme="minorHAnsi"/>
          <w:b/>
          <w:sz w:val="20"/>
          <w:szCs w:val="20"/>
        </w:rPr>
        <w:t>PRESENTE.</w:t>
      </w:r>
    </w:p>
    <w:p w14:paraId="4FED9889" w14:textId="77777777" w:rsidR="00264A88" w:rsidRPr="00264A88" w:rsidRDefault="00264A88" w:rsidP="00264A88">
      <w:pPr>
        <w:autoSpaceDE w:val="0"/>
        <w:autoSpaceDN w:val="0"/>
        <w:adjustRightInd w:val="0"/>
        <w:jc w:val="both"/>
        <w:rPr>
          <w:rFonts w:cstheme="minorHAnsi"/>
          <w:sz w:val="20"/>
          <w:szCs w:val="20"/>
        </w:rPr>
      </w:pPr>
    </w:p>
    <w:p w14:paraId="69019CFA" w14:textId="77777777" w:rsidR="00264A88" w:rsidRPr="00264A88" w:rsidRDefault="00264A88" w:rsidP="00264A88">
      <w:pPr>
        <w:autoSpaceDE w:val="0"/>
        <w:autoSpaceDN w:val="0"/>
        <w:adjustRightInd w:val="0"/>
        <w:jc w:val="both"/>
        <w:rPr>
          <w:rFonts w:cstheme="minorHAnsi"/>
          <w:sz w:val="20"/>
          <w:szCs w:val="20"/>
        </w:rPr>
      </w:pPr>
    </w:p>
    <w:p w14:paraId="7DF02185" w14:textId="4EDE95C2" w:rsidR="00264A88" w:rsidRPr="00264A88" w:rsidRDefault="00264A88" w:rsidP="00264A88">
      <w:pPr>
        <w:autoSpaceDE w:val="0"/>
        <w:autoSpaceDN w:val="0"/>
        <w:adjustRightInd w:val="0"/>
        <w:jc w:val="both"/>
        <w:rPr>
          <w:rFonts w:cstheme="minorHAnsi"/>
          <w:sz w:val="20"/>
          <w:szCs w:val="20"/>
        </w:rPr>
      </w:pPr>
      <w:r w:rsidRPr="00264A88">
        <w:rPr>
          <w:rFonts w:cstheme="minorHAnsi"/>
          <w:sz w:val="20"/>
          <w:szCs w:val="20"/>
        </w:rPr>
        <w:t xml:space="preserve">Me refiero al procedimiento de </w:t>
      </w:r>
      <w:r w:rsidRPr="00264A88">
        <w:rPr>
          <w:rFonts w:cstheme="minorHAnsi"/>
          <w:b/>
          <w:sz w:val="20"/>
          <w:szCs w:val="20"/>
          <w:u w:val="single"/>
        </w:rPr>
        <w:t>LICITACIÓN PÚBLICA NACIONAL PRESENCIAL</w:t>
      </w:r>
      <w:r w:rsidRPr="00264A88">
        <w:rPr>
          <w:rFonts w:cstheme="minorHAnsi"/>
          <w:sz w:val="20"/>
          <w:szCs w:val="20"/>
        </w:rPr>
        <w:t xml:space="preserve"> No. </w:t>
      </w:r>
      <w:r w:rsidR="00AC4EC5">
        <w:rPr>
          <w:rFonts w:cstheme="minorHAnsi"/>
          <w:b/>
          <w:sz w:val="20"/>
          <w:szCs w:val="20"/>
          <w:u w:val="single"/>
        </w:rPr>
        <w:t>LP-919044992-N05-2025</w:t>
      </w:r>
      <w:r w:rsidRPr="00264A88">
        <w:rPr>
          <w:rFonts w:cstheme="minorHAnsi"/>
          <w:sz w:val="20"/>
          <w:szCs w:val="20"/>
        </w:rPr>
        <w:t xml:space="preserve"> en el que mi representada, la empresa__________________________________ participa a través de la presente propuesta.</w:t>
      </w:r>
    </w:p>
    <w:p w14:paraId="0042F171" w14:textId="77777777" w:rsidR="00264A88" w:rsidRPr="00264A88" w:rsidRDefault="00264A88" w:rsidP="00264A88">
      <w:pPr>
        <w:autoSpaceDE w:val="0"/>
        <w:autoSpaceDN w:val="0"/>
        <w:adjustRightInd w:val="0"/>
        <w:jc w:val="both"/>
        <w:rPr>
          <w:rFonts w:cstheme="minorHAnsi"/>
          <w:sz w:val="20"/>
          <w:szCs w:val="20"/>
        </w:rPr>
      </w:pPr>
    </w:p>
    <w:p w14:paraId="233534EC" w14:textId="77777777" w:rsidR="00264A88" w:rsidRPr="00264A88" w:rsidRDefault="00264A88" w:rsidP="00264A88">
      <w:pPr>
        <w:autoSpaceDE w:val="0"/>
        <w:autoSpaceDN w:val="0"/>
        <w:adjustRightInd w:val="0"/>
        <w:jc w:val="both"/>
        <w:rPr>
          <w:rFonts w:cstheme="minorHAnsi"/>
          <w:sz w:val="20"/>
          <w:szCs w:val="20"/>
        </w:rPr>
      </w:pPr>
      <w:r w:rsidRPr="00264A88">
        <w:rPr>
          <w:rFonts w:cstheme="minorHAnsi"/>
          <w:sz w:val="20"/>
          <w:szCs w:val="20"/>
        </w:rPr>
        <w:t>Sobre el particular y el que suscribe, manifiesto bajo protesta de decir verdad que, en el supuesto de que me sea adjudicado el contrato respectivo, que la totalidad de los medicamentos que oferto en dicha propuesta y suministraré, bajo la partida __________, será(n) producido(s) en los Estados Unidos Mexicanos y que los medicamentos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4B3C1668" w14:textId="77777777" w:rsidR="00264A88" w:rsidRPr="00264A88" w:rsidRDefault="00264A88" w:rsidP="00264A88">
      <w:pPr>
        <w:autoSpaceDE w:val="0"/>
        <w:autoSpaceDN w:val="0"/>
        <w:adjustRightInd w:val="0"/>
        <w:jc w:val="both"/>
        <w:rPr>
          <w:rFonts w:cstheme="minorHAnsi"/>
          <w:sz w:val="20"/>
          <w:szCs w:val="20"/>
        </w:rPr>
      </w:pPr>
    </w:p>
    <w:p w14:paraId="5B345F62" w14:textId="77777777" w:rsidR="00264A88" w:rsidRPr="00264A88" w:rsidRDefault="00264A88" w:rsidP="00264A88">
      <w:pPr>
        <w:autoSpaceDE w:val="0"/>
        <w:autoSpaceDN w:val="0"/>
        <w:adjustRightInd w:val="0"/>
        <w:jc w:val="center"/>
        <w:rPr>
          <w:rFonts w:cstheme="minorHAnsi"/>
          <w:sz w:val="20"/>
          <w:szCs w:val="20"/>
        </w:rPr>
      </w:pPr>
    </w:p>
    <w:p w14:paraId="033C1702" w14:textId="77777777" w:rsidR="00264A88" w:rsidRPr="00264A88" w:rsidRDefault="00264A88" w:rsidP="00264A88">
      <w:pPr>
        <w:autoSpaceDE w:val="0"/>
        <w:autoSpaceDN w:val="0"/>
        <w:adjustRightInd w:val="0"/>
        <w:jc w:val="center"/>
        <w:rPr>
          <w:rFonts w:cstheme="minorHAnsi"/>
          <w:sz w:val="20"/>
          <w:szCs w:val="20"/>
        </w:rPr>
      </w:pPr>
      <w:r w:rsidRPr="00264A88">
        <w:rPr>
          <w:rFonts w:cstheme="minorHAnsi"/>
          <w:sz w:val="20"/>
          <w:szCs w:val="20"/>
        </w:rPr>
        <w:t>ATENTAMENTE</w:t>
      </w:r>
    </w:p>
    <w:p w14:paraId="334B6A7D" w14:textId="77777777" w:rsidR="00264A88" w:rsidRPr="00264A88" w:rsidRDefault="00264A88" w:rsidP="00264A88">
      <w:pPr>
        <w:autoSpaceDE w:val="0"/>
        <w:autoSpaceDN w:val="0"/>
        <w:adjustRightInd w:val="0"/>
        <w:jc w:val="center"/>
        <w:rPr>
          <w:rFonts w:cstheme="minorHAnsi"/>
          <w:sz w:val="20"/>
          <w:szCs w:val="20"/>
        </w:rPr>
      </w:pPr>
    </w:p>
    <w:p w14:paraId="6F41112E" w14:textId="77777777" w:rsidR="00264A88" w:rsidRPr="00264A88" w:rsidRDefault="00264A88" w:rsidP="00264A88">
      <w:pPr>
        <w:autoSpaceDE w:val="0"/>
        <w:autoSpaceDN w:val="0"/>
        <w:adjustRightInd w:val="0"/>
        <w:jc w:val="center"/>
        <w:rPr>
          <w:rFonts w:cstheme="minorHAnsi"/>
          <w:sz w:val="20"/>
          <w:szCs w:val="20"/>
        </w:rPr>
      </w:pPr>
    </w:p>
    <w:p w14:paraId="2E3D0567" w14:textId="77777777" w:rsidR="00264A88" w:rsidRPr="00264A88" w:rsidRDefault="00264A88" w:rsidP="00264A88">
      <w:pPr>
        <w:autoSpaceDE w:val="0"/>
        <w:autoSpaceDN w:val="0"/>
        <w:adjustRightInd w:val="0"/>
        <w:jc w:val="center"/>
        <w:rPr>
          <w:rFonts w:cstheme="minorHAnsi"/>
          <w:sz w:val="20"/>
          <w:szCs w:val="20"/>
        </w:rPr>
      </w:pPr>
      <w:r w:rsidRPr="00264A88">
        <w:rPr>
          <w:rFonts w:cstheme="minorHAnsi"/>
          <w:sz w:val="20"/>
          <w:szCs w:val="20"/>
        </w:rPr>
        <w:t>___________________________________</w:t>
      </w:r>
    </w:p>
    <w:p w14:paraId="76050546" w14:textId="77777777" w:rsidR="00264A88" w:rsidRPr="00264A88" w:rsidRDefault="00264A88" w:rsidP="00264A88">
      <w:pPr>
        <w:autoSpaceDE w:val="0"/>
        <w:autoSpaceDN w:val="0"/>
        <w:adjustRightInd w:val="0"/>
        <w:jc w:val="center"/>
        <w:rPr>
          <w:rFonts w:ascii="Arial" w:hAnsi="Arial" w:cs="Arial"/>
          <w:sz w:val="20"/>
          <w:szCs w:val="20"/>
        </w:rPr>
      </w:pPr>
    </w:p>
    <w:p w14:paraId="39A84BDC" w14:textId="77777777" w:rsidR="00264A88" w:rsidRDefault="00264A88" w:rsidP="00264A88">
      <w:pPr>
        <w:autoSpaceDE w:val="0"/>
        <w:autoSpaceDN w:val="0"/>
        <w:adjustRightInd w:val="0"/>
        <w:rPr>
          <w:rFonts w:ascii="Arial" w:hAnsi="Arial" w:cs="Arial"/>
          <w:sz w:val="18"/>
          <w:szCs w:val="18"/>
        </w:rPr>
      </w:pPr>
    </w:p>
    <w:p w14:paraId="08731376" w14:textId="77777777" w:rsidR="00264A88" w:rsidRDefault="00264A88" w:rsidP="00264A88">
      <w:pPr>
        <w:autoSpaceDE w:val="0"/>
        <w:autoSpaceDN w:val="0"/>
        <w:adjustRightInd w:val="0"/>
        <w:rPr>
          <w:rFonts w:ascii="Arial" w:hAnsi="Arial" w:cs="Arial"/>
          <w:sz w:val="18"/>
          <w:szCs w:val="18"/>
        </w:rPr>
      </w:pPr>
    </w:p>
    <w:p w14:paraId="41BE55DB" w14:textId="77777777" w:rsidR="00264A88" w:rsidRDefault="00264A88" w:rsidP="00264A88">
      <w:pPr>
        <w:autoSpaceDE w:val="0"/>
        <w:autoSpaceDN w:val="0"/>
        <w:adjustRightInd w:val="0"/>
        <w:rPr>
          <w:rFonts w:ascii="Arial" w:hAnsi="Arial" w:cs="Arial"/>
          <w:sz w:val="18"/>
          <w:szCs w:val="18"/>
        </w:rPr>
      </w:pPr>
    </w:p>
    <w:p w14:paraId="3DF0910B" w14:textId="77777777" w:rsidR="00264A88" w:rsidRDefault="00264A88" w:rsidP="00264A88">
      <w:pPr>
        <w:autoSpaceDE w:val="0"/>
        <w:autoSpaceDN w:val="0"/>
        <w:adjustRightInd w:val="0"/>
        <w:rPr>
          <w:rFonts w:ascii="Arial" w:hAnsi="Arial" w:cs="Arial"/>
          <w:sz w:val="18"/>
          <w:szCs w:val="18"/>
        </w:rPr>
      </w:pPr>
    </w:p>
    <w:p w14:paraId="50F92EB5" w14:textId="77777777" w:rsidR="00264A88" w:rsidRDefault="00264A88" w:rsidP="00264A88">
      <w:pPr>
        <w:autoSpaceDE w:val="0"/>
        <w:autoSpaceDN w:val="0"/>
        <w:adjustRightInd w:val="0"/>
        <w:rPr>
          <w:rFonts w:ascii="Arial" w:hAnsi="Arial" w:cs="Arial"/>
          <w:sz w:val="18"/>
          <w:szCs w:val="18"/>
        </w:rPr>
      </w:pPr>
    </w:p>
    <w:p w14:paraId="0281BC2F" w14:textId="77777777" w:rsidR="00264A88" w:rsidRDefault="00264A88" w:rsidP="00264A88">
      <w:pPr>
        <w:autoSpaceDE w:val="0"/>
        <w:autoSpaceDN w:val="0"/>
        <w:adjustRightInd w:val="0"/>
        <w:rPr>
          <w:rFonts w:ascii="Arial" w:hAnsi="Arial" w:cs="Arial"/>
          <w:sz w:val="18"/>
          <w:szCs w:val="18"/>
        </w:rPr>
      </w:pPr>
    </w:p>
    <w:p w14:paraId="461D162A" w14:textId="77777777" w:rsidR="00264A88" w:rsidRDefault="00264A88" w:rsidP="00264A88">
      <w:pPr>
        <w:autoSpaceDE w:val="0"/>
        <w:autoSpaceDN w:val="0"/>
        <w:adjustRightInd w:val="0"/>
        <w:rPr>
          <w:rFonts w:ascii="Arial" w:hAnsi="Arial" w:cs="Arial"/>
          <w:sz w:val="18"/>
          <w:szCs w:val="18"/>
        </w:rPr>
      </w:pPr>
    </w:p>
    <w:p w14:paraId="64E820D9" w14:textId="77777777" w:rsidR="00264A88" w:rsidRDefault="00264A88" w:rsidP="00264A88">
      <w:pPr>
        <w:autoSpaceDE w:val="0"/>
        <w:autoSpaceDN w:val="0"/>
        <w:adjustRightInd w:val="0"/>
        <w:rPr>
          <w:rFonts w:ascii="Arial" w:hAnsi="Arial" w:cs="Arial"/>
          <w:sz w:val="18"/>
          <w:szCs w:val="18"/>
        </w:rPr>
      </w:pPr>
    </w:p>
    <w:p w14:paraId="384122A3" w14:textId="77777777" w:rsidR="00264A88" w:rsidRDefault="00264A88" w:rsidP="00264A88">
      <w:pPr>
        <w:autoSpaceDE w:val="0"/>
        <w:autoSpaceDN w:val="0"/>
        <w:adjustRightInd w:val="0"/>
        <w:rPr>
          <w:rFonts w:ascii="Arial" w:hAnsi="Arial" w:cs="Arial"/>
          <w:sz w:val="18"/>
          <w:szCs w:val="18"/>
        </w:rPr>
      </w:pPr>
    </w:p>
    <w:p w14:paraId="35DAA015" w14:textId="77777777" w:rsidR="00264A88" w:rsidRDefault="00264A88" w:rsidP="00264A88">
      <w:pPr>
        <w:autoSpaceDE w:val="0"/>
        <w:autoSpaceDN w:val="0"/>
        <w:adjustRightInd w:val="0"/>
        <w:rPr>
          <w:rFonts w:ascii="Arial" w:hAnsi="Arial" w:cs="Arial"/>
          <w:sz w:val="18"/>
          <w:szCs w:val="18"/>
        </w:rPr>
      </w:pPr>
    </w:p>
    <w:p w14:paraId="6E3D5CEC" w14:textId="77777777" w:rsidR="00264A88" w:rsidRDefault="00264A88" w:rsidP="00264A88">
      <w:pPr>
        <w:autoSpaceDE w:val="0"/>
        <w:autoSpaceDN w:val="0"/>
        <w:adjustRightInd w:val="0"/>
        <w:rPr>
          <w:rFonts w:ascii="Arial" w:hAnsi="Arial" w:cs="Arial"/>
          <w:sz w:val="18"/>
          <w:szCs w:val="18"/>
        </w:rPr>
      </w:pPr>
    </w:p>
    <w:p w14:paraId="1F3C0971" w14:textId="77777777" w:rsidR="00264A88" w:rsidRDefault="00264A88" w:rsidP="00264A88">
      <w:pPr>
        <w:autoSpaceDE w:val="0"/>
        <w:autoSpaceDN w:val="0"/>
        <w:adjustRightInd w:val="0"/>
        <w:rPr>
          <w:rFonts w:ascii="Arial" w:hAnsi="Arial" w:cs="Arial"/>
          <w:sz w:val="18"/>
          <w:szCs w:val="18"/>
        </w:rPr>
      </w:pPr>
    </w:p>
    <w:p w14:paraId="5D42F649" w14:textId="77777777" w:rsidR="00264A88" w:rsidRDefault="00264A88" w:rsidP="00264A88">
      <w:pPr>
        <w:jc w:val="both"/>
        <w:rPr>
          <w:rFonts w:ascii="Calibri" w:hAnsi="Calibri" w:cs="Arial"/>
          <w:b/>
          <w:i/>
          <w:sz w:val="18"/>
        </w:rPr>
      </w:pPr>
    </w:p>
    <w:p w14:paraId="6CEF3E3C" w14:textId="77777777" w:rsidR="00264A88" w:rsidRPr="00264A88" w:rsidRDefault="00264A88" w:rsidP="00264A88">
      <w:pPr>
        <w:pBdr>
          <w:top w:val="single" w:sz="4" w:space="2" w:color="auto"/>
          <w:left w:val="single" w:sz="4" w:space="4" w:color="auto"/>
          <w:bottom w:val="single" w:sz="4" w:space="1" w:color="auto"/>
          <w:right w:val="single" w:sz="4" w:space="4" w:color="auto"/>
        </w:pBdr>
        <w:shd w:val="clear" w:color="auto" w:fill="8FEAFF"/>
        <w:tabs>
          <w:tab w:val="left" w:pos="4253"/>
          <w:tab w:val="left" w:pos="8080"/>
        </w:tabs>
        <w:ind w:right="1"/>
        <w:jc w:val="center"/>
        <w:outlineLvl w:val="0"/>
        <w:rPr>
          <w:rFonts w:ascii="Calibri" w:hAnsi="Calibri" w:cs="Arial"/>
          <w:sz w:val="20"/>
          <w:szCs w:val="20"/>
        </w:rPr>
      </w:pPr>
      <w:r w:rsidRPr="00264A88">
        <w:rPr>
          <w:rFonts w:ascii="Calibri" w:hAnsi="Calibri" w:cs="Arial"/>
          <w:b/>
          <w:bCs/>
          <w:sz w:val="20"/>
          <w:szCs w:val="20"/>
        </w:rPr>
        <w:lastRenderedPageBreak/>
        <w:t xml:space="preserve">ANEXO </w:t>
      </w:r>
      <w:r w:rsidRPr="00264A88">
        <w:rPr>
          <w:rFonts w:ascii="Calibri" w:hAnsi="Calibri" w:cs="Arial"/>
          <w:b/>
          <w:sz w:val="20"/>
          <w:szCs w:val="20"/>
        </w:rPr>
        <w:t>10</w:t>
      </w:r>
    </w:p>
    <w:p w14:paraId="31337D55" w14:textId="77777777" w:rsidR="00264A88" w:rsidRPr="00264A88" w:rsidRDefault="00264A88" w:rsidP="00264A88">
      <w:pPr>
        <w:tabs>
          <w:tab w:val="left" w:pos="3969"/>
          <w:tab w:val="left" w:pos="8080"/>
        </w:tabs>
        <w:ind w:right="1"/>
        <w:jc w:val="center"/>
        <w:rPr>
          <w:rFonts w:cs="Arial"/>
          <w:b/>
          <w:sz w:val="20"/>
          <w:szCs w:val="20"/>
          <w:u w:val="single"/>
        </w:rPr>
      </w:pPr>
      <w:r w:rsidRPr="00264A88">
        <w:rPr>
          <w:rFonts w:cs="Arial"/>
          <w:b/>
          <w:sz w:val="20"/>
          <w:szCs w:val="20"/>
          <w:u w:val="single"/>
        </w:rPr>
        <w:t>A F  I  A  N  Z  A  D  O  R  A</w:t>
      </w:r>
    </w:p>
    <w:p w14:paraId="1F5BF156" w14:textId="77777777" w:rsidR="00264A88" w:rsidRPr="00264A88" w:rsidRDefault="00264A88" w:rsidP="00264A88">
      <w:pPr>
        <w:tabs>
          <w:tab w:val="left" w:pos="3969"/>
          <w:tab w:val="left" w:pos="8080"/>
        </w:tabs>
        <w:ind w:right="1"/>
        <w:jc w:val="center"/>
        <w:rPr>
          <w:rFonts w:cs="Arial"/>
          <w:b/>
          <w:sz w:val="20"/>
          <w:szCs w:val="20"/>
          <w:u w:val="single"/>
        </w:rPr>
      </w:pPr>
      <w:r w:rsidRPr="00264A88">
        <w:rPr>
          <w:rFonts w:cs="Arial"/>
          <w:b/>
          <w:sz w:val="20"/>
          <w:szCs w:val="20"/>
          <w:u w:val="single"/>
        </w:rPr>
        <w:t>GARANTÍA DE BUEN CUMPLIMIENTO DE CONTRATO</w:t>
      </w:r>
    </w:p>
    <w:p w14:paraId="25462059" w14:textId="77777777" w:rsidR="00264A88" w:rsidRPr="00264A88" w:rsidRDefault="00264A88" w:rsidP="00264A88">
      <w:pPr>
        <w:tabs>
          <w:tab w:val="left" w:pos="3969"/>
          <w:tab w:val="left" w:pos="8080"/>
        </w:tabs>
        <w:ind w:right="1"/>
        <w:jc w:val="center"/>
        <w:rPr>
          <w:rFonts w:cs="Arial"/>
          <w:b/>
          <w:sz w:val="20"/>
          <w:szCs w:val="20"/>
          <w:u w:val="single"/>
        </w:rPr>
      </w:pPr>
    </w:p>
    <w:p w14:paraId="0E53C157" w14:textId="77777777" w:rsidR="00264A88" w:rsidRPr="00455BB3" w:rsidRDefault="00264A88" w:rsidP="00264A88">
      <w:pPr>
        <w:pStyle w:val="NormalWeb"/>
        <w:spacing w:before="0" w:beforeAutospacing="0" w:after="0" w:afterAutospacing="0"/>
        <w:jc w:val="both"/>
        <w:rPr>
          <w:sz w:val="18"/>
          <w:szCs w:val="18"/>
          <w:lang w:val="es-MX" w:eastAsia="es-MX"/>
        </w:rPr>
      </w:pPr>
      <w:r w:rsidRPr="00455BB3">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3E2CD343" w14:textId="77777777" w:rsidR="00264A88" w:rsidRPr="00455BB3" w:rsidRDefault="00264A88" w:rsidP="00264A88">
      <w:pPr>
        <w:pStyle w:val="NormalWeb"/>
        <w:spacing w:before="0" w:beforeAutospacing="0" w:after="0" w:afterAutospacing="0"/>
        <w:jc w:val="both"/>
        <w:rPr>
          <w:sz w:val="18"/>
          <w:szCs w:val="18"/>
        </w:rPr>
      </w:pPr>
      <w:r w:rsidRPr="00455BB3">
        <w:rPr>
          <w:rFonts w:ascii="Calibri" w:hAnsi="Calibri" w:cs="Tahoma"/>
          <w:sz w:val="18"/>
          <w:szCs w:val="18"/>
        </w:rPr>
        <w:t> </w:t>
      </w:r>
    </w:p>
    <w:p w14:paraId="58B19511" w14:textId="77777777" w:rsidR="00264A88" w:rsidRPr="00455BB3" w:rsidRDefault="00264A88">
      <w:pPr>
        <w:pStyle w:val="NormalWeb"/>
        <w:numPr>
          <w:ilvl w:val="0"/>
          <w:numId w:val="5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2FB0A450" w14:textId="77777777" w:rsidR="00264A88" w:rsidRPr="00455BB3" w:rsidRDefault="00264A88" w:rsidP="00264A88">
      <w:pPr>
        <w:pStyle w:val="NormalWeb"/>
        <w:spacing w:before="0" w:beforeAutospacing="0" w:after="0" w:afterAutospacing="0"/>
        <w:ind w:left="720" w:firstLine="45"/>
        <w:jc w:val="both"/>
        <w:rPr>
          <w:color w:val="000000"/>
          <w:sz w:val="18"/>
          <w:szCs w:val="18"/>
        </w:rPr>
      </w:pPr>
    </w:p>
    <w:p w14:paraId="269C638F" w14:textId="77777777" w:rsidR="00264A88" w:rsidRPr="00455BB3" w:rsidRDefault="00264A88">
      <w:pPr>
        <w:pStyle w:val="NormalWeb"/>
        <w:numPr>
          <w:ilvl w:val="0"/>
          <w:numId w:val="5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w:t>
      </w:r>
      <w:r>
        <w:rPr>
          <w:rFonts w:ascii="Calibri" w:hAnsi="Calibri" w:cs="Tahoma"/>
          <w:color w:val="000000"/>
          <w:sz w:val="18"/>
          <w:szCs w:val="18"/>
        </w:rPr>
        <w:t xml:space="preserve"> __________________</w:t>
      </w:r>
      <w:r w:rsidRPr="00455BB3">
        <w:rPr>
          <w:rFonts w:ascii="Calibri" w:hAnsi="Calibri" w:cs="Tahoma"/>
          <w:color w:val="000000"/>
          <w:sz w:val="18"/>
          <w:szCs w:val="18"/>
        </w:rPr>
        <w:t>, por un importe de (monto del contrato incluyendo I.V.A).</w:t>
      </w:r>
    </w:p>
    <w:p w14:paraId="58A43E43" w14:textId="77777777" w:rsidR="00264A88" w:rsidRPr="00455BB3" w:rsidRDefault="00264A88" w:rsidP="00264A88">
      <w:pPr>
        <w:pStyle w:val="NormalWeb"/>
        <w:spacing w:before="0" w:beforeAutospacing="0" w:after="0" w:afterAutospacing="0"/>
        <w:ind w:left="720" w:firstLine="45"/>
        <w:jc w:val="both"/>
        <w:rPr>
          <w:color w:val="000000"/>
          <w:sz w:val="18"/>
          <w:szCs w:val="18"/>
        </w:rPr>
      </w:pPr>
    </w:p>
    <w:p w14:paraId="2FF57DF6" w14:textId="77777777" w:rsidR="00264A88" w:rsidRPr="00455BB3" w:rsidRDefault="00264A88">
      <w:pPr>
        <w:pStyle w:val="NormalWeb"/>
        <w:numPr>
          <w:ilvl w:val="0"/>
          <w:numId w:val="5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la Fianza se otorga en los términos del presente contrato, para garantizar todas y cada una de las obligaciones derivadas de la Licitación Pública </w:t>
      </w:r>
      <w:r>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14:paraId="77EE163D" w14:textId="77777777" w:rsidR="00264A88" w:rsidRPr="00455BB3" w:rsidRDefault="00264A88" w:rsidP="00264A88">
      <w:pPr>
        <w:pStyle w:val="NormalWeb"/>
        <w:spacing w:before="0" w:beforeAutospacing="0" w:after="0" w:afterAutospacing="0"/>
        <w:ind w:left="720" w:firstLine="45"/>
        <w:jc w:val="both"/>
        <w:rPr>
          <w:color w:val="000000"/>
          <w:sz w:val="18"/>
          <w:szCs w:val="18"/>
        </w:rPr>
      </w:pPr>
    </w:p>
    <w:p w14:paraId="03D81421" w14:textId="77777777" w:rsidR="00264A88" w:rsidRPr="00455BB3" w:rsidRDefault="00264A88">
      <w:pPr>
        <w:pStyle w:val="NormalWeb"/>
        <w:numPr>
          <w:ilvl w:val="0"/>
          <w:numId w:val="5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1388F41B" w14:textId="77777777" w:rsidR="00264A88" w:rsidRPr="00455BB3" w:rsidRDefault="00264A88" w:rsidP="00264A88">
      <w:pPr>
        <w:pStyle w:val="NormalWeb"/>
        <w:spacing w:before="0" w:beforeAutospacing="0" w:after="0" w:afterAutospacing="0"/>
        <w:ind w:left="720" w:firstLine="45"/>
        <w:jc w:val="both"/>
        <w:rPr>
          <w:color w:val="000000"/>
          <w:sz w:val="18"/>
          <w:szCs w:val="18"/>
        </w:rPr>
      </w:pPr>
    </w:p>
    <w:p w14:paraId="0809798B" w14:textId="77777777" w:rsidR="00264A88" w:rsidRPr="00455BB3" w:rsidRDefault="00264A88">
      <w:pPr>
        <w:pStyle w:val="NormalWeb"/>
        <w:numPr>
          <w:ilvl w:val="0"/>
          <w:numId w:val="5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6E8872C7" w14:textId="77777777" w:rsidR="00264A88" w:rsidRPr="00455BB3" w:rsidRDefault="00264A88" w:rsidP="00264A88">
      <w:pPr>
        <w:pStyle w:val="NormalWeb"/>
        <w:spacing w:before="0" w:beforeAutospacing="0" w:after="0" w:afterAutospacing="0"/>
        <w:ind w:left="720" w:firstLine="45"/>
        <w:jc w:val="both"/>
        <w:rPr>
          <w:color w:val="000000"/>
          <w:sz w:val="18"/>
          <w:szCs w:val="18"/>
        </w:rPr>
      </w:pPr>
    </w:p>
    <w:p w14:paraId="03A83FB9" w14:textId="77777777" w:rsidR="00264A88" w:rsidRPr="00455BB3" w:rsidRDefault="00264A88">
      <w:pPr>
        <w:pStyle w:val="NormalWeb"/>
        <w:numPr>
          <w:ilvl w:val="0"/>
          <w:numId w:val="5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68A14065" w14:textId="77777777" w:rsidR="00264A88" w:rsidRPr="00455BB3" w:rsidRDefault="00264A88" w:rsidP="00264A88">
      <w:pPr>
        <w:pStyle w:val="NormalWeb"/>
        <w:spacing w:before="0" w:beforeAutospacing="0" w:after="0" w:afterAutospacing="0"/>
        <w:ind w:left="720" w:firstLine="45"/>
        <w:jc w:val="both"/>
        <w:rPr>
          <w:color w:val="000000"/>
          <w:sz w:val="18"/>
          <w:szCs w:val="18"/>
        </w:rPr>
      </w:pPr>
    </w:p>
    <w:p w14:paraId="0D3058A2" w14:textId="77777777" w:rsidR="00264A88" w:rsidRPr="00455BB3" w:rsidRDefault="00264A88">
      <w:pPr>
        <w:pStyle w:val="NormalWeb"/>
        <w:numPr>
          <w:ilvl w:val="0"/>
          <w:numId w:val="52"/>
        </w:numPr>
        <w:spacing w:before="0" w:beforeAutospacing="0" w:after="0" w:afterAutospacing="0"/>
        <w:jc w:val="both"/>
        <w:rPr>
          <w:color w:val="000000"/>
          <w:sz w:val="18"/>
          <w:szCs w:val="18"/>
        </w:rPr>
      </w:pPr>
      <w:r w:rsidRPr="00455BB3">
        <w:rPr>
          <w:rFonts w:ascii="Calibri" w:hAnsi="Calibri" w:cs="Tahoma"/>
          <w:color w:val="000000"/>
          <w:sz w:val="18"/>
          <w:szCs w:val="18"/>
        </w:rPr>
        <w:t>Que la Institución Afianzadora acepta lo preceptuado por los artículos 174, 178, 179, 282, 283 y 289 de la Ley de Instituciones de Seguros y de Fianzas en vigor.</w:t>
      </w:r>
    </w:p>
    <w:p w14:paraId="12C4EE95" w14:textId="77777777" w:rsidR="00264A88" w:rsidRPr="00455BB3" w:rsidRDefault="00264A88" w:rsidP="00264A88">
      <w:pPr>
        <w:pStyle w:val="NormalWeb"/>
        <w:spacing w:before="0" w:beforeAutospacing="0" w:after="0" w:afterAutospacing="0"/>
        <w:ind w:left="720" w:firstLine="45"/>
        <w:jc w:val="both"/>
        <w:rPr>
          <w:color w:val="000000"/>
          <w:sz w:val="18"/>
          <w:szCs w:val="18"/>
        </w:rPr>
      </w:pPr>
    </w:p>
    <w:p w14:paraId="280198A8" w14:textId="77777777" w:rsidR="00264A88" w:rsidRPr="00455BB3" w:rsidRDefault="00264A88">
      <w:pPr>
        <w:pStyle w:val="NormalWeb"/>
        <w:numPr>
          <w:ilvl w:val="0"/>
          <w:numId w:val="52"/>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604A264B" w14:textId="77777777" w:rsidR="00264A88" w:rsidRPr="00455BB3" w:rsidRDefault="00264A88" w:rsidP="00264A8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w:t>
      </w:r>
    </w:p>
    <w:p w14:paraId="17ABED1B" w14:textId="77777777" w:rsidR="00264A88" w:rsidRPr="00455BB3" w:rsidRDefault="00264A88" w:rsidP="00264A88">
      <w:pPr>
        <w:pStyle w:val="NormalWeb"/>
        <w:spacing w:before="0" w:beforeAutospacing="0" w:after="0" w:afterAutospacing="0"/>
        <w:ind w:left="720"/>
        <w:jc w:val="both"/>
        <w:rPr>
          <w:color w:val="000000"/>
          <w:sz w:val="18"/>
          <w:szCs w:val="18"/>
        </w:rPr>
      </w:pPr>
      <w:r w:rsidRPr="00455BB3">
        <w:rPr>
          <w:rFonts w:ascii="Calibri" w:hAnsi="Calibri" w:cs="Tahoma"/>
          <w:color w:val="000000"/>
          <w:sz w:val="18"/>
          <w:szCs w:val="18"/>
        </w:rPr>
        <w:t xml:space="preserve">Una vez cumplidas las obligaciones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a satisfacción de </w:t>
      </w:r>
      <w:r w:rsidRPr="00455BB3">
        <w:rPr>
          <w:rFonts w:ascii="Calibri" w:hAnsi="Calibri" w:cs="Tahoma"/>
          <w:b/>
          <w:color w:val="000000"/>
          <w:sz w:val="18"/>
          <w:szCs w:val="18"/>
        </w:rPr>
        <w:t>“S.S.N.L.”</w:t>
      </w:r>
      <w:r w:rsidRPr="00455BB3">
        <w:rPr>
          <w:rFonts w:ascii="Calibri" w:hAnsi="Calibri" w:cs="Tahoma"/>
          <w:color w:val="000000"/>
          <w:sz w:val="18"/>
          <w:szCs w:val="18"/>
        </w:rPr>
        <w:t xml:space="preserve">, este último procederá a extender la constancia de cumplimiento de las obligaciones contractuales para que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de inicio a los trámites para la cancelación de la garantía de cumplimiento prevista en esta cláusula.</w:t>
      </w:r>
    </w:p>
    <w:p w14:paraId="39B3E0D4" w14:textId="77777777" w:rsidR="00264A88" w:rsidRDefault="00264A88" w:rsidP="00264A88">
      <w:pPr>
        <w:pStyle w:val="NormalWeb"/>
        <w:spacing w:before="0" w:beforeAutospacing="0" w:after="0" w:afterAutospacing="0"/>
        <w:ind w:left="720"/>
        <w:jc w:val="both"/>
        <w:rPr>
          <w:color w:val="000000"/>
          <w:sz w:val="20"/>
          <w:szCs w:val="20"/>
        </w:rPr>
      </w:pPr>
      <w:r>
        <w:rPr>
          <w:rFonts w:ascii="Calibri" w:hAnsi="Calibri" w:cs="Tahoma"/>
          <w:color w:val="000000"/>
        </w:rPr>
        <w:t> </w:t>
      </w:r>
    </w:p>
    <w:p w14:paraId="44C4EB73" w14:textId="77777777" w:rsidR="00264A88" w:rsidRDefault="00264A88" w:rsidP="00264A88">
      <w:pPr>
        <w:tabs>
          <w:tab w:val="left" w:pos="3969"/>
          <w:tab w:val="left" w:pos="8080"/>
        </w:tabs>
        <w:ind w:right="1"/>
        <w:jc w:val="center"/>
        <w:rPr>
          <w:rFonts w:cs="Arial"/>
          <w:b/>
          <w:u w:val="single"/>
          <w:lang w:val="es-ES"/>
        </w:rPr>
      </w:pPr>
    </w:p>
    <w:p w14:paraId="51896ABA" w14:textId="77777777" w:rsidR="00264A88" w:rsidRDefault="00264A88" w:rsidP="00264A88">
      <w:pPr>
        <w:tabs>
          <w:tab w:val="left" w:pos="3969"/>
          <w:tab w:val="left" w:pos="8080"/>
        </w:tabs>
        <w:ind w:right="1"/>
        <w:jc w:val="center"/>
        <w:rPr>
          <w:rFonts w:cs="Arial"/>
          <w:b/>
          <w:u w:val="single"/>
          <w:lang w:val="es-ES"/>
        </w:rPr>
      </w:pPr>
    </w:p>
    <w:p w14:paraId="1FD03425" w14:textId="77777777" w:rsidR="00264A88" w:rsidRDefault="00264A88" w:rsidP="00264A88">
      <w:pPr>
        <w:tabs>
          <w:tab w:val="left" w:pos="3969"/>
          <w:tab w:val="left" w:pos="8080"/>
        </w:tabs>
        <w:ind w:right="1"/>
        <w:jc w:val="center"/>
        <w:rPr>
          <w:rFonts w:cs="Arial"/>
          <w:b/>
          <w:u w:val="single"/>
          <w:lang w:val="es-ES"/>
        </w:rPr>
      </w:pPr>
    </w:p>
    <w:p w14:paraId="116D295D" w14:textId="77777777" w:rsidR="00264A88" w:rsidRDefault="00264A88" w:rsidP="00264A88">
      <w:pPr>
        <w:tabs>
          <w:tab w:val="left" w:pos="3969"/>
          <w:tab w:val="left" w:pos="8080"/>
        </w:tabs>
        <w:ind w:right="1"/>
        <w:jc w:val="center"/>
        <w:rPr>
          <w:rFonts w:cs="Arial"/>
          <w:b/>
          <w:u w:val="single"/>
          <w:lang w:val="es-ES"/>
        </w:rPr>
      </w:pPr>
    </w:p>
    <w:p w14:paraId="23D897EC" w14:textId="77777777" w:rsidR="00264A88" w:rsidRDefault="00264A88" w:rsidP="00264A88">
      <w:pPr>
        <w:tabs>
          <w:tab w:val="left" w:pos="3969"/>
          <w:tab w:val="left" w:pos="8080"/>
        </w:tabs>
        <w:ind w:right="1"/>
        <w:jc w:val="center"/>
        <w:rPr>
          <w:rFonts w:cs="Arial"/>
          <w:b/>
          <w:u w:val="single"/>
          <w:lang w:val="es-ES"/>
        </w:rPr>
      </w:pPr>
    </w:p>
    <w:p w14:paraId="474908FC" w14:textId="77777777" w:rsidR="00264A88" w:rsidRPr="00455BB3" w:rsidRDefault="00264A88" w:rsidP="00264A88">
      <w:pPr>
        <w:tabs>
          <w:tab w:val="left" w:pos="3969"/>
          <w:tab w:val="left" w:pos="8080"/>
        </w:tabs>
        <w:ind w:right="1"/>
        <w:jc w:val="center"/>
        <w:rPr>
          <w:rFonts w:cs="Arial"/>
          <w:b/>
          <w:u w:val="single"/>
          <w:lang w:val="es-ES"/>
        </w:rPr>
      </w:pPr>
    </w:p>
    <w:p w14:paraId="57EA73A0" w14:textId="77777777" w:rsidR="00264A88" w:rsidRPr="00CB3BA8" w:rsidRDefault="00264A88" w:rsidP="00264A88">
      <w:pPr>
        <w:tabs>
          <w:tab w:val="left" w:pos="3969"/>
          <w:tab w:val="left" w:pos="8080"/>
        </w:tabs>
        <w:ind w:right="1"/>
        <w:jc w:val="center"/>
        <w:rPr>
          <w:rFonts w:cs="Arial"/>
          <w:b/>
          <w:u w:val="single"/>
        </w:rPr>
      </w:pPr>
    </w:p>
    <w:p w14:paraId="5862B749" w14:textId="77777777" w:rsidR="00264A88" w:rsidRPr="00174D9C" w:rsidRDefault="00264A88" w:rsidP="00264A8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rFonts w:ascii="Calibri" w:hAnsi="Calibri" w:cs="Calibri"/>
          <w:b/>
          <w:bCs/>
          <w:sz w:val="20"/>
          <w:szCs w:val="20"/>
        </w:rPr>
      </w:pPr>
      <w:r>
        <w:rPr>
          <w:rFonts w:ascii="Calibri" w:hAnsi="Calibri" w:cs="Calibri"/>
          <w:b/>
          <w:bCs/>
          <w:sz w:val="20"/>
          <w:szCs w:val="20"/>
        </w:rPr>
        <w:t>ANEXO 11</w:t>
      </w:r>
    </w:p>
    <w:p w14:paraId="5E1E5684" w14:textId="77777777" w:rsidR="00264A88" w:rsidRPr="00174D9C" w:rsidRDefault="00264A88" w:rsidP="00264A8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4CE9EE7A" w14:textId="77777777" w:rsidR="00264A88" w:rsidRPr="00174D9C" w:rsidRDefault="00264A88" w:rsidP="00264A88">
      <w:pPr>
        <w:pStyle w:val="Default"/>
        <w:rPr>
          <w:rFonts w:ascii="Calibri" w:hAnsi="Calibri" w:cs="Calibri"/>
          <w:b/>
          <w:bCs/>
          <w:sz w:val="20"/>
          <w:szCs w:val="20"/>
        </w:rPr>
      </w:pPr>
    </w:p>
    <w:p w14:paraId="456EA712" w14:textId="77777777" w:rsidR="00264A88" w:rsidRPr="00174D9C" w:rsidRDefault="00264A88" w:rsidP="00264A88">
      <w:pPr>
        <w:pStyle w:val="Default"/>
        <w:rPr>
          <w:rFonts w:ascii="Calibri" w:hAnsi="Calibri" w:cs="Calibri"/>
          <w:b/>
          <w:bCs/>
          <w:sz w:val="20"/>
          <w:szCs w:val="20"/>
        </w:rPr>
      </w:pPr>
    </w:p>
    <w:p w14:paraId="410C34D5" w14:textId="77777777" w:rsidR="00264A88" w:rsidRPr="00174D9C" w:rsidRDefault="00264A88" w:rsidP="00264A88">
      <w:pPr>
        <w:pStyle w:val="Default"/>
        <w:rPr>
          <w:rFonts w:ascii="Calibri" w:hAnsi="Calibri" w:cs="Calibri"/>
          <w:b/>
          <w:bCs/>
          <w:sz w:val="20"/>
          <w:szCs w:val="20"/>
        </w:rPr>
      </w:pPr>
    </w:p>
    <w:p w14:paraId="0C539A50" w14:textId="77777777" w:rsidR="00264A88" w:rsidRPr="00174D9C" w:rsidRDefault="00264A88" w:rsidP="00264A88">
      <w:pPr>
        <w:pStyle w:val="Default"/>
        <w:rPr>
          <w:rFonts w:ascii="Calibri" w:hAnsi="Calibri" w:cs="Calibri"/>
          <w:b/>
          <w:bCs/>
          <w:sz w:val="20"/>
          <w:szCs w:val="20"/>
        </w:rPr>
      </w:pPr>
      <w:r>
        <w:rPr>
          <w:rFonts w:asciiTheme="minorHAnsi" w:hAnsiTheme="minorHAnsi" w:cs="Arial"/>
          <w:b/>
          <w:sz w:val="20"/>
          <w:szCs w:val="20"/>
        </w:rPr>
        <w:t>LIC. VICENTE ARTURO LÓPEZ LIMÓN</w:t>
      </w:r>
    </w:p>
    <w:p w14:paraId="7E5394BF" w14:textId="77777777" w:rsidR="00264A88" w:rsidRPr="00174D9C" w:rsidRDefault="00264A88" w:rsidP="00264A88">
      <w:pPr>
        <w:pStyle w:val="Default"/>
        <w:rPr>
          <w:rFonts w:ascii="Calibri" w:hAnsi="Calibri" w:cs="Calibri"/>
          <w:b/>
          <w:bCs/>
          <w:sz w:val="20"/>
          <w:szCs w:val="20"/>
        </w:rPr>
      </w:pPr>
      <w:r w:rsidRPr="00174D9C">
        <w:rPr>
          <w:rFonts w:ascii="Calibri" w:hAnsi="Calibri" w:cs="Calibri"/>
          <w:b/>
          <w:bCs/>
          <w:sz w:val="20"/>
          <w:szCs w:val="20"/>
        </w:rPr>
        <w:t>DIRECTOR ADMINISTRATIVO</w:t>
      </w:r>
    </w:p>
    <w:p w14:paraId="677E7199" w14:textId="77777777" w:rsidR="00264A88" w:rsidRPr="00174D9C" w:rsidRDefault="00264A88" w:rsidP="00264A88">
      <w:pPr>
        <w:pStyle w:val="Default"/>
        <w:rPr>
          <w:rFonts w:ascii="Calibri" w:hAnsi="Calibri" w:cs="Calibri"/>
          <w:b/>
          <w:bCs/>
          <w:sz w:val="20"/>
          <w:szCs w:val="20"/>
        </w:rPr>
      </w:pPr>
      <w:r w:rsidRPr="00174D9C">
        <w:rPr>
          <w:rFonts w:ascii="Calibri" w:hAnsi="Calibri" w:cs="Calibri"/>
          <w:b/>
          <w:bCs/>
          <w:sz w:val="20"/>
          <w:szCs w:val="20"/>
        </w:rPr>
        <w:t>PRESENTE.</w:t>
      </w:r>
    </w:p>
    <w:p w14:paraId="78D8F17D" w14:textId="77777777" w:rsidR="00264A88" w:rsidRPr="00174D9C" w:rsidRDefault="00264A88" w:rsidP="00264A88">
      <w:pPr>
        <w:pStyle w:val="Default"/>
        <w:rPr>
          <w:rFonts w:ascii="Calibri" w:hAnsi="Calibri" w:cs="Calibri"/>
          <w:sz w:val="20"/>
          <w:szCs w:val="20"/>
        </w:rPr>
      </w:pPr>
    </w:p>
    <w:p w14:paraId="35B552BB" w14:textId="77777777" w:rsidR="00264A88" w:rsidRPr="00174D9C" w:rsidRDefault="00264A88" w:rsidP="00264A8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08338F67" w14:textId="77777777" w:rsidR="00264A88" w:rsidRPr="00174D9C" w:rsidRDefault="00264A88" w:rsidP="00264A88">
      <w:pPr>
        <w:pStyle w:val="Default"/>
        <w:rPr>
          <w:rFonts w:ascii="Calibri" w:hAnsi="Calibri" w:cs="Calibri"/>
          <w:sz w:val="20"/>
          <w:szCs w:val="20"/>
        </w:rPr>
      </w:pPr>
    </w:p>
    <w:p w14:paraId="3D111020" w14:textId="77777777" w:rsidR="00264A88" w:rsidRPr="00174D9C" w:rsidRDefault="00264A88" w:rsidP="00264A88">
      <w:pPr>
        <w:pStyle w:val="Default"/>
        <w:rPr>
          <w:rFonts w:ascii="Calibri" w:hAnsi="Calibri" w:cs="Calibri"/>
          <w:sz w:val="20"/>
          <w:szCs w:val="20"/>
        </w:rPr>
      </w:pPr>
    </w:p>
    <w:p w14:paraId="52A46DD2" w14:textId="1C95DFD1" w:rsidR="00264A88" w:rsidRPr="00174D9C" w:rsidRDefault="00264A88" w:rsidP="00264A88">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r>
        <w:rPr>
          <w:rFonts w:ascii="Calibri" w:hAnsi="Calibri" w:cs="Calibri"/>
          <w:sz w:val="20"/>
          <w:szCs w:val="20"/>
        </w:rPr>
        <w:t xml:space="preserve"> </w:t>
      </w:r>
      <w:r w:rsidRPr="00174D9C">
        <w:rPr>
          <w:rFonts w:ascii="Calibri" w:hAnsi="Calibri" w:cs="Calibri"/>
          <w:sz w:val="20"/>
          <w:szCs w:val="20"/>
        </w:rPr>
        <w:t xml:space="preserve">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AC4EC5">
        <w:rPr>
          <w:rFonts w:ascii="Calibri" w:hAnsi="Calibri" w:cs="Calibri"/>
          <w:b/>
          <w:bCs/>
          <w:sz w:val="20"/>
          <w:szCs w:val="20"/>
        </w:rPr>
        <w:t>LP-919044992-N05-2025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0915F519" w14:textId="77777777" w:rsidR="00264A88" w:rsidRPr="00174D9C" w:rsidRDefault="00264A88" w:rsidP="00264A88">
      <w:pPr>
        <w:pStyle w:val="Default"/>
        <w:spacing w:line="360" w:lineRule="auto"/>
        <w:jc w:val="both"/>
        <w:rPr>
          <w:rFonts w:ascii="Calibri" w:hAnsi="Calibri" w:cs="Calibri"/>
          <w:sz w:val="20"/>
          <w:szCs w:val="20"/>
        </w:rPr>
      </w:pPr>
    </w:p>
    <w:p w14:paraId="2A687176" w14:textId="77777777" w:rsidR="00264A88" w:rsidRPr="00174D9C" w:rsidRDefault="00264A8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03D58A3F" w14:textId="77777777" w:rsidR="00264A88" w:rsidRPr="00174D9C" w:rsidRDefault="00264A88" w:rsidP="00264A88">
      <w:pPr>
        <w:pStyle w:val="Default"/>
        <w:spacing w:line="360" w:lineRule="auto"/>
        <w:ind w:left="993" w:right="709"/>
        <w:jc w:val="both"/>
        <w:rPr>
          <w:rFonts w:ascii="Calibri" w:hAnsi="Calibri" w:cs="Calibri"/>
          <w:sz w:val="20"/>
          <w:szCs w:val="20"/>
        </w:rPr>
      </w:pPr>
    </w:p>
    <w:p w14:paraId="32254637" w14:textId="77777777" w:rsidR="00264A88" w:rsidRPr="00174D9C" w:rsidRDefault="00264A8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5B036FB7" w14:textId="77777777" w:rsidR="00264A88" w:rsidRPr="00174D9C" w:rsidRDefault="00264A88" w:rsidP="00264A88">
      <w:pPr>
        <w:pStyle w:val="Default"/>
        <w:spacing w:line="360" w:lineRule="auto"/>
        <w:ind w:left="993" w:right="709"/>
        <w:jc w:val="both"/>
        <w:rPr>
          <w:rFonts w:ascii="Calibri" w:hAnsi="Calibri" w:cs="Calibri"/>
          <w:sz w:val="20"/>
          <w:szCs w:val="20"/>
        </w:rPr>
      </w:pPr>
    </w:p>
    <w:p w14:paraId="2DE1A11D" w14:textId="77777777" w:rsidR="00264A88" w:rsidRPr="00174D9C" w:rsidRDefault="00264A88">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43EEA303" w14:textId="77777777" w:rsidR="00264A88" w:rsidRPr="00174D9C" w:rsidRDefault="00264A88" w:rsidP="00264A88">
      <w:pPr>
        <w:pStyle w:val="Default"/>
        <w:jc w:val="both"/>
        <w:rPr>
          <w:rFonts w:ascii="Calibri" w:hAnsi="Calibri" w:cs="Calibri"/>
          <w:b/>
          <w:bCs/>
          <w:sz w:val="20"/>
          <w:szCs w:val="20"/>
        </w:rPr>
      </w:pPr>
    </w:p>
    <w:p w14:paraId="34F07CE3" w14:textId="77777777" w:rsidR="00264A88" w:rsidRPr="00264A88" w:rsidRDefault="00264A88" w:rsidP="00264A88">
      <w:pPr>
        <w:pStyle w:val="Default"/>
        <w:rPr>
          <w:rFonts w:ascii="Calibri" w:hAnsi="Calibri" w:cs="Calibri"/>
          <w:b/>
          <w:bCs/>
          <w:sz w:val="20"/>
          <w:szCs w:val="20"/>
        </w:rPr>
      </w:pPr>
    </w:p>
    <w:p w14:paraId="08F3DF4B" w14:textId="77777777" w:rsidR="00264A88" w:rsidRPr="00264A88" w:rsidRDefault="00264A88" w:rsidP="00264A88">
      <w:pPr>
        <w:pStyle w:val="Default"/>
        <w:rPr>
          <w:rFonts w:ascii="Calibri" w:hAnsi="Calibri" w:cs="Calibri"/>
          <w:b/>
          <w:bCs/>
          <w:sz w:val="20"/>
          <w:szCs w:val="20"/>
        </w:rPr>
      </w:pPr>
    </w:p>
    <w:p w14:paraId="0EC9F706" w14:textId="77777777" w:rsidR="00264A88" w:rsidRPr="00264A88" w:rsidRDefault="00264A88" w:rsidP="00264A88">
      <w:pPr>
        <w:autoSpaceDE w:val="0"/>
        <w:autoSpaceDN w:val="0"/>
        <w:adjustRightInd w:val="0"/>
        <w:jc w:val="center"/>
        <w:rPr>
          <w:rFonts w:ascii="Calibri" w:hAnsi="Calibri" w:cs="Calibri"/>
          <w:b/>
          <w:sz w:val="20"/>
          <w:szCs w:val="20"/>
        </w:rPr>
      </w:pPr>
      <w:r w:rsidRPr="00264A88">
        <w:rPr>
          <w:rFonts w:ascii="Calibri" w:hAnsi="Calibri" w:cs="Calibri"/>
          <w:b/>
          <w:sz w:val="20"/>
          <w:szCs w:val="20"/>
        </w:rPr>
        <w:t>ATENTAMENTE</w:t>
      </w:r>
    </w:p>
    <w:p w14:paraId="75164C30" w14:textId="77777777" w:rsidR="00264A88" w:rsidRPr="00264A88" w:rsidRDefault="00264A88" w:rsidP="00264A88">
      <w:pPr>
        <w:autoSpaceDE w:val="0"/>
        <w:autoSpaceDN w:val="0"/>
        <w:adjustRightInd w:val="0"/>
        <w:jc w:val="center"/>
        <w:rPr>
          <w:rFonts w:ascii="Calibri" w:hAnsi="Calibri" w:cs="Calibri"/>
          <w:b/>
          <w:sz w:val="20"/>
          <w:szCs w:val="20"/>
        </w:rPr>
      </w:pPr>
    </w:p>
    <w:p w14:paraId="7375B150" w14:textId="77777777" w:rsidR="00264A88" w:rsidRPr="00264A88" w:rsidRDefault="00264A88" w:rsidP="00264A88">
      <w:pPr>
        <w:autoSpaceDE w:val="0"/>
        <w:autoSpaceDN w:val="0"/>
        <w:adjustRightInd w:val="0"/>
        <w:jc w:val="center"/>
        <w:rPr>
          <w:rFonts w:ascii="Calibri" w:hAnsi="Calibri" w:cs="Calibri"/>
          <w:b/>
          <w:sz w:val="20"/>
          <w:szCs w:val="20"/>
        </w:rPr>
      </w:pPr>
    </w:p>
    <w:p w14:paraId="05204F37" w14:textId="77777777" w:rsidR="00264A88" w:rsidRPr="00264A88" w:rsidRDefault="00264A88" w:rsidP="00264A88">
      <w:pPr>
        <w:tabs>
          <w:tab w:val="left" w:pos="5245"/>
          <w:tab w:val="left" w:pos="7655"/>
        </w:tabs>
        <w:ind w:right="-91"/>
        <w:jc w:val="center"/>
        <w:rPr>
          <w:rFonts w:ascii="Calibri" w:hAnsi="Calibri" w:cs="Arial"/>
          <w:b/>
          <w:sz w:val="20"/>
          <w:szCs w:val="20"/>
        </w:rPr>
      </w:pPr>
      <w:r w:rsidRPr="00264A88">
        <w:rPr>
          <w:rFonts w:ascii="Calibri" w:hAnsi="Calibri" w:cs="Arial"/>
          <w:b/>
          <w:sz w:val="20"/>
          <w:szCs w:val="20"/>
        </w:rPr>
        <w:t>_____________________________________________________</w:t>
      </w:r>
    </w:p>
    <w:p w14:paraId="438B9BEA" w14:textId="77777777" w:rsidR="00264A88" w:rsidRPr="00264A88" w:rsidRDefault="00264A88" w:rsidP="00264A88">
      <w:pPr>
        <w:tabs>
          <w:tab w:val="left" w:pos="5245"/>
          <w:tab w:val="left" w:pos="7655"/>
        </w:tabs>
        <w:ind w:right="-91"/>
        <w:jc w:val="center"/>
        <w:rPr>
          <w:rFonts w:ascii="Calibri" w:hAnsi="Calibri" w:cs="Arial"/>
          <w:b/>
          <w:sz w:val="20"/>
          <w:szCs w:val="20"/>
        </w:rPr>
      </w:pPr>
      <w:r w:rsidRPr="00264A88">
        <w:rPr>
          <w:rFonts w:ascii="Calibri" w:hAnsi="Calibri" w:cs="Arial"/>
          <w:b/>
          <w:sz w:val="20"/>
          <w:szCs w:val="20"/>
        </w:rPr>
        <w:t>Nombre, Firma y del Representante de la Empresa</w:t>
      </w:r>
    </w:p>
    <w:p w14:paraId="5DE93CEB" w14:textId="77777777" w:rsidR="00264A88" w:rsidRPr="00264A88" w:rsidRDefault="00264A88" w:rsidP="00264A88">
      <w:pPr>
        <w:tabs>
          <w:tab w:val="left" w:pos="5245"/>
          <w:tab w:val="left" w:pos="7655"/>
        </w:tabs>
        <w:ind w:right="-91"/>
        <w:jc w:val="center"/>
        <w:rPr>
          <w:rFonts w:ascii="Calibri" w:hAnsi="Calibri" w:cs="Arial"/>
          <w:b/>
          <w:sz w:val="20"/>
          <w:szCs w:val="20"/>
        </w:rPr>
      </w:pPr>
    </w:p>
    <w:p w14:paraId="57D2E633" w14:textId="77777777" w:rsidR="00264A88" w:rsidRPr="00264A88" w:rsidRDefault="00264A88" w:rsidP="00264A88">
      <w:pPr>
        <w:tabs>
          <w:tab w:val="left" w:pos="5245"/>
          <w:tab w:val="left" w:pos="7655"/>
        </w:tabs>
        <w:ind w:right="-91"/>
        <w:jc w:val="center"/>
        <w:rPr>
          <w:rFonts w:ascii="Calibri" w:hAnsi="Calibri" w:cs="Arial"/>
          <w:b/>
          <w:sz w:val="20"/>
          <w:szCs w:val="20"/>
        </w:rPr>
      </w:pPr>
    </w:p>
    <w:p w14:paraId="50D622C5" w14:textId="77777777" w:rsidR="00264A88" w:rsidRDefault="00264A88" w:rsidP="00264A88">
      <w:pPr>
        <w:tabs>
          <w:tab w:val="left" w:pos="5245"/>
          <w:tab w:val="left" w:pos="7655"/>
        </w:tabs>
        <w:ind w:right="-91"/>
        <w:jc w:val="center"/>
        <w:rPr>
          <w:rFonts w:ascii="Calibri" w:hAnsi="Calibri" w:cs="Arial"/>
          <w:b/>
        </w:rPr>
      </w:pPr>
    </w:p>
    <w:p w14:paraId="4200BD27" w14:textId="77777777" w:rsidR="00264A88" w:rsidRDefault="00264A88" w:rsidP="00264A88">
      <w:pPr>
        <w:tabs>
          <w:tab w:val="left" w:pos="5245"/>
          <w:tab w:val="left" w:pos="7655"/>
        </w:tabs>
        <w:ind w:right="-91"/>
        <w:jc w:val="center"/>
        <w:rPr>
          <w:rFonts w:ascii="Calibri" w:hAnsi="Calibri" w:cs="Arial"/>
          <w:b/>
        </w:rPr>
      </w:pPr>
    </w:p>
    <w:p w14:paraId="316555FD" w14:textId="77777777" w:rsidR="00264A88" w:rsidRPr="00174D9C" w:rsidRDefault="00264A88" w:rsidP="00264A88">
      <w:pPr>
        <w:tabs>
          <w:tab w:val="left" w:pos="5245"/>
          <w:tab w:val="left" w:pos="7655"/>
        </w:tabs>
        <w:ind w:right="-91"/>
        <w:jc w:val="center"/>
        <w:rPr>
          <w:rFonts w:ascii="Calibri" w:hAnsi="Calibri" w:cs="Arial"/>
          <w:b/>
        </w:rPr>
      </w:pPr>
    </w:p>
    <w:p w14:paraId="17A09611"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autoSpaceDE w:val="0"/>
        <w:autoSpaceDN w:val="0"/>
        <w:adjustRightInd w:val="0"/>
        <w:jc w:val="center"/>
        <w:rPr>
          <w:rFonts w:ascii="Calibri" w:hAnsi="Calibri" w:cs="Calibri"/>
          <w:b/>
          <w:sz w:val="20"/>
          <w:szCs w:val="20"/>
        </w:rPr>
      </w:pPr>
      <w:r w:rsidRPr="00264A88">
        <w:rPr>
          <w:rFonts w:ascii="Calibri" w:hAnsi="Calibri" w:cs="Calibri"/>
          <w:b/>
          <w:sz w:val="20"/>
          <w:szCs w:val="20"/>
        </w:rPr>
        <w:t>ANEXO 12</w:t>
      </w:r>
    </w:p>
    <w:p w14:paraId="06A9C4C6" w14:textId="77777777" w:rsidR="00264A88" w:rsidRPr="00174D9C" w:rsidRDefault="00264A88" w:rsidP="00264A88">
      <w:pPr>
        <w:pStyle w:val="Default"/>
        <w:jc w:val="both"/>
        <w:rPr>
          <w:rFonts w:ascii="Calibri" w:hAnsi="Calibri" w:cs="Calibri"/>
          <w:b/>
          <w:bCs/>
          <w:sz w:val="22"/>
          <w:szCs w:val="23"/>
        </w:rPr>
      </w:pPr>
    </w:p>
    <w:p w14:paraId="39EE950E" w14:textId="77777777" w:rsidR="00264A88" w:rsidRPr="00174D9C" w:rsidRDefault="00264A88" w:rsidP="00264A8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10D90B9C" w14:textId="77777777" w:rsidR="00264A88" w:rsidRPr="00174D9C" w:rsidRDefault="00264A88" w:rsidP="00264A8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719F2B1F" w14:textId="77777777" w:rsidR="00264A88" w:rsidRPr="00174D9C" w:rsidRDefault="00264A88" w:rsidP="00264A88">
      <w:pPr>
        <w:spacing w:line="216" w:lineRule="exact"/>
        <w:ind w:firstLine="288"/>
        <w:jc w:val="right"/>
        <w:rPr>
          <w:rFonts w:ascii="Calibri" w:hAnsi="Calibri" w:cs="Calibri"/>
          <w:sz w:val="14"/>
          <w:szCs w:val="16"/>
        </w:rPr>
      </w:pPr>
      <w:r w:rsidRPr="00174D9C">
        <w:rPr>
          <w:rFonts w:ascii="Calibri" w:hAnsi="Calibri" w:cs="Calibri"/>
          <w:sz w:val="14"/>
          <w:szCs w:val="16"/>
        </w:rPr>
        <w:t>__________DE __________ DE ______________ (1)</w:t>
      </w:r>
    </w:p>
    <w:p w14:paraId="02464119" w14:textId="77777777" w:rsidR="00264A88" w:rsidRPr="00174D9C" w:rsidRDefault="00264A88" w:rsidP="00264A88">
      <w:pPr>
        <w:spacing w:line="216" w:lineRule="exact"/>
        <w:jc w:val="both"/>
        <w:rPr>
          <w:rFonts w:ascii="Calibri" w:hAnsi="Calibri" w:cs="Calibri"/>
          <w:sz w:val="14"/>
          <w:szCs w:val="16"/>
        </w:rPr>
      </w:pPr>
      <w:r w:rsidRPr="00174D9C">
        <w:rPr>
          <w:rFonts w:ascii="Calibri" w:hAnsi="Calibri" w:cs="Calibri"/>
          <w:sz w:val="14"/>
          <w:szCs w:val="16"/>
        </w:rPr>
        <w:t xml:space="preserve">___________(2)____________ </w:t>
      </w:r>
      <w:r w:rsidRPr="00174D9C">
        <w:rPr>
          <w:rFonts w:ascii="Calibri" w:hAnsi="Calibri" w:cs="Calibri"/>
          <w:sz w:val="14"/>
          <w:szCs w:val="16"/>
        </w:rPr>
        <w:br/>
        <w:t>PRESENTE.</w:t>
      </w:r>
    </w:p>
    <w:p w14:paraId="5C3C00DF" w14:textId="77777777" w:rsidR="00264A88" w:rsidRPr="00174D9C" w:rsidRDefault="00264A88" w:rsidP="00264A88">
      <w:pPr>
        <w:spacing w:line="216" w:lineRule="exact"/>
        <w:ind w:firstLine="288"/>
        <w:jc w:val="both"/>
        <w:rPr>
          <w:rFonts w:ascii="Calibri" w:hAnsi="Calibri" w:cs="Calibri"/>
          <w:sz w:val="14"/>
          <w:szCs w:val="16"/>
        </w:rPr>
      </w:pPr>
      <w:r w:rsidRPr="00174D9C">
        <w:rPr>
          <w:rFonts w:ascii="Calibri" w:hAnsi="Calibri" w:cs="Calibri"/>
          <w:sz w:val="14"/>
          <w:szCs w:val="16"/>
        </w:rPr>
        <w:t>ME REFIERO AL PROCEDIMIENTO _______(3)___________ NO. __(4)____ EN EL QUE MI REPRESENTADA, LA EMPRESA _______________(5)___________________ PARTICIPA A TRAVÉS DE LA PROPUESTA QUE SE CONTIENE EN EL PRESENTE SOBRE.</w:t>
      </w:r>
    </w:p>
    <w:p w14:paraId="04FA4BFA" w14:textId="77777777" w:rsidR="00264A88" w:rsidRPr="00174D9C" w:rsidRDefault="00264A88" w:rsidP="00264A88">
      <w:pPr>
        <w:spacing w:line="216" w:lineRule="exact"/>
        <w:ind w:firstLine="288"/>
        <w:jc w:val="both"/>
        <w:rPr>
          <w:rFonts w:ascii="Calibri" w:hAnsi="Calibri" w:cs="Calibri"/>
          <w:sz w:val="14"/>
          <w:szCs w:val="16"/>
        </w:rPr>
      </w:pPr>
    </w:p>
    <w:p w14:paraId="11415B96" w14:textId="77777777" w:rsidR="00264A88" w:rsidRPr="00174D9C" w:rsidRDefault="00264A88" w:rsidP="00264A88">
      <w:pPr>
        <w:spacing w:line="216" w:lineRule="exact"/>
        <w:ind w:firstLine="288"/>
        <w:jc w:val="both"/>
        <w:rPr>
          <w:rFonts w:ascii="Calibri" w:hAnsi="Calibri" w:cs="Calibri"/>
          <w:sz w:val="14"/>
          <w:szCs w:val="16"/>
        </w:rPr>
      </w:pPr>
      <w:r w:rsidRPr="00174D9C">
        <w:rPr>
          <w:rFonts w:ascii="Calibri" w:hAnsi="Calibri" w:cs="Calibri"/>
          <w:sz w:val="14"/>
          <w:szCs w:val="16"/>
        </w:rPr>
        <w:t>SOBRE EL PARTICULAR, DECLARO BAJO PROTESTA DECIR VERDAD, QUE MÍ REPRESENTADA PERTENECE AL SECTOR ___</w:t>
      </w:r>
      <w:r w:rsidRPr="00174D9C">
        <w:rPr>
          <w:rFonts w:ascii="Calibri" w:hAnsi="Calibri" w:cs="Calibri"/>
          <w:sz w:val="14"/>
          <w:szCs w:val="16"/>
          <w:u w:val="single"/>
        </w:rPr>
        <w:t>(6)____</w:t>
      </w:r>
      <w:r w:rsidRPr="00174D9C">
        <w:rPr>
          <w:rFonts w:ascii="Calibri" w:hAnsi="Calibri" w:cs="Calibri"/>
          <w:sz w:val="14"/>
          <w:szCs w:val="16"/>
        </w:rPr>
        <w:t>, CUENTA CON ___</w:t>
      </w:r>
      <w:r w:rsidRPr="00174D9C">
        <w:rPr>
          <w:rFonts w:ascii="Calibri" w:hAnsi="Calibri" w:cs="Calibri"/>
          <w:sz w:val="14"/>
          <w:szCs w:val="16"/>
          <w:u w:val="single"/>
        </w:rPr>
        <w:t>_(7)_</w:t>
      </w:r>
      <w:r w:rsidRPr="00174D9C">
        <w:rPr>
          <w:rFonts w:ascii="Calibri" w:hAnsi="Calibri" w:cs="Calibri"/>
          <w:sz w:val="14"/>
          <w:szCs w:val="16"/>
        </w:rPr>
        <w:t>_____ EMPLEADOS DE PLANTA REGISTRADOS ANTE EL IMSS Y CON ___</w:t>
      </w:r>
      <w:r w:rsidRPr="00174D9C">
        <w:rPr>
          <w:rFonts w:ascii="Calibri" w:hAnsi="Calibri" w:cs="Calibri"/>
          <w:sz w:val="14"/>
          <w:szCs w:val="16"/>
          <w:u w:val="single"/>
        </w:rPr>
        <w:t>(8)_</w:t>
      </w:r>
      <w:r w:rsidRPr="00174D9C">
        <w:rPr>
          <w:rFonts w:ascii="Calibri" w:hAnsi="Calibri" w:cs="Calibri"/>
          <w:sz w:val="14"/>
          <w:szCs w:val="16"/>
        </w:rPr>
        <w:t>____ PERSONAS SUBCONTRATADAS Y QUE EL MONTO DE LAS VENTAS ANUALES DE MI REPRESENTADA ES DE _______</w:t>
      </w:r>
      <w:r w:rsidRPr="00174D9C">
        <w:rPr>
          <w:rFonts w:ascii="Calibri" w:hAnsi="Calibri" w:cs="Calibri"/>
          <w:sz w:val="14"/>
          <w:szCs w:val="16"/>
          <w:u w:val="single"/>
        </w:rPr>
        <w:t>(9)___</w:t>
      </w:r>
      <w:r w:rsidRPr="00174D9C">
        <w:rPr>
          <w:rFonts w:ascii="Calibri" w:hAnsi="Calibri" w:cs="Calibri"/>
          <w:sz w:val="14"/>
          <w:szCs w:val="16"/>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rPr>
        <w:t>(10)_</w:t>
      </w:r>
      <w:r w:rsidRPr="00174D9C">
        <w:rPr>
          <w:rFonts w:ascii="Calibri" w:hAnsi="Calibri" w:cs="Calibri"/>
          <w:sz w:val="14"/>
          <w:szCs w:val="16"/>
        </w:rPr>
        <w:t>___ ATENDIENDO A LO SIGUIENTE:</w:t>
      </w:r>
    </w:p>
    <w:p w14:paraId="136351F3" w14:textId="77777777" w:rsidR="00264A88" w:rsidRPr="00174D9C" w:rsidRDefault="00264A88" w:rsidP="00264A88">
      <w:pPr>
        <w:spacing w:line="216" w:lineRule="exact"/>
        <w:ind w:firstLine="288"/>
        <w:jc w:val="both"/>
        <w:rPr>
          <w:rFonts w:ascii="Calibri" w:hAnsi="Calibri" w:cs="Calibri"/>
          <w:sz w:val="14"/>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64A88" w:rsidRPr="00EF115D" w14:paraId="44CE54FA" w14:textId="77777777" w:rsidTr="00A25B0D">
        <w:trPr>
          <w:trHeight w:val="96"/>
        </w:trPr>
        <w:tc>
          <w:tcPr>
            <w:tcW w:w="9639" w:type="dxa"/>
            <w:gridSpan w:val="5"/>
            <w:shd w:val="clear" w:color="auto" w:fill="8FEAFF"/>
          </w:tcPr>
          <w:p w14:paraId="644BA38D"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ESTRATIFICACIÓN</w:t>
            </w:r>
          </w:p>
        </w:tc>
      </w:tr>
      <w:tr w:rsidR="00264A88" w:rsidRPr="00EF115D" w14:paraId="6BE1BD03" w14:textId="77777777" w:rsidTr="00A25B0D">
        <w:tc>
          <w:tcPr>
            <w:tcW w:w="1687" w:type="dxa"/>
            <w:shd w:val="clear" w:color="auto" w:fill="8FEAFF"/>
          </w:tcPr>
          <w:p w14:paraId="3A9EE538"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TAMAÑO</w:t>
            </w:r>
          </w:p>
          <w:p w14:paraId="7CCC6C7B"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(10)</w:t>
            </w:r>
          </w:p>
        </w:tc>
        <w:tc>
          <w:tcPr>
            <w:tcW w:w="1795" w:type="dxa"/>
            <w:shd w:val="clear" w:color="auto" w:fill="8FEAFF"/>
          </w:tcPr>
          <w:p w14:paraId="496AB467"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SECTOR</w:t>
            </w:r>
          </w:p>
          <w:p w14:paraId="1D97A7DD"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(6)</w:t>
            </w:r>
          </w:p>
        </w:tc>
        <w:tc>
          <w:tcPr>
            <w:tcW w:w="2047" w:type="dxa"/>
            <w:shd w:val="clear" w:color="auto" w:fill="8FEAFF"/>
          </w:tcPr>
          <w:p w14:paraId="5E0F97F5"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RANGO DE NÚMERO DE TRABAJADORES (7) + (8)</w:t>
            </w:r>
          </w:p>
        </w:tc>
        <w:tc>
          <w:tcPr>
            <w:tcW w:w="2409" w:type="dxa"/>
            <w:shd w:val="clear" w:color="auto" w:fill="8FEAFF"/>
          </w:tcPr>
          <w:p w14:paraId="17458792"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RANGO DE MONTO DE VENTAS ANUALES (MDP) (9)</w:t>
            </w:r>
          </w:p>
        </w:tc>
        <w:tc>
          <w:tcPr>
            <w:tcW w:w="1701" w:type="dxa"/>
            <w:shd w:val="clear" w:color="auto" w:fill="8FEAFF"/>
          </w:tcPr>
          <w:p w14:paraId="616E9F4A"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TOPE MÁXIMO COMBINADO*</w:t>
            </w:r>
          </w:p>
        </w:tc>
      </w:tr>
      <w:tr w:rsidR="00264A88" w:rsidRPr="00EF115D" w14:paraId="0D4FA735" w14:textId="77777777" w:rsidTr="00A25B0D">
        <w:tc>
          <w:tcPr>
            <w:tcW w:w="1687" w:type="dxa"/>
            <w:shd w:val="clear" w:color="auto" w:fill="8FEAFF"/>
          </w:tcPr>
          <w:p w14:paraId="4E1D01D8"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MICRO</w:t>
            </w:r>
          </w:p>
        </w:tc>
        <w:tc>
          <w:tcPr>
            <w:tcW w:w="1795" w:type="dxa"/>
          </w:tcPr>
          <w:p w14:paraId="49DC88B8"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TODAS</w:t>
            </w:r>
          </w:p>
        </w:tc>
        <w:tc>
          <w:tcPr>
            <w:tcW w:w="2047" w:type="dxa"/>
          </w:tcPr>
          <w:p w14:paraId="2C75DF19"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HASTA 10</w:t>
            </w:r>
          </w:p>
        </w:tc>
        <w:tc>
          <w:tcPr>
            <w:tcW w:w="2409" w:type="dxa"/>
          </w:tcPr>
          <w:p w14:paraId="40FC9D45"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HASTA $4</w:t>
            </w:r>
          </w:p>
        </w:tc>
        <w:tc>
          <w:tcPr>
            <w:tcW w:w="1701" w:type="dxa"/>
          </w:tcPr>
          <w:p w14:paraId="362A3C14"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4.6</w:t>
            </w:r>
          </w:p>
        </w:tc>
      </w:tr>
      <w:tr w:rsidR="00264A88" w:rsidRPr="00EF115D" w14:paraId="1BA8B736" w14:textId="77777777" w:rsidTr="00A25B0D">
        <w:tc>
          <w:tcPr>
            <w:tcW w:w="1687" w:type="dxa"/>
            <w:vMerge w:val="restart"/>
            <w:shd w:val="clear" w:color="auto" w:fill="8FEAFF"/>
          </w:tcPr>
          <w:p w14:paraId="43CE4ADC" w14:textId="77777777" w:rsidR="00264A88" w:rsidRPr="00174D9C" w:rsidRDefault="00264A88" w:rsidP="00A25B0D">
            <w:pPr>
              <w:jc w:val="center"/>
              <w:rPr>
                <w:rFonts w:ascii="Calibri" w:hAnsi="Calibri" w:cs="Calibri"/>
                <w:sz w:val="2"/>
                <w:szCs w:val="4"/>
              </w:rPr>
            </w:pPr>
          </w:p>
          <w:p w14:paraId="5C1AB303"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PEQUEÑA</w:t>
            </w:r>
          </w:p>
        </w:tc>
        <w:tc>
          <w:tcPr>
            <w:tcW w:w="1795" w:type="dxa"/>
          </w:tcPr>
          <w:p w14:paraId="075252CF"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7C3F8512"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DESDE 11 HASTA 30</w:t>
            </w:r>
          </w:p>
        </w:tc>
        <w:tc>
          <w:tcPr>
            <w:tcW w:w="2409" w:type="dxa"/>
          </w:tcPr>
          <w:p w14:paraId="2BE0F462"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700C1C5B"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93</w:t>
            </w:r>
          </w:p>
        </w:tc>
      </w:tr>
      <w:tr w:rsidR="00264A88" w:rsidRPr="00EF115D" w14:paraId="554C4A05" w14:textId="77777777" w:rsidTr="00A25B0D">
        <w:tc>
          <w:tcPr>
            <w:tcW w:w="1687" w:type="dxa"/>
            <w:vMerge/>
            <w:shd w:val="clear" w:color="auto" w:fill="8FEAFF"/>
          </w:tcPr>
          <w:p w14:paraId="328958AD" w14:textId="77777777" w:rsidR="00264A88" w:rsidRPr="00174D9C" w:rsidRDefault="00264A88" w:rsidP="00A25B0D">
            <w:pPr>
              <w:jc w:val="center"/>
              <w:rPr>
                <w:rFonts w:ascii="Calibri" w:hAnsi="Calibri" w:cs="Calibri"/>
                <w:sz w:val="14"/>
                <w:szCs w:val="16"/>
              </w:rPr>
            </w:pPr>
          </w:p>
        </w:tc>
        <w:tc>
          <w:tcPr>
            <w:tcW w:w="1795" w:type="dxa"/>
          </w:tcPr>
          <w:p w14:paraId="5A1BB851"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INDUSTRIA Y SERVICIOS</w:t>
            </w:r>
          </w:p>
        </w:tc>
        <w:tc>
          <w:tcPr>
            <w:tcW w:w="2047" w:type="dxa"/>
          </w:tcPr>
          <w:p w14:paraId="747AE299"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DESDE 11 HASTA 50</w:t>
            </w:r>
          </w:p>
        </w:tc>
        <w:tc>
          <w:tcPr>
            <w:tcW w:w="2409" w:type="dxa"/>
          </w:tcPr>
          <w:p w14:paraId="29540C5B"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DESDE $4.01 HASTA 100</w:t>
            </w:r>
          </w:p>
        </w:tc>
        <w:tc>
          <w:tcPr>
            <w:tcW w:w="1701" w:type="dxa"/>
          </w:tcPr>
          <w:p w14:paraId="186AD3CE"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95</w:t>
            </w:r>
          </w:p>
        </w:tc>
      </w:tr>
      <w:tr w:rsidR="00264A88" w:rsidRPr="00EF115D" w14:paraId="3FB35406" w14:textId="77777777" w:rsidTr="00A25B0D">
        <w:tc>
          <w:tcPr>
            <w:tcW w:w="1687" w:type="dxa"/>
            <w:vMerge w:val="restart"/>
            <w:shd w:val="clear" w:color="auto" w:fill="8FEAFF"/>
          </w:tcPr>
          <w:p w14:paraId="6AC086E4" w14:textId="77777777" w:rsidR="00264A88" w:rsidRPr="00174D9C" w:rsidRDefault="00264A88" w:rsidP="00A25B0D">
            <w:pPr>
              <w:jc w:val="center"/>
              <w:rPr>
                <w:rFonts w:ascii="Calibri" w:hAnsi="Calibri" w:cs="Calibri"/>
                <w:sz w:val="8"/>
                <w:szCs w:val="10"/>
              </w:rPr>
            </w:pPr>
          </w:p>
          <w:p w14:paraId="7703DA4D" w14:textId="77777777" w:rsidR="00264A88" w:rsidRPr="00174D9C" w:rsidRDefault="00264A88" w:rsidP="00A25B0D">
            <w:pPr>
              <w:jc w:val="center"/>
              <w:rPr>
                <w:rFonts w:ascii="Calibri" w:hAnsi="Calibri" w:cs="Calibri"/>
                <w:sz w:val="8"/>
                <w:szCs w:val="10"/>
              </w:rPr>
            </w:pPr>
          </w:p>
          <w:p w14:paraId="69DAB761"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MEDIANA</w:t>
            </w:r>
          </w:p>
        </w:tc>
        <w:tc>
          <w:tcPr>
            <w:tcW w:w="1795" w:type="dxa"/>
          </w:tcPr>
          <w:p w14:paraId="06B9E460"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COMERCIO</w:t>
            </w:r>
          </w:p>
        </w:tc>
        <w:tc>
          <w:tcPr>
            <w:tcW w:w="2047" w:type="dxa"/>
          </w:tcPr>
          <w:p w14:paraId="247AEC13"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DESDE 31 HASTA 100</w:t>
            </w:r>
          </w:p>
        </w:tc>
        <w:tc>
          <w:tcPr>
            <w:tcW w:w="2409" w:type="dxa"/>
            <w:vMerge w:val="restart"/>
            <w:vAlign w:val="center"/>
          </w:tcPr>
          <w:p w14:paraId="1ABF6D65"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DESDE $100.01 HASTA $250</w:t>
            </w:r>
          </w:p>
        </w:tc>
        <w:tc>
          <w:tcPr>
            <w:tcW w:w="1701" w:type="dxa"/>
            <w:vMerge w:val="restart"/>
            <w:vAlign w:val="center"/>
          </w:tcPr>
          <w:p w14:paraId="3CD48306"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235</w:t>
            </w:r>
          </w:p>
        </w:tc>
      </w:tr>
      <w:tr w:rsidR="00264A88" w:rsidRPr="00EF115D" w14:paraId="1165918F" w14:textId="77777777" w:rsidTr="00A25B0D">
        <w:tc>
          <w:tcPr>
            <w:tcW w:w="1687" w:type="dxa"/>
            <w:vMerge/>
            <w:shd w:val="clear" w:color="auto" w:fill="8FEAFF"/>
          </w:tcPr>
          <w:p w14:paraId="5DAB31A9" w14:textId="77777777" w:rsidR="00264A88" w:rsidRPr="00174D9C" w:rsidRDefault="00264A88" w:rsidP="00A25B0D">
            <w:pPr>
              <w:jc w:val="center"/>
              <w:rPr>
                <w:rFonts w:ascii="Calibri" w:hAnsi="Calibri" w:cs="Calibri"/>
                <w:sz w:val="14"/>
                <w:szCs w:val="16"/>
              </w:rPr>
            </w:pPr>
          </w:p>
        </w:tc>
        <w:tc>
          <w:tcPr>
            <w:tcW w:w="1795" w:type="dxa"/>
          </w:tcPr>
          <w:p w14:paraId="0B9D052D"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SERVICIOS</w:t>
            </w:r>
          </w:p>
        </w:tc>
        <w:tc>
          <w:tcPr>
            <w:tcW w:w="2047" w:type="dxa"/>
          </w:tcPr>
          <w:p w14:paraId="21DC4E97"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DESDE 51 HASTA 100</w:t>
            </w:r>
          </w:p>
        </w:tc>
        <w:tc>
          <w:tcPr>
            <w:tcW w:w="2409" w:type="dxa"/>
            <w:vMerge/>
          </w:tcPr>
          <w:p w14:paraId="1BBFB606" w14:textId="77777777" w:rsidR="00264A88" w:rsidRPr="00174D9C" w:rsidRDefault="00264A88" w:rsidP="00A25B0D">
            <w:pPr>
              <w:jc w:val="center"/>
              <w:rPr>
                <w:rFonts w:ascii="Calibri" w:hAnsi="Calibri" w:cs="Calibri"/>
                <w:sz w:val="14"/>
                <w:szCs w:val="16"/>
              </w:rPr>
            </w:pPr>
          </w:p>
        </w:tc>
        <w:tc>
          <w:tcPr>
            <w:tcW w:w="1701" w:type="dxa"/>
            <w:vMerge/>
          </w:tcPr>
          <w:p w14:paraId="24B6BC61" w14:textId="77777777" w:rsidR="00264A88" w:rsidRPr="00174D9C" w:rsidRDefault="00264A88" w:rsidP="00A25B0D">
            <w:pPr>
              <w:jc w:val="center"/>
              <w:rPr>
                <w:rFonts w:ascii="Calibri" w:hAnsi="Calibri" w:cs="Calibri"/>
                <w:sz w:val="14"/>
                <w:szCs w:val="16"/>
              </w:rPr>
            </w:pPr>
          </w:p>
        </w:tc>
      </w:tr>
      <w:tr w:rsidR="00264A88" w:rsidRPr="00EF115D" w14:paraId="5C8AED9D" w14:textId="77777777" w:rsidTr="00A25B0D">
        <w:tc>
          <w:tcPr>
            <w:tcW w:w="1687" w:type="dxa"/>
            <w:vMerge/>
            <w:shd w:val="clear" w:color="auto" w:fill="8FEAFF"/>
          </w:tcPr>
          <w:p w14:paraId="008DD6E5" w14:textId="77777777" w:rsidR="00264A88" w:rsidRPr="00174D9C" w:rsidRDefault="00264A88" w:rsidP="00A25B0D">
            <w:pPr>
              <w:jc w:val="center"/>
              <w:rPr>
                <w:rFonts w:ascii="Calibri" w:hAnsi="Calibri" w:cs="Calibri"/>
                <w:sz w:val="14"/>
                <w:szCs w:val="16"/>
              </w:rPr>
            </w:pPr>
          </w:p>
        </w:tc>
        <w:tc>
          <w:tcPr>
            <w:tcW w:w="1795" w:type="dxa"/>
          </w:tcPr>
          <w:p w14:paraId="5C79CEA7"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INDUSTRIA</w:t>
            </w:r>
          </w:p>
        </w:tc>
        <w:tc>
          <w:tcPr>
            <w:tcW w:w="2047" w:type="dxa"/>
          </w:tcPr>
          <w:p w14:paraId="47F9D71A"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DESDE 51 HASTA 250</w:t>
            </w:r>
          </w:p>
        </w:tc>
        <w:tc>
          <w:tcPr>
            <w:tcW w:w="2409" w:type="dxa"/>
          </w:tcPr>
          <w:p w14:paraId="56BDDE1B"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DESDE $100.01 HASTA $250</w:t>
            </w:r>
          </w:p>
        </w:tc>
        <w:tc>
          <w:tcPr>
            <w:tcW w:w="1701" w:type="dxa"/>
          </w:tcPr>
          <w:p w14:paraId="4CFE8D98" w14:textId="77777777" w:rsidR="00264A88" w:rsidRPr="00174D9C" w:rsidRDefault="00264A88" w:rsidP="00A25B0D">
            <w:pPr>
              <w:jc w:val="center"/>
              <w:rPr>
                <w:rFonts w:ascii="Calibri" w:hAnsi="Calibri" w:cs="Calibri"/>
                <w:sz w:val="14"/>
                <w:szCs w:val="16"/>
              </w:rPr>
            </w:pPr>
            <w:r w:rsidRPr="00174D9C">
              <w:rPr>
                <w:rFonts w:ascii="Calibri" w:hAnsi="Calibri" w:cs="Calibri"/>
                <w:sz w:val="14"/>
                <w:szCs w:val="16"/>
              </w:rPr>
              <w:t>250</w:t>
            </w:r>
          </w:p>
        </w:tc>
      </w:tr>
    </w:tbl>
    <w:p w14:paraId="58CA815E" w14:textId="77777777" w:rsidR="00264A88" w:rsidRPr="00174D9C" w:rsidRDefault="00264A88" w:rsidP="00264A88">
      <w:pPr>
        <w:spacing w:line="216" w:lineRule="exact"/>
        <w:jc w:val="both"/>
        <w:rPr>
          <w:rFonts w:ascii="Calibri" w:hAnsi="Calibri" w:cs="Calibri"/>
          <w:sz w:val="14"/>
          <w:szCs w:val="16"/>
        </w:rPr>
      </w:pPr>
      <w:r w:rsidRPr="00174D9C">
        <w:rPr>
          <w:rFonts w:ascii="Calibri" w:hAnsi="Calibri" w:cs="Calibri"/>
          <w:sz w:val="14"/>
          <w:szCs w:val="16"/>
        </w:rPr>
        <w:t>*TOPE MÁXIMO COMBINADO = (TRABAJADORES) X 10% + (VENTAS ANUALES) X 90%)</w:t>
      </w:r>
    </w:p>
    <w:p w14:paraId="6BD1CB1D" w14:textId="77777777" w:rsidR="00264A88" w:rsidRPr="00174D9C" w:rsidRDefault="00264A88" w:rsidP="00264A88">
      <w:pPr>
        <w:spacing w:line="216" w:lineRule="exact"/>
        <w:jc w:val="both"/>
        <w:rPr>
          <w:rFonts w:ascii="Calibri" w:hAnsi="Calibri" w:cs="Calibri"/>
          <w:sz w:val="14"/>
          <w:szCs w:val="16"/>
        </w:rPr>
      </w:pPr>
      <w:r w:rsidRPr="00174D9C">
        <w:rPr>
          <w:rFonts w:ascii="Calibri" w:hAnsi="Calibri" w:cs="Calibri"/>
          <w:sz w:val="14"/>
          <w:szCs w:val="16"/>
        </w:rPr>
        <w:t>(7) (8)      EL NÚMERO DE TRABAJADORES SERÁ EL QUE RESULTE DE LA SUMATORIA DE LOS PUNTOS (7) Y (8)</w:t>
      </w:r>
    </w:p>
    <w:p w14:paraId="6A69FAD0" w14:textId="77777777" w:rsidR="00264A88" w:rsidRPr="00174D9C" w:rsidRDefault="00264A88" w:rsidP="00264A88">
      <w:pPr>
        <w:spacing w:line="216" w:lineRule="exact"/>
        <w:jc w:val="both"/>
        <w:rPr>
          <w:rFonts w:ascii="Calibri" w:hAnsi="Calibri" w:cs="Calibri"/>
          <w:sz w:val="14"/>
          <w:szCs w:val="16"/>
        </w:rPr>
      </w:pPr>
    </w:p>
    <w:p w14:paraId="7EC7F153" w14:textId="77777777" w:rsidR="00264A88" w:rsidRPr="00174D9C" w:rsidRDefault="00264A88">
      <w:pPr>
        <w:numPr>
          <w:ilvl w:val="0"/>
          <w:numId w:val="9"/>
        </w:numPr>
        <w:spacing w:line="216" w:lineRule="exact"/>
        <w:ind w:hanging="720"/>
        <w:jc w:val="both"/>
        <w:rPr>
          <w:rFonts w:ascii="Calibri" w:hAnsi="Calibri" w:cs="Calibri"/>
          <w:sz w:val="14"/>
          <w:szCs w:val="16"/>
        </w:rPr>
      </w:pPr>
      <w:r w:rsidRPr="00174D9C">
        <w:rPr>
          <w:rFonts w:ascii="Calibri" w:hAnsi="Calibri" w:cs="Calibri"/>
          <w:sz w:val="14"/>
          <w:szCs w:val="16"/>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5781EF58" w14:textId="77777777" w:rsidR="00264A88" w:rsidRPr="00174D9C" w:rsidRDefault="00264A88" w:rsidP="00264A88">
      <w:pPr>
        <w:spacing w:line="216" w:lineRule="exact"/>
        <w:jc w:val="both"/>
        <w:rPr>
          <w:rFonts w:ascii="Calibri" w:hAnsi="Calibri" w:cs="Calibri"/>
          <w:sz w:val="14"/>
          <w:szCs w:val="16"/>
        </w:rPr>
      </w:pPr>
    </w:p>
    <w:p w14:paraId="2EC7D5EA" w14:textId="77777777" w:rsidR="00264A88" w:rsidRPr="00174D9C" w:rsidRDefault="00264A88" w:rsidP="00264A88">
      <w:pPr>
        <w:spacing w:line="216" w:lineRule="exact"/>
        <w:jc w:val="center"/>
        <w:rPr>
          <w:rFonts w:ascii="Calibri" w:hAnsi="Calibri" w:cs="Calibri"/>
          <w:sz w:val="14"/>
          <w:szCs w:val="16"/>
        </w:rPr>
      </w:pPr>
      <w:r w:rsidRPr="00174D9C">
        <w:rPr>
          <w:rFonts w:ascii="Calibri" w:hAnsi="Calibri" w:cs="Calibri"/>
          <w:sz w:val="14"/>
          <w:szCs w:val="16"/>
        </w:rPr>
        <w:t>A T E N T A M E N T E</w:t>
      </w:r>
    </w:p>
    <w:p w14:paraId="43664EC5" w14:textId="77777777" w:rsidR="00264A88" w:rsidRPr="00174D9C" w:rsidRDefault="00264A88" w:rsidP="00264A88">
      <w:pPr>
        <w:spacing w:line="216" w:lineRule="exact"/>
        <w:jc w:val="center"/>
        <w:rPr>
          <w:rFonts w:ascii="Calibri" w:hAnsi="Calibri" w:cs="Calibri"/>
          <w:sz w:val="14"/>
          <w:szCs w:val="16"/>
          <w:u w:val="single"/>
        </w:rPr>
      </w:pPr>
      <w:r w:rsidRPr="00174D9C">
        <w:rPr>
          <w:rFonts w:ascii="Calibri" w:hAnsi="Calibri" w:cs="Calibri"/>
          <w:sz w:val="14"/>
          <w:szCs w:val="16"/>
          <w:u w:val="single"/>
        </w:rPr>
        <w:t>__________________(11)_________________</w:t>
      </w:r>
    </w:p>
    <w:p w14:paraId="46E8B076" w14:textId="77777777" w:rsidR="00264A88" w:rsidRPr="00174D9C" w:rsidRDefault="00264A88" w:rsidP="00264A88">
      <w:pPr>
        <w:spacing w:line="216" w:lineRule="exact"/>
        <w:jc w:val="center"/>
        <w:rPr>
          <w:rFonts w:ascii="Calibri" w:hAnsi="Calibri" w:cs="Calibri"/>
          <w:b/>
          <w:sz w:val="16"/>
          <w:szCs w:val="16"/>
        </w:rPr>
      </w:pPr>
    </w:p>
    <w:p w14:paraId="67C670FD" w14:textId="77777777" w:rsidR="00264A88" w:rsidRPr="00264A88" w:rsidRDefault="00264A88" w:rsidP="00264A88">
      <w:pPr>
        <w:spacing w:line="216" w:lineRule="exact"/>
        <w:jc w:val="center"/>
        <w:rPr>
          <w:rFonts w:ascii="Calibri" w:hAnsi="Calibri" w:cs="Calibri"/>
          <w:b/>
          <w:sz w:val="20"/>
          <w:szCs w:val="20"/>
        </w:rPr>
      </w:pPr>
      <w:r w:rsidRPr="00264A88">
        <w:rPr>
          <w:rFonts w:ascii="Calibri" w:hAnsi="Calibri" w:cs="Calibri"/>
          <w:b/>
          <w:sz w:val="20"/>
          <w:szCs w:val="20"/>
        </w:rPr>
        <w:t>INSTRUCTIVO DE LLENADO DEL “ANEXO 12”</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64A88" w:rsidRPr="00EF115D" w14:paraId="10D5BA41"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FEAFF"/>
          </w:tcPr>
          <w:p w14:paraId="42E976BF" w14:textId="77777777" w:rsidR="00264A88" w:rsidRPr="00174D9C" w:rsidRDefault="00264A88" w:rsidP="00A25B0D">
            <w:pPr>
              <w:spacing w:before="20"/>
              <w:jc w:val="center"/>
              <w:rPr>
                <w:rFonts w:ascii="Calibri" w:hAnsi="Calibri" w:cs="Calibri"/>
                <w:b/>
                <w:sz w:val="12"/>
                <w:szCs w:val="16"/>
              </w:rPr>
            </w:pPr>
            <w:r w:rsidRPr="00174D9C">
              <w:rPr>
                <w:rFonts w:ascii="Calibri" w:hAnsi="Calibri" w:cs="Calibri"/>
                <w:b/>
                <w:sz w:val="12"/>
                <w:szCs w:val="16"/>
              </w:rPr>
              <w:t>NUMERO</w:t>
            </w:r>
          </w:p>
        </w:tc>
        <w:tc>
          <w:tcPr>
            <w:tcW w:w="8472" w:type="dxa"/>
            <w:tcBorders>
              <w:top w:val="single" w:sz="6" w:space="0" w:color="auto"/>
              <w:left w:val="single" w:sz="6" w:space="0" w:color="auto"/>
              <w:bottom w:val="single" w:sz="6" w:space="0" w:color="auto"/>
              <w:right w:val="single" w:sz="6" w:space="0" w:color="auto"/>
            </w:tcBorders>
            <w:shd w:val="clear" w:color="auto" w:fill="8FEAFF"/>
          </w:tcPr>
          <w:p w14:paraId="117D5941" w14:textId="77777777" w:rsidR="00264A88" w:rsidRPr="00174D9C" w:rsidRDefault="00264A88" w:rsidP="00A25B0D">
            <w:pPr>
              <w:spacing w:before="20"/>
              <w:jc w:val="center"/>
              <w:rPr>
                <w:rFonts w:ascii="Calibri" w:hAnsi="Calibri" w:cs="Calibri"/>
                <w:b/>
                <w:sz w:val="12"/>
                <w:szCs w:val="16"/>
              </w:rPr>
            </w:pPr>
            <w:r w:rsidRPr="00174D9C">
              <w:rPr>
                <w:rFonts w:ascii="Calibri" w:hAnsi="Calibri" w:cs="Calibri"/>
                <w:b/>
                <w:sz w:val="12"/>
                <w:szCs w:val="16"/>
              </w:rPr>
              <w:t>DESCRIPCIÓN</w:t>
            </w:r>
          </w:p>
        </w:tc>
      </w:tr>
      <w:tr w:rsidR="00264A88" w:rsidRPr="00EF115D" w14:paraId="7CF79215"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tcPr>
          <w:p w14:paraId="72570675"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1</w:t>
            </w:r>
          </w:p>
        </w:tc>
        <w:tc>
          <w:tcPr>
            <w:tcW w:w="8472" w:type="dxa"/>
            <w:tcBorders>
              <w:top w:val="single" w:sz="6" w:space="0" w:color="auto"/>
              <w:left w:val="single" w:sz="6" w:space="0" w:color="auto"/>
              <w:bottom w:val="single" w:sz="6" w:space="0" w:color="auto"/>
              <w:right w:val="single" w:sz="6" w:space="0" w:color="auto"/>
            </w:tcBorders>
          </w:tcPr>
          <w:p w14:paraId="0F9FB536" w14:textId="77777777" w:rsidR="00264A88" w:rsidRPr="00174D9C" w:rsidRDefault="00264A88" w:rsidP="00A25B0D">
            <w:pPr>
              <w:spacing w:before="20"/>
              <w:jc w:val="both"/>
              <w:rPr>
                <w:rFonts w:ascii="Calibri" w:hAnsi="Calibri" w:cs="Calibri"/>
                <w:sz w:val="12"/>
                <w:szCs w:val="16"/>
              </w:rPr>
            </w:pPr>
            <w:r w:rsidRPr="00174D9C">
              <w:rPr>
                <w:rFonts w:ascii="Calibri" w:hAnsi="Calibri" w:cs="Calibri"/>
                <w:sz w:val="12"/>
                <w:szCs w:val="16"/>
              </w:rPr>
              <w:t>SEÑALAR LA FECHA DE SUSCRIPCIÓN DEL DOCUMENTO.</w:t>
            </w:r>
          </w:p>
        </w:tc>
      </w:tr>
      <w:tr w:rsidR="00264A88" w:rsidRPr="00EF115D" w14:paraId="4C1C8808"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tcPr>
          <w:p w14:paraId="40AC3C0B"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2</w:t>
            </w:r>
          </w:p>
        </w:tc>
        <w:tc>
          <w:tcPr>
            <w:tcW w:w="8472" w:type="dxa"/>
            <w:tcBorders>
              <w:top w:val="single" w:sz="6" w:space="0" w:color="auto"/>
              <w:left w:val="single" w:sz="6" w:space="0" w:color="auto"/>
              <w:bottom w:val="single" w:sz="6" w:space="0" w:color="auto"/>
              <w:right w:val="single" w:sz="6" w:space="0" w:color="auto"/>
            </w:tcBorders>
          </w:tcPr>
          <w:p w14:paraId="2A885B1F" w14:textId="77777777" w:rsidR="00264A88" w:rsidRPr="00174D9C" w:rsidRDefault="00264A88" w:rsidP="00A25B0D">
            <w:pPr>
              <w:spacing w:before="20"/>
              <w:jc w:val="both"/>
              <w:rPr>
                <w:rFonts w:ascii="Calibri" w:hAnsi="Calibri" w:cs="Calibri"/>
                <w:sz w:val="12"/>
                <w:szCs w:val="16"/>
              </w:rPr>
            </w:pPr>
            <w:r w:rsidRPr="00174D9C">
              <w:rPr>
                <w:rFonts w:ascii="Calibri" w:hAnsi="Calibri" w:cs="Calibri"/>
                <w:sz w:val="12"/>
                <w:szCs w:val="16"/>
              </w:rPr>
              <w:t>ANOTAR EL NOMBRE DE LA CONVOCANTE Y DE SU DIRECTOR ADMINISTRATIVO.</w:t>
            </w:r>
          </w:p>
        </w:tc>
      </w:tr>
      <w:tr w:rsidR="00264A88" w:rsidRPr="00EF115D" w14:paraId="6E08F1AE"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tcPr>
          <w:p w14:paraId="7D9B7797"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3</w:t>
            </w:r>
          </w:p>
        </w:tc>
        <w:tc>
          <w:tcPr>
            <w:tcW w:w="8472" w:type="dxa"/>
            <w:tcBorders>
              <w:top w:val="single" w:sz="6" w:space="0" w:color="auto"/>
              <w:left w:val="single" w:sz="6" w:space="0" w:color="auto"/>
              <w:bottom w:val="single" w:sz="6" w:space="0" w:color="auto"/>
              <w:right w:val="single" w:sz="6" w:space="0" w:color="auto"/>
            </w:tcBorders>
          </w:tcPr>
          <w:p w14:paraId="5047D025" w14:textId="77777777" w:rsidR="00264A88" w:rsidRPr="00174D9C" w:rsidRDefault="00264A88" w:rsidP="00A25B0D">
            <w:pPr>
              <w:spacing w:before="20"/>
              <w:jc w:val="both"/>
              <w:rPr>
                <w:rFonts w:ascii="Calibri" w:hAnsi="Calibri" w:cs="Calibri"/>
                <w:sz w:val="12"/>
                <w:szCs w:val="16"/>
              </w:rPr>
            </w:pPr>
            <w:r w:rsidRPr="00174D9C">
              <w:rPr>
                <w:rFonts w:ascii="Calibri" w:hAnsi="Calibri" w:cs="Calibri"/>
                <w:sz w:val="12"/>
                <w:szCs w:val="16"/>
              </w:rPr>
              <w:t>PRECISAR EL PROCEDIMIENTO DE QUE SE TRATE, LICITACIÓN PÚBLICA O INVITACIÓN A CUANDO MENOS TRES PERSONAS O ADJUDICACIÓN DIRECTA.</w:t>
            </w:r>
          </w:p>
        </w:tc>
      </w:tr>
      <w:tr w:rsidR="00264A88" w:rsidRPr="00EF115D" w14:paraId="6808FC03"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tcPr>
          <w:p w14:paraId="682CA309"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4</w:t>
            </w:r>
          </w:p>
        </w:tc>
        <w:tc>
          <w:tcPr>
            <w:tcW w:w="8472" w:type="dxa"/>
            <w:tcBorders>
              <w:top w:val="single" w:sz="6" w:space="0" w:color="auto"/>
              <w:left w:val="single" w:sz="6" w:space="0" w:color="auto"/>
              <w:bottom w:val="single" w:sz="6" w:space="0" w:color="auto"/>
              <w:right w:val="single" w:sz="6" w:space="0" w:color="auto"/>
            </w:tcBorders>
          </w:tcPr>
          <w:p w14:paraId="13776FCE" w14:textId="77777777" w:rsidR="00264A88" w:rsidRPr="00174D9C" w:rsidRDefault="00264A88" w:rsidP="00A25B0D">
            <w:pPr>
              <w:spacing w:before="20"/>
              <w:jc w:val="both"/>
              <w:rPr>
                <w:rFonts w:ascii="Calibri" w:hAnsi="Calibri" w:cs="Calibri"/>
                <w:sz w:val="12"/>
                <w:szCs w:val="16"/>
              </w:rPr>
            </w:pPr>
            <w:r w:rsidRPr="00174D9C">
              <w:rPr>
                <w:rFonts w:ascii="Calibri" w:hAnsi="Calibri" w:cs="Calibri"/>
                <w:sz w:val="12"/>
                <w:szCs w:val="16"/>
              </w:rPr>
              <w:t>INDICAR EL NÚMERO RESPECTIVO DEL PROCEDIMIENTO.</w:t>
            </w:r>
          </w:p>
        </w:tc>
      </w:tr>
      <w:tr w:rsidR="00264A88" w:rsidRPr="00EF115D" w14:paraId="79C32399"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tcPr>
          <w:p w14:paraId="3BB8F88D"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5</w:t>
            </w:r>
          </w:p>
        </w:tc>
        <w:tc>
          <w:tcPr>
            <w:tcW w:w="8472" w:type="dxa"/>
            <w:tcBorders>
              <w:top w:val="single" w:sz="6" w:space="0" w:color="auto"/>
              <w:left w:val="single" w:sz="6" w:space="0" w:color="auto"/>
              <w:bottom w:val="single" w:sz="6" w:space="0" w:color="auto"/>
              <w:right w:val="single" w:sz="6" w:space="0" w:color="auto"/>
            </w:tcBorders>
          </w:tcPr>
          <w:p w14:paraId="4223FD8F" w14:textId="77777777" w:rsidR="00264A88" w:rsidRPr="00174D9C" w:rsidRDefault="00264A88" w:rsidP="00A25B0D">
            <w:pPr>
              <w:spacing w:before="20"/>
              <w:jc w:val="both"/>
              <w:rPr>
                <w:rFonts w:ascii="Calibri" w:hAnsi="Calibri" w:cs="Calibri"/>
                <w:sz w:val="12"/>
                <w:szCs w:val="16"/>
              </w:rPr>
            </w:pPr>
            <w:r w:rsidRPr="00174D9C">
              <w:rPr>
                <w:rFonts w:ascii="Calibri" w:hAnsi="Calibri" w:cs="Calibri"/>
                <w:sz w:val="12"/>
                <w:szCs w:val="16"/>
              </w:rPr>
              <w:t>CITAR EL NOMBRE O RAZÓN SOCIAL O DENOMINACIÓN DE LA EMPRESA.</w:t>
            </w:r>
          </w:p>
        </w:tc>
      </w:tr>
      <w:tr w:rsidR="00264A88" w:rsidRPr="00EF115D" w14:paraId="1F279B9A"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tcPr>
          <w:p w14:paraId="4E399DD1"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6</w:t>
            </w:r>
          </w:p>
        </w:tc>
        <w:tc>
          <w:tcPr>
            <w:tcW w:w="8472" w:type="dxa"/>
            <w:tcBorders>
              <w:top w:val="single" w:sz="6" w:space="0" w:color="auto"/>
              <w:left w:val="single" w:sz="6" w:space="0" w:color="auto"/>
              <w:bottom w:val="single" w:sz="6" w:space="0" w:color="auto"/>
              <w:right w:val="single" w:sz="6" w:space="0" w:color="auto"/>
            </w:tcBorders>
          </w:tcPr>
          <w:p w14:paraId="136830DF" w14:textId="77777777" w:rsidR="00264A88" w:rsidRPr="00174D9C" w:rsidRDefault="00264A88" w:rsidP="00A25B0D">
            <w:pPr>
              <w:spacing w:before="20"/>
              <w:jc w:val="both"/>
              <w:rPr>
                <w:rFonts w:ascii="Calibri" w:hAnsi="Calibri" w:cs="Calibri"/>
                <w:sz w:val="12"/>
                <w:szCs w:val="16"/>
              </w:rPr>
            </w:pPr>
            <w:r w:rsidRPr="00174D9C">
              <w:rPr>
                <w:rFonts w:ascii="Calibri" w:hAnsi="Calibri" w:cs="Calibri"/>
                <w:sz w:val="12"/>
                <w:szCs w:val="16"/>
              </w:rPr>
              <w:t>INDICAR CON LETRA EL SECTOR AL QUE PERTENECE (INDUSTRIA, COMERCIO O SERVICIOS)</w:t>
            </w:r>
          </w:p>
        </w:tc>
      </w:tr>
      <w:tr w:rsidR="00264A88" w:rsidRPr="00EF115D" w14:paraId="67767F86"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tcPr>
          <w:p w14:paraId="4D892C73"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7</w:t>
            </w:r>
          </w:p>
        </w:tc>
        <w:tc>
          <w:tcPr>
            <w:tcW w:w="8472" w:type="dxa"/>
            <w:tcBorders>
              <w:top w:val="single" w:sz="6" w:space="0" w:color="auto"/>
              <w:left w:val="single" w:sz="6" w:space="0" w:color="auto"/>
              <w:bottom w:val="single" w:sz="6" w:space="0" w:color="auto"/>
              <w:right w:val="single" w:sz="6" w:space="0" w:color="auto"/>
            </w:tcBorders>
          </w:tcPr>
          <w:p w14:paraId="227B18E3" w14:textId="77777777" w:rsidR="00264A88" w:rsidRPr="00174D9C" w:rsidRDefault="00264A88" w:rsidP="00A25B0D">
            <w:pPr>
              <w:spacing w:before="20"/>
              <w:jc w:val="both"/>
              <w:rPr>
                <w:rFonts w:ascii="Calibri" w:hAnsi="Calibri" w:cs="Calibri"/>
                <w:sz w:val="12"/>
                <w:szCs w:val="16"/>
              </w:rPr>
            </w:pPr>
            <w:r w:rsidRPr="00174D9C">
              <w:rPr>
                <w:rFonts w:ascii="Calibri" w:hAnsi="Calibri" w:cs="Calibri"/>
                <w:sz w:val="12"/>
                <w:szCs w:val="16"/>
              </w:rPr>
              <w:t>ANOTAR EL NÚMERO DE TRABAJADORES DE PLANTA INSCRITOS EN EL IMSS.</w:t>
            </w:r>
          </w:p>
        </w:tc>
      </w:tr>
      <w:tr w:rsidR="00264A88" w:rsidRPr="00EF115D" w14:paraId="2095DD7C" w14:textId="77777777" w:rsidTr="00A25B0D">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48072753"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8</w:t>
            </w:r>
          </w:p>
        </w:tc>
        <w:tc>
          <w:tcPr>
            <w:tcW w:w="8472" w:type="dxa"/>
            <w:tcBorders>
              <w:top w:val="single" w:sz="6" w:space="0" w:color="auto"/>
              <w:left w:val="single" w:sz="6" w:space="0" w:color="auto"/>
              <w:bottom w:val="single" w:sz="6" w:space="0" w:color="auto"/>
              <w:right w:val="single" w:sz="6" w:space="0" w:color="auto"/>
            </w:tcBorders>
          </w:tcPr>
          <w:p w14:paraId="557C675A" w14:textId="77777777" w:rsidR="00264A88" w:rsidRPr="00174D9C" w:rsidRDefault="00264A88" w:rsidP="00A25B0D">
            <w:pPr>
              <w:jc w:val="both"/>
              <w:rPr>
                <w:rFonts w:ascii="Calibri" w:hAnsi="Calibri" w:cs="Calibri"/>
                <w:sz w:val="12"/>
                <w:szCs w:val="16"/>
              </w:rPr>
            </w:pPr>
            <w:r w:rsidRPr="00174D9C">
              <w:rPr>
                <w:rFonts w:ascii="Calibri" w:hAnsi="Calibri" w:cs="Calibri"/>
                <w:sz w:val="12"/>
                <w:szCs w:val="16"/>
              </w:rPr>
              <w:t>EN SU CASO, ANOTAR EL NÚMERO DE PERSONAS SUBCONTRATADAS.</w:t>
            </w:r>
          </w:p>
        </w:tc>
      </w:tr>
      <w:tr w:rsidR="00264A88" w:rsidRPr="00EF115D" w14:paraId="3668E6E9"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tcPr>
          <w:p w14:paraId="305EA634"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9</w:t>
            </w:r>
          </w:p>
        </w:tc>
        <w:tc>
          <w:tcPr>
            <w:tcW w:w="8472" w:type="dxa"/>
            <w:tcBorders>
              <w:top w:val="single" w:sz="6" w:space="0" w:color="auto"/>
              <w:left w:val="single" w:sz="6" w:space="0" w:color="auto"/>
              <w:bottom w:val="single" w:sz="6" w:space="0" w:color="auto"/>
              <w:right w:val="single" w:sz="6" w:space="0" w:color="auto"/>
            </w:tcBorders>
          </w:tcPr>
          <w:p w14:paraId="3A1AEFA9" w14:textId="77777777" w:rsidR="00264A88" w:rsidRPr="00174D9C" w:rsidRDefault="00264A88" w:rsidP="00A25B0D">
            <w:pPr>
              <w:spacing w:before="20"/>
              <w:jc w:val="both"/>
              <w:rPr>
                <w:rFonts w:ascii="Calibri" w:hAnsi="Calibri" w:cs="Calibri"/>
                <w:sz w:val="12"/>
                <w:szCs w:val="16"/>
              </w:rPr>
            </w:pPr>
            <w:r w:rsidRPr="00174D9C">
              <w:rPr>
                <w:rFonts w:ascii="Calibri" w:hAnsi="Calibri" w:cs="Calibri"/>
                <w:sz w:val="12"/>
                <w:szCs w:val="16"/>
              </w:rPr>
              <w:t>SEÑALAR EL RANGO DE MONTO DE VENTAS ANUALES EN MILLONES DE PESOS (MDP), CONFORME AL REPORTE DE SU EJERCICIO FISCAL CORRESPONDIENTE A LA ÚLTIMA DECLARACIÓN ANUAL DE IMPUESTOS FEDERALES.</w:t>
            </w:r>
          </w:p>
        </w:tc>
      </w:tr>
      <w:tr w:rsidR="00264A88" w:rsidRPr="00EF115D" w14:paraId="151B3851"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tcPr>
          <w:p w14:paraId="716F3B2E"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10</w:t>
            </w:r>
          </w:p>
        </w:tc>
        <w:tc>
          <w:tcPr>
            <w:tcW w:w="8472" w:type="dxa"/>
            <w:tcBorders>
              <w:top w:val="single" w:sz="6" w:space="0" w:color="auto"/>
              <w:left w:val="single" w:sz="6" w:space="0" w:color="auto"/>
              <w:bottom w:val="single" w:sz="6" w:space="0" w:color="auto"/>
              <w:right w:val="single" w:sz="6" w:space="0" w:color="auto"/>
            </w:tcBorders>
          </w:tcPr>
          <w:p w14:paraId="533E38F0" w14:textId="77777777" w:rsidR="00264A88" w:rsidRPr="00174D9C" w:rsidRDefault="00264A88" w:rsidP="00A25B0D">
            <w:pPr>
              <w:spacing w:before="20"/>
              <w:jc w:val="both"/>
              <w:rPr>
                <w:rFonts w:ascii="Calibri" w:hAnsi="Calibri" w:cs="Calibri"/>
                <w:sz w:val="12"/>
                <w:szCs w:val="16"/>
              </w:rPr>
            </w:pPr>
            <w:r w:rsidRPr="00174D9C">
              <w:rPr>
                <w:rFonts w:ascii="Calibri" w:hAnsi="Calibri" w:cs="Calibri"/>
                <w:sz w:val="12"/>
                <w:szCs w:val="16"/>
              </w:rPr>
              <w:t>SEÑALAR CON LETRA EL TAMAÑO DE LA EMPRESA (MICRO, PEQUEÑA O MEDIANA), CONFORME A LA FÓRMULA ANOTADA AL PIE DEL CUADRO DE ESTRATIFICACIÓN.</w:t>
            </w:r>
          </w:p>
        </w:tc>
      </w:tr>
      <w:tr w:rsidR="00264A88" w:rsidRPr="00EF115D" w14:paraId="3D576A1A" w14:textId="77777777" w:rsidTr="00A25B0D">
        <w:trPr>
          <w:cantSplit/>
          <w:jc w:val="center"/>
        </w:trPr>
        <w:tc>
          <w:tcPr>
            <w:tcW w:w="1095" w:type="dxa"/>
            <w:tcBorders>
              <w:top w:val="single" w:sz="6" w:space="0" w:color="auto"/>
              <w:left w:val="single" w:sz="6" w:space="0" w:color="auto"/>
              <w:bottom w:val="single" w:sz="6" w:space="0" w:color="auto"/>
              <w:right w:val="single" w:sz="6" w:space="0" w:color="auto"/>
            </w:tcBorders>
          </w:tcPr>
          <w:p w14:paraId="504C28D5" w14:textId="77777777" w:rsidR="00264A88" w:rsidRPr="00174D9C" w:rsidRDefault="00264A88" w:rsidP="00A25B0D">
            <w:pPr>
              <w:spacing w:before="20"/>
              <w:jc w:val="center"/>
              <w:rPr>
                <w:rFonts w:ascii="Calibri" w:hAnsi="Calibri" w:cs="Calibri"/>
                <w:sz w:val="12"/>
                <w:szCs w:val="16"/>
              </w:rPr>
            </w:pPr>
            <w:r w:rsidRPr="00174D9C">
              <w:rPr>
                <w:rFonts w:ascii="Calibri" w:hAnsi="Calibri" w:cs="Calibri"/>
                <w:sz w:val="12"/>
                <w:szCs w:val="16"/>
              </w:rPr>
              <w:t>11</w:t>
            </w:r>
          </w:p>
        </w:tc>
        <w:tc>
          <w:tcPr>
            <w:tcW w:w="8472" w:type="dxa"/>
            <w:tcBorders>
              <w:top w:val="single" w:sz="6" w:space="0" w:color="auto"/>
              <w:left w:val="single" w:sz="6" w:space="0" w:color="auto"/>
              <w:bottom w:val="single" w:sz="6" w:space="0" w:color="auto"/>
              <w:right w:val="single" w:sz="6" w:space="0" w:color="auto"/>
            </w:tcBorders>
          </w:tcPr>
          <w:p w14:paraId="14C75011" w14:textId="77777777" w:rsidR="00264A88" w:rsidRPr="00174D9C" w:rsidRDefault="00264A88" w:rsidP="00A25B0D">
            <w:pPr>
              <w:spacing w:before="20"/>
              <w:jc w:val="both"/>
              <w:rPr>
                <w:rFonts w:ascii="Calibri" w:hAnsi="Calibri" w:cs="Calibri"/>
                <w:sz w:val="12"/>
                <w:szCs w:val="16"/>
              </w:rPr>
            </w:pPr>
            <w:r w:rsidRPr="00174D9C">
              <w:rPr>
                <w:rFonts w:ascii="Calibri" w:hAnsi="Calibri" w:cs="Calibri"/>
                <w:sz w:val="12"/>
                <w:szCs w:val="16"/>
              </w:rPr>
              <w:t>ANOTAR EL NOMBRE Y FIRMA DEL REPRESENTANTE DE LA EMPRESA LICITANTE.</w:t>
            </w:r>
          </w:p>
        </w:tc>
      </w:tr>
    </w:tbl>
    <w:p w14:paraId="5D8E3DB0" w14:textId="77777777" w:rsidR="00264A88" w:rsidRDefault="00264A88" w:rsidP="00264A88"/>
    <w:p w14:paraId="34E16566" w14:textId="77777777" w:rsidR="00264A88" w:rsidRDefault="00264A88" w:rsidP="00264A88"/>
    <w:p w14:paraId="45FBD970" w14:textId="77777777" w:rsidR="00264A88" w:rsidRDefault="00264A88" w:rsidP="00264A88"/>
    <w:p w14:paraId="69D1804A" w14:textId="77777777" w:rsidR="00264A88" w:rsidRDefault="00264A88" w:rsidP="00264A88"/>
    <w:p w14:paraId="66CBB0F5" w14:textId="77777777" w:rsidR="00264A88" w:rsidRPr="00AA0B61" w:rsidRDefault="00264A88" w:rsidP="00264A8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2F50A316" w14:textId="77777777" w:rsidR="00264A88" w:rsidRPr="00AA0B61" w:rsidRDefault="00264A88" w:rsidP="00264A8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438D550A" w14:textId="7F34DA66" w:rsidR="00264A88" w:rsidRPr="00AA0B61" w:rsidRDefault="00264A88" w:rsidP="00264A88">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w:t>
      </w:r>
      <w:r w:rsidR="00AC4EC5">
        <w:rPr>
          <w:rFonts w:ascii="Calibri" w:hAnsi="Calibri"/>
          <w:b/>
          <w:bCs/>
          <w:sz w:val="20"/>
          <w:szCs w:val="20"/>
        </w:rPr>
        <w:t>LP-919044992-N05-2025</w:t>
      </w:r>
      <w:r w:rsidRPr="00AA0B61">
        <w:rPr>
          <w:rFonts w:ascii="Calibri" w:hAnsi="Calibri"/>
          <w:b/>
          <w:bCs/>
          <w:sz w:val="20"/>
          <w:szCs w:val="20"/>
        </w:rPr>
        <w:t xml:space="preserve"> </w:t>
      </w:r>
    </w:p>
    <w:p w14:paraId="20043681" w14:textId="77777777" w:rsidR="00264A88" w:rsidRDefault="00264A88" w:rsidP="00264A88">
      <w:pPr>
        <w:pStyle w:val="Default"/>
        <w:rPr>
          <w:rFonts w:ascii="Calibri" w:hAnsi="Calibri"/>
          <w:b/>
          <w:bCs/>
          <w:sz w:val="20"/>
          <w:szCs w:val="20"/>
        </w:rPr>
      </w:pPr>
    </w:p>
    <w:p w14:paraId="5CABAC7B" w14:textId="77777777" w:rsidR="00264A88" w:rsidRDefault="00264A88" w:rsidP="00264A8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4104DEAC" w14:textId="77777777" w:rsidR="00264A88" w:rsidRPr="00AA0B61" w:rsidRDefault="00264A88" w:rsidP="00264A88">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264A88" w:rsidRPr="00AA0B61" w14:paraId="3825370F" w14:textId="77777777" w:rsidTr="00A25B0D">
        <w:trPr>
          <w:trHeight w:val="109"/>
          <w:jc w:val="center"/>
        </w:trPr>
        <w:tc>
          <w:tcPr>
            <w:tcW w:w="674" w:type="dxa"/>
            <w:shd w:val="clear" w:color="auto" w:fill="8FEAFF"/>
            <w:vAlign w:val="center"/>
          </w:tcPr>
          <w:p w14:paraId="72DF4D37" w14:textId="77777777" w:rsidR="00264A88" w:rsidRPr="00AA0B61" w:rsidRDefault="00264A88" w:rsidP="00A25B0D">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FEAFF"/>
            <w:vAlign w:val="center"/>
          </w:tcPr>
          <w:p w14:paraId="7BA223EC" w14:textId="77777777" w:rsidR="00264A88" w:rsidRPr="00AA0B61" w:rsidRDefault="00264A88" w:rsidP="00A25B0D">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FEAFF"/>
            <w:vAlign w:val="center"/>
          </w:tcPr>
          <w:p w14:paraId="16491923" w14:textId="77777777" w:rsidR="00264A88" w:rsidRPr="00AA0B61" w:rsidRDefault="00264A88" w:rsidP="00A25B0D">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FEAFF"/>
            <w:vAlign w:val="center"/>
          </w:tcPr>
          <w:p w14:paraId="0D5605B2" w14:textId="77777777" w:rsidR="00264A88" w:rsidRPr="00AA0B61" w:rsidRDefault="00264A88" w:rsidP="00A25B0D">
            <w:pPr>
              <w:pStyle w:val="Default"/>
              <w:jc w:val="center"/>
              <w:rPr>
                <w:rFonts w:ascii="Calibri" w:hAnsi="Calibri"/>
                <w:b/>
                <w:bCs/>
                <w:sz w:val="15"/>
                <w:szCs w:val="15"/>
              </w:rPr>
            </w:pPr>
            <w:r w:rsidRPr="00AA0B61">
              <w:rPr>
                <w:rFonts w:ascii="Calibri" w:hAnsi="Calibri"/>
                <w:b/>
                <w:bCs/>
                <w:sz w:val="15"/>
                <w:szCs w:val="15"/>
              </w:rPr>
              <w:t>OBSERVACIONES</w:t>
            </w:r>
          </w:p>
        </w:tc>
      </w:tr>
      <w:tr w:rsidR="00264A88" w:rsidRPr="00AA0B61" w14:paraId="127D60F7" w14:textId="77777777" w:rsidTr="00A25B0D">
        <w:trPr>
          <w:trHeight w:val="64"/>
          <w:jc w:val="center"/>
        </w:trPr>
        <w:tc>
          <w:tcPr>
            <w:tcW w:w="674" w:type="dxa"/>
            <w:vAlign w:val="center"/>
          </w:tcPr>
          <w:p w14:paraId="06BE1989"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1</w:t>
            </w:r>
          </w:p>
        </w:tc>
        <w:tc>
          <w:tcPr>
            <w:tcW w:w="7506" w:type="dxa"/>
          </w:tcPr>
          <w:p w14:paraId="45E66380" w14:textId="77777777" w:rsidR="00264A88" w:rsidRPr="00C71F1A" w:rsidRDefault="00264A88" w:rsidP="00A25B0D">
            <w:pPr>
              <w:tabs>
                <w:tab w:val="left" w:pos="1418"/>
              </w:tabs>
              <w:jc w:val="both"/>
              <w:rPr>
                <w:bCs/>
                <w:sz w:val="15"/>
                <w:szCs w:val="15"/>
              </w:rPr>
            </w:pPr>
            <w:r w:rsidRPr="00C71F1A">
              <w:rPr>
                <w:rFonts w:cs="Arial"/>
                <w:b/>
                <w:sz w:val="15"/>
                <w:szCs w:val="15"/>
              </w:rPr>
              <w:t>ANEXO 13.</w:t>
            </w:r>
            <w:r w:rsidRPr="00C71F1A">
              <w:rPr>
                <w:rFonts w:cs="Arial"/>
                <w:sz w:val="15"/>
                <w:szCs w:val="15"/>
              </w:rPr>
              <w:t xml:space="preserve"> Cédula de entrega de documentos.</w:t>
            </w:r>
          </w:p>
        </w:tc>
        <w:tc>
          <w:tcPr>
            <w:tcW w:w="709" w:type="dxa"/>
            <w:vAlign w:val="center"/>
          </w:tcPr>
          <w:p w14:paraId="32841153"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F995F3E"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09E788F2" w14:textId="77777777" w:rsidR="00264A88" w:rsidRPr="00AA0B61" w:rsidRDefault="00264A88" w:rsidP="00A25B0D">
            <w:pPr>
              <w:pStyle w:val="Default"/>
              <w:rPr>
                <w:rFonts w:ascii="Calibri" w:hAnsi="Calibri"/>
                <w:sz w:val="16"/>
                <w:szCs w:val="16"/>
              </w:rPr>
            </w:pPr>
          </w:p>
        </w:tc>
      </w:tr>
      <w:tr w:rsidR="00264A88" w:rsidRPr="00AA0B61" w14:paraId="35D2FCA9" w14:textId="77777777" w:rsidTr="00A25B0D">
        <w:trPr>
          <w:trHeight w:val="102"/>
          <w:jc w:val="center"/>
        </w:trPr>
        <w:tc>
          <w:tcPr>
            <w:tcW w:w="674" w:type="dxa"/>
            <w:vAlign w:val="center"/>
          </w:tcPr>
          <w:p w14:paraId="6EFDAE48"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2</w:t>
            </w:r>
          </w:p>
        </w:tc>
        <w:tc>
          <w:tcPr>
            <w:tcW w:w="7506" w:type="dxa"/>
          </w:tcPr>
          <w:p w14:paraId="1513F619" w14:textId="77777777" w:rsidR="00264A88" w:rsidRPr="00C71F1A" w:rsidRDefault="00264A88" w:rsidP="00A25B0D">
            <w:pPr>
              <w:tabs>
                <w:tab w:val="left" w:pos="1418"/>
              </w:tabs>
              <w:jc w:val="both"/>
              <w:rPr>
                <w:bCs/>
                <w:sz w:val="15"/>
                <w:szCs w:val="15"/>
              </w:rPr>
            </w:pPr>
            <w:r w:rsidRPr="00C71F1A">
              <w:rPr>
                <w:sz w:val="15"/>
                <w:szCs w:val="15"/>
              </w:rPr>
              <w:t>Identificación oficial vigente de quien firma las proposiciones, quien deberá contar con facultades de administración y/o dominio, o poder especial para actos de licitación pública.</w:t>
            </w:r>
          </w:p>
        </w:tc>
        <w:tc>
          <w:tcPr>
            <w:tcW w:w="709" w:type="dxa"/>
            <w:vAlign w:val="center"/>
          </w:tcPr>
          <w:p w14:paraId="39D4CCF6"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3C7D5D4"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14630567" w14:textId="77777777" w:rsidR="00264A88" w:rsidRPr="00AA0B61" w:rsidRDefault="00264A88" w:rsidP="00A25B0D">
            <w:pPr>
              <w:pStyle w:val="Default"/>
              <w:rPr>
                <w:rFonts w:ascii="Calibri" w:hAnsi="Calibri"/>
                <w:sz w:val="16"/>
                <w:szCs w:val="16"/>
              </w:rPr>
            </w:pPr>
          </w:p>
        </w:tc>
      </w:tr>
      <w:tr w:rsidR="00264A88" w:rsidRPr="00AA0B61" w14:paraId="4CAA1BD4" w14:textId="77777777" w:rsidTr="00A25B0D">
        <w:trPr>
          <w:trHeight w:val="102"/>
          <w:jc w:val="center"/>
        </w:trPr>
        <w:tc>
          <w:tcPr>
            <w:tcW w:w="674" w:type="dxa"/>
            <w:vAlign w:val="center"/>
          </w:tcPr>
          <w:p w14:paraId="7A33BABB"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3</w:t>
            </w:r>
          </w:p>
        </w:tc>
        <w:tc>
          <w:tcPr>
            <w:tcW w:w="7506" w:type="dxa"/>
          </w:tcPr>
          <w:p w14:paraId="2D8F81E2" w14:textId="77777777" w:rsidR="00264A88" w:rsidRPr="00C71F1A" w:rsidRDefault="00264A88" w:rsidP="00A25B0D">
            <w:pPr>
              <w:tabs>
                <w:tab w:val="left" w:pos="1418"/>
              </w:tabs>
              <w:jc w:val="both"/>
              <w:rPr>
                <w:bCs/>
                <w:sz w:val="15"/>
                <w:szCs w:val="15"/>
              </w:rPr>
            </w:pPr>
            <w:r w:rsidRPr="00C71F1A">
              <w:rPr>
                <w:sz w:val="15"/>
                <w:szCs w:val="15"/>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C71F1A">
              <w:rPr>
                <w:rFonts w:cs="Arial"/>
                <w:sz w:val="15"/>
                <w:szCs w:val="15"/>
              </w:rPr>
              <w:t>su metodología y la experiencia comprobable en ventas relacionadas a la presente</w:t>
            </w:r>
            <w:r>
              <w:rPr>
                <w:rFonts w:cs="Arial"/>
                <w:sz w:val="15"/>
                <w:szCs w:val="15"/>
              </w:rPr>
              <w:t xml:space="preserve"> licitación</w:t>
            </w:r>
            <w:r w:rsidRPr="00C71F1A">
              <w:rPr>
                <w:rFonts w:cs="Arial"/>
                <w:sz w:val="15"/>
                <w:szCs w:val="15"/>
              </w:rPr>
              <w:t>,</w:t>
            </w:r>
            <w:r w:rsidRPr="00C71F1A">
              <w:rPr>
                <w:sz w:val="15"/>
                <w:szCs w:val="15"/>
              </w:rPr>
              <w:t xml:space="preserve"> demostrándolo mediante una relación de las principales operaciones de ventas o prestación de servicios de los últimos 12 meses en donde compruebe </w:t>
            </w:r>
            <w:r w:rsidRPr="00C71F1A">
              <w:rPr>
                <w:rFonts w:cs="Arial"/>
                <w:sz w:val="15"/>
                <w:szCs w:val="15"/>
              </w:rPr>
              <w:t>contar como mínimo por dicho tiempo realizando las actividades relacionadas a la presente Convocatoria.</w:t>
            </w:r>
          </w:p>
        </w:tc>
        <w:tc>
          <w:tcPr>
            <w:tcW w:w="709" w:type="dxa"/>
            <w:vAlign w:val="center"/>
          </w:tcPr>
          <w:p w14:paraId="75768EF2"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056BD91"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7AB353FD" w14:textId="77777777" w:rsidR="00264A88" w:rsidRPr="00AA0B61" w:rsidRDefault="00264A88" w:rsidP="00A25B0D">
            <w:pPr>
              <w:pStyle w:val="Default"/>
              <w:rPr>
                <w:rFonts w:ascii="Calibri" w:hAnsi="Calibri"/>
                <w:sz w:val="16"/>
                <w:szCs w:val="16"/>
              </w:rPr>
            </w:pPr>
          </w:p>
        </w:tc>
      </w:tr>
      <w:tr w:rsidR="00264A88" w:rsidRPr="00AA0B61" w14:paraId="27CB1FFB" w14:textId="77777777" w:rsidTr="00A25B0D">
        <w:trPr>
          <w:trHeight w:val="102"/>
          <w:jc w:val="center"/>
        </w:trPr>
        <w:tc>
          <w:tcPr>
            <w:tcW w:w="674" w:type="dxa"/>
            <w:vAlign w:val="center"/>
          </w:tcPr>
          <w:p w14:paraId="34FA64DD"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4</w:t>
            </w:r>
          </w:p>
        </w:tc>
        <w:tc>
          <w:tcPr>
            <w:tcW w:w="7506" w:type="dxa"/>
          </w:tcPr>
          <w:p w14:paraId="04FC4BC1" w14:textId="77777777" w:rsidR="00264A88" w:rsidRPr="00C71F1A" w:rsidRDefault="00264A88" w:rsidP="00A25B0D">
            <w:pPr>
              <w:tabs>
                <w:tab w:val="left" w:pos="1134"/>
              </w:tabs>
              <w:jc w:val="both"/>
              <w:rPr>
                <w:color w:val="000000"/>
                <w:sz w:val="15"/>
                <w:szCs w:val="15"/>
              </w:rPr>
            </w:pPr>
            <w:r w:rsidRPr="00C71F1A">
              <w:rPr>
                <w:b/>
                <w:sz w:val="15"/>
                <w:szCs w:val="15"/>
              </w:rPr>
              <w:t>ANEXO 2</w:t>
            </w:r>
            <w:r w:rsidRPr="00C71F1A">
              <w:rPr>
                <w:sz w:val="15"/>
                <w:szCs w:val="15"/>
              </w:rPr>
              <w:t xml:space="preserve">. Propuesta Técnica conforme al formato del anexo 2 de las presentes bases. </w:t>
            </w:r>
          </w:p>
        </w:tc>
        <w:tc>
          <w:tcPr>
            <w:tcW w:w="709" w:type="dxa"/>
            <w:vAlign w:val="center"/>
          </w:tcPr>
          <w:p w14:paraId="5DF2D9F1"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89FE08C"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38762736" w14:textId="77777777" w:rsidR="00264A88" w:rsidRPr="00AA0B61" w:rsidRDefault="00264A88" w:rsidP="00A25B0D">
            <w:pPr>
              <w:pStyle w:val="Default"/>
              <w:rPr>
                <w:rFonts w:ascii="Calibri" w:hAnsi="Calibri"/>
                <w:sz w:val="16"/>
                <w:szCs w:val="16"/>
              </w:rPr>
            </w:pPr>
          </w:p>
        </w:tc>
      </w:tr>
      <w:tr w:rsidR="00264A88" w:rsidRPr="00AA0B61" w14:paraId="336026EF" w14:textId="77777777" w:rsidTr="00A25B0D">
        <w:trPr>
          <w:trHeight w:val="169"/>
          <w:jc w:val="center"/>
        </w:trPr>
        <w:tc>
          <w:tcPr>
            <w:tcW w:w="674" w:type="dxa"/>
            <w:vAlign w:val="center"/>
          </w:tcPr>
          <w:p w14:paraId="3696A019"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5</w:t>
            </w:r>
          </w:p>
        </w:tc>
        <w:tc>
          <w:tcPr>
            <w:tcW w:w="7506" w:type="dxa"/>
          </w:tcPr>
          <w:p w14:paraId="4B88B699" w14:textId="241222E8" w:rsidR="00264A88" w:rsidRPr="00C71F1A" w:rsidRDefault="00264A88" w:rsidP="00A25B0D">
            <w:pPr>
              <w:tabs>
                <w:tab w:val="left" w:pos="1134"/>
              </w:tabs>
              <w:jc w:val="both"/>
              <w:rPr>
                <w:color w:val="000000"/>
                <w:sz w:val="15"/>
                <w:szCs w:val="15"/>
              </w:rPr>
            </w:pPr>
            <w:r w:rsidRPr="00C71F1A">
              <w:rPr>
                <w:rFonts w:cs="Arial"/>
                <w:sz w:val="15"/>
                <w:szCs w:val="15"/>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56D1EB6A"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E41278F"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349781ED" w14:textId="77777777" w:rsidR="00264A88" w:rsidRPr="00AA0B61" w:rsidRDefault="00264A88" w:rsidP="00A25B0D">
            <w:pPr>
              <w:pStyle w:val="Default"/>
              <w:rPr>
                <w:rFonts w:ascii="Calibri" w:hAnsi="Calibri"/>
                <w:sz w:val="16"/>
                <w:szCs w:val="16"/>
              </w:rPr>
            </w:pPr>
          </w:p>
        </w:tc>
      </w:tr>
      <w:tr w:rsidR="00264A88" w:rsidRPr="00AA0B61" w14:paraId="60276071" w14:textId="77777777" w:rsidTr="00A25B0D">
        <w:trPr>
          <w:trHeight w:val="81"/>
          <w:jc w:val="center"/>
        </w:trPr>
        <w:tc>
          <w:tcPr>
            <w:tcW w:w="674" w:type="dxa"/>
            <w:vAlign w:val="center"/>
          </w:tcPr>
          <w:p w14:paraId="0AC25D65"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6</w:t>
            </w:r>
          </w:p>
        </w:tc>
        <w:tc>
          <w:tcPr>
            <w:tcW w:w="7506" w:type="dxa"/>
          </w:tcPr>
          <w:p w14:paraId="5D859281" w14:textId="77777777" w:rsidR="00264A88" w:rsidRPr="00C71F1A" w:rsidRDefault="00264A88" w:rsidP="00A25B0D">
            <w:pPr>
              <w:jc w:val="both"/>
              <w:rPr>
                <w:sz w:val="15"/>
                <w:szCs w:val="15"/>
              </w:rPr>
            </w:pPr>
            <w:r w:rsidRPr="00C71F1A">
              <w:rPr>
                <w:sz w:val="15"/>
                <w:szCs w:val="15"/>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C71F1A">
              <w:rPr>
                <w:bCs/>
                <w:sz w:val="15"/>
                <w:szCs w:val="15"/>
              </w:rPr>
              <w:t>productos que ofertan cumplen y reúnen todos los requisitos de la legislación sanitaria vigente.</w:t>
            </w:r>
          </w:p>
        </w:tc>
        <w:tc>
          <w:tcPr>
            <w:tcW w:w="709" w:type="dxa"/>
            <w:vAlign w:val="center"/>
          </w:tcPr>
          <w:p w14:paraId="68523C26"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5DA5D1D"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1532FD2D" w14:textId="77777777" w:rsidR="00264A88" w:rsidRPr="00AA0B61" w:rsidRDefault="00264A88" w:rsidP="00A25B0D">
            <w:pPr>
              <w:pStyle w:val="Default"/>
              <w:rPr>
                <w:rFonts w:ascii="Calibri" w:hAnsi="Calibri"/>
                <w:sz w:val="16"/>
                <w:szCs w:val="16"/>
              </w:rPr>
            </w:pPr>
          </w:p>
        </w:tc>
      </w:tr>
      <w:tr w:rsidR="00264A88" w:rsidRPr="00AA0B61" w14:paraId="6C29A282" w14:textId="77777777" w:rsidTr="00A25B0D">
        <w:trPr>
          <w:trHeight w:val="218"/>
          <w:jc w:val="center"/>
        </w:trPr>
        <w:tc>
          <w:tcPr>
            <w:tcW w:w="674" w:type="dxa"/>
            <w:vAlign w:val="center"/>
          </w:tcPr>
          <w:p w14:paraId="61ABB89F"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7</w:t>
            </w:r>
          </w:p>
        </w:tc>
        <w:tc>
          <w:tcPr>
            <w:tcW w:w="7506" w:type="dxa"/>
          </w:tcPr>
          <w:p w14:paraId="13D6A958" w14:textId="77777777" w:rsidR="00264A88" w:rsidRPr="00C71F1A" w:rsidRDefault="00264A88" w:rsidP="00A25B0D">
            <w:pPr>
              <w:tabs>
                <w:tab w:val="left" w:pos="1134"/>
              </w:tabs>
              <w:jc w:val="both"/>
              <w:rPr>
                <w:bCs/>
                <w:sz w:val="15"/>
                <w:szCs w:val="15"/>
              </w:rPr>
            </w:pPr>
            <w:r w:rsidRPr="00C71F1A">
              <w:rPr>
                <w:sz w:val="15"/>
                <w:szCs w:val="15"/>
              </w:rPr>
              <w:t>Copia por ambos lados del Registro Sanitario de cada uno de los medicamentos que cotiza.</w:t>
            </w:r>
          </w:p>
        </w:tc>
        <w:tc>
          <w:tcPr>
            <w:tcW w:w="709" w:type="dxa"/>
            <w:vAlign w:val="center"/>
          </w:tcPr>
          <w:p w14:paraId="2D2B58EE"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2FF72A2"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4CDD9854" w14:textId="77777777" w:rsidR="00264A88" w:rsidRPr="00AA0B61" w:rsidRDefault="00264A88" w:rsidP="00A25B0D">
            <w:pPr>
              <w:pStyle w:val="Default"/>
              <w:rPr>
                <w:rFonts w:ascii="Calibri" w:hAnsi="Calibri"/>
                <w:sz w:val="16"/>
                <w:szCs w:val="16"/>
              </w:rPr>
            </w:pPr>
          </w:p>
        </w:tc>
      </w:tr>
      <w:tr w:rsidR="00264A88" w:rsidRPr="00AA0B61" w14:paraId="0FA2DD17" w14:textId="77777777" w:rsidTr="00A25B0D">
        <w:trPr>
          <w:trHeight w:val="169"/>
          <w:jc w:val="center"/>
        </w:trPr>
        <w:tc>
          <w:tcPr>
            <w:tcW w:w="674" w:type="dxa"/>
            <w:vAlign w:val="center"/>
          </w:tcPr>
          <w:p w14:paraId="144C46D2"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8</w:t>
            </w:r>
          </w:p>
        </w:tc>
        <w:tc>
          <w:tcPr>
            <w:tcW w:w="7506" w:type="dxa"/>
          </w:tcPr>
          <w:p w14:paraId="4D45A7DA" w14:textId="77777777" w:rsidR="00264A88" w:rsidRPr="00C71F1A" w:rsidRDefault="00264A88" w:rsidP="00A25B0D">
            <w:pPr>
              <w:tabs>
                <w:tab w:val="left" w:pos="1134"/>
              </w:tabs>
              <w:jc w:val="both"/>
              <w:rPr>
                <w:bCs/>
                <w:sz w:val="15"/>
                <w:szCs w:val="15"/>
              </w:rPr>
            </w:pPr>
            <w:r w:rsidRPr="00C71F1A">
              <w:rPr>
                <w:bCs/>
                <w:sz w:val="15"/>
                <w:szCs w:val="15"/>
              </w:rPr>
              <w:t>M</w:t>
            </w:r>
            <w:r w:rsidRPr="00C71F1A">
              <w:rPr>
                <w:rFonts w:cs="Arial"/>
                <w:sz w:val="15"/>
                <w:szCs w:val="15"/>
              </w:rPr>
              <w:t>odelo de certificado de pruebas de calidad de las mezclas, en el cual se incluya estabilidad, ph, osmolaridad, esterilidad y apirogenicidad entre otros.</w:t>
            </w:r>
          </w:p>
        </w:tc>
        <w:tc>
          <w:tcPr>
            <w:tcW w:w="709" w:type="dxa"/>
            <w:vAlign w:val="center"/>
          </w:tcPr>
          <w:p w14:paraId="04452D91"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CF1BF35"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1141428D" w14:textId="77777777" w:rsidR="00264A88" w:rsidRPr="00AA0B61" w:rsidRDefault="00264A88" w:rsidP="00A25B0D">
            <w:pPr>
              <w:pStyle w:val="Default"/>
              <w:rPr>
                <w:rFonts w:ascii="Calibri" w:hAnsi="Calibri"/>
                <w:sz w:val="16"/>
                <w:szCs w:val="16"/>
              </w:rPr>
            </w:pPr>
          </w:p>
        </w:tc>
      </w:tr>
      <w:tr w:rsidR="00264A88" w:rsidRPr="00AA0B61" w14:paraId="54861595" w14:textId="77777777" w:rsidTr="00A25B0D">
        <w:trPr>
          <w:trHeight w:val="165"/>
          <w:jc w:val="center"/>
        </w:trPr>
        <w:tc>
          <w:tcPr>
            <w:tcW w:w="674" w:type="dxa"/>
            <w:vAlign w:val="center"/>
          </w:tcPr>
          <w:p w14:paraId="760861DE"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9</w:t>
            </w:r>
          </w:p>
        </w:tc>
        <w:tc>
          <w:tcPr>
            <w:tcW w:w="7506" w:type="dxa"/>
          </w:tcPr>
          <w:p w14:paraId="3A9F696D" w14:textId="77777777" w:rsidR="00264A88" w:rsidRPr="00C71F1A" w:rsidRDefault="00264A88" w:rsidP="00A25B0D">
            <w:pPr>
              <w:tabs>
                <w:tab w:val="left" w:pos="1134"/>
              </w:tabs>
              <w:jc w:val="both"/>
              <w:rPr>
                <w:bCs/>
                <w:sz w:val="15"/>
                <w:szCs w:val="15"/>
              </w:rPr>
            </w:pPr>
            <w:r w:rsidRPr="00C71F1A">
              <w:rPr>
                <w:rFonts w:cs="Arial"/>
                <w:sz w:val="15"/>
                <w:szCs w:val="15"/>
              </w:rPr>
              <w:t xml:space="preserve">Cartas de Apoyo del </w:t>
            </w:r>
            <w:r w:rsidRPr="00C71F1A">
              <w:rPr>
                <w:color w:val="000000"/>
                <w:sz w:val="15"/>
                <w:szCs w:val="15"/>
              </w:rPr>
              <w:t>fabricante o distribuidor mayorista, de todos los productos o insumos que se solicitan en el anexo 1A de estas bases en la cual describan las partidas, marcas y cantidades ofertadas, con el fin de</w:t>
            </w:r>
            <w:r w:rsidRPr="00C71F1A">
              <w:rPr>
                <w:rFonts w:cs="Arial"/>
                <w:sz w:val="15"/>
                <w:szCs w:val="15"/>
              </w:rPr>
              <w:t xml:space="preserve"> que garanticen al abasto oportuno de cada uno de los productos o insumos ofertados. </w:t>
            </w:r>
          </w:p>
        </w:tc>
        <w:tc>
          <w:tcPr>
            <w:tcW w:w="709" w:type="dxa"/>
            <w:vAlign w:val="center"/>
          </w:tcPr>
          <w:p w14:paraId="109C441B"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5ED7A8D"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12835CA6" w14:textId="77777777" w:rsidR="00264A88" w:rsidRPr="00AA0B61" w:rsidRDefault="00264A88" w:rsidP="00A25B0D">
            <w:pPr>
              <w:pStyle w:val="Default"/>
              <w:rPr>
                <w:rFonts w:ascii="Calibri" w:hAnsi="Calibri"/>
                <w:sz w:val="16"/>
                <w:szCs w:val="16"/>
              </w:rPr>
            </w:pPr>
          </w:p>
        </w:tc>
      </w:tr>
      <w:tr w:rsidR="00264A88" w:rsidRPr="00AA0B61" w14:paraId="7839EFB9" w14:textId="77777777" w:rsidTr="00A25B0D">
        <w:trPr>
          <w:trHeight w:val="70"/>
          <w:jc w:val="center"/>
        </w:trPr>
        <w:tc>
          <w:tcPr>
            <w:tcW w:w="674" w:type="dxa"/>
            <w:vAlign w:val="center"/>
          </w:tcPr>
          <w:p w14:paraId="36F6E7B2"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10</w:t>
            </w:r>
          </w:p>
        </w:tc>
        <w:tc>
          <w:tcPr>
            <w:tcW w:w="7506" w:type="dxa"/>
          </w:tcPr>
          <w:p w14:paraId="39236717" w14:textId="77777777" w:rsidR="00264A88" w:rsidRPr="00C71F1A" w:rsidRDefault="00264A88" w:rsidP="00A25B0D">
            <w:pPr>
              <w:tabs>
                <w:tab w:val="left" w:pos="1134"/>
              </w:tabs>
              <w:jc w:val="both"/>
              <w:rPr>
                <w:bCs/>
                <w:sz w:val="15"/>
                <w:szCs w:val="15"/>
              </w:rPr>
            </w:pPr>
            <w:r w:rsidRPr="00C71F1A">
              <w:rPr>
                <w:sz w:val="15"/>
                <w:szCs w:val="15"/>
              </w:rPr>
              <w:t>Del Centro de Mezclas, deberá presentar copia simple legible de su licencia sanitaria como “Fábrica o Laboratorio de Medicamentos o Productos Biológicos para uso Humano”, con línea de fabricación de mezclas, que sean soluciones o emulsiones en bolsas estériles de plástico. Así como autorización de responsable sanitario.</w:t>
            </w:r>
          </w:p>
        </w:tc>
        <w:tc>
          <w:tcPr>
            <w:tcW w:w="709" w:type="dxa"/>
            <w:vAlign w:val="center"/>
          </w:tcPr>
          <w:p w14:paraId="1E36A584"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178695C"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736EAEEF" w14:textId="77777777" w:rsidR="00264A88" w:rsidRPr="00AA0B61" w:rsidRDefault="00264A88" w:rsidP="00A25B0D">
            <w:pPr>
              <w:pStyle w:val="Default"/>
              <w:rPr>
                <w:rFonts w:ascii="Calibri" w:hAnsi="Calibri"/>
                <w:sz w:val="16"/>
                <w:szCs w:val="16"/>
              </w:rPr>
            </w:pPr>
          </w:p>
        </w:tc>
      </w:tr>
      <w:tr w:rsidR="00264A88" w:rsidRPr="00AA0B61" w14:paraId="26CEA30C" w14:textId="77777777" w:rsidTr="00A25B0D">
        <w:trPr>
          <w:trHeight w:val="70"/>
          <w:jc w:val="center"/>
        </w:trPr>
        <w:tc>
          <w:tcPr>
            <w:tcW w:w="674" w:type="dxa"/>
            <w:vAlign w:val="center"/>
          </w:tcPr>
          <w:p w14:paraId="61AE716F"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11</w:t>
            </w:r>
          </w:p>
        </w:tc>
        <w:tc>
          <w:tcPr>
            <w:tcW w:w="7506" w:type="dxa"/>
          </w:tcPr>
          <w:p w14:paraId="7C429872" w14:textId="77777777" w:rsidR="00264A88" w:rsidRPr="00C71F1A" w:rsidRDefault="00264A88" w:rsidP="00A25B0D">
            <w:pPr>
              <w:jc w:val="both"/>
              <w:rPr>
                <w:rFonts w:cs="Arial"/>
                <w:sz w:val="15"/>
                <w:szCs w:val="15"/>
              </w:rPr>
            </w:pPr>
            <w:r w:rsidRPr="00C71F1A">
              <w:rPr>
                <w:rFonts w:cs="Arial"/>
                <w:sz w:val="15"/>
                <w:szCs w:val="15"/>
              </w:rPr>
              <w:t>Deberán anexar carta bajo protesta de decir verdad que las mezclas ofertadas cumplen con los requisitos de estabilidad, compatibilidad y preparación aséptica basados en las recomendaciones formuladas por las Normas oficiales mexicanas vigentes.</w:t>
            </w:r>
          </w:p>
        </w:tc>
        <w:tc>
          <w:tcPr>
            <w:tcW w:w="709" w:type="dxa"/>
            <w:vAlign w:val="center"/>
          </w:tcPr>
          <w:p w14:paraId="21DF478D"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DC8A2B3"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65166286" w14:textId="77777777" w:rsidR="00264A88" w:rsidRPr="00AA0B61" w:rsidRDefault="00264A88" w:rsidP="00A25B0D">
            <w:pPr>
              <w:pStyle w:val="Default"/>
              <w:rPr>
                <w:rFonts w:ascii="Calibri" w:hAnsi="Calibri"/>
                <w:sz w:val="16"/>
                <w:szCs w:val="16"/>
              </w:rPr>
            </w:pPr>
          </w:p>
        </w:tc>
      </w:tr>
      <w:tr w:rsidR="00264A88" w:rsidRPr="00AA0B61" w14:paraId="60B523E9" w14:textId="77777777" w:rsidTr="00A25B0D">
        <w:trPr>
          <w:trHeight w:val="169"/>
          <w:jc w:val="center"/>
        </w:trPr>
        <w:tc>
          <w:tcPr>
            <w:tcW w:w="674" w:type="dxa"/>
            <w:vAlign w:val="center"/>
          </w:tcPr>
          <w:p w14:paraId="6051BA35"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12</w:t>
            </w:r>
          </w:p>
        </w:tc>
        <w:tc>
          <w:tcPr>
            <w:tcW w:w="7506" w:type="dxa"/>
          </w:tcPr>
          <w:p w14:paraId="3A615B98" w14:textId="77777777" w:rsidR="00264A88" w:rsidRPr="00C71F1A" w:rsidRDefault="00264A88" w:rsidP="00A25B0D">
            <w:pPr>
              <w:jc w:val="both"/>
              <w:rPr>
                <w:rFonts w:cs="Arial"/>
                <w:sz w:val="15"/>
                <w:szCs w:val="15"/>
              </w:rPr>
            </w:pPr>
            <w:r w:rsidRPr="00C71F1A">
              <w:rPr>
                <w:rFonts w:cs="Arial"/>
                <w:sz w:val="15"/>
                <w:szCs w:val="15"/>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tc>
        <w:tc>
          <w:tcPr>
            <w:tcW w:w="709" w:type="dxa"/>
            <w:vAlign w:val="center"/>
          </w:tcPr>
          <w:p w14:paraId="4403B5FA"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D6916E7"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23A08904" w14:textId="77777777" w:rsidR="00264A88" w:rsidRPr="00AA0B61" w:rsidRDefault="00264A88" w:rsidP="00A25B0D">
            <w:pPr>
              <w:pStyle w:val="Default"/>
              <w:rPr>
                <w:rFonts w:ascii="Calibri" w:hAnsi="Calibri"/>
                <w:sz w:val="16"/>
                <w:szCs w:val="16"/>
              </w:rPr>
            </w:pPr>
          </w:p>
        </w:tc>
      </w:tr>
      <w:tr w:rsidR="00264A88" w:rsidRPr="00AA0B61" w14:paraId="182D4D8F" w14:textId="77777777" w:rsidTr="00A25B0D">
        <w:trPr>
          <w:trHeight w:val="60"/>
          <w:jc w:val="center"/>
        </w:trPr>
        <w:tc>
          <w:tcPr>
            <w:tcW w:w="674" w:type="dxa"/>
            <w:vAlign w:val="center"/>
          </w:tcPr>
          <w:p w14:paraId="202F8A19"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13</w:t>
            </w:r>
          </w:p>
        </w:tc>
        <w:tc>
          <w:tcPr>
            <w:tcW w:w="7506" w:type="dxa"/>
          </w:tcPr>
          <w:p w14:paraId="5AD19C80" w14:textId="77777777" w:rsidR="00264A88" w:rsidRPr="00C71F1A" w:rsidRDefault="00264A88" w:rsidP="00A25B0D">
            <w:pPr>
              <w:jc w:val="both"/>
              <w:rPr>
                <w:rFonts w:cs="Arial"/>
                <w:sz w:val="15"/>
                <w:szCs w:val="15"/>
              </w:rPr>
            </w:pPr>
            <w:r w:rsidRPr="00C71F1A">
              <w:rPr>
                <w:rFonts w:cs="Arial"/>
                <w:sz w:val="15"/>
                <w:szCs w:val="15"/>
              </w:rPr>
              <w:t>Carta bajo protesta de decir verdad donde manifieste que el personal dedicado a la preparación de las mezclas está certificado en su puesto y cuenta con la escolaridad requerida de acuerdo a lo dispuesto en las Normas oficiales mexicanas vigentes.</w:t>
            </w:r>
          </w:p>
        </w:tc>
        <w:tc>
          <w:tcPr>
            <w:tcW w:w="709" w:type="dxa"/>
            <w:vAlign w:val="center"/>
          </w:tcPr>
          <w:p w14:paraId="366DB5EA"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9E89C90"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5BCB0FE3" w14:textId="77777777" w:rsidR="00264A88" w:rsidRPr="00AA0B61" w:rsidRDefault="00264A88" w:rsidP="00A25B0D">
            <w:pPr>
              <w:pStyle w:val="Default"/>
              <w:rPr>
                <w:rFonts w:ascii="Calibri" w:hAnsi="Calibri"/>
                <w:sz w:val="16"/>
                <w:szCs w:val="16"/>
              </w:rPr>
            </w:pPr>
          </w:p>
        </w:tc>
      </w:tr>
      <w:tr w:rsidR="00264A88" w:rsidRPr="00AA0B61" w14:paraId="1254A513" w14:textId="77777777" w:rsidTr="00A25B0D">
        <w:trPr>
          <w:trHeight w:val="60"/>
          <w:jc w:val="center"/>
        </w:trPr>
        <w:tc>
          <w:tcPr>
            <w:tcW w:w="674" w:type="dxa"/>
            <w:vAlign w:val="center"/>
          </w:tcPr>
          <w:p w14:paraId="1D05357A"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14</w:t>
            </w:r>
          </w:p>
        </w:tc>
        <w:tc>
          <w:tcPr>
            <w:tcW w:w="7506" w:type="dxa"/>
          </w:tcPr>
          <w:p w14:paraId="6BE14A95" w14:textId="77777777" w:rsidR="00264A88" w:rsidRPr="00C71F1A" w:rsidRDefault="00264A88" w:rsidP="00A25B0D">
            <w:pPr>
              <w:tabs>
                <w:tab w:val="left" w:pos="1134"/>
              </w:tabs>
              <w:jc w:val="both"/>
              <w:rPr>
                <w:bCs/>
                <w:sz w:val="15"/>
                <w:szCs w:val="15"/>
              </w:rPr>
            </w:pPr>
            <w:r w:rsidRPr="00C71F1A">
              <w:rPr>
                <w:rFonts w:cs="Arial"/>
                <w:sz w:val="15"/>
                <w:szCs w:val="15"/>
              </w:rPr>
              <w:t xml:space="preserve">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 </w:t>
            </w:r>
          </w:p>
        </w:tc>
        <w:tc>
          <w:tcPr>
            <w:tcW w:w="709" w:type="dxa"/>
            <w:vAlign w:val="center"/>
          </w:tcPr>
          <w:p w14:paraId="3CF717FC"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E600113"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741630A2" w14:textId="77777777" w:rsidR="00264A88" w:rsidRPr="00AA0B61" w:rsidRDefault="00264A88" w:rsidP="00A25B0D">
            <w:pPr>
              <w:pStyle w:val="Default"/>
              <w:rPr>
                <w:rFonts w:ascii="Calibri" w:hAnsi="Calibri"/>
                <w:sz w:val="16"/>
                <w:szCs w:val="16"/>
              </w:rPr>
            </w:pPr>
          </w:p>
        </w:tc>
      </w:tr>
      <w:tr w:rsidR="00264A88" w:rsidRPr="00AA0B61" w14:paraId="1A61DF71" w14:textId="77777777" w:rsidTr="00A25B0D">
        <w:trPr>
          <w:trHeight w:val="60"/>
          <w:jc w:val="center"/>
        </w:trPr>
        <w:tc>
          <w:tcPr>
            <w:tcW w:w="674" w:type="dxa"/>
            <w:vAlign w:val="center"/>
          </w:tcPr>
          <w:p w14:paraId="544D84DF" w14:textId="77777777" w:rsidR="00264A88" w:rsidRPr="002F46FE" w:rsidRDefault="00264A88" w:rsidP="00A25B0D">
            <w:pPr>
              <w:pStyle w:val="Default"/>
              <w:jc w:val="center"/>
              <w:rPr>
                <w:rFonts w:ascii="Calibri" w:hAnsi="Calibri"/>
                <w:b/>
                <w:sz w:val="16"/>
                <w:szCs w:val="16"/>
              </w:rPr>
            </w:pPr>
            <w:r>
              <w:rPr>
                <w:rFonts w:ascii="Calibri" w:hAnsi="Calibri"/>
                <w:b/>
                <w:sz w:val="16"/>
                <w:szCs w:val="16"/>
              </w:rPr>
              <w:t>15</w:t>
            </w:r>
          </w:p>
        </w:tc>
        <w:tc>
          <w:tcPr>
            <w:tcW w:w="7506" w:type="dxa"/>
          </w:tcPr>
          <w:p w14:paraId="3CEF36FA" w14:textId="77777777" w:rsidR="00264A88" w:rsidRPr="007E1DCC" w:rsidRDefault="00264A88" w:rsidP="00A25B0D">
            <w:pPr>
              <w:tabs>
                <w:tab w:val="left" w:pos="1134"/>
              </w:tabs>
              <w:ind w:right="49"/>
              <w:jc w:val="both"/>
              <w:rPr>
                <w:rFonts w:ascii="Calibri" w:hAnsi="Calibri" w:cs="Calibri"/>
                <w:bCs/>
                <w:sz w:val="15"/>
                <w:szCs w:val="15"/>
              </w:rPr>
            </w:pPr>
            <w:r w:rsidRPr="007E1DCC">
              <w:rPr>
                <w:rFonts w:ascii="Calibri" w:hAnsi="Calibri" w:cs="Calibri"/>
                <w:sz w:val="15"/>
                <w:szCs w:val="15"/>
              </w:rPr>
              <w:t xml:space="preserve">“Carta compromiso donde estipulen que de resultar ganador proporcionará lo siguiente:”. La solicitud de los medicamentos mezclados, se realizará a través de medios electrónicos de comunicación en cuyo caso su proposición deberá considerar lo siguiente: </w:t>
            </w:r>
          </w:p>
          <w:p w14:paraId="401CF81A" w14:textId="77777777" w:rsidR="00264A88" w:rsidRPr="007E1DCC" w:rsidRDefault="00264A88">
            <w:pPr>
              <w:pStyle w:val="Prrafodelista"/>
              <w:numPr>
                <w:ilvl w:val="0"/>
                <w:numId w:val="23"/>
              </w:numPr>
              <w:tabs>
                <w:tab w:val="clear" w:pos="720"/>
              </w:tabs>
              <w:ind w:left="355" w:hanging="283"/>
              <w:jc w:val="both"/>
              <w:rPr>
                <w:rFonts w:ascii="Calibri" w:hAnsi="Calibri" w:cs="Calibri"/>
                <w:sz w:val="15"/>
                <w:szCs w:val="15"/>
              </w:rPr>
            </w:pPr>
            <w:r w:rsidRPr="007E1DCC">
              <w:rPr>
                <w:rFonts w:ascii="Calibri" w:hAnsi="Calibri" w:cs="Calibri"/>
                <w:sz w:val="15"/>
                <w:szCs w:val="15"/>
              </w:rPr>
              <w:t>Instalación y puesta de los equipos de cómputo requeridos para emitir la receta.</w:t>
            </w:r>
          </w:p>
          <w:p w14:paraId="3266CAC6" w14:textId="77777777" w:rsidR="00264A88" w:rsidRPr="007E1DCC" w:rsidRDefault="00264A88">
            <w:pPr>
              <w:pStyle w:val="Prrafodelista"/>
              <w:numPr>
                <w:ilvl w:val="0"/>
                <w:numId w:val="23"/>
              </w:numPr>
              <w:tabs>
                <w:tab w:val="clear" w:pos="720"/>
              </w:tabs>
              <w:ind w:left="355" w:hanging="283"/>
              <w:jc w:val="both"/>
              <w:rPr>
                <w:rFonts w:ascii="Calibri" w:hAnsi="Calibri" w:cs="Calibri"/>
                <w:sz w:val="15"/>
                <w:szCs w:val="15"/>
              </w:rPr>
            </w:pPr>
            <w:r w:rsidRPr="007E1DCC">
              <w:rPr>
                <w:rFonts w:ascii="Calibri" w:hAnsi="Calibri" w:cs="Calibri"/>
                <w:sz w:val="15"/>
                <w:szCs w:val="15"/>
              </w:rPr>
              <w:t xml:space="preserve">Sistema de información (software) y programas de cómputo asociados, así como las características mínimas del equipo de cómputo. </w:t>
            </w:r>
          </w:p>
          <w:p w14:paraId="2C7DD2CA" w14:textId="77777777" w:rsidR="00264A88" w:rsidRPr="007E1DCC" w:rsidRDefault="00264A88">
            <w:pPr>
              <w:pStyle w:val="Prrafodelista"/>
              <w:numPr>
                <w:ilvl w:val="0"/>
                <w:numId w:val="23"/>
              </w:numPr>
              <w:tabs>
                <w:tab w:val="clear" w:pos="720"/>
              </w:tabs>
              <w:ind w:left="355" w:hanging="283"/>
              <w:jc w:val="both"/>
              <w:rPr>
                <w:rFonts w:ascii="Calibri" w:hAnsi="Calibri" w:cs="Calibri"/>
                <w:sz w:val="15"/>
                <w:szCs w:val="15"/>
              </w:rPr>
            </w:pPr>
            <w:r w:rsidRPr="007E1DCC">
              <w:rPr>
                <w:rFonts w:ascii="Calibri" w:hAnsi="Calibri" w:cs="Calibri"/>
                <w:sz w:val="15"/>
                <w:szCs w:val="15"/>
              </w:rPr>
              <w:t>Capacitación para el personal designado por la Unidad Hospitalaria para la realización de las pruebas.</w:t>
            </w:r>
          </w:p>
          <w:p w14:paraId="720C6672" w14:textId="77777777" w:rsidR="00264A88" w:rsidRDefault="00264A88">
            <w:pPr>
              <w:pStyle w:val="Prrafodelista"/>
              <w:numPr>
                <w:ilvl w:val="0"/>
                <w:numId w:val="23"/>
              </w:numPr>
              <w:tabs>
                <w:tab w:val="clear" w:pos="720"/>
              </w:tabs>
              <w:ind w:left="355" w:hanging="283"/>
              <w:jc w:val="both"/>
              <w:rPr>
                <w:rFonts w:ascii="Calibri" w:hAnsi="Calibri" w:cs="Calibri"/>
                <w:sz w:val="15"/>
                <w:szCs w:val="15"/>
              </w:rPr>
            </w:pPr>
            <w:r w:rsidRPr="007E1DCC">
              <w:rPr>
                <w:rFonts w:ascii="Calibri" w:hAnsi="Calibri" w:cs="Calibri"/>
                <w:sz w:val="15"/>
                <w:szCs w:val="15"/>
              </w:rPr>
              <w:t>Asistencia técnica.</w:t>
            </w:r>
          </w:p>
          <w:p w14:paraId="60C3262A" w14:textId="77777777" w:rsidR="00264A88" w:rsidRPr="007E1DCC" w:rsidRDefault="00264A88">
            <w:pPr>
              <w:pStyle w:val="Prrafodelista"/>
              <w:numPr>
                <w:ilvl w:val="0"/>
                <w:numId w:val="23"/>
              </w:numPr>
              <w:tabs>
                <w:tab w:val="clear" w:pos="720"/>
              </w:tabs>
              <w:ind w:left="355" w:hanging="283"/>
              <w:jc w:val="both"/>
              <w:rPr>
                <w:rFonts w:ascii="Calibri" w:hAnsi="Calibri" w:cs="Calibri"/>
                <w:sz w:val="15"/>
                <w:szCs w:val="15"/>
              </w:rPr>
            </w:pPr>
            <w:r w:rsidRPr="007E1DCC">
              <w:rPr>
                <w:rFonts w:ascii="Calibri" w:hAnsi="Calibri" w:cs="Calibri"/>
                <w:sz w:val="15"/>
                <w:szCs w:val="15"/>
              </w:rPr>
              <w:t>Mantenimiento preventivo y correctivo de los equipos</w:t>
            </w:r>
            <w:r>
              <w:rPr>
                <w:rFonts w:ascii="Calibri" w:hAnsi="Calibri" w:cs="Calibri"/>
                <w:sz w:val="15"/>
                <w:szCs w:val="15"/>
              </w:rPr>
              <w:t>.</w:t>
            </w:r>
          </w:p>
        </w:tc>
        <w:tc>
          <w:tcPr>
            <w:tcW w:w="709" w:type="dxa"/>
            <w:vAlign w:val="center"/>
          </w:tcPr>
          <w:p w14:paraId="399BF1C0" w14:textId="77777777" w:rsidR="00264A88" w:rsidRPr="00AA0B61" w:rsidRDefault="00264A88" w:rsidP="00A25B0D">
            <w:pPr>
              <w:pStyle w:val="Default"/>
              <w:jc w:val="center"/>
              <w:rPr>
                <w:rFonts w:ascii="Calibri" w:hAnsi="Calibri"/>
                <w:sz w:val="16"/>
                <w:szCs w:val="16"/>
              </w:rPr>
            </w:pPr>
          </w:p>
        </w:tc>
        <w:tc>
          <w:tcPr>
            <w:tcW w:w="709" w:type="dxa"/>
            <w:vAlign w:val="center"/>
          </w:tcPr>
          <w:p w14:paraId="2E961A15" w14:textId="77777777" w:rsidR="00264A88" w:rsidRPr="00AA0B61" w:rsidRDefault="00264A88" w:rsidP="00A25B0D">
            <w:pPr>
              <w:pStyle w:val="Default"/>
              <w:jc w:val="center"/>
              <w:rPr>
                <w:rFonts w:ascii="Calibri" w:hAnsi="Calibri"/>
                <w:sz w:val="16"/>
                <w:szCs w:val="16"/>
              </w:rPr>
            </w:pPr>
          </w:p>
        </w:tc>
        <w:tc>
          <w:tcPr>
            <w:tcW w:w="930" w:type="dxa"/>
          </w:tcPr>
          <w:p w14:paraId="4F736E78" w14:textId="77777777" w:rsidR="00264A88" w:rsidRPr="00AA0B61" w:rsidRDefault="00264A88" w:rsidP="00A25B0D">
            <w:pPr>
              <w:pStyle w:val="Default"/>
              <w:rPr>
                <w:rFonts w:ascii="Calibri" w:hAnsi="Calibri"/>
                <w:sz w:val="16"/>
                <w:szCs w:val="16"/>
              </w:rPr>
            </w:pPr>
          </w:p>
        </w:tc>
      </w:tr>
      <w:tr w:rsidR="00264A88" w:rsidRPr="00AA0B61" w14:paraId="37F97F67" w14:textId="77777777" w:rsidTr="00A25B0D">
        <w:trPr>
          <w:trHeight w:val="60"/>
          <w:jc w:val="center"/>
        </w:trPr>
        <w:tc>
          <w:tcPr>
            <w:tcW w:w="674" w:type="dxa"/>
            <w:vAlign w:val="center"/>
          </w:tcPr>
          <w:p w14:paraId="37C5B078" w14:textId="77777777" w:rsidR="00264A88" w:rsidRPr="002F46FE" w:rsidRDefault="00264A88" w:rsidP="00A25B0D">
            <w:pPr>
              <w:pStyle w:val="Default"/>
              <w:jc w:val="center"/>
              <w:rPr>
                <w:rFonts w:ascii="Calibri" w:hAnsi="Calibri"/>
                <w:b/>
                <w:sz w:val="16"/>
                <w:szCs w:val="16"/>
              </w:rPr>
            </w:pPr>
            <w:r w:rsidRPr="002F46FE">
              <w:rPr>
                <w:rFonts w:ascii="Calibri" w:hAnsi="Calibri"/>
                <w:b/>
                <w:sz w:val="16"/>
                <w:szCs w:val="16"/>
              </w:rPr>
              <w:t>1</w:t>
            </w:r>
            <w:r>
              <w:rPr>
                <w:rFonts w:ascii="Calibri" w:hAnsi="Calibri"/>
                <w:b/>
                <w:sz w:val="16"/>
                <w:szCs w:val="16"/>
              </w:rPr>
              <w:t>6</w:t>
            </w:r>
          </w:p>
        </w:tc>
        <w:tc>
          <w:tcPr>
            <w:tcW w:w="7506" w:type="dxa"/>
          </w:tcPr>
          <w:p w14:paraId="360FAAD6" w14:textId="77777777" w:rsidR="00264A88" w:rsidRPr="00C71F1A" w:rsidRDefault="00264A88" w:rsidP="00A25B0D">
            <w:pPr>
              <w:tabs>
                <w:tab w:val="left" w:pos="1134"/>
              </w:tabs>
              <w:jc w:val="both"/>
              <w:rPr>
                <w:bCs/>
                <w:sz w:val="15"/>
                <w:szCs w:val="15"/>
              </w:rPr>
            </w:pPr>
            <w:r w:rsidRPr="00C71F1A">
              <w:rPr>
                <w:rFonts w:cs="Arial"/>
                <w:sz w:val="15"/>
                <w:szCs w:val="15"/>
              </w:rPr>
              <w:t xml:space="preserve">Carta eximiendo a la </w:t>
            </w:r>
            <w:r>
              <w:rPr>
                <w:rFonts w:cs="Arial"/>
                <w:sz w:val="15"/>
                <w:szCs w:val="15"/>
              </w:rPr>
              <w:t>C</w:t>
            </w:r>
            <w:r w:rsidRPr="00C71F1A">
              <w:rPr>
                <w:rFonts w:cs="Arial"/>
                <w:sz w:val="15"/>
                <w:szCs w:val="15"/>
              </w:rPr>
              <w:t>onvocante de cualquier responsabilidad laboral, física y de seguridad social que al respecto pudiera existir por la contratación del suministro de que se trata.</w:t>
            </w:r>
          </w:p>
        </w:tc>
        <w:tc>
          <w:tcPr>
            <w:tcW w:w="709" w:type="dxa"/>
            <w:vAlign w:val="center"/>
          </w:tcPr>
          <w:p w14:paraId="121992E9"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A25ACD6"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126496CA" w14:textId="77777777" w:rsidR="00264A88" w:rsidRPr="00AA0B61" w:rsidRDefault="00264A88" w:rsidP="00A25B0D">
            <w:pPr>
              <w:pStyle w:val="Default"/>
              <w:rPr>
                <w:rFonts w:ascii="Calibri" w:hAnsi="Calibri"/>
                <w:sz w:val="16"/>
                <w:szCs w:val="16"/>
              </w:rPr>
            </w:pPr>
          </w:p>
        </w:tc>
      </w:tr>
      <w:tr w:rsidR="00264A88" w:rsidRPr="00AA0B61" w14:paraId="3698458B" w14:textId="77777777" w:rsidTr="00A25B0D">
        <w:trPr>
          <w:trHeight w:val="60"/>
          <w:jc w:val="center"/>
        </w:trPr>
        <w:tc>
          <w:tcPr>
            <w:tcW w:w="674" w:type="dxa"/>
            <w:vAlign w:val="center"/>
          </w:tcPr>
          <w:p w14:paraId="799958D9" w14:textId="77777777" w:rsidR="00264A88" w:rsidRPr="00AA0B61" w:rsidRDefault="00264A88" w:rsidP="00A25B0D">
            <w:pPr>
              <w:pStyle w:val="Default"/>
              <w:jc w:val="center"/>
              <w:rPr>
                <w:rFonts w:ascii="Calibri" w:hAnsi="Calibri"/>
                <w:b/>
                <w:sz w:val="16"/>
                <w:szCs w:val="16"/>
              </w:rPr>
            </w:pPr>
            <w:r>
              <w:rPr>
                <w:rFonts w:ascii="Calibri" w:hAnsi="Calibri"/>
                <w:b/>
                <w:sz w:val="16"/>
                <w:szCs w:val="16"/>
              </w:rPr>
              <w:t>17</w:t>
            </w:r>
          </w:p>
        </w:tc>
        <w:tc>
          <w:tcPr>
            <w:tcW w:w="7506" w:type="dxa"/>
          </w:tcPr>
          <w:p w14:paraId="0AF27326" w14:textId="77777777" w:rsidR="00264A88" w:rsidRPr="00C71F1A" w:rsidRDefault="00264A88" w:rsidP="00A25B0D">
            <w:pPr>
              <w:tabs>
                <w:tab w:val="left" w:pos="1134"/>
              </w:tabs>
              <w:jc w:val="both"/>
              <w:rPr>
                <w:sz w:val="15"/>
                <w:szCs w:val="15"/>
              </w:rPr>
            </w:pPr>
            <w:r w:rsidRPr="006C43CE">
              <w:rPr>
                <w:rFonts w:cs="Arial"/>
                <w:sz w:val="15"/>
                <w:szCs w:val="15"/>
              </w:rPr>
              <w:t xml:space="preserve">Los licitantes que quieran participar en el presente concurso y no hayan establecido una relación comercial con la Convocante, deberán presentar cuando menos dos cartas en original, dirigidas al Director Administrativo de la Convocante, emitidas por alguna otra dependencia del sector salud o clientes, en un plazo máximo de seis meses previos a la fecha de la presentación y apertura de propuestas técnicas por clientes en hoja membretada de estos; en las cuales </w:t>
            </w:r>
            <w:r w:rsidRPr="006C43CE">
              <w:rPr>
                <w:rFonts w:cs="Arial"/>
                <w:sz w:val="15"/>
                <w:szCs w:val="15"/>
              </w:rPr>
              <w:lastRenderedPageBreak/>
              <w:t>estipule que han prestado buen servicio en la venta de medicamentos mezclados de la misma naturaleza o similar a lo requerido en esta licitación, mismas que la Convocante se reserva el derecho de verificar, para su participación en el presente evento.</w:t>
            </w:r>
          </w:p>
        </w:tc>
        <w:tc>
          <w:tcPr>
            <w:tcW w:w="709" w:type="dxa"/>
            <w:vAlign w:val="center"/>
          </w:tcPr>
          <w:p w14:paraId="12382517"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14:paraId="0EF3A43F"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33F0C3E7" w14:textId="77777777" w:rsidR="00264A88" w:rsidRPr="00AA0B61" w:rsidRDefault="00264A88" w:rsidP="00A25B0D">
            <w:pPr>
              <w:pStyle w:val="Default"/>
              <w:rPr>
                <w:rFonts w:ascii="Calibri" w:hAnsi="Calibri"/>
                <w:sz w:val="16"/>
                <w:szCs w:val="16"/>
              </w:rPr>
            </w:pPr>
          </w:p>
        </w:tc>
      </w:tr>
      <w:tr w:rsidR="00264A88" w:rsidRPr="00AA0B61" w14:paraId="20820632" w14:textId="77777777" w:rsidTr="00A25B0D">
        <w:trPr>
          <w:trHeight w:val="126"/>
          <w:jc w:val="center"/>
        </w:trPr>
        <w:tc>
          <w:tcPr>
            <w:tcW w:w="674" w:type="dxa"/>
            <w:vAlign w:val="center"/>
          </w:tcPr>
          <w:p w14:paraId="0AB0AA0F" w14:textId="77777777" w:rsidR="00264A88" w:rsidRPr="00AA0B61" w:rsidRDefault="00264A88" w:rsidP="00A25B0D">
            <w:pPr>
              <w:pStyle w:val="Default"/>
              <w:jc w:val="center"/>
              <w:rPr>
                <w:rFonts w:ascii="Calibri" w:hAnsi="Calibri"/>
                <w:b/>
                <w:sz w:val="16"/>
                <w:szCs w:val="16"/>
              </w:rPr>
            </w:pPr>
            <w:r>
              <w:rPr>
                <w:rFonts w:ascii="Calibri" w:hAnsi="Calibri"/>
                <w:b/>
                <w:sz w:val="16"/>
                <w:szCs w:val="16"/>
              </w:rPr>
              <w:t>18</w:t>
            </w:r>
          </w:p>
        </w:tc>
        <w:tc>
          <w:tcPr>
            <w:tcW w:w="7506" w:type="dxa"/>
          </w:tcPr>
          <w:p w14:paraId="3678BCA5" w14:textId="77777777" w:rsidR="00264A88" w:rsidRPr="008606B4" w:rsidRDefault="00264A88" w:rsidP="00A25B0D">
            <w:pPr>
              <w:tabs>
                <w:tab w:val="left" w:pos="1134"/>
              </w:tabs>
              <w:jc w:val="both"/>
              <w:rPr>
                <w:rFonts w:ascii="Calibri" w:hAnsi="Calibri" w:cs="Calibri"/>
                <w:sz w:val="15"/>
                <w:szCs w:val="15"/>
              </w:rPr>
            </w:pPr>
            <w:r w:rsidRPr="008606B4">
              <w:rPr>
                <w:rFonts w:ascii="Calibri" w:hAnsi="Calibri" w:cs="Calibri"/>
                <w:sz w:val="15"/>
                <w:szCs w:val="15"/>
              </w:rPr>
              <w:t>Carta compromiso de cumplir con cada uno de los requisitos señalados en el punto 1.</w:t>
            </w:r>
            <w:r>
              <w:rPr>
                <w:rFonts w:ascii="Calibri" w:hAnsi="Calibri" w:cs="Calibri"/>
                <w:sz w:val="15"/>
                <w:szCs w:val="15"/>
              </w:rPr>
              <w:t>3</w:t>
            </w:r>
            <w:r w:rsidRPr="008606B4">
              <w:rPr>
                <w:rFonts w:ascii="Calibri" w:hAnsi="Calibri" w:cs="Calibri"/>
                <w:sz w:val="15"/>
                <w:szCs w:val="15"/>
              </w:rPr>
              <w:t>.3 de estas bases, Condiciones de entrega del suministro de medicamentos.</w:t>
            </w:r>
          </w:p>
        </w:tc>
        <w:tc>
          <w:tcPr>
            <w:tcW w:w="709" w:type="dxa"/>
            <w:vAlign w:val="center"/>
          </w:tcPr>
          <w:p w14:paraId="50E9CC73"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4552EB2"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42ED311D" w14:textId="77777777" w:rsidR="00264A88" w:rsidRPr="00AA0B61" w:rsidRDefault="00264A88" w:rsidP="00A25B0D">
            <w:pPr>
              <w:pStyle w:val="Default"/>
              <w:rPr>
                <w:rFonts w:ascii="Calibri" w:hAnsi="Calibri"/>
                <w:sz w:val="16"/>
                <w:szCs w:val="16"/>
              </w:rPr>
            </w:pPr>
          </w:p>
        </w:tc>
      </w:tr>
      <w:tr w:rsidR="00264A88" w:rsidRPr="00AA0B61" w14:paraId="5389B0B7" w14:textId="77777777" w:rsidTr="00A25B0D">
        <w:trPr>
          <w:trHeight w:val="126"/>
          <w:jc w:val="center"/>
        </w:trPr>
        <w:tc>
          <w:tcPr>
            <w:tcW w:w="674" w:type="dxa"/>
            <w:vAlign w:val="center"/>
          </w:tcPr>
          <w:p w14:paraId="37346BC7" w14:textId="77777777" w:rsidR="00264A88" w:rsidRPr="00AA0B61" w:rsidRDefault="00264A88" w:rsidP="00A25B0D">
            <w:pPr>
              <w:pStyle w:val="Default"/>
              <w:jc w:val="center"/>
              <w:rPr>
                <w:rFonts w:ascii="Calibri" w:hAnsi="Calibri"/>
                <w:b/>
                <w:bCs/>
                <w:sz w:val="16"/>
                <w:szCs w:val="16"/>
              </w:rPr>
            </w:pPr>
            <w:r>
              <w:rPr>
                <w:rFonts w:ascii="Calibri" w:hAnsi="Calibri"/>
                <w:b/>
                <w:bCs/>
                <w:sz w:val="16"/>
                <w:szCs w:val="16"/>
              </w:rPr>
              <w:t>19</w:t>
            </w:r>
          </w:p>
        </w:tc>
        <w:tc>
          <w:tcPr>
            <w:tcW w:w="7506" w:type="dxa"/>
          </w:tcPr>
          <w:p w14:paraId="7117934C" w14:textId="77777777" w:rsidR="00264A88" w:rsidRPr="00C71F1A" w:rsidRDefault="00264A88" w:rsidP="00A25B0D">
            <w:pPr>
              <w:tabs>
                <w:tab w:val="left" w:pos="993"/>
              </w:tabs>
              <w:jc w:val="both"/>
              <w:rPr>
                <w:sz w:val="15"/>
                <w:szCs w:val="15"/>
              </w:rPr>
            </w:pPr>
            <w:r w:rsidRPr="00C71F1A">
              <w:rPr>
                <w:bCs/>
                <w:sz w:val="15"/>
                <w:szCs w:val="15"/>
              </w:rPr>
              <w:t xml:space="preserve">Cd o </w:t>
            </w:r>
            <w:r w:rsidRPr="00380BC5">
              <w:rPr>
                <w:rFonts w:ascii="Calibri" w:hAnsi="Calibri" w:cs="Calibri"/>
                <w:bCs/>
                <w:sz w:val="15"/>
                <w:szCs w:val="15"/>
              </w:rPr>
              <w:t>USB que contenga el total de los documentos incluidos en el sobre técnico en formato pdf, word o Excel, el cual se requiere únicamente para agilizar la conducción del evento.</w:t>
            </w:r>
          </w:p>
        </w:tc>
        <w:tc>
          <w:tcPr>
            <w:tcW w:w="709" w:type="dxa"/>
            <w:vAlign w:val="center"/>
          </w:tcPr>
          <w:p w14:paraId="307ABAEE"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F61FAB9"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1CDC893D" w14:textId="77777777" w:rsidR="00264A88" w:rsidRPr="00AA0B61" w:rsidRDefault="00264A88" w:rsidP="00A25B0D">
            <w:pPr>
              <w:pStyle w:val="Default"/>
              <w:rPr>
                <w:rFonts w:ascii="Calibri" w:hAnsi="Calibri"/>
                <w:sz w:val="16"/>
                <w:szCs w:val="16"/>
              </w:rPr>
            </w:pPr>
          </w:p>
        </w:tc>
      </w:tr>
      <w:tr w:rsidR="00264A88" w:rsidRPr="00AA0B61" w14:paraId="41EFED8F" w14:textId="77777777" w:rsidTr="00A25B0D">
        <w:trPr>
          <w:trHeight w:val="126"/>
          <w:jc w:val="center"/>
        </w:trPr>
        <w:tc>
          <w:tcPr>
            <w:tcW w:w="674" w:type="dxa"/>
            <w:vAlign w:val="center"/>
          </w:tcPr>
          <w:p w14:paraId="644D483A" w14:textId="77777777" w:rsidR="00264A88" w:rsidRPr="00AA0B61" w:rsidRDefault="00264A88" w:rsidP="00A25B0D">
            <w:pPr>
              <w:pStyle w:val="Default"/>
              <w:jc w:val="center"/>
              <w:rPr>
                <w:rFonts w:ascii="Calibri" w:hAnsi="Calibri"/>
                <w:b/>
                <w:bCs/>
                <w:sz w:val="16"/>
                <w:szCs w:val="16"/>
              </w:rPr>
            </w:pPr>
            <w:r>
              <w:rPr>
                <w:rFonts w:ascii="Calibri" w:hAnsi="Calibri"/>
                <w:b/>
                <w:bCs/>
                <w:sz w:val="16"/>
                <w:szCs w:val="16"/>
              </w:rPr>
              <w:t>20</w:t>
            </w:r>
          </w:p>
        </w:tc>
        <w:tc>
          <w:tcPr>
            <w:tcW w:w="7506" w:type="dxa"/>
          </w:tcPr>
          <w:p w14:paraId="03D8BA8E" w14:textId="77777777" w:rsidR="00264A88" w:rsidRPr="00C71F1A" w:rsidRDefault="00264A88" w:rsidP="00A25B0D">
            <w:pPr>
              <w:tabs>
                <w:tab w:val="left" w:pos="1134"/>
              </w:tabs>
              <w:jc w:val="both"/>
              <w:rPr>
                <w:color w:val="000000"/>
                <w:sz w:val="15"/>
                <w:szCs w:val="15"/>
              </w:rPr>
            </w:pPr>
            <w:r w:rsidRPr="00C71F1A">
              <w:rPr>
                <w:b/>
                <w:sz w:val="15"/>
                <w:szCs w:val="15"/>
              </w:rPr>
              <w:t>ANEXO 5</w:t>
            </w:r>
            <w:r w:rsidRPr="00C71F1A">
              <w:rPr>
                <w:sz w:val="15"/>
                <w:szCs w:val="15"/>
              </w:rPr>
              <w:t xml:space="preserve">. </w:t>
            </w:r>
            <w:r w:rsidRPr="00C71F1A">
              <w:rPr>
                <w:rFonts w:cs="Arial"/>
                <w:sz w:val="15"/>
                <w:szCs w:val="15"/>
              </w:rPr>
              <w:t>Carta de presentación de proposiciones</w:t>
            </w:r>
            <w:r w:rsidRPr="00C71F1A">
              <w:rPr>
                <w:color w:val="000000"/>
                <w:sz w:val="15"/>
                <w:szCs w:val="15"/>
              </w:rPr>
              <w:t>.</w:t>
            </w:r>
          </w:p>
        </w:tc>
        <w:tc>
          <w:tcPr>
            <w:tcW w:w="709" w:type="dxa"/>
            <w:vAlign w:val="center"/>
          </w:tcPr>
          <w:p w14:paraId="2C799920"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FF43BAA"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67A1B6D5" w14:textId="77777777" w:rsidR="00264A88" w:rsidRPr="00AA0B61" w:rsidRDefault="00264A88" w:rsidP="00A25B0D">
            <w:pPr>
              <w:pStyle w:val="Default"/>
              <w:rPr>
                <w:rFonts w:ascii="Calibri" w:hAnsi="Calibri"/>
                <w:sz w:val="16"/>
                <w:szCs w:val="16"/>
              </w:rPr>
            </w:pPr>
          </w:p>
        </w:tc>
      </w:tr>
      <w:tr w:rsidR="00264A88" w:rsidRPr="00AA0B61" w14:paraId="0A254E08" w14:textId="77777777" w:rsidTr="00A25B0D">
        <w:trPr>
          <w:trHeight w:val="126"/>
          <w:jc w:val="center"/>
        </w:trPr>
        <w:tc>
          <w:tcPr>
            <w:tcW w:w="674" w:type="dxa"/>
            <w:vAlign w:val="center"/>
          </w:tcPr>
          <w:p w14:paraId="2C795B2C" w14:textId="77777777" w:rsidR="00264A88" w:rsidRPr="00AA0B61" w:rsidRDefault="00264A88" w:rsidP="00A25B0D">
            <w:pPr>
              <w:pStyle w:val="Default"/>
              <w:jc w:val="center"/>
              <w:rPr>
                <w:rFonts w:ascii="Calibri" w:hAnsi="Calibri"/>
                <w:b/>
                <w:bCs/>
                <w:sz w:val="16"/>
                <w:szCs w:val="16"/>
              </w:rPr>
            </w:pPr>
            <w:r>
              <w:rPr>
                <w:rFonts w:ascii="Calibri" w:hAnsi="Calibri"/>
                <w:b/>
                <w:bCs/>
                <w:sz w:val="16"/>
                <w:szCs w:val="16"/>
              </w:rPr>
              <w:t>21</w:t>
            </w:r>
          </w:p>
        </w:tc>
        <w:tc>
          <w:tcPr>
            <w:tcW w:w="7506" w:type="dxa"/>
          </w:tcPr>
          <w:p w14:paraId="46AB60C1" w14:textId="77777777" w:rsidR="00264A88" w:rsidRPr="00C71F1A" w:rsidRDefault="00264A88" w:rsidP="00A25B0D">
            <w:pPr>
              <w:tabs>
                <w:tab w:val="left" w:pos="1134"/>
              </w:tabs>
              <w:jc w:val="both"/>
              <w:rPr>
                <w:color w:val="000000"/>
                <w:sz w:val="15"/>
                <w:szCs w:val="15"/>
              </w:rPr>
            </w:pPr>
            <w:r w:rsidRPr="00C71F1A">
              <w:rPr>
                <w:rFonts w:cstheme="minorHAnsi"/>
                <w:b/>
                <w:sz w:val="15"/>
                <w:szCs w:val="15"/>
              </w:rPr>
              <w:t>ANEXO 7</w:t>
            </w:r>
            <w:r w:rsidRPr="00C71F1A">
              <w:rPr>
                <w:rFonts w:cstheme="minorHAnsi"/>
                <w:sz w:val="15"/>
                <w:szCs w:val="15"/>
              </w:rPr>
              <w:t xml:space="preserve">. Declaración de no encontrarse en alguno de los supuestos establecidos en los </w:t>
            </w:r>
            <w:r w:rsidRPr="00C71F1A">
              <w:rPr>
                <w:rFonts w:cstheme="minorHAnsi"/>
                <w:i/>
                <w:sz w:val="15"/>
                <w:szCs w:val="15"/>
              </w:rPr>
              <w:t>Artículos 37 y 95</w:t>
            </w:r>
            <w:r w:rsidRPr="00C71F1A">
              <w:rPr>
                <w:rFonts w:cstheme="minorHAnsi"/>
                <w:sz w:val="15"/>
                <w:szCs w:val="15"/>
              </w:rPr>
              <w:t xml:space="preserve"> de la Ley </w:t>
            </w:r>
            <w:r w:rsidRPr="00C71F1A">
              <w:rPr>
                <w:rFonts w:cs="Arial"/>
                <w:sz w:val="15"/>
                <w:szCs w:val="15"/>
              </w:rPr>
              <w:t xml:space="preserve">y </w:t>
            </w:r>
            <w:r w:rsidRPr="00C71F1A">
              <w:rPr>
                <w:rFonts w:cs="Arial"/>
                <w:i/>
                <w:sz w:val="15"/>
                <w:szCs w:val="15"/>
              </w:rPr>
              <w:t>Artículo 38</w:t>
            </w:r>
            <w:r w:rsidRPr="00C71F1A">
              <w:rPr>
                <w:rFonts w:cs="Arial"/>
                <w:sz w:val="15"/>
                <w:szCs w:val="15"/>
              </w:rPr>
              <w:t xml:space="preserve"> del Reglamen</w:t>
            </w:r>
            <w:r>
              <w:rPr>
                <w:rFonts w:cs="Arial"/>
                <w:sz w:val="15"/>
                <w:szCs w:val="15"/>
              </w:rPr>
              <w:t>to de la Ley de Adquisiciones, A</w:t>
            </w:r>
            <w:r w:rsidRPr="00C71F1A">
              <w:rPr>
                <w:rFonts w:cs="Arial"/>
                <w:sz w:val="15"/>
                <w:szCs w:val="15"/>
              </w:rPr>
              <w:t>rrendamientos y Contrataciones de Servicios del Estado de Nuevo León</w:t>
            </w:r>
            <w:r w:rsidRPr="00C71F1A">
              <w:rPr>
                <w:rFonts w:cstheme="minorHAnsi"/>
                <w:sz w:val="15"/>
                <w:szCs w:val="15"/>
              </w:rPr>
              <w:t>, Declaración de integridad y Certificado de Determinación Independiente de Propuesta.</w:t>
            </w:r>
          </w:p>
        </w:tc>
        <w:tc>
          <w:tcPr>
            <w:tcW w:w="709" w:type="dxa"/>
            <w:vAlign w:val="center"/>
          </w:tcPr>
          <w:p w14:paraId="37ABA7AD"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F4C7056"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427E80F0" w14:textId="77777777" w:rsidR="00264A88" w:rsidRPr="00AA0B61" w:rsidRDefault="00264A88" w:rsidP="00A25B0D">
            <w:pPr>
              <w:pStyle w:val="Default"/>
              <w:rPr>
                <w:rFonts w:ascii="Calibri" w:hAnsi="Calibri"/>
                <w:sz w:val="16"/>
                <w:szCs w:val="16"/>
              </w:rPr>
            </w:pPr>
          </w:p>
        </w:tc>
      </w:tr>
      <w:tr w:rsidR="00264A88" w:rsidRPr="00AA0B61" w14:paraId="6CB29BC0" w14:textId="77777777" w:rsidTr="00A25B0D">
        <w:trPr>
          <w:trHeight w:val="126"/>
          <w:jc w:val="center"/>
        </w:trPr>
        <w:tc>
          <w:tcPr>
            <w:tcW w:w="674" w:type="dxa"/>
            <w:vAlign w:val="center"/>
          </w:tcPr>
          <w:p w14:paraId="542F5063" w14:textId="77777777" w:rsidR="00264A88" w:rsidRDefault="00264A88" w:rsidP="00A25B0D">
            <w:pPr>
              <w:pStyle w:val="Default"/>
              <w:jc w:val="center"/>
              <w:rPr>
                <w:rFonts w:ascii="Calibri" w:hAnsi="Calibri"/>
                <w:b/>
                <w:bCs/>
                <w:sz w:val="16"/>
                <w:szCs w:val="16"/>
              </w:rPr>
            </w:pPr>
            <w:r>
              <w:rPr>
                <w:rFonts w:ascii="Calibri" w:hAnsi="Calibri"/>
                <w:b/>
                <w:bCs/>
                <w:sz w:val="16"/>
                <w:szCs w:val="16"/>
              </w:rPr>
              <w:t>22</w:t>
            </w:r>
          </w:p>
        </w:tc>
        <w:tc>
          <w:tcPr>
            <w:tcW w:w="7506" w:type="dxa"/>
          </w:tcPr>
          <w:p w14:paraId="362BCABF" w14:textId="77777777" w:rsidR="00264A88" w:rsidRPr="00C71F1A" w:rsidRDefault="00264A88" w:rsidP="00A25B0D">
            <w:pPr>
              <w:tabs>
                <w:tab w:val="left" w:pos="1134"/>
              </w:tabs>
              <w:jc w:val="both"/>
              <w:rPr>
                <w:color w:val="000000"/>
                <w:sz w:val="15"/>
                <w:szCs w:val="15"/>
              </w:rPr>
            </w:pPr>
            <w:r w:rsidRPr="00C71F1A">
              <w:rPr>
                <w:b/>
                <w:sz w:val="15"/>
                <w:szCs w:val="15"/>
              </w:rPr>
              <w:t>ANEXO 9</w:t>
            </w:r>
            <w:r w:rsidRPr="00C71F1A">
              <w:rPr>
                <w:sz w:val="15"/>
                <w:szCs w:val="15"/>
              </w:rPr>
              <w:t>. Escrito en el que manifieste bajo protesta de decir verdad, que es de nacionalidad mexicana y, además manifestará que los bienes que oferta y entregará en caso de resultar adjudicado, serán producidos en México.</w:t>
            </w:r>
          </w:p>
        </w:tc>
        <w:tc>
          <w:tcPr>
            <w:tcW w:w="709" w:type="dxa"/>
            <w:vAlign w:val="center"/>
          </w:tcPr>
          <w:p w14:paraId="490DC0A0"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FA39FA7"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3330A83B" w14:textId="77777777" w:rsidR="00264A88" w:rsidRPr="00AA0B61" w:rsidRDefault="00264A88" w:rsidP="00A25B0D">
            <w:pPr>
              <w:pStyle w:val="Default"/>
              <w:rPr>
                <w:rFonts w:ascii="Calibri" w:hAnsi="Calibri"/>
                <w:sz w:val="16"/>
                <w:szCs w:val="16"/>
              </w:rPr>
            </w:pPr>
          </w:p>
        </w:tc>
      </w:tr>
      <w:tr w:rsidR="00264A88" w:rsidRPr="00AA0B61" w14:paraId="1EB0BB9A" w14:textId="77777777" w:rsidTr="00A25B0D">
        <w:trPr>
          <w:trHeight w:val="126"/>
          <w:jc w:val="center"/>
        </w:trPr>
        <w:tc>
          <w:tcPr>
            <w:tcW w:w="674" w:type="dxa"/>
            <w:vAlign w:val="center"/>
          </w:tcPr>
          <w:p w14:paraId="1B0DF70F" w14:textId="77777777" w:rsidR="00264A88" w:rsidRDefault="00264A88" w:rsidP="00A25B0D">
            <w:pPr>
              <w:pStyle w:val="Default"/>
              <w:jc w:val="center"/>
              <w:rPr>
                <w:rFonts w:ascii="Calibri" w:hAnsi="Calibri"/>
                <w:b/>
                <w:bCs/>
                <w:sz w:val="16"/>
                <w:szCs w:val="16"/>
              </w:rPr>
            </w:pPr>
            <w:r>
              <w:rPr>
                <w:rFonts w:ascii="Calibri" w:hAnsi="Calibri"/>
                <w:b/>
                <w:bCs/>
                <w:sz w:val="16"/>
                <w:szCs w:val="16"/>
              </w:rPr>
              <w:t>23</w:t>
            </w:r>
          </w:p>
        </w:tc>
        <w:tc>
          <w:tcPr>
            <w:tcW w:w="7506" w:type="dxa"/>
          </w:tcPr>
          <w:p w14:paraId="01CBB9EB" w14:textId="149B4620" w:rsidR="00264A88" w:rsidRPr="00C71F1A" w:rsidRDefault="00264A88" w:rsidP="00A25B0D">
            <w:pPr>
              <w:tabs>
                <w:tab w:val="left" w:pos="1134"/>
              </w:tabs>
              <w:jc w:val="both"/>
              <w:rPr>
                <w:color w:val="000000"/>
                <w:sz w:val="15"/>
                <w:szCs w:val="15"/>
              </w:rPr>
            </w:pPr>
            <w:r w:rsidRPr="00C71F1A">
              <w:rPr>
                <w:b/>
                <w:sz w:val="15"/>
                <w:szCs w:val="15"/>
              </w:rPr>
              <w:t>ANEXO 11</w:t>
            </w:r>
            <w:r w:rsidRPr="00C71F1A">
              <w:rPr>
                <w:sz w:val="15"/>
                <w:szCs w:val="15"/>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7FA81A13"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EFD4376"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051200AE" w14:textId="77777777" w:rsidR="00264A88" w:rsidRPr="00AA0B61" w:rsidRDefault="00264A88" w:rsidP="00A25B0D">
            <w:pPr>
              <w:pStyle w:val="Default"/>
              <w:rPr>
                <w:rFonts w:ascii="Calibri" w:hAnsi="Calibri"/>
                <w:sz w:val="16"/>
                <w:szCs w:val="16"/>
              </w:rPr>
            </w:pPr>
          </w:p>
        </w:tc>
      </w:tr>
      <w:tr w:rsidR="00264A88" w:rsidRPr="00AA0B61" w14:paraId="2142A8C7" w14:textId="77777777" w:rsidTr="00A25B0D">
        <w:trPr>
          <w:trHeight w:val="126"/>
          <w:jc w:val="center"/>
        </w:trPr>
        <w:tc>
          <w:tcPr>
            <w:tcW w:w="674" w:type="dxa"/>
            <w:vAlign w:val="center"/>
          </w:tcPr>
          <w:p w14:paraId="7D19B2BF" w14:textId="77777777" w:rsidR="00264A88" w:rsidRDefault="00264A88" w:rsidP="00A25B0D">
            <w:pPr>
              <w:pStyle w:val="Default"/>
              <w:jc w:val="center"/>
              <w:rPr>
                <w:rFonts w:ascii="Calibri" w:hAnsi="Calibri"/>
                <w:b/>
                <w:bCs/>
                <w:sz w:val="16"/>
                <w:szCs w:val="16"/>
              </w:rPr>
            </w:pPr>
            <w:r>
              <w:rPr>
                <w:rFonts w:ascii="Calibri" w:hAnsi="Calibri"/>
                <w:b/>
                <w:bCs/>
                <w:sz w:val="16"/>
                <w:szCs w:val="16"/>
              </w:rPr>
              <w:t>24</w:t>
            </w:r>
          </w:p>
        </w:tc>
        <w:tc>
          <w:tcPr>
            <w:tcW w:w="7506" w:type="dxa"/>
          </w:tcPr>
          <w:p w14:paraId="5DEB453E" w14:textId="77777777" w:rsidR="00264A88" w:rsidRPr="00C71F1A" w:rsidRDefault="00264A88" w:rsidP="00A25B0D">
            <w:pPr>
              <w:tabs>
                <w:tab w:val="left" w:pos="1134"/>
              </w:tabs>
              <w:jc w:val="both"/>
              <w:rPr>
                <w:color w:val="000000"/>
                <w:sz w:val="15"/>
                <w:szCs w:val="15"/>
              </w:rPr>
            </w:pPr>
            <w:r w:rsidRPr="00C71F1A">
              <w:rPr>
                <w:rFonts w:cstheme="minorHAnsi"/>
                <w:b/>
                <w:sz w:val="15"/>
                <w:szCs w:val="15"/>
              </w:rPr>
              <w:t>ANEXO 12</w:t>
            </w:r>
            <w:r w:rsidRPr="00C71F1A">
              <w:rPr>
                <w:rFonts w:cstheme="minorHAnsi"/>
                <w:sz w:val="15"/>
                <w:szCs w:val="15"/>
              </w:rPr>
              <w:t>. Escrito a que hace referencia a la Estratificación de Micro, Pequeña o Mediana empresa.</w:t>
            </w:r>
          </w:p>
        </w:tc>
        <w:tc>
          <w:tcPr>
            <w:tcW w:w="709" w:type="dxa"/>
            <w:vAlign w:val="center"/>
          </w:tcPr>
          <w:p w14:paraId="25CC3F1B"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79DB1A5"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67B4E1AD" w14:textId="77777777" w:rsidR="00264A88" w:rsidRPr="00AA0B61" w:rsidRDefault="00264A88" w:rsidP="00A25B0D">
            <w:pPr>
              <w:pStyle w:val="Default"/>
              <w:rPr>
                <w:rFonts w:ascii="Calibri" w:hAnsi="Calibri"/>
                <w:sz w:val="16"/>
                <w:szCs w:val="16"/>
              </w:rPr>
            </w:pPr>
          </w:p>
        </w:tc>
      </w:tr>
      <w:tr w:rsidR="00264A88" w:rsidRPr="00AA0B61" w14:paraId="0C26DAC9" w14:textId="77777777" w:rsidTr="00A25B0D">
        <w:trPr>
          <w:trHeight w:val="126"/>
          <w:jc w:val="center"/>
        </w:trPr>
        <w:tc>
          <w:tcPr>
            <w:tcW w:w="674" w:type="dxa"/>
            <w:vAlign w:val="center"/>
          </w:tcPr>
          <w:p w14:paraId="1551A899" w14:textId="77777777" w:rsidR="00264A88" w:rsidRDefault="00264A88" w:rsidP="00A25B0D">
            <w:pPr>
              <w:pStyle w:val="Default"/>
              <w:jc w:val="center"/>
              <w:rPr>
                <w:rFonts w:ascii="Calibri" w:hAnsi="Calibri"/>
                <w:b/>
                <w:bCs/>
                <w:sz w:val="16"/>
                <w:szCs w:val="16"/>
              </w:rPr>
            </w:pPr>
            <w:r>
              <w:rPr>
                <w:rFonts w:ascii="Calibri" w:hAnsi="Calibri"/>
                <w:b/>
                <w:bCs/>
                <w:sz w:val="16"/>
                <w:szCs w:val="16"/>
              </w:rPr>
              <w:t>25</w:t>
            </w:r>
          </w:p>
        </w:tc>
        <w:tc>
          <w:tcPr>
            <w:tcW w:w="7506" w:type="dxa"/>
          </w:tcPr>
          <w:p w14:paraId="78BDA1F0" w14:textId="77777777" w:rsidR="00264A88" w:rsidRPr="00C71F1A" w:rsidRDefault="00264A88" w:rsidP="00A25B0D">
            <w:pPr>
              <w:tabs>
                <w:tab w:val="left" w:pos="1134"/>
              </w:tabs>
              <w:jc w:val="both"/>
              <w:rPr>
                <w:color w:val="000000"/>
                <w:sz w:val="15"/>
                <w:szCs w:val="15"/>
              </w:rPr>
            </w:pPr>
            <w:r w:rsidRPr="00C71F1A">
              <w:rPr>
                <w:rFonts w:cs="Arial"/>
                <w:sz w:val="15"/>
                <w:szCs w:val="15"/>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1DFA6269"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99E111D"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30035D81" w14:textId="77777777" w:rsidR="00264A88" w:rsidRPr="00AA0B61" w:rsidRDefault="00264A88" w:rsidP="00A25B0D">
            <w:pPr>
              <w:pStyle w:val="Default"/>
              <w:rPr>
                <w:rFonts w:ascii="Calibri" w:hAnsi="Calibri"/>
                <w:sz w:val="16"/>
                <w:szCs w:val="16"/>
              </w:rPr>
            </w:pPr>
          </w:p>
        </w:tc>
      </w:tr>
      <w:tr w:rsidR="00264A88" w:rsidRPr="00AA0B61" w14:paraId="101DBD35" w14:textId="77777777" w:rsidTr="00A25B0D">
        <w:trPr>
          <w:trHeight w:val="126"/>
          <w:jc w:val="center"/>
        </w:trPr>
        <w:tc>
          <w:tcPr>
            <w:tcW w:w="674" w:type="dxa"/>
            <w:vAlign w:val="center"/>
          </w:tcPr>
          <w:p w14:paraId="49A3F7FB" w14:textId="77777777" w:rsidR="00264A88" w:rsidRDefault="00264A88" w:rsidP="00A25B0D">
            <w:pPr>
              <w:pStyle w:val="Default"/>
              <w:jc w:val="center"/>
              <w:rPr>
                <w:rFonts w:ascii="Calibri" w:hAnsi="Calibri"/>
                <w:b/>
                <w:bCs/>
                <w:sz w:val="16"/>
                <w:szCs w:val="16"/>
              </w:rPr>
            </w:pPr>
            <w:r>
              <w:rPr>
                <w:rFonts w:ascii="Calibri" w:hAnsi="Calibri"/>
                <w:b/>
                <w:bCs/>
                <w:sz w:val="16"/>
                <w:szCs w:val="16"/>
              </w:rPr>
              <w:t>26</w:t>
            </w:r>
          </w:p>
        </w:tc>
        <w:tc>
          <w:tcPr>
            <w:tcW w:w="7506" w:type="dxa"/>
          </w:tcPr>
          <w:p w14:paraId="326D4368" w14:textId="77777777" w:rsidR="00264A88" w:rsidRPr="00C71F1A" w:rsidRDefault="00264A88" w:rsidP="00A25B0D">
            <w:pPr>
              <w:tabs>
                <w:tab w:val="left" w:pos="1134"/>
              </w:tabs>
              <w:jc w:val="both"/>
              <w:rPr>
                <w:color w:val="000000"/>
                <w:sz w:val="15"/>
                <w:szCs w:val="15"/>
              </w:rPr>
            </w:pPr>
            <w:r w:rsidRPr="00C71F1A">
              <w:rPr>
                <w:rFonts w:cs="Arial"/>
                <w:sz w:val="15"/>
                <w:szCs w:val="15"/>
              </w:rPr>
              <w:t>Escrito indicando que en caso de violaciones en materia de derechos inherentes a la propiedad intelectual asumirán la responsabilidad correspondiente.</w:t>
            </w:r>
          </w:p>
        </w:tc>
        <w:tc>
          <w:tcPr>
            <w:tcW w:w="709" w:type="dxa"/>
            <w:vAlign w:val="center"/>
          </w:tcPr>
          <w:p w14:paraId="24BFC3DA"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BC93837"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217E94C3" w14:textId="77777777" w:rsidR="00264A88" w:rsidRPr="00AA0B61" w:rsidRDefault="00264A88" w:rsidP="00A25B0D">
            <w:pPr>
              <w:pStyle w:val="Default"/>
              <w:rPr>
                <w:rFonts w:ascii="Calibri" w:hAnsi="Calibri"/>
                <w:sz w:val="16"/>
                <w:szCs w:val="16"/>
              </w:rPr>
            </w:pPr>
          </w:p>
        </w:tc>
      </w:tr>
      <w:tr w:rsidR="00264A88" w:rsidRPr="00AA0B61" w14:paraId="36012AE0" w14:textId="77777777" w:rsidTr="00A25B0D">
        <w:trPr>
          <w:trHeight w:val="126"/>
          <w:jc w:val="center"/>
        </w:trPr>
        <w:tc>
          <w:tcPr>
            <w:tcW w:w="674" w:type="dxa"/>
            <w:vAlign w:val="center"/>
          </w:tcPr>
          <w:p w14:paraId="5FF04EDA" w14:textId="77777777" w:rsidR="00264A88" w:rsidRPr="00D10BCE" w:rsidRDefault="00264A88" w:rsidP="00A25B0D">
            <w:pPr>
              <w:pStyle w:val="Default"/>
              <w:jc w:val="center"/>
              <w:rPr>
                <w:rFonts w:asciiTheme="minorHAnsi" w:hAnsiTheme="minorHAnsi" w:cs="Arial"/>
                <w:b/>
                <w:color w:val="auto"/>
                <w:sz w:val="15"/>
                <w:szCs w:val="15"/>
                <w:lang w:val="es-ES_tradnl" w:eastAsia="es-ES"/>
              </w:rPr>
            </w:pPr>
            <w:r w:rsidRPr="00D10BCE">
              <w:rPr>
                <w:rFonts w:asciiTheme="minorHAnsi" w:hAnsiTheme="minorHAnsi" w:cs="Arial"/>
                <w:b/>
                <w:color w:val="auto"/>
                <w:sz w:val="15"/>
                <w:szCs w:val="15"/>
                <w:lang w:val="es-ES_tradnl" w:eastAsia="es-ES"/>
              </w:rPr>
              <w:t>2</w:t>
            </w:r>
            <w:r>
              <w:rPr>
                <w:rFonts w:asciiTheme="minorHAnsi" w:hAnsiTheme="minorHAnsi" w:cs="Arial"/>
                <w:b/>
                <w:color w:val="auto"/>
                <w:sz w:val="15"/>
                <w:szCs w:val="15"/>
                <w:lang w:val="es-ES_tradnl" w:eastAsia="es-ES"/>
              </w:rPr>
              <w:t>7</w:t>
            </w:r>
          </w:p>
        </w:tc>
        <w:tc>
          <w:tcPr>
            <w:tcW w:w="7506" w:type="dxa"/>
          </w:tcPr>
          <w:p w14:paraId="210DEEAB" w14:textId="77777777" w:rsidR="00264A88" w:rsidRPr="0039652B" w:rsidRDefault="00264A88" w:rsidP="00A25B0D">
            <w:pPr>
              <w:tabs>
                <w:tab w:val="left" w:pos="1134"/>
              </w:tabs>
              <w:jc w:val="both"/>
              <w:rPr>
                <w:rFonts w:ascii="Calibri" w:hAnsi="Calibri" w:cs="Calibri"/>
                <w:sz w:val="15"/>
                <w:szCs w:val="15"/>
              </w:rPr>
            </w:pPr>
            <w:r w:rsidRPr="0039652B">
              <w:rPr>
                <w:rFonts w:ascii="Calibri" w:hAnsi="Calibri" w:cs="Calibri"/>
                <w:sz w:val="15"/>
                <w:szCs w:val="15"/>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tc>
        <w:tc>
          <w:tcPr>
            <w:tcW w:w="709" w:type="dxa"/>
            <w:vAlign w:val="center"/>
          </w:tcPr>
          <w:p w14:paraId="2E89D80F"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9328B4A"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23169FE7" w14:textId="77777777" w:rsidR="00264A88" w:rsidRPr="00AA0B61" w:rsidRDefault="00264A88" w:rsidP="00A25B0D">
            <w:pPr>
              <w:pStyle w:val="Default"/>
              <w:rPr>
                <w:rFonts w:ascii="Calibri" w:hAnsi="Calibri"/>
                <w:sz w:val="16"/>
                <w:szCs w:val="16"/>
              </w:rPr>
            </w:pPr>
          </w:p>
        </w:tc>
      </w:tr>
      <w:tr w:rsidR="00264A88" w:rsidRPr="00AA0B61" w14:paraId="234A4473" w14:textId="77777777" w:rsidTr="00A25B0D">
        <w:trPr>
          <w:trHeight w:val="126"/>
          <w:jc w:val="center"/>
        </w:trPr>
        <w:tc>
          <w:tcPr>
            <w:tcW w:w="674" w:type="dxa"/>
            <w:vAlign w:val="center"/>
          </w:tcPr>
          <w:p w14:paraId="65D69190" w14:textId="77777777" w:rsidR="00264A88" w:rsidRDefault="00264A88" w:rsidP="00A25B0D">
            <w:pPr>
              <w:pStyle w:val="Default"/>
              <w:jc w:val="center"/>
              <w:rPr>
                <w:rFonts w:ascii="Calibri" w:hAnsi="Calibri"/>
                <w:b/>
                <w:bCs/>
                <w:sz w:val="16"/>
                <w:szCs w:val="16"/>
              </w:rPr>
            </w:pPr>
            <w:r>
              <w:rPr>
                <w:rFonts w:ascii="Calibri" w:hAnsi="Calibri"/>
                <w:b/>
                <w:bCs/>
                <w:sz w:val="16"/>
                <w:szCs w:val="16"/>
              </w:rPr>
              <w:t>28</w:t>
            </w:r>
          </w:p>
        </w:tc>
        <w:tc>
          <w:tcPr>
            <w:tcW w:w="7506" w:type="dxa"/>
          </w:tcPr>
          <w:p w14:paraId="739B385F" w14:textId="77777777" w:rsidR="00264A88" w:rsidRPr="00C71F1A" w:rsidRDefault="00264A88" w:rsidP="00A25B0D">
            <w:pPr>
              <w:tabs>
                <w:tab w:val="left" w:pos="1134"/>
              </w:tabs>
              <w:jc w:val="both"/>
              <w:rPr>
                <w:color w:val="000000"/>
                <w:sz w:val="15"/>
                <w:szCs w:val="15"/>
              </w:rPr>
            </w:pPr>
            <w:r w:rsidRPr="00C71F1A">
              <w:rPr>
                <w:rFonts w:cs="Arial"/>
                <w:sz w:val="15"/>
                <w:szCs w:val="15"/>
              </w:rPr>
              <w:t>Carta mediante la cual manifieste que su giro comercial comprende la venta de medicamentos a que se refiere el anexo 1 de esta convocatoria.</w:t>
            </w:r>
          </w:p>
        </w:tc>
        <w:tc>
          <w:tcPr>
            <w:tcW w:w="709" w:type="dxa"/>
            <w:vAlign w:val="center"/>
          </w:tcPr>
          <w:p w14:paraId="24CE8668"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206FADB"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00D26A72" w14:textId="77777777" w:rsidR="00264A88" w:rsidRPr="00AA0B61" w:rsidRDefault="00264A88" w:rsidP="00A25B0D">
            <w:pPr>
              <w:pStyle w:val="Default"/>
              <w:rPr>
                <w:rFonts w:ascii="Calibri" w:hAnsi="Calibri"/>
                <w:sz w:val="16"/>
                <w:szCs w:val="16"/>
              </w:rPr>
            </w:pPr>
          </w:p>
        </w:tc>
      </w:tr>
      <w:tr w:rsidR="00264A88" w:rsidRPr="00AA0B61" w14:paraId="78CCA6AB" w14:textId="77777777" w:rsidTr="00A25B0D">
        <w:trPr>
          <w:trHeight w:val="126"/>
          <w:jc w:val="center"/>
        </w:trPr>
        <w:tc>
          <w:tcPr>
            <w:tcW w:w="674" w:type="dxa"/>
            <w:vAlign w:val="center"/>
          </w:tcPr>
          <w:p w14:paraId="7330A99F" w14:textId="77777777" w:rsidR="00264A88" w:rsidRDefault="00264A88" w:rsidP="00A25B0D">
            <w:pPr>
              <w:pStyle w:val="Default"/>
              <w:jc w:val="center"/>
              <w:rPr>
                <w:rFonts w:ascii="Calibri" w:hAnsi="Calibri"/>
                <w:b/>
                <w:bCs/>
                <w:sz w:val="16"/>
                <w:szCs w:val="16"/>
              </w:rPr>
            </w:pPr>
            <w:r>
              <w:rPr>
                <w:rFonts w:ascii="Calibri" w:hAnsi="Calibri"/>
                <w:b/>
                <w:bCs/>
                <w:sz w:val="16"/>
                <w:szCs w:val="16"/>
              </w:rPr>
              <w:t>29</w:t>
            </w:r>
          </w:p>
        </w:tc>
        <w:tc>
          <w:tcPr>
            <w:tcW w:w="7506" w:type="dxa"/>
          </w:tcPr>
          <w:p w14:paraId="2CE826CC" w14:textId="77777777" w:rsidR="00264A88" w:rsidRPr="00C71F1A" w:rsidRDefault="00264A88" w:rsidP="00A25B0D">
            <w:pPr>
              <w:tabs>
                <w:tab w:val="left" w:pos="1134"/>
              </w:tabs>
              <w:jc w:val="both"/>
              <w:rPr>
                <w:color w:val="000000"/>
                <w:sz w:val="15"/>
                <w:szCs w:val="15"/>
              </w:rPr>
            </w:pPr>
            <w:r w:rsidRPr="00C71F1A">
              <w:rPr>
                <w:rFonts w:cs="Arial"/>
                <w:sz w:val="15"/>
                <w:szCs w:val="15"/>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61251CE0"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7D1A320"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706BF616" w14:textId="77777777" w:rsidR="00264A88" w:rsidRPr="00AA0B61" w:rsidRDefault="00264A88" w:rsidP="00A25B0D">
            <w:pPr>
              <w:pStyle w:val="Default"/>
              <w:rPr>
                <w:rFonts w:ascii="Calibri" w:hAnsi="Calibri"/>
                <w:sz w:val="16"/>
                <w:szCs w:val="16"/>
              </w:rPr>
            </w:pPr>
          </w:p>
        </w:tc>
      </w:tr>
      <w:tr w:rsidR="00264A88" w:rsidRPr="00AA0B61" w14:paraId="5070AB05" w14:textId="77777777" w:rsidTr="00A25B0D">
        <w:trPr>
          <w:trHeight w:val="126"/>
          <w:jc w:val="center"/>
        </w:trPr>
        <w:tc>
          <w:tcPr>
            <w:tcW w:w="674" w:type="dxa"/>
            <w:vAlign w:val="center"/>
          </w:tcPr>
          <w:p w14:paraId="5E22F7EA" w14:textId="77777777" w:rsidR="00264A88" w:rsidRDefault="00264A88" w:rsidP="00A25B0D">
            <w:pPr>
              <w:pStyle w:val="Default"/>
              <w:jc w:val="center"/>
              <w:rPr>
                <w:rFonts w:ascii="Calibri" w:hAnsi="Calibri"/>
                <w:b/>
                <w:bCs/>
                <w:sz w:val="16"/>
                <w:szCs w:val="16"/>
              </w:rPr>
            </w:pPr>
            <w:r>
              <w:rPr>
                <w:rFonts w:ascii="Calibri" w:hAnsi="Calibri"/>
                <w:b/>
                <w:bCs/>
                <w:sz w:val="16"/>
                <w:szCs w:val="16"/>
              </w:rPr>
              <w:t>30</w:t>
            </w:r>
          </w:p>
        </w:tc>
        <w:tc>
          <w:tcPr>
            <w:tcW w:w="7506" w:type="dxa"/>
          </w:tcPr>
          <w:p w14:paraId="7E8DA758" w14:textId="77777777" w:rsidR="00264A88" w:rsidRPr="00C71F1A" w:rsidRDefault="00264A88" w:rsidP="00A25B0D">
            <w:pPr>
              <w:jc w:val="both"/>
              <w:rPr>
                <w:sz w:val="15"/>
                <w:szCs w:val="15"/>
              </w:rPr>
            </w:pPr>
            <w:r w:rsidRPr="00C71F1A">
              <w:rPr>
                <w:rFonts w:cs="Arial"/>
                <w:sz w:val="15"/>
                <w:szCs w:val="15"/>
              </w:rPr>
              <w:t xml:space="preserve">Para el caso del(los) </w:t>
            </w:r>
            <w:r w:rsidRPr="00C71F1A">
              <w:rPr>
                <w:rFonts w:cs="Arial"/>
                <w:bCs/>
                <w:sz w:val="15"/>
                <w:szCs w:val="15"/>
              </w:rPr>
              <w:t>PARTICIPANTE(s)</w:t>
            </w:r>
            <w:r w:rsidRPr="00C71F1A">
              <w:rPr>
                <w:rFonts w:cs="Arial"/>
                <w:sz w:val="15"/>
                <w:szCs w:val="15"/>
              </w:rPr>
              <w:t xml:space="preserve"> que opte(n) por la presentación conjunta de propuestas, de conformidad con los </w:t>
            </w:r>
            <w:r w:rsidRPr="00C71F1A">
              <w:rPr>
                <w:rFonts w:cs="Arial"/>
                <w:i/>
                <w:sz w:val="15"/>
                <w:szCs w:val="15"/>
              </w:rPr>
              <w:t>Artículos 36</w:t>
            </w:r>
            <w:r w:rsidRPr="00C71F1A">
              <w:rPr>
                <w:rFonts w:cs="Arial"/>
                <w:sz w:val="15"/>
                <w:szCs w:val="15"/>
              </w:rPr>
              <w:t xml:space="preserve"> de la Ley de Adquisiciones, Arrendamientos y Contratación de Servicios</w:t>
            </w:r>
            <w:r w:rsidRPr="00C71F1A">
              <w:rPr>
                <w:rFonts w:cs="Arial"/>
                <w:bCs/>
                <w:sz w:val="15"/>
                <w:szCs w:val="15"/>
              </w:rPr>
              <w:t xml:space="preserve"> del Estado de Nuevo León </w:t>
            </w:r>
            <w:r w:rsidRPr="00C71F1A">
              <w:rPr>
                <w:rFonts w:cs="Arial"/>
                <w:sz w:val="15"/>
                <w:szCs w:val="15"/>
              </w:rPr>
              <w:t xml:space="preserve">y </w:t>
            </w:r>
            <w:r w:rsidRPr="00C71F1A">
              <w:rPr>
                <w:rFonts w:cs="Arial"/>
                <w:i/>
                <w:sz w:val="15"/>
                <w:szCs w:val="15"/>
              </w:rPr>
              <w:t>76</w:t>
            </w:r>
            <w:r w:rsidRPr="00C71F1A">
              <w:rPr>
                <w:rFonts w:cs="Arial"/>
                <w:sz w:val="15"/>
                <w:szCs w:val="15"/>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71F1A">
              <w:rPr>
                <w:sz w:val="15"/>
                <w:szCs w:val="15"/>
              </w:rPr>
              <w:t>Las personas que integran</w:t>
            </w:r>
            <w:r w:rsidRPr="00C71F1A">
              <w:rPr>
                <w:rFonts w:cs="Arial"/>
                <w:sz w:val="15"/>
                <w:szCs w:val="15"/>
              </w:rPr>
              <w:t xml:space="preserve">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C71F1A">
              <w:rPr>
                <w:rFonts w:cstheme="minorHAnsi"/>
                <w:sz w:val="15"/>
                <w:szCs w:val="15"/>
              </w:rPr>
              <w:t xml:space="preserve">cumplimiento de las obligaciones, y; Estipulación expresa de que cada </w:t>
            </w:r>
            <w:r w:rsidRPr="00972564">
              <w:rPr>
                <w:rFonts w:ascii="Calibri" w:hAnsi="Calibri" w:cs="Calibri"/>
                <w:sz w:val="15"/>
                <w:szCs w:val="15"/>
              </w:rPr>
              <w:t>uno de los firmantes quedará obligado junto con los demás integrantes, ya sea en forma solidaria o mancomunada, según se convenga, para efectos del procedimiento de contratación y del contrato, en caso de que se les adjudique el mismo.</w:t>
            </w:r>
            <w:r w:rsidRPr="00972564">
              <w:rPr>
                <w:rFonts w:ascii="Calibri" w:hAnsi="Calibri" w:cs="Calibri"/>
                <w:i/>
                <w:sz w:val="15"/>
                <w:szCs w:val="15"/>
              </w:rPr>
              <w:t xml:space="preserve"> En caso de que no participen en propuestas conjuntas deberá manifestarlo por escrito, sin que la omisión de dicho escrito sea motivo de rechazo</w:t>
            </w:r>
            <w:r w:rsidRPr="00972564">
              <w:rPr>
                <w:rFonts w:ascii="Calibri" w:hAnsi="Calibri" w:cs="Calibri"/>
                <w:sz w:val="15"/>
                <w:szCs w:val="15"/>
              </w:rPr>
              <w:t>.</w:t>
            </w:r>
          </w:p>
        </w:tc>
        <w:tc>
          <w:tcPr>
            <w:tcW w:w="709" w:type="dxa"/>
            <w:vAlign w:val="center"/>
          </w:tcPr>
          <w:p w14:paraId="1B59C4EC"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DE43F37"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Pr>
          <w:p w14:paraId="185A04A3" w14:textId="77777777" w:rsidR="00264A88" w:rsidRPr="00AA0B61" w:rsidRDefault="00264A88" w:rsidP="00A25B0D">
            <w:pPr>
              <w:pStyle w:val="Default"/>
              <w:rPr>
                <w:rFonts w:ascii="Calibri" w:hAnsi="Calibri"/>
                <w:sz w:val="16"/>
                <w:szCs w:val="16"/>
              </w:rPr>
            </w:pPr>
          </w:p>
        </w:tc>
      </w:tr>
      <w:tr w:rsidR="00264A88" w:rsidRPr="00AA0B61" w14:paraId="11BE0B90" w14:textId="77777777" w:rsidTr="00A25B0D">
        <w:trPr>
          <w:trHeight w:val="70"/>
          <w:jc w:val="center"/>
        </w:trPr>
        <w:tc>
          <w:tcPr>
            <w:tcW w:w="674" w:type="dxa"/>
            <w:tcBorders>
              <w:top w:val="single" w:sz="4" w:space="0" w:color="auto"/>
              <w:left w:val="single" w:sz="4" w:space="0" w:color="auto"/>
              <w:bottom w:val="single" w:sz="4" w:space="0" w:color="auto"/>
              <w:right w:val="single" w:sz="4" w:space="0" w:color="auto"/>
            </w:tcBorders>
            <w:vAlign w:val="center"/>
          </w:tcPr>
          <w:p w14:paraId="0D5DB570" w14:textId="77777777" w:rsidR="00264A88" w:rsidRDefault="00264A88" w:rsidP="00A25B0D">
            <w:pPr>
              <w:pStyle w:val="Default"/>
              <w:jc w:val="center"/>
              <w:rPr>
                <w:rFonts w:ascii="Calibri" w:hAnsi="Calibri"/>
                <w:b/>
                <w:bCs/>
                <w:sz w:val="16"/>
                <w:szCs w:val="16"/>
              </w:rPr>
            </w:pPr>
            <w:r>
              <w:rPr>
                <w:rFonts w:ascii="Calibri" w:hAnsi="Calibri"/>
                <w:b/>
                <w:bCs/>
                <w:sz w:val="16"/>
                <w:szCs w:val="16"/>
              </w:rPr>
              <w:t>31</w:t>
            </w:r>
          </w:p>
        </w:tc>
        <w:tc>
          <w:tcPr>
            <w:tcW w:w="7506" w:type="dxa"/>
            <w:tcBorders>
              <w:top w:val="single" w:sz="4" w:space="0" w:color="auto"/>
              <w:left w:val="single" w:sz="4" w:space="0" w:color="auto"/>
              <w:bottom w:val="single" w:sz="4" w:space="0" w:color="auto"/>
              <w:right w:val="single" w:sz="4" w:space="0" w:color="auto"/>
            </w:tcBorders>
          </w:tcPr>
          <w:p w14:paraId="5F063C43" w14:textId="77777777" w:rsidR="00264A88" w:rsidRPr="00883B05" w:rsidRDefault="00264A88" w:rsidP="00A25B0D">
            <w:pPr>
              <w:tabs>
                <w:tab w:val="left" w:pos="1134"/>
              </w:tabs>
              <w:ind w:right="49"/>
              <w:jc w:val="both"/>
              <w:rPr>
                <w:rFonts w:ascii="Calibri" w:hAnsi="Calibri" w:cs="Calibri"/>
                <w:sz w:val="15"/>
                <w:szCs w:val="15"/>
              </w:rPr>
            </w:pPr>
            <w:r w:rsidRPr="00883B05">
              <w:rPr>
                <w:rFonts w:cs="Arial"/>
                <w:sz w:val="15"/>
                <w:szCs w:val="15"/>
              </w:rPr>
              <w:t>Copia del recibo de Inscripción a la Licitación.</w:t>
            </w:r>
          </w:p>
        </w:tc>
        <w:tc>
          <w:tcPr>
            <w:tcW w:w="709" w:type="dxa"/>
            <w:tcBorders>
              <w:top w:val="single" w:sz="4" w:space="0" w:color="auto"/>
              <w:left w:val="single" w:sz="4" w:space="0" w:color="auto"/>
              <w:bottom w:val="single" w:sz="4" w:space="0" w:color="auto"/>
              <w:right w:val="single" w:sz="4" w:space="0" w:color="auto"/>
            </w:tcBorders>
            <w:vAlign w:val="center"/>
          </w:tcPr>
          <w:p w14:paraId="0D42C77C"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Si ( )</w:t>
            </w:r>
          </w:p>
        </w:tc>
        <w:tc>
          <w:tcPr>
            <w:tcW w:w="709" w:type="dxa"/>
            <w:tcBorders>
              <w:top w:val="single" w:sz="4" w:space="0" w:color="auto"/>
              <w:left w:val="single" w:sz="4" w:space="0" w:color="auto"/>
              <w:bottom w:val="single" w:sz="4" w:space="0" w:color="auto"/>
              <w:right w:val="single" w:sz="4" w:space="0" w:color="auto"/>
            </w:tcBorders>
            <w:vAlign w:val="center"/>
          </w:tcPr>
          <w:p w14:paraId="55EB9E29" w14:textId="77777777" w:rsidR="00264A88" w:rsidRPr="00AA0B61" w:rsidRDefault="00264A88" w:rsidP="00A25B0D">
            <w:pPr>
              <w:pStyle w:val="Default"/>
              <w:jc w:val="center"/>
              <w:rPr>
                <w:rFonts w:ascii="Calibri" w:hAnsi="Calibri"/>
                <w:sz w:val="16"/>
                <w:szCs w:val="16"/>
              </w:rPr>
            </w:pPr>
            <w:r w:rsidRPr="00AA0B61">
              <w:rPr>
                <w:rFonts w:ascii="Calibri" w:hAnsi="Calibri"/>
                <w:sz w:val="16"/>
                <w:szCs w:val="16"/>
              </w:rPr>
              <w:t>No ( )</w:t>
            </w:r>
          </w:p>
        </w:tc>
        <w:tc>
          <w:tcPr>
            <w:tcW w:w="930" w:type="dxa"/>
            <w:tcBorders>
              <w:top w:val="single" w:sz="4" w:space="0" w:color="auto"/>
              <w:left w:val="single" w:sz="4" w:space="0" w:color="auto"/>
              <w:bottom w:val="single" w:sz="4" w:space="0" w:color="auto"/>
              <w:right w:val="single" w:sz="4" w:space="0" w:color="auto"/>
            </w:tcBorders>
          </w:tcPr>
          <w:p w14:paraId="4B1F7AFD" w14:textId="77777777" w:rsidR="00264A88" w:rsidRPr="00AA0B61" w:rsidRDefault="00264A88" w:rsidP="00A25B0D">
            <w:pPr>
              <w:pStyle w:val="Default"/>
              <w:rPr>
                <w:rFonts w:ascii="Calibri" w:hAnsi="Calibri"/>
                <w:sz w:val="16"/>
                <w:szCs w:val="16"/>
              </w:rPr>
            </w:pPr>
          </w:p>
        </w:tc>
      </w:tr>
    </w:tbl>
    <w:p w14:paraId="42CE4A03" w14:textId="77777777" w:rsidR="00264A88" w:rsidRPr="00AA0B61" w:rsidRDefault="00264A88" w:rsidP="00264A8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264A88" w:rsidRPr="00DB0F7C" w14:paraId="57593D8A" w14:textId="77777777" w:rsidTr="00A25B0D">
        <w:trPr>
          <w:trHeight w:val="474"/>
          <w:jc w:val="center"/>
        </w:trPr>
        <w:tc>
          <w:tcPr>
            <w:tcW w:w="4890" w:type="dxa"/>
          </w:tcPr>
          <w:p w14:paraId="7EFA1F7D" w14:textId="77777777" w:rsidR="00264A88" w:rsidRPr="00AA0B61" w:rsidRDefault="00264A88" w:rsidP="00A25B0D">
            <w:pPr>
              <w:pStyle w:val="Default"/>
              <w:jc w:val="center"/>
              <w:rPr>
                <w:rFonts w:ascii="Calibri" w:hAnsi="Calibri"/>
                <w:b/>
                <w:bCs/>
                <w:sz w:val="16"/>
                <w:szCs w:val="14"/>
              </w:rPr>
            </w:pPr>
            <w:r w:rsidRPr="00AA0B61">
              <w:rPr>
                <w:rFonts w:ascii="Calibri" w:hAnsi="Calibri"/>
                <w:b/>
                <w:bCs/>
                <w:sz w:val="16"/>
                <w:szCs w:val="14"/>
              </w:rPr>
              <w:t>ENTREGA:</w:t>
            </w:r>
          </w:p>
          <w:p w14:paraId="5C970CC6" w14:textId="77777777" w:rsidR="00264A88" w:rsidRPr="00AA0B61" w:rsidRDefault="00264A88" w:rsidP="00A25B0D">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r w:rsidRPr="00AA0B61">
              <w:rPr>
                <w:rFonts w:ascii="Calibri" w:hAnsi="Calibri"/>
                <w:b/>
                <w:bCs/>
                <w:sz w:val="16"/>
                <w:szCs w:val="14"/>
              </w:rPr>
              <w:lastRenderedPageBreak/>
              <w:t>_________</w:t>
            </w:r>
          </w:p>
          <w:p w14:paraId="29D1E644" w14:textId="77777777" w:rsidR="00264A88" w:rsidRPr="00AA0B61" w:rsidRDefault="00264A88" w:rsidP="00A25B0D">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747B8C7A" w14:textId="77777777" w:rsidR="00264A88" w:rsidRPr="00AA0B61" w:rsidRDefault="00264A88" w:rsidP="00A25B0D">
            <w:pPr>
              <w:pStyle w:val="Default"/>
              <w:jc w:val="center"/>
              <w:rPr>
                <w:rFonts w:ascii="Calibri" w:hAnsi="Calibri"/>
                <w:sz w:val="16"/>
                <w:szCs w:val="14"/>
              </w:rPr>
            </w:pPr>
            <w:r w:rsidRPr="00AA0B61">
              <w:rPr>
                <w:rFonts w:ascii="Calibri" w:hAnsi="Calibri"/>
                <w:b/>
                <w:bCs/>
                <w:sz w:val="16"/>
                <w:szCs w:val="14"/>
              </w:rPr>
              <w:lastRenderedPageBreak/>
              <w:t>RECIBE:</w:t>
            </w:r>
          </w:p>
          <w:p w14:paraId="42C912FD" w14:textId="77777777" w:rsidR="00264A88" w:rsidRPr="00AA0B61" w:rsidRDefault="00264A88" w:rsidP="00A25B0D">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r w:rsidRPr="00AA0B61">
              <w:rPr>
                <w:rFonts w:ascii="Calibri" w:hAnsi="Calibri"/>
                <w:b/>
                <w:bCs/>
                <w:sz w:val="16"/>
                <w:szCs w:val="14"/>
              </w:rPr>
              <w:lastRenderedPageBreak/>
              <w:t>_________</w:t>
            </w:r>
          </w:p>
          <w:p w14:paraId="36EA58B1" w14:textId="77777777" w:rsidR="00264A88" w:rsidRPr="00AA0B61" w:rsidRDefault="00264A88" w:rsidP="00A25B0D">
            <w:pPr>
              <w:pStyle w:val="Default"/>
              <w:jc w:val="center"/>
              <w:rPr>
                <w:rFonts w:ascii="Calibri" w:hAnsi="Calibri"/>
                <w:sz w:val="16"/>
                <w:szCs w:val="14"/>
              </w:rPr>
            </w:pPr>
            <w:r w:rsidRPr="00AA0B61">
              <w:rPr>
                <w:rFonts w:ascii="Calibri" w:hAnsi="Calibri"/>
                <w:b/>
                <w:bCs/>
                <w:sz w:val="16"/>
                <w:szCs w:val="14"/>
              </w:rPr>
              <w:t>NOMBRE, CARGO Y FIRMA</w:t>
            </w:r>
          </w:p>
        </w:tc>
      </w:tr>
    </w:tbl>
    <w:p w14:paraId="0DD1C3B8" w14:textId="77777777" w:rsidR="00A97825" w:rsidRDefault="00A97825" w:rsidP="00264A88">
      <w:pPr>
        <w:pStyle w:val="Default"/>
        <w:jc w:val="both"/>
        <w:rPr>
          <w:rFonts w:ascii="Calibri" w:hAnsi="Calibri"/>
          <w:sz w:val="16"/>
          <w:szCs w:val="16"/>
        </w:rPr>
      </w:pPr>
    </w:p>
    <w:p w14:paraId="159ABCAA" w14:textId="6D1305C8" w:rsidR="00264A88" w:rsidRPr="00AA0B61" w:rsidRDefault="00264A88" w:rsidP="00264A8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6C447DF4" w14:textId="77777777" w:rsidR="00264A88" w:rsidRPr="00AA0B61" w:rsidRDefault="00264A88" w:rsidP="00264A8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1AA0DC53" w14:textId="77777777" w:rsidR="00264A88" w:rsidRDefault="00264A88" w:rsidP="00264A8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Pr>
          <w:rFonts w:ascii="Calibri" w:hAnsi="Calibri"/>
          <w:sz w:val="16"/>
          <w:szCs w:val="16"/>
        </w:rPr>
        <w:t>el</w:t>
      </w:r>
      <w:r w:rsidRPr="00AA0B61">
        <w:rPr>
          <w:rFonts w:ascii="Calibri" w:hAnsi="Calibri"/>
          <w:sz w:val="16"/>
          <w:szCs w:val="16"/>
        </w:rPr>
        <w:t xml:space="preserve"> </w:t>
      </w:r>
      <w:r w:rsidRPr="00AA0B61">
        <w:rPr>
          <w:rFonts w:ascii="Calibri" w:hAnsi="Calibri"/>
          <w:b/>
          <w:bCs/>
          <w:sz w:val="16"/>
          <w:szCs w:val="16"/>
        </w:rPr>
        <w:t>numeral 3</w:t>
      </w:r>
      <w:r>
        <w:rPr>
          <w:rFonts w:ascii="Calibri" w:hAnsi="Calibri"/>
          <w:b/>
          <w:bCs/>
          <w:sz w:val="16"/>
          <w:szCs w:val="16"/>
        </w:rPr>
        <w:t>, inciso C</w:t>
      </w:r>
      <w:r w:rsidRPr="00AA0B61">
        <w:rPr>
          <w:rFonts w:ascii="Calibri" w:hAnsi="Calibri"/>
          <w:b/>
          <w:bCs/>
          <w:sz w:val="16"/>
          <w:szCs w:val="16"/>
        </w:rPr>
        <w:t xml:space="preserve"> de la </w:t>
      </w:r>
      <w:r w:rsidRPr="00883B05">
        <w:rPr>
          <w:rFonts w:ascii="Calibri" w:hAnsi="Calibri"/>
          <w:b/>
          <w:bCs/>
          <w:sz w:val="16"/>
          <w:szCs w:val="16"/>
        </w:rPr>
        <w:t>Convocatoria de la presente licitación</w:t>
      </w:r>
      <w:r w:rsidRPr="00AA0B61">
        <w:rPr>
          <w:rFonts w:ascii="Calibri" w:hAnsi="Calibri"/>
          <w:sz w:val="16"/>
          <w:szCs w:val="16"/>
        </w:rPr>
        <w:t xml:space="preserve"> y </w:t>
      </w:r>
      <w:r w:rsidRPr="00883B05">
        <w:rPr>
          <w:rFonts w:ascii="Calibri" w:hAnsi="Calibri"/>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2831182C" w14:textId="77777777" w:rsidR="00264A88" w:rsidRDefault="00264A88" w:rsidP="00264A88">
      <w:pPr>
        <w:tabs>
          <w:tab w:val="left" w:pos="4253"/>
          <w:tab w:val="left" w:pos="8080"/>
        </w:tabs>
        <w:ind w:right="1"/>
        <w:jc w:val="both"/>
        <w:rPr>
          <w:rFonts w:ascii="Calibri" w:hAnsi="Calibri"/>
          <w:sz w:val="18"/>
          <w:szCs w:val="18"/>
        </w:rPr>
      </w:pPr>
    </w:p>
    <w:p w14:paraId="7E79166A" w14:textId="77777777" w:rsidR="00264A88" w:rsidRDefault="00264A88" w:rsidP="00264A88">
      <w:pPr>
        <w:tabs>
          <w:tab w:val="left" w:pos="4253"/>
          <w:tab w:val="left" w:pos="8080"/>
        </w:tabs>
        <w:ind w:right="1"/>
        <w:jc w:val="both"/>
        <w:rPr>
          <w:rFonts w:ascii="Calibri" w:hAnsi="Calibri"/>
          <w:sz w:val="18"/>
          <w:szCs w:val="18"/>
        </w:rPr>
      </w:pPr>
    </w:p>
    <w:p w14:paraId="065DD6D3" w14:textId="77777777" w:rsidR="00264A88" w:rsidRDefault="00264A88" w:rsidP="00264A88">
      <w:pPr>
        <w:tabs>
          <w:tab w:val="left" w:pos="4253"/>
          <w:tab w:val="left" w:pos="8080"/>
        </w:tabs>
        <w:ind w:right="1"/>
        <w:jc w:val="both"/>
        <w:rPr>
          <w:rFonts w:ascii="Calibri" w:hAnsi="Calibri"/>
          <w:sz w:val="18"/>
          <w:szCs w:val="18"/>
        </w:rPr>
      </w:pPr>
    </w:p>
    <w:p w14:paraId="590708EF" w14:textId="77777777" w:rsidR="00264A88" w:rsidRDefault="00264A88" w:rsidP="00264A88">
      <w:pPr>
        <w:tabs>
          <w:tab w:val="left" w:pos="4253"/>
          <w:tab w:val="left" w:pos="8080"/>
        </w:tabs>
        <w:ind w:right="1"/>
        <w:jc w:val="both"/>
        <w:rPr>
          <w:rFonts w:ascii="Calibri" w:hAnsi="Calibri"/>
          <w:sz w:val="18"/>
          <w:szCs w:val="18"/>
        </w:rPr>
      </w:pPr>
    </w:p>
    <w:p w14:paraId="7DEEA012" w14:textId="77777777" w:rsidR="00264A88" w:rsidRDefault="00264A88" w:rsidP="00264A88">
      <w:pPr>
        <w:tabs>
          <w:tab w:val="left" w:pos="4253"/>
          <w:tab w:val="left" w:pos="8080"/>
        </w:tabs>
        <w:ind w:right="1"/>
        <w:jc w:val="both"/>
        <w:rPr>
          <w:rFonts w:ascii="Calibri" w:hAnsi="Calibri"/>
          <w:sz w:val="18"/>
          <w:szCs w:val="18"/>
        </w:rPr>
      </w:pPr>
    </w:p>
    <w:p w14:paraId="467FDE48" w14:textId="77777777" w:rsidR="00264A88" w:rsidRDefault="00264A88" w:rsidP="00264A88">
      <w:pPr>
        <w:tabs>
          <w:tab w:val="left" w:pos="4253"/>
          <w:tab w:val="left" w:pos="8080"/>
        </w:tabs>
        <w:ind w:right="1"/>
        <w:jc w:val="both"/>
        <w:rPr>
          <w:rFonts w:ascii="Calibri" w:hAnsi="Calibri"/>
          <w:sz w:val="18"/>
          <w:szCs w:val="18"/>
        </w:rPr>
      </w:pPr>
    </w:p>
    <w:p w14:paraId="327F40DB" w14:textId="77777777" w:rsidR="00264A88" w:rsidRDefault="00264A88" w:rsidP="00264A88">
      <w:pPr>
        <w:tabs>
          <w:tab w:val="left" w:pos="4253"/>
          <w:tab w:val="left" w:pos="8080"/>
        </w:tabs>
        <w:ind w:right="1"/>
        <w:jc w:val="both"/>
        <w:rPr>
          <w:rFonts w:ascii="Calibri" w:hAnsi="Calibri"/>
          <w:sz w:val="18"/>
          <w:szCs w:val="18"/>
        </w:rPr>
      </w:pPr>
    </w:p>
    <w:p w14:paraId="56E7DD16" w14:textId="77777777" w:rsidR="00264A88" w:rsidRDefault="00264A88" w:rsidP="00264A88">
      <w:pPr>
        <w:tabs>
          <w:tab w:val="left" w:pos="4253"/>
          <w:tab w:val="left" w:pos="8080"/>
        </w:tabs>
        <w:ind w:right="1"/>
        <w:jc w:val="both"/>
        <w:rPr>
          <w:rFonts w:ascii="Calibri" w:hAnsi="Calibri"/>
          <w:sz w:val="18"/>
          <w:szCs w:val="18"/>
        </w:rPr>
      </w:pPr>
    </w:p>
    <w:p w14:paraId="1819726E" w14:textId="77777777" w:rsidR="00264A88" w:rsidRDefault="00264A88" w:rsidP="00264A88">
      <w:pPr>
        <w:tabs>
          <w:tab w:val="left" w:pos="4253"/>
          <w:tab w:val="left" w:pos="8080"/>
        </w:tabs>
        <w:ind w:right="1"/>
        <w:jc w:val="both"/>
        <w:rPr>
          <w:rFonts w:ascii="Calibri" w:hAnsi="Calibri"/>
          <w:sz w:val="18"/>
          <w:szCs w:val="18"/>
        </w:rPr>
      </w:pPr>
    </w:p>
    <w:p w14:paraId="2347ACD8" w14:textId="77777777" w:rsidR="00264A88" w:rsidRDefault="00264A88" w:rsidP="00264A88">
      <w:pPr>
        <w:tabs>
          <w:tab w:val="left" w:pos="4253"/>
          <w:tab w:val="left" w:pos="8080"/>
        </w:tabs>
        <w:ind w:right="1"/>
        <w:jc w:val="both"/>
        <w:rPr>
          <w:rFonts w:ascii="Calibri" w:hAnsi="Calibri"/>
          <w:sz w:val="18"/>
          <w:szCs w:val="18"/>
        </w:rPr>
      </w:pPr>
    </w:p>
    <w:p w14:paraId="0FBEADDE" w14:textId="77777777" w:rsidR="00264A88" w:rsidRDefault="00264A88" w:rsidP="00264A88">
      <w:pPr>
        <w:tabs>
          <w:tab w:val="left" w:pos="4253"/>
          <w:tab w:val="left" w:pos="8080"/>
        </w:tabs>
        <w:ind w:right="1"/>
        <w:jc w:val="both"/>
        <w:rPr>
          <w:rFonts w:ascii="Calibri" w:hAnsi="Calibri"/>
          <w:sz w:val="18"/>
          <w:szCs w:val="18"/>
        </w:rPr>
      </w:pPr>
    </w:p>
    <w:p w14:paraId="2120D77F" w14:textId="77777777" w:rsidR="00264A88" w:rsidRDefault="00264A88" w:rsidP="00264A88">
      <w:pPr>
        <w:tabs>
          <w:tab w:val="left" w:pos="4253"/>
          <w:tab w:val="left" w:pos="8080"/>
        </w:tabs>
        <w:ind w:right="1"/>
        <w:jc w:val="both"/>
        <w:rPr>
          <w:rFonts w:ascii="Calibri" w:hAnsi="Calibri"/>
          <w:sz w:val="18"/>
          <w:szCs w:val="18"/>
        </w:rPr>
      </w:pPr>
    </w:p>
    <w:p w14:paraId="03F7DF4F" w14:textId="77777777" w:rsidR="00264A88" w:rsidRDefault="00264A88" w:rsidP="00264A88">
      <w:pPr>
        <w:tabs>
          <w:tab w:val="left" w:pos="4253"/>
          <w:tab w:val="left" w:pos="8080"/>
        </w:tabs>
        <w:ind w:right="1"/>
        <w:jc w:val="both"/>
        <w:rPr>
          <w:rFonts w:ascii="Calibri" w:hAnsi="Calibri"/>
          <w:sz w:val="18"/>
          <w:szCs w:val="18"/>
        </w:rPr>
      </w:pPr>
    </w:p>
    <w:p w14:paraId="573E87B4" w14:textId="77777777" w:rsidR="00264A88" w:rsidRDefault="00264A88" w:rsidP="00264A88">
      <w:pPr>
        <w:tabs>
          <w:tab w:val="left" w:pos="4253"/>
          <w:tab w:val="left" w:pos="8080"/>
        </w:tabs>
        <w:ind w:right="1"/>
        <w:jc w:val="both"/>
        <w:rPr>
          <w:rFonts w:ascii="Calibri" w:hAnsi="Calibri"/>
          <w:sz w:val="18"/>
          <w:szCs w:val="18"/>
        </w:rPr>
      </w:pPr>
    </w:p>
    <w:p w14:paraId="14E8F277" w14:textId="77777777" w:rsidR="00264A88" w:rsidRDefault="00264A88" w:rsidP="00264A88">
      <w:pPr>
        <w:tabs>
          <w:tab w:val="left" w:pos="4253"/>
          <w:tab w:val="left" w:pos="8080"/>
        </w:tabs>
        <w:ind w:right="1"/>
        <w:jc w:val="both"/>
        <w:rPr>
          <w:rFonts w:ascii="Calibri" w:hAnsi="Calibri"/>
          <w:sz w:val="18"/>
          <w:szCs w:val="18"/>
        </w:rPr>
      </w:pPr>
    </w:p>
    <w:p w14:paraId="47AA6C30" w14:textId="77777777" w:rsidR="00264A88" w:rsidRDefault="00264A88" w:rsidP="00264A88">
      <w:pPr>
        <w:tabs>
          <w:tab w:val="left" w:pos="4253"/>
          <w:tab w:val="left" w:pos="8080"/>
        </w:tabs>
        <w:ind w:right="1"/>
        <w:jc w:val="both"/>
        <w:rPr>
          <w:rFonts w:ascii="Calibri" w:hAnsi="Calibri"/>
          <w:sz w:val="18"/>
          <w:szCs w:val="18"/>
        </w:rPr>
      </w:pPr>
    </w:p>
    <w:p w14:paraId="700546AD" w14:textId="77777777" w:rsidR="00264A88" w:rsidRDefault="00264A88" w:rsidP="00264A88">
      <w:pPr>
        <w:tabs>
          <w:tab w:val="left" w:pos="4253"/>
          <w:tab w:val="left" w:pos="8080"/>
        </w:tabs>
        <w:ind w:right="1"/>
        <w:jc w:val="both"/>
        <w:rPr>
          <w:rFonts w:ascii="Calibri" w:hAnsi="Calibri"/>
          <w:sz w:val="18"/>
          <w:szCs w:val="18"/>
        </w:rPr>
      </w:pPr>
    </w:p>
    <w:p w14:paraId="15754181" w14:textId="77777777" w:rsidR="00264A88" w:rsidRDefault="00264A88" w:rsidP="00264A88">
      <w:pPr>
        <w:tabs>
          <w:tab w:val="left" w:pos="4253"/>
          <w:tab w:val="left" w:pos="8080"/>
        </w:tabs>
        <w:ind w:right="1"/>
        <w:jc w:val="both"/>
        <w:rPr>
          <w:rFonts w:ascii="Calibri" w:hAnsi="Calibri"/>
          <w:sz w:val="18"/>
          <w:szCs w:val="18"/>
        </w:rPr>
      </w:pPr>
    </w:p>
    <w:p w14:paraId="4E5E9FA5" w14:textId="77777777" w:rsidR="00264A88" w:rsidRDefault="00264A88" w:rsidP="00264A88">
      <w:pPr>
        <w:tabs>
          <w:tab w:val="left" w:pos="4253"/>
          <w:tab w:val="left" w:pos="8080"/>
        </w:tabs>
        <w:ind w:right="1"/>
        <w:jc w:val="both"/>
        <w:rPr>
          <w:rFonts w:ascii="Calibri" w:hAnsi="Calibri"/>
          <w:sz w:val="18"/>
          <w:szCs w:val="18"/>
        </w:rPr>
      </w:pPr>
    </w:p>
    <w:p w14:paraId="1F1F561C" w14:textId="77777777" w:rsidR="00264A88" w:rsidRDefault="00264A88" w:rsidP="00264A88">
      <w:pPr>
        <w:tabs>
          <w:tab w:val="left" w:pos="4253"/>
          <w:tab w:val="left" w:pos="8080"/>
        </w:tabs>
        <w:ind w:right="1"/>
        <w:jc w:val="both"/>
        <w:rPr>
          <w:rFonts w:ascii="Calibri" w:hAnsi="Calibri"/>
          <w:sz w:val="18"/>
          <w:szCs w:val="18"/>
        </w:rPr>
      </w:pPr>
    </w:p>
    <w:p w14:paraId="1037297F" w14:textId="77777777" w:rsidR="00264A88" w:rsidRDefault="00264A88" w:rsidP="00264A88">
      <w:pPr>
        <w:tabs>
          <w:tab w:val="left" w:pos="4253"/>
          <w:tab w:val="left" w:pos="8080"/>
        </w:tabs>
        <w:ind w:right="1"/>
        <w:jc w:val="both"/>
        <w:rPr>
          <w:rFonts w:ascii="Calibri" w:hAnsi="Calibri"/>
          <w:sz w:val="18"/>
          <w:szCs w:val="18"/>
        </w:rPr>
      </w:pPr>
    </w:p>
    <w:p w14:paraId="2F3F9EE4" w14:textId="77777777" w:rsidR="00264A88" w:rsidRDefault="00264A88" w:rsidP="00264A88">
      <w:pPr>
        <w:tabs>
          <w:tab w:val="left" w:pos="4253"/>
          <w:tab w:val="left" w:pos="8080"/>
        </w:tabs>
        <w:ind w:right="1"/>
        <w:jc w:val="both"/>
        <w:rPr>
          <w:rFonts w:ascii="Calibri" w:hAnsi="Calibri"/>
          <w:sz w:val="18"/>
          <w:szCs w:val="18"/>
        </w:rPr>
      </w:pPr>
    </w:p>
    <w:p w14:paraId="36BF5BAF" w14:textId="77777777" w:rsidR="00264A88" w:rsidRDefault="00264A88" w:rsidP="00264A88">
      <w:pPr>
        <w:tabs>
          <w:tab w:val="left" w:pos="4253"/>
          <w:tab w:val="left" w:pos="8080"/>
        </w:tabs>
        <w:ind w:right="1"/>
        <w:jc w:val="both"/>
        <w:rPr>
          <w:rFonts w:ascii="Calibri" w:hAnsi="Calibri"/>
          <w:sz w:val="18"/>
          <w:szCs w:val="18"/>
        </w:rPr>
      </w:pPr>
    </w:p>
    <w:p w14:paraId="662D0DA8" w14:textId="77777777" w:rsidR="00264A88" w:rsidRDefault="00264A88" w:rsidP="00264A88">
      <w:pPr>
        <w:tabs>
          <w:tab w:val="left" w:pos="4253"/>
          <w:tab w:val="left" w:pos="8080"/>
        </w:tabs>
        <w:ind w:right="1"/>
        <w:jc w:val="both"/>
        <w:rPr>
          <w:rFonts w:ascii="Calibri" w:hAnsi="Calibri"/>
          <w:sz w:val="18"/>
          <w:szCs w:val="18"/>
        </w:rPr>
      </w:pPr>
    </w:p>
    <w:p w14:paraId="6971D200" w14:textId="77777777" w:rsidR="00264A88" w:rsidRDefault="00264A88" w:rsidP="00264A88">
      <w:pPr>
        <w:tabs>
          <w:tab w:val="left" w:pos="4253"/>
          <w:tab w:val="left" w:pos="8080"/>
        </w:tabs>
        <w:ind w:right="1"/>
        <w:jc w:val="both"/>
        <w:rPr>
          <w:rFonts w:ascii="Calibri" w:hAnsi="Calibri"/>
          <w:sz w:val="18"/>
          <w:szCs w:val="18"/>
        </w:rPr>
      </w:pPr>
    </w:p>
    <w:p w14:paraId="4E924063" w14:textId="77777777" w:rsidR="00264A88" w:rsidRDefault="00264A88" w:rsidP="00264A88">
      <w:pPr>
        <w:tabs>
          <w:tab w:val="left" w:pos="4253"/>
          <w:tab w:val="left" w:pos="8080"/>
        </w:tabs>
        <w:ind w:right="1"/>
        <w:jc w:val="both"/>
        <w:rPr>
          <w:rFonts w:ascii="Calibri" w:hAnsi="Calibri"/>
          <w:sz w:val="18"/>
          <w:szCs w:val="18"/>
        </w:rPr>
      </w:pPr>
    </w:p>
    <w:p w14:paraId="5BBCEF81" w14:textId="77777777" w:rsidR="00264A88" w:rsidRDefault="00264A88" w:rsidP="00264A88">
      <w:pPr>
        <w:tabs>
          <w:tab w:val="left" w:pos="4253"/>
          <w:tab w:val="left" w:pos="8080"/>
        </w:tabs>
        <w:ind w:right="1"/>
        <w:jc w:val="both"/>
        <w:rPr>
          <w:rFonts w:ascii="Calibri" w:hAnsi="Calibri"/>
          <w:sz w:val="18"/>
          <w:szCs w:val="18"/>
        </w:rPr>
      </w:pPr>
    </w:p>
    <w:p w14:paraId="7A3D0406" w14:textId="77777777" w:rsidR="00264A88" w:rsidRDefault="00264A88" w:rsidP="00264A88">
      <w:pPr>
        <w:tabs>
          <w:tab w:val="left" w:pos="4253"/>
          <w:tab w:val="left" w:pos="8080"/>
        </w:tabs>
        <w:ind w:right="1"/>
        <w:jc w:val="both"/>
        <w:rPr>
          <w:rFonts w:ascii="Calibri" w:hAnsi="Calibri"/>
          <w:sz w:val="18"/>
          <w:szCs w:val="18"/>
        </w:rPr>
      </w:pPr>
    </w:p>
    <w:p w14:paraId="11D0440E" w14:textId="77777777" w:rsidR="00264A88" w:rsidRDefault="00264A88" w:rsidP="00264A88">
      <w:pPr>
        <w:tabs>
          <w:tab w:val="left" w:pos="4253"/>
          <w:tab w:val="left" w:pos="8080"/>
        </w:tabs>
        <w:ind w:right="1"/>
        <w:jc w:val="both"/>
        <w:rPr>
          <w:rFonts w:ascii="Calibri" w:hAnsi="Calibri"/>
          <w:sz w:val="18"/>
          <w:szCs w:val="18"/>
        </w:rPr>
      </w:pPr>
    </w:p>
    <w:p w14:paraId="7DCF99E2" w14:textId="77777777" w:rsidR="00264A88" w:rsidRDefault="00264A88" w:rsidP="00264A88">
      <w:pPr>
        <w:tabs>
          <w:tab w:val="left" w:pos="4253"/>
          <w:tab w:val="left" w:pos="8080"/>
        </w:tabs>
        <w:ind w:right="1"/>
        <w:jc w:val="both"/>
        <w:rPr>
          <w:rFonts w:ascii="Calibri" w:hAnsi="Calibri"/>
          <w:sz w:val="18"/>
          <w:szCs w:val="18"/>
        </w:rPr>
      </w:pPr>
    </w:p>
    <w:p w14:paraId="204F7A46" w14:textId="77777777" w:rsidR="00264A88" w:rsidRDefault="00264A88" w:rsidP="00264A88">
      <w:pPr>
        <w:tabs>
          <w:tab w:val="left" w:pos="4253"/>
          <w:tab w:val="left" w:pos="8080"/>
        </w:tabs>
        <w:ind w:right="1"/>
        <w:jc w:val="both"/>
        <w:rPr>
          <w:rFonts w:ascii="Calibri" w:hAnsi="Calibri"/>
          <w:sz w:val="18"/>
          <w:szCs w:val="18"/>
        </w:rPr>
      </w:pPr>
    </w:p>
    <w:p w14:paraId="24129CFC" w14:textId="77777777" w:rsidR="00264A88" w:rsidRDefault="00264A88" w:rsidP="00264A88">
      <w:pPr>
        <w:tabs>
          <w:tab w:val="left" w:pos="4253"/>
          <w:tab w:val="left" w:pos="8080"/>
        </w:tabs>
        <w:ind w:right="1"/>
        <w:jc w:val="both"/>
        <w:rPr>
          <w:rFonts w:ascii="Calibri" w:hAnsi="Calibri"/>
          <w:sz w:val="18"/>
          <w:szCs w:val="18"/>
        </w:rPr>
      </w:pPr>
    </w:p>
    <w:p w14:paraId="791D22F2" w14:textId="77777777" w:rsidR="00264A88" w:rsidRDefault="00264A88" w:rsidP="00264A88">
      <w:pPr>
        <w:tabs>
          <w:tab w:val="left" w:pos="4253"/>
          <w:tab w:val="left" w:pos="8080"/>
        </w:tabs>
        <w:ind w:right="1"/>
        <w:jc w:val="both"/>
        <w:rPr>
          <w:rFonts w:ascii="Calibri" w:hAnsi="Calibri"/>
          <w:sz w:val="18"/>
          <w:szCs w:val="18"/>
        </w:rPr>
      </w:pPr>
    </w:p>
    <w:p w14:paraId="6DD28EFA" w14:textId="77777777" w:rsidR="00264A88" w:rsidRDefault="00264A88" w:rsidP="00264A88">
      <w:pPr>
        <w:tabs>
          <w:tab w:val="left" w:pos="4253"/>
          <w:tab w:val="left" w:pos="8080"/>
        </w:tabs>
        <w:ind w:right="1"/>
        <w:jc w:val="both"/>
        <w:rPr>
          <w:rFonts w:ascii="Calibri" w:hAnsi="Calibri"/>
          <w:sz w:val="18"/>
          <w:szCs w:val="18"/>
        </w:rPr>
      </w:pPr>
    </w:p>
    <w:p w14:paraId="41C410C5" w14:textId="77777777" w:rsidR="00264A88" w:rsidRDefault="00264A88" w:rsidP="00264A88">
      <w:pPr>
        <w:tabs>
          <w:tab w:val="left" w:pos="4253"/>
          <w:tab w:val="left" w:pos="8080"/>
        </w:tabs>
        <w:ind w:right="1"/>
        <w:jc w:val="both"/>
        <w:rPr>
          <w:rFonts w:ascii="Calibri" w:hAnsi="Calibri"/>
          <w:sz w:val="18"/>
          <w:szCs w:val="18"/>
        </w:rPr>
      </w:pPr>
    </w:p>
    <w:p w14:paraId="19C42A76" w14:textId="77777777" w:rsidR="00264A88" w:rsidRDefault="00264A88" w:rsidP="00264A88">
      <w:pPr>
        <w:tabs>
          <w:tab w:val="left" w:pos="4253"/>
          <w:tab w:val="left" w:pos="8080"/>
        </w:tabs>
        <w:ind w:right="1"/>
        <w:jc w:val="both"/>
        <w:rPr>
          <w:rFonts w:ascii="Calibri" w:hAnsi="Calibri"/>
          <w:sz w:val="18"/>
          <w:szCs w:val="18"/>
        </w:rPr>
      </w:pPr>
    </w:p>
    <w:p w14:paraId="159DC2FE" w14:textId="77777777" w:rsidR="00264A88" w:rsidRDefault="00264A88" w:rsidP="00264A88">
      <w:pPr>
        <w:tabs>
          <w:tab w:val="left" w:pos="4253"/>
          <w:tab w:val="left" w:pos="8080"/>
        </w:tabs>
        <w:ind w:right="1"/>
        <w:jc w:val="both"/>
        <w:rPr>
          <w:rFonts w:ascii="Calibri" w:hAnsi="Calibri"/>
          <w:sz w:val="18"/>
          <w:szCs w:val="18"/>
        </w:rPr>
      </w:pPr>
    </w:p>
    <w:p w14:paraId="604E40BF" w14:textId="77777777" w:rsidR="00264A88" w:rsidRDefault="00264A88" w:rsidP="00264A88">
      <w:pPr>
        <w:tabs>
          <w:tab w:val="left" w:pos="4253"/>
          <w:tab w:val="left" w:pos="8080"/>
        </w:tabs>
        <w:ind w:right="1"/>
        <w:jc w:val="both"/>
        <w:rPr>
          <w:rFonts w:ascii="Calibri" w:hAnsi="Calibri"/>
          <w:sz w:val="18"/>
          <w:szCs w:val="18"/>
        </w:rPr>
      </w:pPr>
    </w:p>
    <w:p w14:paraId="3516BB40" w14:textId="77777777" w:rsidR="00264A88" w:rsidRDefault="00264A88" w:rsidP="00264A88">
      <w:pPr>
        <w:tabs>
          <w:tab w:val="left" w:pos="4253"/>
          <w:tab w:val="left" w:pos="8080"/>
        </w:tabs>
        <w:ind w:right="1"/>
        <w:jc w:val="both"/>
        <w:rPr>
          <w:rFonts w:ascii="Calibri" w:hAnsi="Calibri"/>
          <w:sz w:val="18"/>
          <w:szCs w:val="18"/>
        </w:rPr>
      </w:pPr>
    </w:p>
    <w:p w14:paraId="441A5440" w14:textId="77777777" w:rsidR="00264A88" w:rsidRDefault="00264A88" w:rsidP="00264A88">
      <w:pPr>
        <w:tabs>
          <w:tab w:val="left" w:pos="4253"/>
          <w:tab w:val="left" w:pos="8080"/>
        </w:tabs>
        <w:ind w:right="1"/>
        <w:jc w:val="both"/>
        <w:rPr>
          <w:rFonts w:ascii="Calibri" w:hAnsi="Calibri"/>
          <w:sz w:val="18"/>
          <w:szCs w:val="18"/>
        </w:rPr>
      </w:pPr>
    </w:p>
    <w:p w14:paraId="411EF876" w14:textId="77777777" w:rsidR="00264A88" w:rsidRDefault="00264A88" w:rsidP="00264A88">
      <w:pPr>
        <w:tabs>
          <w:tab w:val="left" w:pos="4253"/>
          <w:tab w:val="left" w:pos="8080"/>
        </w:tabs>
        <w:ind w:right="1"/>
        <w:jc w:val="both"/>
        <w:rPr>
          <w:rFonts w:ascii="Calibri" w:hAnsi="Calibri"/>
          <w:sz w:val="18"/>
          <w:szCs w:val="18"/>
        </w:rPr>
      </w:pPr>
    </w:p>
    <w:p w14:paraId="5C2E9F35" w14:textId="77777777" w:rsidR="00264A88" w:rsidRDefault="00264A88" w:rsidP="00264A88">
      <w:pPr>
        <w:tabs>
          <w:tab w:val="left" w:pos="4253"/>
          <w:tab w:val="left" w:pos="8080"/>
        </w:tabs>
        <w:ind w:right="1"/>
        <w:jc w:val="both"/>
        <w:rPr>
          <w:rFonts w:ascii="Calibri" w:hAnsi="Calibri"/>
          <w:sz w:val="18"/>
          <w:szCs w:val="18"/>
        </w:rPr>
      </w:pPr>
    </w:p>
    <w:p w14:paraId="14A14753" w14:textId="77777777" w:rsidR="00264A88" w:rsidRDefault="00264A88" w:rsidP="00264A88">
      <w:pPr>
        <w:tabs>
          <w:tab w:val="left" w:pos="4253"/>
          <w:tab w:val="left" w:pos="8080"/>
        </w:tabs>
        <w:ind w:right="1"/>
        <w:jc w:val="both"/>
        <w:rPr>
          <w:rFonts w:ascii="Calibri" w:hAnsi="Calibri"/>
          <w:sz w:val="18"/>
          <w:szCs w:val="18"/>
        </w:rPr>
      </w:pPr>
    </w:p>
    <w:p w14:paraId="039E9404" w14:textId="77777777" w:rsidR="00264A88" w:rsidRDefault="00264A88" w:rsidP="00264A88">
      <w:pPr>
        <w:tabs>
          <w:tab w:val="left" w:pos="4253"/>
          <w:tab w:val="left" w:pos="8080"/>
        </w:tabs>
        <w:ind w:right="1"/>
        <w:jc w:val="both"/>
        <w:rPr>
          <w:rFonts w:ascii="Calibri" w:hAnsi="Calibri"/>
          <w:sz w:val="18"/>
          <w:szCs w:val="18"/>
        </w:rPr>
      </w:pPr>
    </w:p>
    <w:p w14:paraId="75A1162C" w14:textId="77777777" w:rsidR="00264A88" w:rsidRDefault="00264A88" w:rsidP="00264A88">
      <w:pPr>
        <w:tabs>
          <w:tab w:val="left" w:pos="4253"/>
          <w:tab w:val="left" w:pos="8080"/>
        </w:tabs>
        <w:ind w:right="1"/>
        <w:jc w:val="both"/>
        <w:rPr>
          <w:rFonts w:ascii="Calibri" w:hAnsi="Calibri"/>
          <w:sz w:val="18"/>
          <w:szCs w:val="18"/>
        </w:rPr>
      </w:pPr>
    </w:p>
    <w:p w14:paraId="3FDC8315" w14:textId="77777777" w:rsidR="00264A88" w:rsidRDefault="00264A88" w:rsidP="00264A88">
      <w:pPr>
        <w:tabs>
          <w:tab w:val="left" w:pos="4253"/>
          <w:tab w:val="left" w:pos="8080"/>
        </w:tabs>
        <w:ind w:right="1"/>
        <w:jc w:val="both"/>
        <w:rPr>
          <w:rFonts w:ascii="Calibri" w:hAnsi="Calibri"/>
          <w:sz w:val="18"/>
          <w:szCs w:val="18"/>
        </w:rPr>
      </w:pPr>
    </w:p>
    <w:p w14:paraId="099D8217" w14:textId="77777777" w:rsidR="00264A88" w:rsidRPr="00C765F1" w:rsidRDefault="00264A88" w:rsidP="00264A8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jc w:val="center"/>
        <w:rPr>
          <w:rFonts w:asciiTheme="minorHAnsi" w:hAnsiTheme="minorHAnsi"/>
          <w:sz w:val="20"/>
          <w:szCs w:val="20"/>
        </w:rPr>
      </w:pPr>
      <w:r>
        <w:rPr>
          <w:rFonts w:asciiTheme="minorHAnsi" w:hAnsiTheme="minorHAnsi"/>
          <w:b/>
          <w:bCs/>
          <w:sz w:val="20"/>
          <w:szCs w:val="20"/>
        </w:rPr>
        <w:t>ANEXO 14</w:t>
      </w:r>
    </w:p>
    <w:p w14:paraId="7A946E70" w14:textId="77777777" w:rsidR="00264A88" w:rsidRPr="00C765F1" w:rsidRDefault="00264A88" w:rsidP="00264A8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2B5DC6D5" w14:textId="77777777" w:rsidR="00264A88" w:rsidRPr="00C765F1" w:rsidRDefault="00264A88" w:rsidP="00264A88">
      <w:pPr>
        <w:pStyle w:val="Default"/>
        <w:rPr>
          <w:rFonts w:asciiTheme="minorHAnsi" w:hAnsiTheme="minorHAnsi"/>
          <w:sz w:val="20"/>
          <w:szCs w:val="20"/>
        </w:rPr>
      </w:pPr>
    </w:p>
    <w:p w14:paraId="47A1B4DE" w14:textId="77777777" w:rsidR="00264A88" w:rsidRPr="00C765F1" w:rsidRDefault="00264A88" w:rsidP="00264A88">
      <w:pPr>
        <w:pStyle w:val="Default"/>
        <w:rPr>
          <w:rFonts w:asciiTheme="minorHAnsi" w:hAnsiTheme="minorHAnsi"/>
          <w:sz w:val="20"/>
          <w:szCs w:val="20"/>
        </w:rPr>
      </w:pPr>
    </w:p>
    <w:p w14:paraId="21A47A2C" w14:textId="77777777" w:rsidR="00264A88" w:rsidRPr="00C765F1" w:rsidRDefault="00264A88" w:rsidP="00264A8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3DEFB570" w14:textId="33D7F6F6" w:rsidR="00264A88" w:rsidRPr="00C765F1" w:rsidRDefault="00264A88" w:rsidP="00264A88">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w:t>
      </w:r>
      <w:r>
        <w:rPr>
          <w:rFonts w:asciiTheme="minorHAnsi" w:hAnsiTheme="minorHAnsi"/>
          <w:sz w:val="18"/>
          <w:szCs w:val="16"/>
        </w:rPr>
        <w:t>Presencial</w:t>
      </w:r>
      <w:r w:rsidRPr="00C765F1">
        <w:rPr>
          <w:rFonts w:asciiTheme="minorHAnsi" w:hAnsiTheme="minorHAnsi"/>
          <w:sz w:val="18"/>
          <w:szCs w:val="16"/>
        </w:rPr>
        <w:t xml:space="preserve"> No. </w:t>
      </w:r>
      <w:r w:rsidR="00AC4EC5" w:rsidRPr="00D63F8F">
        <w:rPr>
          <w:rFonts w:asciiTheme="minorHAnsi" w:hAnsiTheme="minorHAnsi"/>
          <w:bCs/>
          <w:color w:val="auto"/>
          <w:sz w:val="18"/>
          <w:szCs w:val="16"/>
        </w:rPr>
        <w:t>LP-919044992-N05-2025</w:t>
      </w:r>
    </w:p>
    <w:p w14:paraId="30106028" w14:textId="77777777" w:rsidR="00264A88" w:rsidRPr="00C765F1" w:rsidRDefault="00264A88" w:rsidP="00264A88">
      <w:pPr>
        <w:pStyle w:val="Default"/>
        <w:jc w:val="right"/>
        <w:rPr>
          <w:rFonts w:asciiTheme="minorHAnsi" w:hAnsiTheme="minorHAnsi"/>
          <w:sz w:val="18"/>
          <w:szCs w:val="16"/>
        </w:rPr>
      </w:pPr>
    </w:p>
    <w:p w14:paraId="7F45A988" w14:textId="77777777" w:rsidR="00264A88" w:rsidRPr="00C765F1" w:rsidRDefault="00264A88" w:rsidP="00264A88">
      <w:pPr>
        <w:pStyle w:val="Default"/>
        <w:jc w:val="right"/>
        <w:rPr>
          <w:rFonts w:asciiTheme="minorHAnsi" w:hAnsiTheme="minorHAnsi"/>
          <w:sz w:val="18"/>
          <w:szCs w:val="16"/>
        </w:rPr>
      </w:pPr>
    </w:p>
    <w:p w14:paraId="2E85BFCB" w14:textId="0BAA8D5F" w:rsidR="00264A88" w:rsidRPr="00C765F1" w:rsidRDefault="00264A88" w:rsidP="00264A88">
      <w:pPr>
        <w:pStyle w:val="Default"/>
        <w:jc w:val="both"/>
        <w:rPr>
          <w:rFonts w:asciiTheme="minorHAnsi" w:hAnsiTheme="minorHAnsi"/>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Pr="00C765F1">
        <w:rPr>
          <w:rFonts w:asciiTheme="minorHAnsi" w:hAnsiTheme="minorHAnsi"/>
          <w:sz w:val="18"/>
          <w:szCs w:val="16"/>
        </w:rPr>
        <w:t xml:space="preserve">, manifiesto que es de mi interés participar en </w:t>
      </w:r>
      <w:r>
        <w:rPr>
          <w:rFonts w:asciiTheme="minorHAnsi" w:hAnsiTheme="minorHAnsi"/>
          <w:sz w:val="18"/>
          <w:szCs w:val="16"/>
        </w:rPr>
        <w:t>la Licitación Pública Nacional Presencial</w:t>
      </w:r>
      <w:r w:rsidRPr="00C765F1">
        <w:rPr>
          <w:rFonts w:asciiTheme="minorHAnsi" w:hAnsiTheme="minorHAnsi"/>
          <w:sz w:val="18"/>
          <w:szCs w:val="16"/>
        </w:rPr>
        <w:t xml:space="preserve"> No. </w:t>
      </w:r>
      <w:r w:rsidR="00AC4EC5" w:rsidRPr="00D63F8F">
        <w:rPr>
          <w:rFonts w:asciiTheme="minorHAnsi" w:hAnsiTheme="minorHAnsi"/>
          <w:bCs/>
          <w:color w:val="auto"/>
          <w:sz w:val="18"/>
          <w:szCs w:val="16"/>
        </w:rPr>
        <w:t>LP-919044992-N05-2025</w:t>
      </w:r>
      <w:r w:rsidRPr="00D63F8F">
        <w:rPr>
          <w:rFonts w:asciiTheme="minorHAnsi" w:hAnsiTheme="minorHAnsi"/>
          <w:b/>
          <w:color w:val="auto"/>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____</w:t>
      </w:r>
      <w:r>
        <w:rPr>
          <w:rFonts w:asciiTheme="minorHAnsi" w:hAnsiTheme="minorHAnsi"/>
          <w:sz w:val="18"/>
          <w:szCs w:val="16"/>
        </w:rPr>
        <w:t xml:space="preserve"> </w:t>
      </w:r>
      <w:r w:rsidRPr="00C765F1">
        <w:rPr>
          <w:rFonts w:asciiTheme="minorHAnsi" w:hAnsiTheme="minorHAnsi"/>
          <w:sz w:val="18"/>
          <w:szCs w:val="16"/>
        </w:rPr>
        <w:t>(persona física o moral)</w:t>
      </w:r>
      <w:r>
        <w:rPr>
          <w:rFonts w:asciiTheme="minorHAnsi" w:hAnsiTheme="minorHAnsi"/>
          <w:sz w:val="18"/>
          <w:szCs w:val="16"/>
        </w:rPr>
        <w:t xml:space="preserve"> </w:t>
      </w:r>
      <w:r w:rsidRPr="00C765F1">
        <w:rPr>
          <w:rFonts w:asciiTheme="minorHAnsi" w:hAnsiTheme="minorHAnsi"/>
          <w:sz w:val="18"/>
          <w:szCs w:val="16"/>
        </w:rPr>
        <w:t xml:space="preserve">______________así como todos los datos aquí asentados, son ciertos y han sido verificados. </w:t>
      </w:r>
    </w:p>
    <w:p w14:paraId="5C1B8C1C" w14:textId="77777777" w:rsidR="00264A88" w:rsidRPr="00C765F1" w:rsidRDefault="00264A88" w:rsidP="00264A8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64A88" w:rsidRPr="00C765F1" w14:paraId="18677A33" w14:textId="77777777" w:rsidTr="00A25B0D">
        <w:trPr>
          <w:trHeight w:val="84"/>
          <w:jc w:val="center"/>
        </w:trPr>
        <w:tc>
          <w:tcPr>
            <w:tcW w:w="9639" w:type="dxa"/>
            <w:gridSpan w:val="4"/>
          </w:tcPr>
          <w:p w14:paraId="27DB054F"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64A88" w:rsidRPr="00C765F1" w14:paraId="0ABD9AF2" w14:textId="77777777" w:rsidTr="00A25B0D">
        <w:trPr>
          <w:trHeight w:val="84"/>
          <w:jc w:val="center"/>
        </w:trPr>
        <w:tc>
          <w:tcPr>
            <w:tcW w:w="9639" w:type="dxa"/>
            <w:gridSpan w:val="4"/>
          </w:tcPr>
          <w:p w14:paraId="54C7A97A"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64A88" w:rsidRPr="00C765F1" w14:paraId="56F69CEE" w14:textId="77777777" w:rsidTr="00A25B0D">
        <w:trPr>
          <w:trHeight w:val="84"/>
          <w:jc w:val="center"/>
        </w:trPr>
        <w:tc>
          <w:tcPr>
            <w:tcW w:w="4536" w:type="dxa"/>
            <w:gridSpan w:val="2"/>
          </w:tcPr>
          <w:p w14:paraId="26EDDF6D"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0EA12434"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64A88" w:rsidRPr="00C765F1" w14:paraId="07D9B408" w14:textId="77777777" w:rsidTr="00A25B0D">
        <w:trPr>
          <w:trHeight w:val="84"/>
          <w:jc w:val="center"/>
        </w:trPr>
        <w:tc>
          <w:tcPr>
            <w:tcW w:w="4536" w:type="dxa"/>
            <w:gridSpan w:val="2"/>
          </w:tcPr>
          <w:p w14:paraId="4DEF3F96"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6E673142"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64A88" w:rsidRPr="00C765F1" w14:paraId="2C5DF319" w14:textId="77777777" w:rsidTr="00A25B0D">
        <w:trPr>
          <w:trHeight w:val="84"/>
          <w:jc w:val="center"/>
        </w:trPr>
        <w:tc>
          <w:tcPr>
            <w:tcW w:w="4536" w:type="dxa"/>
            <w:gridSpan w:val="2"/>
          </w:tcPr>
          <w:p w14:paraId="45DC3E8B"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2D5837B5"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Fax: </w:t>
            </w:r>
          </w:p>
        </w:tc>
      </w:tr>
      <w:tr w:rsidR="00264A88" w:rsidRPr="00C765F1" w14:paraId="61158A67" w14:textId="77777777" w:rsidTr="00A25B0D">
        <w:trPr>
          <w:trHeight w:val="84"/>
          <w:jc w:val="center"/>
        </w:trPr>
        <w:tc>
          <w:tcPr>
            <w:tcW w:w="9639" w:type="dxa"/>
            <w:gridSpan w:val="4"/>
          </w:tcPr>
          <w:p w14:paraId="2B43BF7B"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64A88" w:rsidRPr="00C765F1" w14:paraId="1F49CB99" w14:textId="77777777" w:rsidTr="00A25B0D">
        <w:trPr>
          <w:trHeight w:val="84"/>
          <w:jc w:val="center"/>
        </w:trPr>
        <w:tc>
          <w:tcPr>
            <w:tcW w:w="4536" w:type="dxa"/>
            <w:gridSpan w:val="2"/>
          </w:tcPr>
          <w:p w14:paraId="126B7E84"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40E15369"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Fecha: </w:t>
            </w:r>
          </w:p>
        </w:tc>
      </w:tr>
      <w:tr w:rsidR="00264A88" w:rsidRPr="00C765F1" w14:paraId="42E6A36A" w14:textId="77777777" w:rsidTr="00A25B0D">
        <w:trPr>
          <w:trHeight w:val="84"/>
          <w:jc w:val="center"/>
        </w:trPr>
        <w:tc>
          <w:tcPr>
            <w:tcW w:w="9639" w:type="dxa"/>
            <w:gridSpan w:val="4"/>
          </w:tcPr>
          <w:p w14:paraId="6D1467FF"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64A88" w:rsidRPr="00C765F1" w14:paraId="20950963" w14:textId="77777777" w:rsidTr="00A25B0D">
        <w:trPr>
          <w:trHeight w:val="188"/>
          <w:jc w:val="center"/>
        </w:trPr>
        <w:tc>
          <w:tcPr>
            <w:tcW w:w="9639" w:type="dxa"/>
            <w:gridSpan w:val="4"/>
          </w:tcPr>
          <w:p w14:paraId="2517E410"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Relación de accionistas:</w:t>
            </w:r>
          </w:p>
        </w:tc>
      </w:tr>
      <w:tr w:rsidR="00264A88" w:rsidRPr="00C765F1" w14:paraId="193E497D" w14:textId="77777777" w:rsidTr="00A25B0D">
        <w:trPr>
          <w:trHeight w:val="188"/>
          <w:jc w:val="center"/>
        </w:trPr>
        <w:tc>
          <w:tcPr>
            <w:tcW w:w="2661" w:type="dxa"/>
          </w:tcPr>
          <w:p w14:paraId="1095F110"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634D9AF9"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333F2A15"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64A88" w:rsidRPr="00C765F1" w14:paraId="38B90E26" w14:textId="77777777" w:rsidTr="00A25B0D">
        <w:trPr>
          <w:trHeight w:val="188"/>
          <w:jc w:val="center"/>
        </w:trPr>
        <w:tc>
          <w:tcPr>
            <w:tcW w:w="2661" w:type="dxa"/>
          </w:tcPr>
          <w:p w14:paraId="0595FC6E" w14:textId="77777777" w:rsidR="00264A88" w:rsidRPr="00C765F1" w:rsidRDefault="00264A88" w:rsidP="00A25B0D">
            <w:pPr>
              <w:pStyle w:val="Default"/>
              <w:rPr>
                <w:rFonts w:asciiTheme="minorHAnsi" w:hAnsiTheme="minorHAnsi"/>
                <w:sz w:val="16"/>
                <w:szCs w:val="16"/>
              </w:rPr>
            </w:pPr>
          </w:p>
        </w:tc>
        <w:tc>
          <w:tcPr>
            <w:tcW w:w="3293" w:type="dxa"/>
            <w:gridSpan w:val="2"/>
          </w:tcPr>
          <w:p w14:paraId="6601CE64" w14:textId="77777777" w:rsidR="00264A88" w:rsidRPr="00C765F1" w:rsidRDefault="00264A88" w:rsidP="00A25B0D">
            <w:pPr>
              <w:pStyle w:val="Default"/>
              <w:rPr>
                <w:rFonts w:asciiTheme="minorHAnsi" w:hAnsiTheme="minorHAnsi"/>
                <w:sz w:val="16"/>
                <w:szCs w:val="16"/>
              </w:rPr>
            </w:pPr>
          </w:p>
        </w:tc>
        <w:tc>
          <w:tcPr>
            <w:tcW w:w="3685" w:type="dxa"/>
          </w:tcPr>
          <w:p w14:paraId="6E57C8A3" w14:textId="77777777" w:rsidR="00264A88" w:rsidRPr="00C765F1" w:rsidRDefault="00264A88" w:rsidP="00A25B0D">
            <w:pPr>
              <w:pStyle w:val="Default"/>
              <w:rPr>
                <w:rFonts w:asciiTheme="minorHAnsi" w:hAnsiTheme="minorHAnsi"/>
                <w:sz w:val="16"/>
                <w:szCs w:val="16"/>
              </w:rPr>
            </w:pPr>
          </w:p>
        </w:tc>
      </w:tr>
      <w:tr w:rsidR="00264A88" w:rsidRPr="00C765F1" w14:paraId="5593DDAA" w14:textId="77777777" w:rsidTr="00A25B0D">
        <w:trPr>
          <w:trHeight w:val="188"/>
          <w:jc w:val="center"/>
        </w:trPr>
        <w:tc>
          <w:tcPr>
            <w:tcW w:w="2661" w:type="dxa"/>
          </w:tcPr>
          <w:p w14:paraId="2E60A83D" w14:textId="77777777" w:rsidR="00264A88" w:rsidRPr="00C765F1" w:rsidRDefault="00264A88" w:rsidP="00A25B0D">
            <w:pPr>
              <w:pStyle w:val="Default"/>
              <w:rPr>
                <w:rFonts w:asciiTheme="minorHAnsi" w:hAnsiTheme="minorHAnsi"/>
                <w:sz w:val="16"/>
                <w:szCs w:val="16"/>
              </w:rPr>
            </w:pPr>
          </w:p>
        </w:tc>
        <w:tc>
          <w:tcPr>
            <w:tcW w:w="3293" w:type="dxa"/>
            <w:gridSpan w:val="2"/>
          </w:tcPr>
          <w:p w14:paraId="4D22FD3B" w14:textId="77777777" w:rsidR="00264A88" w:rsidRPr="00C765F1" w:rsidRDefault="00264A88" w:rsidP="00A25B0D">
            <w:pPr>
              <w:pStyle w:val="Default"/>
              <w:rPr>
                <w:rFonts w:asciiTheme="minorHAnsi" w:hAnsiTheme="minorHAnsi"/>
                <w:sz w:val="16"/>
                <w:szCs w:val="16"/>
              </w:rPr>
            </w:pPr>
          </w:p>
        </w:tc>
        <w:tc>
          <w:tcPr>
            <w:tcW w:w="3685" w:type="dxa"/>
          </w:tcPr>
          <w:p w14:paraId="5259AECD" w14:textId="77777777" w:rsidR="00264A88" w:rsidRPr="00C765F1" w:rsidRDefault="00264A88" w:rsidP="00A25B0D">
            <w:pPr>
              <w:pStyle w:val="Default"/>
              <w:rPr>
                <w:rFonts w:asciiTheme="minorHAnsi" w:hAnsiTheme="minorHAnsi"/>
                <w:sz w:val="16"/>
                <w:szCs w:val="16"/>
              </w:rPr>
            </w:pPr>
          </w:p>
        </w:tc>
      </w:tr>
      <w:tr w:rsidR="00264A88" w:rsidRPr="00C765F1" w14:paraId="06A2CC2E" w14:textId="77777777" w:rsidTr="00A25B0D">
        <w:trPr>
          <w:trHeight w:val="188"/>
          <w:jc w:val="center"/>
        </w:trPr>
        <w:tc>
          <w:tcPr>
            <w:tcW w:w="2661" w:type="dxa"/>
          </w:tcPr>
          <w:p w14:paraId="24ABB1E1" w14:textId="77777777" w:rsidR="00264A88" w:rsidRPr="00C765F1" w:rsidRDefault="00264A88" w:rsidP="00A25B0D">
            <w:pPr>
              <w:pStyle w:val="Default"/>
              <w:rPr>
                <w:rFonts w:asciiTheme="minorHAnsi" w:hAnsiTheme="minorHAnsi"/>
                <w:sz w:val="16"/>
                <w:szCs w:val="16"/>
              </w:rPr>
            </w:pPr>
          </w:p>
        </w:tc>
        <w:tc>
          <w:tcPr>
            <w:tcW w:w="3293" w:type="dxa"/>
            <w:gridSpan w:val="2"/>
          </w:tcPr>
          <w:p w14:paraId="69D3C686" w14:textId="77777777" w:rsidR="00264A88" w:rsidRPr="00C765F1" w:rsidRDefault="00264A88" w:rsidP="00A25B0D">
            <w:pPr>
              <w:pStyle w:val="Default"/>
              <w:rPr>
                <w:rFonts w:asciiTheme="minorHAnsi" w:hAnsiTheme="minorHAnsi"/>
                <w:sz w:val="16"/>
                <w:szCs w:val="16"/>
              </w:rPr>
            </w:pPr>
          </w:p>
        </w:tc>
        <w:tc>
          <w:tcPr>
            <w:tcW w:w="3685" w:type="dxa"/>
          </w:tcPr>
          <w:p w14:paraId="7C73EEF3" w14:textId="77777777" w:rsidR="00264A88" w:rsidRPr="00C765F1" w:rsidRDefault="00264A88" w:rsidP="00A25B0D">
            <w:pPr>
              <w:pStyle w:val="Default"/>
              <w:rPr>
                <w:rFonts w:asciiTheme="minorHAnsi" w:hAnsiTheme="minorHAnsi"/>
                <w:sz w:val="16"/>
                <w:szCs w:val="16"/>
              </w:rPr>
            </w:pPr>
          </w:p>
        </w:tc>
      </w:tr>
      <w:tr w:rsidR="00264A88" w:rsidRPr="00C765F1" w14:paraId="643B1331" w14:textId="77777777" w:rsidTr="00A25B0D">
        <w:trPr>
          <w:trHeight w:val="188"/>
          <w:jc w:val="center"/>
        </w:trPr>
        <w:tc>
          <w:tcPr>
            <w:tcW w:w="2661" w:type="dxa"/>
          </w:tcPr>
          <w:p w14:paraId="2E7FA367" w14:textId="77777777" w:rsidR="00264A88" w:rsidRPr="00C765F1" w:rsidRDefault="00264A88" w:rsidP="00A25B0D">
            <w:pPr>
              <w:pStyle w:val="Default"/>
              <w:rPr>
                <w:rFonts w:asciiTheme="minorHAnsi" w:hAnsiTheme="minorHAnsi"/>
                <w:sz w:val="16"/>
                <w:szCs w:val="16"/>
              </w:rPr>
            </w:pPr>
          </w:p>
        </w:tc>
        <w:tc>
          <w:tcPr>
            <w:tcW w:w="3293" w:type="dxa"/>
            <w:gridSpan w:val="2"/>
          </w:tcPr>
          <w:p w14:paraId="71AC8413" w14:textId="77777777" w:rsidR="00264A88" w:rsidRPr="00C765F1" w:rsidRDefault="00264A88" w:rsidP="00A25B0D">
            <w:pPr>
              <w:pStyle w:val="Default"/>
              <w:rPr>
                <w:rFonts w:asciiTheme="minorHAnsi" w:hAnsiTheme="minorHAnsi"/>
                <w:sz w:val="16"/>
                <w:szCs w:val="16"/>
              </w:rPr>
            </w:pPr>
          </w:p>
        </w:tc>
        <w:tc>
          <w:tcPr>
            <w:tcW w:w="3685" w:type="dxa"/>
          </w:tcPr>
          <w:p w14:paraId="0253CF0F" w14:textId="77777777" w:rsidR="00264A88" w:rsidRPr="00C765F1" w:rsidRDefault="00264A88" w:rsidP="00A25B0D">
            <w:pPr>
              <w:pStyle w:val="Default"/>
              <w:rPr>
                <w:rFonts w:asciiTheme="minorHAnsi" w:hAnsiTheme="minorHAnsi"/>
                <w:sz w:val="16"/>
                <w:szCs w:val="16"/>
              </w:rPr>
            </w:pPr>
          </w:p>
        </w:tc>
      </w:tr>
      <w:tr w:rsidR="00264A88" w:rsidRPr="00C765F1" w14:paraId="6F54FB4A" w14:textId="77777777" w:rsidTr="00A25B0D">
        <w:trPr>
          <w:trHeight w:val="84"/>
          <w:jc w:val="center"/>
        </w:trPr>
        <w:tc>
          <w:tcPr>
            <w:tcW w:w="9639" w:type="dxa"/>
            <w:gridSpan w:val="4"/>
          </w:tcPr>
          <w:p w14:paraId="495C271A"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64A88" w:rsidRPr="00C765F1" w14:paraId="725F4A71" w14:textId="77777777" w:rsidTr="00A25B0D">
        <w:trPr>
          <w:trHeight w:val="84"/>
          <w:jc w:val="center"/>
        </w:trPr>
        <w:tc>
          <w:tcPr>
            <w:tcW w:w="9639" w:type="dxa"/>
            <w:gridSpan w:val="4"/>
          </w:tcPr>
          <w:p w14:paraId="2A3946D6"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64A88" w:rsidRPr="00C765F1" w14:paraId="437055F3" w14:textId="77777777" w:rsidTr="00A25B0D">
        <w:trPr>
          <w:trHeight w:val="84"/>
          <w:jc w:val="center"/>
        </w:trPr>
        <w:tc>
          <w:tcPr>
            <w:tcW w:w="9639" w:type="dxa"/>
            <w:gridSpan w:val="4"/>
          </w:tcPr>
          <w:p w14:paraId="4CB7D4ED" w14:textId="0A3A08DB"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64A88" w:rsidRPr="00C765F1" w14:paraId="176D73CF" w14:textId="77777777" w:rsidTr="00A25B0D">
        <w:trPr>
          <w:trHeight w:val="84"/>
          <w:jc w:val="center"/>
        </w:trPr>
        <w:tc>
          <w:tcPr>
            <w:tcW w:w="9639" w:type="dxa"/>
            <w:gridSpan w:val="4"/>
          </w:tcPr>
          <w:p w14:paraId="479E1A8D"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64A88" w:rsidRPr="00C765F1" w14:paraId="77F53898" w14:textId="77777777" w:rsidTr="00A25B0D">
        <w:trPr>
          <w:trHeight w:val="84"/>
          <w:jc w:val="center"/>
        </w:trPr>
        <w:tc>
          <w:tcPr>
            <w:tcW w:w="9639" w:type="dxa"/>
            <w:gridSpan w:val="4"/>
          </w:tcPr>
          <w:p w14:paraId="5D0084D8"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64A88" w:rsidRPr="00C765F1" w14:paraId="0E9AF224" w14:textId="77777777" w:rsidTr="00A25B0D">
        <w:trPr>
          <w:trHeight w:val="84"/>
          <w:jc w:val="center"/>
        </w:trPr>
        <w:tc>
          <w:tcPr>
            <w:tcW w:w="4536" w:type="dxa"/>
            <w:gridSpan w:val="2"/>
          </w:tcPr>
          <w:p w14:paraId="15890F2A"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4617801F"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Fecha: </w:t>
            </w:r>
          </w:p>
        </w:tc>
      </w:tr>
      <w:tr w:rsidR="00264A88" w:rsidRPr="00C765F1" w14:paraId="0CAD7B35" w14:textId="77777777" w:rsidTr="00A25B0D">
        <w:trPr>
          <w:trHeight w:val="84"/>
          <w:jc w:val="center"/>
        </w:trPr>
        <w:tc>
          <w:tcPr>
            <w:tcW w:w="9639" w:type="dxa"/>
            <w:gridSpan w:val="4"/>
          </w:tcPr>
          <w:p w14:paraId="6948107D" w14:textId="77777777"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64A88" w:rsidRPr="00C765F1" w14:paraId="4F107E16" w14:textId="77777777" w:rsidTr="00A25B0D">
        <w:trPr>
          <w:trHeight w:val="84"/>
          <w:jc w:val="center"/>
        </w:trPr>
        <w:tc>
          <w:tcPr>
            <w:tcW w:w="9639" w:type="dxa"/>
            <w:gridSpan w:val="4"/>
          </w:tcPr>
          <w:p w14:paraId="765C5407" w14:textId="6F727AE5" w:rsidR="00264A88" w:rsidRPr="00C765F1" w:rsidRDefault="00264A88" w:rsidP="00A25B0D">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46C20169" w14:textId="77777777" w:rsidR="00264A88" w:rsidRPr="00C765F1" w:rsidRDefault="00264A88" w:rsidP="00264A88">
      <w:pPr>
        <w:pStyle w:val="Default"/>
        <w:rPr>
          <w:rFonts w:asciiTheme="minorHAnsi" w:hAnsiTheme="minorHAnsi"/>
          <w:sz w:val="20"/>
          <w:szCs w:val="20"/>
        </w:rPr>
      </w:pPr>
    </w:p>
    <w:p w14:paraId="1BBCF6CF" w14:textId="77777777" w:rsidR="00264A88" w:rsidRPr="00C765F1" w:rsidRDefault="00264A88" w:rsidP="00264A88">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3B5518A0" w14:textId="77777777" w:rsidR="00264A88" w:rsidRPr="00C765F1" w:rsidRDefault="00264A88" w:rsidP="00264A88">
      <w:pPr>
        <w:pStyle w:val="Default"/>
        <w:jc w:val="center"/>
        <w:rPr>
          <w:rFonts w:asciiTheme="minorHAnsi" w:hAnsiTheme="minorHAnsi"/>
          <w:sz w:val="20"/>
          <w:szCs w:val="20"/>
        </w:rPr>
      </w:pPr>
    </w:p>
    <w:p w14:paraId="4A9E7928" w14:textId="77777777" w:rsidR="00264A88" w:rsidRPr="00C765F1" w:rsidRDefault="00264A88" w:rsidP="00264A88">
      <w:pPr>
        <w:pStyle w:val="Default"/>
        <w:jc w:val="center"/>
        <w:rPr>
          <w:rFonts w:asciiTheme="minorHAnsi" w:hAnsiTheme="minorHAnsi"/>
          <w:sz w:val="20"/>
          <w:szCs w:val="20"/>
        </w:rPr>
      </w:pPr>
    </w:p>
    <w:p w14:paraId="3C9AD4DD" w14:textId="77777777" w:rsidR="00264A88" w:rsidRPr="00C765F1" w:rsidRDefault="00264A88" w:rsidP="00264A8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1AE4FA41" w14:textId="77777777" w:rsidR="00264A88" w:rsidRPr="00C765F1" w:rsidRDefault="00264A88" w:rsidP="00264A88">
      <w:pPr>
        <w:pStyle w:val="Default"/>
        <w:jc w:val="center"/>
        <w:rPr>
          <w:rFonts w:asciiTheme="minorHAnsi" w:hAnsiTheme="minorHAnsi"/>
          <w:sz w:val="20"/>
          <w:szCs w:val="20"/>
        </w:rPr>
      </w:pPr>
    </w:p>
    <w:p w14:paraId="5D614C87" w14:textId="77777777" w:rsidR="00264A88" w:rsidRPr="00C765F1" w:rsidRDefault="00264A88" w:rsidP="00264A88">
      <w:pPr>
        <w:pStyle w:val="Default"/>
        <w:rPr>
          <w:rFonts w:asciiTheme="minorHAnsi" w:hAnsiTheme="minorHAnsi"/>
          <w:sz w:val="20"/>
          <w:szCs w:val="20"/>
        </w:rPr>
      </w:pPr>
    </w:p>
    <w:p w14:paraId="78C1CABB" w14:textId="77777777" w:rsidR="00264A88" w:rsidRDefault="00264A88" w:rsidP="00264A88">
      <w:pPr>
        <w:pStyle w:val="Default"/>
        <w:rPr>
          <w:rFonts w:asciiTheme="minorHAnsi" w:hAnsiTheme="minorHAnsi"/>
          <w:sz w:val="20"/>
          <w:szCs w:val="20"/>
        </w:rPr>
      </w:pPr>
    </w:p>
    <w:p w14:paraId="3D8B5328" w14:textId="77777777" w:rsidR="00264A88" w:rsidRDefault="00264A88" w:rsidP="00264A88">
      <w:pPr>
        <w:pStyle w:val="Default"/>
        <w:rPr>
          <w:rFonts w:asciiTheme="minorHAnsi" w:hAnsiTheme="minorHAnsi"/>
          <w:sz w:val="20"/>
          <w:szCs w:val="20"/>
        </w:rPr>
      </w:pPr>
    </w:p>
    <w:p w14:paraId="2501FCAD" w14:textId="77777777" w:rsidR="00264A88" w:rsidRDefault="00264A88" w:rsidP="00264A88">
      <w:pPr>
        <w:pStyle w:val="Default"/>
        <w:rPr>
          <w:rFonts w:asciiTheme="minorHAnsi" w:hAnsiTheme="minorHAnsi"/>
          <w:sz w:val="20"/>
          <w:szCs w:val="20"/>
        </w:rPr>
      </w:pPr>
    </w:p>
    <w:p w14:paraId="584735D7" w14:textId="77777777" w:rsidR="00264A88" w:rsidRDefault="00264A88" w:rsidP="00264A88">
      <w:pPr>
        <w:pStyle w:val="Default"/>
        <w:rPr>
          <w:rFonts w:asciiTheme="minorHAnsi" w:hAnsiTheme="minorHAnsi"/>
          <w:sz w:val="20"/>
          <w:szCs w:val="20"/>
        </w:rPr>
      </w:pPr>
    </w:p>
    <w:p w14:paraId="3EE94D66" w14:textId="77777777" w:rsidR="00264A88" w:rsidRDefault="00264A88" w:rsidP="00264A88">
      <w:pPr>
        <w:pStyle w:val="Default"/>
        <w:rPr>
          <w:rFonts w:asciiTheme="minorHAnsi" w:hAnsiTheme="minorHAnsi"/>
          <w:sz w:val="20"/>
          <w:szCs w:val="20"/>
        </w:rPr>
      </w:pPr>
    </w:p>
    <w:p w14:paraId="174B2929" w14:textId="77777777" w:rsidR="00264A88" w:rsidRDefault="00264A88" w:rsidP="00264A88">
      <w:pPr>
        <w:pStyle w:val="Default"/>
        <w:rPr>
          <w:rFonts w:asciiTheme="minorHAnsi" w:hAnsiTheme="minorHAnsi"/>
          <w:sz w:val="20"/>
          <w:szCs w:val="20"/>
        </w:rPr>
      </w:pPr>
    </w:p>
    <w:p w14:paraId="3976BAF9" w14:textId="77777777" w:rsidR="00264A88" w:rsidRPr="00C765F1" w:rsidRDefault="00264A88" w:rsidP="00264A88">
      <w:pPr>
        <w:pStyle w:val="Default"/>
        <w:rPr>
          <w:rFonts w:asciiTheme="minorHAnsi" w:hAnsiTheme="minorHAnsi"/>
          <w:sz w:val="20"/>
          <w:szCs w:val="20"/>
        </w:rPr>
      </w:pPr>
    </w:p>
    <w:p w14:paraId="1AEFBB53" w14:textId="77777777" w:rsidR="00264A88" w:rsidRPr="00190C8C" w:rsidRDefault="00264A88" w:rsidP="00264A88">
      <w:pPr>
        <w:tabs>
          <w:tab w:val="left" w:pos="4253"/>
          <w:tab w:val="left" w:pos="8080"/>
        </w:tabs>
        <w:ind w:right="1"/>
        <w:jc w:val="center"/>
        <w:rPr>
          <w:rFonts w:ascii="Calibri" w:hAnsi="Calibri" w:cs="Arial"/>
          <w:b/>
          <w:bCs/>
        </w:rPr>
      </w:pPr>
    </w:p>
    <w:p w14:paraId="79F222F6" w14:textId="77777777" w:rsidR="00264A88" w:rsidRDefault="00264A88" w:rsidP="00264A88">
      <w:pPr>
        <w:tabs>
          <w:tab w:val="left" w:pos="4253"/>
          <w:tab w:val="left" w:pos="8080"/>
        </w:tabs>
        <w:ind w:right="1"/>
        <w:jc w:val="center"/>
        <w:rPr>
          <w:rFonts w:ascii="Calibri" w:hAnsi="Calibri" w:cs="Arial"/>
          <w:b/>
          <w:bCs/>
        </w:rPr>
      </w:pPr>
    </w:p>
    <w:p w14:paraId="59341FF7" w14:textId="77777777" w:rsidR="00264A88" w:rsidRPr="00264A88" w:rsidRDefault="00264A88" w:rsidP="00264A88">
      <w:pPr>
        <w:pBdr>
          <w:top w:val="single" w:sz="4" w:space="1" w:color="auto"/>
          <w:left w:val="single" w:sz="4" w:space="4" w:color="auto"/>
          <w:bottom w:val="single" w:sz="4" w:space="1" w:color="auto"/>
          <w:right w:val="single" w:sz="4" w:space="4" w:color="auto"/>
        </w:pBdr>
        <w:shd w:val="clear" w:color="auto" w:fill="8FEAFF"/>
        <w:tabs>
          <w:tab w:val="left" w:pos="2835"/>
          <w:tab w:val="left" w:pos="5670"/>
          <w:tab w:val="left" w:pos="7655"/>
        </w:tabs>
        <w:ind w:right="-91"/>
        <w:jc w:val="center"/>
        <w:rPr>
          <w:rFonts w:ascii="Calibri" w:hAnsi="Calibri" w:cs="Calibri"/>
          <w:b/>
          <w:sz w:val="20"/>
          <w:szCs w:val="20"/>
        </w:rPr>
      </w:pPr>
      <w:r w:rsidRPr="00264A88">
        <w:rPr>
          <w:rFonts w:ascii="Calibri" w:hAnsi="Calibri" w:cs="Calibri"/>
          <w:b/>
          <w:sz w:val="20"/>
          <w:szCs w:val="20"/>
        </w:rPr>
        <w:t>ANEXO 14-A</w:t>
      </w:r>
    </w:p>
    <w:p w14:paraId="39613076" w14:textId="77777777" w:rsidR="00264A88" w:rsidRDefault="00264A88" w:rsidP="00264A88">
      <w:pPr>
        <w:ind w:right="-91"/>
        <w:jc w:val="center"/>
        <w:rPr>
          <w:rFonts w:ascii="Calibri" w:hAnsi="Calibri" w:cs="Calibri"/>
          <w:b/>
          <w:bCs/>
          <w:sz w:val="20"/>
          <w:szCs w:val="20"/>
        </w:rPr>
      </w:pPr>
    </w:p>
    <w:p w14:paraId="3FBB3673" w14:textId="178213B8" w:rsidR="00264A88" w:rsidRPr="00264A88" w:rsidRDefault="00264A88" w:rsidP="00264A88">
      <w:pPr>
        <w:ind w:right="-91"/>
        <w:jc w:val="center"/>
        <w:rPr>
          <w:rFonts w:ascii="Calibri" w:hAnsi="Calibri" w:cs="Calibri"/>
          <w:i/>
          <w:sz w:val="20"/>
          <w:szCs w:val="20"/>
        </w:rPr>
      </w:pPr>
      <w:r w:rsidRPr="00264A88">
        <w:rPr>
          <w:rFonts w:ascii="Calibri" w:hAnsi="Calibri" w:cs="Calibri"/>
          <w:b/>
          <w:bCs/>
          <w:sz w:val="20"/>
          <w:szCs w:val="20"/>
        </w:rPr>
        <w:t xml:space="preserve">LICITACIÓN PÚBLICA NACIONAL PRESENCIAL </w:t>
      </w:r>
      <w:r w:rsidRPr="00264A88">
        <w:rPr>
          <w:rFonts w:ascii="Calibri" w:hAnsi="Calibri" w:cs="Calibri"/>
          <w:b/>
          <w:i/>
          <w:sz w:val="20"/>
          <w:szCs w:val="20"/>
        </w:rPr>
        <w:t>No.</w:t>
      </w:r>
      <w:r>
        <w:rPr>
          <w:rFonts w:ascii="Calibri" w:hAnsi="Calibri" w:cs="Calibri"/>
          <w:b/>
          <w:i/>
          <w:sz w:val="20"/>
          <w:szCs w:val="20"/>
        </w:rPr>
        <w:t xml:space="preserve"> </w:t>
      </w:r>
      <w:r w:rsidRPr="00264A88">
        <w:rPr>
          <w:rFonts w:ascii="Calibri" w:hAnsi="Calibri" w:cs="Calibri"/>
          <w:b/>
          <w:i/>
          <w:sz w:val="20"/>
          <w:szCs w:val="20"/>
        </w:rPr>
        <w:t>___________________</w:t>
      </w:r>
    </w:p>
    <w:p w14:paraId="0C24ACF4" w14:textId="77777777" w:rsidR="00264A88" w:rsidRPr="00264A88" w:rsidRDefault="00264A88" w:rsidP="00264A88">
      <w:pPr>
        <w:tabs>
          <w:tab w:val="left" w:pos="2835"/>
          <w:tab w:val="left" w:pos="5670"/>
          <w:tab w:val="left" w:pos="7655"/>
        </w:tabs>
        <w:ind w:right="-91"/>
        <w:rPr>
          <w:rFonts w:ascii="Calibri" w:hAnsi="Calibri" w:cs="Calibri"/>
          <w:sz w:val="20"/>
          <w:szCs w:val="20"/>
        </w:rPr>
      </w:pPr>
    </w:p>
    <w:p w14:paraId="760BB194" w14:textId="77777777" w:rsidR="00264A88" w:rsidRPr="00264A88" w:rsidRDefault="00264A88" w:rsidP="00264A88">
      <w:pPr>
        <w:tabs>
          <w:tab w:val="left" w:pos="2835"/>
          <w:tab w:val="left" w:pos="5670"/>
          <w:tab w:val="left" w:pos="7655"/>
        </w:tabs>
        <w:ind w:right="-91"/>
        <w:jc w:val="center"/>
        <w:rPr>
          <w:rFonts w:ascii="Calibri" w:hAnsi="Calibri" w:cs="Calibri"/>
          <w:sz w:val="20"/>
          <w:szCs w:val="20"/>
        </w:rPr>
      </w:pPr>
      <w:r w:rsidRPr="00264A88">
        <w:rPr>
          <w:rFonts w:ascii="Calibri" w:hAnsi="Calibri" w:cs="Calibri"/>
          <w:sz w:val="20"/>
          <w:szCs w:val="20"/>
        </w:rPr>
        <w:t>Junta de Aclaraciones a las bases del concurso</w:t>
      </w:r>
    </w:p>
    <w:p w14:paraId="39A869A9" w14:textId="77777777" w:rsidR="00264A88" w:rsidRPr="00264A88" w:rsidRDefault="00264A88" w:rsidP="00264A88">
      <w:pPr>
        <w:tabs>
          <w:tab w:val="left" w:pos="2835"/>
          <w:tab w:val="left" w:pos="5670"/>
          <w:tab w:val="left" w:pos="7655"/>
        </w:tabs>
        <w:ind w:right="-91"/>
        <w:rPr>
          <w:rFonts w:ascii="Calibri" w:hAnsi="Calibri" w:cs="Calibri"/>
          <w:sz w:val="20"/>
          <w:szCs w:val="20"/>
        </w:rPr>
      </w:pPr>
    </w:p>
    <w:p w14:paraId="0CEA4BA5" w14:textId="77777777" w:rsidR="00264A88" w:rsidRPr="00264A88" w:rsidRDefault="00264A88" w:rsidP="00264A88">
      <w:pPr>
        <w:tabs>
          <w:tab w:val="left" w:pos="2835"/>
          <w:tab w:val="left" w:pos="5670"/>
          <w:tab w:val="left" w:pos="7655"/>
        </w:tabs>
        <w:ind w:left="851" w:right="-91"/>
        <w:rPr>
          <w:rFonts w:ascii="Calibri" w:hAnsi="Calibri" w:cs="Calibri"/>
          <w:sz w:val="20"/>
          <w:szCs w:val="20"/>
        </w:rPr>
      </w:pPr>
      <w:r w:rsidRPr="00264A88">
        <w:rPr>
          <w:rFonts w:ascii="Calibri" w:hAnsi="Calibri" w:cs="Calibri"/>
          <w:sz w:val="20"/>
          <w:szCs w:val="20"/>
        </w:rPr>
        <w:t>Dudas respecto a las bases del concurso:</w:t>
      </w:r>
    </w:p>
    <w:p w14:paraId="1364A4DA" w14:textId="77777777" w:rsidR="00264A88" w:rsidRPr="00264A88" w:rsidRDefault="00264A88" w:rsidP="00264A88">
      <w:pPr>
        <w:tabs>
          <w:tab w:val="left" w:pos="2835"/>
          <w:tab w:val="left" w:pos="5670"/>
          <w:tab w:val="left" w:pos="7655"/>
        </w:tabs>
        <w:ind w:left="851" w:right="-91"/>
        <w:rPr>
          <w:rFonts w:ascii="Calibri" w:hAnsi="Calibri" w:cs="Calibri"/>
          <w:sz w:val="20"/>
          <w:szCs w:val="20"/>
        </w:rPr>
      </w:pPr>
    </w:p>
    <w:p w14:paraId="1715039C" w14:textId="77777777" w:rsidR="00264A88" w:rsidRPr="00264A88" w:rsidRDefault="00264A88" w:rsidP="00264A88">
      <w:pPr>
        <w:tabs>
          <w:tab w:val="left" w:pos="2835"/>
          <w:tab w:val="left" w:pos="5670"/>
          <w:tab w:val="left" w:pos="7655"/>
        </w:tabs>
        <w:ind w:left="851" w:right="-91"/>
        <w:rPr>
          <w:rFonts w:ascii="Calibri" w:hAnsi="Calibri" w:cs="Calibri"/>
          <w:sz w:val="20"/>
          <w:szCs w:val="20"/>
        </w:rPr>
      </w:pPr>
    </w:p>
    <w:p w14:paraId="1C3824EE" w14:textId="77777777" w:rsidR="00264A88" w:rsidRPr="00264A88" w:rsidRDefault="00264A88">
      <w:pPr>
        <w:pStyle w:val="Prrafodelista"/>
        <w:numPr>
          <w:ilvl w:val="0"/>
          <w:numId w:val="49"/>
        </w:numPr>
        <w:rPr>
          <w:rFonts w:ascii="Calibri" w:hAnsi="Calibri" w:cs="Calibri"/>
          <w:b/>
        </w:rPr>
      </w:pPr>
      <w:r w:rsidRPr="00264A88">
        <w:rPr>
          <w:rFonts w:ascii="Calibri" w:hAnsi="Calibri" w:cs="Calibri"/>
          <w:b/>
          <w:i/>
        </w:rPr>
        <w:t>Dudas Administrativas</w:t>
      </w:r>
      <w:r w:rsidRPr="00264A88">
        <w:rPr>
          <w:rFonts w:ascii="Calibri" w:hAnsi="Calibri" w:cs="Calibri"/>
          <w:b/>
        </w:rPr>
        <w:t>:</w:t>
      </w:r>
    </w:p>
    <w:p w14:paraId="30ED8D36" w14:textId="77777777" w:rsidR="00264A88" w:rsidRPr="00264A88" w:rsidRDefault="00264A88" w:rsidP="00264A88">
      <w:pPr>
        <w:pStyle w:val="Prrafodelista"/>
        <w:ind w:left="720"/>
        <w:rPr>
          <w:rFonts w:ascii="Calibri" w:hAnsi="Calibri" w:cs="Calibri"/>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264A88" w:rsidRPr="00264A88" w14:paraId="5B61D223" w14:textId="77777777" w:rsidTr="00A25B0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244F26C9" w14:textId="77777777" w:rsidR="00264A88" w:rsidRPr="00264A88" w:rsidRDefault="00264A88" w:rsidP="00A25B0D">
            <w:pPr>
              <w:jc w:val="center"/>
              <w:rPr>
                <w:rFonts w:ascii="Calibri" w:hAnsi="Calibri" w:cs="Calibri"/>
                <w:b/>
                <w:color w:val="000000"/>
                <w:sz w:val="20"/>
                <w:szCs w:val="20"/>
              </w:rPr>
            </w:pPr>
            <w:r w:rsidRPr="00264A88">
              <w:rPr>
                <w:rFonts w:ascii="Calibri" w:hAnsi="Calibri" w:cs="Calibri"/>
                <w:b/>
                <w:color w:val="000000"/>
                <w:sz w:val="20"/>
                <w:szCs w:val="20"/>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FC284" w14:textId="77777777" w:rsidR="00264A88" w:rsidRPr="00264A88" w:rsidRDefault="00264A88" w:rsidP="00A25B0D">
            <w:pPr>
              <w:jc w:val="center"/>
              <w:rPr>
                <w:rFonts w:ascii="Calibri" w:hAnsi="Calibri" w:cs="Calibri"/>
                <w:b/>
                <w:color w:val="000000"/>
                <w:sz w:val="20"/>
                <w:szCs w:val="20"/>
              </w:rPr>
            </w:pPr>
            <w:r w:rsidRPr="00264A88">
              <w:rPr>
                <w:rFonts w:ascii="Calibri" w:hAnsi="Calibri" w:cs="Calibri"/>
                <w:b/>
                <w:color w:val="000000"/>
                <w:sz w:val="20"/>
                <w:szCs w:val="20"/>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2525FF19" w14:textId="77777777" w:rsidR="00264A88" w:rsidRPr="00264A88" w:rsidRDefault="00264A88" w:rsidP="00A25B0D">
            <w:pPr>
              <w:jc w:val="center"/>
              <w:rPr>
                <w:rFonts w:ascii="Calibri" w:hAnsi="Calibri" w:cs="Calibri"/>
                <w:b/>
                <w:color w:val="000000"/>
                <w:sz w:val="20"/>
                <w:szCs w:val="20"/>
              </w:rPr>
            </w:pPr>
            <w:r w:rsidRPr="00264A88">
              <w:rPr>
                <w:rFonts w:ascii="Calibri" w:hAnsi="Calibri" w:cs="Calibri"/>
                <w:b/>
                <w:color w:val="000000"/>
                <w:sz w:val="20"/>
                <w:szCs w:val="20"/>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81DF3" w14:textId="77777777" w:rsidR="00264A88" w:rsidRPr="00264A88" w:rsidRDefault="00264A88" w:rsidP="00A25B0D">
            <w:pPr>
              <w:jc w:val="center"/>
              <w:rPr>
                <w:rFonts w:ascii="Calibri" w:hAnsi="Calibri" w:cs="Calibri"/>
                <w:b/>
                <w:color w:val="000000"/>
                <w:sz w:val="20"/>
                <w:szCs w:val="20"/>
              </w:rPr>
            </w:pPr>
            <w:r w:rsidRPr="00264A88">
              <w:rPr>
                <w:rFonts w:ascii="Calibri" w:hAnsi="Calibri" w:cs="Calibri"/>
                <w:b/>
                <w:color w:val="000000"/>
                <w:sz w:val="20"/>
                <w:szCs w:val="20"/>
              </w:rPr>
              <w:t>Pregunta</w:t>
            </w:r>
          </w:p>
        </w:tc>
      </w:tr>
      <w:tr w:rsidR="00264A88" w:rsidRPr="00264A88" w14:paraId="44B06482"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52C760E8"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5DD761A"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5C08AAC5"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38C33E9"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r w:rsidR="00264A88" w:rsidRPr="00264A88" w14:paraId="2BB4318E"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3E0CBA86"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95C84B8"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3D5C38BF"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5F9D02E"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r w:rsidR="00264A88" w:rsidRPr="00264A88" w14:paraId="7B39F4B1"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3ADDDAF2"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C253EE4"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6BEAADE2"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51D9716"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r w:rsidR="00264A88" w:rsidRPr="00264A88" w14:paraId="4E01393E"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796D1200"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85872D3"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2439E6FD"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C5F45AF"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r w:rsidR="00264A88" w:rsidRPr="00264A88" w14:paraId="34412B21"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1FFDE43B"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A2963B4"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50E2DA0A"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9D38FD2"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r w:rsidR="00264A88" w:rsidRPr="00264A88" w14:paraId="675E8005"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43206189"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4C4AA8B9"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6737A6E2"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D0A1899"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bl>
    <w:p w14:paraId="2F6222DF" w14:textId="77777777" w:rsidR="00264A88" w:rsidRPr="00264A88" w:rsidRDefault="00264A88" w:rsidP="00264A88">
      <w:pPr>
        <w:rPr>
          <w:rFonts w:ascii="Calibri" w:hAnsi="Calibri" w:cs="Calibri"/>
          <w:sz w:val="20"/>
          <w:szCs w:val="20"/>
        </w:rPr>
      </w:pPr>
    </w:p>
    <w:p w14:paraId="62E0A3CB" w14:textId="77777777" w:rsidR="00264A88" w:rsidRPr="00264A88" w:rsidRDefault="00264A88" w:rsidP="00264A88">
      <w:pPr>
        <w:ind w:firstLine="708"/>
        <w:rPr>
          <w:rFonts w:ascii="Calibri" w:hAnsi="Calibri" w:cs="Calibri"/>
          <w:b/>
          <w:i/>
          <w:sz w:val="20"/>
          <w:szCs w:val="20"/>
        </w:rPr>
      </w:pPr>
      <w:r w:rsidRPr="00264A88">
        <w:rPr>
          <w:rFonts w:ascii="Calibri" w:hAnsi="Calibri" w:cs="Calibri"/>
          <w:b/>
          <w:sz w:val="20"/>
          <w:szCs w:val="20"/>
        </w:rPr>
        <w:t xml:space="preserve">B) </w:t>
      </w:r>
      <w:r w:rsidRPr="00264A88">
        <w:rPr>
          <w:rFonts w:ascii="Calibri" w:hAnsi="Calibri" w:cs="Calibri"/>
          <w:b/>
          <w:i/>
          <w:sz w:val="20"/>
          <w:szCs w:val="20"/>
        </w:rPr>
        <w:t>Dudas Técnicas:</w:t>
      </w:r>
    </w:p>
    <w:p w14:paraId="5EF89A55" w14:textId="77777777" w:rsidR="00264A88" w:rsidRPr="00264A88" w:rsidRDefault="00264A88" w:rsidP="00264A88">
      <w:pPr>
        <w:rPr>
          <w:rFonts w:ascii="Calibri" w:hAnsi="Calibri" w:cs="Calibri"/>
          <w:b/>
          <w:i/>
          <w:sz w:val="20"/>
          <w:szCs w:val="20"/>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264A88" w:rsidRPr="00264A88" w14:paraId="52E1AE06" w14:textId="77777777" w:rsidTr="00A25B0D">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024584D3" w14:textId="77777777" w:rsidR="00264A88" w:rsidRPr="00264A88" w:rsidRDefault="00264A88" w:rsidP="00A25B0D">
            <w:pPr>
              <w:jc w:val="center"/>
              <w:rPr>
                <w:rFonts w:ascii="Calibri" w:hAnsi="Calibri" w:cs="Calibri"/>
                <w:b/>
                <w:color w:val="000000"/>
                <w:sz w:val="20"/>
                <w:szCs w:val="20"/>
              </w:rPr>
            </w:pPr>
            <w:r w:rsidRPr="00264A88">
              <w:rPr>
                <w:rFonts w:ascii="Calibri" w:hAnsi="Calibri" w:cs="Calibri"/>
                <w:b/>
                <w:color w:val="000000"/>
                <w:sz w:val="20"/>
                <w:szCs w:val="20"/>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5533E" w14:textId="77777777" w:rsidR="00264A88" w:rsidRPr="00264A88" w:rsidRDefault="00264A88" w:rsidP="00A25B0D">
            <w:pPr>
              <w:jc w:val="center"/>
              <w:rPr>
                <w:rFonts w:ascii="Calibri" w:hAnsi="Calibri" w:cs="Calibri"/>
                <w:b/>
                <w:color w:val="000000"/>
                <w:sz w:val="20"/>
                <w:szCs w:val="20"/>
              </w:rPr>
            </w:pPr>
            <w:r w:rsidRPr="00264A88">
              <w:rPr>
                <w:rFonts w:ascii="Calibri" w:hAnsi="Calibri" w:cs="Calibri"/>
                <w:b/>
                <w:color w:val="000000"/>
                <w:sz w:val="20"/>
                <w:szCs w:val="20"/>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7573B08" w14:textId="77777777" w:rsidR="00264A88" w:rsidRPr="00264A88" w:rsidRDefault="00264A88" w:rsidP="00A25B0D">
            <w:pPr>
              <w:jc w:val="center"/>
              <w:rPr>
                <w:rFonts w:ascii="Calibri" w:hAnsi="Calibri" w:cs="Calibri"/>
                <w:b/>
                <w:color w:val="000000"/>
                <w:sz w:val="20"/>
                <w:szCs w:val="20"/>
              </w:rPr>
            </w:pPr>
            <w:r w:rsidRPr="00264A88">
              <w:rPr>
                <w:rFonts w:ascii="Calibri" w:hAnsi="Calibri" w:cs="Calibri"/>
                <w:b/>
                <w:color w:val="000000"/>
                <w:sz w:val="20"/>
                <w:szCs w:val="20"/>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073A7" w14:textId="77777777" w:rsidR="00264A88" w:rsidRPr="00264A88" w:rsidRDefault="00264A88" w:rsidP="00A25B0D">
            <w:pPr>
              <w:jc w:val="center"/>
              <w:rPr>
                <w:rFonts w:ascii="Calibri" w:hAnsi="Calibri" w:cs="Calibri"/>
                <w:b/>
                <w:color w:val="000000"/>
                <w:sz w:val="20"/>
                <w:szCs w:val="20"/>
              </w:rPr>
            </w:pPr>
            <w:r w:rsidRPr="00264A88">
              <w:rPr>
                <w:rFonts w:ascii="Calibri" w:hAnsi="Calibri" w:cs="Calibri"/>
                <w:b/>
                <w:color w:val="000000"/>
                <w:sz w:val="20"/>
                <w:szCs w:val="20"/>
              </w:rPr>
              <w:t>Pregunta</w:t>
            </w:r>
          </w:p>
        </w:tc>
      </w:tr>
      <w:tr w:rsidR="00264A88" w:rsidRPr="00264A88" w14:paraId="46671D16"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36DE0CA6"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7F98086E"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68852C9"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6DC8F02"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r w:rsidR="00264A88" w:rsidRPr="00264A88" w14:paraId="3DE964D9"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7CD3BB44"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1C41D95"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BAFBCF6" w14:textId="77777777" w:rsidR="00264A88" w:rsidRPr="00264A88" w:rsidRDefault="00264A88" w:rsidP="00A25B0D">
            <w:pPr>
              <w:ind w:right="-298"/>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FF10F6B"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r w:rsidR="00264A88" w:rsidRPr="00264A88" w14:paraId="21B6C19A"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3DCE9EAA"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3AA9C4B0"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DEB611E"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9F972D2"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r w:rsidR="00264A88" w:rsidRPr="00264A88" w14:paraId="06D44383"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7B2DE637"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AE5D1CE"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DAE8F32"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CB85651"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r w:rsidR="00264A88" w:rsidRPr="00264A88" w14:paraId="338582AB"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182EA327"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035C93D"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A75FA3C"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B0D97CD"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r w:rsidR="00264A88" w:rsidRPr="00264A88" w14:paraId="42616467" w14:textId="77777777" w:rsidTr="00A25B0D">
        <w:trPr>
          <w:trHeight w:val="300"/>
          <w:jc w:val="center"/>
        </w:trPr>
        <w:tc>
          <w:tcPr>
            <w:tcW w:w="921" w:type="dxa"/>
            <w:tcBorders>
              <w:top w:val="nil"/>
              <w:left w:val="single" w:sz="4" w:space="0" w:color="auto"/>
              <w:bottom w:val="single" w:sz="4" w:space="0" w:color="auto"/>
              <w:right w:val="single" w:sz="4" w:space="0" w:color="auto"/>
            </w:tcBorders>
            <w:vAlign w:val="bottom"/>
          </w:tcPr>
          <w:p w14:paraId="23F2A2E1"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E5F5387"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A1427F4"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24D812D" w14:textId="77777777" w:rsidR="00264A88" w:rsidRPr="00264A88" w:rsidRDefault="00264A88" w:rsidP="00A25B0D">
            <w:pPr>
              <w:rPr>
                <w:rFonts w:ascii="Calibri" w:hAnsi="Calibri" w:cs="Calibri"/>
                <w:color w:val="000000"/>
                <w:sz w:val="20"/>
                <w:szCs w:val="20"/>
              </w:rPr>
            </w:pPr>
            <w:r w:rsidRPr="00264A88">
              <w:rPr>
                <w:rFonts w:ascii="Calibri" w:hAnsi="Calibri" w:cs="Calibri"/>
                <w:color w:val="000000"/>
                <w:sz w:val="20"/>
                <w:szCs w:val="20"/>
              </w:rPr>
              <w:t> </w:t>
            </w:r>
          </w:p>
        </w:tc>
      </w:tr>
    </w:tbl>
    <w:p w14:paraId="2D55A114" w14:textId="77777777" w:rsidR="00264A88" w:rsidRPr="00264A88" w:rsidRDefault="00264A88" w:rsidP="00264A88">
      <w:pPr>
        <w:tabs>
          <w:tab w:val="left" w:pos="2835"/>
          <w:tab w:val="left" w:pos="5670"/>
          <w:tab w:val="left" w:pos="7655"/>
        </w:tabs>
        <w:ind w:left="851" w:right="-91"/>
        <w:jc w:val="both"/>
        <w:rPr>
          <w:rFonts w:ascii="Calibri" w:hAnsi="Calibri" w:cs="Calibri"/>
          <w:sz w:val="20"/>
          <w:szCs w:val="20"/>
        </w:rPr>
      </w:pPr>
    </w:p>
    <w:p w14:paraId="4911580D" w14:textId="77777777" w:rsidR="00264A88" w:rsidRPr="00264A88" w:rsidRDefault="00264A88" w:rsidP="00264A88">
      <w:pPr>
        <w:tabs>
          <w:tab w:val="left" w:pos="2835"/>
          <w:tab w:val="left" w:pos="5670"/>
          <w:tab w:val="left" w:pos="7655"/>
        </w:tabs>
        <w:ind w:left="851" w:right="-91"/>
        <w:jc w:val="center"/>
        <w:rPr>
          <w:rFonts w:ascii="Calibri" w:hAnsi="Calibri" w:cs="Calibri"/>
          <w:sz w:val="20"/>
          <w:szCs w:val="20"/>
        </w:rPr>
      </w:pPr>
    </w:p>
    <w:p w14:paraId="396BD81E" w14:textId="77777777" w:rsidR="00264A88" w:rsidRPr="00264A88" w:rsidRDefault="00264A88" w:rsidP="00264A88">
      <w:pPr>
        <w:tabs>
          <w:tab w:val="left" w:pos="2835"/>
          <w:tab w:val="left" w:pos="5670"/>
          <w:tab w:val="left" w:pos="7655"/>
        </w:tabs>
        <w:ind w:left="851" w:right="-91"/>
        <w:jc w:val="center"/>
        <w:rPr>
          <w:rFonts w:ascii="Calibri" w:hAnsi="Calibri" w:cs="Calibri"/>
          <w:sz w:val="20"/>
          <w:szCs w:val="20"/>
        </w:rPr>
      </w:pPr>
    </w:p>
    <w:p w14:paraId="794ED83A" w14:textId="77777777" w:rsidR="00264A88" w:rsidRPr="00264A88" w:rsidRDefault="00264A88" w:rsidP="00264A88">
      <w:pPr>
        <w:tabs>
          <w:tab w:val="left" w:pos="2835"/>
          <w:tab w:val="left" w:pos="5670"/>
          <w:tab w:val="left" w:pos="7655"/>
        </w:tabs>
        <w:ind w:left="851" w:right="-91"/>
        <w:jc w:val="center"/>
        <w:rPr>
          <w:rFonts w:ascii="Calibri" w:hAnsi="Calibri" w:cs="Calibri"/>
          <w:sz w:val="20"/>
          <w:szCs w:val="20"/>
        </w:rPr>
      </w:pPr>
      <w:r w:rsidRPr="00264A88">
        <w:rPr>
          <w:rFonts w:ascii="Calibri" w:hAnsi="Calibri" w:cs="Calibri"/>
          <w:sz w:val="20"/>
          <w:szCs w:val="20"/>
        </w:rPr>
        <w:t>___________________________________________</w:t>
      </w:r>
    </w:p>
    <w:p w14:paraId="60CA2766" w14:textId="77777777" w:rsidR="00264A88" w:rsidRPr="00264A88" w:rsidRDefault="00264A88" w:rsidP="00264A88">
      <w:pPr>
        <w:tabs>
          <w:tab w:val="left" w:pos="2835"/>
          <w:tab w:val="left" w:pos="5670"/>
          <w:tab w:val="left" w:pos="7655"/>
        </w:tabs>
        <w:ind w:left="851" w:right="-91"/>
        <w:jc w:val="center"/>
        <w:rPr>
          <w:rFonts w:ascii="Calibri" w:hAnsi="Calibri" w:cs="Calibri"/>
          <w:sz w:val="20"/>
          <w:szCs w:val="20"/>
        </w:rPr>
      </w:pPr>
      <w:r w:rsidRPr="00264A88">
        <w:rPr>
          <w:rFonts w:ascii="Calibri" w:hAnsi="Calibri" w:cs="Calibri"/>
          <w:sz w:val="20"/>
          <w:szCs w:val="20"/>
        </w:rPr>
        <w:t>C o m p a ñ í a</w:t>
      </w:r>
    </w:p>
    <w:p w14:paraId="4656577C" w14:textId="77777777" w:rsidR="00264A88" w:rsidRPr="00264A88" w:rsidRDefault="00264A88" w:rsidP="00264A88">
      <w:pPr>
        <w:tabs>
          <w:tab w:val="left" w:pos="2835"/>
          <w:tab w:val="left" w:pos="5670"/>
          <w:tab w:val="left" w:pos="7655"/>
        </w:tabs>
        <w:ind w:left="851" w:right="-91"/>
        <w:rPr>
          <w:rFonts w:ascii="Calibri" w:hAnsi="Calibri" w:cs="Calibri"/>
          <w:sz w:val="20"/>
          <w:szCs w:val="20"/>
        </w:rPr>
      </w:pPr>
    </w:p>
    <w:p w14:paraId="79670B4E" w14:textId="77777777" w:rsidR="00264A88" w:rsidRPr="00264A88" w:rsidRDefault="00264A88" w:rsidP="00264A88">
      <w:pPr>
        <w:tabs>
          <w:tab w:val="left" w:pos="2835"/>
          <w:tab w:val="left" w:pos="5670"/>
          <w:tab w:val="left" w:pos="7655"/>
        </w:tabs>
        <w:ind w:right="-91"/>
        <w:rPr>
          <w:rFonts w:ascii="Calibri" w:hAnsi="Calibri" w:cs="Calibri"/>
          <w:sz w:val="20"/>
          <w:szCs w:val="20"/>
        </w:rPr>
      </w:pPr>
    </w:p>
    <w:p w14:paraId="0129B8AF" w14:textId="77777777" w:rsidR="00264A88" w:rsidRPr="00264A88" w:rsidRDefault="00264A88" w:rsidP="00264A88">
      <w:pPr>
        <w:tabs>
          <w:tab w:val="left" w:pos="2835"/>
          <w:tab w:val="left" w:pos="5670"/>
          <w:tab w:val="left" w:pos="7655"/>
        </w:tabs>
        <w:ind w:right="-91"/>
        <w:jc w:val="center"/>
        <w:rPr>
          <w:rFonts w:ascii="Calibri" w:hAnsi="Calibri" w:cs="Calibri"/>
          <w:sz w:val="20"/>
          <w:szCs w:val="20"/>
        </w:rPr>
      </w:pPr>
      <w:r w:rsidRPr="00264A88">
        <w:rPr>
          <w:rFonts w:ascii="Calibri" w:hAnsi="Calibri" w:cs="Calibri"/>
          <w:sz w:val="20"/>
          <w:szCs w:val="20"/>
        </w:rPr>
        <w:t xml:space="preserve">__________________             ____________________________     </w:t>
      </w:r>
      <w:r w:rsidRPr="00264A88">
        <w:rPr>
          <w:rFonts w:ascii="Calibri" w:hAnsi="Calibri" w:cs="Calibri"/>
          <w:sz w:val="20"/>
          <w:szCs w:val="20"/>
        </w:rPr>
        <w:tab/>
        <w:t xml:space="preserve"> _______________________</w:t>
      </w:r>
    </w:p>
    <w:p w14:paraId="389EC31A" w14:textId="77777777" w:rsidR="00264A88" w:rsidRPr="00264A88" w:rsidRDefault="00264A88" w:rsidP="00264A88">
      <w:pPr>
        <w:tabs>
          <w:tab w:val="left" w:pos="567"/>
          <w:tab w:val="left" w:pos="3544"/>
          <w:tab w:val="left" w:pos="5670"/>
          <w:tab w:val="left" w:pos="8364"/>
        </w:tabs>
        <w:ind w:right="-91"/>
        <w:jc w:val="center"/>
        <w:rPr>
          <w:rFonts w:ascii="Calibri" w:hAnsi="Calibri" w:cs="Calibri"/>
          <w:sz w:val="20"/>
          <w:szCs w:val="20"/>
        </w:rPr>
      </w:pPr>
      <w:r w:rsidRPr="00264A88">
        <w:rPr>
          <w:rFonts w:ascii="Calibri" w:hAnsi="Calibri" w:cs="Calibri"/>
          <w:sz w:val="20"/>
          <w:szCs w:val="20"/>
        </w:rPr>
        <w:t>Fecha                                Nombre del Representante Legal                               Firma</w:t>
      </w:r>
    </w:p>
    <w:p w14:paraId="3DAF98C2" w14:textId="77777777" w:rsidR="00264A88" w:rsidRPr="00264A88" w:rsidRDefault="00264A88" w:rsidP="00264A88">
      <w:pPr>
        <w:autoSpaceDE w:val="0"/>
        <w:autoSpaceDN w:val="0"/>
        <w:adjustRightInd w:val="0"/>
        <w:jc w:val="right"/>
        <w:rPr>
          <w:rFonts w:ascii="Calibri" w:hAnsi="Calibri" w:cs="Calibri"/>
          <w:b/>
          <w:sz w:val="20"/>
          <w:szCs w:val="20"/>
        </w:rPr>
      </w:pPr>
    </w:p>
    <w:p w14:paraId="14842764" w14:textId="77777777" w:rsidR="00264A88" w:rsidRDefault="00264A88" w:rsidP="00264A88">
      <w:pPr>
        <w:autoSpaceDE w:val="0"/>
        <w:autoSpaceDN w:val="0"/>
        <w:adjustRightInd w:val="0"/>
        <w:jc w:val="right"/>
        <w:rPr>
          <w:rFonts w:cstheme="minorHAnsi"/>
          <w:b/>
        </w:rPr>
      </w:pPr>
    </w:p>
    <w:p w14:paraId="2CE7E3CC" w14:textId="77777777" w:rsidR="00264A88" w:rsidRDefault="00264A88" w:rsidP="00264A88">
      <w:pPr>
        <w:autoSpaceDE w:val="0"/>
        <w:autoSpaceDN w:val="0"/>
        <w:adjustRightInd w:val="0"/>
        <w:jc w:val="right"/>
        <w:rPr>
          <w:rFonts w:cstheme="minorHAnsi"/>
          <w:b/>
        </w:rPr>
      </w:pPr>
    </w:p>
    <w:p w14:paraId="571AD2FD" w14:textId="77777777" w:rsidR="00264A88" w:rsidRDefault="00264A88" w:rsidP="00264A88">
      <w:pPr>
        <w:autoSpaceDE w:val="0"/>
        <w:autoSpaceDN w:val="0"/>
        <w:adjustRightInd w:val="0"/>
        <w:jc w:val="right"/>
        <w:rPr>
          <w:rFonts w:cstheme="minorHAnsi"/>
          <w:b/>
        </w:rPr>
      </w:pPr>
    </w:p>
    <w:p w14:paraId="3B1D117F" w14:textId="77777777" w:rsidR="00264A88" w:rsidRDefault="00264A88" w:rsidP="00264A88">
      <w:pPr>
        <w:autoSpaceDE w:val="0"/>
        <w:autoSpaceDN w:val="0"/>
        <w:adjustRightInd w:val="0"/>
        <w:jc w:val="right"/>
        <w:rPr>
          <w:rFonts w:cstheme="minorHAnsi"/>
          <w:b/>
        </w:rPr>
      </w:pPr>
    </w:p>
    <w:p w14:paraId="2AA42A7D" w14:textId="77777777" w:rsidR="00264A88" w:rsidRPr="00264A88" w:rsidRDefault="00264A88" w:rsidP="00264A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FEAFF"/>
        <w:autoSpaceDE w:val="0"/>
        <w:autoSpaceDN w:val="0"/>
        <w:adjustRightInd w:val="0"/>
        <w:jc w:val="center"/>
        <w:rPr>
          <w:rFonts w:cstheme="minorHAnsi"/>
          <w:b/>
          <w:sz w:val="20"/>
          <w:szCs w:val="20"/>
        </w:rPr>
      </w:pPr>
      <w:r w:rsidRPr="00264A88">
        <w:rPr>
          <w:rFonts w:cstheme="minorHAnsi"/>
          <w:b/>
          <w:sz w:val="20"/>
          <w:szCs w:val="20"/>
        </w:rPr>
        <w:t>ANEXO 15</w:t>
      </w:r>
    </w:p>
    <w:p w14:paraId="76FED8E5" w14:textId="77777777" w:rsidR="00264A88" w:rsidRDefault="00264A88" w:rsidP="00264A88">
      <w:pPr>
        <w:autoSpaceDE w:val="0"/>
        <w:autoSpaceDN w:val="0"/>
        <w:adjustRightInd w:val="0"/>
        <w:jc w:val="center"/>
        <w:rPr>
          <w:rFonts w:cstheme="minorHAnsi"/>
          <w:b/>
          <w:sz w:val="18"/>
          <w:szCs w:val="18"/>
        </w:rPr>
      </w:pPr>
    </w:p>
    <w:p w14:paraId="29D3C114" w14:textId="77777777" w:rsidR="00264A88" w:rsidRPr="00572D88" w:rsidRDefault="00264A88" w:rsidP="00264A88">
      <w:pPr>
        <w:autoSpaceDE w:val="0"/>
        <w:autoSpaceDN w:val="0"/>
        <w:adjustRightInd w:val="0"/>
        <w:jc w:val="center"/>
        <w:rPr>
          <w:rFonts w:cstheme="minorHAnsi"/>
          <w:b/>
          <w:sz w:val="18"/>
          <w:szCs w:val="18"/>
        </w:rPr>
      </w:pPr>
      <w:r w:rsidRPr="00572D88">
        <w:rPr>
          <w:rFonts w:cstheme="minorHAnsi"/>
          <w:b/>
          <w:sz w:val="18"/>
          <w:szCs w:val="18"/>
        </w:rPr>
        <w:t>MODELO DE CONTRATO</w:t>
      </w:r>
    </w:p>
    <w:p w14:paraId="3BA2E7B8" w14:textId="77777777" w:rsidR="00264A88" w:rsidRPr="00572D88" w:rsidRDefault="00264A88" w:rsidP="00264A88">
      <w:pPr>
        <w:autoSpaceDE w:val="0"/>
        <w:autoSpaceDN w:val="0"/>
        <w:adjustRightInd w:val="0"/>
        <w:jc w:val="right"/>
        <w:rPr>
          <w:rFonts w:cstheme="minorHAnsi"/>
          <w:b/>
          <w:sz w:val="18"/>
          <w:szCs w:val="18"/>
        </w:rPr>
      </w:pPr>
      <w:r w:rsidRPr="00572D88">
        <w:rPr>
          <w:rFonts w:cstheme="minorHAnsi"/>
          <w:b/>
          <w:sz w:val="18"/>
          <w:szCs w:val="18"/>
        </w:rPr>
        <w:t>CONTRATO No: __________</w:t>
      </w:r>
    </w:p>
    <w:p w14:paraId="73A0544F" w14:textId="77777777" w:rsidR="00264A88" w:rsidRPr="00E73AB6" w:rsidRDefault="00264A88" w:rsidP="00264A88">
      <w:pPr>
        <w:autoSpaceDE w:val="0"/>
        <w:autoSpaceDN w:val="0"/>
        <w:adjustRightInd w:val="0"/>
        <w:rPr>
          <w:rFonts w:cstheme="minorHAnsi"/>
          <w:sz w:val="18"/>
          <w:szCs w:val="18"/>
        </w:rPr>
      </w:pPr>
    </w:p>
    <w:p w14:paraId="68CF4C10" w14:textId="77777777" w:rsidR="00264A88" w:rsidRPr="00C07B3A" w:rsidRDefault="00264A88" w:rsidP="00264A88">
      <w:pPr>
        <w:jc w:val="both"/>
        <w:rPr>
          <w:rFonts w:ascii="Calibri" w:hAnsi="Calibri" w:cs="Arial"/>
          <w:b/>
          <w:sz w:val="18"/>
          <w:szCs w:val="18"/>
        </w:rPr>
      </w:pPr>
      <w:r w:rsidRPr="00C07B3A">
        <w:rPr>
          <w:rFonts w:ascii="Calibri" w:hAnsi="Calibri" w:cs="Arial"/>
          <w:b/>
          <w:sz w:val="18"/>
          <w:szCs w:val="18"/>
        </w:rPr>
        <w:t xml:space="preserve">CONTRATO DE </w:t>
      </w:r>
      <w:r>
        <w:rPr>
          <w:rFonts w:ascii="Calibri" w:hAnsi="Calibri" w:cs="Arial"/>
          <w:b/>
          <w:sz w:val="18"/>
          <w:szCs w:val="18"/>
        </w:rPr>
        <w:t>ADQUISICIÓN</w:t>
      </w:r>
      <w:r w:rsidRPr="00C07B3A">
        <w:rPr>
          <w:rFonts w:ascii="Calibri" w:hAnsi="Calibri" w:cs="Arial"/>
          <w:b/>
          <w:sz w:val="18"/>
          <w:szCs w:val="18"/>
        </w:rPr>
        <w:t xml:space="preserve"> DE_____________________________ QUE CELEBRAN POR UNA PARTE SERVICIOS DE SALUD DE NUEVO LEÓN, ORGANISMO PÚBLICO DESCENTRALIZADO, REPRESENTADO POR SU DIRECTOR ADMINISTRATIVO, C. VICENTE ARTURO LÓPEZ LIMÓN Y EL C. EDUARDO MEDINA CÁRDENA</w:t>
      </w:r>
      <w:r>
        <w:rPr>
          <w:rFonts w:ascii="Calibri" w:hAnsi="Calibri" w:cs="Arial"/>
          <w:b/>
          <w:sz w:val="18"/>
          <w:szCs w:val="18"/>
        </w:rPr>
        <w:t>S</w:t>
      </w:r>
      <w:r w:rsidRPr="00C07B3A">
        <w:rPr>
          <w:rFonts w:ascii="Calibri" w:hAnsi="Calibri" w:cs="Arial"/>
          <w:b/>
          <w:sz w:val="18"/>
          <w:szCs w:val="18"/>
        </w:rPr>
        <w:t xml:space="preserve">,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73A5FB45" w14:textId="77777777" w:rsidR="00264A88" w:rsidRPr="00C07B3A" w:rsidRDefault="00264A88" w:rsidP="00264A88">
      <w:pPr>
        <w:tabs>
          <w:tab w:val="left" w:pos="1134"/>
          <w:tab w:val="left" w:pos="3402"/>
          <w:tab w:val="left" w:pos="5670"/>
          <w:tab w:val="left" w:pos="8222"/>
        </w:tabs>
        <w:jc w:val="both"/>
        <w:rPr>
          <w:rFonts w:ascii="Calibri" w:hAnsi="Calibri" w:cs="Arial"/>
          <w:sz w:val="18"/>
          <w:szCs w:val="18"/>
        </w:rPr>
      </w:pPr>
    </w:p>
    <w:p w14:paraId="41A570C4" w14:textId="77777777" w:rsidR="00264A88" w:rsidRPr="00C07B3A" w:rsidRDefault="00264A88" w:rsidP="00264A88">
      <w:pPr>
        <w:tabs>
          <w:tab w:val="left" w:pos="1134"/>
          <w:tab w:val="left" w:pos="3402"/>
          <w:tab w:val="left" w:pos="5670"/>
          <w:tab w:val="left" w:pos="8222"/>
        </w:tabs>
        <w:jc w:val="center"/>
        <w:rPr>
          <w:rFonts w:ascii="Calibri" w:hAnsi="Calibri" w:cs="Arial"/>
          <w:sz w:val="18"/>
          <w:szCs w:val="18"/>
        </w:rPr>
      </w:pPr>
      <w:r w:rsidRPr="00C07B3A">
        <w:rPr>
          <w:rFonts w:ascii="Calibri" w:hAnsi="Calibri" w:cs="Arial"/>
          <w:sz w:val="18"/>
          <w:szCs w:val="18"/>
        </w:rPr>
        <w:t>D E C L A R A C I O N E S</w:t>
      </w:r>
    </w:p>
    <w:p w14:paraId="02E3DBDC" w14:textId="77777777" w:rsidR="00264A88" w:rsidRPr="00C07B3A" w:rsidRDefault="00264A88" w:rsidP="00264A88">
      <w:pPr>
        <w:tabs>
          <w:tab w:val="left" w:pos="1134"/>
          <w:tab w:val="left" w:pos="3402"/>
          <w:tab w:val="left" w:pos="5670"/>
          <w:tab w:val="left" w:pos="8222"/>
        </w:tabs>
        <w:jc w:val="both"/>
        <w:rPr>
          <w:rFonts w:ascii="Calibri" w:hAnsi="Calibri" w:cs="Arial"/>
          <w:b/>
          <w:sz w:val="18"/>
          <w:szCs w:val="18"/>
        </w:rPr>
      </w:pPr>
      <w:r w:rsidRPr="00C07B3A">
        <w:rPr>
          <w:rFonts w:ascii="Calibri" w:hAnsi="Calibri" w:cs="Arial"/>
          <w:b/>
          <w:sz w:val="18"/>
          <w:szCs w:val="18"/>
        </w:rPr>
        <w:t>I.- Declara “S.S.N.L.”:</w:t>
      </w:r>
    </w:p>
    <w:p w14:paraId="7A76336D" w14:textId="77777777" w:rsidR="00264A88" w:rsidRPr="00C07B3A" w:rsidRDefault="00264A88" w:rsidP="00264A88">
      <w:pPr>
        <w:tabs>
          <w:tab w:val="left" w:pos="1134"/>
          <w:tab w:val="left" w:pos="3402"/>
          <w:tab w:val="left" w:pos="5670"/>
          <w:tab w:val="left" w:pos="8222"/>
        </w:tabs>
        <w:jc w:val="both"/>
        <w:rPr>
          <w:rFonts w:ascii="Calibri" w:hAnsi="Calibri" w:cs="Arial"/>
          <w:sz w:val="18"/>
          <w:szCs w:val="18"/>
          <w:highlight w:val="green"/>
        </w:rPr>
      </w:pPr>
    </w:p>
    <w:p w14:paraId="239FD8C2" w14:textId="77777777" w:rsidR="00264A88" w:rsidRPr="00C07B3A" w:rsidRDefault="00264A88" w:rsidP="00264A88">
      <w:pPr>
        <w:tabs>
          <w:tab w:val="left" w:pos="1134"/>
          <w:tab w:val="left" w:pos="3402"/>
          <w:tab w:val="left" w:pos="5670"/>
          <w:tab w:val="left" w:pos="8222"/>
        </w:tabs>
        <w:jc w:val="both"/>
        <w:rPr>
          <w:rFonts w:ascii="Calibri" w:hAnsi="Calibri" w:cs="Arial"/>
          <w:sz w:val="18"/>
          <w:szCs w:val="18"/>
          <w:highlight w:val="green"/>
        </w:rPr>
      </w:pPr>
      <w:r w:rsidRPr="00C07B3A">
        <w:rPr>
          <w:rFonts w:ascii="Calibri" w:hAnsi="Calibri" w:cs="Tahoma"/>
          <w:sz w:val="18"/>
          <w:szCs w:val="18"/>
        </w:rPr>
        <w:t>I.1. Que es un Organismo Público Descentralizado con personalidad jurídica y patrimonio propios, creado por decreto número 328 de fecha 18 de diciembre de 1996. Con Registro Federal de Contribuyentes SSN-970115-QI9</w:t>
      </w:r>
    </w:p>
    <w:p w14:paraId="464B5422" w14:textId="77777777" w:rsidR="00264A88" w:rsidRPr="00C07B3A" w:rsidRDefault="00264A88" w:rsidP="00264A88">
      <w:pPr>
        <w:tabs>
          <w:tab w:val="left" w:pos="1134"/>
          <w:tab w:val="left" w:pos="3402"/>
          <w:tab w:val="left" w:pos="5670"/>
          <w:tab w:val="left" w:pos="8222"/>
        </w:tabs>
        <w:jc w:val="both"/>
        <w:rPr>
          <w:rFonts w:ascii="Calibri" w:hAnsi="Calibri" w:cs="Arial"/>
          <w:sz w:val="18"/>
          <w:szCs w:val="18"/>
          <w:highlight w:val="green"/>
        </w:rPr>
      </w:pPr>
    </w:p>
    <w:p w14:paraId="52E76508" w14:textId="77777777" w:rsidR="00264A88" w:rsidRPr="00C07B3A" w:rsidRDefault="00264A88" w:rsidP="00264A88">
      <w:pPr>
        <w:tabs>
          <w:tab w:val="left" w:pos="1134"/>
          <w:tab w:val="left" w:pos="3402"/>
          <w:tab w:val="left" w:pos="5670"/>
          <w:tab w:val="left" w:pos="8222"/>
        </w:tabs>
        <w:jc w:val="both"/>
        <w:rPr>
          <w:rFonts w:ascii="Calibri" w:hAnsi="Calibri"/>
          <w:sz w:val="18"/>
          <w:szCs w:val="18"/>
        </w:rPr>
      </w:pPr>
      <w:r w:rsidRPr="00C07B3A">
        <w:rPr>
          <w:rFonts w:ascii="Calibri" w:hAnsi="Calibri"/>
          <w:sz w:val="18"/>
          <w:szCs w:val="18"/>
        </w:rPr>
        <w:t xml:space="preserve">I.2 Que de conformidad con lo previsto por los artículos 18 y 24 fracciones XIII, XIV y XVI del Reglamento Interior de Servicios de Salud de Nuevo León, O.P.D., </w:t>
      </w:r>
      <w:bookmarkStart w:id="5" w:name="_Hlk107226541"/>
      <w:r w:rsidRPr="00C07B3A">
        <w:rPr>
          <w:rFonts w:ascii="Calibri" w:hAnsi="Calibri"/>
          <w:sz w:val="18"/>
          <w:szCs w:val="18"/>
        </w:rPr>
        <w:t>y Acuerdo Delegatorio de facultades signado en fecha 02 de Junio del 2022 y Publicado en el Periódico Oficial del Estado de Nuevo León</w:t>
      </w:r>
      <w:bookmarkEnd w:id="5"/>
      <w:r w:rsidRPr="00C07B3A">
        <w:rPr>
          <w:rFonts w:ascii="Calibri" w:hAnsi="Calibri"/>
          <w:sz w:val="18"/>
          <w:szCs w:val="18"/>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121BC517" w14:textId="77777777" w:rsidR="00264A88" w:rsidRPr="00C07B3A" w:rsidRDefault="00264A88" w:rsidP="00264A88">
      <w:pPr>
        <w:tabs>
          <w:tab w:val="left" w:pos="1134"/>
          <w:tab w:val="left" w:pos="3402"/>
          <w:tab w:val="left" w:pos="5670"/>
          <w:tab w:val="left" w:pos="8222"/>
        </w:tabs>
        <w:jc w:val="both"/>
        <w:rPr>
          <w:rFonts w:ascii="Calibri" w:hAnsi="Calibri"/>
          <w:sz w:val="18"/>
          <w:szCs w:val="18"/>
        </w:rPr>
      </w:pPr>
    </w:p>
    <w:p w14:paraId="4E64CD62" w14:textId="77777777" w:rsidR="00264A88" w:rsidRPr="00C07B3A" w:rsidRDefault="00264A88" w:rsidP="00264A88">
      <w:pPr>
        <w:tabs>
          <w:tab w:val="left" w:pos="1134"/>
          <w:tab w:val="left" w:pos="3402"/>
          <w:tab w:val="left" w:pos="5670"/>
          <w:tab w:val="left" w:pos="8222"/>
        </w:tabs>
        <w:jc w:val="both"/>
        <w:rPr>
          <w:rFonts w:ascii="Calibri" w:hAnsi="Calibri" w:cs="Arial"/>
          <w:sz w:val="18"/>
          <w:szCs w:val="18"/>
          <w:highlight w:val="green"/>
        </w:rPr>
      </w:pPr>
      <w:r w:rsidRPr="00C07B3A">
        <w:rPr>
          <w:rFonts w:ascii="Calibri" w:hAnsi="Calibri" w:cs="Calibri"/>
          <w:bCs/>
          <w:sz w:val="18"/>
          <w:szCs w:val="18"/>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0C281421" w14:textId="77777777" w:rsidR="00264A88" w:rsidRPr="00C07B3A" w:rsidRDefault="00264A88" w:rsidP="00264A88">
      <w:pPr>
        <w:tabs>
          <w:tab w:val="left" w:pos="1134"/>
          <w:tab w:val="left" w:pos="3402"/>
          <w:tab w:val="left" w:pos="5670"/>
          <w:tab w:val="left" w:pos="8222"/>
        </w:tabs>
        <w:jc w:val="both"/>
        <w:rPr>
          <w:rFonts w:ascii="Calibri" w:hAnsi="Calibri" w:cs="Arial"/>
          <w:sz w:val="18"/>
          <w:szCs w:val="18"/>
          <w:highlight w:val="green"/>
        </w:rPr>
      </w:pPr>
    </w:p>
    <w:p w14:paraId="7898DC33" w14:textId="77777777" w:rsidR="00264A88" w:rsidRPr="00C07B3A" w:rsidRDefault="00264A88" w:rsidP="00264A88">
      <w:pPr>
        <w:tabs>
          <w:tab w:val="left" w:pos="1134"/>
          <w:tab w:val="left" w:pos="3402"/>
          <w:tab w:val="left" w:pos="5670"/>
          <w:tab w:val="left" w:pos="8222"/>
        </w:tabs>
        <w:jc w:val="both"/>
        <w:rPr>
          <w:rFonts w:ascii="Calibri" w:hAnsi="Calibri" w:cs="Tahoma"/>
          <w:sz w:val="18"/>
          <w:szCs w:val="18"/>
        </w:rPr>
      </w:pPr>
      <w:r w:rsidRPr="00C07B3A">
        <w:rPr>
          <w:rFonts w:ascii="Calibri" w:hAnsi="Calibri" w:cs="Tahoma"/>
          <w:sz w:val="18"/>
          <w:szCs w:val="18"/>
        </w:rPr>
        <w:t>I.4 Que cuenta con recursos suficientes y disponibles en su presupuesto, autorizado mediante oficio número ________, con cargo al Presupuesto _________, Programa ________, Partida _________, para celebrar el presente contrato.</w:t>
      </w:r>
    </w:p>
    <w:p w14:paraId="1B4482CC" w14:textId="77777777" w:rsidR="00264A88" w:rsidRPr="00C07B3A" w:rsidRDefault="00264A88" w:rsidP="00264A88">
      <w:pPr>
        <w:tabs>
          <w:tab w:val="left" w:pos="1134"/>
          <w:tab w:val="left" w:pos="3402"/>
          <w:tab w:val="left" w:pos="5670"/>
          <w:tab w:val="left" w:pos="8222"/>
        </w:tabs>
        <w:jc w:val="both"/>
        <w:rPr>
          <w:rFonts w:ascii="Calibri" w:hAnsi="Calibri" w:cs="Tahoma"/>
          <w:sz w:val="18"/>
          <w:szCs w:val="18"/>
        </w:rPr>
      </w:pPr>
    </w:p>
    <w:p w14:paraId="2E5A7FBD" w14:textId="38800EB4" w:rsidR="00264A88" w:rsidRPr="004A1A30" w:rsidRDefault="00264A88" w:rsidP="00264A88">
      <w:pPr>
        <w:tabs>
          <w:tab w:val="left" w:pos="1134"/>
          <w:tab w:val="left" w:pos="3402"/>
          <w:tab w:val="left" w:pos="5670"/>
          <w:tab w:val="left" w:pos="8222"/>
        </w:tabs>
        <w:jc w:val="both"/>
        <w:rPr>
          <w:rFonts w:ascii="Calibri" w:hAnsi="Calibri"/>
          <w:sz w:val="18"/>
          <w:szCs w:val="18"/>
        </w:rPr>
      </w:pPr>
      <w:r w:rsidRPr="00C07B3A">
        <w:rPr>
          <w:rFonts w:ascii="Calibri" w:hAnsi="Calibri"/>
          <w:sz w:val="18"/>
          <w:szCs w:val="18"/>
        </w:rPr>
        <w:t xml:space="preserve">I.5 Que el presente contrato fue </w:t>
      </w:r>
      <w:r w:rsidRPr="004A1A30">
        <w:rPr>
          <w:rFonts w:ascii="Calibri" w:hAnsi="Calibri"/>
          <w:sz w:val="18"/>
          <w:szCs w:val="18"/>
        </w:rPr>
        <w:t xml:space="preserve">adjudicado mediante el procedimiento de Licitación Pública Nacional Presencial No.  </w:t>
      </w:r>
      <w:r w:rsidR="00AC4EC5">
        <w:rPr>
          <w:rFonts w:ascii="Calibri" w:hAnsi="Calibri"/>
          <w:sz w:val="18"/>
          <w:szCs w:val="18"/>
        </w:rPr>
        <w:t>LP-919044992-N05-2025</w:t>
      </w:r>
      <w:r w:rsidRPr="004A1A30">
        <w:rPr>
          <w:rFonts w:ascii="Calibri" w:hAnsi="Calibri"/>
          <w:sz w:val="18"/>
          <w:szCs w:val="18"/>
        </w:rPr>
        <w:t>, relativo a la contratación de _________________________.</w:t>
      </w:r>
    </w:p>
    <w:p w14:paraId="60E32EE7" w14:textId="77777777" w:rsidR="00264A88" w:rsidRPr="004A1A30" w:rsidRDefault="00264A88" w:rsidP="00264A88">
      <w:pPr>
        <w:tabs>
          <w:tab w:val="left" w:pos="1134"/>
          <w:tab w:val="left" w:pos="3402"/>
          <w:tab w:val="left" w:pos="5670"/>
          <w:tab w:val="left" w:pos="8222"/>
        </w:tabs>
        <w:jc w:val="both"/>
        <w:rPr>
          <w:rFonts w:ascii="Calibri" w:hAnsi="Calibri"/>
          <w:sz w:val="18"/>
          <w:szCs w:val="18"/>
        </w:rPr>
      </w:pPr>
    </w:p>
    <w:p w14:paraId="068B4B6F" w14:textId="77777777" w:rsidR="00264A88" w:rsidRPr="00C07B3A" w:rsidRDefault="00264A88" w:rsidP="00264A88">
      <w:pPr>
        <w:tabs>
          <w:tab w:val="left" w:pos="1134"/>
          <w:tab w:val="left" w:pos="3402"/>
          <w:tab w:val="left" w:pos="5670"/>
          <w:tab w:val="left" w:pos="8222"/>
        </w:tabs>
        <w:jc w:val="both"/>
        <w:rPr>
          <w:rFonts w:ascii="Calibri" w:hAnsi="Calibri" w:cs="Arial"/>
          <w:sz w:val="18"/>
          <w:szCs w:val="18"/>
          <w:highlight w:val="green"/>
        </w:rPr>
      </w:pPr>
      <w:r w:rsidRPr="004A1A30">
        <w:rPr>
          <w:rFonts w:ascii="Calibri" w:hAnsi="Calibri" w:cs="Tahoma"/>
          <w:sz w:val="18"/>
          <w:szCs w:val="18"/>
        </w:rPr>
        <w:t>I.6 Que para los fines y efectos legales del</w:t>
      </w:r>
      <w:r w:rsidRPr="00C07B3A">
        <w:rPr>
          <w:rFonts w:ascii="Calibri" w:hAnsi="Calibri" w:cs="Tahoma"/>
          <w:sz w:val="18"/>
          <w:szCs w:val="18"/>
        </w:rPr>
        <w:t xml:space="preserve"> presente instrumento señala como su domicilio el ubicado en la calle Matamoros Oriente, Número 520, entre Escobedo y Zaragoza, en el Centro de Monterrey, Nuevo León, C.P. 64000.</w:t>
      </w:r>
    </w:p>
    <w:p w14:paraId="28D989F0" w14:textId="77777777" w:rsidR="00264A88" w:rsidRPr="00C07B3A" w:rsidRDefault="00264A88" w:rsidP="00264A88">
      <w:pPr>
        <w:tabs>
          <w:tab w:val="left" w:pos="1134"/>
          <w:tab w:val="left" w:pos="3402"/>
          <w:tab w:val="left" w:pos="5670"/>
          <w:tab w:val="left" w:pos="8222"/>
        </w:tabs>
        <w:jc w:val="both"/>
        <w:rPr>
          <w:rFonts w:ascii="Calibri" w:hAnsi="Calibri" w:cs="Arial"/>
          <w:sz w:val="18"/>
          <w:szCs w:val="18"/>
        </w:rPr>
      </w:pPr>
    </w:p>
    <w:p w14:paraId="3C8D80E6" w14:textId="77777777" w:rsidR="00264A88" w:rsidRPr="00C07B3A" w:rsidRDefault="00264A88" w:rsidP="00264A88">
      <w:pPr>
        <w:tabs>
          <w:tab w:val="left" w:pos="1134"/>
          <w:tab w:val="left" w:pos="3402"/>
          <w:tab w:val="left" w:pos="5670"/>
          <w:tab w:val="left" w:pos="8222"/>
        </w:tabs>
        <w:jc w:val="both"/>
        <w:rPr>
          <w:rFonts w:ascii="Calibri" w:hAnsi="Calibri" w:cs="Arial"/>
          <w:b/>
          <w:sz w:val="18"/>
          <w:szCs w:val="18"/>
        </w:rPr>
      </w:pPr>
      <w:r w:rsidRPr="00C07B3A">
        <w:rPr>
          <w:rFonts w:ascii="Calibri" w:hAnsi="Calibri" w:cs="Arial"/>
          <w:b/>
          <w:sz w:val="18"/>
          <w:szCs w:val="18"/>
        </w:rPr>
        <w:t>II.- Declara “EL PROVEEDOR”:</w:t>
      </w:r>
    </w:p>
    <w:p w14:paraId="1B96C0B0" w14:textId="77777777" w:rsidR="00264A88" w:rsidRPr="00C07B3A" w:rsidRDefault="00264A88" w:rsidP="00264A88">
      <w:pPr>
        <w:tabs>
          <w:tab w:val="left" w:pos="1134"/>
          <w:tab w:val="left" w:pos="3402"/>
          <w:tab w:val="left" w:pos="5670"/>
          <w:tab w:val="left" w:pos="8222"/>
        </w:tabs>
        <w:jc w:val="both"/>
        <w:rPr>
          <w:rFonts w:ascii="Calibri" w:hAnsi="Calibri" w:cs="Arial"/>
          <w:sz w:val="18"/>
          <w:szCs w:val="18"/>
        </w:rPr>
      </w:pPr>
    </w:p>
    <w:p w14:paraId="016ADE35" w14:textId="77777777" w:rsidR="00264A88" w:rsidRPr="00C07B3A" w:rsidRDefault="00264A88" w:rsidP="00264A88">
      <w:pPr>
        <w:ind w:right="-5"/>
        <w:jc w:val="both"/>
        <w:rPr>
          <w:rFonts w:ascii="Calibri" w:hAnsi="Calibri" w:cs="Tahoma"/>
          <w:sz w:val="18"/>
          <w:szCs w:val="18"/>
        </w:rPr>
      </w:pPr>
      <w:r w:rsidRPr="00C07B3A">
        <w:rPr>
          <w:rFonts w:ascii="Calibri" w:hAnsi="Calibri" w:cs="Tahoma"/>
          <w:sz w:val="18"/>
          <w:szCs w:val="18"/>
        </w:rPr>
        <w:t>II.1.-</w:t>
      </w:r>
      <w:bookmarkStart w:id="6" w:name="_Hlk491079939"/>
      <w:r w:rsidRPr="00C07B3A">
        <w:rPr>
          <w:rFonts w:ascii="Calibri" w:hAnsi="Calibri" w:cs="Tahoma"/>
          <w:sz w:val="18"/>
          <w:szCs w:val="18"/>
        </w:rPr>
        <w:t xml:space="preserve">Que acredita la legal existencia de la compañía denominada </w:t>
      </w:r>
      <w:bookmarkEnd w:id="6"/>
      <w:r w:rsidRPr="00C07B3A">
        <w:rPr>
          <w:rFonts w:ascii="Calibri" w:hAnsi="Calibri" w:cs="Tahoma"/>
          <w:sz w:val="18"/>
          <w:szCs w:val="18"/>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7BDB488E" w14:textId="77777777" w:rsidR="00264A88" w:rsidRPr="00C07B3A" w:rsidRDefault="00264A88" w:rsidP="00264A88">
      <w:pPr>
        <w:ind w:right="-5"/>
        <w:jc w:val="both"/>
        <w:rPr>
          <w:rFonts w:ascii="Calibri" w:hAnsi="Calibri" w:cs="Tahoma"/>
          <w:sz w:val="18"/>
          <w:szCs w:val="18"/>
        </w:rPr>
      </w:pPr>
    </w:p>
    <w:p w14:paraId="267B5D5C" w14:textId="77777777" w:rsidR="00264A88" w:rsidRPr="00C07B3A" w:rsidRDefault="00264A88" w:rsidP="00264A88">
      <w:pPr>
        <w:ind w:right="-5"/>
        <w:jc w:val="both"/>
        <w:rPr>
          <w:rFonts w:ascii="Calibri" w:hAnsi="Calibri" w:cs="Tahoma"/>
          <w:sz w:val="18"/>
          <w:szCs w:val="18"/>
        </w:rPr>
      </w:pPr>
      <w:r w:rsidRPr="00C07B3A">
        <w:rPr>
          <w:rFonts w:ascii="Calibri" w:hAnsi="Calibri" w:cs="Tahoma"/>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5B9557B" w14:textId="77777777" w:rsidR="00264A88" w:rsidRPr="00C07B3A" w:rsidRDefault="00264A88" w:rsidP="00264A88">
      <w:pPr>
        <w:ind w:right="-5"/>
        <w:jc w:val="both"/>
        <w:rPr>
          <w:rFonts w:ascii="Calibri" w:hAnsi="Calibri" w:cs="Tahoma"/>
          <w:sz w:val="18"/>
          <w:szCs w:val="18"/>
        </w:rPr>
      </w:pPr>
    </w:p>
    <w:p w14:paraId="12113F54" w14:textId="77777777" w:rsidR="00264A88" w:rsidRPr="00C07B3A" w:rsidRDefault="00264A88" w:rsidP="00264A88">
      <w:pPr>
        <w:ind w:right="-5"/>
        <w:jc w:val="both"/>
        <w:rPr>
          <w:rFonts w:ascii="Calibri" w:hAnsi="Calibri" w:cs="Tahoma"/>
          <w:sz w:val="18"/>
          <w:szCs w:val="18"/>
        </w:rPr>
      </w:pPr>
      <w:r w:rsidRPr="00C07B3A">
        <w:rPr>
          <w:rFonts w:ascii="Calibri" w:hAnsi="Calibri" w:cs="Tahoma"/>
          <w:sz w:val="18"/>
          <w:szCs w:val="18"/>
        </w:rPr>
        <w:t>II.3.-</w:t>
      </w:r>
      <w:bookmarkStart w:id="7" w:name="_Hlk491079956"/>
      <w:r w:rsidRPr="00C07B3A">
        <w:rPr>
          <w:rFonts w:ascii="Calibri" w:hAnsi="Calibri" w:cs="Tahoma"/>
          <w:sz w:val="18"/>
          <w:szCs w:val="18"/>
        </w:rPr>
        <w:t xml:space="preserve">Que el Representante Legal de dicha compañía, </w:t>
      </w:r>
      <w:bookmarkEnd w:id="7"/>
      <w:r w:rsidRPr="00C07B3A">
        <w:rPr>
          <w:rFonts w:ascii="Calibri" w:hAnsi="Calibri" w:cs="Tahoma"/>
          <w:sz w:val="18"/>
          <w:szCs w:val="18"/>
        </w:rPr>
        <w:t xml:space="preserve">acredita la personalidad y carácter con que interviene en este acto, mediante Escritura Pública ___________, de fecha _____________, pasada ante la fe del ______________, Notario Público Titular de la Notaría Pública número __________, </w:t>
      </w:r>
      <w:r w:rsidRPr="00C07B3A">
        <w:rPr>
          <w:rFonts w:ascii="Calibri" w:hAnsi="Calibri" w:cs="Tahoma"/>
          <w:sz w:val="18"/>
          <w:szCs w:val="18"/>
        </w:rPr>
        <w:lastRenderedPageBreak/>
        <w:t>con ejercicio en _________________, e inscrita en el Registro Público de Comercio, bajo el No. ___________, en fecha _____________. Manifestando bajo protesta de decir verdad que su cargo y facultades conferidas no le han sido revocados o disminuidas a la fecha.</w:t>
      </w:r>
    </w:p>
    <w:p w14:paraId="3AB745B8" w14:textId="77777777" w:rsidR="00264A88" w:rsidRPr="00C07B3A" w:rsidRDefault="00264A88" w:rsidP="00264A88">
      <w:pPr>
        <w:ind w:right="-5"/>
        <w:jc w:val="both"/>
        <w:rPr>
          <w:rFonts w:ascii="Calibri" w:hAnsi="Calibri" w:cs="Tahoma"/>
          <w:sz w:val="18"/>
          <w:szCs w:val="18"/>
        </w:rPr>
      </w:pPr>
    </w:p>
    <w:p w14:paraId="23FA7345" w14:textId="77777777" w:rsidR="00264A88" w:rsidRPr="00C07B3A" w:rsidRDefault="00264A88" w:rsidP="00264A88">
      <w:pPr>
        <w:ind w:right="-5"/>
        <w:jc w:val="both"/>
        <w:rPr>
          <w:rFonts w:ascii="Calibri" w:hAnsi="Calibri" w:cs="Tahoma"/>
          <w:sz w:val="18"/>
          <w:szCs w:val="18"/>
        </w:rPr>
      </w:pPr>
      <w:r w:rsidRPr="00C07B3A">
        <w:rPr>
          <w:rFonts w:ascii="Calibri" w:hAnsi="Calibri" w:cs="Tahoma"/>
          <w:sz w:val="18"/>
          <w:szCs w:val="18"/>
        </w:rPr>
        <w:t>II.4.-</w:t>
      </w:r>
      <w:r>
        <w:rPr>
          <w:rFonts w:ascii="Calibri" w:hAnsi="Calibri" w:cs="Tahoma"/>
          <w:sz w:val="18"/>
          <w:szCs w:val="18"/>
        </w:rPr>
        <w:t xml:space="preserve"> </w:t>
      </w:r>
      <w:r w:rsidRPr="00C07B3A">
        <w:rPr>
          <w:rFonts w:ascii="Calibri" w:hAnsi="Calibri" w:cs="Tahoma"/>
          <w:sz w:val="18"/>
          <w:szCs w:val="18"/>
        </w:rPr>
        <w:t>Continúa manifestando que tiene capacidad jurídica y reúne las condiciones técnicas y económic</w:t>
      </w:r>
      <w:r>
        <w:rPr>
          <w:rFonts w:ascii="Calibri" w:hAnsi="Calibri" w:cs="Tahoma"/>
          <w:sz w:val="18"/>
          <w:szCs w:val="18"/>
        </w:rPr>
        <w:t>as para obligarse a la venta de _______________</w:t>
      </w:r>
      <w:r w:rsidRPr="00C07B3A">
        <w:rPr>
          <w:rFonts w:ascii="Calibri" w:hAnsi="Calibri" w:cs="Tahoma"/>
          <w:sz w:val="18"/>
          <w:szCs w:val="18"/>
        </w:rPr>
        <w:t xml:space="preserve">, objeto del presente contrato. </w:t>
      </w:r>
    </w:p>
    <w:p w14:paraId="5A24E639" w14:textId="77777777" w:rsidR="00264A88" w:rsidRPr="00C07B3A" w:rsidRDefault="00264A88" w:rsidP="00264A88">
      <w:pPr>
        <w:ind w:right="-5"/>
        <w:jc w:val="both"/>
        <w:rPr>
          <w:rFonts w:ascii="Calibri" w:hAnsi="Calibri" w:cs="Tahoma"/>
          <w:sz w:val="18"/>
          <w:szCs w:val="18"/>
        </w:rPr>
      </w:pPr>
    </w:p>
    <w:p w14:paraId="54A0EF79" w14:textId="77777777" w:rsidR="00264A88" w:rsidRDefault="00264A88" w:rsidP="00264A88">
      <w:pPr>
        <w:ind w:right="-5"/>
        <w:jc w:val="both"/>
        <w:rPr>
          <w:rFonts w:ascii="Calibri" w:hAnsi="Calibri" w:cs="Tahoma"/>
          <w:sz w:val="18"/>
          <w:szCs w:val="18"/>
        </w:rPr>
      </w:pPr>
      <w:r w:rsidRPr="00C07B3A">
        <w:rPr>
          <w:rFonts w:ascii="Calibri" w:hAnsi="Calibri" w:cs="Tahoma"/>
          <w:sz w:val="18"/>
          <w:szCs w:val="18"/>
        </w:rPr>
        <w:t>II.5.-</w:t>
      </w:r>
      <w:r>
        <w:rPr>
          <w:rFonts w:ascii="Calibri" w:hAnsi="Calibri" w:cs="Tahoma"/>
          <w:sz w:val="18"/>
          <w:szCs w:val="18"/>
        </w:rPr>
        <w:t xml:space="preserve"> </w:t>
      </w:r>
      <w:r w:rsidRPr="00C07B3A">
        <w:rPr>
          <w:rFonts w:ascii="Calibri" w:hAnsi="Calibri" w:cs="Tahoma"/>
          <w:sz w:val="18"/>
          <w:szCs w:val="18"/>
        </w:rPr>
        <w:t xml:space="preserve">Que conoce el contenido y los requisitos que establecen la </w:t>
      </w:r>
      <w:r w:rsidRPr="00C07B3A">
        <w:rPr>
          <w:rFonts w:ascii="Calibri" w:hAnsi="Calibri"/>
          <w:sz w:val="18"/>
          <w:szCs w:val="18"/>
        </w:rPr>
        <w:t>Ley de Adquisiciones, Arrendamientos y Contratación de Servicios del Estado de Nuevo León</w:t>
      </w:r>
      <w:r w:rsidRPr="00C07B3A">
        <w:rPr>
          <w:rFonts w:ascii="Calibri" w:hAnsi="Calibri" w:cs="Tahoma"/>
          <w:sz w:val="18"/>
          <w:szCs w:val="18"/>
        </w:rPr>
        <w:t>, su Reglamento y las reglas generales para la contratación y ejecución de adquisiciones, así como los términos del presente contrato.</w:t>
      </w:r>
    </w:p>
    <w:p w14:paraId="3D0FDBD6" w14:textId="77777777" w:rsidR="00264A88" w:rsidRPr="00C07B3A" w:rsidRDefault="00264A88" w:rsidP="00264A88">
      <w:pPr>
        <w:ind w:right="-5"/>
        <w:jc w:val="both"/>
        <w:rPr>
          <w:rFonts w:ascii="Calibri" w:hAnsi="Calibri" w:cs="Tahoma"/>
          <w:sz w:val="18"/>
          <w:szCs w:val="18"/>
        </w:rPr>
      </w:pPr>
    </w:p>
    <w:p w14:paraId="24716348" w14:textId="77777777" w:rsidR="00264A88" w:rsidRPr="00C07B3A" w:rsidRDefault="00264A88" w:rsidP="00264A88">
      <w:pPr>
        <w:tabs>
          <w:tab w:val="left" w:pos="360"/>
        </w:tabs>
        <w:jc w:val="both"/>
        <w:rPr>
          <w:rFonts w:ascii="Calibri" w:hAnsi="Calibri" w:cs="Tahoma"/>
          <w:sz w:val="18"/>
          <w:szCs w:val="18"/>
        </w:rPr>
      </w:pPr>
      <w:r w:rsidRPr="00C07B3A">
        <w:rPr>
          <w:rFonts w:ascii="Calibri" w:hAnsi="Calibri" w:cs="Tahoma"/>
          <w:sz w:val="18"/>
          <w:szCs w:val="18"/>
        </w:rPr>
        <w:t>II.6.-</w:t>
      </w:r>
      <w:bookmarkStart w:id="8" w:name="_Hlk491080052"/>
      <w:r w:rsidRPr="00C07B3A">
        <w:rPr>
          <w:rFonts w:ascii="Calibri" w:hAnsi="Calibri" w:cs="Arial"/>
          <w:color w:val="000000"/>
          <w:sz w:val="18"/>
          <w:szCs w:val="18"/>
        </w:rPr>
        <w:t xml:space="preserve"> </w:t>
      </w:r>
      <w:bookmarkEnd w:id="8"/>
      <w:r w:rsidRPr="00C07B3A">
        <w:rPr>
          <w:rFonts w:ascii="Calibri" w:hAnsi="Calibri" w:cs="Tahoma"/>
          <w:sz w:val="18"/>
          <w:szCs w:val="18"/>
        </w:rPr>
        <w:t>Que, para los fines y efectos legales del mismo, señala como su domicilio, el ubicado en la Calle ______________, No. ________, Interior _________, Colonia ___________, en ___________, C.P. ___________.</w:t>
      </w:r>
    </w:p>
    <w:p w14:paraId="2CFA8006" w14:textId="77777777" w:rsidR="00264A88" w:rsidRPr="00C07B3A" w:rsidRDefault="00264A88" w:rsidP="00264A88">
      <w:pPr>
        <w:tabs>
          <w:tab w:val="left" w:pos="360"/>
        </w:tabs>
        <w:jc w:val="both"/>
        <w:rPr>
          <w:rFonts w:ascii="Calibri" w:hAnsi="Calibri" w:cs="Tahoma"/>
          <w:sz w:val="18"/>
          <w:szCs w:val="18"/>
        </w:rPr>
      </w:pPr>
    </w:p>
    <w:p w14:paraId="210E28DE" w14:textId="77777777" w:rsidR="00264A88" w:rsidRPr="00C07B3A" w:rsidRDefault="00264A88" w:rsidP="00264A88">
      <w:pPr>
        <w:tabs>
          <w:tab w:val="left" w:pos="0"/>
        </w:tabs>
        <w:jc w:val="both"/>
        <w:rPr>
          <w:rFonts w:ascii="Calibri" w:hAnsi="Calibri" w:cs="Tahoma"/>
          <w:sz w:val="18"/>
          <w:szCs w:val="18"/>
        </w:rPr>
      </w:pPr>
      <w:r w:rsidRPr="00C07B3A">
        <w:rPr>
          <w:rFonts w:ascii="Calibri" w:hAnsi="Calibri" w:cs="Tahoma"/>
          <w:b/>
          <w:sz w:val="18"/>
          <w:szCs w:val="18"/>
        </w:rPr>
        <w:t xml:space="preserve">III.- “LAS PARTES” </w:t>
      </w:r>
      <w:r w:rsidRPr="00C07B3A">
        <w:rPr>
          <w:rFonts w:ascii="Calibri" w:hAnsi="Calibri" w:cs="Tahoma"/>
          <w:sz w:val="18"/>
          <w:szCs w:val="18"/>
        </w:rPr>
        <w:t>declaran:</w:t>
      </w:r>
    </w:p>
    <w:p w14:paraId="37429973" w14:textId="77777777" w:rsidR="00264A88" w:rsidRPr="00C07B3A" w:rsidRDefault="00264A88" w:rsidP="00264A88">
      <w:pPr>
        <w:tabs>
          <w:tab w:val="left" w:pos="-284"/>
        </w:tabs>
        <w:ind w:left="-284"/>
        <w:jc w:val="both"/>
        <w:rPr>
          <w:rFonts w:ascii="Calibri" w:hAnsi="Calibri" w:cs="Tahoma"/>
          <w:sz w:val="18"/>
          <w:szCs w:val="18"/>
        </w:rPr>
      </w:pPr>
    </w:p>
    <w:p w14:paraId="1105B196" w14:textId="77777777" w:rsidR="00264A88" w:rsidRPr="005339E5" w:rsidRDefault="00264A88" w:rsidP="00264A88">
      <w:pPr>
        <w:jc w:val="both"/>
        <w:rPr>
          <w:rFonts w:cs="Tahoma"/>
          <w:b/>
          <w:sz w:val="18"/>
          <w:szCs w:val="18"/>
          <w:lang w:val="pt-BR"/>
        </w:rPr>
      </w:pPr>
      <w:r w:rsidRPr="00C07B3A">
        <w:rPr>
          <w:rFonts w:ascii="Calibri" w:hAnsi="Calibri" w:cs="Tahoma"/>
          <w:sz w:val="18"/>
          <w:szCs w:val="18"/>
        </w:rPr>
        <w:t>III.1 Que se reconocen la personalidad con la que comparecen y acuerdan celebrar el presente contrato, al tenor de las siguientes:</w:t>
      </w:r>
    </w:p>
    <w:p w14:paraId="227A950C" w14:textId="77777777" w:rsidR="00264A88" w:rsidRPr="005339E5" w:rsidRDefault="00264A88" w:rsidP="00264A88">
      <w:pPr>
        <w:jc w:val="center"/>
        <w:rPr>
          <w:rFonts w:cs="Tahoma"/>
          <w:b/>
          <w:sz w:val="18"/>
          <w:szCs w:val="18"/>
          <w:lang w:val="pt-BR"/>
        </w:rPr>
      </w:pPr>
      <w:r w:rsidRPr="005339E5">
        <w:rPr>
          <w:rFonts w:cs="Tahoma"/>
          <w:b/>
          <w:sz w:val="18"/>
          <w:szCs w:val="18"/>
          <w:lang w:val="pt-BR"/>
        </w:rPr>
        <w:t>C L Á U S U L A S</w:t>
      </w:r>
    </w:p>
    <w:p w14:paraId="53B4A0C2" w14:textId="77777777" w:rsidR="00264A88" w:rsidRPr="005339E5" w:rsidRDefault="00264A88" w:rsidP="00264A88">
      <w:pPr>
        <w:ind w:hanging="851"/>
        <w:jc w:val="both"/>
        <w:rPr>
          <w:rFonts w:cs="Tahoma"/>
          <w:b/>
          <w:sz w:val="18"/>
          <w:szCs w:val="18"/>
          <w:lang w:val="pt-BR"/>
        </w:rPr>
      </w:pPr>
    </w:p>
    <w:p w14:paraId="5388238B" w14:textId="3C0DBF1B" w:rsidR="00264A88" w:rsidRPr="005339E5" w:rsidRDefault="00264A88" w:rsidP="00264A88">
      <w:pPr>
        <w:jc w:val="both"/>
        <w:rPr>
          <w:rFonts w:cs="Tahoma"/>
          <w:sz w:val="18"/>
          <w:szCs w:val="18"/>
        </w:rPr>
      </w:pPr>
      <w:r w:rsidRPr="005339E5">
        <w:rPr>
          <w:rFonts w:cs="Tahoma"/>
          <w:b/>
          <w:sz w:val="18"/>
          <w:szCs w:val="18"/>
        </w:rPr>
        <w:t>PRIMERA.</w:t>
      </w:r>
      <w:r>
        <w:rPr>
          <w:rFonts w:cs="Tahoma"/>
          <w:b/>
          <w:sz w:val="18"/>
          <w:szCs w:val="18"/>
        </w:rPr>
        <w:t xml:space="preserve"> </w:t>
      </w:r>
      <w:r w:rsidRPr="005339E5">
        <w:rPr>
          <w:rFonts w:cs="Tahoma"/>
          <w:b/>
          <w:sz w:val="18"/>
          <w:szCs w:val="18"/>
        </w:rPr>
        <w:t xml:space="preserve">- OBJETO: “EL PROVEEDOR” </w:t>
      </w:r>
      <w:r w:rsidRPr="005339E5">
        <w:rPr>
          <w:rFonts w:cs="Tahoma"/>
          <w:sz w:val="18"/>
          <w:szCs w:val="18"/>
        </w:rPr>
        <w:t xml:space="preserve">se obliga a prestar a </w:t>
      </w:r>
      <w:r w:rsidRPr="005339E5">
        <w:rPr>
          <w:rFonts w:cs="Tahoma"/>
          <w:b/>
          <w:sz w:val="18"/>
          <w:szCs w:val="18"/>
        </w:rPr>
        <w:t xml:space="preserve">“S.S.N.L.” </w:t>
      </w:r>
      <w:r w:rsidRPr="005339E5">
        <w:rPr>
          <w:rFonts w:cs="Tahoma"/>
          <w:sz w:val="18"/>
          <w:szCs w:val="18"/>
        </w:rPr>
        <w:t>el</w:t>
      </w:r>
      <w:r w:rsidRPr="005339E5">
        <w:rPr>
          <w:rFonts w:cs="Tahoma"/>
          <w:b/>
          <w:sz w:val="18"/>
          <w:szCs w:val="18"/>
        </w:rPr>
        <w:t xml:space="preserve"> </w:t>
      </w:r>
      <w:r>
        <w:rPr>
          <w:rFonts w:cs="Tahoma"/>
          <w:bCs/>
          <w:sz w:val="18"/>
          <w:szCs w:val="18"/>
        </w:rPr>
        <w:t>SUMINISTRO DE MEDICAMENTOS MEZCLADOS ONCOLÓGICOS</w:t>
      </w:r>
      <w:r w:rsidRPr="005339E5">
        <w:rPr>
          <w:rFonts w:cs="Tahoma"/>
          <w:bCs/>
          <w:sz w:val="18"/>
          <w:szCs w:val="18"/>
        </w:rPr>
        <w:t>,</w:t>
      </w:r>
      <w:r w:rsidRPr="005339E5">
        <w:rPr>
          <w:rFonts w:cs="Tahoma"/>
          <w:sz w:val="18"/>
          <w:szCs w:val="18"/>
        </w:rPr>
        <w:t xml:space="preserve"> el cual se ajustará a las cantidades, precios, presentación y</w:t>
      </w:r>
      <w:r w:rsidRPr="005339E5">
        <w:rPr>
          <w:rFonts w:cs="Tahoma"/>
          <w:b/>
          <w:sz w:val="18"/>
          <w:szCs w:val="18"/>
        </w:rPr>
        <w:t xml:space="preserve"> </w:t>
      </w:r>
      <w:r w:rsidRPr="005339E5">
        <w:rPr>
          <w:rFonts w:cs="Tahoma"/>
          <w:sz w:val="18"/>
          <w:szCs w:val="18"/>
        </w:rPr>
        <w:t xml:space="preserve">características que se describen en el Anexo No. 1 </w:t>
      </w:r>
      <w:r>
        <w:rPr>
          <w:rFonts w:cs="Tahoma"/>
          <w:sz w:val="18"/>
          <w:szCs w:val="18"/>
        </w:rPr>
        <w:t>y 1A</w:t>
      </w:r>
      <w:r w:rsidRPr="005339E5">
        <w:rPr>
          <w:rFonts w:cs="Tahoma"/>
          <w:sz w:val="18"/>
          <w:szCs w:val="18"/>
        </w:rPr>
        <w:t xml:space="preserve"> que forman parte integral del presente instrumento</w:t>
      </w:r>
      <w:r w:rsidRPr="005339E5">
        <w:rPr>
          <w:rFonts w:cs="Tahoma"/>
          <w:b/>
          <w:sz w:val="18"/>
          <w:szCs w:val="18"/>
        </w:rPr>
        <w:t xml:space="preserve"> </w:t>
      </w:r>
      <w:r w:rsidRPr="005339E5">
        <w:rPr>
          <w:rFonts w:cs="Tahoma"/>
          <w:sz w:val="18"/>
          <w:szCs w:val="18"/>
        </w:rPr>
        <w:t xml:space="preserve">y demás especificaciones solicitadas por </w:t>
      </w:r>
      <w:r w:rsidRPr="005339E5">
        <w:rPr>
          <w:rFonts w:cs="Tahoma"/>
          <w:b/>
          <w:sz w:val="18"/>
          <w:szCs w:val="18"/>
        </w:rPr>
        <w:t>“S.S.N.L.”</w:t>
      </w:r>
      <w:r w:rsidRPr="005339E5">
        <w:rPr>
          <w:rFonts w:cs="Tahoma"/>
          <w:sz w:val="18"/>
          <w:szCs w:val="18"/>
        </w:rPr>
        <w:t xml:space="preserve">, en las bases de la </w:t>
      </w:r>
      <w:r>
        <w:rPr>
          <w:rFonts w:cs="Tahoma"/>
          <w:sz w:val="18"/>
          <w:szCs w:val="18"/>
        </w:rPr>
        <w:t>Licitación Pública</w:t>
      </w:r>
      <w:r w:rsidRPr="005339E5">
        <w:rPr>
          <w:rFonts w:cs="Tahoma"/>
          <w:sz w:val="18"/>
          <w:szCs w:val="18"/>
        </w:rPr>
        <w:t xml:space="preserve"> No. </w:t>
      </w:r>
      <w:r w:rsidR="00AC4EC5">
        <w:rPr>
          <w:rFonts w:cs="Tahoma"/>
          <w:sz w:val="18"/>
          <w:szCs w:val="18"/>
        </w:rPr>
        <w:t>LP-919044992-N05-2025</w:t>
      </w:r>
      <w:r w:rsidRPr="005339E5">
        <w:rPr>
          <w:rFonts w:cs="Tahoma"/>
          <w:sz w:val="18"/>
          <w:szCs w:val="18"/>
        </w:rPr>
        <w:t xml:space="preserve"> referente a la contratación del </w:t>
      </w:r>
      <w:r>
        <w:rPr>
          <w:rFonts w:cs="Tahoma"/>
          <w:sz w:val="18"/>
          <w:szCs w:val="18"/>
        </w:rPr>
        <w:t>SUMINISTRO DE MEDICAMENTOS MEZCLADOS ONCOLÓGICOS</w:t>
      </w:r>
      <w:r w:rsidRPr="005339E5">
        <w:rPr>
          <w:rFonts w:cs="Tahoma"/>
          <w:sz w:val="18"/>
          <w:szCs w:val="18"/>
        </w:rPr>
        <w:t xml:space="preserve">, </w:t>
      </w:r>
      <w:r>
        <w:rPr>
          <w:rFonts w:cs="Tahoma"/>
          <w:sz w:val="18"/>
          <w:szCs w:val="18"/>
        </w:rPr>
        <w:t>junta</w:t>
      </w:r>
      <w:r w:rsidRPr="005339E5">
        <w:rPr>
          <w:rFonts w:cs="Tahoma"/>
          <w:sz w:val="18"/>
          <w:szCs w:val="18"/>
        </w:rPr>
        <w:t xml:space="preserve"> de aclaraciones y conforme a la propuesta técnica y oferta económica presentadas por </w:t>
      </w:r>
      <w:r w:rsidRPr="005339E5">
        <w:rPr>
          <w:rFonts w:cs="Tahoma"/>
          <w:b/>
          <w:sz w:val="18"/>
          <w:szCs w:val="18"/>
        </w:rPr>
        <w:t>“EL PROVEEDOR”</w:t>
      </w:r>
      <w:r w:rsidRPr="005339E5">
        <w:rPr>
          <w:rFonts w:cs="Tahoma"/>
          <w:bCs/>
          <w:sz w:val="18"/>
          <w:szCs w:val="18"/>
        </w:rPr>
        <w:t>,</w:t>
      </w:r>
      <w:r w:rsidRPr="005339E5">
        <w:rPr>
          <w:rFonts w:cs="Tahoma"/>
          <w:b/>
          <w:sz w:val="18"/>
          <w:szCs w:val="18"/>
        </w:rPr>
        <w:t xml:space="preserve"> </w:t>
      </w:r>
      <w:r w:rsidRPr="005339E5">
        <w:rPr>
          <w:rFonts w:cs="Tahoma"/>
          <w:bCs/>
          <w:sz w:val="18"/>
          <w:szCs w:val="18"/>
        </w:rPr>
        <w:t>las cuales forman parte integral del presente</w:t>
      </w:r>
      <w:r w:rsidRPr="005339E5">
        <w:rPr>
          <w:rFonts w:cs="Tahoma"/>
          <w:sz w:val="18"/>
          <w:szCs w:val="18"/>
        </w:rPr>
        <w:t xml:space="preserve"> contrato.</w:t>
      </w:r>
    </w:p>
    <w:p w14:paraId="28C86902" w14:textId="77777777" w:rsidR="00264A88" w:rsidRPr="005339E5" w:rsidRDefault="00264A88" w:rsidP="00264A88">
      <w:pPr>
        <w:jc w:val="both"/>
        <w:rPr>
          <w:rFonts w:cs="Tahoma"/>
          <w:sz w:val="18"/>
          <w:szCs w:val="18"/>
        </w:rPr>
      </w:pPr>
    </w:p>
    <w:p w14:paraId="2B713F94" w14:textId="77777777" w:rsidR="00264A88" w:rsidRPr="005339E5" w:rsidRDefault="00264A88" w:rsidP="00264A88">
      <w:pPr>
        <w:jc w:val="both"/>
        <w:rPr>
          <w:rFonts w:cs="Tahoma"/>
          <w:bCs/>
          <w:sz w:val="18"/>
          <w:szCs w:val="18"/>
        </w:rPr>
      </w:pPr>
      <w:r w:rsidRPr="005339E5">
        <w:rPr>
          <w:rFonts w:cs="Tahoma"/>
          <w:b/>
          <w:sz w:val="18"/>
          <w:szCs w:val="18"/>
        </w:rPr>
        <w:t>SEGUNDA.</w:t>
      </w:r>
      <w:r>
        <w:rPr>
          <w:rFonts w:cs="Tahoma"/>
          <w:b/>
          <w:sz w:val="18"/>
          <w:szCs w:val="18"/>
        </w:rPr>
        <w:t xml:space="preserve"> </w:t>
      </w:r>
      <w:r w:rsidRPr="005339E5">
        <w:rPr>
          <w:rFonts w:cs="Tahoma"/>
          <w:b/>
          <w:sz w:val="18"/>
          <w:szCs w:val="18"/>
        </w:rPr>
        <w:t xml:space="preserve">- MONTO DEL CONTRATO: </w:t>
      </w:r>
      <w:r w:rsidRPr="005339E5">
        <w:rPr>
          <w:rFonts w:cs="Tahoma"/>
          <w:bCs/>
          <w:sz w:val="18"/>
          <w:szCs w:val="18"/>
        </w:rPr>
        <w:t>El monto del presente contrato será por la cantidad</w:t>
      </w:r>
      <w:r w:rsidRPr="005339E5">
        <w:rPr>
          <w:rFonts w:cs="Tahoma"/>
          <w:b/>
          <w:sz w:val="18"/>
          <w:szCs w:val="18"/>
        </w:rPr>
        <w:t xml:space="preserve"> </w:t>
      </w:r>
      <w:r w:rsidRPr="005339E5">
        <w:rPr>
          <w:rFonts w:cs="Tahoma"/>
          <w:sz w:val="18"/>
          <w:szCs w:val="18"/>
        </w:rPr>
        <w:t xml:space="preserve">total </w:t>
      </w:r>
      <w:r w:rsidRPr="005339E5">
        <w:rPr>
          <w:rFonts w:cs="Tahoma"/>
          <w:bCs/>
          <w:sz w:val="18"/>
          <w:szCs w:val="18"/>
        </w:rPr>
        <w:t xml:space="preserve">de $_____ (____________ pesos 00/100 M.N.) incluyendo el Impuesto al Valor Agregado </w:t>
      </w:r>
      <w:r w:rsidRPr="005339E5">
        <w:rPr>
          <w:rFonts w:cs="Tahoma"/>
          <w:sz w:val="18"/>
          <w:szCs w:val="18"/>
        </w:rPr>
        <w:t xml:space="preserve">que </w:t>
      </w:r>
      <w:r w:rsidRPr="005339E5">
        <w:rPr>
          <w:rFonts w:cs="Tahoma"/>
          <w:b/>
          <w:sz w:val="18"/>
          <w:szCs w:val="18"/>
        </w:rPr>
        <w:t>“S.S.N.L.”</w:t>
      </w:r>
      <w:r w:rsidRPr="005339E5">
        <w:rPr>
          <w:rFonts w:cs="Tahoma"/>
          <w:sz w:val="18"/>
          <w:szCs w:val="18"/>
        </w:rPr>
        <w:t xml:space="preserve"> cubrirá a </w:t>
      </w:r>
      <w:r w:rsidRPr="005339E5">
        <w:rPr>
          <w:rFonts w:cs="Tahoma"/>
          <w:b/>
          <w:sz w:val="18"/>
          <w:szCs w:val="18"/>
        </w:rPr>
        <w:t>“EL PROVEEDOR”</w:t>
      </w:r>
      <w:r w:rsidRPr="005339E5">
        <w:rPr>
          <w:rFonts w:cs="Tahoma"/>
          <w:sz w:val="18"/>
          <w:szCs w:val="18"/>
        </w:rPr>
        <w:t xml:space="preserve"> por concepto de los servicios objeto del presente contrato.</w:t>
      </w:r>
    </w:p>
    <w:p w14:paraId="32A0E00A" w14:textId="77777777" w:rsidR="00264A88" w:rsidRPr="005339E5" w:rsidRDefault="00264A88" w:rsidP="00264A88">
      <w:pPr>
        <w:jc w:val="both"/>
        <w:rPr>
          <w:rFonts w:cs="Tahoma"/>
          <w:bCs/>
          <w:sz w:val="18"/>
          <w:szCs w:val="18"/>
        </w:rPr>
      </w:pPr>
    </w:p>
    <w:p w14:paraId="60BFC037" w14:textId="77777777" w:rsidR="00264A88" w:rsidRPr="005339E5" w:rsidRDefault="00264A88" w:rsidP="00264A88">
      <w:pPr>
        <w:pStyle w:val="Textoindependiente"/>
        <w:ind w:right="0"/>
        <w:rPr>
          <w:rFonts w:asciiTheme="minorHAnsi" w:hAnsiTheme="minorHAnsi" w:cs="Tahoma"/>
          <w:sz w:val="18"/>
          <w:szCs w:val="18"/>
        </w:rPr>
      </w:pPr>
      <w:r w:rsidRPr="005339E5">
        <w:rPr>
          <w:rFonts w:asciiTheme="minorHAnsi" w:hAnsiTheme="minorHAnsi" w:cs="Tahoma"/>
          <w:sz w:val="18"/>
          <w:szCs w:val="18"/>
        </w:rPr>
        <w:t xml:space="preserve">El precio señalado en la oferta económica y este instrumento, compensará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el servicio objeto del presente contrato, transportación, carga, descarga y todos los demás gastos que se originan como consecuencia del mismo, así como su utilidad, por lo que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no podrá exigir mayor retribución por ningún otro concepto.</w:t>
      </w:r>
    </w:p>
    <w:p w14:paraId="373DDCFE" w14:textId="77777777" w:rsidR="00264A88" w:rsidRPr="005339E5" w:rsidRDefault="00264A88" w:rsidP="00264A88">
      <w:pPr>
        <w:jc w:val="both"/>
        <w:rPr>
          <w:rFonts w:cs="Tahoma"/>
          <w:bCs/>
          <w:sz w:val="18"/>
          <w:szCs w:val="18"/>
        </w:rPr>
      </w:pPr>
    </w:p>
    <w:p w14:paraId="5B53BC09" w14:textId="77777777" w:rsidR="00264A88" w:rsidRPr="005339E5" w:rsidRDefault="00264A88" w:rsidP="00264A88">
      <w:pPr>
        <w:jc w:val="both"/>
        <w:rPr>
          <w:rFonts w:cs="Tahoma"/>
          <w:bCs/>
          <w:sz w:val="18"/>
          <w:szCs w:val="18"/>
        </w:rPr>
      </w:pPr>
      <w:r w:rsidRPr="005339E5">
        <w:rPr>
          <w:rFonts w:cs="Tahoma"/>
          <w:bCs/>
          <w:sz w:val="18"/>
          <w:szCs w:val="18"/>
        </w:rPr>
        <w:t xml:space="preserve">El presente contrato se celebra bajo la condición de precio fijo, conforme al precio establecido por </w:t>
      </w:r>
      <w:r w:rsidRPr="005339E5">
        <w:rPr>
          <w:rFonts w:cs="Tahoma"/>
          <w:b/>
          <w:sz w:val="18"/>
          <w:szCs w:val="18"/>
        </w:rPr>
        <w:t>“EL PROVEEDOR”</w:t>
      </w:r>
      <w:r w:rsidRPr="005339E5">
        <w:rPr>
          <w:rFonts w:cs="Tahoma"/>
          <w:bCs/>
          <w:sz w:val="18"/>
          <w:szCs w:val="18"/>
        </w:rPr>
        <w:t xml:space="preserve"> en su oferta económica la cual forma parte integral del presente contrato.</w:t>
      </w:r>
    </w:p>
    <w:p w14:paraId="36619537" w14:textId="77777777" w:rsidR="00264A88" w:rsidRPr="005339E5" w:rsidRDefault="00264A88" w:rsidP="00264A88">
      <w:pPr>
        <w:jc w:val="both"/>
        <w:rPr>
          <w:rFonts w:cs="Tahoma"/>
          <w:bCs/>
          <w:sz w:val="18"/>
          <w:szCs w:val="18"/>
        </w:rPr>
      </w:pPr>
    </w:p>
    <w:p w14:paraId="58A620B1" w14:textId="77777777" w:rsidR="00264A88" w:rsidRPr="005339E5" w:rsidRDefault="00264A88" w:rsidP="00264A88">
      <w:pPr>
        <w:jc w:val="both"/>
        <w:rPr>
          <w:rFonts w:cs="Tahoma"/>
          <w:bCs/>
          <w:sz w:val="18"/>
          <w:szCs w:val="18"/>
        </w:rPr>
      </w:pPr>
      <w:r w:rsidRPr="005339E5">
        <w:rPr>
          <w:rFonts w:cs="Tahoma"/>
          <w:b/>
          <w:bCs/>
          <w:sz w:val="18"/>
          <w:szCs w:val="18"/>
        </w:rPr>
        <w:t>“EL PROVEEDOR”</w:t>
      </w:r>
      <w:r w:rsidRPr="005339E5">
        <w:rPr>
          <w:rFonts w:cs="Tahoma"/>
          <w:bCs/>
          <w:sz w:val="18"/>
          <w:szCs w:val="18"/>
        </w:rPr>
        <w:t xml:space="preserve"> se obliga a respetar el precio fijo, en el supuesto de que las Unidades Aplicativas de </w:t>
      </w:r>
      <w:r w:rsidRPr="005339E5">
        <w:rPr>
          <w:rFonts w:cs="Tahoma"/>
          <w:b/>
          <w:bCs/>
          <w:sz w:val="18"/>
          <w:szCs w:val="18"/>
        </w:rPr>
        <w:t>“S.S.N.L.”</w:t>
      </w:r>
      <w:r w:rsidRPr="005339E5">
        <w:rPr>
          <w:rFonts w:cs="Tahoma"/>
          <w:bCs/>
          <w:sz w:val="18"/>
          <w:szCs w:val="18"/>
        </w:rPr>
        <w:t xml:space="preserve"> realicen compras directas, cuando se presenten circunstancias especiales o se establezcan programas que hagan necesaria la adquisición del servicio objeto del presente contrato.</w:t>
      </w:r>
    </w:p>
    <w:p w14:paraId="78410B9A" w14:textId="77777777" w:rsidR="00264A88" w:rsidRPr="005339E5" w:rsidRDefault="00264A88" w:rsidP="00264A88">
      <w:pPr>
        <w:jc w:val="both"/>
        <w:rPr>
          <w:rFonts w:cs="Tahoma"/>
          <w:bCs/>
          <w:sz w:val="18"/>
          <w:szCs w:val="18"/>
        </w:rPr>
      </w:pPr>
    </w:p>
    <w:p w14:paraId="726702F6" w14:textId="77777777" w:rsidR="00264A88" w:rsidRPr="005339E5" w:rsidRDefault="00264A88" w:rsidP="00264A88">
      <w:pPr>
        <w:jc w:val="both"/>
        <w:rPr>
          <w:rFonts w:cs="Tahoma"/>
          <w:bCs/>
          <w:sz w:val="18"/>
          <w:szCs w:val="18"/>
        </w:rPr>
      </w:pPr>
      <w:r w:rsidRPr="005339E5">
        <w:rPr>
          <w:rFonts w:cs="Tahoma"/>
          <w:bCs/>
          <w:sz w:val="18"/>
          <w:szCs w:val="18"/>
        </w:rPr>
        <w:t xml:space="preserve">Cuando el servicio no se ajuste a lo estipulado, </w:t>
      </w:r>
      <w:r w:rsidRPr="005339E5">
        <w:rPr>
          <w:rFonts w:cs="Tahoma"/>
          <w:b/>
          <w:sz w:val="18"/>
          <w:szCs w:val="18"/>
        </w:rPr>
        <w:t>“S.S.N.L.”</w:t>
      </w:r>
      <w:r w:rsidRPr="005339E5">
        <w:rPr>
          <w:rFonts w:cs="Tahoma"/>
          <w:bCs/>
          <w:sz w:val="18"/>
          <w:szCs w:val="18"/>
        </w:rPr>
        <w:t xml:space="preserve"> no liquidará a </w:t>
      </w:r>
      <w:r w:rsidRPr="005339E5">
        <w:rPr>
          <w:rFonts w:cs="Tahoma"/>
          <w:b/>
          <w:sz w:val="18"/>
          <w:szCs w:val="18"/>
        </w:rPr>
        <w:t>“EL PROVEEDOR”</w:t>
      </w:r>
      <w:r w:rsidRPr="005339E5">
        <w:rPr>
          <w:rFonts w:cs="Tahoma"/>
          <w:bCs/>
          <w:sz w:val="18"/>
          <w:szCs w:val="18"/>
        </w:rPr>
        <w:t>, el importe de los servicios objeto del presente contrato.</w:t>
      </w:r>
    </w:p>
    <w:p w14:paraId="74E9867C" w14:textId="77777777" w:rsidR="00264A88" w:rsidRPr="005339E5" w:rsidRDefault="00264A88" w:rsidP="00264A88">
      <w:pPr>
        <w:jc w:val="both"/>
        <w:rPr>
          <w:rFonts w:cs="Tahoma"/>
          <w:bCs/>
          <w:sz w:val="18"/>
          <w:szCs w:val="18"/>
        </w:rPr>
      </w:pPr>
    </w:p>
    <w:p w14:paraId="3DD92B46" w14:textId="77777777" w:rsidR="00264A88" w:rsidRPr="005339E5" w:rsidRDefault="00264A88" w:rsidP="00264A88">
      <w:pPr>
        <w:jc w:val="both"/>
        <w:rPr>
          <w:rFonts w:cs="Tahoma"/>
          <w:bCs/>
          <w:sz w:val="18"/>
          <w:szCs w:val="18"/>
        </w:rPr>
      </w:pPr>
      <w:r w:rsidRPr="005339E5">
        <w:rPr>
          <w:rFonts w:cs="Tahoma"/>
          <w:bCs/>
          <w:sz w:val="18"/>
          <w:szCs w:val="18"/>
        </w:rPr>
        <w:t xml:space="preserve">La liquidación total de los servicios no significará la aceptación de los mismos, por lo tanto </w:t>
      </w:r>
      <w:r w:rsidRPr="005339E5">
        <w:rPr>
          <w:rFonts w:cs="Tahoma"/>
          <w:b/>
          <w:sz w:val="18"/>
          <w:szCs w:val="18"/>
        </w:rPr>
        <w:t>“S.S.N.L.”</w:t>
      </w:r>
      <w:r w:rsidRPr="005339E5">
        <w:rPr>
          <w:rFonts w:cs="Tahoma"/>
          <w:bCs/>
          <w:sz w:val="18"/>
          <w:szCs w:val="18"/>
        </w:rPr>
        <w:t xml:space="preserve"> se reserva expresamente el derecho de reclamar a </w:t>
      </w:r>
      <w:r w:rsidRPr="005339E5">
        <w:rPr>
          <w:rFonts w:cs="Tahoma"/>
          <w:b/>
          <w:sz w:val="18"/>
          <w:szCs w:val="18"/>
        </w:rPr>
        <w:t xml:space="preserve">“EL PROVEEDOR” </w:t>
      </w:r>
      <w:r w:rsidRPr="005339E5">
        <w:rPr>
          <w:rFonts w:cs="Tahoma"/>
          <w:bCs/>
          <w:sz w:val="18"/>
          <w:szCs w:val="18"/>
        </w:rPr>
        <w:t>los vicios ocultos, los servicios faltantes o mal ejecutados, o por pago de lo indebido.</w:t>
      </w:r>
    </w:p>
    <w:p w14:paraId="4F5DE961" w14:textId="77777777" w:rsidR="00264A88" w:rsidRPr="005339E5" w:rsidRDefault="00264A88" w:rsidP="00264A88">
      <w:pPr>
        <w:jc w:val="both"/>
        <w:rPr>
          <w:rFonts w:cs="Tahoma"/>
          <w:bCs/>
          <w:sz w:val="18"/>
          <w:szCs w:val="18"/>
        </w:rPr>
      </w:pPr>
      <w:r w:rsidRPr="005339E5">
        <w:rPr>
          <w:rFonts w:cs="Tahoma"/>
          <w:bCs/>
          <w:sz w:val="18"/>
          <w:szCs w:val="18"/>
        </w:rPr>
        <w:t xml:space="preserve"> </w:t>
      </w:r>
    </w:p>
    <w:p w14:paraId="60CF1CFB" w14:textId="77777777" w:rsidR="00264A88" w:rsidRPr="005339E5" w:rsidRDefault="00264A88" w:rsidP="00264A88">
      <w:pPr>
        <w:jc w:val="both"/>
        <w:rPr>
          <w:rFonts w:cs="Tahoma"/>
          <w:sz w:val="18"/>
          <w:szCs w:val="18"/>
        </w:rPr>
      </w:pPr>
      <w:r w:rsidRPr="005339E5">
        <w:rPr>
          <w:rFonts w:cs="Tahoma"/>
          <w:sz w:val="18"/>
          <w:szCs w:val="18"/>
        </w:rPr>
        <w:t>Las cantidades que se cubrirán a</w:t>
      </w:r>
      <w:r w:rsidRPr="005339E5">
        <w:rPr>
          <w:rFonts w:cs="Tahoma"/>
          <w:b/>
          <w:sz w:val="18"/>
          <w:szCs w:val="18"/>
        </w:rPr>
        <w:t xml:space="preserve"> “EL PROVEEDOR”</w:t>
      </w:r>
      <w:r w:rsidRPr="005339E5">
        <w:rPr>
          <w:rFonts w:cs="Tahoma"/>
          <w:sz w:val="18"/>
          <w:szCs w:val="18"/>
        </w:rPr>
        <w:t xml:space="preserve">, compensarán a éste por materiales, sueldos, honorarios, organización, dirección técnica propia, administración, prestaciones sociales y laborales a su personal, y todos los demás gastos que se originen como consecuencia del presente contrato, así como su utilidad, por lo que </w:t>
      </w:r>
      <w:r w:rsidRPr="005339E5">
        <w:rPr>
          <w:rFonts w:cs="Tahoma"/>
          <w:b/>
          <w:sz w:val="18"/>
          <w:szCs w:val="18"/>
        </w:rPr>
        <w:t xml:space="preserve">“EL PROVEEDOR” </w:t>
      </w:r>
      <w:r w:rsidRPr="005339E5">
        <w:rPr>
          <w:rFonts w:cs="Tahoma"/>
          <w:sz w:val="18"/>
          <w:szCs w:val="18"/>
        </w:rPr>
        <w:t>no podrá exigir mayor retribución por ningún otro concepto.</w:t>
      </w:r>
    </w:p>
    <w:p w14:paraId="0497B4DC" w14:textId="77777777" w:rsidR="00264A88" w:rsidRPr="005339E5" w:rsidRDefault="00264A88" w:rsidP="00264A88">
      <w:pPr>
        <w:jc w:val="both"/>
        <w:rPr>
          <w:rFonts w:cs="Tahoma"/>
          <w:sz w:val="18"/>
          <w:szCs w:val="18"/>
        </w:rPr>
      </w:pPr>
      <w:r w:rsidRPr="005339E5">
        <w:rPr>
          <w:rFonts w:cs="Tahoma"/>
          <w:sz w:val="18"/>
          <w:szCs w:val="18"/>
        </w:rPr>
        <w:t xml:space="preserve">    </w:t>
      </w:r>
    </w:p>
    <w:p w14:paraId="4B021012" w14:textId="77777777" w:rsidR="00264A88" w:rsidRPr="005339E5" w:rsidRDefault="00264A88" w:rsidP="00264A88">
      <w:pPr>
        <w:jc w:val="both"/>
        <w:rPr>
          <w:rFonts w:cs="Tahoma"/>
          <w:b/>
          <w:sz w:val="18"/>
          <w:szCs w:val="18"/>
        </w:rPr>
      </w:pPr>
      <w:r w:rsidRPr="005339E5">
        <w:rPr>
          <w:rFonts w:cs="Tahoma"/>
          <w:b/>
          <w:sz w:val="18"/>
          <w:szCs w:val="18"/>
        </w:rPr>
        <w:t>TERCERA.</w:t>
      </w:r>
      <w:r>
        <w:rPr>
          <w:rFonts w:cs="Tahoma"/>
          <w:b/>
          <w:sz w:val="18"/>
          <w:szCs w:val="18"/>
        </w:rPr>
        <w:t xml:space="preserve"> </w:t>
      </w:r>
      <w:r w:rsidRPr="005339E5">
        <w:rPr>
          <w:rFonts w:cs="Tahoma"/>
          <w:b/>
          <w:sz w:val="18"/>
          <w:szCs w:val="18"/>
        </w:rPr>
        <w:t xml:space="preserve">- FORMA DE PAGO: </w:t>
      </w:r>
      <w:r w:rsidRPr="005339E5">
        <w:rPr>
          <w:rFonts w:cs="Tahoma"/>
          <w:bCs/>
          <w:sz w:val="18"/>
          <w:szCs w:val="18"/>
        </w:rPr>
        <w:t>El pago de los servicios objeto del presente contrato se real</w:t>
      </w:r>
      <w:r>
        <w:rPr>
          <w:rFonts w:cs="Tahoma"/>
          <w:bCs/>
          <w:sz w:val="18"/>
          <w:szCs w:val="18"/>
        </w:rPr>
        <w:t>izará en pesos mexicanos a los ___</w:t>
      </w:r>
      <w:r w:rsidRPr="005339E5">
        <w:rPr>
          <w:rFonts w:cs="Tahoma"/>
          <w:bCs/>
          <w:sz w:val="18"/>
          <w:szCs w:val="18"/>
        </w:rPr>
        <w:t xml:space="preserve"> días siguientes a la fecha de presentación de la factura en el área de Recursos Financieros de </w:t>
      </w:r>
      <w:r w:rsidRPr="005339E5">
        <w:rPr>
          <w:rFonts w:cs="Tahoma"/>
          <w:b/>
          <w:sz w:val="18"/>
          <w:szCs w:val="18"/>
        </w:rPr>
        <w:t xml:space="preserve">“S.S.N.L.” </w:t>
      </w:r>
    </w:p>
    <w:p w14:paraId="292F6C90" w14:textId="77777777" w:rsidR="00264A88" w:rsidRPr="005339E5" w:rsidRDefault="00264A88" w:rsidP="00264A88">
      <w:pPr>
        <w:jc w:val="both"/>
        <w:rPr>
          <w:rFonts w:cs="Tahoma"/>
          <w:b/>
          <w:sz w:val="18"/>
          <w:szCs w:val="18"/>
        </w:rPr>
      </w:pPr>
    </w:p>
    <w:p w14:paraId="1B64AAFA" w14:textId="77777777" w:rsidR="00264A88" w:rsidRPr="00264A88" w:rsidRDefault="00264A88" w:rsidP="00264A88">
      <w:pPr>
        <w:jc w:val="both"/>
        <w:rPr>
          <w:rFonts w:cs="Tahoma"/>
          <w:sz w:val="18"/>
          <w:szCs w:val="18"/>
        </w:rPr>
      </w:pPr>
      <w:r w:rsidRPr="00264A88">
        <w:rPr>
          <w:rFonts w:cs="Tahoma"/>
          <w:sz w:val="18"/>
          <w:szCs w:val="18"/>
        </w:rPr>
        <w:t xml:space="preserve">“S.S.N.L.” se deslinda del pago de las facturas que no sean presentadas para su pago antes de 90 días posteriores a la fecha de recibo en la Unidad a las que va destinado el servicio, salvo caso justificado a consideración de “S.S.N.L.”. En caso de no presentarse la factura en dicho periodo “S.S.N.L.” no estará obligada a la devolución del servicio ni a cubrir gasto alguno. </w:t>
      </w:r>
      <w:r w:rsidRPr="00264A88">
        <w:rPr>
          <w:sz w:val="18"/>
          <w:szCs w:val="18"/>
        </w:rPr>
        <w:t>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00000A6C" w14:textId="77777777" w:rsidR="00264A88" w:rsidRPr="00264A88" w:rsidRDefault="00264A88" w:rsidP="00264A88">
      <w:pPr>
        <w:jc w:val="both"/>
        <w:rPr>
          <w:rFonts w:cs="Tahoma"/>
          <w:sz w:val="18"/>
          <w:szCs w:val="18"/>
        </w:rPr>
      </w:pPr>
    </w:p>
    <w:p w14:paraId="1C9C7D4B" w14:textId="77777777" w:rsidR="00264A88" w:rsidRPr="00264A88" w:rsidRDefault="00264A88" w:rsidP="00264A88">
      <w:pPr>
        <w:tabs>
          <w:tab w:val="right" w:pos="1276"/>
        </w:tabs>
        <w:jc w:val="both"/>
        <w:rPr>
          <w:rFonts w:cs="Tahoma"/>
          <w:sz w:val="18"/>
          <w:szCs w:val="18"/>
        </w:rPr>
      </w:pPr>
      <w:r w:rsidRPr="00264A88">
        <w:rPr>
          <w:rFonts w:cs="Tahoma"/>
          <w:sz w:val="18"/>
          <w:szCs w:val="18"/>
        </w:rPr>
        <w:lastRenderedPageBreak/>
        <w:t xml:space="preserve">Las facturas que resulten de la prestación del servicio, en la Unidad Aplicativa, deberán contener lo siguiente: Sello de almacén con la fecha correspondiente, nombre y firma del </w:t>
      </w:r>
      <w:r w:rsidRPr="00264A88">
        <w:rPr>
          <w:rFonts w:ascii="Calibri" w:hAnsi="Calibri" w:cs="Arial"/>
          <w:iCs/>
          <w:sz w:val="18"/>
          <w:szCs w:val="18"/>
        </w:rPr>
        <w:t>encargado de la recepción de los bienes y por el Director o Administrador de la Unidad Aplicativa</w:t>
      </w:r>
      <w:r w:rsidRPr="00264A88">
        <w:rPr>
          <w:rFonts w:cs="Tahoma"/>
          <w:sz w:val="18"/>
          <w:szCs w:val="18"/>
        </w:rPr>
        <w:t xml:space="preserve"> (se anexará a la factura copia de la solicitud en la cual se realizó la petición del servicio); además deberá invariablemente describir en cada factura el número de licitación y Contrato y estarán disponibles las facturas en la Unidad Aplicativa en un plazo no mayor de 5 días hábiles.</w:t>
      </w:r>
    </w:p>
    <w:p w14:paraId="3A7F7898" w14:textId="77777777" w:rsidR="00264A88" w:rsidRPr="00264A88" w:rsidRDefault="00264A88" w:rsidP="00264A88">
      <w:pPr>
        <w:tabs>
          <w:tab w:val="right" w:pos="1276"/>
        </w:tabs>
        <w:jc w:val="both"/>
        <w:rPr>
          <w:rFonts w:cs="Tahoma"/>
          <w:sz w:val="18"/>
          <w:szCs w:val="18"/>
        </w:rPr>
      </w:pPr>
    </w:p>
    <w:p w14:paraId="47423862" w14:textId="77777777" w:rsidR="00264A88" w:rsidRPr="00264A88" w:rsidRDefault="00264A88" w:rsidP="00264A88">
      <w:pPr>
        <w:tabs>
          <w:tab w:val="right" w:pos="1276"/>
        </w:tabs>
        <w:jc w:val="both"/>
        <w:rPr>
          <w:rFonts w:cs="Tahoma"/>
          <w:sz w:val="18"/>
          <w:szCs w:val="18"/>
        </w:rPr>
      </w:pPr>
      <w:r w:rsidRPr="00264A88">
        <w:rPr>
          <w:rFonts w:cs="Tahoma"/>
          <w:sz w:val="18"/>
          <w:szCs w:val="18"/>
        </w:rPr>
        <w:t xml:space="preserve">Siendo responsabilidad de </w:t>
      </w:r>
      <w:r w:rsidRPr="00264A88">
        <w:rPr>
          <w:rFonts w:cs="Tahoma"/>
          <w:b/>
          <w:sz w:val="18"/>
          <w:szCs w:val="18"/>
        </w:rPr>
        <w:t>“S.S.N.L.”</w:t>
      </w:r>
      <w:r w:rsidRPr="00264A88">
        <w:rPr>
          <w:rFonts w:cs="Tahoma"/>
          <w:sz w:val="18"/>
          <w:szCs w:val="18"/>
        </w:rPr>
        <w:t xml:space="preserve">, el verificar la existencia de saldos del contrato, antes de emitir la misma, ya que en el supuesto de que no exista saldo no podrá emitir la solicitud por medio de este contrato. </w:t>
      </w:r>
    </w:p>
    <w:p w14:paraId="5279E749" w14:textId="77777777" w:rsidR="00264A88" w:rsidRPr="005339E5" w:rsidRDefault="00264A88" w:rsidP="00264A88">
      <w:pPr>
        <w:jc w:val="both"/>
        <w:rPr>
          <w:rFonts w:cs="Tahoma"/>
          <w:sz w:val="18"/>
          <w:szCs w:val="18"/>
        </w:rPr>
      </w:pPr>
    </w:p>
    <w:p w14:paraId="29AAB3A3" w14:textId="743B31BD" w:rsidR="00264A88" w:rsidRPr="005339E5" w:rsidRDefault="00264A88" w:rsidP="00264A88">
      <w:pPr>
        <w:jc w:val="both"/>
        <w:rPr>
          <w:rFonts w:cs="Tahoma"/>
          <w:bCs/>
          <w:sz w:val="18"/>
          <w:szCs w:val="18"/>
        </w:rPr>
      </w:pPr>
      <w:r w:rsidRPr="005339E5">
        <w:rPr>
          <w:rFonts w:cs="Tahoma"/>
          <w:bCs/>
          <w:sz w:val="18"/>
          <w:szCs w:val="18"/>
        </w:rPr>
        <w:t>Dichas facturas, serán a favor de</w:t>
      </w:r>
      <w:r w:rsidRPr="005339E5">
        <w:rPr>
          <w:rFonts w:cs="Tahoma"/>
          <w:sz w:val="18"/>
          <w:szCs w:val="18"/>
        </w:rPr>
        <w:t xml:space="preserve"> Servicios de Salud de Nuevo León</w:t>
      </w:r>
      <w:r>
        <w:rPr>
          <w:rFonts w:cs="Tahoma"/>
          <w:sz w:val="18"/>
          <w:szCs w:val="18"/>
        </w:rPr>
        <w:t>,</w:t>
      </w:r>
      <w:r w:rsidRPr="005339E5">
        <w:rPr>
          <w:rFonts w:cs="Tahoma"/>
          <w:sz w:val="18"/>
          <w:szCs w:val="18"/>
        </w:rPr>
        <w:t xml:space="preserve"> O.P.D., </w:t>
      </w:r>
      <w:r w:rsidRPr="005339E5">
        <w:rPr>
          <w:rFonts w:cs="Tahoma"/>
          <w:bCs/>
          <w:sz w:val="18"/>
          <w:szCs w:val="18"/>
        </w:rPr>
        <w:t>con domicilio en Matamoros número 520, Ote., Centro de Monterrey, Nuevo León, R.F.C. SSN-970115-QI9.</w:t>
      </w:r>
    </w:p>
    <w:p w14:paraId="14BA3F12" w14:textId="77777777" w:rsidR="00264A88" w:rsidRPr="005339E5" w:rsidRDefault="00264A88" w:rsidP="00264A88">
      <w:pPr>
        <w:jc w:val="both"/>
        <w:rPr>
          <w:rFonts w:cs="Tahoma"/>
          <w:bCs/>
          <w:sz w:val="18"/>
          <w:szCs w:val="18"/>
        </w:rPr>
      </w:pPr>
    </w:p>
    <w:p w14:paraId="48125A9F" w14:textId="1DF00CD5" w:rsidR="00264A88" w:rsidRPr="005339E5" w:rsidRDefault="00264A88" w:rsidP="00264A88">
      <w:pPr>
        <w:jc w:val="both"/>
        <w:rPr>
          <w:rFonts w:cs="Tahoma"/>
          <w:sz w:val="18"/>
          <w:szCs w:val="18"/>
        </w:rPr>
      </w:pPr>
      <w:r w:rsidRPr="005339E5">
        <w:rPr>
          <w:rFonts w:cs="Tahoma"/>
          <w:b/>
          <w:sz w:val="18"/>
          <w:szCs w:val="18"/>
        </w:rPr>
        <w:t>CUARTA.</w:t>
      </w:r>
      <w:r>
        <w:rPr>
          <w:rFonts w:cs="Tahoma"/>
          <w:b/>
          <w:sz w:val="18"/>
          <w:szCs w:val="18"/>
        </w:rPr>
        <w:t xml:space="preserve"> </w:t>
      </w:r>
      <w:r w:rsidRPr="005339E5">
        <w:rPr>
          <w:rFonts w:cs="Tahoma"/>
          <w:b/>
          <w:sz w:val="18"/>
          <w:szCs w:val="18"/>
        </w:rPr>
        <w:t xml:space="preserve">- PLAZO Y LUGAR DE PRESTACIÓN Y ENTREGA DEL SERVICIO: </w:t>
      </w:r>
      <w:r w:rsidRPr="005339E5">
        <w:rPr>
          <w:rFonts w:cs="Tahoma"/>
          <w:sz w:val="18"/>
          <w:szCs w:val="18"/>
        </w:rPr>
        <w:t xml:space="preserve">El plazo para la prestación del servicio objeto de este contrato iniciará a partir del día </w:t>
      </w:r>
      <w:r>
        <w:rPr>
          <w:rFonts w:cs="Tahoma"/>
          <w:sz w:val="18"/>
          <w:szCs w:val="18"/>
        </w:rPr>
        <w:t>____</w:t>
      </w:r>
      <w:r w:rsidRPr="005339E5">
        <w:rPr>
          <w:rFonts w:cs="Tahoma"/>
          <w:sz w:val="18"/>
          <w:szCs w:val="18"/>
        </w:rPr>
        <w:t xml:space="preserve"> y concluye el día 31 </w:t>
      </w:r>
      <w:r>
        <w:rPr>
          <w:rFonts w:cs="Tahoma"/>
          <w:sz w:val="18"/>
          <w:szCs w:val="18"/>
        </w:rPr>
        <w:t>____________</w:t>
      </w:r>
      <w:r w:rsidRPr="005339E5">
        <w:rPr>
          <w:rFonts w:cs="Tahoma"/>
          <w:sz w:val="18"/>
          <w:szCs w:val="18"/>
        </w:rPr>
        <w:t>.</w:t>
      </w:r>
    </w:p>
    <w:p w14:paraId="032B71BD" w14:textId="77777777" w:rsidR="00264A88" w:rsidRPr="00264A88" w:rsidRDefault="00264A88" w:rsidP="00264A88">
      <w:pPr>
        <w:jc w:val="both"/>
        <w:rPr>
          <w:rFonts w:cs="Tahoma"/>
          <w:sz w:val="18"/>
          <w:szCs w:val="18"/>
        </w:rPr>
      </w:pPr>
    </w:p>
    <w:p w14:paraId="34B70952" w14:textId="77777777" w:rsidR="00264A88" w:rsidRPr="00264A88" w:rsidRDefault="00264A88" w:rsidP="00264A88">
      <w:pPr>
        <w:ind w:left="709" w:right="-1"/>
        <w:jc w:val="both"/>
        <w:rPr>
          <w:sz w:val="18"/>
          <w:szCs w:val="18"/>
        </w:rPr>
      </w:pPr>
      <w:r w:rsidRPr="00264A88">
        <w:rPr>
          <w:sz w:val="18"/>
          <w:szCs w:val="18"/>
        </w:rPr>
        <w:t>El lugar de entrega será en la siguiente unidad aplicativa de la Convocante:</w:t>
      </w:r>
    </w:p>
    <w:p w14:paraId="6CED6854" w14:textId="77777777" w:rsidR="00264A88" w:rsidRPr="00264A88" w:rsidRDefault="00264A88" w:rsidP="00264A88">
      <w:pPr>
        <w:tabs>
          <w:tab w:val="right" w:pos="1276"/>
        </w:tabs>
        <w:jc w:val="both"/>
        <w:rPr>
          <w:rFonts w:cs="Tahoma"/>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264A88" w:rsidRPr="00780E06" w14:paraId="6A83AA4F" w14:textId="77777777" w:rsidTr="00A25B0D">
        <w:trPr>
          <w:trHeight w:val="166"/>
          <w:jc w:val="center"/>
        </w:trPr>
        <w:tc>
          <w:tcPr>
            <w:tcW w:w="3543" w:type="dxa"/>
            <w:shd w:val="clear" w:color="auto" w:fill="8FEAFF"/>
            <w:vAlign w:val="center"/>
          </w:tcPr>
          <w:p w14:paraId="6AC851AE" w14:textId="77777777" w:rsidR="00264A88" w:rsidRPr="009A2E57" w:rsidRDefault="00264A88" w:rsidP="00A25B0D">
            <w:pPr>
              <w:ind w:left="284"/>
              <w:jc w:val="center"/>
              <w:rPr>
                <w:rFonts w:cstheme="minorHAnsi"/>
                <w:b/>
                <w:bCs/>
                <w:sz w:val="16"/>
                <w:szCs w:val="16"/>
              </w:rPr>
            </w:pPr>
            <w:r w:rsidRPr="009A2E57">
              <w:rPr>
                <w:rFonts w:cstheme="minorHAnsi"/>
                <w:b/>
                <w:bCs/>
                <w:sz w:val="16"/>
                <w:szCs w:val="16"/>
              </w:rPr>
              <w:t>Unidad</w:t>
            </w:r>
          </w:p>
        </w:tc>
        <w:tc>
          <w:tcPr>
            <w:tcW w:w="6096" w:type="dxa"/>
            <w:shd w:val="clear" w:color="auto" w:fill="8FEAFF"/>
            <w:vAlign w:val="center"/>
          </w:tcPr>
          <w:p w14:paraId="21F26118" w14:textId="77777777" w:rsidR="00264A88" w:rsidRPr="009A2E57" w:rsidRDefault="00264A88" w:rsidP="00A25B0D">
            <w:pPr>
              <w:ind w:left="284"/>
              <w:jc w:val="center"/>
              <w:rPr>
                <w:rFonts w:cstheme="minorHAnsi"/>
                <w:b/>
                <w:bCs/>
                <w:sz w:val="16"/>
                <w:szCs w:val="16"/>
              </w:rPr>
            </w:pPr>
            <w:r w:rsidRPr="009A2E57">
              <w:rPr>
                <w:rFonts w:cstheme="minorHAnsi"/>
                <w:b/>
                <w:bCs/>
                <w:sz w:val="16"/>
                <w:szCs w:val="16"/>
              </w:rPr>
              <w:t>Dirección</w:t>
            </w:r>
          </w:p>
        </w:tc>
      </w:tr>
      <w:tr w:rsidR="00264A88" w:rsidRPr="00780E06" w14:paraId="4BE67333" w14:textId="77777777" w:rsidTr="00A25B0D">
        <w:trPr>
          <w:jc w:val="center"/>
        </w:trPr>
        <w:tc>
          <w:tcPr>
            <w:tcW w:w="3543" w:type="dxa"/>
            <w:tcBorders>
              <w:top w:val="single" w:sz="4" w:space="0" w:color="auto"/>
              <w:left w:val="single" w:sz="4" w:space="0" w:color="auto"/>
              <w:bottom w:val="single" w:sz="4" w:space="0" w:color="auto"/>
              <w:right w:val="single" w:sz="4" w:space="0" w:color="auto"/>
            </w:tcBorders>
            <w:vAlign w:val="center"/>
          </w:tcPr>
          <w:p w14:paraId="58299BAC" w14:textId="77777777" w:rsidR="00264A88" w:rsidRPr="006C43CE" w:rsidRDefault="00264A88" w:rsidP="00A25B0D">
            <w:pPr>
              <w:rPr>
                <w:rFonts w:ascii="Century Gothic" w:hAnsi="Century Gothic" w:cstheme="minorHAnsi"/>
                <w:sz w:val="14"/>
                <w:szCs w:val="14"/>
              </w:rPr>
            </w:pPr>
            <w:r w:rsidRPr="006C43CE">
              <w:rPr>
                <w:rFonts w:ascii="Century Gothic" w:hAnsi="Century Gothic" w:cstheme="minorHAnsi"/>
                <w:sz w:val="14"/>
                <w:szCs w:val="14"/>
              </w:rPr>
              <w:t>UNEME DEDICAM</w:t>
            </w:r>
          </w:p>
        </w:tc>
        <w:tc>
          <w:tcPr>
            <w:tcW w:w="6096" w:type="dxa"/>
            <w:tcBorders>
              <w:top w:val="single" w:sz="4" w:space="0" w:color="auto"/>
              <w:left w:val="single" w:sz="4" w:space="0" w:color="auto"/>
              <w:bottom w:val="single" w:sz="4" w:space="0" w:color="auto"/>
              <w:right w:val="single" w:sz="4" w:space="0" w:color="auto"/>
            </w:tcBorders>
          </w:tcPr>
          <w:p w14:paraId="4F4602CE" w14:textId="77777777" w:rsidR="00264A88" w:rsidRPr="007346B1" w:rsidRDefault="00264A88" w:rsidP="00A25B0D">
            <w:pPr>
              <w:jc w:val="both"/>
              <w:rPr>
                <w:rFonts w:ascii="Century Gothic" w:hAnsi="Century Gothic" w:cstheme="minorHAnsi"/>
                <w:sz w:val="14"/>
                <w:szCs w:val="14"/>
              </w:rPr>
            </w:pPr>
            <w:r w:rsidRPr="006279B6">
              <w:rPr>
                <w:rFonts w:ascii="Century Gothic" w:hAnsi="Century Gothic" w:cstheme="minorHAnsi"/>
                <w:sz w:val="14"/>
                <w:szCs w:val="14"/>
              </w:rPr>
              <w:t>Ignacio Morones Prieto S/N, Col. Azteca, Guadalupe, N.L.</w:t>
            </w:r>
          </w:p>
        </w:tc>
      </w:tr>
    </w:tbl>
    <w:p w14:paraId="62DE479D" w14:textId="77777777" w:rsidR="00264A88" w:rsidRPr="005339E5" w:rsidRDefault="00264A88" w:rsidP="00264A88">
      <w:pPr>
        <w:tabs>
          <w:tab w:val="right" w:pos="1276"/>
        </w:tabs>
        <w:jc w:val="both"/>
        <w:rPr>
          <w:rFonts w:cs="Tahoma"/>
          <w:sz w:val="18"/>
          <w:szCs w:val="18"/>
        </w:rPr>
      </w:pPr>
    </w:p>
    <w:p w14:paraId="046E34F2" w14:textId="77777777" w:rsidR="00264A88" w:rsidRPr="005339E5" w:rsidRDefault="00264A88" w:rsidP="00264A88">
      <w:pPr>
        <w:tabs>
          <w:tab w:val="right" w:pos="1276"/>
        </w:tabs>
        <w:jc w:val="both"/>
        <w:rPr>
          <w:rFonts w:cs="Tahoma"/>
          <w:sz w:val="18"/>
          <w:szCs w:val="18"/>
        </w:rPr>
      </w:pPr>
      <w:r>
        <w:rPr>
          <w:rFonts w:cs="Tahoma"/>
          <w:sz w:val="18"/>
          <w:szCs w:val="18"/>
        </w:rPr>
        <w:t>El horario de entrega de los medicamentos en la Unidad será de lunes a viernes.</w:t>
      </w:r>
    </w:p>
    <w:p w14:paraId="12F1D267" w14:textId="77777777" w:rsidR="00264A88" w:rsidRPr="005339E5" w:rsidRDefault="00264A88" w:rsidP="00264A88">
      <w:pPr>
        <w:tabs>
          <w:tab w:val="left" w:pos="851"/>
          <w:tab w:val="right" w:pos="1276"/>
        </w:tabs>
        <w:jc w:val="both"/>
        <w:rPr>
          <w:rFonts w:cs="Tahoma"/>
          <w:b/>
          <w:bCs/>
          <w:sz w:val="18"/>
          <w:szCs w:val="18"/>
        </w:rPr>
      </w:pPr>
    </w:p>
    <w:p w14:paraId="62216C84" w14:textId="77777777" w:rsidR="00264A88" w:rsidRPr="005339E5" w:rsidRDefault="00264A88" w:rsidP="00264A88">
      <w:pPr>
        <w:tabs>
          <w:tab w:val="left" w:pos="851"/>
          <w:tab w:val="right" w:pos="1276"/>
        </w:tabs>
        <w:jc w:val="both"/>
        <w:rPr>
          <w:rFonts w:cs="Tahoma"/>
          <w:sz w:val="18"/>
          <w:szCs w:val="18"/>
        </w:rPr>
      </w:pPr>
      <w:r w:rsidRPr="005339E5">
        <w:rPr>
          <w:rFonts w:cs="Tahoma"/>
          <w:sz w:val="18"/>
          <w:szCs w:val="18"/>
        </w:rPr>
        <w:t xml:space="preserve">Será responsabilidad de </w:t>
      </w:r>
      <w:r w:rsidRPr="005339E5">
        <w:rPr>
          <w:rFonts w:cs="Tahoma"/>
          <w:b/>
          <w:sz w:val="18"/>
          <w:szCs w:val="18"/>
        </w:rPr>
        <w:t>“EL PROVEEDOR”</w:t>
      </w:r>
      <w:r w:rsidRPr="005339E5">
        <w:rPr>
          <w:rFonts w:cs="Tahoma"/>
          <w:sz w:val="18"/>
          <w:szCs w:val="18"/>
        </w:rPr>
        <w:t xml:space="preserve"> realizar por su cuenta, la transportación de los bienes, así como las maniobras de carga y descarga en el lugar de entrega; asimismo, el aseguramiento de los bienes y servicios hasta el momento de su entrega, será por su cuenta y riesgo, hasta en tanto sean recibidos física y documentalmente en la Unidad Médica Hospitalaria correspondiente.</w:t>
      </w:r>
    </w:p>
    <w:p w14:paraId="374CFF83" w14:textId="77777777" w:rsidR="00264A88" w:rsidRPr="005339E5" w:rsidRDefault="00264A88" w:rsidP="00264A88">
      <w:pPr>
        <w:tabs>
          <w:tab w:val="right" w:pos="1276"/>
        </w:tabs>
        <w:jc w:val="both"/>
        <w:rPr>
          <w:rFonts w:cs="Tahoma"/>
          <w:sz w:val="18"/>
          <w:szCs w:val="18"/>
        </w:rPr>
      </w:pPr>
    </w:p>
    <w:p w14:paraId="1FF30C39" w14:textId="1D2913E2" w:rsidR="00264A88" w:rsidRPr="00E65AD2" w:rsidRDefault="00264A88" w:rsidP="00264A88">
      <w:pPr>
        <w:jc w:val="both"/>
        <w:rPr>
          <w:rFonts w:cs="Tahoma"/>
          <w:sz w:val="18"/>
          <w:szCs w:val="18"/>
        </w:rPr>
      </w:pPr>
      <w:r w:rsidRPr="00E65AD2">
        <w:rPr>
          <w:rFonts w:cs="Tahoma"/>
          <w:b/>
          <w:sz w:val="18"/>
          <w:szCs w:val="18"/>
        </w:rPr>
        <w:t>QUINTA.</w:t>
      </w:r>
      <w:r>
        <w:rPr>
          <w:rFonts w:cs="Tahoma"/>
          <w:b/>
          <w:sz w:val="18"/>
          <w:szCs w:val="18"/>
        </w:rPr>
        <w:t xml:space="preserve"> </w:t>
      </w:r>
      <w:r w:rsidRPr="00E65AD2">
        <w:rPr>
          <w:rFonts w:cs="Tahoma"/>
          <w:b/>
          <w:sz w:val="18"/>
          <w:szCs w:val="18"/>
        </w:rPr>
        <w:t xml:space="preserve">- OBLIGACIONES DE “EL PROVEEDOR”: </w:t>
      </w:r>
      <w:r w:rsidRPr="00E65AD2">
        <w:rPr>
          <w:rFonts w:cs="Tahoma"/>
          <w:sz w:val="18"/>
          <w:szCs w:val="18"/>
        </w:rPr>
        <w:t xml:space="preserve">La solicitud de los medicamentos mezclados, se realizará a través de medios electrónicos de comunicación por lo cual, para efectos de cumplimiento del presente contrato </w:t>
      </w:r>
      <w:r w:rsidRPr="00E65AD2">
        <w:rPr>
          <w:rFonts w:cs="Tahoma"/>
          <w:b/>
          <w:sz w:val="18"/>
          <w:szCs w:val="18"/>
        </w:rPr>
        <w:t>“EL PROVEEDOR”</w:t>
      </w:r>
      <w:r w:rsidRPr="00E65AD2">
        <w:rPr>
          <w:rFonts w:cs="Tahoma"/>
          <w:sz w:val="18"/>
          <w:szCs w:val="18"/>
        </w:rPr>
        <w:t xml:space="preserve"> se obliga a lo siguiente:</w:t>
      </w:r>
    </w:p>
    <w:p w14:paraId="4A28B30F" w14:textId="77777777" w:rsidR="00264A88" w:rsidRPr="00E65AD2" w:rsidRDefault="00264A88" w:rsidP="00264A88">
      <w:pPr>
        <w:jc w:val="both"/>
        <w:rPr>
          <w:rFonts w:cs="Tahoma"/>
          <w:sz w:val="18"/>
          <w:szCs w:val="18"/>
        </w:rPr>
      </w:pPr>
    </w:p>
    <w:p w14:paraId="166A23D0" w14:textId="77777777" w:rsidR="00264A88" w:rsidRPr="00E65AD2" w:rsidRDefault="00264A88" w:rsidP="00264A88">
      <w:pPr>
        <w:tabs>
          <w:tab w:val="right" w:pos="1276"/>
        </w:tabs>
        <w:jc w:val="both"/>
        <w:rPr>
          <w:rFonts w:cs="Tahoma"/>
          <w:sz w:val="18"/>
          <w:szCs w:val="18"/>
        </w:rPr>
      </w:pPr>
      <w:r w:rsidRPr="00E65AD2">
        <w:rPr>
          <w:rFonts w:cs="Tahoma"/>
          <w:sz w:val="18"/>
          <w:szCs w:val="18"/>
        </w:rPr>
        <w:t xml:space="preserve">Es responsabilidad de </w:t>
      </w:r>
      <w:r w:rsidRPr="00E65AD2">
        <w:rPr>
          <w:rFonts w:cs="Tahoma"/>
          <w:b/>
          <w:sz w:val="18"/>
          <w:szCs w:val="18"/>
        </w:rPr>
        <w:t xml:space="preserve">“EL PROVEEDOR” </w:t>
      </w:r>
      <w:r w:rsidRPr="00E65AD2">
        <w:rPr>
          <w:rFonts w:cs="Tahoma"/>
          <w:sz w:val="18"/>
          <w:szCs w:val="18"/>
        </w:rPr>
        <w:t>la instalación y puesta en marcha de los equipos de cómputo requeridos para emitir la receta; sistema de información (software) y programas de cómputo asociados, interfase para la generación de reporte con características específicas, para realizar el cobro por parte del hospital al paciente, así como capacitación para el personal designado por el Hospital para la realización de las pruebas; asistencia técnica; mantenimiento preventivo y correctivo de los equipos.</w:t>
      </w:r>
    </w:p>
    <w:p w14:paraId="00ECA27B" w14:textId="77777777" w:rsidR="00264A88" w:rsidRPr="00E65AD2" w:rsidRDefault="00264A88" w:rsidP="00264A88">
      <w:pPr>
        <w:tabs>
          <w:tab w:val="right" w:pos="1276"/>
        </w:tabs>
        <w:jc w:val="both"/>
        <w:rPr>
          <w:sz w:val="18"/>
          <w:szCs w:val="18"/>
        </w:rPr>
      </w:pPr>
      <w:r w:rsidRPr="00E65AD2">
        <w:rPr>
          <w:sz w:val="18"/>
          <w:szCs w:val="18"/>
        </w:rPr>
        <w:t xml:space="preserve"> </w:t>
      </w:r>
    </w:p>
    <w:p w14:paraId="1121F9D7" w14:textId="77777777" w:rsidR="00264A88" w:rsidRPr="00E65AD2" w:rsidRDefault="00264A88" w:rsidP="00264A88">
      <w:pPr>
        <w:tabs>
          <w:tab w:val="right" w:pos="1276"/>
        </w:tabs>
        <w:jc w:val="both"/>
        <w:rPr>
          <w:rFonts w:cs="Tahoma"/>
          <w:sz w:val="18"/>
          <w:szCs w:val="18"/>
        </w:rPr>
      </w:pPr>
      <w:r w:rsidRPr="00E65AD2">
        <w:rPr>
          <w:rFonts w:cs="Tahoma"/>
          <w:b/>
          <w:sz w:val="18"/>
          <w:szCs w:val="18"/>
        </w:rPr>
        <w:t xml:space="preserve">“EL PROVEEDOR” </w:t>
      </w:r>
      <w:r w:rsidRPr="00E65AD2">
        <w:rPr>
          <w:rFonts w:cs="Tahoma"/>
          <w:sz w:val="18"/>
          <w:szCs w:val="18"/>
        </w:rPr>
        <w:t>deberá entregar, instalar y poner a punto los equipos para el envío, vía MODEM o INTERNET, de las recetas electrónicas de las solicitudes de los medicamentos mezclados por cada uno de los pacientes, dentro de los 15 días naturales a partir de la notificación del fallo de la Licitación Pública Nacional Presencial.</w:t>
      </w:r>
    </w:p>
    <w:p w14:paraId="5F7A6693" w14:textId="77777777" w:rsidR="00264A88" w:rsidRPr="00E65AD2" w:rsidRDefault="00264A88" w:rsidP="00264A88">
      <w:pPr>
        <w:tabs>
          <w:tab w:val="right" w:pos="1276"/>
        </w:tabs>
        <w:jc w:val="both"/>
        <w:rPr>
          <w:b/>
          <w:sz w:val="18"/>
          <w:szCs w:val="18"/>
        </w:rPr>
      </w:pPr>
    </w:p>
    <w:p w14:paraId="75BE06F4" w14:textId="77777777" w:rsidR="00264A88" w:rsidRPr="005339E5" w:rsidRDefault="00264A88" w:rsidP="00264A88">
      <w:pPr>
        <w:tabs>
          <w:tab w:val="right" w:pos="1276"/>
        </w:tabs>
        <w:jc w:val="both"/>
        <w:rPr>
          <w:rFonts w:cs="Tahoma"/>
          <w:sz w:val="18"/>
          <w:szCs w:val="18"/>
        </w:rPr>
      </w:pPr>
      <w:r w:rsidRPr="00E65AD2">
        <w:rPr>
          <w:rFonts w:cs="Tahoma"/>
          <w:b/>
          <w:sz w:val="18"/>
          <w:szCs w:val="18"/>
        </w:rPr>
        <w:t>“EL PROVEEDOR”</w:t>
      </w:r>
      <w:r w:rsidRPr="00E65AD2">
        <w:rPr>
          <w:rFonts w:cs="Tahoma"/>
          <w:sz w:val="18"/>
          <w:szCs w:val="18"/>
        </w:rPr>
        <w:t xml:space="preserve">, deberá proporcionar a </w:t>
      </w:r>
      <w:r w:rsidRPr="00E65AD2">
        <w:rPr>
          <w:rFonts w:cs="Tahoma"/>
          <w:b/>
          <w:sz w:val="18"/>
          <w:szCs w:val="18"/>
        </w:rPr>
        <w:t>“S.S.N.L.”</w:t>
      </w:r>
      <w:r w:rsidRPr="00E65AD2">
        <w:rPr>
          <w:rFonts w:cs="Tahoma"/>
          <w:sz w:val="18"/>
          <w:szCs w:val="18"/>
        </w:rPr>
        <w:t>, durante la vigencia del presente contrato, sin costo adicional la asesoría técnica, el mantenimiento preventivo y correctivo de los equipos que se hayan instalado para la realización de las recetas electrónicas.</w:t>
      </w:r>
    </w:p>
    <w:p w14:paraId="161DB63B" w14:textId="77777777" w:rsidR="00264A88" w:rsidRPr="005339E5" w:rsidRDefault="00264A88" w:rsidP="00264A88">
      <w:pPr>
        <w:tabs>
          <w:tab w:val="right" w:pos="1276"/>
        </w:tabs>
        <w:jc w:val="both"/>
        <w:rPr>
          <w:rFonts w:cs="Tahoma"/>
          <w:sz w:val="18"/>
          <w:szCs w:val="18"/>
        </w:rPr>
      </w:pPr>
    </w:p>
    <w:p w14:paraId="0CE4A504" w14:textId="77777777" w:rsidR="00264A88" w:rsidRPr="005339E5" w:rsidRDefault="00264A88" w:rsidP="00264A88">
      <w:pPr>
        <w:tabs>
          <w:tab w:val="right" w:pos="1276"/>
        </w:tabs>
        <w:jc w:val="both"/>
        <w:rPr>
          <w:rFonts w:cs="Tahoma"/>
          <w:sz w:val="18"/>
          <w:szCs w:val="18"/>
        </w:rPr>
      </w:pPr>
      <w:r w:rsidRPr="005339E5">
        <w:rPr>
          <w:rFonts w:cs="Tahoma"/>
          <w:sz w:val="18"/>
          <w:szCs w:val="18"/>
        </w:rPr>
        <w:t xml:space="preserve">En caso de necesitarse medicamentos mezclados que no estén contemplados en el contrato, se solicitará por escrito a </w:t>
      </w:r>
      <w:r w:rsidRPr="005339E5">
        <w:rPr>
          <w:rFonts w:cs="Tahoma"/>
          <w:b/>
          <w:sz w:val="18"/>
          <w:szCs w:val="18"/>
        </w:rPr>
        <w:t>“EL PROVEEDOR”</w:t>
      </w:r>
      <w:r w:rsidRPr="005339E5">
        <w:rPr>
          <w:rFonts w:cs="Tahoma"/>
          <w:sz w:val="18"/>
          <w:szCs w:val="18"/>
        </w:rPr>
        <w:t xml:space="preserve"> para que sean surtidos.</w:t>
      </w:r>
    </w:p>
    <w:p w14:paraId="3A9B4B0B" w14:textId="77777777" w:rsidR="00264A88" w:rsidRPr="005339E5" w:rsidRDefault="00264A88" w:rsidP="00264A88">
      <w:pPr>
        <w:tabs>
          <w:tab w:val="right" w:pos="1276"/>
        </w:tabs>
        <w:jc w:val="both"/>
        <w:rPr>
          <w:rFonts w:cs="Tahoma"/>
          <w:sz w:val="18"/>
          <w:szCs w:val="18"/>
        </w:rPr>
      </w:pPr>
    </w:p>
    <w:p w14:paraId="729AAE7F" w14:textId="77777777" w:rsidR="00264A88" w:rsidRPr="00E65AD2" w:rsidRDefault="00264A88" w:rsidP="00264A88">
      <w:pPr>
        <w:tabs>
          <w:tab w:val="right" w:pos="1276"/>
        </w:tabs>
        <w:jc w:val="both"/>
        <w:rPr>
          <w:rFonts w:cs="Tahoma"/>
          <w:sz w:val="18"/>
          <w:szCs w:val="18"/>
        </w:rPr>
      </w:pPr>
      <w:r w:rsidRPr="00E65AD2">
        <w:rPr>
          <w:rFonts w:cs="Tahoma"/>
          <w:sz w:val="18"/>
          <w:szCs w:val="18"/>
        </w:rPr>
        <w:t xml:space="preserve">Al término de la vigencia del contrato </w:t>
      </w:r>
      <w:r w:rsidRPr="00E65AD2">
        <w:rPr>
          <w:rFonts w:cs="Tahoma"/>
          <w:b/>
          <w:sz w:val="18"/>
          <w:szCs w:val="18"/>
        </w:rPr>
        <w:t xml:space="preserve">“EL PROVEEDOR” </w:t>
      </w:r>
      <w:r w:rsidRPr="00E65AD2">
        <w:rPr>
          <w:rFonts w:cs="Tahoma"/>
          <w:sz w:val="18"/>
          <w:szCs w:val="18"/>
        </w:rPr>
        <w:t xml:space="preserve">se obliga a retirar de la Unidad Hospitalaria donde se prestará el servicio, en un plazo no mayor de 15 días y previo acuerdo con </w:t>
      </w:r>
      <w:r w:rsidRPr="00E65AD2">
        <w:rPr>
          <w:rFonts w:cs="Tahoma"/>
          <w:b/>
          <w:sz w:val="18"/>
          <w:szCs w:val="18"/>
        </w:rPr>
        <w:t>“S.S.N.L.”</w:t>
      </w:r>
      <w:r w:rsidRPr="00E65AD2">
        <w:rPr>
          <w:rFonts w:cs="Tahoma"/>
          <w:sz w:val="18"/>
          <w:szCs w:val="18"/>
        </w:rPr>
        <w:t xml:space="preserve">, los equipos a que se refiere esta cláusula, asumiendo a su cargo los gastos que se generen por este concepto y sin responsabilidad Jurídica para </w:t>
      </w:r>
      <w:r w:rsidRPr="00E65AD2">
        <w:rPr>
          <w:rFonts w:cs="Tahoma"/>
          <w:b/>
          <w:sz w:val="18"/>
          <w:szCs w:val="18"/>
        </w:rPr>
        <w:t>“S.S.N.L.”</w:t>
      </w:r>
      <w:r w:rsidRPr="00E65AD2">
        <w:rPr>
          <w:rFonts w:cs="Tahoma"/>
          <w:sz w:val="18"/>
          <w:szCs w:val="18"/>
        </w:rPr>
        <w:t>.</w:t>
      </w:r>
    </w:p>
    <w:p w14:paraId="3325459C" w14:textId="77777777" w:rsidR="00264A88" w:rsidRPr="00E65AD2" w:rsidRDefault="00264A88" w:rsidP="00264A88">
      <w:pPr>
        <w:tabs>
          <w:tab w:val="right" w:pos="1276"/>
        </w:tabs>
        <w:jc w:val="both"/>
        <w:rPr>
          <w:rFonts w:cs="Tahoma"/>
          <w:b/>
          <w:sz w:val="18"/>
          <w:szCs w:val="18"/>
        </w:rPr>
      </w:pPr>
    </w:p>
    <w:p w14:paraId="37EC34BC" w14:textId="77777777" w:rsidR="00264A88" w:rsidRPr="005339E5" w:rsidRDefault="00264A88" w:rsidP="00264A88">
      <w:pPr>
        <w:shd w:val="clear" w:color="auto" w:fill="FFFFFF"/>
        <w:jc w:val="both"/>
        <w:rPr>
          <w:rFonts w:cs="Tahoma"/>
          <w:sz w:val="18"/>
          <w:szCs w:val="18"/>
        </w:rPr>
      </w:pPr>
      <w:r w:rsidRPr="00E65AD2">
        <w:rPr>
          <w:rFonts w:cs="Tahoma"/>
          <w:sz w:val="18"/>
          <w:szCs w:val="18"/>
        </w:rPr>
        <w:t xml:space="preserve">Para el surtimiento de Medicamentos de Mezclados </w:t>
      </w:r>
      <w:r w:rsidRPr="00E65AD2">
        <w:rPr>
          <w:rFonts w:cs="Tahoma"/>
          <w:b/>
          <w:sz w:val="18"/>
          <w:szCs w:val="18"/>
        </w:rPr>
        <w:t>“EL PROVEEDOR”</w:t>
      </w:r>
      <w:r w:rsidRPr="00E65AD2">
        <w:rPr>
          <w:rFonts w:cs="Tahoma"/>
          <w:sz w:val="18"/>
          <w:szCs w:val="18"/>
        </w:rPr>
        <w:t xml:space="preserve"> deberá proporcionar el contenedor y con los diluyentes, los filtros y aditamentos que sean necesarios.</w:t>
      </w:r>
    </w:p>
    <w:p w14:paraId="7BAFD993" w14:textId="77777777" w:rsidR="00264A88" w:rsidRPr="005339E5" w:rsidRDefault="00264A88" w:rsidP="00264A88">
      <w:pPr>
        <w:tabs>
          <w:tab w:val="right" w:pos="1276"/>
        </w:tabs>
        <w:jc w:val="both"/>
        <w:rPr>
          <w:b/>
          <w:sz w:val="18"/>
          <w:szCs w:val="18"/>
        </w:rPr>
      </w:pPr>
    </w:p>
    <w:p w14:paraId="243ACEF8" w14:textId="77777777" w:rsidR="00264A88" w:rsidRPr="005339E5" w:rsidRDefault="00264A88" w:rsidP="00264A88">
      <w:pPr>
        <w:pStyle w:val="Sangra3detindependiente"/>
        <w:spacing w:after="0"/>
        <w:ind w:left="0"/>
        <w:rPr>
          <w:rFonts w:asciiTheme="minorHAnsi" w:hAnsiTheme="minorHAnsi" w:cs="Tahoma"/>
          <w:sz w:val="18"/>
          <w:szCs w:val="18"/>
        </w:rPr>
      </w:pPr>
      <w:r w:rsidRPr="005339E5">
        <w:rPr>
          <w:rFonts w:asciiTheme="minorHAnsi" w:hAnsiTheme="minorHAnsi" w:cs="Tahoma"/>
          <w:sz w:val="18"/>
          <w:szCs w:val="18"/>
        </w:rPr>
        <w:t xml:space="preserve">La prestación del servicio de preparación de mezclas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la realizará de acuerdo a los procedimientos siguientes:</w:t>
      </w:r>
    </w:p>
    <w:p w14:paraId="7F22CF97" w14:textId="77777777" w:rsidR="00264A88" w:rsidRPr="005339E5" w:rsidRDefault="00264A88" w:rsidP="00264A88">
      <w:pPr>
        <w:jc w:val="both"/>
        <w:rPr>
          <w:rFonts w:cs="Tahoma"/>
          <w:b/>
          <w:bCs/>
          <w:sz w:val="18"/>
          <w:szCs w:val="18"/>
        </w:rPr>
      </w:pPr>
    </w:p>
    <w:p w14:paraId="7582C957" w14:textId="77777777" w:rsidR="00264A88" w:rsidRPr="005339E5" w:rsidRDefault="00264A88" w:rsidP="00264A88">
      <w:pPr>
        <w:jc w:val="both"/>
        <w:rPr>
          <w:rFonts w:cs="Tahoma"/>
          <w:b/>
          <w:bCs/>
          <w:sz w:val="18"/>
          <w:szCs w:val="18"/>
        </w:rPr>
      </w:pPr>
      <w:r w:rsidRPr="005339E5">
        <w:rPr>
          <w:rFonts w:cs="Tahoma"/>
          <w:b/>
          <w:bCs/>
          <w:sz w:val="18"/>
          <w:szCs w:val="18"/>
        </w:rPr>
        <w:t>a)  SOLICITUD:</w:t>
      </w:r>
    </w:p>
    <w:p w14:paraId="3573079E" w14:textId="4BEC8A09" w:rsidR="00264A88" w:rsidRPr="005339E5" w:rsidRDefault="00264A88" w:rsidP="00264A88">
      <w:pPr>
        <w:pStyle w:val="Sangra2detindependiente"/>
        <w:ind w:left="0"/>
        <w:rPr>
          <w:rFonts w:asciiTheme="minorHAnsi" w:hAnsiTheme="minorHAnsi" w:cs="Tahoma"/>
          <w:sz w:val="18"/>
          <w:szCs w:val="18"/>
        </w:rPr>
      </w:pPr>
      <w:r w:rsidRPr="005339E5">
        <w:rPr>
          <w:rFonts w:asciiTheme="minorHAnsi" w:hAnsiTheme="minorHAnsi" w:cs="Tahoma"/>
          <w:sz w:val="18"/>
          <w:szCs w:val="18"/>
        </w:rPr>
        <w:t>La prescripción elaborada por los médicos autorizados se enviará en forma diaria en los siguientes horarios:</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655"/>
      </w:tblGrid>
      <w:tr w:rsidR="00264A88" w:rsidRPr="005339E5" w14:paraId="5F439411" w14:textId="77777777" w:rsidTr="00A25B0D">
        <w:tc>
          <w:tcPr>
            <w:tcW w:w="2126" w:type="dxa"/>
          </w:tcPr>
          <w:p w14:paraId="18F7F95D" w14:textId="77777777" w:rsidR="00264A88" w:rsidRPr="005339E5" w:rsidRDefault="00264A88" w:rsidP="00A25B0D">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lastRenderedPageBreak/>
              <w:t>SOLICITUD</w:t>
            </w:r>
          </w:p>
        </w:tc>
        <w:tc>
          <w:tcPr>
            <w:tcW w:w="7655" w:type="dxa"/>
          </w:tcPr>
          <w:p w14:paraId="7C262AC4" w14:textId="77777777" w:rsidR="00264A88" w:rsidRPr="005339E5" w:rsidRDefault="00264A88" w:rsidP="00A25B0D">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t>ENTREGA</w:t>
            </w:r>
          </w:p>
        </w:tc>
      </w:tr>
      <w:tr w:rsidR="00264A88" w:rsidRPr="00E65AD2" w14:paraId="1487486F" w14:textId="77777777" w:rsidTr="00A25B0D">
        <w:tc>
          <w:tcPr>
            <w:tcW w:w="2126" w:type="dxa"/>
          </w:tcPr>
          <w:p w14:paraId="3E943B8C"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08:00 A 10:30</w:t>
            </w:r>
          </w:p>
        </w:tc>
        <w:tc>
          <w:tcPr>
            <w:tcW w:w="7655" w:type="dxa"/>
          </w:tcPr>
          <w:p w14:paraId="57BD4EDD"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13:30 A 14:00</w:t>
            </w:r>
          </w:p>
        </w:tc>
      </w:tr>
      <w:tr w:rsidR="00264A88" w:rsidRPr="00E65AD2" w14:paraId="5B92F2D0" w14:textId="77777777" w:rsidTr="00A25B0D">
        <w:tc>
          <w:tcPr>
            <w:tcW w:w="2126" w:type="dxa"/>
          </w:tcPr>
          <w:p w14:paraId="24F27D21"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10:31 A 13:30</w:t>
            </w:r>
          </w:p>
        </w:tc>
        <w:tc>
          <w:tcPr>
            <w:tcW w:w="7655" w:type="dxa"/>
          </w:tcPr>
          <w:p w14:paraId="05B71450"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16:30 A 17:00</w:t>
            </w:r>
          </w:p>
        </w:tc>
      </w:tr>
      <w:tr w:rsidR="00264A88" w:rsidRPr="00E65AD2" w14:paraId="28FA9DA2" w14:textId="77777777" w:rsidTr="00A25B0D">
        <w:tc>
          <w:tcPr>
            <w:tcW w:w="2126" w:type="dxa"/>
          </w:tcPr>
          <w:p w14:paraId="2F7A06C8"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13:31 A 15:00</w:t>
            </w:r>
          </w:p>
        </w:tc>
        <w:tc>
          <w:tcPr>
            <w:tcW w:w="7655" w:type="dxa"/>
          </w:tcPr>
          <w:p w14:paraId="7762EBBD"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18:30 A 19:00</w:t>
            </w:r>
          </w:p>
        </w:tc>
      </w:tr>
      <w:tr w:rsidR="00264A88" w:rsidRPr="00E65AD2" w14:paraId="66F8300F" w14:textId="77777777" w:rsidTr="00A25B0D">
        <w:tc>
          <w:tcPr>
            <w:tcW w:w="2126" w:type="dxa"/>
          </w:tcPr>
          <w:p w14:paraId="317E1FF3"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15:01 A 18:30</w:t>
            </w:r>
          </w:p>
        </w:tc>
        <w:tc>
          <w:tcPr>
            <w:tcW w:w="7655" w:type="dxa"/>
          </w:tcPr>
          <w:p w14:paraId="4E9C8DC9"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AL DIA SIGUIENTE A PARTIR DE LAS 7:00</w:t>
            </w:r>
          </w:p>
        </w:tc>
      </w:tr>
      <w:tr w:rsidR="00264A88" w:rsidRPr="00E65AD2" w14:paraId="59269008" w14:textId="77777777" w:rsidTr="00A25B0D">
        <w:tc>
          <w:tcPr>
            <w:tcW w:w="2126" w:type="dxa"/>
          </w:tcPr>
          <w:p w14:paraId="5A5899B2"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URGENCIAS</w:t>
            </w:r>
          </w:p>
        </w:tc>
        <w:tc>
          <w:tcPr>
            <w:tcW w:w="7655" w:type="dxa"/>
          </w:tcPr>
          <w:p w14:paraId="140D313C"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DOS HORAS DESPUES DE HABER SIDO ENVIADA Y CONFIRMADA LA SOLICITUD</w:t>
            </w:r>
          </w:p>
        </w:tc>
      </w:tr>
      <w:tr w:rsidR="00264A88" w:rsidRPr="00E65AD2" w14:paraId="0FECA307" w14:textId="77777777" w:rsidTr="00A25B0D">
        <w:tc>
          <w:tcPr>
            <w:tcW w:w="2126" w:type="dxa"/>
          </w:tcPr>
          <w:p w14:paraId="37705674"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CANCELACIONES</w:t>
            </w:r>
          </w:p>
        </w:tc>
        <w:tc>
          <w:tcPr>
            <w:tcW w:w="7655" w:type="dxa"/>
          </w:tcPr>
          <w:p w14:paraId="6BB167EB" w14:textId="77777777" w:rsidR="00264A88" w:rsidRPr="00E65AD2" w:rsidRDefault="00264A88" w:rsidP="00A25B0D">
            <w:pPr>
              <w:pStyle w:val="Sangra2detindependiente"/>
              <w:ind w:left="0"/>
              <w:jc w:val="center"/>
              <w:rPr>
                <w:rFonts w:asciiTheme="minorHAnsi" w:hAnsiTheme="minorHAnsi" w:cs="Tahoma"/>
                <w:sz w:val="18"/>
                <w:szCs w:val="18"/>
              </w:rPr>
            </w:pPr>
            <w:r w:rsidRPr="00E65AD2">
              <w:rPr>
                <w:rFonts w:asciiTheme="minorHAnsi" w:hAnsiTheme="minorHAnsi" w:cs="Tahoma"/>
                <w:sz w:val="18"/>
                <w:szCs w:val="18"/>
              </w:rPr>
              <w:t>UNA HORA DESPUES DE HABER SIDO ENVIADA LA SOLICITUD</w:t>
            </w:r>
          </w:p>
        </w:tc>
      </w:tr>
    </w:tbl>
    <w:p w14:paraId="0436F261" w14:textId="77777777" w:rsidR="00264A88" w:rsidRPr="00E65AD2" w:rsidRDefault="00264A88" w:rsidP="00264A88">
      <w:pPr>
        <w:pStyle w:val="Sangra3detindependiente"/>
        <w:spacing w:after="0"/>
        <w:ind w:left="567"/>
        <w:jc w:val="both"/>
        <w:rPr>
          <w:rFonts w:asciiTheme="minorHAnsi" w:hAnsiTheme="minorHAnsi" w:cs="Tahoma"/>
          <w:sz w:val="18"/>
          <w:szCs w:val="18"/>
        </w:rPr>
      </w:pPr>
    </w:p>
    <w:p w14:paraId="4AFD1482" w14:textId="77777777" w:rsidR="00264A88" w:rsidRPr="00E65AD2" w:rsidRDefault="00264A88">
      <w:pPr>
        <w:pStyle w:val="Sangra3detindependiente"/>
        <w:numPr>
          <w:ilvl w:val="0"/>
          <w:numId w:val="41"/>
        </w:numPr>
        <w:spacing w:after="0"/>
        <w:ind w:left="567" w:hanging="283"/>
        <w:jc w:val="both"/>
        <w:rPr>
          <w:rFonts w:asciiTheme="minorHAnsi" w:hAnsiTheme="minorHAnsi" w:cs="Tahoma"/>
          <w:sz w:val="18"/>
          <w:szCs w:val="18"/>
        </w:rPr>
      </w:pPr>
      <w:r w:rsidRPr="00E65AD2">
        <w:rPr>
          <w:rFonts w:asciiTheme="minorHAnsi" w:hAnsiTheme="minorHAnsi" w:cs="Tahoma"/>
          <w:sz w:val="18"/>
          <w:szCs w:val="18"/>
        </w:rPr>
        <w:t>Los riesgos que detecte el personal del centro de mezclas deberán ser comunicados de manera inmediata al personal médico encargado del servicio mediante un equipo portátil para realizar los cambios correspondientes.</w:t>
      </w:r>
    </w:p>
    <w:p w14:paraId="6A088B94" w14:textId="77777777" w:rsidR="00264A88" w:rsidRPr="00E65AD2" w:rsidRDefault="00264A88">
      <w:pPr>
        <w:pStyle w:val="Sangra3detindependiente"/>
        <w:numPr>
          <w:ilvl w:val="0"/>
          <w:numId w:val="40"/>
        </w:numPr>
        <w:spacing w:after="0"/>
        <w:ind w:left="567" w:hanging="283"/>
        <w:jc w:val="both"/>
        <w:rPr>
          <w:rFonts w:asciiTheme="minorHAnsi" w:hAnsiTheme="minorHAnsi" w:cs="Tahoma"/>
          <w:sz w:val="18"/>
          <w:szCs w:val="18"/>
        </w:rPr>
      </w:pPr>
      <w:r w:rsidRPr="00E65AD2">
        <w:rPr>
          <w:rFonts w:asciiTheme="minorHAnsi" w:hAnsiTheme="minorHAnsi" w:cs="Tahoma"/>
          <w:sz w:val="18"/>
          <w:szCs w:val="18"/>
        </w:rPr>
        <w:t xml:space="preserve">Sólo se deberán preparar las mezclas que, después de haber sido verificados con relación a la estabilidad y compatibilidad química de los medicamentos, resulten aprobados por el personal responsable que lo requiera. </w:t>
      </w:r>
    </w:p>
    <w:p w14:paraId="64DF8A20" w14:textId="77777777" w:rsidR="00264A88" w:rsidRPr="005339E5" w:rsidRDefault="00264A88" w:rsidP="00264A88">
      <w:pPr>
        <w:jc w:val="both"/>
        <w:rPr>
          <w:rFonts w:cs="Tahoma"/>
          <w:b/>
          <w:bCs/>
          <w:sz w:val="18"/>
          <w:szCs w:val="18"/>
        </w:rPr>
      </w:pPr>
    </w:p>
    <w:p w14:paraId="6EC2D3E6" w14:textId="77777777" w:rsidR="00264A88" w:rsidRPr="005339E5" w:rsidRDefault="00264A88" w:rsidP="00264A88">
      <w:pPr>
        <w:jc w:val="both"/>
        <w:rPr>
          <w:rFonts w:cs="Tahoma"/>
          <w:b/>
          <w:bCs/>
          <w:sz w:val="18"/>
          <w:szCs w:val="18"/>
        </w:rPr>
      </w:pPr>
      <w:r w:rsidRPr="005339E5">
        <w:rPr>
          <w:rFonts w:cs="Tahoma"/>
          <w:b/>
          <w:bCs/>
          <w:sz w:val="18"/>
          <w:szCs w:val="18"/>
        </w:rPr>
        <w:t>b)  PRODUCCION:</w:t>
      </w:r>
    </w:p>
    <w:p w14:paraId="43481C6F" w14:textId="77777777" w:rsidR="00264A88" w:rsidRPr="00E65AD2" w:rsidRDefault="00264A88">
      <w:pPr>
        <w:pStyle w:val="Prrafodelista"/>
        <w:numPr>
          <w:ilvl w:val="0"/>
          <w:numId w:val="35"/>
        </w:numPr>
        <w:ind w:left="567" w:hanging="283"/>
        <w:jc w:val="both"/>
        <w:rPr>
          <w:rFonts w:asciiTheme="minorHAnsi" w:hAnsiTheme="minorHAnsi" w:cs="Tahoma"/>
          <w:sz w:val="18"/>
          <w:szCs w:val="18"/>
        </w:rPr>
      </w:pPr>
      <w:r w:rsidRPr="00E65AD2">
        <w:rPr>
          <w:rFonts w:asciiTheme="minorHAnsi" w:hAnsiTheme="minorHAnsi" w:cs="Tahoma"/>
          <w:sz w:val="18"/>
          <w:szCs w:val="18"/>
        </w:rPr>
        <w:t>Se deberá verificar la estabilidad y compatibilidad química del medicamento en mezcla.</w:t>
      </w:r>
    </w:p>
    <w:p w14:paraId="4077AE28" w14:textId="77777777" w:rsidR="00264A88" w:rsidRPr="00E65AD2" w:rsidRDefault="00264A88">
      <w:pPr>
        <w:pStyle w:val="Prrafodelista"/>
        <w:numPr>
          <w:ilvl w:val="0"/>
          <w:numId w:val="35"/>
        </w:numPr>
        <w:ind w:left="708" w:hanging="424"/>
        <w:jc w:val="both"/>
        <w:rPr>
          <w:rFonts w:asciiTheme="minorHAnsi" w:hAnsiTheme="minorHAnsi" w:cs="Tahoma"/>
          <w:sz w:val="18"/>
          <w:szCs w:val="18"/>
        </w:rPr>
      </w:pPr>
      <w:r w:rsidRPr="00E65AD2">
        <w:rPr>
          <w:rFonts w:asciiTheme="minorHAnsi" w:hAnsiTheme="minorHAnsi" w:cs="Tahoma"/>
          <w:sz w:val="18"/>
          <w:szCs w:val="18"/>
        </w:rPr>
        <w:t xml:space="preserve">Respetar la prescripción Médica en relación a dosis – volumen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14:paraId="4A611A95" w14:textId="77777777" w:rsidR="00264A88" w:rsidRPr="00E65AD2" w:rsidRDefault="00264A88">
      <w:pPr>
        <w:pStyle w:val="Prrafodelista"/>
        <w:numPr>
          <w:ilvl w:val="0"/>
          <w:numId w:val="35"/>
        </w:numPr>
        <w:ind w:left="567" w:hanging="283"/>
        <w:jc w:val="both"/>
        <w:rPr>
          <w:rFonts w:asciiTheme="minorHAnsi" w:hAnsiTheme="minorHAnsi" w:cs="Tahoma"/>
          <w:sz w:val="18"/>
          <w:szCs w:val="18"/>
        </w:rPr>
      </w:pPr>
      <w:r w:rsidRPr="00E65AD2">
        <w:rPr>
          <w:rFonts w:asciiTheme="minorHAnsi" w:hAnsiTheme="minorHAnsi" w:cs="Tahoma"/>
          <w:sz w:val="18"/>
          <w:szCs w:val="18"/>
        </w:rPr>
        <w:t>Utilizar los procedimientos validados de sanitización de campanas de flujo laminar y áreas controladas que garanticen técnica aséptica para la preparación de las mezclas.</w:t>
      </w:r>
    </w:p>
    <w:p w14:paraId="0A45AF1B" w14:textId="77777777" w:rsidR="00264A88" w:rsidRPr="00E65AD2" w:rsidRDefault="00264A88">
      <w:pPr>
        <w:pStyle w:val="Prrafodelista"/>
        <w:numPr>
          <w:ilvl w:val="0"/>
          <w:numId w:val="35"/>
        </w:numPr>
        <w:ind w:left="567" w:hanging="283"/>
        <w:jc w:val="both"/>
        <w:rPr>
          <w:rFonts w:asciiTheme="minorHAnsi" w:hAnsiTheme="minorHAnsi" w:cs="Tahoma"/>
          <w:sz w:val="18"/>
          <w:szCs w:val="18"/>
        </w:rPr>
      </w:pPr>
      <w:r w:rsidRPr="00E65AD2">
        <w:rPr>
          <w:rFonts w:asciiTheme="minorHAnsi" w:hAnsiTheme="minorHAnsi" w:cs="Tahoma"/>
          <w:sz w:val="18"/>
          <w:szCs w:val="18"/>
        </w:rPr>
        <w:t>Deberá contar con cuarto de ingreso controlado para el área de preparación de mezclas.</w:t>
      </w:r>
    </w:p>
    <w:p w14:paraId="2E5B64A5" w14:textId="77777777" w:rsidR="00264A88" w:rsidRPr="00E65AD2" w:rsidRDefault="00264A88">
      <w:pPr>
        <w:pStyle w:val="Prrafodelista"/>
        <w:numPr>
          <w:ilvl w:val="0"/>
          <w:numId w:val="35"/>
        </w:numPr>
        <w:ind w:left="567" w:hanging="283"/>
        <w:jc w:val="both"/>
        <w:rPr>
          <w:rFonts w:asciiTheme="minorHAnsi" w:hAnsiTheme="minorHAnsi" w:cs="Tahoma"/>
          <w:sz w:val="18"/>
          <w:szCs w:val="18"/>
        </w:rPr>
      </w:pPr>
      <w:r w:rsidRPr="00E65AD2">
        <w:rPr>
          <w:rFonts w:asciiTheme="minorHAnsi" w:hAnsiTheme="minorHAnsi" w:cs="Tahoma"/>
          <w:sz w:val="18"/>
          <w:szCs w:val="18"/>
        </w:rPr>
        <w:t>Utilizar uniformes estériles y equipos de seguridad especial en la preparación de los diferentes tipos de mezclas.</w:t>
      </w:r>
    </w:p>
    <w:p w14:paraId="0330CC83" w14:textId="77777777" w:rsidR="00264A88" w:rsidRPr="00E65AD2" w:rsidRDefault="00264A88">
      <w:pPr>
        <w:pStyle w:val="Prrafodelista"/>
        <w:numPr>
          <w:ilvl w:val="0"/>
          <w:numId w:val="35"/>
        </w:numPr>
        <w:ind w:left="567" w:hanging="283"/>
        <w:jc w:val="both"/>
        <w:rPr>
          <w:rFonts w:asciiTheme="minorHAnsi" w:hAnsiTheme="minorHAnsi" w:cs="Tahoma"/>
          <w:sz w:val="18"/>
          <w:szCs w:val="18"/>
        </w:rPr>
      </w:pPr>
      <w:r w:rsidRPr="00E65AD2">
        <w:rPr>
          <w:rFonts w:asciiTheme="minorHAnsi" w:hAnsiTheme="minorHAnsi" w:cs="Tahoma"/>
          <w:sz w:val="18"/>
          <w:szCs w:val="18"/>
        </w:rPr>
        <w:t>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computadora para la exactitud en la dosificación así como técnica aséptica con procedimientos y personal apto que cuente con conocimientos de áreas farmacéuticas de nivel técnico o profesional, tales como Químico Farmacéutico Industrial, Químico Farmacéutico Biólogo y Técnicos en Farmacia, los cuales deberán estar respaldados con la documentación que acredite el adiestramiento para la preparación de mezclas de conformidad con las recomendaciones establecidas por la NOM-059-SSA1-2006</w:t>
      </w:r>
    </w:p>
    <w:p w14:paraId="02226468" w14:textId="77777777" w:rsidR="00264A88" w:rsidRPr="00E65AD2" w:rsidRDefault="00264A88">
      <w:pPr>
        <w:pStyle w:val="Prrafodelista"/>
        <w:numPr>
          <w:ilvl w:val="0"/>
          <w:numId w:val="35"/>
        </w:numPr>
        <w:ind w:left="567" w:hanging="283"/>
        <w:jc w:val="both"/>
        <w:rPr>
          <w:rFonts w:asciiTheme="minorHAnsi" w:hAnsiTheme="minorHAnsi" w:cs="Tahoma"/>
          <w:sz w:val="18"/>
          <w:szCs w:val="18"/>
        </w:rPr>
      </w:pPr>
      <w:r w:rsidRPr="00E65AD2">
        <w:rPr>
          <w:rFonts w:asciiTheme="minorHAnsi" w:hAnsiTheme="minorHAnsi" w:cs="Tahoma"/>
          <w:sz w:val="18"/>
          <w:szCs w:val="18"/>
        </w:rPr>
        <w:t>Mantener el control microbiológico de las áreas y técnicas de producción con procedimientos y frecuencias basados en las recomendaciones establecidas por las leyes mexicanas.</w:t>
      </w:r>
    </w:p>
    <w:p w14:paraId="7C72A0B4" w14:textId="77777777" w:rsidR="00264A88" w:rsidRPr="005339E5" w:rsidRDefault="00264A88">
      <w:pPr>
        <w:pStyle w:val="Prrafodelista"/>
        <w:numPr>
          <w:ilvl w:val="0"/>
          <w:numId w:val="35"/>
        </w:numPr>
        <w:ind w:left="567" w:hanging="283"/>
        <w:jc w:val="both"/>
        <w:rPr>
          <w:rFonts w:asciiTheme="minorHAnsi" w:hAnsiTheme="minorHAnsi" w:cs="Tahoma"/>
          <w:sz w:val="18"/>
          <w:szCs w:val="18"/>
        </w:rPr>
      </w:pPr>
      <w:r w:rsidRPr="00E65AD2">
        <w:rPr>
          <w:rFonts w:asciiTheme="minorHAnsi" w:hAnsiTheme="minorHAnsi" w:cs="Tahoma"/>
          <w:sz w:val="18"/>
          <w:szCs w:val="18"/>
        </w:rPr>
        <w:t>Establecer y conservar la presión del aire y temperatura adecuada para</w:t>
      </w:r>
      <w:r w:rsidRPr="005339E5">
        <w:rPr>
          <w:rFonts w:asciiTheme="minorHAnsi" w:hAnsiTheme="minorHAnsi" w:cs="Tahoma"/>
          <w:sz w:val="18"/>
          <w:szCs w:val="18"/>
        </w:rPr>
        <w:t xml:space="preserve"> cada tipo de área controlada y monitoreada de manera diaria.</w:t>
      </w:r>
    </w:p>
    <w:p w14:paraId="548C0FB2" w14:textId="77777777" w:rsidR="00264A88" w:rsidRPr="005339E5" w:rsidRDefault="00264A88" w:rsidP="00264A88">
      <w:pPr>
        <w:ind w:hanging="180"/>
        <w:jc w:val="both"/>
        <w:rPr>
          <w:rFonts w:cs="Tahoma"/>
          <w:sz w:val="18"/>
          <w:szCs w:val="18"/>
        </w:rPr>
      </w:pPr>
    </w:p>
    <w:p w14:paraId="1C431108" w14:textId="77777777" w:rsidR="00264A88" w:rsidRPr="005339E5" w:rsidRDefault="00264A88" w:rsidP="00264A88">
      <w:pPr>
        <w:ind w:hanging="141"/>
        <w:jc w:val="both"/>
        <w:rPr>
          <w:rFonts w:cs="Tahoma"/>
          <w:b/>
          <w:bCs/>
          <w:sz w:val="18"/>
          <w:szCs w:val="18"/>
        </w:rPr>
      </w:pPr>
      <w:r w:rsidRPr="005339E5">
        <w:rPr>
          <w:rFonts w:cs="Tahoma"/>
          <w:b/>
          <w:bCs/>
          <w:sz w:val="18"/>
          <w:szCs w:val="18"/>
        </w:rPr>
        <w:t>c) LIBERACIÓN:</w:t>
      </w:r>
    </w:p>
    <w:p w14:paraId="53F132ED" w14:textId="77777777" w:rsidR="00264A88" w:rsidRPr="00E65AD2" w:rsidRDefault="00264A88">
      <w:pPr>
        <w:pStyle w:val="Prrafodelista"/>
        <w:numPr>
          <w:ilvl w:val="0"/>
          <w:numId w:val="36"/>
        </w:numPr>
        <w:ind w:left="567" w:hanging="283"/>
        <w:jc w:val="both"/>
        <w:rPr>
          <w:rFonts w:asciiTheme="minorHAnsi" w:hAnsiTheme="minorHAnsi" w:cs="Tahoma"/>
          <w:sz w:val="18"/>
          <w:szCs w:val="18"/>
        </w:rPr>
      </w:pPr>
      <w:r w:rsidRPr="00E65AD2">
        <w:rPr>
          <w:rFonts w:asciiTheme="minorHAnsi" w:hAnsiTheme="minorHAnsi" w:cs="Tahoma"/>
          <w:sz w:val="18"/>
          <w:szCs w:val="18"/>
        </w:rPr>
        <w:t>Contar con un sistema de inspección óptica de las mezclas preparadas;</w:t>
      </w:r>
    </w:p>
    <w:p w14:paraId="673B91D3" w14:textId="77777777" w:rsidR="00264A88" w:rsidRPr="00E65AD2" w:rsidRDefault="00264A88">
      <w:pPr>
        <w:pStyle w:val="Prrafodelista"/>
        <w:numPr>
          <w:ilvl w:val="0"/>
          <w:numId w:val="36"/>
        </w:numPr>
        <w:ind w:left="567" w:hanging="283"/>
        <w:jc w:val="both"/>
        <w:rPr>
          <w:rFonts w:asciiTheme="minorHAnsi" w:hAnsiTheme="minorHAnsi" w:cs="Tahoma"/>
          <w:sz w:val="18"/>
          <w:szCs w:val="18"/>
        </w:rPr>
      </w:pPr>
      <w:r w:rsidRPr="00E65AD2">
        <w:rPr>
          <w:rFonts w:asciiTheme="minorHAnsi" w:hAnsiTheme="minorHAnsi" w:cs="Tahoma"/>
          <w:sz w:val="18"/>
          <w:szCs w:val="18"/>
        </w:rPr>
        <w:t>Contar con un sistema de bases de datos que permita la rastreabilidad del nombre del paciente, número de cama, nombre del médico tratante, el número de lote y fecha de elaboración y caducidad de cada mezcla.</w:t>
      </w:r>
    </w:p>
    <w:p w14:paraId="735642C9" w14:textId="77777777" w:rsidR="00264A88" w:rsidRPr="00E65AD2" w:rsidRDefault="00264A88">
      <w:pPr>
        <w:pStyle w:val="Prrafodelista"/>
        <w:numPr>
          <w:ilvl w:val="0"/>
          <w:numId w:val="36"/>
        </w:numPr>
        <w:ind w:left="567" w:hanging="283"/>
        <w:jc w:val="both"/>
        <w:rPr>
          <w:rFonts w:asciiTheme="minorHAnsi" w:hAnsiTheme="minorHAnsi" w:cs="Tahoma"/>
          <w:sz w:val="18"/>
          <w:szCs w:val="18"/>
        </w:rPr>
      </w:pPr>
      <w:r w:rsidRPr="00E65AD2">
        <w:rPr>
          <w:rFonts w:asciiTheme="minorHAnsi" w:hAnsiTheme="minorHAnsi" w:cs="Tahoma"/>
          <w:sz w:val="18"/>
          <w:szCs w:val="18"/>
        </w:rPr>
        <w:t>Colocar los sellos de seguridad que garanticen la integridad fisicoquímica de cada Mezcla una vez preparada.</w:t>
      </w:r>
    </w:p>
    <w:p w14:paraId="4F4D11E1" w14:textId="77777777" w:rsidR="00264A88" w:rsidRPr="00E65AD2" w:rsidRDefault="00264A88">
      <w:pPr>
        <w:pStyle w:val="Prrafodelista"/>
        <w:numPr>
          <w:ilvl w:val="0"/>
          <w:numId w:val="35"/>
        </w:numPr>
        <w:ind w:left="567" w:hanging="283"/>
        <w:jc w:val="both"/>
        <w:rPr>
          <w:rFonts w:asciiTheme="minorHAnsi" w:hAnsiTheme="minorHAnsi" w:cs="Tahoma"/>
          <w:sz w:val="18"/>
          <w:szCs w:val="18"/>
        </w:rPr>
      </w:pPr>
      <w:r w:rsidRPr="00E65AD2">
        <w:rPr>
          <w:rFonts w:asciiTheme="minorHAnsi" w:hAnsiTheme="minorHAnsi" w:cs="Tahoma"/>
          <w:sz w:val="18"/>
          <w:szCs w:val="18"/>
        </w:rPr>
        <w:t>Antes de entregar la mezcla preparada, deberá verificar el cumplimiento de todos los procedimientos dentro del sistema de calidad establecidos por la NOM-059-SSA1-2006</w:t>
      </w:r>
    </w:p>
    <w:p w14:paraId="5AB3BE20" w14:textId="77777777" w:rsidR="00264A88" w:rsidRPr="00E65AD2" w:rsidRDefault="00264A88">
      <w:pPr>
        <w:pStyle w:val="Prrafodelista"/>
        <w:numPr>
          <w:ilvl w:val="0"/>
          <w:numId w:val="36"/>
        </w:numPr>
        <w:ind w:left="567" w:hanging="283"/>
        <w:jc w:val="both"/>
        <w:rPr>
          <w:rFonts w:asciiTheme="minorHAnsi" w:hAnsiTheme="minorHAnsi" w:cs="Tahoma"/>
          <w:sz w:val="18"/>
          <w:szCs w:val="18"/>
        </w:rPr>
      </w:pPr>
      <w:r w:rsidRPr="00E65AD2">
        <w:rPr>
          <w:rFonts w:asciiTheme="minorHAnsi" w:hAnsiTheme="minorHAnsi" w:cs="Tahoma"/>
          <w:sz w:val="18"/>
          <w:szCs w:val="18"/>
        </w:rPr>
        <w:t>Formatos membretados para la solicitud y devolución individualizada de mezclas.</w:t>
      </w:r>
    </w:p>
    <w:p w14:paraId="3C91C637" w14:textId="77777777" w:rsidR="00264A88" w:rsidRPr="005339E5" w:rsidRDefault="00264A88" w:rsidP="00264A88">
      <w:pPr>
        <w:ind w:hanging="141"/>
        <w:jc w:val="both"/>
        <w:rPr>
          <w:rFonts w:cs="Tahoma"/>
          <w:b/>
          <w:bCs/>
          <w:sz w:val="18"/>
          <w:szCs w:val="18"/>
        </w:rPr>
      </w:pPr>
    </w:p>
    <w:p w14:paraId="3F6DF7BC" w14:textId="77777777" w:rsidR="00264A88" w:rsidRPr="00E65AD2" w:rsidRDefault="00264A88" w:rsidP="00264A88">
      <w:pPr>
        <w:ind w:hanging="141"/>
        <w:jc w:val="both"/>
        <w:rPr>
          <w:rFonts w:cs="Tahoma"/>
          <w:b/>
          <w:bCs/>
          <w:sz w:val="18"/>
          <w:szCs w:val="18"/>
        </w:rPr>
      </w:pPr>
      <w:r w:rsidRPr="00E65AD2">
        <w:rPr>
          <w:rFonts w:cs="Tahoma"/>
          <w:b/>
          <w:bCs/>
          <w:sz w:val="18"/>
          <w:szCs w:val="18"/>
        </w:rPr>
        <w:t>d)  DISTRIBUCIÓN:</w:t>
      </w:r>
    </w:p>
    <w:p w14:paraId="78C5B345" w14:textId="77777777" w:rsidR="00264A88" w:rsidRPr="00E65AD2" w:rsidRDefault="00264A88">
      <w:pPr>
        <w:pStyle w:val="Prrafodelista"/>
        <w:numPr>
          <w:ilvl w:val="0"/>
          <w:numId w:val="37"/>
        </w:numPr>
        <w:ind w:left="567" w:hanging="283"/>
        <w:jc w:val="both"/>
        <w:rPr>
          <w:rFonts w:asciiTheme="minorHAnsi" w:hAnsiTheme="minorHAnsi" w:cs="Tahoma"/>
          <w:sz w:val="18"/>
          <w:szCs w:val="18"/>
        </w:rPr>
      </w:pPr>
      <w:r w:rsidRPr="00E65AD2">
        <w:rPr>
          <w:rFonts w:asciiTheme="minorHAnsi" w:hAnsiTheme="minorHAnsi" w:cs="Tahoma"/>
          <w:sz w:val="18"/>
          <w:szCs w:val="18"/>
        </w:rPr>
        <w:t>Contar con un sistema de distribución con unidades de reciente modelo que aseguren el traslado y entrega en el servicio señalado en la Unidad Hospitalaria a la que va dirigido el servicio, de cada tipo de mezcla en la forma adecuada conservando la temperatura y empaque requeridos en condiciones de red fría que garanticen la integridad del empaque y tomando en cuenta para ello la prescripción solicitada.</w:t>
      </w:r>
    </w:p>
    <w:p w14:paraId="537B6550" w14:textId="77777777" w:rsidR="00264A88" w:rsidRPr="00E65AD2" w:rsidRDefault="00264A88">
      <w:pPr>
        <w:pStyle w:val="Prrafodelista"/>
        <w:numPr>
          <w:ilvl w:val="0"/>
          <w:numId w:val="37"/>
        </w:numPr>
        <w:ind w:left="567" w:hanging="283"/>
        <w:jc w:val="both"/>
        <w:rPr>
          <w:rFonts w:asciiTheme="minorHAnsi" w:hAnsiTheme="minorHAnsi" w:cs="Tahoma"/>
          <w:sz w:val="18"/>
          <w:szCs w:val="18"/>
        </w:rPr>
      </w:pPr>
      <w:r w:rsidRPr="00E65AD2">
        <w:rPr>
          <w:rFonts w:asciiTheme="minorHAnsi" w:hAnsiTheme="minorHAnsi" w:cs="Tahoma"/>
          <w:sz w:val="18"/>
          <w:szCs w:val="18"/>
        </w:rPr>
        <w:t>Monitorear la temperatura de traslado mediante equipos termo-gráficos validados.</w:t>
      </w:r>
    </w:p>
    <w:p w14:paraId="3FEA82A8" w14:textId="77777777" w:rsidR="00264A88" w:rsidRPr="00E65AD2" w:rsidRDefault="00264A88">
      <w:pPr>
        <w:pStyle w:val="Textoindependiente2"/>
        <w:numPr>
          <w:ilvl w:val="0"/>
          <w:numId w:val="37"/>
        </w:numPr>
        <w:tabs>
          <w:tab w:val="left" w:pos="142"/>
        </w:tabs>
        <w:ind w:left="567" w:right="0" w:hanging="283"/>
        <w:rPr>
          <w:rFonts w:asciiTheme="minorHAnsi" w:hAnsiTheme="minorHAnsi" w:cs="Tahoma"/>
          <w:sz w:val="18"/>
          <w:szCs w:val="18"/>
        </w:rPr>
      </w:pPr>
      <w:r w:rsidRPr="00E65AD2">
        <w:rPr>
          <w:rFonts w:asciiTheme="minorHAnsi" w:hAnsiTheme="minorHAnsi" w:cs="Tahoma"/>
          <w:b/>
          <w:sz w:val="18"/>
          <w:szCs w:val="18"/>
        </w:rPr>
        <w:t>“EL PROVEEDOR”</w:t>
      </w:r>
      <w:r w:rsidRPr="00E65AD2">
        <w:rPr>
          <w:rFonts w:asciiTheme="minorHAnsi" w:hAnsiTheme="minorHAnsi" w:cs="Tahoma"/>
          <w:sz w:val="18"/>
          <w:szCs w:val="18"/>
        </w:rPr>
        <w:t xml:space="preserve"> propondrá equipo de refrigeración adecuado, para la conservación de las mezclas preparadas para el día y lo correspondiente a fines de semana y días festivos.</w:t>
      </w:r>
    </w:p>
    <w:p w14:paraId="22A343A5" w14:textId="77777777" w:rsidR="00264A88" w:rsidRPr="005339E5" w:rsidRDefault="00264A88" w:rsidP="00264A88">
      <w:pPr>
        <w:ind w:hanging="141"/>
        <w:jc w:val="both"/>
        <w:rPr>
          <w:rFonts w:cs="Tahoma"/>
          <w:b/>
          <w:bCs/>
          <w:sz w:val="18"/>
          <w:szCs w:val="18"/>
        </w:rPr>
      </w:pPr>
    </w:p>
    <w:p w14:paraId="6C66D7E5" w14:textId="77777777" w:rsidR="00264A88" w:rsidRPr="00E65AD2" w:rsidRDefault="00264A88" w:rsidP="00264A88">
      <w:pPr>
        <w:ind w:hanging="141"/>
        <w:jc w:val="both"/>
        <w:rPr>
          <w:rFonts w:cs="Tahoma"/>
          <w:b/>
          <w:bCs/>
          <w:sz w:val="18"/>
          <w:szCs w:val="18"/>
        </w:rPr>
      </w:pPr>
      <w:r w:rsidRPr="00E65AD2">
        <w:rPr>
          <w:rFonts w:cs="Tahoma"/>
          <w:b/>
          <w:bCs/>
          <w:sz w:val="18"/>
          <w:szCs w:val="18"/>
        </w:rPr>
        <w:t>e)  ENTREGA E IDENTIFICACIÓN.</w:t>
      </w:r>
    </w:p>
    <w:p w14:paraId="40756CEB" w14:textId="77777777" w:rsidR="00264A88" w:rsidRPr="00E65AD2" w:rsidRDefault="00264A88">
      <w:pPr>
        <w:pStyle w:val="Sangra3detindependiente"/>
        <w:numPr>
          <w:ilvl w:val="0"/>
          <w:numId w:val="38"/>
        </w:numPr>
        <w:spacing w:after="0"/>
        <w:ind w:left="567" w:hanging="283"/>
        <w:jc w:val="both"/>
        <w:rPr>
          <w:rFonts w:asciiTheme="minorHAnsi" w:hAnsiTheme="minorHAnsi" w:cs="Tahoma"/>
          <w:sz w:val="18"/>
          <w:szCs w:val="18"/>
        </w:rPr>
      </w:pPr>
      <w:r w:rsidRPr="00E65AD2">
        <w:rPr>
          <w:rFonts w:asciiTheme="minorHAnsi" w:hAnsiTheme="minorHAnsi" w:cs="Tahoma"/>
          <w:sz w:val="18"/>
          <w:szCs w:val="18"/>
        </w:rPr>
        <w:t>Las mezclas se entregarán etiquetadas, acompañadas de la documentación necesaria para su verificación y asegurar las condiciones de almacenamiento y traslado que garanticen su conservación.</w:t>
      </w:r>
    </w:p>
    <w:p w14:paraId="73E04F9B" w14:textId="77777777" w:rsidR="00264A88" w:rsidRPr="00E65AD2" w:rsidRDefault="00264A88">
      <w:pPr>
        <w:pStyle w:val="Prrafodelista"/>
        <w:numPr>
          <w:ilvl w:val="0"/>
          <w:numId w:val="38"/>
        </w:numPr>
        <w:ind w:left="567" w:hanging="283"/>
        <w:jc w:val="both"/>
        <w:rPr>
          <w:rFonts w:asciiTheme="minorHAnsi" w:hAnsiTheme="minorHAnsi" w:cs="Tahoma"/>
          <w:sz w:val="18"/>
          <w:szCs w:val="18"/>
        </w:rPr>
      </w:pPr>
      <w:r w:rsidRPr="00E65AD2">
        <w:rPr>
          <w:rFonts w:asciiTheme="minorHAnsi" w:hAnsiTheme="minorHAnsi" w:cs="Tahoma"/>
          <w:sz w:val="18"/>
          <w:szCs w:val="18"/>
        </w:rPr>
        <w:lastRenderedPageBreak/>
        <w:t>En la etiqueta de cada una de las mezclas, deberá incluir:</w:t>
      </w:r>
    </w:p>
    <w:p w14:paraId="7F5ADE26" w14:textId="77777777" w:rsidR="00264A88" w:rsidRPr="00E65AD2" w:rsidRDefault="00264A88">
      <w:pPr>
        <w:pStyle w:val="Prrafodelista"/>
        <w:numPr>
          <w:ilvl w:val="1"/>
          <w:numId w:val="42"/>
        </w:numPr>
        <w:ind w:left="851" w:hanging="284"/>
        <w:jc w:val="both"/>
        <w:rPr>
          <w:rFonts w:asciiTheme="minorHAnsi" w:hAnsiTheme="minorHAnsi" w:cs="Tahoma"/>
          <w:sz w:val="18"/>
          <w:szCs w:val="18"/>
        </w:rPr>
      </w:pPr>
      <w:r w:rsidRPr="00E65AD2">
        <w:rPr>
          <w:rFonts w:asciiTheme="minorHAnsi" w:hAnsiTheme="minorHAnsi" w:cs="Tahoma"/>
          <w:sz w:val="18"/>
          <w:szCs w:val="18"/>
        </w:rPr>
        <w:t>Nombre del paciente.</w:t>
      </w:r>
    </w:p>
    <w:p w14:paraId="5C0946EC" w14:textId="77777777" w:rsidR="00264A88" w:rsidRPr="00E65AD2" w:rsidRDefault="00264A88">
      <w:pPr>
        <w:pStyle w:val="Prrafodelista"/>
        <w:numPr>
          <w:ilvl w:val="1"/>
          <w:numId w:val="42"/>
        </w:numPr>
        <w:ind w:left="851" w:hanging="284"/>
        <w:jc w:val="both"/>
        <w:rPr>
          <w:rFonts w:asciiTheme="minorHAnsi" w:hAnsiTheme="minorHAnsi" w:cs="Tahoma"/>
          <w:sz w:val="18"/>
          <w:szCs w:val="18"/>
        </w:rPr>
      </w:pPr>
      <w:r w:rsidRPr="00E65AD2">
        <w:rPr>
          <w:rFonts w:asciiTheme="minorHAnsi" w:hAnsiTheme="minorHAnsi" w:cs="Tahoma"/>
          <w:sz w:val="18"/>
          <w:szCs w:val="18"/>
        </w:rPr>
        <w:t>Número de cama (si es ambulatorio, especificarlo).</w:t>
      </w:r>
    </w:p>
    <w:p w14:paraId="6AF2B3F5" w14:textId="77777777" w:rsidR="00264A88" w:rsidRPr="00E65AD2" w:rsidRDefault="00264A88">
      <w:pPr>
        <w:pStyle w:val="Prrafodelista"/>
        <w:numPr>
          <w:ilvl w:val="1"/>
          <w:numId w:val="42"/>
        </w:numPr>
        <w:ind w:left="851" w:hanging="284"/>
        <w:jc w:val="both"/>
        <w:rPr>
          <w:rFonts w:asciiTheme="minorHAnsi" w:hAnsiTheme="minorHAnsi" w:cs="Tahoma"/>
          <w:sz w:val="18"/>
          <w:szCs w:val="18"/>
        </w:rPr>
      </w:pPr>
      <w:r w:rsidRPr="00E65AD2">
        <w:rPr>
          <w:rFonts w:asciiTheme="minorHAnsi" w:hAnsiTheme="minorHAnsi" w:cs="Tahoma"/>
          <w:sz w:val="18"/>
          <w:szCs w:val="18"/>
        </w:rPr>
        <w:t>Fecha de preparación.</w:t>
      </w:r>
    </w:p>
    <w:p w14:paraId="7BEEB13E" w14:textId="77777777" w:rsidR="00264A88" w:rsidRPr="00E65AD2" w:rsidRDefault="00264A88">
      <w:pPr>
        <w:pStyle w:val="Prrafodelista"/>
        <w:numPr>
          <w:ilvl w:val="1"/>
          <w:numId w:val="42"/>
        </w:numPr>
        <w:ind w:left="851" w:hanging="284"/>
        <w:jc w:val="both"/>
        <w:rPr>
          <w:rFonts w:asciiTheme="minorHAnsi" w:hAnsiTheme="minorHAnsi" w:cs="Tahoma"/>
          <w:sz w:val="18"/>
          <w:szCs w:val="18"/>
        </w:rPr>
      </w:pPr>
      <w:r w:rsidRPr="00E65AD2">
        <w:rPr>
          <w:rFonts w:asciiTheme="minorHAnsi" w:hAnsiTheme="minorHAnsi" w:cs="Tahoma"/>
          <w:sz w:val="18"/>
          <w:szCs w:val="18"/>
        </w:rPr>
        <w:t>Fecha de caducidad.</w:t>
      </w:r>
    </w:p>
    <w:p w14:paraId="0F127F74" w14:textId="77777777" w:rsidR="00264A88" w:rsidRPr="00E65AD2" w:rsidRDefault="00264A88">
      <w:pPr>
        <w:pStyle w:val="Prrafodelista"/>
        <w:numPr>
          <w:ilvl w:val="1"/>
          <w:numId w:val="42"/>
        </w:numPr>
        <w:ind w:left="851" w:hanging="284"/>
        <w:jc w:val="both"/>
        <w:rPr>
          <w:rFonts w:asciiTheme="minorHAnsi" w:hAnsiTheme="minorHAnsi" w:cs="Tahoma"/>
          <w:sz w:val="18"/>
          <w:szCs w:val="18"/>
        </w:rPr>
      </w:pPr>
      <w:r w:rsidRPr="00E65AD2">
        <w:rPr>
          <w:rFonts w:asciiTheme="minorHAnsi" w:hAnsiTheme="minorHAnsi" w:cs="Tahoma"/>
          <w:sz w:val="18"/>
          <w:szCs w:val="18"/>
        </w:rPr>
        <w:t>Lote de la mezcla.</w:t>
      </w:r>
    </w:p>
    <w:p w14:paraId="53B03638" w14:textId="77777777" w:rsidR="00264A88" w:rsidRPr="00E65AD2" w:rsidRDefault="00264A88">
      <w:pPr>
        <w:pStyle w:val="Prrafodelista"/>
        <w:numPr>
          <w:ilvl w:val="1"/>
          <w:numId w:val="42"/>
        </w:numPr>
        <w:ind w:left="851" w:hanging="284"/>
        <w:jc w:val="both"/>
        <w:rPr>
          <w:rFonts w:asciiTheme="minorHAnsi" w:hAnsiTheme="minorHAnsi" w:cs="Tahoma"/>
          <w:sz w:val="18"/>
          <w:szCs w:val="18"/>
        </w:rPr>
      </w:pPr>
      <w:r w:rsidRPr="00E65AD2">
        <w:rPr>
          <w:rFonts w:asciiTheme="minorHAnsi" w:hAnsiTheme="minorHAnsi" w:cs="Tahoma"/>
          <w:sz w:val="18"/>
          <w:szCs w:val="18"/>
        </w:rPr>
        <w:t>Nombre y clave del médico prescriptor.</w:t>
      </w:r>
    </w:p>
    <w:p w14:paraId="2A1CDB36" w14:textId="77777777" w:rsidR="00264A88" w:rsidRPr="00E65AD2" w:rsidRDefault="00264A88">
      <w:pPr>
        <w:pStyle w:val="Textoindependiente"/>
        <w:numPr>
          <w:ilvl w:val="1"/>
          <w:numId w:val="42"/>
        </w:numPr>
        <w:ind w:left="851" w:right="0" w:hanging="284"/>
        <w:jc w:val="left"/>
        <w:rPr>
          <w:rFonts w:asciiTheme="minorHAnsi" w:hAnsiTheme="minorHAnsi" w:cs="Tahoma"/>
          <w:bCs/>
          <w:sz w:val="18"/>
          <w:szCs w:val="18"/>
        </w:rPr>
      </w:pPr>
      <w:r w:rsidRPr="00E65AD2">
        <w:rPr>
          <w:rFonts w:asciiTheme="minorHAnsi" w:hAnsiTheme="minorHAnsi" w:cs="Tahoma"/>
          <w:bCs/>
          <w:sz w:val="18"/>
          <w:szCs w:val="18"/>
        </w:rPr>
        <w:t>Descripción de la mezcla.</w:t>
      </w:r>
    </w:p>
    <w:p w14:paraId="30126A6E" w14:textId="77777777" w:rsidR="00264A88" w:rsidRPr="00E65AD2" w:rsidRDefault="00264A88">
      <w:pPr>
        <w:pStyle w:val="Textoindependiente"/>
        <w:numPr>
          <w:ilvl w:val="1"/>
          <w:numId w:val="42"/>
        </w:numPr>
        <w:ind w:left="851" w:right="0" w:hanging="284"/>
        <w:jc w:val="left"/>
        <w:rPr>
          <w:rFonts w:asciiTheme="minorHAnsi" w:hAnsiTheme="minorHAnsi" w:cs="Tahoma"/>
          <w:bCs/>
          <w:sz w:val="18"/>
          <w:szCs w:val="18"/>
        </w:rPr>
      </w:pPr>
      <w:r w:rsidRPr="00E65AD2">
        <w:rPr>
          <w:rFonts w:asciiTheme="minorHAnsi" w:hAnsiTheme="minorHAnsi" w:cs="Tahoma"/>
          <w:bCs/>
          <w:sz w:val="18"/>
          <w:szCs w:val="18"/>
        </w:rPr>
        <w:t>Indicaciones de conservación.</w:t>
      </w:r>
    </w:p>
    <w:p w14:paraId="4D89C032" w14:textId="77777777" w:rsidR="00264A88" w:rsidRPr="00E65AD2" w:rsidRDefault="00264A88">
      <w:pPr>
        <w:pStyle w:val="Sangra2detindependiente"/>
        <w:numPr>
          <w:ilvl w:val="0"/>
          <w:numId w:val="38"/>
        </w:numPr>
        <w:tabs>
          <w:tab w:val="clear" w:pos="5529"/>
          <w:tab w:val="clear" w:pos="9923"/>
        </w:tabs>
        <w:ind w:left="567" w:hanging="283"/>
        <w:jc w:val="both"/>
        <w:rPr>
          <w:rFonts w:asciiTheme="minorHAnsi" w:hAnsiTheme="minorHAnsi" w:cs="Tahoma"/>
          <w:sz w:val="18"/>
          <w:szCs w:val="18"/>
        </w:rPr>
      </w:pPr>
      <w:r w:rsidRPr="00E65AD2">
        <w:rPr>
          <w:rFonts w:asciiTheme="minorHAnsi" w:hAnsiTheme="minorHAnsi" w:cs="Tahoma"/>
          <w:sz w:val="18"/>
          <w:szCs w:val="18"/>
        </w:rPr>
        <w:t>La entrega de los medicamentos mezclados se efectuará en las áreas indicadas, de lunes a domingo en los horarios señalados en el inciso (a) anteriormente citado.</w:t>
      </w:r>
    </w:p>
    <w:p w14:paraId="389F2DE2" w14:textId="77777777" w:rsidR="00264A88" w:rsidRPr="00E65AD2" w:rsidRDefault="00264A88">
      <w:pPr>
        <w:pStyle w:val="Sangra3detindependiente"/>
        <w:numPr>
          <w:ilvl w:val="0"/>
          <w:numId w:val="38"/>
        </w:numPr>
        <w:spacing w:after="0"/>
        <w:ind w:left="567" w:hanging="283"/>
        <w:jc w:val="both"/>
        <w:rPr>
          <w:rFonts w:asciiTheme="minorHAnsi" w:hAnsiTheme="minorHAnsi" w:cs="Tahoma"/>
          <w:sz w:val="18"/>
          <w:szCs w:val="18"/>
        </w:rPr>
      </w:pPr>
      <w:r w:rsidRPr="00E65AD2">
        <w:rPr>
          <w:rFonts w:asciiTheme="minorHAnsi" w:hAnsiTheme="minorHAnsi" w:cs="Tahoma"/>
          <w:sz w:val="18"/>
          <w:szCs w:val="18"/>
        </w:rPr>
        <w:t>El personal del prestador del servicio comisionado para efectuar la entrega de las mezclas preparadas deberá identificarse con la credencial correspondiente, autorizada por la empresa.</w:t>
      </w:r>
    </w:p>
    <w:p w14:paraId="4DB00A45" w14:textId="77777777" w:rsidR="00264A88" w:rsidRPr="005339E5" w:rsidRDefault="00264A88" w:rsidP="00264A88">
      <w:pPr>
        <w:ind w:left="567" w:hanging="283"/>
        <w:jc w:val="both"/>
        <w:rPr>
          <w:rFonts w:cs="Tahoma"/>
          <w:sz w:val="18"/>
          <w:szCs w:val="18"/>
        </w:rPr>
      </w:pPr>
    </w:p>
    <w:p w14:paraId="7586EABB" w14:textId="77777777" w:rsidR="00264A88" w:rsidRPr="00E65AD2" w:rsidRDefault="00264A88" w:rsidP="00264A88">
      <w:pPr>
        <w:jc w:val="both"/>
        <w:rPr>
          <w:rFonts w:cs="Tahoma"/>
          <w:bCs/>
          <w:sz w:val="18"/>
          <w:szCs w:val="18"/>
        </w:rPr>
      </w:pPr>
      <w:r w:rsidRPr="00E65AD2">
        <w:rPr>
          <w:rFonts w:cs="Tahoma"/>
          <w:b/>
          <w:sz w:val="18"/>
          <w:szCs w:val="18"/>
        </w:rPr>
        <w:t>f) LA PRESTACIÓN DEL SERVICIO INCLUYE LO SIGUIENTE:</w:t>
      </w:r>
    </w:p>
    <w:p w14:paraId="53E7F6D4" w14:textId="627035BC" w:rsidR="00264A88" w:rsidRPr="00E65AD2" w:rsidRDefault="00264A88">
      <w:pPr>
        <w:pStyle w:val="Textoindependiente"/>
        <w:numPr>
          <w:ilvl w:val="0"/>
          <w:numId w:val="39"/>
        </w:numPr>
        <w:tabs>
          <w:tab w:val="clear" w:pos="1276"/>
        </w:tabs>
        <w:ind w:left="567" w:right="0" w:hanging="283"/>
        <w:rPr>
          <w:rFonts w:asciiTheme="minorHAnsi" w:hAnsiTheme="minorHAnsi" w:cs="Tahoma"/>
          <w:bCs/>
          <w:sz w:val="18"/>
          <w:szCs w:val="18"/>
        </w:rPr>
      </w:pPr>
      <w:r w:rsidRPr="00E65AD2">
        <w:rPr>
          <w:rFonts w:asciiTheme="minorHAnsi" w:hAnsiTheme="minorHAnsi" w:cs="Tahoma"/>
          <w:bCs/>
          <w:sz w:val="18"/>
          <w:szCs w:val="18"/>
        </w:rPr>
        <w:t xml:space="preserve">Un sistema, que permita el enlace diario, vía teléfono, fax, o Internet, para la comunicación directa de las solicitudes de mezclas por cada uno de los pacientes y Unidades, así como equipo portátil para la comunicación entre personal médico encargado y el Centro de Mezclas. Deberá incluir el sistema de cómputo y medios para la conexión a Internet, así como un mecanismo de respaldo, en caso de falla del sistema (por ejemplo, fax) del cual también, </w:t>
      </w:r>
      <w:r w:rsidRPr="00E65AD2">
        <w:rPr>
          <w:rFonts w:asciiTheme="minorHAnsi" w:hAnsiTheme="minorHAnsi" w:cs="Tahoma"/>
          <w:b/>
          <w:bCs/>
          <w:sz w:val="18"/>
          <w:szCs w:val="18"/>
        </w:rPr>
        <w:t>“EL PROVEEDOR”</w:t>
      </w:r>
      <w:r w:rsidRPr="00E65AD2">
        <w:rPr>
          <w:rFonts w:asciiTheme="minorHAnsi" w:hAnsiTheme="minorHAnsi" w:cs="Tahoma"/>
          <w:bCs/>
          <w:sz w:val="18"/>
          <w:szCs w:val="18"/>
        </w:rPr>
        <w:t xml:space="preserve"> facilitará los medios.</w:t>
      </w:r>
    </w:p>
    <w:p w14:paraId="04F4F644" w14:textId="77777777" w:rsidR="00264A88" w:rsidRPr="00E65AD2" w:rsidRDefault="00264A88">
      <w:pPr>
        <w:pStyle w:val="Sangra2detindependiente"/>
        <w:numPr>
          <w:ilvl w:val="0"/>
          <w:numId w:val="39"/>
        </w:numPr>
        <w:tabs>
          <w:tab w:val="clear" w:pos="5529"/>
          <w:tab w:val="clear" w:pos="9923"/>
        </w:tabs>
        <w:ind w:left="567" w:hanging="283"/>
        <w:jc w:val="both"/>
        <w:rPr>
          <w:rFonts w:asciiTheme="minorHAnsi" w:hAnsiTheme="minorHAnsi" w:cs="Tahoma"/>
          <w:sz w:val="18"/>
          <w:szCs w:val="18"/>
        </w:rPr>
      </w:pPr>
      <w:r w:rsidRPr="00E65AD2">
        <w:rPr>
          <w:rFonts w:asciiTheme="minorHAnsi" w:hAnsiTheme="minorHAnsi" w:cs="Tahoma"/>
          <w:sz w:val="18"/>
          <w:szCs w:val="18"/>
        </w:rPr>
        <w:t>Capacitación inicial al personal de enfermería en la Unidad Hospitalaria, así como de la logística para solicitud y recepción de mezclas incluyendo la inspección de las mismas.</w:t>
      </w:r>
    </w:p>
    <w:p w14:paraId="44983A9C" w14:textId="77777777" w:rsidR="00264A88" w:rsidRPr="00E65AD2" w:rsidRDefault="00264A88">
      <w:pPr>
        <w:pStyle w:val="Textoindependiente2"/>
        <w:numPr>
          <w:ilvl w:val="0"/>
          <w:numId w:val="39"/>
        </w:numPr>
        <w:ind w:left="567" w:right="0" w:hanging="283"/>
        <w:rPr>
          <w:rFonts w:asciiTheme="minorHAnsi" w:hAnsiTheme="minorHAnsi" w:cs="Tahoma"/>
          <w:sz w:val="18"/>
          <w:szCs w:val="18"/>
        </w:rPr>
      </w:pPr>
      <w:r w:rsidRPr="00E65AD2">
        <w:rPr>
          <w:rFonts w:asciiTheme="minorHAnsi" w:hAnsiTheme="minorHAnsi" w:cs="Tahoma"/>
          <w:sz w:val="18"/>
          <w:szCs w:val="18"/>
        </w:rPr>
        <w:t>Capacitación del personal médico sobre la logística para solicitar las mezclas, incluyendo el manejo de prescripciones durante la vigencia del contrato. El médico prescriptor será responsable de aceptar o no los esquemas propuestos.</w:t>
      </w:r>
    </w:p>
    <w:p w14:paraId="1F0D5D72" w14:textId="77777777" w:rsidR="00264A88" w:rsidRPr="005339E5" w:rsidRDefault="00264A88" w:rsidP="00264A88">
      <w:pPr>
        <w:pStyle w:val="Sangra2detindependiente"/>
        <w:ind w:left="0"/>
        <w:jc w:val="both"/>
        <w:rPr>
          <w:rFonts w:asciiTheme="minorHAnsi" w:hAnsiTheme="minorHAnsi" w:cs="Tahoma"/>
          <w:sz w:val="18"/>
          <w:szCs w:val="18"/>
        </w:rPr>
      </w:pPr>
    </w:p>
    <w:p w14:paraId="5EC6B208" w14:textId="77777777" w:rsidR="00264A88" w:rsidRPr="00E65AD2" w:rsidRDefault="00264A88" w:rsidP="00264A88">
      <w:pPr>
        <w:jc w:val="both"/>
        <w:rPr>
          <w:rFonts w:cs="Tahoma"/>
          <w:b/>
          <w:sz w:val="18"/>
          <w:szCs w:val="18"/>
        </w:rPr>
      </w:pPr>
      <w:r w:rsidRPr="00E65AD2">
        <w:rPr>
          <w:rFonts w:cs="Tahoma"/>
          <w:b/>
          <w:sz w:val="18"/>
          <w:szCs w:val="18"/>
        </w:rPr>
        <w:t>g) INFORMES QUE DEBERÁ ENTREGAR:</w:t>
      </w:r>
    </w:p>
    <w:p w14:paraId="07A8D206" w14:textId="77777777" w:rsidR="00264A88" w:rsidRPr="00E65AD2" w:rsidRDefault="00264A88">
      <w:pPr>
        <w:pStyle w:val="Prrafodelista"/>
        <w:numPr>
          <w:ilvl w:val="0"/>
          <w:numId w:val="43"/>
        </w:numPr>
        <w:ind w:left="567" w:hanging="283"/>
        <w:jc w:val="both"/>
        <w:rPr>
          <w:rFonts w:asciiTheme="minorHAnsi" w:hAnsiTheme="minorHAnsi" w:cs="Tahoma"/>
          <w:sz w:val="18"/>
          <w:szCs w:val="18"/>
        </w:rPr>
      </w:pPr>
      <w:r w:rsidRPr="00E65AD2">
        <w:rPr>
          <w:rFonts w:asciiTheme="minorHAnsi" w:hAnsiTheme="minorHAnsi" w:cs="Tahoma"/>
          <w:sz w:val="18"/>
          <w:szCs w:val="18"/>
        </w:rPr>
        <w:t>Un reporte diario escrito al Hospital, de las mezclas preparadas por servicio atendido, incluyendo lo siguiente:</w:t>
      </w:r>
    </w:p>
    <w:p w14:paraId="728DDFFB" w14:textId="77777777" w:rsidR="00264A88" w:rsidRPr="00E65AD2" w:rsidRDefault="00264A88">
      <w:pPr>
        <w:pStyle w:val="Prrafodelista"/>
        <w:numPr>
          <w:ilvl w:val="1"/>
          <w:numId w:val="44"/>
        </w:numPr>
        <w:ind w:left="851" w:hanging="284"/>
        <w:jc w:val="both"/>
        <w:rPr>
          <w:rFonts w:asciiTheme="minorHAnsi" w:hAnsiTheme="minorHAnsi" w:cs="Tahoma"/>
          <w:sz w:val="18"/>
          <w:szCs w:val="18"/>
        </w:rPr>
      </w:pPr>
      <w:r w:rsidRPr="00E65AD2">
        <w:rPr>
          <w:rFonts w:asciiTheme="minorHAnsi" w:hAnsiTheme="minorHAnsi" w:cs="Tahoma"/>
          <w:sz w:val="18"/>
          <w:szCs w:val="18"/>
        </w:rPr>
        <w:t>Fecha de preparación y entrega.</w:t>
      </w:r>
    </w:p>
    <w:p w14:paraId="47D69C0A" w14:textId="77777777" w:rsidR="00264A88" w:rsidRPr="00E65AD2" w:rsidRDefault="00264A88">
      <w:pPr>
        <w:pStyle w:val="Prrafodelista"/>
        <w:numPr>
          <w:ilvl w:val="1"/>
          <w:numId w:val="44"/>
        </w:numPr>
        <w:ind w:left="851" w:hanging="284"/>
        <w:jc w:val="both"/>
        <w:rPr>
          <w:rFonts w:asciiTheme="minorHAnsi" w:hAnsiTheme="minorHAnsi" w:cs="Tahoma"/>
          <w:sz w:val="18"/>
          <w:szCs w:val="18"/>
        </w:rPr>
      </w:pPr>
      <w:r w:rsidRPr="00E65AD2">
        <w:rPr>
          <w:rFonts w:asciiTheme="minorHAnsi" w:hAnsiTheme="minorHAnsi" w:cs="Tahoma"/>
          <w:sz w:val="18"/>
          <w:szCs w:val="18"/>
        </w:rPr>
        <w:t>Nombre del paciente.</w:t>
      </w:r>
    </w:p>
    <w:p w14:paraId="0F2D0F37" w14:textId="77777777" w:rsidR="00264A88" w:rsidRPr="00E65AD2" w:rsidRDefault="00264A88">
      <w:pPr>
        <w:pStyle w:val="Prrafodelista"/>
        <w:numPr>
          <w:ilvl w:val="1"/>
          <w:numId w:val="44"/>
        </w:numPr>
        <w:ind w:left="851" w:hanging="284"/>
        <w:jc w:val="both"/>
        <w:rPr>
          <w:rFonts w:asciiTheme="minorHAnsi" w:hAnsiTheme="minorHAnsi" w:cs="Tahoma"/>
          <w:sz w:val="18"/>
          <w:szCs w:val="18"/>
        </w:rPr>
      </w:pPr>
      <w:r w:rsidRPr="00E65AD2">
        <w:rPr>
          <w:rFonts w:asciiTheme="minorHAnsi" w:hAnsiTheme="minorHAnsi" w:cs="Tahoma"/>
          <w:sz w:val="18"/>
          <w:szCs w:val="18"/>
        </w:rPr>
        <w:t>Número de cama (si es ambulatorio, especificarlo).</w:t>
      </w:r>
    </w:p>
    <w:p w14:paraId="4EAD73D1" w14:textId="77777777" w:rsidR="00264A88" w:rsidRPr="00E65AD2" w:rsidRDefault="00264A88">
      <w:pPr>
        <w:pStyle w:val="Prrafodelista"/>
        <w:numPr>
          <w:ilvl w:val="1"/>
          <w:numId w:val="44"/>
        </w:numPr>
        <w:ind w:left="851" w:hanging="284"/>
        <w:jc w:val="both"/>
        <w:rPr>
          <w:rFonts w:asciiTheme="minorHAnsi" w:hAnsiTheme="minorHAnsi" w:cs="Tahoma"/>
          <w:sz w:val="18"/>
          <w:szCs w:val="18"/>
        </w:rPr>
      </w:pPr>
      <w:r w:rsidRPr="00E65AD2">
        <w:rPr>
          <w:rFonts w:asciiTheme="minorHAnsi" w:hAnsiTheme="minorHAnsi" w:cs="Tahoma"/>
          <w:sz w:val="18"/>
          <w:szCs w:val="18"/>
        </w:rPr>
        <w:t>Lote de la mezcla.</w:t>
      </w:r>
    </w:p>
    <w:p w14:paraId="6F40F3A9" w14:textId="77777777" w:rsidR="00264A88" w:rsidRPr="00E65AD2" w:rsidRDefault="00264A88">
      <w:pPr>
        <w:pStyle w:val="Prrafodelista"/>
        <w:numPr>
          <w:ilvl w:val="1"/>
          <w:numId w:val="44"/>
        </w:numPr>
        <w:ind w:left="851" w:hanging="284"/>
        <w:jc w:val="both"/>
        <w:rPr>
          <w:rFonts w:asciiTheme="minorHAnsi" w:hAnsiTheme="minorHAnsi" w:cs="Tahoma"/>
          <w:sz w:val="18"/>
          <w:szCs w:val="18"/>
        </w:rPr>
      </w:pPr>
      <w:r w:rsidRPr="00E65AD2">
        <w:rPr>
          <w:rFonts w:asciiTheme="minorHAnsi" w:hAnsiTheme="minorHAnsi" w:cs="Tahoma"/>
          <w:sz w:val="18"/>
          <w:szCs w:val="18"/>
        </w:rPr>
        <w:t>Número de mezclas entregadas.</w:t>
      </w:r>
    </w:p>
    <w:p w14:paraId="29D09953" w14:textId="77777777" w:rsidR="00264A88" w:rsidRPr="00E65AD2" w:rsidRDefault="00264A88">
      <w:pPr>
        <w:pStyle w:val="Prrafodelista"/>
        <w:numPr>
          <w:ilvl w:val="1"/>
          <w:numId w:val="44"/>
        </w:numPr>
        <w:tabs>
          <w:tab w:val="left" w:pos="180"/>
        </w:tabs>
        <w:ind w:left="851" w:hanging="284"/>
        <w:jc w:val="both"/>
        <w:rPr>
          <w:rFonts w:asciiTheme="minorHAnsi" w:hAnsiTheme="minorHAnsi" w:cs="Tahoma"/>
          <w:sz w:val="18"/>
          <w:szCs w:val="18"/>
        </w:rPr>
      </w:pPr>
      <w:r w:rsidRPr="00E65AD2">
        <w:rPr>
          <w:rFonts w:asciiTheme="minorHAnsi" w:hAnsiTheme="minorHAnsi" w:cs="Tahoma"/>
          <w:sz w:val="18"/>
          <w:szCs w:val="18"/>
        </w:rPr>
        <w:t>Nombre y clave del médico prescriptor.</w:t>
      </w:r>
    </w:p>
    <w:p w14:paraId="4296D39A" w14:textId="77777777" w:rsidR="00264A88" w:rsidRPr="00E65AD2" w:rsidRDefault="00264A88">
      <w:pPr>
        <w:pStyle w:val="Prrafodelista"/>
        <w:numPr>
          <w:ilvl w:val="0"/>
          <w:numId w:val="43"/>
        </w:numPr>
        <w:ind w:left="567" w:hanging="284"/>
        <w:jc w:val="both"/>
        <w:rPr>
          <w:rFonts w:asciiTheme="minorHAnsi" w:hAnsiTheme="minorHAnsi" w:cs="Tahoma"/>
          <w:sz w:val="18"/>
          <w:szCs w:val="18"/>
        </w:rPr>
      </w:pPr>
      <w:r w:rsidRPr="00E65AD2">
        <w:rPr>
          <w:rFonts w:asciiTheme="minorHAnsi" w:hAnsiTheme="minorHAnsi" w:cs="Tahoma"/>
          <w:sz w:val="18"/>
          <w:szCs w:val="18"/>
        </w:rPr>
        <w:t>Informe mensual con cierre al día 30 de cada mes de las mezclas preparadas con los siguientes datos:</w:t>
      </w:r>
    </w:p>
    <w:p w14:paraId="2F409B9B" w14:textId="77777777" w:rsidR="00264A88" w:rsidRPr="00E65AD2" w:rsidRDefault="00264A88">
      <w:pPr>
        <w:pStyle w:val="Textoindependiente"/>
        <w:numPr>
          <w:ilvl w:val="1"/>
          <w:numId w:val="45"/>
        </w:numPr>
        <w:tabs>
          <w:tab w:val="clear" w:pos="1276"/>
          <w:tab w:val="right" w:pos="1418"/>
        </w:tabs>
        <w:ind w:left="851" w:right="0" w:hanging="284"/>
        <w:jc w:val="left"/>
        <w:rPr>
          <w:rFonts w:asciiTheme="minorHAnsi" w:hAnsiTheme="minorHAnsi" w:cs="Tahoma"/>
          <w:bCs/>
          <w:sz w:val="18"/>
          <w:szCs w:val="18"/>
        </w:rPr>
      </w:pPr>
      <w:r w:rsidRPr="00E65AD2">
        <w:rPr>
          <w:rFonts w:asciiTheme="minorHAnsi" w:hAnsiTheme="minorHAnsi" w:cs="Tahoma"/>
          <w:bCs/>
          <w:sz w:val="18"/>
          <w:szCs w:val="18"/>
        </w:rPr>
        <w:t>Consumo mensual de cada uno de los insumos.</w:t>
      </w:r>
    </w:p>
    <w:p w14:paraId="5C9E48EC" w14:textId="77777777" w:rsidR="00264A88" w:rsidRPr="00E65AD2" w:rsidRDefault="00264A88">
      <w:pPr>
        <w:pStyle w:val="Prrafodelista"/>
        <w:numPr>
          <w:ilvl w:val="1"/>
          <w:numId w:val="45"/>
        </w:numPr>
        <w:ind w:left="851" w:hanging="284"/>
        <w:jc w:val="both"/>
        <w:rPr>
          <w:rFonts w:asciiTheme="minorHAnsi" w:hAnsiTheme="minorHAnsi" w:cs="Tahoma"/>
          <w:sz w:val="18"/>
          <w:szCs w:val="18"/>
        </w:rPr>
      </w:pPr>
      <w:r w:rsidRPr="00E65AD2">
        <w:rPr>
          <w:rFonts w:asciiTheme="minorHAnsi" w:hAnsiTheme="minorHAnsi" w:cs="Tahoma"/>
          <w:sz w:val="18"/>
          <w:szCs w:val="18"/>
        </w:rPr>
        <w:t>Total de mezclas preparadas en el mes.</w:t>
      </w:r>
    </w:p>
    <w:p w14:paraId="3F6067BE" w14:textId="77777777" w:rsidR="00264A88" w:rsidRPr="00E65AD2" w:rsidRDefault="00264A88">
      <w:pPr>
        <w:pStyle w:val="Prrafodelista"/>
        <w:numPr>
          <w:ilvl w:val="1"/>
          <w:numId w:val="45"/>
        </w:numPr>
        <w:ind w:left="851" w:hanging="284"/>
        <w:jc w:val="both"/>
        <w:rPr>
          <w:rFonts w:asciiTheme="minorHAnsi" w:hAnsiTheme="minorHAnsi" w:cs="Tahoma"/>
          <w:sz w:val="18"/>
          <w:szCs w:val="18"/>
        </w:rPr>
      </w:pPr>
      <w:r w:rsidRPr="00E65AD2">
        <w:rPr>
          <w:rFonts w:asciiTheme="minorHAnsi" w:hAnsiTheme="minorHAnsi" w:cs="Tahoma"/>
          <w:sz w:val="18"/>
          <w:szCs w:val="18"/>
        </w:rPr>
        <w:t>Total de bolos por paciente.</w:t>
      </w:r>
    </w:p>
    <w:p w14:paraId="7078ADFA" w14:textId="77777777" w:rsidR="00264A88" w:rsidRPr="00E65AD2" w:rsidRDefault="00264A88">
      <w:pPr>
        <w:pStyle w:val="Textoindependiente2"/>
        <w:numPr>
          <w:ilvl w:val="0"/>
          <w:numId w:val="43"/>
        </w:numPr>
        <w:ind w:left="567" w:right="0" w:hanging="284"/>
        <w:rPr>
          <w:rFonts w:asciiTheme="minorHAnsi" w:hAnsiTheme="minorHAnsi" w:cs="Tahoma"/>
          <w:sz w:val="18"/>
          <w:szCs w:val="18"/>
        </w:rPr>
      </w:pPr>
      <w:r w:rsidRPr="00E65AD2">
        <w:rPr>
          <w:rFonts w:asciiTheme="minorHAnsi" w:hAnsiTheme="minorHAnsi" w:cs="Tahoma"/>
          <w:sz w:val="18"/>
          <w:szCs w:val="18"/>
        </w:rPr>
        <w:t>Reporte mensual al Comité de Infecciones de la Unidad Médica, sobre el resultado de cultivos tomados a las mezclas.</w:t>
      </w:r>
    </w:p>
    <w:p w14:paraId="60B7345F" w14:textId="77777777" w:rsidR="00264A88" w:rsidRPr="00E65AD2" w:rsidRDefault="00264A88" w:rsidP="00264A88">
      <w:pPr>
        <w:tabs>
          <w:tab w:val="left" w:pos="851"/>
          <w:tab w:val="right" w:pos="1276"/>
        </w:tabs>
        <w:jc w:val="both"/>
        <w:rPr>
          <w:rFonts w:cs="Tahoma"/>
          <w:b/>
          <w:bCs/>
          <w:sz w:val="18"/>
          <w:szCs w:val="18"/>
        </w:rPr>
      </w:pPr>
    </w:p>
    <w:p w14:paraId="6F6117B8" w14:textId="77777777" w:rsidR="00264A88" w:rsidRPr="005339E5" w:rsidRDefault="00264A88" w:rsidP="00264A88">
      <w:pPr>
        <w:jc w:val="both"/>
        <w:rPr>
          <w:rFonts w:cs="Arial"/>
          <w:sz w:val="18"/>
          <w:szCs w:val="18"/>
        </w:rPr>
      </w:pPr>
      <w:r w:rsidRPr="00E65AD2">
        <w:rPr>
          <w:rFonts w:cs="Tahoma"/>
          <w:sz w:val="18"/>
          <w:szCs w:val="18"/>
        </w:rPr>
        <w:t xml:space="preserve">Para evaluar el cumplimiento de lo anteriormente descrito se podrá realizar una visita a las instalaciones de </w:t>
      </w:r>
      <w:r w:rsidRPr="00E65AD2">
        <w:rPr>
          <w:rFonts w:cs="Tahoma"/>
          <w:b/>
          <w:sz w:val="18"/>
          <w:szCs w:val="18"/>
        </w:rPr>
        <w:t>“EL PROVEEDOR”</w:t>
      </w:r>
      <w:r w:rsidRPr="00E65AD2">
        <w:rPr>
          <w:rFonts w:cs="Tahoma"/>
          <w:sz w:val="18"/>
          <w:szCs w:val="18"/>
        </w:rPr>
        <w:t xml:space="preserve"> para comprobar el cumplimiento en la Normatividad referente</w:t>
      </w:r>
      <w:r>
        <w:rPr>
          <w:rFonts w:cs="Tahoma"/>
          <w:sz w:val="18"/>
          <w:szCs w:val="18"/>
        </w:rPr>
        <w:t xml:space="preserve"> a las instalaciones y personal.</w:t>
      </w:r>
    </w:p>
    <w:p w14:paraId="7AD7EDAB" w14:textId="77777777" w:rsidR="00264A88" w:rsidRPr="005339E5" w:rsidRDefault="00264A88" w:rsidP="00264A88">
      <w:pPr>
        <w:pStyle w:val="Sangra3detindependiente"/>
        <w:spacing w:after="0"/>
        <w:ind w:left="0"/>
        <w:rPr>
          <w:rFonts w:asciiTheme="minorHAnsi" w:hAnsiTheme="minorHAnsi" w:cs="Tahoma"/>
          <w:sz w:val="18"/>
          <w:szCs w:val="18"/>
        </w:rPr>
      </w:pPr>
    </w:p>
    <w:p w14:paraId="48C5B4D4" w14:textId="05CA5081" w:rsidR="00264A88" w:rsidRPr="005339E5" w:rsidRDefault="00264A88" w:rsidP="00264A88">
      <w:pPr>
        <w:jc w:val="both"/>
        <w:rPr>
          <w:bCs/>
          <w:sz w:val="18"/>
          <w:szCs w:val="18"/>
        </w:rPr>
      </w:pPr>
      <w:r w:rsidRPr="005339E5">
        <w:rPr>
          <w:b/>
          <w:sz w:val="18"/>
          <w:szCs w:val="18"/>
        </w:rPr>
        <w:t>SEXTA: VIGENCIA.</w:t>
      </w:r>
      <w:r>
        <w:rPr>
          <w:b/>
          <w:sz w:val="18"/>
          <w:szCs w:val="18"/>
        </w:rPr>
        <w:t xml:space="preserve"> </w:t>
      </w:r>
      <w:r w:rsidRPr="005339E5">
        <w:rPr>
          <w:b/>
          <w:sz w:val="18"/>
          <w:szCs w:val="18"/>
        </w:rPr>
        <w:t xml:space="preserve">- </w:t>
      </w:r>
      <w:r w:rsidRPr="005339E5">
        <w:rPr>
          <w:sz w:val="18"/>
          <w:szCs w:val="18"/>
        </w:rPr>
        <w:t xml:space="preserve">Las partes contratantes están de acuerdo en que la vigencia del presente contrato </w:t>
      </w:r>
      <w:r w:rsidRPr="005339E5">
        <w:rPr>
          <w:rFonts w:cs="Tahoma"/>
          <w:sz w:val="18"/>
          <w:szCs w:val="18"/>
        </w:rPr>
        <w:t xml:space="preserve">inicia a partir del día </w:t>
      </w:r>
      <w:r>
        <w:rPr>
          <w:rFonts w:cs="Tahoma"/>
          <w:sz w:val="18"/>
          <w:szCs w:val="18"/>
        </w:rPr>
        <w:t>___</w:t>
      </w:r>
      <w:r w:rsidRPr="005339E5">
        <w:rPr>
          <w:rFonts w:cs="Tahoma"/>
          <w:sz w:val="18"/>
          <w:szCs w:val="18"/>
        </w:rPr>
        <w:t xml:space="preserve"> y concluye el día </w:t>
      </w:r>
      <w:r>
        <w:rPr>
          <w:rFonts w:cs="Tahoma"/>
          <w:sz w:val="18"/>
          <w:szCs w:val="18"/>
        </w:rPr>
        <w:t>___</w:t>
      </w:r>
      <w:r w:rsidRPr="005339E5">
        <w:rPr>
          <w:rFonts w:cs="Tahoma"/>
          <w:sz w:val="18"/>
          <w:szCs w:val="18"/>
        </w:rPr>
        <w:t xml:space="preserve">, en la inteligencia de que si a la fecha de conclusión de la vigencia del presente contrato, el servicio no se ha prestado a satisfacción de </w:t>
      </w:r>
      <w:r w:rsidRPr="005339E5">
        <w:rPr>
          <w:b/>
          <w:sz w:val="18"/>
          <w:szCs w:val="18"/>
        </w:rPr>
        <w:t xml:space="preserve">“S.S.N.L.” </w:t>
      </w:r>
      <w:r w:rsidRPr="005339E5">
        <w:rPr>
          <w:bCs/>
          <w:sz w:val="18"/>
          <w:szCs w:val="18"/>
        </w:rPr>
        <w:t>este instrumento continuará vigente, hasta en tanto no se cumpla dicha condición.</w:t>
      </w:r>
    </w:p>
    <w:p w14:paraId="63B6FEA8" w14:textId="77777777" w:rsidR="00264A88" w:rsidRPr="005339E5" w:rsidRDefault="00264A88" w:rsidP="00264A88">
      <w:pPr>
        <w:jc w:val="both"/>
        <w:rPr>
          <w:sz w:val="18"/>
          <w:szCs w:val="18"/>
        </w:rPr>
      </w:pPr>
    </w:p>
    <w:p w14:paraId="7E546478" w14:textId="77777777" w:rsidR="00264A88" w:rsidRPr="005339E5" w:rsidRDefault="00264A88" w:rsidP="00264A88">
      <w:pPr>
        <w:jc w:val="both"/>
        <w:rPr>
          <w:sz w:val="18"/>
          <w:szCs w:val="18"/>
        </w:rPr>
      </w:pPr>
      <w:r w:rsidRPr="005339E5">
        <w:rPr>
          <w:b/>
          <w:sz w:val="18"/>
          <w:szCs w:val="18"/>
        </w:rPr>
        <w:t>“S.S.N.L.”</w:t>
      </w:r>
      <w:r w:rsidRPr="005339E5">
        <w:rPr>
          <w:sz w:val="18"/>
          <w:szCs w:val="18"/>
        </w:rPr>
        <w:t xml:space="preserve"> podrá suspender temporalmente todo o en parte el servicio, objeto del presente contrato, en cualquier momento por causas justificadas o por razones de interés general, sin que ello implique su terminación definitiva, lo que se hará del conocimiento de </w:t>
      </w:r>
      <w:r w:rsidRPr="005339E5">
        <w:rPr>
          <w:b/>
          <w:sz w:val="18"/>
          <w:szCs w:val="18"/>
        </w:rPr>
        <w:t xml:space="preserve">“EL PROVEEDOR” </w:t>
      </w:r>
      <w:r w:rsidRPr="005339E5">
        <w:rPr>
          <w:sz w:val="18"/>
          <w:szCs w:val="18"/>
        </w:rPr>
        <w:t>por escrito.</w:t>
      </w:r>
    </w:p>
    <w:p w14:paraId="069F4FF3" w14:textId="77777777" w:rsidR="00264A88" w:rsidRPr="005339E5" w:rsidRDefault="00264A88" w:rsidP="00264A88">
      <w:pPr>
        <w:jc w:val="both"/>
        <w:rPr>
          <w:sz w:val="18"/>
          <w:szCs w:val="18"/>
        </w:rPr>
      </w:pPr>
    </w:p>
    <w:p w14:paraId="28CAD699" w14:textId="77777777" w:rsidR="00264A88" w:rsidRPr="005339E5" w:rsidRDefault="00264A88" w:rsidP="00264A88">
      <w:pPr>
        <w:jc w:val="both"/>
        <w:rPr>
          <w:sz w:val="18"/>
          <w:szCs w:val="18"/>
        </w:rPr>
      </w:pPr>
      <w:r w:rsidRPr="005339E5">
        <w:rPr>
          <w:sz w:val="18"/>
          <w:szCs w:val="18"/>
        </w:rPr>
        <w:t>El presente contrato podrá continuar produciendo todos sus efectos legales una vez que hayan desaparecido las causas que motivaron dicha suspensión.</w:t>
      </w:r>
    </w:p>
    <w:p w14:paraId="089783B4" w14:textId="77777777" w:rsidR="00264A88" w:rsidRPr="005339E5" w:rsidRDefault="00264A88" w:rsidP="00264A88">
      <w:pPr>
        <w:jc w:val="both"/>
        <w:rPr>
          <w:sz w:val="18"/>
          <w:szCs w:val="18"/>
        </w:rPr>
      </w:pPr>
    </w:p>
    <w:p w14:paraId="37A434E2" w14:textId="77777777" w:rsidR="00264A88" w:rsidRPr="005339E5" w:rsidRDefault="00264A88" w:rsidP="00264A88">
      <w:pPr>
        <w:jc w:val="both"/>
        <w:rPr>
          <w:sz w:val="18"/>
          <w:szCs w:val="18"/>
        </w:rPr>
      </w:pPr>
      <w:r w:rsidRPr="005339E5">
        <w:rPr>
          <w:sz w:val="18"/>
          <w:szCs w:val="18"/>
        </w:rPr>
        <w:t xml:space="preserve">Asimismo, </w:t>
      </w:r>
      <w:r w:rsidRPr="005339E5">
        <w:rPr>
          <w:b/>
          <w:sz w:val="18"/>
          <w:szCs w:val="18"/>
        </w:rPr>
        <w:t>“S.S.N.L.”</w:t>
      </w:r>
      <w:r w:rsidRPr="005339E5">
        <w:rPr>
          <w:sz w:val="18"/>
          <w:szCs w:val="18"/>
        </w:rPr>
        <w:t xml:space="preserve">, podrá dar por terminado anticipadamente el presente contrato sin responsabilidad alguna, mediante notificación por escrito a </w:t>
      </w:r>
      <w:r w:rsidRPr="005339E5">
        <w:rPr>
          <w:b/>
          <w:sz w:val="18"/>
          <w:szCs w:val="18"/>
        </w:rPr>
        <w:t>“EL PROVEEDOR”</w:t>
      </w:r>
      <w:r w:rsidRPr="005339E5">
        <w:rPr>
          <w:sz w:val="18"/>
          <w:szCs w:val="18"/>
        </w:rPr>
        <w:t xml:space="preserve"> con 10 días de anticipación, cuando concurran causas de interés general.</w:t>
      </w:r>
    </w:p>
    <w:p w14:paraId="318D8730" w14:textId="77777777" w:rsidR="00264A88" w:rsidRPr="005339E5" w:rsidRDefault="00264A88" w:rsidP="00264A88">
      <w:pPr>
        <w:jc w:val="both"/>
        <w:rPr>
          <w:rFonts w:cs="Tahoma"/>
          <w:sz w:val="18"/>
          <w:szCs w:val="18"/>
        </w:rPr>
      </w:pPr>
    </w:p>
    <w:p w14:paraId="1D88020C" w14:textId="77777777" w:rsidR="00264A88" w:rsidRPr="005339E5" w:rsidRDefault="00264A88" w:rsidP="00264A88">
      <w:pPr>
        <w:tabs>
          <w:tab w:val="left" w:pos="-284"/>
          <w:tab w:val="left" w:pos="9498"/>
        </w:tabs>
        <w:jc w:val="both"/>
        <w:rPr>
          <w:rFonts w:cs="Tahoma"/>
          <w:sz w:val="18"/>
          <w:szCs w:val="18"/>
        </w:rPr>
      </w:pPr>
      <w:r w:rsidRPr="005339E5">
        <w:rPr>
          <w:rFonts w:cs="Tahoma"/>
          <w:b/>
          <w:sz w:val="18"/>
          <w:szCs w:val="18"/>
        </w:rPr>
        <w:lastRenderedPageBreak/>
        <w:t xml:space="preserve">SÉPTIMA.- DEVOLUCIONES: “S.S.N.L.” </w:t>
      </w:r>
      <w:r w:rsidRPr="005339E5">
        <w:rPr>
          <w:rFonts w:cs="Tahoma"/>
          <w:sz w:val="18"/>
          <w:szCs w:val="18"/>
        </w:rPr>
        <w:t xml:space="preserve">podrá hacer devoluciones cuando se comprueben deficiencias en la calidad de los medicamentos mezclados suministrados, imputable a </w:t>
      </w:r>
      <w:r w:rsidRPr="005339E5">
        <w:rPr>
          <w:b/>
          <w:sz w:val="18"/>
          <w:szCs w:val="18"/>
        </w:rPr>
        <w:t xml:space="preserve">“EL PROVEEDOR” </w:t>
      </w:r>
      <w:r w:rsidRPr="005339E5">
        <w:rPr>
          <w:sz w:val="18"/>
          <w:szCs w:val="18"/>
        </w:rPr>
        <w:t>o</w:t>
      </w:r>
      <w:r w:rsidRPr="005339E5">
        <w:rPr>
          <w:rFonts w:cs="Tahoma"/>
          <w:sz w:val="18"/>
          <w:szCs w:val="18"/>
        </w:rPr>
        <w:t xml:space="preserve"> cuando no se cumpla con el período de caducidad solicitado, en este caso, </w:t>
      </w:r>
      <w:r w:rsidRPr="005339E5">
        <w:rPr>
          <w:b/>
          <w:sz w:val="18"/>
          <w:szCs w:val="18"/>
        </w:rPr>
        <w:t xml:space="preserve">“EL PROVEEDOR” </w:t>
      </w:r>
      <w:r w:rsidRPr="005339E5">
        <w:rPr>
          <w:rFonts w:cs="Tahoma"/>
          <w:sz w:val="18"/>
          <w:szCs w:val="18"/>
        </w:rPr>
        <w:t>deberá reponer los bienes que presenten deficiencias en la calidad, se requerirá el reemplazo dentro de un lapso no mayor a 2 horas; de no suceder así, se podrá aplicar la pena convencional señalada en la cláusula décima primera</w:t>
      </w:r>
      <w:r w:rsidRPr="005339E5">
        <w:rPr>
          <w:rFonts w:cs="Tahoma"/>
          <w:b/>
          <w:sz w:val="18"/>
          <w:szCs w:val="18"/>
        </w:rPr>
        <w:t xml:space="preserve"> </w:t>
      </w:r>
      <w:r w:rsidRPr="005339E5">
        <w:rPr>
          <w:rFonts w:cs="Tahoma"/>
          <w:sz w:val="18"/>
          <w:szCs w:val="18"/>
        </w:rPr>
        <w:t>del presente contrato.</w:t>
      </w:r>
    </w:p>
    <w:p w14:paraId="05C35663" w14:textId="77777777" w:rsidR="00264A88" w:rsidRPr="005339E5" w:rsidRDefault="00264A88" w:rsidP="00264A88">
      <w:pPr>
        <w:tabs>
          <w:tab w:val="left" w:pos="-284"/>
          <w:tab w:val="left" w:pos="9498"/>
        </w:tabs>
        <w:jc w:val="both"/>
        <w:rPr>
          <w:rFonts w:cs="Tahoma"/>
          <w:sz w:val="18"/>
          <w:szCs w:val="18"/>
        </w:rPr>
      </w:pPr>
    </w:p>
    <w:p w14:paraId="31D5C724" w14:textId="58986826" w:rsidR="00264A88" w:rsidRPr="005339E5" w:rsidRDefault="00264A88" w:rsidP="00264A88">
      <w:pPr>
        <w:jc w:val="both"/>
        <w:rPr>
          <w:rFonts w:cs="Tahoma"/>
          <w:sz w:val="18"/>
          <w:szCs w:val="18"/>
        </w:rPr>
      </w:pPr>
      <w:r w:rsidRPr="005339E5">
        <w:rPr>
          <w:rFonts w:cs="Tahoma"/>
          <w:b/>
          <w:sz w:val="18"/>
          <w:szCs w:val="18"/>
        </w:rPr>
        <w:t>OCTAVA.</w:t>
      </w:r>
      <w:r>
        <w:rPr>
          <w:rFonts w:cs="Tahoma"/>
          <w:b/>
          <w:sz w:val="18"/>
          <w:szCs w:val="18"/>
        </w:rPr>
        <w:t xml:space="preserve"> </w:t>
      </w:r>
      <w:r w:rsidRPr="005339E5">
        <w:rPr>
          <w:rFonts w:cs="Tahoma"/>
          <w:b/>
          <w:sz w:val="18"/>
          <w:szCs w:val="18"/>
        </w:rPr>
        <w:t>- PERÍODO DE GARANTÍA SOBRE LA CALIDAD DEL SERVICIO.</w:t>
      </w:r>
      <w:r w:rsidR="00D63F8F">
        <w:rPr>
          <w:rFonts w:cs="Tahoma"/>
          <w:b/>
          <w:sz w:val="18"/>
          <w:szCs w:val="18"/>
        </w:rPr>
        <w:t xml:space="preserve"> </w:t>
      </w:r>
      <w:r w:rsidRPr="005339E5">
        <w:rPr>
          <w:rFonts w:cs="Tahoma"/>
          <w:b/>
          <w:sz w:val="18"/>
          <w:szCs w:val="18"/>
        </w:rPr>
        <w:t>-</w:t>
      </w:r>
      <w:r w:rsidRPr="005339E5">
        <w:rPr>
          <w:rFonts w:cs="Tahoma"/>
          <w:sz w:val="18"/>
          <w:szCs w:val="18"/>
        </w:rPr>
        <w:t xml:space="preserve">  El período de garantía de la prestación del servicio, estará sujeta a la vigencia del contrato.</w:t>
      </w:r>
    </w:p>
    <w:p w14:paraId="71458C3D" w14:textId="77777777" w:rsidR="00264A88" w:rsidRPr="005339E5" w:rsidRDefault="00264A88" w:rsidP="00264A88">
      <w:pPr>
        <w:jc w:val="both"/>
        <w:rPr>
          <w:rFonts w:cs="Tahoma"/>
          <w:sz w:val="18"/>
          <w:szCs w:val="18"/>
        </w:rPr>
      </w:pPr>
    </w:p>
    <w:p w14:paraId="1421EA09" w14:textId="77777777" w:rsidR="00264A88" w:rsidRPr="005339E5" w:rsidRDefault="00264A88" w:rsidP="00264A88">
      <w:pPr>
        <w:tabs>
          <w:tab w:val="left" w:pos="851"/>
          <w:tab w:val="right" w:pos="1276"/>
        </w:tabs>
        <w:jc w:val="both"/>
        <w:rPr>
          <w:rFonts w:cs="Tahoma"/>
          <w:sz w:val="18"/>
          <w:szCs w:val="18"/>
        </w:rPr>
      </w:pPr>
      <w:r w:rsidRPr="005339E5">
        <w:rPr>
          <w:rFonts w:cs="Tahoma"/>
          <w:sz w:val="18"/>
          <w:szCs w:val="18"/>
        </w:rPr>
        <w:t xml:space="preserve">El control de calidad será llevado a cabo por </w:t>
      </w:r>
      <w:r>
        <w:rPr>
          <w:rFonts w:cs="Tahoma"/>
          <w:sz w:val="18"/>
          <w:szCs w:val="18"/>
        </w:rPr>
        <w:t>la unidad aplicativa</w:t>
      </w:r>
      <w:r w:rsidRPr="005339E5">
        <w:rPr>
          <w:rFonts w:cs="Tahoma"/>
          <w:sz w:val="18"/>
          <w:szCs w:val="18"/>
        </w:rPr>
        <w:t xml:space="preserve"> y se hará conforme a los lineamientos de </w:t>
      </w:r>
      <w:r w:rsidRPr="005339E5">
        <w:rPr>
          <w:rFonts w:cs="Tahoma"/>
          <w:b/>
          <w:sz w:val="18"/>
          <w:szCs w:val="18"/>
        </w:rPr>
        <w:t>“S.S.N.L.”</w:t>
      </w:r>
      <w:r w:rsidRPr="005339E5">
        <w:rPr>
          <w:rFonts w:cs="Tahoma"/>
          <w:sz w:val="18"/>
          <w:szCs w:val="18"/>
        </w:rPr>
        <w:t>.</w:t>
      </w:r>
    </w:p>
    <w:p w14:paraId="741C2811" w14:textId="77777777" w:rsidR="00264A88" w:rsidRPr="005339E5" w:rsidRDefault="00264A88" w:rsidP="00264A88">
      <w:pPr>
        <w:jc w:val="both"/>
        <w:rPr>
          <w:rFonts w:cs="Tahoma"/>
          <w:sz w:val="18"/>
          <w:szCs w:val="18"/>
        </w:rPr>
      </w:pPr>
    </w:p>
    <w:p w14:paraId="773A1B58" w14:textId="52A9F2B0" w:rsidR="00264A88" w:rsidRPr="005339E5" w:rsidRDefault="00264A88" w:rsidP="00264A88">
      <w:pPr>
        <w:jc w:val="both"/>
        <w:rPr>
          <w:rFonts w:cs="Tahoma"/>
          <w:sz w:val="18"/>
          <w:szCs w:val="18"/>
        </w:rPr>
      </w:pPr>
      <w:r w:rsidRPr="005339E5">
        <w:rPr>
          <w:rFonts w:cs="Tahoma"/>
          <w:b/>
          <w:sz w:val="18"/>
          <w:szCs w:val="18"/>
        </w:rPr>
        <w:t>NOVENA.</w:t>
      </w:r>
      <w:r>
        <w:rPr>
          <w:rFonts w:cs="Tahoma"/>
          <w:b/>
          <w:sz w:val="18"/>
          <w:szCs w:val="18"/>
        </w:rPr>
        <w:t xml:space="preserve"> </w:t>
      </w:r>
      <w:r w:rsidRPr="005339E5">
        <w:rPr>
          <w:rFonts w:cs="Tahoma"/>
          <w:b/>
          <w:sz w:val="18"/>
          <w:szCs w:val="18"/>
        </w:rPr>
        <w:t>- SUPERVISIÓN: “S.S.N.L.”</w:t>
      </w:r>
      <w:r w:rsidRPr="005339E5">
        <w:rPr>
          <w:rFonts w:cs="Tahoma"/>
          <w:sz w:val="18"/>
          <w:szCs w:val="18"/>
        </w:rPr>
        <w:t>, a</w:t>
      </w:r>
      <w:r>
        <w:rPr>
          <w:rFonts w:cs="Tahoma"/>
          <w:sz w:val="18"/>
          <w:szCs w:val="18"/>
        </w:rPr>
        <w:t xml:space="preserve"> través del Administrador de la Unidad Aplicativa</w:t>
      </w:r>
      <w:r w:rsidRPr="005339E5">
        <w:rPr>
          <w:rFonts w:cs="Tahoma"/>
          <w:sz w:val="18"/>
          <w:szCs w:val="18"/>
        </w:rPr>
        <w:t xml:space="preserve"> o del personal que este designe para ello, está facultada para supervisar y vigilar en todo tiempo, el debido cumplimiento de las obligaciones contraídas en este contrato por parte de</w:t>
      </w:r>
      <w:r w:rsidRPr="005339E5">
        <w:rPr>
          <w:rFonts w:cs="Tahoma"/>
          <w:b/>
          <w:sz w:val="18"/>
          <w:szCs w:val="18"/>
        </w:rPr>
        <w:t xml:space="preserve"> “EL PROVEEDOR”</w:t>
      </w:r>
      <w:r w:rsidRPr="005339E5">
        <w:rPr>
          <w:rFonts w:cs="Tahoma"/>
          <w:sz w:val="18"/>
          <w:szCs w:val="18"/>
        </w:rPr>
        <w:t>,</w:t>
      </w:r>
      <w:r w:rsidRPr="005339E5">
        <w:rPr>
          <w:rFonts w:cs="Tahoma"/>
          <w:b/>
          <w:sz w:val="18"/>
          <w:szCs w:val="18"/>
        </w:rPr>
        <w:t xml:space="preserve"> </w:t>
      </w:r>
      <w:r w:rsidRPr="005339E5">
        <w:rPr>
          <w:rFonts w:cs="Tahoma"/>
          <w:sz w:val="18"/>
          <w:szCs w:val="18"/>
        </w:rPr>
        <w:t>debiendo hacer del conocimiento a la Subdirección de Recursos Materiales, cualquier irregularidad en la prestación del servicio.</w:t>
      </w:r>
    </w:p>
    <w:p w14:paraId="0B37F2E3" w14:textId="77777777" w:rsidR="00264A88" w:rsidRPr="005339E5" w:rsidRDefault="00264A88" w:rsidP="00264A88">
      <w:pPr>
        <w:jc w:val="both"/>
        <w:rPr>
          <w:rFonts w:cs="Tahoma"/>
          <w:sz w:val="18"/>
          <w:szCs w:val="18"/>
        </w:rPr>
      </w:pPr>
    </w:p>
    <w:p w14:paraId="7C6DA1F0" w14:textId="77777777" w:rsidR="00264A88" w:rsidRPr="005339E5" w:rsidRDefault="00264A88" w:rsidP="00264A88">
      <w:pPr>
        <w:jc w:val="both"/>
        <w:rPr>
          <w:rFonts w:cs="Tahoma"/>
          <w:sz w:val="18"/>
          <w:szCs w:val="18"/>
        </w:rPr>
      </w:pPr>
      <w:r w:rsidRPr="005339E5">
        <w:rPr>
          <w:rFonts w:cs="Tahoma"/>
          <w:sz w:val="18"/>
          <w:szCs w:val="18"/>
        </w:rPr>
        <w:t>Asimismo</w:t>
      </w:r>
      <w:r w:rsidRPr="005339E5">
        <w:rPr>
          <w:rFonts w:cs="Tahoma"/>
          <w:b/>
          <w:sz w:val="18"/>
          <w:szCs w:val="18"/>
        </w:rPr>
        <w:t xml:space="preserve"> “S.S.N.L.”</w:t>
      </w:r>
      <w:r w:rsidRPr="005339E5">
        <w:rPr>
          <w:rFonts w:cs="Tahoma"/>
          <w:sz w:val="18"/>
          <w:szCs w:val="18"/>
        </w:rPr>
        <w:t>, podrá proporcionar a</w:t>
      </w:r>
      <w:r w:rsidRPr="005339E5">
        <w:rPr>
          <w:rFonts w:cs="Tahoma"/>
          <w:b/>
          <w:sz w:val="18"/>
          <w:szCs w:val="18"/>
        </w:rPr>
        <w:t xml:space="preserve"> “EL PROVEEDOR” </w:t>
      </w:r>
      <w:r w:rsidRPr="005339E5">
        <w:rPr>
          <w:rFonts w:cs="Tahoma"/>
          <w:sz w:val="18"/>
          <w:szCs w:val="18"/>
        </w:rPr>
        <w:t xml:space="preserve">por escrito, las instrucciones que estime convenientes, relacionadas con la ejecución del servicio contratado, a fin de que se ajuste a las especificaciones, así como a las modificaciones que, en su caso, ordene </w:t>
      </w:r>
      <w:r w:rsidRPr="005339E5">
        <w:rPr>
          <w:rFonts w:cs="Tahoma"/>
          <w:b/>
          <w:sz w:val="18"/>
          <w:szCs w:val="18"/>
        </w:rPr>
        <w:t>“S.S.N.L.”</w:t>
      </w:r>
      <w:r w:rsidRPr="005339E5">
        <w:rPr>
          <w:rFonts w:cs="Tahoma"/>
          <w:bCs/>
          <w:sz w:val="18"/>
          <w:szCs w:val="18"/>
        </w:rPr>
        <w:t>.</w:t>
      </w:r>
    </w:p>
    <w:p w14:paraId="14EA6C3A" w14:textId="77777777" w:rsidR="00264A88" w:rsidRPr="005339E5" w:rsidRDefault="00264A88" w:rsidP="00264A88">
      <w:pPr>
        <w:jc w:val="both"/>
        <w:rPr>
          <w:rFonts w:cs="Tahoma"/>
          <w:b/>
          <w:sz w:val="18"/>
          <w:szCs w:val="18"/>
        </w:rPr>
      </w:pPr>
    </w:p>
    <w:p w14:paraId="0046A040" w14:textId="5D157CB3" w:rsidR="00264A88" w:rsidRPr="005339E5" w:rsidRDefault="00264A88" w:rsidP="00264A88">
      <w:pPr>
        <w:jc w:val="both"/>
        <w:rPr>
          <w:rFonts w:cs="Tahoma"/>
          <w:sz w:val="18"/>
          <w:szCs w:val="18"/>
        </w:rPr>
      </w:pPr>
      <w:r w:rsidRPr="005339E5">
        <w:rPr>
          <w:rFonts w:cs="Tahoma"/>
          <w:b/>
          <w:sz w:val="18"/>
          <w:szCs w:val="18"/>
        </w:rPr>
        <w:t>DÉCIMA.</w:t>
      </w:r>
      <w:r>
        <w:rPr>
          <w:rFonts w:cs="Tahoma"/>
          <w:b/>
          <w:sz w:val="18"/>
          <w:szCs w:val="18"/>
        </w:rPr>
        <w:t xml:space="preserve"> </w:t>
      </w:r>
      <w:r w:rsidRPr="005339E5">
        <w:rPr>
          <w:rFonts w:cs="Tahoma"/>
          <w:b/>
          <w:sz w:val="18"/>
          <w:szCs w:val="18"/>
        </w:rPr>
        <w:t>- RELACIONES LABORALES: “EL PROVEEDOR”</w:t>
      </w:r>
      <w:r w:rsidRPr="005339E5">
        <w:rPr>
          <w:rFonts w:cs="Tahoma"/>
          <w:sz w:val="18"/>
          <w:szCs w:val="18"/>
        </w:rPr>
        <w:t xml:space="preserve"> como empresario y patrón del personal que ocupa con motivo de los servicios del presente contrato, será el único responsable de las obligaciones derivadas de las disposiciones legales y demás ordenamientos en materia de trabajo y seguridad social. </w:t>
      </w:r>
      <w:r w:rsidRPr="005339E5">
        <w:rPr>
          <w:rFonts w:cs="Tahoma"/>
          <w:b/>
          <w:sz w:val="18"/>
          <w:szCs w:val="18"/>
        </w:rPr>
        <w:t>“EL PROVEEDOR”</w:t>
      </w:r>
      <w:r w:rsidRPr="005339E5">
        <w:rPr>
          <w:rFonts w:cs="Tahoma"/>
          <w:sz w:val="18"/>
          <w:szCs w:val="18"/>
        </w:rPr>
        <w:t xml:space="preserve"> conviene por lo mismo en responder de todas las reclamaciones que sus trabajadores llegaren a presentar en su contra o en contra de</w:t>
      </w:r>
      <w:r w:rsidRPr="005339E5">
        <w:rPr>
          <w:rFonts w:cs="Tahoma"/>
          <w:b/>
          <w:sz w:val="18"/>
          <w:szCs w:val="18"/>
        </w:rPr>
        <w:t xml:space="preserve"> “S.S.N.L.”</w:t>
      </w:r>
      <w:r w:rsidRPr="005339E5">
        <w:rPr>
          <w:rFonts w:cs="Tahoma"/>
          <w:sz w:val="18"/>
          <w:szCs w:val="18"/>
        </w:rPr>
        <w:t xml:space="preserve"> en relación con los servicios objeto de este contrato, eximiéndole de cualquier responsabilidad fiscal, laboral, de seguridad social, civil, penal y de cualquier otra índole que pudiera darse como consecuencia directa de la prestación del servicio, materia del presente contrato. “</w:t>
      </w:r>
      <w:r w:rsidRPr="005339E5">
        <w:rPr>
          <w:rFonts w:cs="Tahoma"/>
          <w:b/>
          <w:bCs/>
          <w:sz w:val="18"/>
          <w:szCs w:val="18"/>
        </w:rPr>
        <w:t>S.S.N.L.”</w:t>
      </w:r>
      <w:r w:rsidRPr="005339E5">
        <w:rPr>
          <w:rFonts w:cs="Tahoma"/>
          <w:sz w:val="18"/>
          <w:szCs w:val="18"/>
        </w:rPr>
        <w:t xml:space="preserve"> no será patrón sustituto. </w:t>
      </w:r>
    </w:p>
    <w:p w14:paraId="307E6D0D" w14:textId="77777777" w:rsidR="00264A88" w:rsidRPr="005339E5" w:rsidRDefault="00264A88" w:rsidP="00264A88">
      <w:pPr>
        <w:jc w:val="both"/>
        <w:rPr>
          <w:rFonts w:cs="Tahoma"/>
          <w:sz w:val="18"/>
          <w:szCs w:val="18"/>
        </w:rPr>
      </w:pPr>
    </w:p>
    <w:p w14:paraId="7D2A4F3B" w14:textId="77777777" w:rsidR="00264A88" w:rsidRPr="005339E5" w:rsidRDefault="00264A88" w:rsidP="00264A88">
      <w:pPr>
        <w:jc w:val="both"/>
        <w:rPr>
          <w:rFonts w:cs="Tahoma"/>
          <w:sz w:val="18"/>
          <w:szCs w:val="18"/>
        </w:rPr>
      </w:pPr>
      <w:r w:rsidRPr="005339E5">
        <w:rPr>
          <w:rFonts w:cs="Tahoma"/>
          <w:sz w:val="18"/>
          <w:szCs w:val="18"/>
        </w:rPr>
        <w:t xml:space="preserve">En caso de que </w:t>
      </w:r>
      <w:r w:rsidRPr="005339E5">
        <w:rPr>
          <w:rFonts w:cs="Tahoma"/>
          <w:b/>
          <w:bCs/>
          <w:sz w:val="18"/>
          <w:szCs w:val="18"/>
        </w:rPr>
        <w:t>“EL PROVEEDOR”</w:t>
      </w:r>
      <w:r w:rsidRPr="005339E5">
        <w:rPr>
          <w:rFonts w:cs="Tahoma"/>
          <w:sz w:val="18"/>
          <w:szCs w:val="18"/>
        </w:rPr>
        <w:t xml:space="preserve"> tuviera problemas de carácter laboral con sus empleados y de éstos resultara un paro o huelga, se suspenderán los efectos de este contrato, quedando </w:t>
      </w:r>
      <w:r w:rsidRPr="005339E5">
        <w:rPr>
          <w:rFonts w:cs="Tahoma"/>
          <w:b/>
          <w:bCs/>
          <w:sz w:val="18"/>
          <w:szCs w:val="18"/>
        </w:rPr>
        <w:t>“S.S.N.L.”</w:t>
      </w:r>
      <w:r w:rsidRPr="005339E5">
        <w:rPr>
          <w:rFonts w:cs="Tahoma"/>
          <w:sz w:val="18"/>
          <w:szCs w:val="18"/>
        </w:rPr>
        <w:t xml:space="preserve"> en libertad de contratar estos servicios con otra compañía.</w:t>
      </w:r>
    </w:p>
    <w:p w14:paraId="5B2E8BE9" w14:textId="77777777" w:rsidR="00264A88" w:rsidRPr="005339E5" w:rsidRDefault="00264A88" w:rsidP="00264A88">
      <w:pPr>
        <w:jc w:val="both"/>
        <w:rPr>
          <w:rFonts w:cs="Tahoma"/>
          <w:sz w:val="18"/>
          <w:szCs w:val="18"/>
        </w:rPr>
      </w:pPr>
    </w:p>
    <w:p w14:paraId="23BA3EB1" w14:textId="12A33FAB" w:rsidR="00264A88" w:rsidRPr="005339E5" w:rsidRDefault="00264A88" w:rsidP="00264A88">
      <w:pPr>
        <w:jc w:val="both"/>
        <w:rPr>
          <w:rFonts w:cs="Tahoma"/>
          <w:sz w:val="18"/>
          <w:szCs w:val="18"/>
        </w:rPr>
      </w:pPr>
      <w:r w:rsidRPr="005339E5">
        <w:rPr>
          <w:rFonts w:cs="Tahoma"/>
          <w:b/>
          <w:sz w:val="18"/>
          <w:szCs w:val="18"/>
        </w:rPr>
        <w:t>DÉCIMA PRIMERA.</w:t>
      </w:r>
      <w:r>
        <w:rPr>
          <w:rFonts w:cs="Tahoma"/>
          <w:b/>
          <w:sz w:val="18"/>
          <w:szCs w:val="18"/>
        </w:rPr>
        <w:t xml:space="preserve"> </w:t>
      </w:r>
      <w:r w:rsidRPr="005339E5">
        <w:rPr>
          <w:rFonts w:cs="Tahoma"/>
          <w:b/>
          <w:sz w:val="18"/>
          <w:szCs w:val="18"/>
        </w:rPr>
        <w:t>-</w:t>
      </w:r>
      <w:r w:rsidRPr="005339E5">
        <w:rPr>
          <w:rFonts w:cs="Tahoma"/>
          <w:sz w:val="18"/>
          <w:szCs w:val="18"/>
        </w:rPr>
        <w:t xml:space="preserve"> </w:t>
      </w:r>
      <w:r w:rsidRPr="005339E5">
        <w:rPr>
          <w:rFonts w:cs="Tahoma"/>
          <w:b/>
          <w:sz w:val="18"/>
          <w:szCs w:val="18"/>
        </w:rPr>
        <w:t xml:space="preserve">PENAS CONVENCIONALES: </w:t>
      </w:r>
      <w:r w:rsidRPr="005339E5">
        <w:rPr>
          <w:rFonts w:cs="Tahoma"/>
          <w:sz w:val="18"/>
          <w:szCs w:val="18"/>
        </w:rPr>
        <w:t>Se aplicará una p</w:t>
      </w:r>
      <w:r>
        <w:rPr>
          <w:rFonts w:cs="Tahoma"/>
          <w:sz w:val="18"/>
          <w:szCs w:val="18"/>
        </w:rPr>
        <w:t>ena convencional (Sanción) del 4</w:t>
      </w:r>
      <w:r w:rsidRPr="005339E5">
        <w:rPr>
          <w:rFonts w:cs="Tahoma"/>
          <w:sz w:val="18"/>
          <w:szCs w:val="18"/>
        </w:rPr>
        <w:t xml:space="preserve">% sobre el monto diario del servicio que se dejare de prestar, por cada día de mora en que incurra; salvo que ésta, obedezca a causas justificadas a juicio de </w:t>
      </w:r>
      <w:r w:rsidRPr="005339E5">
        <w:rPr>
          <w:rFonts w:cs="Tahoma"/>
          <w:b/>
          <w:sz w:val="18"/>
          <w:szCs w:val="18"/>
        </w:rPr>
        <w:t>“S.S.N.L.”</w:t>
      </w:r>
      <w:r w:rsidRPr="005339E5">
        <w:rPr>
          <w:rFonts w:cs="Tahoma"/>
          <w:sz w:val="18"/>
          <w:szCs w:val="18"/>
        </w:rPr>
        <w:t>.</w:t>
      </w:r>
    </w:p>
    <w:p w14:paraId="3B03C5FF" w14:textId="77777777" w:rsidR="00264A88" w:rsidRPr="005339E5" w:rsidRDefault="00264A88" w:rsidP="00264A88">
      <w:pPr>
        <w:jc w:val="both"/>
        <w:rPr>
          <w:rFonts w:cs="Tahoma"/>
          <w:sz w:val="18"/>
          <w:szCs w:val="18"/>
        </w:rPr>
      </w:pPr>
    </w:p>
    <w:p w14:paraId="1ACF9C3C" w14:textId="77777777" w:rsidR="00264A88" w:rsidRPr="005339E5" w:rsidRDefault="00264A88" w:rsidP="00264A88">
      <w:pPr>
        <w:jc w:val="both"/>
        <w:rPr>
          <w:rFonts w:cs="Tahoma"/>
          <w:sz w:val="18"/>
          <w:szCs w:val="18"/>
        </w:rPr>
      </w:pPr>
      <w:r w:rsidRPr="005339E5">
        <w:rPr>
          <w:rFonts w:cs="Tahoma"/>
          <w:sz w:val="18"/>
          <w:szCs w:val="18"/>
        </w:rPr>
        <w:t xml:space="preserve">En el supuesto de que se requiera la aplicación de la Pena Convencional, el Administrador o equivalente de la Unidad Aplicativa deberá elaborar el cálculo de dicha pena y hacerlo del conocimiento de </w:t>
      </w:r>
      <w:r w:rsidRPr="005339E5">
        <w:rPr>
          <w:rFonts w:cs="Tahoma"/>
          <w:b/>
          <w:sz w:val="18"/>
          <w:szCs w:val="18"/>
        </w:rPr>
        <w:t>“EL PROVEEDOR”</w:t>
      </w:r>
      <w:r w:rsidRPr="005339E5">
        <w:rPr>
          <w:rFonts w:cs="Tahoma"/>
          <w:sz w:val="18"/>
          <w:szCs w:val="18"/>
        </w:rPr>
        <w:t>, así como también remitirlo a la Subdirección de Recursos Financieros.</w:t>
      </w:r>
    </w:p>
    <w:p w14:paraId="29A9600C" w14:textId="77777777" w:rsidR="00264A88" w:rsidRPr="005339E5" w:rsidRDefault="00264A88" w:rsidP="00264A88">
      <w:pPr>
        <w:jc w:val="both"/>
        <w:rPr>
          <w:rFonts w:cs="Tahoma"/>
          <w:sz w:val="18"/>
          <w:szCs w:val="18"/>
        </w:rPr>
      </w:pPr>
    </w:p>
    <w:p w14:paraId="61D67351" w14:textId="77777777" w:rsidR="00264A88" w:rsidRPr="005339E5" w:rsidRDefault="00264A88" w:rsidP="00264A88">
      <w:pPr>
        <w:jc w:val="both"/>
        <w:rPr>
          <w:rFonts w:cs="Tahoma"/>
          <w:sz w:val="18"/>
          <w:szCs w:val="18"/>
        </w:rPr>
      </w:pPr>
      <w:r w:rsidRPr="005339E5">
        <w:rPr>
          <w:rFonts w:cs="Tahoma"/>
          <w:sz w:val="18"/>
          <w:szCs w:val="18"/>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14:paraId="7B12C4C9" w14:textId="77777777" w:rsidR="00264A88" w:rsidRPr="005339E5" w:rsidRDefault="00264A88" w:rsidP="00264A88">
      <w:pPr>
        <w:jc w:val="both"/>
        <w:rPr>
          <w:rFonts w:cs="Tahoma"/>
          <w:sz w:val="18"/>
          <w:szCs w:val="18"/>
        </w:rPr>
      </w:pPr>
    </w:p>
    <w:p w14:paraId="1A145579" w14:textId="77777777" w:rsidR="00264A88" w:rsidRPr="005339E5" w:rsidRDefault="00264A88" w:rsidP="00264A88">
      <w:pPr>
        <w:jc w:val="both"/>
        <w:rPr>
          <w:rFonts w:cs="Tahoma"/>
          <w:sz w:val="18"/>
          <w:szCs w:val="18"/>
        </w:rPr>
      </w:pPr>
      <w:r w:rsidRPr="005339E5">
        <w:rPr>
          <w:rFonts w:cs="Tahoma"/>
          <w:sz w:val="18"/>
          <w:szCs w:val="18"/>
        </w:rPr>
        <w:t xml:space="preserve">Las penas se harán efectivas descontándose de los pagos que </w:t>
      </w:r>
      <w:r w:rsidRPr="005339E5">
        <w:rPr>
          <w:rFonts w:cs="Tahoma"/>
          <w:b/>
          <w:sz w:val="18"/>
          <w:szCs w:val="18"/>
        </w:rPr>
        <w:t>“S.S.N.L.”</w:t>
      </w:r>
      <w:r w:rsidRPr="005339E5">
        <w:rPr>
          <w:rFonts w:cs="Tahoma"/>
          <w:sz w:val="18"/>
          <w:szCs w:val="18"/>
        </w:rPr>
        <w:t xml:space="preserve"> tenga pendientes de efectuar a </w:t>
      </w:r>
      <w:r w:rsidRPr="005339E5">
        <w:rPr>
          <w:rFonts w:cs="Tahoma"/>
          <w:b/>
          <w:sz w:val="18"/>
          <w:szCs w:val="18"/>
        </w:rPr>
        <w:t>“EL PROVEEDOR”</w:t>
      </w:r>
      <w:r w:rsidRPr="005339E5">
        <w:rPr>
          <w:rFonts w:cs="Tahoma"/>
          <w:sz w:val="18"/>
          <w:szCs w:val="18"/>
        </w:rPr>
        <w:t xml:space="preserve"> mediante nota de crédito sobre la factura o en su caso éste efectuará el pago correspondiente en </w:t>
      </w:r>
      <w:r w:rsidRPr="005339E5">
        <w:rPr>
          <w:rFonts w:cs="Tahoma"/>
          <w:bCs/>
          <w:sz w:val="18"/>
          <w:szCs w:val="18"/>
        </w:rPr>
        <w:t xml:space="preserve">las oficinas </w:t>
      </w:r>
      <w:r w:rsidRPr="005339E5">
        <w:rPr>
          <w:rFonts w:cs="Tahoma"/>
          <w:sz w:val="18"/>
          <w:szCs w:val="18"/>
        </w:rPr>
        <w:t>de Recursos Financieros</w:t>
      </w:r>
      <w:r w:rsidRPr="005339E5">
        <w:rPr>
          <w:rFonts w:cs="Tahoma"/>
          <w:bCs/>
          <w:sz w:val="18"/>
          <w:szCs w:val="18"/>
        </w:rPr>
        <w:t xml:space="preserve"> de </w:t>
      </w:r>
      <w:r w:rsidRPr="005339E5">
        <w:rPr>
          <w:rFonts w:cs="Tahoma"/>
          <w:b/>
          <w:bCs/>
          <w:sz w:val="18"/>
          <w:szCs w:val="18"/>
        </w:rPr>
        <w:t>“S.S.N.L.”</w:t>
      </w:r>
      <w:r w:rsidRPr="005339E5">
        <w:rPr>
          <w:rFonts w:cs="Tahoma"/>
          <w:bCs/>
          <w:sz w:val="18"/>
          <w:szCs w:val="18"/>
        </w:rPr>
        <w:t xml:space="preserve">, independientemente de que </w:t>
      </w:r>
      <w:r w:rsidRPr="005339E5">
        <w:rPr>
          <w:rFonts w:cs="Tahoma"/>
          <w:b/>
          <w:bCs/>
          <w:sz w:val="18"/>
          <w:szCs w:val="18"/>
        </w:rPr>
        <w:t>“S.S.N.L.”</w:t>
      </w:r>
      <w:r w:rsidRPr="005339E5">
        <w:rPr>
          <w:rFonts w:cs="Tahoma"/>
          <w:bCs/>
          <w:sz w:val="18"/>
          <w:szCs w:val="18"/>
        </w:rPr>
        <w:t xml:space="preserve"> opte por hacer efectiva la garantía oto</w:t>
      </w:r>
      <w:r w:rsidRPr="005339E5">
        <w:rPr>
          <w:rFonts w:cs="Tahoma"/>
          <w:sz w:val="18"/>
          <w:szCs w:val="18"/>
        </w:rPr>
        <w:t xml:space="preserve">rgada por </w:t>
      </w:r>
      <w:r w:rsidRPr="005339E5">
        <w:rPr>
          <w:rFonts w:cs="Tahoma"/>
          <w:b/>
          <w:sz w:val="18"/>
          <w:szCs w:val="18"/>
        </w:rPr>
        <w:t>“EL PROVEEDOR”</w:t>
      </w:r>
      <w:r w:rsidRPr="005339E5">
        <w:rPr>
          <w:rFonts w:cs="Tahoma"/>
          <w:sz w:val="18"/>
          <w:szCs w:val="18"/>
        </w:rPr>
        <w:t xml:space="preserve"> hasta por el monto de las sanciones no cubiertas.</w:t>
      </w:r>
    </w:p>
    <w:p w14:paraId="191FBF94" w14:textId="77777777" w:rsidR="00264A88" w:rsidRPr="005339E5" w:rsidRDefault="00264A88" w:rsidP="00264A88">
      <w:pPr>
        <w:jc w:val="both"/>
        <w:rPr>
          <w:rFonts w:cs="Tahoma"/>
          <w:b/>
          <w:sz w:val="18"/>
          <w:szCs w:val="18"/>
        </w:rPr>
      </w:pPr>
    </w:p>
    <w:p w14:paraId="72054237" w14:textId="1BCE3E2B" w:rsidR="00264A88" w:rsidRPr="005339E5" w:rsidRDefault="00264A88" w:rsidP="00264A88">
      <w:pPr>
        <w:jc w:val="both"/>
        <w:rPr>
          <w:rFonts w:cs="Tahoma"/>
          <w:sz w:val="18"/>
          <w:szCs w:val="18"/>
        </w:rPr>
      </w:pPr>
      <w:r w:rsidRPr="005339E5">
        <w:rPr>
          <w:rFonts w:cs="Tahoma"/>
          <w:b/>
          <w:sz w:val="18"/>
          <w:szCs w:val="18"/>
        </w:rPr>
        <w:t>DÉCIMA SEGUNDA.</w:t>
      </w:r>
      <w:r>
        <w:rPr>
          <w:rFonts w:cs="Tahoma"/>
          <w:b/>
          <w:sz w:val="18"/>
          <w:szCs w:val="18"/>
        </w:rPr>
        <w:t xml:space="preserve"> </w:t>
      </w:r>
      <w:r w:rsidRPr="005339E5">
        <w:rPr>
          <w:rFonts w:cs="Tahoma"/>
          <w:b/>
          <w:sz w:val="18"/>
          <w:szCs w:val="18"/>
        </w:rPr>
        <w:t xml:space="preserve">- GARANTÍA DE CUMPLIMIENTO: </w:t>
      </w:r>
      <w:r w:rsidRPr="005339E5">
        <w:rPr>
          <w:rFonts w:cs="Tahoma"/>
          <w:sz w:val="18"/>
          <w:szCs w:val="18"/>
        </w:rPr>
        <w:t xml:space="preserve">Para garantizar el cumplimiento de las obligaciones derivadas del presente contrato, </w:t>
      </w:r>
      <w:r w:rsidRPr="005339E5">
        <w:rPr>
          <w:rFonts w:cs="Tahoma"/>
          <w:b/>
          <w:sz w:val="18"/>
          <w:szCs w:val="18"/>
        </w:rPr>
        <w:t>“EL PROVEEDOR”</w:t>
      </w:r>
      <w:r w:rsidRPr="005339E5">
        <w:rPr>
          <w:rFonts w:cs="Tahoma"/>
          <w:sz w:val="18"/>
          <w:szCs w:val="18"/>
        </w:rPr>
        <w:t xml:space="preserve"> se obliga a presentar dentro de los 10 días hábiles contados a partir de la fecha de formalización del presente contrato, una póliza de fianza por un valor del 20% del monto señalado en la Cláusula Segunda del presente instrumento.</w:t>
      </w:r>
    </w:p>
    <w:p w14:paraId="4ECA33B0" w14:textId="77777777" w:rsidR="00264A88" w:rsidRPr="005339E5" w:rsidRDefault="00264A88" w:rsidP="00264A88">
      <w:pPr>
        <w:jc w:val="both"/>
        <w:rPr>
          <w:rFonts w:cs="Tahoma"/>
          <w:sz w:val="18"/>
          <w:szCs w:val="18"/>
        </w:rPr>
      </w:pPr>
    </w:p>
    <w:p w14:paraId="3E2DBC95" w14:textId="77777777" w:rsidR="00264A88" w:rsidRPr="005339E5" w:rsidRDefault="00264A88" w:rsidP="00264A88">
      <w:pPr>
        <w:pStyle w:val="Textoindependiente"/>
        <w:ind w:right="0"/>
        <w:rPr>
          <w:rFonts w:asciiTheme="minorHAnsi" w:hAnsiTheme="minorHAnsi" w:cs="Tahoma"/>
          <w:sz w:val="18"/>
          <w:szCs w:val="18"/>
        </w:rPr>
      </w:pPr>
      <w:r w:rsidRPr="005339E5">
        <w:rPr>
          <w:rFonts w:asciiTheme="minorHAnsi" w:hAnsiTheme="minorHAnsi" w:cs="Tahoma"/>
          <w:sz w:val="18"/>
          <w:szCs w:val="18"/>
        </w:rPr>
        <w:t>La fianza se otorgará por Institución Mexicana, debidamente autorizada por la Secretaría de Hacienda y Crédito Público a favor de la Secretaría de Finanzas y Tesorería General del Estado y deberá contener las siguientes declaraciones expresas:</w:t>
      </w:r>
    </w:p>
    <w:p w14:paraId="7BA86B34" w14:textId="77777777" w:rsidR="00264A88" w:rsidRPr="005339E5" w:rsidRDefault="00264A88" w:rsidP="00264A88">
      <w:pPr>
        <w:pStyle w:val="Textoindependiente"/>
        <w:ind w:right="0"/>
        <w:rPr>
          <w:rFonts w:asciiTheme="minorHAnsi" w:hAnsiTheme="minorHAnsi" w:cs="Tahoma"/>
          <w:sz w:val="18"/>
          <w:szCs w:val="18"/>
        </w:rPr>
      </w:pPr>
    </w:p>
    <w:p w14:paraId="0725AA3F" w14:textId="77777777" w:rsidR="00264A88" w:rsidRPr="00455BB3" w:rsidRDefault="00264A88">
      <w:pPr>
        <w:pStyle w:val="NormalWeb"/>
        <w:numPr>
          <w:ilvl w:val="0"/>
          <w:numId w:val="34"/>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14:paraId="4B00EC35" w14:textId="77777777" w:rsidR="00264A88" w:rsidRPr="00455BB3" w:rsidRDefault="00264A88">
      <w:pPr>
        <w:pStyle w:val="NormalWeb"/>
        <w:numPr>
          <w:ilvl w:val="0"/>
          <w:numId w:val="34"/>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Ante la Secretaría de Finanzas y Tesorería General del Estado de Nuevo León, la presente fianza se otorga para garantizar por (nombre de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 la cédula única de identificación fiscal (número de cédula de la empresa), y con domicilio en (domicilio de la </w:t>
      </w:r>
      <w:r w:rsidRPr="00455BB3">
        <w:rPr>
          <w:rFonts w:ascii="Calibri" w:hAnsi="Calibri" w:cs="Tahoma"/>
          <w:color w:val="000000"/>
          <w:sz w:val="18"/>
          <w:szCs w:val="18"/>
        </w:rPr>
        <w:lastRenderedPageBreak/>
        <w:t xml:space="preserve">empresa), todas y cada una de las obligaciones contenidas en el contrato (número de contrato y fecha) derivado de la Licitación (nombre de la Licitación) celebrado con </w:t>
      </w:r>
      <w:r w:rsidRPr="00455BB3">
        <w:rPr>
          <w:rFonts w:ascii="Calibri" w:hAnsi="Calibri" w:cs="Tahoma"/>
          <w:b/>
          <w:color w:val="000000"/>
          <w:sz w:val="18"/>
          <w:szCs w:val="18"/>
        </w:rPr>
        <w:t xml:space="preserve">“S.S.N.L.”; </w:t>
      </w:r>
      <w:r w:rsidRPr="00455BB3">
        <w:rPr>
          <w:rFonts w:ascii="Calibri" w:hAnsi="Calibri" w:cs="Tahoma"/>
          <w:color w:val="000000"/>
          <w:sz w:val="18"/>
          <w:szCs w:val="18"/>
        </w:rPr>
        <w:t>relativo al suministro de</w:t>
      </w:r>
      <w:r>
        <w:rPr>
          <w:rFonts w:ascii="Calibri" w:hAnsi="Calibri" w:cs="Tahoma"/>
          <w:color w:val="000000"/>
          <w:sz w:val="18"/>
          <w:szCs w:val="18"/>
        </w:rPr>
        <w:t xml:space="preserve"> __________________</w:t>
      </w:r>
      <w:r w:rsidRPr="00455BB3">
        <w:rPr>
          <w:rFonts w:ascii="Calibri" w:hAnsi="Calibri" w:cs="Tahoma"/>
          <w:color w:val="000000"/>
          <w:sz w:val="18"/>
          <w:szCs w:val="18"/>
        </w:rPr>
        <w:t>, por un importe de (monto del contrato incluyendo I.V.A).</w:t>
      </w:r>
    </w:p>
    <w:p w14:paraId="7D72855E" w14:textId="77777777" w:rsidR="00264A88" w:rsidRPr="00455BB3" w:rsidRDefault="00264A88">
      <w:pPr>
        <w:pStyle w:val="NormalWeb"/>
        <w:numPr>
          <w:ilvl w:val="0"/>
          <w:numId w:val="34"/>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la Fianza se otorga en los términos del presente contrato, para garantizar todas y cada una de las obligaciones derivadas de la Licitación Pública </w:t>
      </w:r>
      <w:r>
        <w:rPr>
          <w:rFonts w:ascii="Calibri" w:hAnsi="Calibri" w:cs="Tahoma"/>
          <w:color w:val="000000"/>
          <w:sz w:val="18"/>
          <w:szCs w:val="18"/>
        </w:rPr>
        <w:t>Nacional</w:t>
      </w:r>
      <w:r w:rsidRPr="00455BB3">
        <w:rPr>
          <w:rFonts w:ascii="Calibri" w:hAnsi="Calibri" w:cs="Tahoma"/>
          <w:color w:val="000000"/>
          <w:sz w:val="18"/>
          <w:szCs w:val="18"/>
        </w:rPr>
        <w:t xml:space="preserve"> Presencial No. LP-919044992-</w:t>
      </w:r>
      <w:r>
        <w:rPr>
          <w:rFonts w:ascii="Calibri" w:hAnsi="Calibri" w:cs="Tahoma"/>
          <w:color w:val="000000"/>
          <w:sz w:val="18"/>
          <w:szCs w:val="18"/>
        </w:rPr>
        <w:t>___</w:t>
      </w:r>
      <w:r w:rsidRPr="00455BB3">
        <w:rPr>
          <w:rFonts w:ascii="Calibri" w:hAnsi="Calibri" w:cs="Tahoma"/>
          <w:color w:val="000000"/>
          <w:sz w:val="18"/>
          <w:szCs w:val="18"/>
        </w:rPr>
        <w:t>-</w:t>
      </w:r>
      <w:r>
        <w:rPr>
          <w:rFonts w:ascii="Calibri" w:hAnsi="Calibri" w:cs="Tahoma"/>
          <w:color w:val="000000"/>
          <w:sz w:val="18"/>
          <w:szCs w:val="18"/>
        </w:rPr>
        <w:t>____</w:t>
      </w:r>
      <w:r w:rsidRPr="00455BB3">
        <w:rPr>
          <w:rFonts w:ascii="Calibri" w:hAnsi="Calibri" w:cs="Tahoma"/>
          <w:color w:val="000000"/>
          <w:sz w:val="18"/>
          <w:szCs w:val="18"/>
        </w:rPr>
        <w:t>.</w:t>
      </w:r>
    </w:p>
    <w:p w14:paraId="2D73585E" w14:textId="77777777" w:rsidR="00264A88" w:rsidRPr="00455BB3" w:rsidRDefault="00264A88">
      <w:pPr>
        <w:pStyle w:val="NormalWeb"/>
        <w:numPr>
          <w:ilvl w:val="0"/>
          <w:numId w:val="34"/>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la Fianza estará en vigor por un año, y en el caso de defectos y/o responsabilidades imputables a </w:t>
      </w:r>
      <w:r w:rsidRPr="00455BB3">
        <w:rPr>
          <w:rFonts w:ascii="Calibri" w:hAnsi="Calibri" w:cs="Tahoma"/>
          <w:b/>
          <w:color w:val="000000"/>
          <w:sz w:val="18"/>
          <w:szCs w:val="18"/>
        </w:rPr>
        <w:t>“EL PROVEEDOR”</w:t>
      </w:r>
      <w:r w:rsidRPr="00455BB3">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3D11D34F" w14:textId="77777777" w:rsidR="00264A88" w:rsidRPr="00455BB3" w:rsidRDefault="00264A88">
      <w:pPr>
        <w:pStyle w:val="NormalWeb"/>
        <w:numPr>
          <w:ilvl w:val="0"/>
          <w:numId w:val="34"/>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esta fianza continuará vigente en el caso de que se otorgue prórroga a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 xml:space="preserve">para el cumplimiento de las obligaciones que se afianzan, aun cuando haya sido solicitada y autorizada extemporáneamente. </w:t>
      </w:r>
    </w:p>
    <w:p w14:paraId="6FE44A46" w14:textId="77777777" w:rsidR="00264A88" w:rsidRPr="00455BB3" w:rsidRDefault="00264A88">
      <w:pPr>
        <w:pStyle w:val="NormalWeb"/>
        <w:numPr>
          <w:ilvl w:val="0"/>
          <w:numId w:val="34"/>
        </w:numPr>
        <w:spacing w:before="0" w:beforeAutospacing="0" w:after="0" w:afterAutospacing="0"/>
        <w:jc w:val="both"/>
        <w:rPr>
          <w:color w:val="000000"/>
          <w:sz w:val="18"/>
          <w:szCs w:val="18"/>
        </w:rPr>
      </w:pPr>
      <w:r w:rsidRPr="00455BB3">
        <w:rPr>
          <w:rFonts w:ascii="Calibri" w:hAnsi="Calibri" w:cs="Tahoma"/>
          <w:color w:val="000000"/>
          <w:sz w:val="18"/>
          <w:szCs w:val="18"/>
        </w:rPr>
        <w:t xml:space="preserve">Que sólo podrá ser cancelada mediante aviso por escrito de </w:t>
      </w:r>
      <w:r w:rsidRPr="00455BB3">
        <w:rPr>
          <w:rFonts w:ascii="Calibri" w:hAnsi="Calibri" w:cs="Tahoma"/>
          <w:b/>
          <w:color w:val="000000"/>
          <w:sz w:val="18"/>
          <w:szCs w:val="18"/>
        </w:rPr>
        <w:t>“S.S.N.L.”</w:t>
      </w:r>
      <w:r w:rsidRPr="00455BB3">
        <w:rPr>
          <w:rFonts w:ascii="Calibri" w:hAnsi="Calibri" w:cs="Tahoma"/>
          <w:color w:val="000000"/>
          <w:sz w:val="18"/>
          <w:szCs w:val="18"/>
        </w:rPr>
        <w:t>.</w:t>
      </w:r>
    </w:p>
    <w:p w14:paraId="240251B3" w14:textId="77777777" w:rsidR="00264A88" w:rsidRPr="00455BB3" w:rsidRDefault="00264A88">
      <w:pPr>
        <w:pStyle w:val="NormalWeb"/>
        <w:numPr>
          <w:ilvl w:val="0"/>
          <w:numId w:val="34"/>
        </w:numPr>
        <w:spacing w:before="0" w:beforeAutospacing="0" w:after="0" w:afterAutospacing="0"/>
        <w:jc w:val="both"/>
        <w:rPr>
          <w:color w:val="000000"/>
          <w:sz w:val="18"/>
          <w:szCs w:val="18"/>
        </w:rPr>
      </w:pPr>
      <w:r w:rsidRPr="00455BB3">
        <w:rPr>
          <w:rFonts w:ascii="Calibri" w:hAnsi="Calibri" w:cs="Tahoma"/>
          <w:color w:val="000000"/>
          <w:sz w:val="18"/>
          <w:szCs w:val="18"/>
        </w:rPr>
        <w:t>Que la Institución Afianzadora acepta lo preceptuado por los artículos 174, 178, 179, 282, 283 y 289 de la Ley de Instituciones de Seguros y de Fianzas en vigor.</w:t>
      </w:r>
    </w:p>
    <w:p w14:paraId="0804F3A8" w14:textId="77777777" w:rsidR="00264A88" w:rsidRPr="0069429A" w:rsidRDefault="00264A88">
      <w:pPr>
        <w:pStyle w:val="Textoindependiente"/>
        <w:numPr>
          <w:ilvl w:val="0"/>
          <w:numId w:val="34"/>
        </w:numPr>
        <w:tabs>
          <w:tab w:val="clear" w:pos="1276"/>
        </w:tabs>
        <w:ind w:right="0"/>
        <w:rPr>
          <w:rFonts w:asciiTheme="minorHAnsi" w:hAnsiTheme="minorHAnsi" w:cs="Tahoma"/>
          <w:sz w:val="18"/>
          <w:szCs w:val="18"/>
        </w:rPr>
      </w:pPr>
      <w:r w:rsidRPr="00455BB3">
        <w:rPr>
          <w:rFonts w:ascii="Calibri" w:hAnsi="Calibri" w:cs="Tahoma"/>
          <w:color w:val="000000"/>
          <w:sz w:val="18"/>
          <w:szCs w:val="18"/>
        </w:rPr>
        <w:t xml:space="preserve">Que </w:t>
      </w:r>
      <w:r w:rsidRPr="00455BB3">
        <w:rPr>
          <w:rFonts w:ascii="Calibri" w:hAnsi="Calibri" w:cs="Tahoma"/>
          <w:b/>
          <w:color w:val="000000"/>
          <w:sz w:val="18"/>
          <w:szCs w:val="18"/>
        </w:rPr>
        <w:t xml:space="preserve">“S.S.N.L.”, </w:t>
      </w:r>
      <w:r w:rsidRPr="00455BB3">
        <w:rPr>
          <w:rFonts w:ascii="Calibri" w:hAnsi="Calibri" w:cs="Tahoma"/>
          <w:color w:val="000000"/>
          <w:sz w:val="18"/>
          <w:szCs w:val="18"/>
        </w:rPr>
        <w:t xml:space="preserve">cuenta con un término de un año contado a partir del incumplimiento de </w:t>
      </w:r>
      <w:r w:rsidRPr="00455BB3">
        <w:rPr>
          <w:rFonts w:ascii="Calibri" w:hAnsi="Calibri" w:cs="Tahoma"/>
          <w:b/>
          <w:color w:val="000000"/>
          <w:sz w:val="18"/>
          <w:szCs w:val="18"/>
        </w:rPr>
        <w:t xml:space="preserve">“EL PROVEEDOR”, </w:t>
      </w:r>
      <w:r w:rsidRPr="00455BB3">
        <w:rPr>
          <w:rFonts w:ascii="Calibri" w:hAnsi="Calibri" w:cs="Tahoma"/>
          <w:color w:val="000000"/>
          <w:sz w:val="18"/>
          <w:szCs w:val="18"/>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41042D47" w14:textId="77777777" w:rsidR="00264A88" w:rsidRPr="005339E5" w:rsidRDefault="00264A88" w:rsidP="00264A88">
      <w:pPr>
        <w:jc w:val="both"/>
        <w:rPr>
          <w:rFonts w:cs="Tahoma"/>
          <w:sz w:val="18"/>
          <w:szCs w:val="18"/>
        </w:rPr>
      </w:pPr>
    </w:p>
    <w:p w14:paraId="5849CDF0" w14:textId="5233B031" w:rsidR="00264A88" w:rsidRPr="005339E5" w:rsidRDefault="00264A88" w:rsidP="00264A88">
      <w:pPr>
        <w:jc w:val="both"/>
        <w:rPr>
          <w:rFonts w:cs="Tahoma"/>
          <w:sz w:val="18"/>
          <w:szCs w:val="18"/>
        </w:rPr>
      </w:pPr>
      <w:r w:rsidRPr="005339E5">
        <w:rPr>
          <w:rFonts w:cs="Tahoma"/>
          <w:b/>
          <w:sz w:val="18"/>
          <w:szCs w:val="18"/>
        </w:rPr>
        <w:t>DÉCIMA TERCERA.</w:t>
      </w:r>
      <w:r>
        <w:rPr>
          <w:rFonts w:cs="Tahoma"/>
          <w:b/>
          <w:sz w:val="18"/>
          <w:szCs w:val="18"/>
        </w:rPr>
        <w:t xml:space="preserve"> </w:t>
      </w:r>
      <w:r w:rsidRPr="005339E5">
        <w:rPr>
          <w:rFonts w:cs="Tahoma"/>
          <w:b/>
          <w:sz w:val="18"/>
          <w:szCs w:val="18"/>
        </w:rPr>
        <w:t>- RESCISIÓN ADMINISTRATIVA:</w:t>
      </w:r>
      <w:r w:rsidRPr="005339E5">
        <w:rPr>
          <w:rFonts w:cs="Tahoma"/>
          <w:sz w:val="18"/>
          <w:szCs w:val="18"/>
        </w:rPr>
        <w:t xml:space="preserve"> El incumplimiento de las obligaciones que asume</w:t>
      </w:r>
      <w:r w:rsidRPr="005339E5">
        <w:rPr>
          <w:rFonts w:cs="Tahoma"/>
          <w:b/>
          <w:sz w:val="18"/>
          <w:szCs w:val="18"/>
        </w:rPr>
        <w:t xml:space="preserve"> “EL PROVEEDOR”</w:t>
      </w:r>
      <w:r w:rsidRPr="005339E5">
        <w:rPr>
          <w:rFonts w:cs="Tahoma"/>
          <w:sz w:val="18"/>
          <w:szCs w:val="18"/>
        </w:rPr>
        <w:t xml:space="preserve"> por virtud de este contrato, faculta a </w:t>
      </w:r>
      <w:r w:rsidRPr="005339E5">
        <w:rPr>
          <w:rFonts w:cs="Tahoma"/>
          <w:b/>
          <w:bCs/>
          <w:sz w:val="18"/>
          <w:szCs w:val="18"/>
        </w:rPr>
        <w:t>“</w:t>
      </w:r>
      <w:r w:rsidRPr="005339E5">
        <w:rPr>
          <w:rFonts w:cs="Tahoma"/>
          <w:b/>
          <w:sz w:val="18"/>
          <w:szCs w:val="18"/>
        </w:rPr>
        <w:t xml:space="preserve">S.S.N.L.” </w:t>
      </w:r>
      <w:r w:rsidRPr="005339E5">
        <w:rPr>
          <w:rFonts w:cs="Tahoma"/>
          <w:sz w:val="18"/>
          <w:szCs w:val="18"/>
        </w:rPr>
        <w:t xml:space="preserve">para darlo por rescindido total o parcialmente, sin ninguna responsabilidad a su cargo, especialmente si </w:t>
      </w:r>
      <w:r w:rsidRPr="005339E5">
        <w:rPr>
          <w:rFonts w:cs="Tahoma"/>
          <w:b/>
          <w:sz w:val="18"/>
          <w:szCs w:val="18"/>
        </w:rPr>
        <w:t>“EL PROVEEDOR”</w:t>
      </w:r>
      <w:r w:rsidRPr="005339E5">
        <w:rPr>
          <w:rFonts w:cs="Tahoma"/>
          <w:sz w:val="18"/>
          <w:szCs w:val="18"/>
        </w:rPr>
        <w:t xml:space="preserve"> incurre en alguno de los siguientes supuestos:</w:t>
      </w:r>
    </w:p>
    <w:p w14:paraId="226E6587" w14:textId="77777777" w:rsidR="00264A88" w:rsidRPr="005339E5" w:rsidRDefault="00264A88" w:rsidP="00264A88">
      <w:pPr>
        <w:pStyle w:val="Textoindependiente"/>
        <w:ind w:right="0"/>
        <w:rPr>
          <w:rFonts w:asciiTheme="minorHAnsi" w:hAnsiTheme="minorHAnsi" w:cs="Tahoma"/>
          <w:sz w:val="18"/>
          <w:szCs w:val="18"/>
        </w:rPr>
      </w:pPr>
    </w:p>
    <w:p w14:paraId="0039B0C2" w14:textId="77777777" w:rsidR="00264A88" w:rsidRPr="005339E5" w:rsidRDefault="00264A88">
      <w:pPr>
        <w:numPr>
          <w:ilvl w:val="0"/>
          <w:numId w:val="46"/>
        </w:numPr>
        <w:ind w:left="567" w:hanging="283"/>
        <w:jc w:val="both"/>
        <w:rPr>
          <w:sz w:val="18"/>
          <w:szCs w:val="18"/>
        </w:rPr>
      </w:pPr>
      <w:r w:rsidRPr="005339E5">
        <w:rPr>
          <w:sz w:val="18"/>
          <w:szCs w:val="18"/>
        </w:rPr>
        <w:t xml:space="preserve">Si </w:t>
      </w:r>
      <w:r w:rsidRPr="005339E5">
        <w:rPr>
          <w:b/>
          <w:sz w:val="18"/>
          <w:szCs w:val="18"/>
        </w:rPr>
        <w:t xml:space="preserve">“EL PROVEEDOR” </w:t>
      </w:r>
      <w:r w:rsidRPr="005339E5">
        <w:rPr>
          <w:sz w:val="18"/>
          <w:szCs w:val="18"/>
        </w:rPr>
        <w:t>no cumple con la entrega del servicio objeto del presente contrato.</w:t>
      </w:r>
    </w:p>
    <w:p w14:paraId="403EA53E" w14:textId="77777777" w:rsidR="00264A88" w:rsidRPr="005339E5" w:rsidRDefault="00264A88">
      <w:pPr>
        <w:numPr>
          <w:ilvl w:val="0"/>
          <w:numId w:val="46"/>
        </w:numPr>
        <w:ind w:left="567" w:hanging="283"/>
        <w:jc w:val="both"/>
        <w:rPr>
          <w:sz w:val="18"/>
          <w:szCs w:val="18"/>
        </w:rPr>
      </w:pPr>
      <w:r w:rsidRPr="005339E5">
        <w:rPr>
          <w:sz w:val="18"/>
          <w:szCs w:val="18"/>
        </w:rPr>
        <w:t xml:space="preserve">Si </w:t>
      </w:r>
      <w:r w:rsidRPr="005339E5">
        <w:rPr>
          <w:b/>
          <w:sz w:val="18"/>
          <w:szCs w:val="18"/>
        </w:rPr>
        <w:t xml:space="preserve">“EL PROVEEDOR” </w:t>
      </w:r>
      <w:r w:rsidRPr="005339E5">
        <w:rPr>
          <w:sz w:val="18"/>
          <w:szCs w:val="18"/>
        </w:rPr>
        <w:t>no presta dentro del plazo, el servicio objeto del presente contrato.</w:t>
      </w:r>
    </w:p>
    <w:p w14:paraId="3E562027" w14:textId="77777777" w:rsidR="00264A88" w:rsidRPr="005339E5" w:rsidRDefault="00264A88">
      <w:pPr>
        <w:numPr>
          <w:ilvl w:val="0"/>
          <w:numId w:val="46"/>
        </w:numPr>
        <w:ind w:left="567" w:hanging="283"/>
        <w:jc w:val="both"/>
        <w:rPr>
          <w:sz w:val="18"/>
          <w:szCs w:val="18"/>
        </w:rPr>
      </w:pPr>
      <w:r w:rsidRPr="005339E5">
        <w:rPr>
          <w:sz w:val="18"/>
          <w:szCs w:val="18"/>
        </w:rPr>
        <w:t xml:space="preserve">Si no otorga la fianza de garantía de cumplimiento, en los términos que se establecen en la cláusula </w:t>
      </w:r>
      <w:r w:rsidRPr="005339E5">
        <w:rPr>
          <w:bCs/>
          <w:iCs/>
          <w:sz w:val="18"/>
          <w:szCs w:val="18"/>
        </w:rPr>
        <w:t>décima segunda</w:t>
      </w:r>
      <w:r w:rsidRPr="005339E5">
        <w:rPr>
          <w:sz w:val="18"/>
          <w:szCs w:val="18"/>
        </w:rPr>
        <w:t xml:space="preserve">, siendo a su cargo los daños y perjuicios que pudiere sufrir </w:t>
      </w:r>
      <w:r w:rsidRPr="005339E5">
        <w:rPr>
          <w:b/>
          <w:sz w:val="18"/>
          <w:szCs w:val="18"/>
        </w:rPr>
        <w:t>“S.S.N.L.”</w:t>
      </w:r>
      <w:r w:rsidRPr="005339E5">
        <w:rPr>
          <w:sz w:val="18"/>
          <w:szCs w:val="18"/>
        </w:rPr>
        <w:t xml:space="preserve"> por la falta de entrega del servicio objeto del presente instrumento.</w:t>
      </w:r>
    </w:p>
    <w:p w14:paraId="091C5E39" w14:textId="77777777" w:rsidR="00264A88" w:rsidRPr="005339E5" w:rsidRDefault="00264A88">
      <w:pPr>
        <w:numPr>
          <w:ilvl w:val="0"/>
          <w:numId w:val="46"/>
        </w:numPr>
        <w:ind w:left="567" w:hanging="283"/>
        <w:jc w:val="both"/>
        <w:rPr>
          <w:sz w:val="18"/>
          <w:szCs w:val="18"/>
        </w:rPr>
      </w:pPr>
      <w:r w:rsidRPr="005339E5">
        <w:rPr>
          <w:sz w:val="18"/>
          <w:szCs w:val="18"/>
        </w:rPr>
        <w:t xml:space="preserve">Si </w:t>
      </w:r>
      <w:r w:rsidRPr="005339E5">
        <w:rPr>
          <w:b/>
          <w:sz w:val="18"/>
          <w:szCs w:val="18"/>
        </w:rPr>
        <w:t>“EL PROVEEDOR”</w:t>
      </w:r>
      <w:r w:rsidRPr="005339E5">
        <w:rPr>
          <w:sz w:val="18"/>
          <w:szCs w:val="18"/>
        </w:rPr>
        <w:t xml:space="preserve"> incumple con cualquiera de las obligaciones establecidas en el presente contrato.</w:t>
      </w:r>
    </w:p>
    <w:p w14:paraId="20577352" w14:textId="77777777" w:rsidR="00264A88" w:rsidRPr="005339E5" w:rsidRDefault="00264A88">
      <w:pPr>
        <w:numPr>
          <w:ilvl w:val="0"/>
          <w:numId w:val="46"/>
        </w:numPr>
        <w:ind w:left="567" w:hanging="283"/>
        <w:jc w:val="both"/>
        <w:rPr>
          <w:sz w:val="18"/>
          <w:szCs w:val="18"/>
        </w:rPr>
      </w:pPr>
      <w:r w:rsidRPr="005339E5">
        <w:rPr>
          <w:sz w:val="18"/>
          <w:szCs w:val="18"/>
        </w:rPr>
        <w:t xml:space="preserve">Si </w:t>
      </w:r>
      <w:r w:rsidRPr="005339E5">
        <w:rPr>
          <w:b/>
          <w:sz w:val="18"/>
          <w:szCs w:val="18"/>
        </w:rPr>
        <w:t>“EL PROVEEDOR”</w:t>
      </w:r>
      <w:r w:rsidRPr="005339E5">
        <w:rPr>
          <w:sz w:val="18"/>
          <w:szCs w:val="18"/>
        </w:rPr>
        <w:t xml:space="preserve"> no hace entrega del servicio objeto del presente contrato, conforme a la calidad, características y presentación establecidas en las bases de la </w:t>
      </w:r>
      <w:r>
        <w:rPr>
          <w:sz w:val="18"/>
          <w:szCs w:val="18"/>
        </w:rPr>
        <w:t xml:space="preserve">licitación </w:t>
      </w:r>
      <w:r w:rsidRPr="005339E5">
        <w:rPr>
          <w:sz w:val="18"/>
          <w:szCs w:val="18"/>
        </w:rPr>
        <w:t xml:space="preserve">a la propuesta técnica y oferta económica.  </w:t>
      </w:r>
    </w:p>
    <w:p w14:paraId="55EFD69F" w14:textId="77777777" w:rsidR="00264A88" w:rsidRPr="005339E5" w:rsidRDefault="00264A88">
      <w:pPr>
        <w:numPr>
          <w:ilvl w:val="0"/>
          <w:numId w:val="46"/>
        </w:numPr>
        <w:ind w:left="567" w:hanging="283"/>
        <w:jc w:val="both"/>
        <w:rPr>
          <w:sz w:val="18"/>
          <w:szCs w:val="18"/>
        </w:rPr>
      </w:pPr>
      <w:r w:rsidRPr="005339E5">
        <w:rPr>
          <w:sz w:val="18"/>
          <w:szCs w:val="18"/>
        </w:rPr>
        <w:t xml:space="preserve">Si no da las facilidades necesarias a los supervisores que al efecto designe </w:t>
      </w:r>
      <w:r w:rsidRPr="005339E5">
        <w:rPr>
          <w:b/>
          <w:sz w:val="18"/>
          <w:szCs w:val="18"/>
        </w:rPr>
        <w:t>“S.S.N.L.”</w:t>
      </w:r>
      <w:r w:rsidRPr="005339E5">
        <w:rPr>
          <w:bCs/>
          <w:sz w:val="18"/>
          <w:szCs w:val="18"/>
        </w:rPr>
        <w:t>,</w:t>
      </w:r>
      <w:r w:rsidRPr="005339E5">
        <w:rPr>
          <w:sz w:val="18"/>
          <w:szCs w:val="18"/>
        </w:rPr>
        <w:t xml:space="preserve"> para el ejercicio de su función.</w:t>
      </w:r>
    </w:p>
    <w:p w14:paraId="6D0976B0" w14:textId="77777777" w:rsidR="00264A88" w:rsidRPr="005339E5" w:rsidRDefault="00264A88">
      <w:pPr>
        <w:numPr>
          <w:ilvl w:val="0"/>
          <w:numId w:val="46"/>
        </w:numPr>
        <w:ind w:left="567" w:hanging="283"/>
        <w:jc w:val="both"/>
        <w:rPr>
          <w:sz w:val="18"/>
          <w:szCs w:val="18"/>
        </w:rPr>
      </w:pPr>
      <w:r w:rsidRPr="005339E5">
        <w:rPr>
          <w:sz w:val="18"/>
          <w:szCs w:val="18"/>
        </w:rPr>
        <w:t xml:space="preserve">Por negativa a repetir o completar la entrega del servicio, que </w:t>
      </w:r>
      <w:r w:rsidRPr="005339E5">
        <w:rPr>
          <w:b/>
          <w:sz w:val="18"/>
          <w:szCs w:val="18"/>
        </w:rPr>
        <w:t>“S.S.N.L.”</w:t>
      </w:r>
      <w:r w:rsidRPr="005339E5">
        <w:rPr>
          <w:sz w:val="18"/>
          <w:szCs w:val="18"/>
        </w:rPr>
        <w:t xml:space="preserve"> no acepte por deficientes.</w:t>
      </w:r>
    </w:p>
    <w:p w14:paraId="1F1B317B" w14:textId="77777777" w:rsidR="00264A88" w:rsidRPr="005339E5" w:rsidRDefault="00264A88">
      <w:pPr>
        <w:numPr>
          <w:ilvl w:val="0"/>
          <w:numId w:val="46"/>
        </w:numPr>
        <w:ind w:left="567" w:hanging="283"/>
        <w:jc w:val="both"/>
        <w:rPr>
          <w:sz w:val="18"/>
          <w:szCs w:val="18"/>
        </w:rPr>
      </w:pPr>
      <w:r w:rsidRPr="005339E5">
        <w:rPr>
          <w:sz w:val="18"/>
          <w:szCs w:val="18"/>
        </w:rPr>
        <w:t>Por no cubrir con personal suficiente y capacitado para la prestación del servicio, objeto del presente contrato.</w:t>
      </w:r>
    </w:p>
    <w:p w14:paraId="7145F2C1" w14:textId="77777777" w:rsidR="00264A88" w:rsidRPr="005339E5" w:rsidRDefault="00264A88">
      <w:pPr>
        <w:numPr>
          <w:ilvl w:val="0"/>
          <w:numId w:val="46"/>
        </w:numPr>
        <w:ind w:left="567" w:hanging="283"/>
        <w:jc w:val="both"/>
        <w:rPr>
          <w:sz w:val="18"/>
          <w:szCs w:val="18"/>
        </w:rPr>
      </w:pPr>
      <w:r w:rsidRPr="005339E5">
        <w:rPr>
          <w:sz w:val="18"/>
          <w:szCs w:val="18"/>
        </w:rPr>
        <w:t>Si cede, traspasa o subcontrata la venta de los bienes y servicios objeto de este contrato.</w:t>
      </w:r>
    </w:p>
    <w:p w14:paraId="237EC35C" w14:textId="77777777" w:rsidR="00264A88" w:rsidRPr="005339E5" w:rsidRDefault="00264A88">
      <w:pPr>
        <w:numPr>
          <w:ilvl w:val="0"/>
          <w:numId w:val="46"/>
        </w:numPr>
        <w:ind w:left="567" w:hanging="283"/>
        <w:jc w:val="both"/>
        <w:rPr>
          <w:sz w:val="18"/>
          <w:szCs w:val="18"/>
        </w:rPr>
      </w:pPr>
      <w:r w:rsidRPr="005339E5">
        <w:rPr>
          <w:sz w:val="18"/>
          <w:szCs w:val="18"/>
        </w:rPr>
        <w:t>Si es declarado en estado de quiebra o suspensión de pagos, por autoridad competente.</w:t>
      </w:r>
    </w:p>
    <w:p w14:paraId="511973F7" w14:textId="77777777" w:rsidR="00264A88" w:rsidRPr="005339E5" w:rsidRDefault="00264A88" w:rsidP="00264A88">
      <w:pPr>
        <w:ind w:left="426" w:hanging="425"/>
        <w:jc w:val="both"/>
        <w:rPr>
          <w:rFonts w:cs="Tahoma"/>
          <w:sz w:val="18"/>
          <w:szCs w:val="18"/>
        </w:rPr>
      </w:pPr>
    </w:p>
    <w:p w14:paraId="5882B8E0" w14:textId="60BB68E0" w:rsidR="00264A88" w:rsidRPr="005339E5" w:rsidRDefault="00264A88" w:rsidP="00264A88">
      <w:pPr>
        <w:jc w:val="both"/>
        <w:rPr>
          <w:rFonts w:cs="Tahoma"/>
          <w:sz w:val="18"/>
          <w:szCs w:val="18"/>
        </w:rPr>
      </w:pPr>
      <w:r w:rsidRPr="005339E5">
        <w:rPr>
          <w:rFonts w:cs="Tahoma"/>
          <w:sz w:val="18"/>
          <w:szCs w:val="18"/>
        </w:rPr>
        <w:t xml:space="preserve">Si se actualiza una o varias de las hipótesis previstas en los incisos anteriores, con excepción, de la señalada en el inciso j) el cual surtirá sus efectos de inmediato, </w:t>
      </w:r>
      <w:r w:rsidRPr="005339E5">
        <w:rPr>
          <w:rFonts w:cs="Tahoma"/>
          <w:b/>
          <w:sz w:val="18"/>
          <w:szCs w:val="18"/>
        </w:rPr>
        <w:t>“S.S.N.L.”</w:t>
      </w:r>
      <w:r w:rsidRPr="005339E5">
        <w:rPr>
          <w:rFonts w:cs="Tahoma"/>
          <w:sz w:val="18"/>
          <w:szCs w:val="18"/>
        </w:rPr>
        <w:t xml:space="preserve"> requerirá por escrito a </w:t>
      </w:r>
      <w:r w:rsidRPr="005339E5">
        <w:rPr>
          <w:rFonts w:cs="Tahoma"/>
          <w:b/>
          <w:sz w:val="18"/>
          <w:szCs w:val="18"/>
        </w:rPr>
        <w:t xml:space="preserve">“EL PROVEEDOR” </w:t>
      </w:r>
      <w:r w:rsidRPr="005339E5">
        <w:rPr>
          <w:rFonts w:cs="Tahoma"/>
          <w:sz w:val="18"/>
          <w:szCs w:val="18"/>
        </w:rPr>
        <w:t>para que, dentro de los 10 días naturales contados a partir del incumplimiento de cualquiera de las obligaciones consignadas en este contrato, manifieste lo que a su derecho convenga.</w:t>
      </w:r>
    </w:p>
    <w:p w14:paraId="29FB43AA" w14:textId="77777777" w:rsidR="00264A88" w:rsidRPr="005339E5" w:rsidRDefault="00264A88" w:rsidP="00264A88">
      <w:pPr>
        <w:jc w:val="both"/>
        <w:rPr>
          <w:rFonts w:cs="Tahoma"/>
          <w:sz w:val="18"/>
          <w:szCs w:val="18"/>
        </w:rPr>
      </w:pPr>
    </w:p>
    <w:p w14:paraId="275FA5E1" w14:textId="77777777" w:rsidR="00264A88" w:rsidRPr="005339E5" w:rsidRDefault="00264A88" w:rsidP="00264A88">
      <w:pPr>
        <w:jc w:val="both"/>
        <w:rPr>
          <w:rFonts w:cs="Tahoma"/>
          <w:sz w:val="18"/>
          <w:szCs w:val="18"/>
        </w:rPr>
      </w:pPr>
      <w:r w:rsidRPr="005339E5">
        <w:rPr>
          <w:rFonts w:cs="Tahoma"/>
          <w:sz w:val="18"/>
          <w:szCs w:val="18"/>
        </w:rPr>
        <w:t xml:space="preserve">Dicha rescisión operará de pleno derecho y sin necesidad de Declaración Judicial, bastando para ello que </w:t>
      </w:r>
      <w:r w:rsidRPr="005339E5">
        <w:rPr>
          <w:rFonts w:cs="Tahoma"/>
          <w:b/>
          <w:sz w:val="18"/>
          <w:szCs w:val="18"/>
        </w:rPr>
        <w:t xml:space="preserve">“S.S.N.L.” </w:t>
      </w:r>
      <w:r w:rsidRPr="005339E5">
        <w:rPr>
          <w:rFonts w:cs="Tahoma"/>
          <w:sz w:val="18"/>
          <w:szCs w:val="18"/>
        </w:rPr>
        <w:t xml:space="preserve">comunique a </w:t>
      </w:r>
      <w:r w:rsidRPr="005339E5">
        <w:rPr>
          <w:rFonts w:cs="Tahoma"/>
          <w:b/>
          <w:sz w:val="18"/>
          <w:szCs w:val="18"/>
        </w:rPr>
        <w:t>“EL PROVEEDOR”</w:t>
      </w:r>
      <w:r w:rsidRPr="005339E5">
        <w:rPr>
          <w:rFonts w:cs="Tahoma"/>
          <w:sz w:val="18"/>
          <w:szCs w:val="18"/>
        </w:rPr>
        <w:t xml:space="preserve"> por escrito tal determinación. Contra la resolución que se emita no procederá recurso alguno.</w:t>
      </w:r>
    </w:p>
    <w:p w14:paraId="1B6B6967" w14:textId="77777777" w:rsidR="00264A88" w:rsidRPr="005339E5" w:rsidRDefault="00264A88" w:rsidP="00264A88">
      <w:pPr>
        <w:jc w:val="both"/>
        <w:rPr>
          <w:rFonts w:cs="Tahoma"/>
          <w:b/>
          <w:sz w:val="18"/>
          <w:szCs w:val="18"/>
        </w:rPr>
      </w:pPr>
    </w:p>
    <w:p w14:paraId="02B764E5" w14:textId="10B34234" w:rsidR="00264A88" w:rsidRPr="005339E5" w:rsidRDefault="00264A88" w:rsidP="00264A88">
      <w:pPr>
        <w:jc w:val="both"/>
        <w:rPr>
          <w:rFonts w:cs="Tahoma"/>
          <w:sz w:val="18"/>
          <w:szCs w:val="18"/>
        </w:rPr>
      </w:pPr>
      <w:r w:rsidRPr="005339E5">
        <w:rPr>
          <w:rFonts w:cs="Tahoma"/>
          <w:b/>
          <w:sz w:val="18"/>
          <w:szCs w:val="18"/>
        </w:rPr>
        <w:t>DÉCIMA CUARTA.</w:t>
      </w:r>
      <w:r>
        <w:rPr>
          <w:rFonts w:cs="Tahoma"/>
          <w:b/>
          <w:sz w:val="18"/>
          <w:szCs w:val="18"/>
        </w:rPr>
        <w:t xml:space="preserve"> </w:t>
      </w:r>
      <w:r w:rsidRPr="005339E5">
        <w:rPr>
          <w:rFonts w:cs="Tahoma"/>
          <w:b/>
          <w:sz w:val="18"/>
          <w:szCs w:val="18"/>
        </w:rPr>
        <w:t>- MODIFICACIONES AL CONTRATO:</w:t>
      </w:r>
      <w:r w:rsidRPr="005339E5">
        <w:rPr>
          <w:rFonts w:cs="Tahoma"/>
          <w:sz w:val="18"/>
          <w:szCs w:val="18"/>
        </w:rPr>
        <w:t xml:space="preserve"> El presente contrato podrá ser modificado siempre que el monto total de las modificaciones no rebase, en conjunto, el 20% de la cantidad de los conceptos establecidos originalmente en los mismos y el precio de los bienes y servicios sea igual al pactado originalmente, de conformidad con lo establecido en el primer párrafo del artículo 136 de la Ley de Adquisiciones, Arrendamientos y Contratación de Servicios del Estado de Nuevo León.</w:t>
      </w:r>
    </w:p>
    <w:p w14:paraId="50A65BD0" w14:textId="77777777" w:rsidR="00264A88" w:rsidRPr="005339E5" w:rsidRDefault="00264A88" w:rsidP="00264A88">
      <w:pPr>
        <w:jc w:val="both"/>
        <w:rPr>
          <w:rFonts w:cs="Tahoma"/>
          <w:b/>
          <w:sz w:val="18"/>
          <w:szCs w:val="18"/>
        </w:rPr>
      </w:pPr>
    </w:p>
    <w:p w14:paraId="191D245E" w14:textId="77777777" w:rsidR="00264A88" w:rsidRPr="005339E5" w:rsidRDefault="00264A88" w:rsidP="00264A88">
      <w:pPr>
        <w:jc w:val="both"/>
        <w:rPr>
          <w:rFonts w:cs="Tahoma"/>
          <w:sz w:val="18"/>
          <w:szCs w:val="18"/>
        </w:rPr>
      </w:pPr>
      <w:r w:rsidRPr="005339E5">
        <w:rPr>
          <w:rFonts w:cs="Tahoma"/>
          <w:sz w:val="18"/>
          <w:szCs w:val="18"/>
        </w:rPr>
        <w:t>En caso de otorgamiento de prórrogas o esperas a “</w:t>
      </w:r>
      <w:r w:rsidRPr="005339E5">
        <w:rPr>
          <w:rFonts w:cs="Tahoma"/>
          <w:b/>
          <w:sz w:val="18"/>
          <w:szCs w:val="18"/>
        </w:rPr>
        <w:t>EL PROVEEDOR”</w:t>
      </w:r>
      <w:r w:rsidRPr="005339E5">
        <w:rPr>
          <w:rFonts w:cs="Tahoma"/>
          <w:sz w:val="18"/>
          <w:szCs w:val="18"/>
        </w:rPr>
        <w:t>, para el cumplimiento de sus obligaciones, derivadas del convenio de ampliación al monto o al plazo del contrato, se deberá realizar la modificación correspondiente a la fianza.</w:t>
      </w:r>
    </w:p>
    <w:p w14:paraId="0E08E08D" w14:textId="77777777" w:rsidR="00264A88" w:rsidRPr="005339E5" w:rsidRDefault="00264A88" w:rsidP="00264A88">
      <w:pPr>
        <w:jc w:val="both"/>
        <w:rPr>
          <w:rFonts w:cs="Tahoma"/>
          <w:b/>
          <w:sz w:val="18"/>
          <w:szCs w:val="18"/>
        </w:rPr>
      </w:pPr>
    </w:p>
    <w:p w14:paraId="059B2FC2" w14:textId="47FF7CC9" w:rsidR="00264A88" w:rsidRPr="005339E5" w:rsidRDefault="00264A88" w:rsidP="00264A88">
      <w:pPr>
        <w:jc w:val="both"/>
        <w:rPr>
          <w:rFonts w:cs="Tahoma"/>
          <w:b/>
          <w:sz w:val="18"/>
          <w:szCs w:val="18"/>
        </w:rPr>
      </w:pPr>
      <w:r w:rsidRPr="005339E5">
        <w:rPr>
          <w:b/>
          <w:sz w:val="18"/>
          <w:szCs w:val="18"/>
        </w:rPr>
        <w:t>DÉCIMA QUINTA.</w:t>
      </w:r>
      <w:r>
        <w:rPr>
          <w:b/>
          <w:sz w:val="18"/>
          <w:szCs w:val="18"/>
        </w:rPr>
        <w:t xml:space="preserve"> </w:t>
      </w:r>
      <w:r w:rsidRPr="005339E5">
        <w:rPr>
          <w:b/>
          <w:sz w:val="18"/>
          <w:szCs w:val="18"/>
        </w:rPr>
        <w:t>- DAÑOS Y PERJUICIOS: “EL PROVEEDOR”</w:t>
      </w:r>
      <w:r w:rsidRPr="005339E5">
        <w:rPr>
          <w:sz w:val="18"/>
          <w:szCs w:val="18"/>
        </w:rPr>
        <w:t xml:space="preserve"> se obliga al pago de los daños y perjuicios que ocasione a </w:t>
      </w:r>
      <w:r w:rsidRPr="005339E5">
        <w:rPr>
          <w:b/>
          <w:sz w:val="18"/>
          <w:szCs w:val="18"/>
        </w:rPr>
        <w:t>“S.S.N.L.”</w:t>
      </w:r>
      <w:r w:rsidRPr="005339E5">
        <w:rPr>
          <w:sz w:val="18"/>
          <w:szCs w:val="18"/>
        </w:rPr>
        <w:t xml:space="preserve"> por la falta de entrega de los bienes y servicios, en los plazos pactados y cuando éstos no reúnan los requisitos de calidad, así como el pago de daños que se causen a terceros y por cualquier incumplimiento a lo establecido en el presente instrumento.</w:t>
      </w:r>
    </w:p>
    <w:p w14:paraId="2D83D13C" w14:textId="77777777" w:rsidR="00264A88" w:rsidRPr="005339E5" w:rsidRDefault="00264A88" w:rsidP="00264A88">
      <w:pPr>
        <w:jc w:val="both"/>
        <w:rPr>
          <w:rFonts w:cs="Tahoma"/>
          <w:b/>
          <w:sz w:val="18"/>
          <w:szCs w:val="18"/>
        </w:rPr>
      </w:pPr>
    </w:p>
    <w:p w14:paraId="34FEC7A2" w14:textId="4F742E0E" w:rsidR="00264A88" w:rsidRPr="005339E5" w:rsidRDefault="00264A88" w:rsidP="00264A88">
      <w:pPr>
        <w:jc w:val="both"/>
        <w:rPr>
          <w:rFonts w:cs="Tahoma"/>
          <w:sz w:val="18"/>
          <w:szCs w:val="18"/>
        </w:rPr>
      </w:pPr>
      <w:r w:rsidRPr="005339E5">
        <w:rPr>
          <w:rFonts w:cs="Tahoma"/>
          <w:b/>
          <w:sz w:val="18"/>
          <w:szCs w:val="18"/>
        </w:rPr>
        <w:lastRenderedPageBreak/>
        <w:t>DÉCIMA SEXTA.</w:t>
      </w:r>
      <w:r>
        <w:rPr>
          <w:rFonts w:cs="Tahoma"/>
          <w:b/>
          <w:sz w:val="18"/>
          <w:szCs w:val="18"/>
        </w:rPr>
        <w:t xml:space="preserve"> </w:t>
      </w:r>
      <w:r w:rsidRPr="005339E5">
        <w:rPr>
          <w:rFonts w:cs="Tahoma"/>
          <w:b/>
          <w:sz w:val="18"/>
          <w:szCs w:val="18"/>
        </w:rPr>
        <w:t>-</w:t>
      </w:r>
      <w:r w:rsidRPr="005339E5">
        <w:rPr>
          <w:rFonts w:cs="Tahoma"/>
          <w:sz w:val="18"/>
          <w:szCs w:val="18"/>
        </w:rPr>
        <w:t xml:space="preserve"> </w:t>
      </w:r>
      <w:r w:rsidRPr="005339E5">
        <w:rPr>
          <w:rFonts w:cs="Tahoma"/>
          <w:b/>
          <w:sz w:val="18"/>
          <w:szCs w:val="18"/>
        </w:rPr>
        <w:t>CESIÓN DE DERECHOS Y OBLIGACIONES:</w:t>
      </w:r>
      <w:r w:rsidRPr="005339E5">
        <w:rPr>
          <w:rFonts w:cs="Tahoma"/>
          <w:sz w:val="18"/>
          <w:szCs w:val="18"/>
        </w:rPr>
        <w:t xml:space="preserve"> Los derechos y obligaciones que se deriven del presente contrato solo se podrán ser subcontratados o cedidos cuando existan causas justificadas o riesgos que puedan acarrear consecuencias graves y </w:t>
      </w:r>
      <w:r w:rsidRPr="005339E5">
        <w:rPr>
          <w:rFonts w:cs="Tahoma"/>
          <w:b/>
          <w:sz w:val="18"/>
          <w:szCs w:val="18"/>
        </w:rPr>
        <w:t>“EL PROVEEDOR”</w:t>
      </w:r>
      <w:r w:rsidRPr="005339E5">
        <w:rPr>
          <w:rFonts w:cs="Tahoma"/>
          <w:sz w:val="18"/>
          <w:szCs w:val="18"/>
        </w:rPr>
        <w:t xml:space="preserve"> lo haga del conocimiento oportunamente, no omitiendo mencionar </w:t>
      </w:r>
      <w:r w:rsidR="00D63F8F" w:rsidRPr="005339E5">
        <w:rPr>
          <w:rFonts w:cs="Tahoma"/>
          <w:sz w:val="18"/>
          <w:szCs w:val="18"/>
        </w:rPr>
        <w:t>que,</w:t>
      </w:r>
      <w:r w:rsidRPr="005339E5">
        <w:rPr>
          <w:rFonts w:cs="Tahoma"/>
          <w:sz w:val="18"/>
          <w:szCs w:val="18"/>
        </w:rPr>
        <w:t xml:space="preserve"> en ningún caso, la contratación o la cesión será superior al cincuenta por ciento del valor contratado.</w:t>
      </w:r>
    </w:p>
    <w:p w14:paraId="2D3D6DB7" w14:textId="77777777" w:rsidR="00264A88" w:rsidRPr="005339E5" w:rsidRDefault="00264A88" w:rsidP="00264A88">
      <w:pPr>
        <w:jc w:val="both"/>
        <w:rPr>
          <w:rFonts w:cs="Tahoma"/>
          <w:b/>
          <w:sz w:val="18"/>
          <w:szCs w:val="18"/>
        </w:rPr>
      </w:pPr>
    </w:p>
    <w:p w14:paraId="28A6D37C" w14:textId="07A3DC3B" w:rsidR="00264A88" w:rsidRPr="005339E5" w:rsidRDefault="00264A88" w:rsidP="00264A88">
      <w:pPr>
        <w:jc w:val="both"/>
        <w:rPr>
          <w:rFonts w:cs="Tahoma"/>
          <w:sz w:val="18"/>
          <w:szCs w:val="18"/>
        </w:rPr>
      </w:pPr>
      <w:r w:rsidRPr="005339E5">
        <w:rPr>
          <w:rFonts w:cs="Tahoma"/>
          <w:b/>
          <w:sz w:val="18"/>
          <w:szCs w:val="18"/>
        </w:rPr>
        <w:t>DÉCIMA SÉPTIMA.</w:t>
      </w:r>
      <w:r>
        <w:rPr>
          <w:rFonts w:cs="Tahoma"/>
          <w:b/>
          <w:sz w:val="18"/>
          <w:szCs w:val="18"/>
        </w:rPr>
        <w:t xml:space="preserve"> </w:t>
      </w:r>
      <w:r w:rsidRPr="005339E5">
        <w:rPr>
          <w:rFonts w:cs="Tahoma"/>
          <w:b/>
          <w:sz w:val="18"/>
          <w:szCs w:val="18"/>
        </w:rPr>
        <w:t>- LEGISLACIÓN:</w:t>
      </w:r>
      <w:r w:rsidRPr="005339E5">
        <w:rPr>
          <w:rFonts w:cs="Tahoma"/>
          <w:sz w:val="18"/>
          <w:szCs w:val="18"/>
        </w:rPr>
        <w:t xml:space="preserve"> Las partes se obligan a sujetarse estrictamente para la ejecución de los servicios objeto del presente contrato, a todas y cada una de las cláusulas que lo integran, a la propuesta técnica, oferta económica y a sus anexos, así como a los términos, lineamientos, procedimientos y requisitos que establece la Ley de Adquisiciones, Arrendamientos y Contratación de Servicios del Estado de Nuevo León.</w:t>
      </w:r>
    </w:p>
    <w:p w14:paraId="230BF2E5" w14:textId="77777777" w:rsidR="00264A88" w:rsidRPr="005339E5" w:rsidRDefault="00264A88" w:rsidP="00264A88">
      <w:pPr>
        <w:ind w:hanging="426"/>
        <w:jc w:val="both"/>
        <w:rPr>
          <w:rFonts w:cs="Tahoma"/>
          <w:b/>
          <w:sz w:val="18"/>
          <w:szCs w:val="18"/>
        </w:rPr>
      </w:pPr>
    </w:p>
    <w:p w14:paraId="1C721389" w14:textId="1C5DC6F5" w:rsidR="00264A88" w:rsidRPr="005339E5" w:rsidRDefault="00264A88" w:rsidP="00264A88">
      <w:pPr>
        <w:jc w:val="both"/>
        <w:rPr>
          <w:rFonts w:cs="Tahoma"/>
          <w:sz w:val="18"/>
          <w:szCs w:val="18"/>
        </w:rPr>
      </w:pPr>
      <w:r w:rsidRPr="005339E5">
        <w:rPr>
          <w:rFonts w:cs="Tahoma"/>
          <w:b/>
          <w:sz w:val="18"/>
          <w:szCs w:val="18"/>
        </w:rPr>
        <w:t>DÉCIMA OCTAVA.</w:t>
      </w:r>
      <w:r>
        <w:rPr>
          <w:rFonts w:cs="Tahoma"/>
          <w:b/>
          <w:sz w:val="18"/>
          <w:szCs w:val="18"/>
        </w:rPr>
        <w:t xml:space="preserve"> </w:t>
      </w:r>
      <w:r w:rsidRPr="005339E5">
        <w:rPr>
          <w:rFonts w:cs="Tahoma"/>
          <w:b/>
          <w:sz w:val="18"/>
          <w:szCs w:val="18"/>
        </w:rPr>
        <w:t xml:space="preserve">- JURISDICCIÓN: </w:t>
      </w:r>
      <w:r w:rsidRPr="005339E5">
        <w:rPr>
          <w:rFonts w:cs="Tahoma"/>
          <w:sz w:val="18"/>
          <w:szCs w:val="18"/>
        </w:rPr>
        <w:t xml:space="preserve">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w:t>
      </w:r>
      <w:r w:rsidRPr="005339E5">
        <w:rPr>
          <w:rFonts w:cs="Tahoma"/>
          <w:b/>
          <w:bCs/>
          <w:sz w:val="18"/>
          <w:szCs w:val="18"/>
        </w:rPr>
        <w:t>“EL PROVEEDOR”</w:t>
      </w:r>
      <w:r w:rsidRPr="005339E5">
        <w:rPr>
          <w:rFonts w:cs="Tahoma"/>
          <w:sz w:val="18"/>
          <w:szCs w:val="18"/>
        </w:rPr>
        <w:t xml:space="preserve"> renuncia al fuero que por razón de su domicilio presente o futuro pudiera corresponderle.</w:t>
      </w:r>
    </w:p>
    <w:p w14:paraId="5F64282A" w14:textId="77777777" w:rsidR="00264A88" w:rsidRPr="005339E5" w:rsidRDefault="00264A88" w:rsidP="00264A88">
      <w:pPr>
        <w:jc w:val="both"/>
        <w:rPr>
          <w:rFonts w:cs="Tahoma"/>
          <w:sz w:val="18"/>
          <w:szCs w:val="18"/>
        </w:rPr>
      </w:pPr>
    </w:p>
    <w:p w14:paraId="2065B258" w14:textId="77777777" w:rsidR="00264A88" w:rsidRPr="00E73AB6" w:rsidRDefault="00264A88" w:rsidP="00264A88">
      <w:pPr>
        <w:jc w:val="both"/>
        <w:rPr>
          <w:rFonts w:ascii="Calibri" w:hAnsi="Calibri" w:cs="Tahoma"/>
          <w:sz w:val="18"/>
          <w:szCs w:val="18"/>
        </w:rPr>
      </w:pPr>
      <w:r w:rsidRPr="005339E5">
        <w:rPr>
          <w:rFonts w:cs="Tahoma"/>
          <w:sz w:val="18"/>
          <w:szCs w:val="18"/>
        </w:rPr>
        <w:t xml:space="preserve">Leído el presente contrato por las partes contratantes y debidamente enteradas del contenido y alcance del mismo, lo firman de conformidad por triplicado, en la ciudad de Monterrey, Nuevo León, a los </w:t>
      </w:r>
      <w:r>
        <w:rPr>
          <w:rFonts w:cs="Tahoma"/>
          <w:sz w:val="18"/>
          <w:szCs w:val="18"/>
        </w:rPr>
        <w:t>__ días del mes de _____ de _____</w:t>
      </w:r>
      <w:r w:rsidRPr="00E73AB6">
        <w:rPr>
          <w:rFonts w:ascii="Calibri" w:hAnsi="Calibri" w:cs="Tahoma"/>
          <w:sz w:val="18"/>
          <w:szCs w:val="18"/>
        </w:rPr>
        <w:t>.</w:t>
      </w:r>
    </w:p>
    <w:p w14:paraId="7877A0B3" w14:textId="77777777" w:rsidR="00264A88" w:rsidRDefault="00264A88" w:rsidP="00264A88">
      <w:pPr>
        <w:ind w:right="-5"/>
        <w:jc w:val="both"/>
        <w:rPr>
          <w:sz w:val="18"/>
          <w:szCs w:val="18"/>
        </w:rPr>
      </w:pPr>
    </w:p>
    <w:p w14:paraId="205CDEDA" w14:textId="77777777" w:rsidR="00264A88" w:rsidRPr="00F02B82" w:rsidRDefault="00264A88" w:rsidP="00264A88">
      <w:pPr>
        <w:tabs>
          <w:tab w:val="center" w:pos="567"/>
        </w:tabs>
        <w:jc w:val="center"/>
        <w:rPr>
          <w:rFonts w:ascii="Calibri" w:hAnsi="Calibri" w:cs="Arial"/>
          <w:b/>
          <w:sz w:val="16"/>
          <w:szCs w:val="16"/>
        </w:rPr>
      </w:pPr>
      <w:r w:rsidRPr="00F02B82">
        <w:rPr>
          <w:rFonts w:ascii="Calibri" w:hAnsi="Calibri" w:cs="Arial"/>
          <w:b/>
          <w:sz w:val="16"/>
          <w:szCs w:val="16"/>
        </w:rPr>
        <w:t>POR “S.S.N.L.”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POR “EL PROVEEDOR”</w:t>
      </w:r>
    </w:p>
    <w:p w14:paraId="25DE135C" w14:textId="77777777" w:rsidR="00264A88" w:rsidRPr="00F02B82" w:rsidRDefault="00264A88" w:rsidP="00264A88">
      <w:pPr>
        <w:jc w:val="center"/>
        <w:rPr>
          <w:rFonts w:ascii="Calibri" w:hAnsi="Calibri" w:cs="Arial"/>
          <w:sz w:val="16"/>
          <w:szCs w:val="16"/>
        </w:rPr>
      </w:pPr>
    </w:p>
    <w:p w14:paraId="539972CF" w14:textId="77777777" w:rsidR="00264A88" w:rsidRPr="00F02B82" w:rsidRDefault="00264A88" w:rsidP="00264A88">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264A88" w:rsidRPr="00F02B82" w14:paraId="40E15235" w14:textId="77777777" w:rsidTr="00A25B0D">
        <w:tc>
          <w:tcPr>
            <w:tcW w:w="5104" w:type="dxa"/>
          </w:tcPr>
          <w:p w14:paraId="40D6467E" w14:textId="77777777" w:rsidR="00264A88" w:rsidRPr="00F02B82" w:rsidRDefault="00264A88" w:rsidP="00A25B0D">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775B1AB3" w14:textId="77777777" w:rsidR="00264A88" w:rsidRPr="00F02B82" w:rsidRDefault="00264A88" w:rsidP="00A25B0D">
            <w:pPr>
              <w:rPr>
                <w:rFonts w:ascii="Calibri" w:hAnsi="Calibri" w:cs="Arial"/>
                <w:sz w:val="16"/>
                <w:szCs w:val="16"/>
              </w:rPr>
            </w:pPr>
            <w:r w:rsidRPr="00F02B82">
              <w:rPr>
                <w:rFonts w:ascii="Calibri" w:hAnsi="Calibri" w:cs="Arial"/>
                <w:sz w:val="16"/>
                <w:szCs w:val="16"/>
              </w:rPr>
              <w:t xml:space="preserve">                                 DIRECTOR ADMINISTRATIVO</w:t>
            </w:r>
          </w:p>
          <w:p w14:paraId="7D1C3770" w14:textId="77777777" w:rsidR="00264A88" w:rsidRPr="00F02B82" w:rsidRDefault="00264A88" w:rsidP="00A25B0D">
            <w:pPr>
              <w:jc w:val="center"/>
              <w:rPr>
                <w:rFonts w:ascii="Calibri" w:hAnsi="Calibri" w:cs="Arial"/>
                <w:sz w:val="16"/>
                <w:szCs w:val="16"/>
              </w:rPr>
            </w:pPr>
          </w:p>
        </w:tc>
        <w:tc>
          <w:tcPr>
            <w:tcW w:w="5245" w:type="dxa"/>
          </w:tcPr>
          <w:p w14:paraId="3E87D1FA" w14:textId="77777777" w:rsidR="00264A88" w:rsidRPr="00F02B82" w:rsidRDefault="00264A88" w:rsidP="00A25B0D">
            <w:pPr>
              <w:jc w:val="center"/>
              <w:rPr>
                <w:rFonts w:ascii="Calibri" w:hAnsi="Calibri" w:cs="Arial"/>
                <w:sz w:val="16"/>
                <w:szCs w:val="16"/>
              </w:rPr>
            </w:pPr>
            <w:r w:rsidRPr="00F02B82">
              <w:rPr>
                <w:rFonts w:ascii="Calibri" w:hAnsi="Calibri" w:cs="Arial"/>
                <w:sz w:val="16"/>
                <w:szCs w:val="16"/>
              </w:rPr>
              <w:t xml:space="preserve">               C_____________________</w:t>
            </w:r>
          </w:p>
          <w:p w14:paraId="7B8F3B42" w14:textId="77777777" w:rsidR="00264A88" w:rsidRPr="00F02B82" w:rsidRDefault="00264A88" w:rsidP="00A25B0D">
            <w:pPr>
              <w:jc w:val="center"/>
              <w:rPr>
                <w:rFonts w:ascii="Calibri" w:hAnsi="Calibri" w:cs="Arial"/>
                <w:sz w:val="16"/>
                <w:szCs w:val="16"/>
              </w:rPr>
            </w:pPr>
            <w:r w:rsidRPr="00F02B82">
              <w:rPr>
                <w:rFonts w:ascii="Calibri" w:hAnsi="Calibri" w:cs="Arial"/>
                <w:sz w:val="16"/>
                <w:szCs w:val="16"/>
              </w:rPr>
              <w:t xml:space="preserve">                  REPRESENTANTE LEGAL</w:t>
            </w:r>
          </w:p>
        </w:tc>
      </w:tr>
    </w:tbl>
    <w:p w14:paraId="1F1B7F37" w14:textId="77777777" w:rsidR="00264A88" w:rsidRPr="00F02B82" w:rsidRDefault="00264A88" w:rsidP="00264A88">
      <w:pPr>
        <w:jc w:val="center"/>
        <w:rPr>
          <w:rFonts w:ascii="Calibri" w:hAnsi="Calibri" w:cs="Arial"/>
          <w:sz w:val="16"/>
          <w:szCs w:val="16"/>
        </w:rPr>
      </w:pPr>
      <w:r w:rsidRPr="00F02B82">
        <w:rPr>
          <w:rFonts w:ascii="Calibri" w:hAnsi="Calibri" w:cs="Arial"/>
          <w:sz w:val="16"/>
          <w:szCs w:val="16"/>
        </w:rPr>
        <w:t xml:space="preserve">  </w:t>
      </w:r>
    </w:p>
    <w:p w14:paraId="7CEC3126" w14:textId="77777777" w:rsidR="00264A88" w:rsidRPr="00F02B82" w:rsidRDefault="00264A88" w:rsidP="00264A88">
      <w:pPr>
        <w:ind w:left="142"/>
        <w:rPr>
          <w:rFonts w:ascii="Calibri" w:hAnsi="Calibri" w:cs="Arial"/>
          <w:sz w:val="16"/>
          <w:szCs w:val="16"/>
        </w:rPr>
      </w:pPr>
      <w:r w:rsidRPr="00F02B82">
        <w:rPr>
          <w:rFonts w:ascii="Calibri" w:hAnsi="Calibri" w:cs="Arial"/>
          <w:sz w:val="16"/>
          <w:szCs w:val="16"/>
        </w:rPr>
        <w:t xml:space="preserve">                  C. EDUARDO M</w:t>
      </w:r>
      <w:r>
        <w:rPr>
          <w:rFonts w:ascii="Calibri" w:hAnsi="Calibri" w:cs="Arial"/>
          <w:sz w:val="16"/>
          <w:szCs w:val="16"/>
        </w:rPr>
        <w:t>EDINA</w:t>
      </w:r>
      <w:r w:rsidRPr="00F02B82">
        <w:rPr>
          <w:rFonts w:ascii="Calibri" w:hAnsi="Calibri" w:cs="Arial"/>
          <w:sz w:val="16"/>
          <w:szCs w:val="16"/>
        </w:rPr>
        <w:t xml:space="preserve"> CARDENAS</w:t>
      </w:r>
    </w:p>
    <w:p w14:paraId="0C268CA6" w14:textId="77777777" w:rsidR="00264A88" w:rsidRPr="00F02B82" w:rsidRDefault="00264A88" w:rsidP="00264A88">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3DEE69F0" w14:textId="77777777" w:rsidR="00264A88" w:rsidRPr="00F02B82" w:rsidRDefault="00264A88" w:rsidP="00264A88">
      <w:pPr>
        <w:ind w:firstLine="142"/>
        <w:rPr>
          <w:rFonts w:ascii="Calibri" w:hAnsi="Calibri" w:cs="Arial"/>
          <w:sz w:val="16"/>
          <w:szCs w:val="16"/>
        </w:rPr>
      </w:pPr>
    </w:p>
    <w:p w14:paraId="7E62E769" w14:textId="77777777" w:rsidR="00264A88" w:rsidRPr="00F02B82" w:rsidRDefault="00264A88" w:rsidP="00264A88">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t>TESTIGOS:</w:t>
      </w:r>
    </w:p>
    <w:p w14:paraId="3354B56F" w14:textId="77777777" w:rsidR="00264A88" w:rsidRPr="00F02B82" w:rsidRDefault="00264A88" w:rsidP="00264A88">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264A88" w:rsidRPr="00F02B82" w14:paraId="7FF00FE1" w14:textId="77777777" w:rsidTr="00A25B0D">
        <w:trPr>
          <w:jc w:val="center"/>
        </w:trPr>
        <w:tc>
          <w:tcPr>
            <w:tcW w:w="5688" w:type="dxa"/>
          </w:tcPr>
          <w:p w14:paraId="53C13AC4" w14:textId="77777777" w:rsidR="00264A88" w:rsidRPr="00F02B82" w:rsidRDefault="00264A88" w:rsidP="00A25B0D">
            <w:pPr>
              <w:ind w:right="-354" w:hanging="212"/>
              <w:rPr>
                <w:rFonts w:ascii="Calibri" w:hAnsi="Calibri" w:cs="Arial"/>
                <w:sz w:val="16"/>
                <w:szCs w:val="16"/>
              </w:rPr>
            </w:pPr>
            <w:r w:rsidRPr="00F02B82">
              <w:rPr>
                <w:rFonts w:ascii="Calibri" w:hAnsi="Calibri" w:cs="Arial"/>
                <w:sz w:val="16"/>
                <w:szCs w:val="16"/>
              </w:rPr>
              <w:t xml:space="preserve">_          </w:t>
            </w:r>
            <w:r>
              <w:rPr>
                <w:rFonts w:ascii="Calibri" w:hAnsi="Calibri" w:cs="Arial"/>
                <w:sz w:val="16"/>
                <w:szCs w:val="16"/>
              </w:rPr>
              <w:t xml:space="preserve">   </w:t>
            </w:r>
            <w:r w:rsidRPr="00F02B82">
              <w:rPr>
                <w:rFonts w:ascii="Calibri" w:hAnsi="Calibri" w:cs="Arial"/>
                <w:sz w:val="16"/>
                <w:szCs w:val="16"/>
              </w:rPr>
              <w:t xml:space="preserve">    __________ ______________________________</w:t>
            </w:r>
          </w:p>
          <w:p w14:paraId="36F84A12" w14:textId="77777777" w:rsidR="00264A88" w:rsidRPr="00F02B82" w:rsidRDefault="00264A88" w:rsidP="00A25B0D">
            <w:pPr>
              <w:ind w:right="-354" w:hanging="212"/>
              <w:rPr>
                <w:rFonts w:ascii="Calibri" w:hAnsi="Calibri" w:cs="Arial"/>
                <w:sz w:val="16"/>
                <w:szCs w:val="16"/>
              </w:rPr>
            </w:pPr>
            <w:r w:rsidRPr="00F02B82">
              <w:rPr>
                <w:rFonts w:ascii="Calibri" w:hAnsi="Calibri" w:cs="Arial"/>
                <w:sz w:val="16"/>
                <w:szCs w:val="16"/>
              </w:rPr>
              <w:t xml:space="preserve">L                   </w:t>
            </w:r>
            <w:r>
              <w:rPr>
                <w:rFonts w:ascii="Calibri" w:hAnsi="Calibri" w:cs="Arial"/>
                <w:sz w:val="16"/>
                <w:szCs w:val="16"/>
              </w:rPr>
              <w:t xml:space="preserve">     </w:t>
            </w:r>
            <w:r w:rsidRPr="00F02B82">
              <w:rPr>
                <w:rFonts w:ascii="Calibri" w:hAnsi="Calibri" w:cs="Arial"/>
                <w:sz w:val="16"/>
                <w:szCs w:val="16"/>
              </w:rPr>
              <w:t xml:space="preserve"> </w:t>
            </w:r>
            <w:r>
              <w:rPr>
                <w:rFonts w:ascii="Calibri" w:hAnsi="Calibri" w:cs="Arial"/>
                <w:sz w:val="16"/>
                <w:szCs w:val="16"/>
              </w:rPr>
              <w:t>LIC. SADIT AZAEL FLORES CAMPOS</w:t>
            </w:r>
          </w:p>
          <w:p w14:paraId="6E3E5859" w14:textId="77777777" w:rsidR="00264A88" w:rsidRPr="00F02B82" w:rsidRDefault="00264A88" w:rsidP="00A25B0D">
            <w:pPr>
              <w:ind w:right="-354" w:hanging="212"/>
              <w:rPr>
                <w:rFonts w:ascii="Calibri" w:hAnsi="Calibri" w:cs="Arial"/>
                <w:sz w:val="16"/>
                <w:szCs w:val="16"/>
              </w:rPr>
            </w:pPr>
          </w:p>
        </w:tc>
        <w:tc>
          <w:tcPr>
            <w:tcW w:w="4715" w:type="dxa"/>
          </w:tcPr>
          <w:p w14:paraId="68D036EE" w14:textId="77777777" w:rsidR="00264A88" w:rsidRPr="00F02B82" w:rsidRDefault="00264A88" w:rsidP="00A25B0D">
            <w:pPr>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 xml:space="preserve">    _____________________________</w:t>
            </w:r>
          </w:p>
          <w:p w14:paraId="16D8382F" w14:textId="77777777" w:rsidR="00264A88" w:rsidRPr="00F02B82" w:rsidRDefault="00264A88" w:rsidP="00A25B0D">
            <w:pPr>
              <w:jc w:val="center"/>
              <w:rPr>
                <w:rFonts w:ascii="Calibri" w:hAnsi="Calibri" w:cs="Arial"/>
                <w:sz w:val="16"/>
                <w:szCs w:val="16"/>
              </w:rPr>
            </w:pPr>
          </w:p>
        </w:tc>
      </w:tr>
    </w:tbl>
    <w:p w14:paraId="379E1C68" w14:textId="77777777" w:rsidR="00264A88" w:rsidRDefault="00264A88" w:rsidP="00264A88">
      <w:pPr>
        <w:ind w:right="-5"/>
        <w:jc w:val="both"/>
        <w:rPr>
          <w:sz w:val="18"/>
          <w:szCs w:val="18"/>
        </w:rPr>
      </w:pPr>
    </w:p>
    <w:p w14:paraId="47B48A63" w14:textId="77777777" w:rsidR="00264A88" w:rsidRPr="00E73AB6" w:rsidRDefault="00264A88" w:rsidP="00264A88">
      <w:pPr>
        <w:ind w:right="-5"/>
        <w:jc w:val="both"/>
        <w:rPr>
          <w:sz w:val="18"/>
          <w:szCs w:val="18"/>
        </w:rPr>
      </w:pPr>
    </w:p>
    <w:p w14:paraId="6BC7435C" w14:textId="3BF43291" w:rsidR="00C5595D" w:rsidRPr="00A10A5F" w:rsidRDefault="00C5595D">
      <w:pPr>
        <w:rPr>
          <w:sz w:val="20"/>
          <w:szCs w:val="20"/>
        </w:rPr>
      </w:pPr>
    </w:p>
    <w:p w14:paraId="245BC5FF" w14:textId="185BDFC5" w:rsidR="00C5595D" w:rsidRPr="00A10A5F" w:rsidRDefault="00C5595D">
      <w:pPr>
        <w:rPr>
          <w:sz w:val="20"/>
          <w:szCs w:val="20"/>
        </w:rPr>
      </w:pPr>
    </w:p>
    <w:p w14:paraId="57C9FFA8" w14:textId="5B68B8BD" w:rsidR="00C5595D" w:rsidRPr="00A10A5F" w:rsidRDefault="00C5595D">
      <w:pPr>
        <w:rPr>
          <w:sz w:val="20"/>
          <w:szCs w:val="20"/>
        </w:rPr>
      </w:pPr>
    </w:p>
    <w:p w14:paraId="6DD29544" w14:textId="52C50B40" w:rsidR="00C5595D" w:rsidRPr="00A10A5F" w:rsidRDefault="00C5595D">
      <w:pPr>
        <w:rPr>
          <w:sz w:val="20"/>
          <w:szCs w:val="20"/>
        </w:rPr>
      </w:pPr>
    </w:p>
    <w:p w14:paraId="5B59275D" w14:textId="13CDCC98" w:rsidR="00DF3D44" w:rsidRPr="00A10A5F" w:rsidRDefault="00DF3D44">
      <w:pPr>
        <w:rPr>
          <w:sz w:val="20"/>
          <w:szCs w:val="20"/>
        </w:rPr>
      </w:pPr>
    </w:p>
    <w:p w14:paraId="09FE0AFA" w14:textId="77777777" w:rsidR="00913B92" w:rsidRPr="00A10A5F" w:rsidRDefault="00913B92">
      <w:pPr>
        <w:rPr>
          <w:sz w:val="20"/>
          <w:szCs w:val="20"/>
        </w:rPr>
      </w:pPr>
    </w:p>
    <w:p w14:paraId="3FE83B7A" w14:textId="77777777" w:rsidR="00913B92" w:rsidRPr="00A10A5F" w:rsidRDefault="00913B92">
      <w:pPr>
        <w:rPr>
          <w:sz w:val="20"/>
          <w:szCs w:val="20"/>
        </w:rPr>
      </w:pPr>
    </w:p>
    <w:p w14:paraId="3C676BA4" w14:textId="77777777" w:rsidR="00913B92" w:rsidRPr="00A10A5F" w:rsidRDefault="00913B92">
      <w:pPr>
        <w:rPr>
          <w:sz w:val="20"/>
          <w:szCs w:val="20"/>
        </w:rPr>
      </w:pPr>
    </w:p>
    <w:p w14:paraId="7123F70B" w14:textId="77777777" w:rsidR="00913B92" w:rsidRPr="00A10A5F" w:rsidRDefault="00913B92">
      <w:pPr>
        <w:rPr>
          <w:sz w:val="20"/>
          <w:szCs w:val="20"/>
        </w:rPr>
      </w:pPr>
    </w:p>
    <w:p w14:paraId="43AC0100" w14:textId="77777777" w:rsidR="00913B92" w:rsidRPr="00A10A5F" w:rsidRDefault="00913B92">
      <w:pPr>
        <w:rPr>
          <w:sz w:val="20"/>
          <w:szCs w:val="20"/>
        </w:rPr>
      </w:pPr>
    </w:p>
    <w:p w14:paraId="366735CD" w14:textId="77777777" w:rsidR="00913B92" w:rsidRPr="00A10A5F" w:rsidRDefault="00913B92">
      <w:pPr>
        <w:rPr>
          <w:sz w:val="20"/>
          <w:szCs w:val="20"/>
        </w:rPr>
      </w:pPr>
    </w:p>
    <w:p w14:paraId="6615D1FB" w14:textId="77777777" w:rsidR="00913B92" w:rsidRDefault="00913B92">
      <w:pPr>
        <w:rPr>
          <w:sz w:val="20"/>
          <w:szCs w:val="20"/>
        </w:rPr>
      </w:pPr>
    </w:p>
    <w:p w14:paraId="30AD2D18" w14:textId="77777777" w:rsidR="00A10A5F" w:rsidRDefault="00A10A5F">
      <w:pPr>
        <w:rPr>
          <w:sz w:val="20"/>
          <w:szCs w:val="20"/>
        </w:rPr>
      </w:pPr>
    </w:p>
    <w:p w14:paraId="052ACAC8" w14:textId="77777777" w:rsidR="00A10A5F" w:rsidRDefault="00A10A5F">
      <w:pPr>
        <w:rPr>
          <w:sz w:val="20"/>
          <w:szCs w:val="20"/>
        </w:rPr>
      </w:pPr>
    </w:p>
    <w:sectPr w:rsidR="00A10A5F" w:rsidSect="00F25910">
      <w:headerReference w:type="default" r:id="rId9"/>
      <w:footerReference w:type="default" r:id="rId10"/>
      <w:pgSz w:w="12240" w:h="15840"/>
      <w:pgMar w:top="2694" w:right="758"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E3AF1" w14:textId="77777777" w:rsidR="00767D6E" w:rsidRDefault="00767D6E" w:rsidP="004648B9">
      <w:r>
        <w:separator/>
      </w:r>
    </w:p>
  </w:endnote>
  <w:endnote w:type="continuationSeparator" w:id="0">
    <w:p w14:paraId="79C40169" w14:textId="77777777" w:rsidR="00767D6E" w:rsidRDefault="00767D6E" w:rsidP="0046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charset w:val="80"/>
    <w:family w:val="swiss"/>
    <w:pitch w:val="variable"/>
    <w:sig w:usb0="E00002FF" w:usb1="6AC7FFFF" w:usb2="08000012" w:usb3="00000000" w:csb0="000200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9653" w14:textId="71AB85C5" w:rsidR="0052464C" w:rsidRPr="00774743" w:rsidRDefault="00F25910" w:rsidP="0052464C">
    <w:pPr>
      <w:pStyle w:val="Piedepgina"/>
      <w:tabs>
        <w:tab w:val="clear" w:pos="8838"/>
      </w:tabs>
      <w:ind w:right="-93" w:hanging="709"/>
      <w:rPr>
        <w:rFonts w:ascii="Century Gothic" w:hAnsi="Century Gothic"/>
        <w:b/>
        <w:color w:val="00B0F0"/>
        <w:sz w:val="18"/>
        <w:szCs w:val="16"/>
      </w:rPr>
    </w:pPr>
    <w:r>
      <w:rPr>
        <w:noProof/>
      </w:rPr>
      <w:drawing>
        <wp:anchor distT="0" distB="0" distL="114300" distR="114300" simplePos="0" relativeHeight="251663360" behindDoc="1" locked="0" layoutInCell="1" allowOverlap="1" wp14:anchorId="5C783FAC" wp14:editId="5FCB7B97">
          <wp:simplePos x="0" y="0"/>
          <wp:positionH relativeFrom="column">
            <wp:posOffset>-575310</wp:posOffset>
          </wp:positionH>
          <wp:positionV relativeFrom="page">
            <wp:posOffset>9315450</wp:posOffset>
          </wp:positionV>
          <wp:extent cx="3381375" cy="858520"/>
          <wp:effectExtent l="0" t="0" r="9525" b="0"/>
          <wp:wrapNone/>
          <wp:docPr id="1377392919" name="Imagen 137739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0396" t="85910" r="44631" b="3880"/>
                  <a:stretch/>
                </pic:blipFill>
                <pic:spPr bwMode="auto">
                  <a:xfrm>
                    <a:off x="0" y="0"/>
                    <a:ext cx="3381375" cy="85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color w:val="00B0F0"/>
        <w:sz w:val="18"/>
        <w:szCs w:val="14"/>
      </w:rPr>
      <w:t xml:space="preserve">               </w:t>
    </w:r>
    <w:r w:rsidR="0052464C" w:rsidRPr="00774743">
      <w:rPr>
        <w:rFonts w:ascii="Century Gothic" w:hAnsi="Century Gothic"/>
        <w:b/>
        <w:color w:val="00B0F0"/>
        <w:sz w:val="18"/>
        <w:szCs w:val="14"/>
      </w:rPr>
      <w:t xml:space="preserve">LICITACIÓN PÚBLICA NACIONAL PRESENCIAL </w:t>
    </w:r>
    <w:r w:rsidR="0052464C" w:rsidRPr="00774743">
      <w:rPr>
        <w:rFonts w:ascii="Century Gothic" w:hAnsi="Century Gothic"/>
        <w:b/>
        <w:color w:val="00B0F0"/>
        <w:sz w:val="18"/>
        <w:szCs w:val="16"/>
      </w:rPr>
      <w:t xml:space="preserve">No. </w:t>
    </w:r>
    <w:r w:rsidR="00AC4EC5">
      <w:rPr>
        <w:rFonts w:ascii="Century Gothic" w:hAnsi="Century Gothic"/>
        <w:b/>
        <w:color w:val="00B0F0"/>
        <w:sz w:val="18"/>
        <w:szCs w:val="16"/>
      </w:rPr>
      <w:t>LP-919044992-N05-2025</w:t>
    </w:r>
    <w:r w:rsidR="0052464C">
      <w:rPr>
        <w:rFonts w:ascii="Century Gothic" w:hAnsi="Century Gothic"/>
        <w:b/>
        <w:color w:val="00B0F0"/>
        <w:sz w:val="18"/>
        <w:szCs w:val="16"/>
      </w:rPr>
      <w:t xml:space="preserve">                                    </w:t>
    </w:r>
    <w:sdt>
      <w:sdtPr>
        <w:rPr>
          <w:rFonts w:ascii="Century Gothic" w:hAnsi="Century Gothic"/>
          <w:b/>
          <w:color w:val="00B0F0"/>
          <w:sz w:val="18"/>
          <w:szCs w:val="16"/>
        </w:rPr>
        <w:id w:val="523635540"/>
        <w:docPartObj>
          <w:docPartGallery w:val="Page Numbers (Bottom of Page)"/>
          <w:docPartUnique/>
        </w:docPartObj>
      </w:sdtPr>
      <w:sdtContent>
        <w:sdt>
          <w:sdtPr>
            <w:rPr>
              <w:rFonts w:ascii="Century Gothic" w:hAnsi="Century Gothic"/>
              <w:b/>
              <w:color w:val="00B0F0"/>
              <w:sz w:val="18"/>
              <w:szCs w:val="16"/>
            </w:rPr>
            <w:id w:val="523635541"/>
            <w:docPartObj>
              <w:docPartGallery w:val="Page Numbers (Top of Page)"/>
              <w:docPartUnique/>
            </w:docPartObj>
          </w:sdtPr>
          <w:sdtContent>
            <w:r w:rsidR="0052464C" w:rsidRPr="00774743">
              <w:rPr>
                <w:rFonts w:ascii="Century Gothic" w:hAnsi="Century Gothic"/>
                <w:b/>
                <w:color w:val="00B0F0"/>
                <w:sz w:val="18"/>
                <w:szCs w:val="16"/>
              </w:rPr>
              <w:t xml:space="preserve">Página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PAGE</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1</w:t>
            </w:r>
            <w:r w:rsidR="0052464C" w:rsidRPr="00774743">
              <w:rPr>
                <w:rFonts w:ascii="Century Gothic" w:hAnsi="Century Gothic"/>
                <w:b/>
                <w:color w:val="00B0F0"/>
                <w:sz w:val="18"/>
                <w:szCs w:val="16"/>
              </w:rPr>
              <w:fldChar w:fldCharType="end"/>
            </w:r>
            <w:r w:rsidR="0052464C" w:rsidRPr="00774743">
              <w:rPr>
                <w:rFonts w:ascii="Century Gothic" w:hAnsi="Century Gothic"/>
                <w:b/>
                <w:color w:val="00B0F0"/>
                <w:sz w:val="18"/>
                <w:szCs w:val="16"/>
              </w:rPr>
              <w:t xml:space="preserve"> de </w:t>
            </w:r>
            <w:r w:rsidR="0052464C" w:rsidRPr="00774743">
              <w:rPr>
                <w:rFonts w:ascii="Century Gothic" w:hAnsi="Century Gothic"/>
                <w:b/>
                <w:color w:val="00B0F0"/>
                <w:sz w:val="18"/>
                <w:szCs w:val="16"/>
              </w:rPr>
              <w:fldChar w:fldCharType="begin"/>
            </w:r>
            <w:r w:rsidR="0052464C" w:rsidRPr="00774743">
              <w:rPr>
                <w:rFonts w:ascii="Century Gothic" w:hAnsi="Century Gothic"/>
                <w:b/>
                <w:color w:val="00B0F0"/>
                <w:sz w:val="18"/>
                <w:szCs w:val="16"/>
              </w:rPr>
              <w:instrText>NUMPAGES</w:instrText>
            </w:r>
            <w:r w:rsidR="0052464C" w:rsidRPr="00774743">
              <w:rPr>
                <w:rFonts w:ascii="Century Gothic" w:hAnsi="Century Gothic"/>
                <w:b/>
                <w:color w:val="00B0F0"/>
                <w:sz w:val="18"/>
                <w:szCs w:val="16"/>
              </w:rPr>
              <w:fldChar w:fldCharType="separate"/>
            </w:r>
            <w:r w:rsidR="0052464C">
              <w:rPr>
                <w:rFonts w:ascii="Century Gothic" w:hAnsi="Century Gothic"/>
                <w:b/>
                <w:color w:val="00B0F0"/>
                <w:sz w:val="18"/>
                <w:szCs w:val="16"/>
              </w:rPr>
              <w:t>66</w:t>
            </w:r>
            <w:r w:rsidR="0052464C" w:rsidRPr="00774743">
              <w:rPr>
                <w:rFonts w:ascii="Century Gothic" w:hAnsi="Century Gothic"/>
                <w:b/>
                <w:color w:val="00B0F0"/>
                <w:sz w:val="18"/>
                <w:szCs w:val="16"/>
              </w:rPr>
              <w:fldChar w:fldCharType="end"/>
            </w:r>
          </w:sdtContent>
        </w:sdt>
      </w:sdtContent>
    </w:sdt>
  </w:p>
  <w:p w14:paraId="6F1EE5A6" w14:textId="30A2A8D3" w:rsidR="004648B9" w:rsidRDefault="004648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26A45" w14:textId="77777777" w:rsidR="00767D6E" w:rsidRDefault="00767D6E" w:rsidP="004648B9">
      <w:r>
        <w:separator/>
      </w:r>
    </w:p>
  </w:footnote>
  <w:footnote w:type="continuationSeparator" w:id="0">
    <w:p w14:paraId="664EBF6F" w14:textId="77777777" w:rsidR="00767D6E" w:rsidRDefault="00767D6E" w:rsidP="0046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001E" w14:textId="19473C81" w:rsidR="0052464C" w:rsidRPr="0052464C" w:rsidRDefault="00F25910" w:rsidP="0052464C">
    <w:pPr>
      <w:pStyle w:val="Encabezado"/>
      <w:jc w:val="center"/>
      <w:rPr>
        <w:noProof/>
        <w:sz w:val="20"/>
        <w:szCs w:val="20"/>
      </w:rPr>
    </w:pPr>
    <w:r w:rsidRPr="0052464C">
      <w:rPr>
        <w:noProof/>
        <w:sz w:val="16"/>
        <w:szCs w:val="16"/>
      </w:rPr>
      <w:drawing>
        <wp:anchor distT="0" distB="0" distL="114300" distR="114300" simplePos="0" relativeHeight="251659264" behindDoc="1" locked="0" layoutInCell="1" allowOverlap="1" wp14:anchorId="62D72204" wp14:editId="2EB6B285">
          <wp:simplePos x="0" y="0"/>
          <wp:positionH relativeFrom="column">
            <wp:posOffset>-304800</wp:posOffset>
          </wp:positionH>
          <wp:positionV relativeFrom="page">
            <wp:posOffset>429895</wp:posOffset>
          </wp:positionV>
          <wp:extent cx="2028825" cy="942975"/>
          <wp:effectExtent l="0" t="0" r="9525" b="9525"/>
          <wp:wrapNone/>
          <wp:docPr id="64015030" name="Imagen 6401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9930" t="8483" r="65189" b="82584"/>
                  <a:stretch/>
                </pic:blipFill>
                <pic:spPr bwMode="auto">
                  <a:xfrm>
                    <a:off x="0" y="0"/>
                    <a:ext cx="2028825"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noProof/>
        <w:sz w:val="16"/>
        <w:szCs w:val="16"/>
      </w:rPr>
      <w:drawing>
        <wp:anchor distT="0" distB="0" distL="114300" distR="114300" simplePos="0" relativeHeight="251661312" behindDoc="1" locked="0" layoutInCell="1" allowOverlap="1" wp14:anchorId="0E5B9431" wp14:editId="55705251">
          <wp:simplePos x="0" y="0"/>
          <wp:positionH relativeFrom="column">
            <wp:posOffset>5673090</wp:posOffset>
          </wp:positionH>
          <wp:positionV relativeFrom="page">
            <wp:posOffset>238125</wp:posOffset>
          </wp:positionV>
          <wp:extent cx="1123950" cy="1285875"/>
          <wp:effectExtent l="0" t="0" r="0" b="9525"/>
          <wp:wrapNone/>
          <wp:docPr id="50346919" name="Imagen 5034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75350" t="5144" r="9229" b="79153"/>
                  <a:stretch/>
                </pic:blipFill>
                <pic:spPr bwMode="auto">
                  <a:xfrm>
                    <a:off x="0" y="0"/>
                    <a:ext cx="1123950"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64C" w:rsidRPr="0052464C">
      <w:rPr>
        <w:rFonts w:ascii="Corbel" w:hAnsi="Corbel"/>
        <w:b/>
        <w:sz w:val="20"/>
        <w:szCs w:val="20"/>
      </w:rPr>
      <w:t>GOBIERNO DEL ESTADO DE NUEVO LEÓN</w:t>
    </w:r>
  </w:p>
  <w:p w14:paraId="1A8F25A2" w14:textId="77777777" w:rsidR="0052464C" w:rsidRPr="0052464C" w:rsidRDefault="0052464C" w:rsidP="0052464C">
    <w:pPr>
      <w:pStyle w:val="Encabezado"/>
      <w:jc w:val="center"/>
      <w:rPr>
        <w:noProof/>
        <w:sz w:val="20"/>
        <w:szCs w:val="20"/>
      </w:rPr>
    </w:pPr>
    <w:r w:rsidRPr="0052464C">
      <w:rPr>
        <w:rFonts w:ascii="Corbel" w:hAnsi="Corbel"/>
        <w:b/>
        <w:sz w:val="20"/>
        <w:szCs w:val="20"/>
      </w:rPr>
      <w:t>SERVICIOS DE SALUD DE NUEVO LEÓN</w:t>
    </w:r>
  </w:p>
  <w:p w14:paraId="2C026F85" w14:textId="5EFC8A01" w:rsidR="004648B9" w:rsidRPr="0052464C" w:rsidRDefault="0052464C" w:rsidP="0052464C">
    <w:pPr>
      <w:pStyle w:val="Encabezado"/>
      <w:jc w:val="center"/>
      <w:rPr>
        <w:sz w:val="16"/>
        <w:szCs w:val="16"/>
      </w:rPr>
    </w:pPr>
    <w:r w:rsidRPr="0052464C">
      <w:rPr>
        <w:rFonts w:ascii="Corbel" w:hAnsi="Corbel"/>
        <w:b/>
        <w:sz w:val="16"/>
        <w:szCs w:val="16"/>
      </w:rPr>
      <w:t>ORGANISMO PÚBLICO DESCENTRALIZADO</w:t>
    </w:r>
    <w:r w:rsidRPr="0052464C">
      <w:rPr>
        <w:rFonts w:ascii="Arial" w:hAnsi="Arial"/>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4376310"/>
    <w:multiLevelType w:val="multilevel"/>
    <w:tmpl w:val="CE08B2FC"/>
    <w:lvl w:ilvl="0">
      <w:start w:val="1"/>
      <w:numFmt w:val="bullet"/>
      <w:lvlText w:val=""/>
      <w:lvlJc w:val="left"/>
      <w:pPr>
        <w:tabs>
          <w:tab w:val="num" w:pos="720"/>
        </w:tabs>
        <w:ind w:left="720" w:hanging="720"/>
      </w:pPr>
      <w:rPr>
        <w:rFonts w:ascii="Wingdings" w:hAnsi="Wingdings" w:hint="default"/>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525D49"/>
    <w:multiLevelType w:val="hybridMultilevel"/>
    <w:tmpl w:val="0456D02A"/>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472627"/>
    <w:multiLevelType w:val="hybridMultilevel"/>
    <w:tmpl w:val="3528B92A"/>
    <w:lvl w:ilvl="0" w:tplc="2BB8A8B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15:restartNumberingAfterBreak="0">
    <w:nsid w:val="0A133D5B"/>
    <w:multiLevelType w:val="hybridMultilevel"/>
    <w:tmpl w:val="FCCE10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DD74D7"/>
    <w:multiLevelType w:val="hybridMultilevel"/>
    <w:tmpl w:val="D20829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3A321D"/>
    <w:multiLevelType w:val="multilevel"/>
    <w:tmpl w:val="FB8E04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041613"/>
    <w:multiLevelType w:val="hybridMultilevel"/>
    <w:tmpl w:val="25CA2D66"/>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7700B6"/>
    <w:multiLevelType w:val="hybridMultilevel"/>
    <w:tmpl w:val="B82C03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6" w15:restartNumberingAfterBreak="0">
    <w:nsid w:val="1F287335"/>
    <w:multiLevelType w:val="hybridMultilevel"/>
    <w:tmpl w:val="F07EB0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FB34BC0"/>
    <w:multiLevelType w:val="hybridMultilevel"/>
    <w:tmpl w:val="8168DBA0"/>
    <w:lvl w:ilvl="0" w:tplc="FA92592A">
      <w:start w:val="14"/>
      <w:numFmt w:val="bullet"/>
      <w:lvlText w:val="-"/>
      <w:lvlJc w:val="left"/>
      <w:pPr>
        <w:ind w:left="1440" w:hanging="360"/>
      </w:pPr>
      <w:rPr>
        <w:rFonts w:ascii="Arial" w:eastAsia="Times New Roman" w:hAnsi="Arial" w:cs="Aria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242A1AF5"/>
    <w:multiLevelType w:val="hybridMultilevel"/>
    <w:tmpl w:val="BBD6B9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7301E67"/>
    <w:multiLevelType w:val="multilevel"/>
    <w:tmpl w:val="0DB091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2996152"/>
    <w:multiLevelType w:val="hybridMultilevel"/>
    <w:tmpl w:val="BB4E3B24"/>
    <w:lvl w:ilvl="0" w:tplc="0CA2F62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7156921"/>
    <w:multiLevelType w:val="hybridMultilevel"/>
    <w:tmpl w:val="CCCC5B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B9C1DB4"/>
    <w:multiLevelType w:val="hybridMultilevel"/>
    <w:tmpl w:val="78A0FA58"/>
    <w:lvl w:ilvl="0" w:tplc="AE72B672">
      <w:start w:val="1"/>
      <w:numFmt w:val="bullet"/>
      <w:lvlText w:val=""/>
      <w:lvlJc w:val="left"/>
      <w:pPr>
        <w:ind w:left="720" w:hanging="360"/>
      </w:pPr>
      <w:rPr>
        <w:rFonts w:ascii="Wingdings" w:hAnsi="Wingdings" w:hint="default"/>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122750F"/>
    <w:multiLevelType w:val="multilevel"/>
    <w:tmpl w:val="3C5E480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15:restartNumberingAfterBreak="0">
    <w:nsid w:val="5E802851"/>
    <w:multiLevelType w:val="hybridMultilevel"/>
    <w:tmpl w:val="51C8BF2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65360A94"/>
    <w:multiLevelType w:val="multilevel"/>
    <w:tmpl w:val="C29441D2"/>
    <w:lvl w:ilvl="0">
      <w:start w:val="14"/>
      <w:numFmt w:val="bullet"/>
      <w:lvlText w:val="-"/>
      <w:lvlJc w:val="left"/>
      <w:pPr>
        <w:ind w:left="720" w:hanging="360"/>
      </w:pPr>
      <w:rPr>
        <w:rFonts w:ascii="Arial" w:eastAsia="Times New Roman" w:hAnsi="Arial" w:cs="Arial" w:hint="default"/>
        <w:b/>
      </w:rPr>
    </w:lvl>
    <w:lvl w:ilvl="1">
      <w:start w:val="1"/>
      <w:numFmt w:val="decimal"/>
      <w:lvlText w:val="%2."/>
      <w:lvlJc w:val="left"/>
      <w:pPr>
        <w:ind w:left="1089" w:hanging="555"/>
      </w:pPr>
      <w:rPr>
        <w:rFonts w:hint="default"/>
        <w:b/>
      </w:rPr>
    </w:lvl>
    <w:lvl w:ilvl="2">
      <w:start w:val="1"/>
      <w:numFmt w:val="decimal"/>
      <w:lvlText w:val="%3.1.1"/>
      <w:lvlJc w:val="left"/>
      <w:pPr>
        <w:ind w:left="1713"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abstractNum w:abstractNumId="4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1" w15:restartNumberingAfterBreak="0">
    <w:nsid w:val="6DC850A8"/>
    <w:multiLevelType w:val="multilevel"/>
    <w:tmpl w:val="9208CA96"/>
    <w:lvl w:ilvl="0">
      <w:start w:val="1"/>
      <w:numFmt w:val="decimal"/>
      <w:lvlText w:val="%1"/>
      <w:lvlJc w:val="left"/>
      <w:pPr>
        <w:ind w:left="405" w:hanging="405"/>
      </w:pPr>
      <w:rPr>
        <w:rFonts w:hint="default"/>
      </w:rPr>
    </w:lvl>
    <w:lvl w:ilvl="1">
      <w:start w:val="1"/>
      <w:numFmt w:val="decimal"/>
      <w:lvlText w:val="%1.%2"/>
      <w:lvlJc w:val="left"/>
      <w:pPr>
        <w:ind w:left="901" w:hanging="405"/>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4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5DA05A4"/>
    <w:multiLevelType w:val="multilevel"/>
    <w:tmpl w:val="1C8EC7DE"/>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4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6" w15:restartNumberingAfterBreak="0">
    <w:nsid w:val="7F995D97"/>
    <w:multiLevelType w:val="hybridMultilevel"/>
    <w:tmpl w:val="9B467CA0"/>
    <w:lvl w:ilvl="0" w:tplc="0C0A000B">
      <w:start w:val="1"/>
      <w:numFmt w:val="bullet"/>
      <w:lvlText w:val=""/>
      <w:lvlJc w:val="left"/>
      <w:pPr>
        <w:ind w:left="720" w:hanging="360"/>
      </w:pPr>
      <w:rPr>
        <w:rFonts w:ascii="Wingdings" w:hAnsi="Wingdings" w:hint="default"/>
      </w:rPr>
    </w:lvl>
    <w:lvl w:ilvl="1" w:tplc="7B445FD4">
      <w:start w:val="4"/>
      <w:numFmt w:val="bullet"/>
      <w:lvlText w:val=""/>
      <w:lvlJc w:val="left"/>
      <w:pPr>
        <w:ind w:left="1440" w:hanging="360"/>
      </w:pPr>
      <w:rPr>
        <w:rFonts w:ascii="Symbol" w:eastAsia="Times New Roman" w:hAnsi="Symbo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35478492">
    <w:abstractNumId w:val="42"/>
  </w:num>
  <w:num w:numId="2" w16cid:durableId="1218476144">
    <w:abstractNumId w:val="9"/>
  </w:num>
  <w:num w:numId="3" w16cid:durableId="521866151">
    <w:abstractNumId w:val="28"/>
  </w:num>
  <w:num w:numId="4" w16cid:durableId="1301376593">
    <w:abstractNumId w:val="37"/>
  </w:num>
  <w:num w:numId="5" w16cid:durableId="89816412">
    <w:abstractNumId w:val="0"/>
  </w:num>
  <w:num w:numId="6" w16cid:durableId="1041705305">
    <w:abstractNumId w:val="20"/>
  </w:num>
  <w:num w:numId="7" w16cid:durableId="1214854703">
    <w:abstractNumId w:val="18"/>
  </w:num>
  <w:num w:numId="8" w16cid:durableId="703940989">
    <w:abstractNumId w:val="35"/>
  </w:num>
  <w:num w:numId="9" w16cid:durableId="1561943480">
    <w:abstractNumId w:val="22"/>
  </w:num>
  <w:num w:numId="10" w16cid:durableId="493570424">
    <w:abstractNumId w:val="12"/>
  </w:num>
  <w:num w:numId="11" w16cid:durableId="1588541673">
    <w:abstractNumId w:val="13"/>
  </w:num>
  <w:num w:numId="12" w16cid:durableId="77749197">
    <w:abstractNumId w:val="15"/>
  </w:num>
  <w:num w:numId="13" w16cid:durableId="887883011">
    <w:abstractNumId w:val="23"/>
  </w:num>
  <w:num w:numId="14" w16cid:durableId="2129624227">
    <w:abstractNumId w:val="26"/>
  </w:num>
  <w:num w:numId="15" w16cid:durableId="1080565464">
    <w:abstractNumId w:val="34"/>
  </w:num>
  <w:num w:numId="16" w16cid:durableId="637108022">
    <w:abstractNumId w:val="32"/>
  </w:num>
  <w:num w:numId="17" w16cid:durableId="1311597166">
    <w:abstractNumId w:val="30"/>
  </w:num>
  <w:num w:numId="18" w16cid:durableId="2065642410">
    <w:abstractNumId w:val="29"/>
  </w:num>
  <w:num w:numId="19" w16cid:durableId="573047478">
    <w:abstractNumId w:val="44"/>
  </w:num>
  <w:num w:numId="20" w16cid:durableId="881593407">
    <w:abstractNumId w:val="10"/>
  </w:num>
  <w:num w:numId="21" w16cid:durableId="455948153">
    <w:abstractNumId w:val="33"/>
  </w:num>
  <w:num w:numId="22" w16cid:durableId="1553079096">
    <w:abstractNumId w:val="39"/>
  </w:num>
  <w:num w:numId="23" w16cid:durableId="857159147">
    <w:abstractNumId w:val="2"/>
  </w:num>
  <w:num w:numId="24" w16cid:durableId="922958020">
    <w:abstractNumId w:val="41"/>
  </w:num>
  <w:num w:numId="25" w16cid:durableId="7361306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44507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70106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16437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71867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2777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5178404">
    <w:abstractNumId w:val="8"/>
  </w:num>
  <w:num w:numId="32" w16cid:durableId="452137750">
    <w:abstractNumId w:val="21"/>
  </w:num>
  <w:num w:numId="33" w16cid:durableId="1469476420">
    <w:abstractNumId w:val="31"/>
  </w:num>
  <w:num w:numId="34" w16cid:durableId="456610871">
    <w:abstractNumId w:val="24"/>
  </w:num>
  <w:num w:numId="35" w16cid:durableId="723409136">
    <w:abstractNumId w:val="27"/>
  </w:num>
  <w:num w:numId="36" w16cid:durableId="1128206530">
    <w:abstractNumId w:val="16"/>
  </w:num>
  <w:num w:numId="37" w16cid:durableId="762531655">
    <w:abstractNumId w:val="19"/>
  </w:num>
  <w:num w:numId="38" w16cid:durableId="199124126">
    <w:abstractNumId w:val="46"/>
  </w:num>
  <w:num w:numId="39" w16cid:durableId="658385150">
    <w:abstractNumId w:val="7"/>
  </w:num>
  <w:num w:numId="40" w16cid:durableId="1297102299">
    <w:abstractNumId w:val="6"/>
  </w:num>
  <w:num w:numId="41" w16cid:durableId="1069616742">
    <w:abstractNumId w:val="38"/>
  </w:num>
  <w:num w:numId="42" w16cid:durableId="285821496">
    <w:abstractNumId w:val="17"/>
  </w:num>
  <w:num w:numId="43" w16cid:durableId="295916028">
    <w:abstractNumId w:val="14"/>
  </w:num>
  <w:num w:numId="44" w16cid:durableId="95029484">
    <w:abstractNumId w:val="4"/>
  </w:num>
  <w:num w:numId="45" w16cid:durableId="1040664577">
    <w:abstractNumId w:val="11"/>
  </w:num>
  <w:num w:numId="46" w16cid:durableId="587496435">
    <w:abstractNumId w:val="5"/>
  </w:num>
  <w:num w:numId="47" w16cid:durableId="666909615">
    <w:abstractNumId w:val="36"/>
  </w:num>
  <w:num w:numId="48" w16cid:durableId="941912541">
    <w:abstractNumId w:val="40"/>
  </w:num>
  <w:num w:numId="49" w16cid:durableId="663824622">
    <w:abstractNumId w:val="45"/>
  </w:num>
  <w:num w:numId="50" w16cid:durableId="1896578488">
    <w:abstractNumId w:val="1"/>
  </w:num>
  <w:num w:numId="51" w16cid:durableId="1210266803">
    <w:abstractNumId w:val="3"/>
  </w:num>
  <w:num w:numId="52" w16cid:durableId="237135926">
    <w:abstractNumId w:val="25"/>
  </w:num>
  <w:num w:numId="53" w16cid:durableId="2103795848">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53"/>
    <w:rsid w:val="00005F9C"/>
    <w:rsid w:val="000830FE"/>
    <w:rsid w:val="000A32D7"/>
    <w:rsid w:val="000D7665"/>
    <w:rsid w:val="000E3C20"/>
    <w:rsid w:val="000F091D"/>
    <w:rsid w:val="001858D8"/>
    <w:rsid w:val="00205C6D"/>
    <w:rsid w:val="002647DA"/>
    <w:rsid w:val="00264A88"/>
    <w:rsid w:val="00274C9F"/>
    <w:rsid w:val="00280353"/>
    <w:rsid w:val="00320927"/>
    <w:rsid w:val="00396A2C"/>
    <w:rsid w:val="0042199E"/>
    <w:rsid w:val="004648B9"/>
    <w:rsid w:val="004A3549"/>
    <w:rsid w:val="0052464C"/>
    <w:rsid w:val="00526820"/>
    <w:rsid w:val="00531DC3"/>
    <w:rsid w:val="00577583"/>
    <w:rsid w:val="005B5184"/>
    <w:rsid w:val="00684972"/>
    <w:rsid w:val="00712429"/>
    <w:rsid w:val="00767D6E"/>
    <w:rsid w:val="008C3EC4"/>
    <w:rsid w:val="008D6D43"/>
    <w:rsid w:val="008E3101"/>
    <w:rsid w:val="00913B92"/>
    <w:rsid w:val="009335D5"/>
    <w:rsid w:val="00995ECE"/>
    <w:rsid w:val="00A0225A"/>
    <w:rsid w:val="00A1011F"/>
    <w:rsid w:val="00A10A5F"/>
    <w:rsid w:val="00A57F95"/>
    <w:rsid w:val="00A97825"/>
    <w:rsid w:val="00AC4EC5"/>
    <w:rsid w:val="00AC57A4"/>
    <w:rsid w:val="00B03B99"/>
    <w:rsid w:val="00B06AD1"/>
    <w:rsid w:val="00B930BF"/>
    <w:rsid w:val="00BE477B"/>
    <w:rsid w:val="00BE7FBE"/>
    <w:rsid w:val="00C466CD"/>
    <w:rsid w:val="00C5595D"/>
    <w:rsid w:val="00C627FD"/>
    <w:rsid w:val="00C640C0"/>
    <w:rsid w:val="00C9690A"/>
    <w:rsid w:val="00D32853"/>
    <w:rsid w:val="00D56587"/>
    <w:rsid w:val="00D63F8F"/>
    <w:rsid w:val="00DF3D44"/>
    <w:rsid w:val="00DF5262"/>
    <w:rsid w:val="00E81CF5"/>
    <w:rsid w:val="00E940D6"/>
    <w:rsid w:val="00EA2355"/>
    <w:rsid w:val="00EC6DDA"/>
    <w:rsid w:val="00F25910"/>
    <w:rsid w:val="00F73B5C"/>
    <w:rsid w:val="00F81D8D"/>
    <w:rsid w:val="00FA1D1B"/>
    <w:rsid w:val="00FA4BA6"/>
    <w:rsid w:val="00FB473D"/>
    <w:rsid w:val="00FC5DBB"/>
    <w:rsid w:val="00FD063C"/>
    <w:rsid w:val="00FD3947"/>
    <w:rsid w:val="00FD6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2085"/>
  <w15:chartTrackingRefBased/>
  <w15:docId w15:val="{6A5E9CE1-8DC1-104C-BF34-667E1DEC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264A88"/>
    <w:pPr>
      <w:keepNext/>
      <w:tabs>
        <w:tab w:val="left" w:pos="851"/>
        <w:tab w:val="right" w:pos="1276"/>
      </w:tabs>
      <w:ind w:right="-518"/>
      <w:jc w:val="both"/>
      <w:outlineLvl w:val="0"/>
    </w:pPr>
    <w:rPr>
      <w:rFonts w:ascii="Arial" w:eastAsia="Times New Roman" w:hAnsi="Arial" w:cs="Times New Roman"/>
      <w:b/>
      <w:sz w:val="22"/>
      <w:szCs w:val="20"/>
      <w:lang w:val="es-ES_tradnl" w:eastAsia="es-ES"/>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264A88"/>
    <w:pPr>
      <w:keepNext/>
      <w:tabs>
        <w:tab w:val="right" w:pos="1276"/>
      </w:tabs>
      <w:ind w:left="284" w:right="-518"/>
      <w:jc w:val="both"/>
      <w:outlineLvl w:val="1"/>
    </w:pPr>
    <w:rPr>
      <w:rFonts w:ascii="Arial" w:eastAsia="Times New Roman" w:hAnsi="Arial" w:cs="Times New Roman"/>
      <w:b/>
      <w:sz w:val="22"/>
      <w:szCs w:val="20"/>
      <w:lang w:val="es-ES_tradnl" w:eastAsia="es-ES"/>
    </w:rPr>
  </w:style>
  <w:style w:type="paragraph" w:styleId="Ttulo3">
    <w:name w:val="heading 3"/>
    <w:aliases w:val="H3"/>
    <w:basedOn w:val="Normal"/>
    <w:next w:val="Normal"/>
    <w:link w:val="Ttulo3Car"/>
    <w:qFormat/>
    <w:rsid w:val="00264A88"/>
    <w:pPr>
      <w:keepNext/>
      <w:tabs>
        <w:tab w:val="left" w:pos="1418"/>
      </w:tabs>
      <w:ind w:left="851"/>
      <w:outlineLvl w:val="2"/>
    </w:pPr>
    <w:rPr>
      <w:rFonts w:ascii="Century Gothic" w:eastAsia="Times New Roman" w:hAnsi="Century Gothic" w:cs="Times New Roman"/>
      <w:b/>
      <w:sz w:val="20"/>
      <w:szCs w:val="20"/>
      <w:lang w:val="es-ES_tradnl" w:eastAsia="es-ES"/>
    </w:rPr>
  </w:style>
  <w:style w:type="paragraph" w:styleId="Ttulo4">
    <w:name w:val="heading 4"/>
    <w:basedOn w:val="Normal"/>
    <w:next w:val="Normal"/>
    <w:link w:val="Ttulo4Car"/>
    <w:qFormat/>
    <w:rsid w:val="00264A88"/>
    <w:pPr>
      <w:keepNext/>
      <w:jc w:val="center"/>
      <w:outlineLvl w:val="3"/>
    </w:pPr>
    <w:rPr>
      <w:rFonts w:ascii="Century Gothic" w:eastAsia="Times New Roman" w:hAnsi="Century Gothic" w:cs="Times New Roman"/>
      <w:b/>
      <w:noProof/>
      <w:sz w:val="20"/>
      <w:szCs w:val="20"/>
      <w:lang w:val="es-ES_tradnl" w:eastAsia="es-ES"/>
    </w:rPr>
  </w:style>
  <w:style w:type="paragraph" w:styleId="Ttulo5">
    <w:name w:val="heading 5"/>
    <w:basedOn w:val="Normal"/>
    <w:next w:val="Normal"/>
    <w:link w:val="Ttulo5Car"/>
    <w:qFormat/>
    <w:rsid w:val="00264A88"/>
    <w:pPr>
      <w:keepNext/>
      <w:jc w:val="center"/>
      <w:outlineLvl w:val="4"/>
    </w:pPr>
    <w:rPr>
      <w:rFonts w:ascii="Century Gothic" w:eastAsia="Times New Roman" w:hAnsi="Century Gothic" w:cs="Times New Roman"/>
      <w:b/>
      <w:sz w:val="22"/>
      <w:szCs w:val="20"/>
      <w:lang w:val="es-ES_tradnl" w:eastAsia="es-ES"/>
    </w:rPr>
  </w:style>
  <w:style w:type="paragraph" w:styleId="Ttulo6">
    <w:name w:val="heading 6"/>
    <w:basedOn w:val="Normal"/>
    <w:next w:val="Normal"/>
    <w:link w:val="Ttulo6Car"/>
    <w:qFormat/>
    <w:rsid w:val="00264A88"/>
    <w:pPr>
      <w:keepNext/>
      <w:ind w:left="851"/>
      <w:jc w:val="center"/>
      <w:outlineLvl w:val="5"/>
    </w:pPr>
    <w:rPr>
      <w:rFonts w:ascii="Century Gothic" w:eastAsia="Times New Roman" w:hAnsi="Century Gothic" w:cs="Times New Roman"/>
      <w:b/>
      <w:sz w:val="22"/>
      <w:szCs w:val="20"/>
      <w:lang w:val="es-ES_tradnl" w:eastAsia="es-ES"/>
    </w:rPr>
  </w:style>
  <w:style w:type="paragraph" w:styleId="Ttulo7">
    <w:name w:val="heading 7"/>
    <w:basedOn w:val="Normal"/>
    <w:next w:val="Normal"/>
    <w:link w:val="Ttulo7Car"/>
    <w:qFormat/>
    <w:rsid w:val="00264A88"/>
    <w:pPr>
      <w:keepNext/>
      <w:ind w:right="-518"/>
      <w:jc w:val="both"/>
      <w:outlineLvl w:val="6"/>
    </w:pPr>
    <w:rPr>
      <w:rFonts w:ascii="Arial" w:eastAsia="Times New Roman" w:hAnsi="Arial" w:cs="Times New Roman"/>
      <w:b/>
      <w:sz w:val="20"/>
      <w:szCs w:val="20"/>
      <w:lang w:val="es-ES_tradnl" w:eastAsia="es-ES"/>
    </w:rPr>
  </w:style>
  <w:style w:type="paragraph" w:styleId="Ttulo8">
    <w:name w:val="heading 8"/>
    <w:basedOn w:val="Normal"/>
    <w:next w:val="Normal"/>
    <w:link w:val="Ttulo8Car"/>
    <w:qFormat/>
    <w:rsid w:val="00264A88"/>
    <w:pPr>
      <w:keepNext/>
      <w:ind w:right="-70"/>
      <w:jc w:val="center"/>
      <w:outlineLvl w:val="7"/>
    </w:pPr>
    <w:rPr>
      <w:rFonts w:ascii="Arial" w:eastAsia="Times New Roman" w:hAnsi="Arial" w:cs="Times New Roman"/>
      <w:b/>
      <w:sz w:val="22"/>
      <w:szCs w:val="20"/>
      <w:lang w:val="es-ES_tradnl" w:eastAsia="es-ES"/>
    </w:rPr>
  </w:style>
  <w:style w:type="paragraph" w:styleId="Ttulo9">
    <w:name w:val="heading 9"/>
    <w:basedOn w:val="Normal"/>
    <w:next w:val="Normal"/>
    <w:link w:val="Ttulo9Car"/>
    <w:qFormat/>
    <w:rsid w:val="00264A88"/>
    <w:pPr>
      <w:keepNext/>
      <w:ind w:right="-518"/>
      <w:jc w:val="both"/>
      <w:outlineLvl w:val="8"/>
    </w:pPr>
    <w:rPr>
      <w:rFonts w:ascii="Arial" w:eastAsia="Times New Roman" w:hAnsi="Arial" w:cs="Times New Roman"/>
      <w:b/>
      <w:sz w:val="16"/>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w:basedOn w:val="Normal"/>
    <w:link w:val="EncabezadoCar"/>
    <w:unhideWhenUsed/>
    <w:rsid w:val="004648B9"/>
    <w:pPr>
      <w:tabs>
        <w:tab w:val="center" w:pos="4419"/>
        <w:tab w:val="right" w:pos="8838"/>
      </w:tabs>
    </w:pPr>
  </w:style>
  <w:style w:type="character" w:customStyle="1" w:styleId="EncabezadoCar">
    <w:name w:val="Encabezado Car"/>
    <w:aliases w:val=" Car Car,Car Car"/>
    <w:basedOn w:val="Fuentedeprrafopredeter"/>
    <w:link w:val="Encabezado"/>
    <w:rsid w:val="004648B9"/>
  </w:style>
  <w:style w:type="paragraph" w:styleId="Piedepgina">
    <w:name w:val="footer"/>
    <w:basedOn w:val="Normal"/>
    <w:link w:val="PiedepginaCar"/>
    <w:uiPriority w:val="99"/>
    <w:unhideWhenUsed/>
    <w:rsid w:val="004648B9"/>
    <w:pPr>
      <w:tabs>
        <w:tab w:val="center" w:pos="4419"/>
        <w:tab w:val="right" w:pos="8838"/>
      </w:tabs>
    </w:pPr>
  </w:style>
  <w:style w:type="character" w:customStyle="1" w:styleId="PiedepginaCar">
    <w:name w:val="Pie de página Car"/>
    <w:basedOn w:val="Fuentedeprrafopredeter"/>
    <w:link w:val="Piedepgina"/>
    <w:uiPriority w:val="99"/>
    <w:rsid w:val="004648B9"/>
  </w:style>
  <w:style w:type="character" w:customStyle="1" w:styleId="Ttulo1Car">
    <w:name w:val="Título 1 Car"/>
    <w:basedOn w:val="Fuentedeprrafopredeter"/>
    <w:link w:val="Ttulo1"/>
    <w:rsid w:val="00264A88"/>
    <w:rPr>
      <w:rFonts w:ascii="Arial" w:eastAsia="Times New Roman" w:hAnsi="Arial" w:cs="Times New Roman"/>
      <w:b/>
      <w:sz w:val="22"/>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264A88"/>
    <w:rPr>
      <w:rFonts w:ascii="Arial" w:eastAsia="Times New Roman" w:hAnsi="Arial" w:cs="Times New Roman"/>
      <w:b/>
      <w:sz w:val="22"/>
      <w:szCs w:val="20"/>
      <w:lang w:val="es-ES_tradnl" w:eastAsia="es-ES"/>
    </w:rPr>
  </w:style>
  <w:style w:type="character" w:customStyle="1" w:styleId="Ttulo3Car">
    <w:name w:val="Título 3 Car"/>
    <w:aliases w:val="H3 Car1"/>
    <w:basedOn w:val="Fuentedeprrafopredeter"/>
    <w:link w:val="Ttulo3"/>
    <w:rsid w:val="00264A88"/>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264A88"/>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264A88"/>
    <w:rPr>
      <w:rFonts w:ascii="Century Gothic" w:eastAsia="Times New Roman" w:hAnsi="Century Gothic" w:cs="Times New Roman"/>
      <w:b/>
      <w:sz w:val="22"/>
      <w:szCs w:val="20"/>
      <w:lang w:val="es-ES_tradnl" w:eastAsia="es-ES"/>
    </w:rPr>
  </w:style>
  <w:style w:type="character" w:customStyle="1" w:styleId="Ttulo6Car">
    <w:name w:val="Título 6 Car"/>
    <w:basedOn w:val="Fuentedeprrafopredeter"/>
    <w:link w:val="Ttulo6"/>
    <w:rsid w:val="00264A88"/>
    <w:rPr>
      <w:rFonts w:ascii="Century Gothic" w:eastAsia="Times New Roman" w:hAnsi="Century Gothic" w:cs="Times New Roman"/>
      <w:b/>
      <w:sz w:val="22"/>
      <w:szCs w:val="20"/>
      <w:lang w:val="es-ES_tradnl" w:eastAsia="es-ES"/>
    </w:rPr>
  </w:style>
  <w:style w:type="character" w:customStyle="1" w:styleId="Ttulo7Car">
    <w:name w:val="Título 7 Car"/>
    <w:basedOn w:val="Fuentedeprrafopredeter"/>
    <w:link w:val="Ttulo7"/>
    <w:rsid w:val="00264A88"/>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264A88"/>
    <w:rPr>
      <w:rFonts w:ascii="Arial" w:eastAsia="Times New Roman" w:hAnsi="Arial" w:cs="Times New Roman"/>
      <w:b/>
      <w:sz w:val="22"/>
      <w:szCs w:val="20"/>
      <w:lang w:val="es-ES_tradnl" w:eastAsia="es-ES"/>
    </w:rPr>
  </w:style>
  <w:style w:type="character" w:customStyle="1" w:styleId="Ttulo9Car">
    <w:name w:val="Título 9 Car"/>
    <w:basedOn w:val="Fuentedeprrafopredeter"/>
    <w:link w:val="Ttulo9"/>
    <w:rsid w:val="00264A88"/>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264A88"/>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debloque1">
    <w:name w:val="Texto de bloque1"/>
    <w:basedOn w:val="Normal"/>
    <w:rsid w:val="00264A88"/>
    <w:pPr>
      <w:tabs>
        <w:tab w:val="right" w:pos="1276"/>
      </w:tabs>
      <w:ind w:left="851" w:right="-518"/>
      <w:jc w:val="both"/>
    </w:pPr>
    <w:rPr>
      <w:rFonts w:ascii="Arial" w:eastAsia="Times New Roman" w:hAnsi="Arial" w:cs="Times New Roman"/>
      <w:sz w:val="22"/>
      <w:szCs w:val="20"/>
      <w:lang w:val="es-ES_tradnl" w:eastAsia="es-ES"/>
    </w:rPr>
  </w:style>
  <w:style w:type="paragraph" w:styleId="Textoindependiente">
    <w:name w:val="Body Text"/>
    <w:aliases w:val="Body Text Char"/>
    <w:basedOn w:val="Normal"/>
    <w:link w:val="TextoindependienteCar"/>
    <w:rsid w:val="00264A88"/>
    <w:pPr>
      <w:tabs>
        <w:tab w:val="right" w:pos="1276"/>
      </w:tabs>
      <w:ind w:right="-518"/>
      <w:jc w:val="both"/>
    </w:pPr>
    <w:rPr>
      <w:rFonts w:ascii="Arial" w:eastAsia="Times New Roman" w:hAnsi="Arial" w:cs="Times New Roman"/>
      <w:sz w:val="22"/>
      <w:szCs w:val="20"/>
      <w:lang w:val="es-ES_tradnl" w:eastAsia="es-ES"/>
    </w:rPr>
  </w:style>
  <w:style w:type="character" w:customStyle="1" w:styleId="TextoindependienteCar">
    <w:name w:val="Texto independiente Car"/>
    <w:aliases w:val="Body Text Char Car1"/>
    <w:basedOn w:val="Fuentedeprrafopredeter"/>
    <w:link w:val="Textoindependiente"/>
    <w:rsid w:val="00264A88"/>
    <w:rPr>
      <w:rFonts w:ascii="Arial" w:eastAsia="Times New Roman" w:hAnsi="Arial" w:cs="Times New Roman"/>
      <w:sz w:val="22"/>
      <w:szCs w:val="20"/>
      <w:lang w:val="es-ES_tradnl" w:eastAsia="es-ES"/>
    </w:rPr>
  </w:style>
  <w:style w:type="paragraph" w:customStyle="1" w:styleId="Sangra2detindependiente1">
    <w:name w:val="Sangría 2 de t. independiente1"/>
    <w:basedOn w:val="Normal"/>
    <w:rsid w:val="00264A88"/>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1">
    <w:name w:val="Sangría 3 de t. independiente1"/>
    <w:basedOn w:val="Normal"/>
    <w:rsid w:val="00264A88"/>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styleId="Textoindependiente2">
    <w:name w:val="Body Text 2"/>
    <w:basedOn w:val="Normal"/>
    <w:link w:val="Textoindependiente2Car"/>
    <w:rsid w:val="00264A88"/>
    <w:pPr>
      <w:ind w:right="51"/>
      <w:jc w:val="both"/>
    </w:pPr>
    <w:rPr>
      <w:rFonts w:ascii="Arial" w:eastAsia="Times New Roman" w:hAnsi="Arial" w:cs="Times New Roman"/>
      <w:sz w:val="22"/>
      <w:szCs w:val="20"/>
      <w:lang w:val="es-ES_tradnl" w:eastAsia="es-ES"/>
    </w:rPr>
  </w:style>
  <w:style w:type="character" w:customStyle="1" w:styleId="Textoindependiente2Car">
    <w:name w:val="Texto independiente 2 Car"/>
    <w:basedOn w:val="Fuentedeprrafopredeter"/>
    <w:link w:val="Textoindependiente2"/>
    <w:rsid w:val="00264A88"/>
    <w:rPr>
      <w:rFonts w:ascii="Arial" w:eastAsia="Times New Roman" w:hAnsi="Arial" w:cs="Times New Roman"/>
      <w:sz w:val="22"/>
      <w:szCs w:val="20"/>
      <w:lang w:val="es-ES_tradnl" w:eastAsia="es-ES"/>
    </w:rPr>
  </w:style>
  <w:style w:type="paragraph" w:styleId="Textoindependiente3">
    <w:name w:val="Body Text 3"/>
    <w:basedOn w:val="Normal"/>
    <w:link w:val="Textoindependiente3Car"/>
    <w:rsid w:val="00264A88"/>
    <w:pPr>
      <w:ind w:right="51"/>
      <w:jc w:val="both"/>
    </w:pPr>
    <w:rPr>
      <w:rFonts w:ascii="Arial" w:eastAsia="Times New Roman" w:hAnsi="Arial" w:cs="Times New Roman"/>
      <w:b/>
      <w:sz w:val="22"/>
      <w:szCs w:val="20"/>
      <w:lang w:val="es-ES_tradnl" w:eastAsia="es-ES"/>
    </w:rPr>
  </w:style>
  <w:style w:type="character" w:customStyle="1" w:styleId="Textoindependiente3Car">
    <w:name w:val="Texto independiente 3 Car"/>
    <w:basedOn w:val="Fuentedeprrafopredeter"/>
    <w:link w:val="Textoindependiente3"/>
    <w:rsid w:val="00264A88"/>
    <w:rPr>
      <w:rFonts w:ascii="Arial" w:eastAsia="Times New Roman" w:hAnsi="Arial" w:cs="Times New Roman"/>
      <w:b/>
      <w:sz w:val="22"/>
      <w:szCs w:val="20"/>
      <w:lang w:val="es-ES_tradnl" w:eastAsia="es-ES"/>
    </w:rPr>
  </w:style>
  <w:style w:type="paragraph" w:styleId="Textodebloque">
    <w:name w:val="Block Text"/>
    <w:basedOn w:val="Normal"/>
    <w:rsid w:val="00264A88"/>
    <w:pPr>
      <w:tabs>
        <w:tab w:val="left" w:pos="705"/>
        <w:tab w:val="left" w:pos="7513"/>
      </w:tabs>
      <w:ind w:left="705" w:right="284" w:hanging="705"/>
      <w:jc w:val="both"/>
    </w:pPr>
    <w:rPr>
      <w:rFonts w:ascii="Arial" w:eastAsia="Times New Roman" w:hAnsi="Arial" w:cs="Times New Roman"/>
      <w:b/>
      <w:sz w:val="22"/>
      <w:szCs w:val="20"/>
      <w:lang w:val="es-ES_tradnl" w:eastAsia="es-ES"/>
    </w:rPr>
  </w:style>
  <w:style w:type="paragraph" w:styleId="Sangra2detindependiente">
    <w:name w:val="Body Text Indent 2"/>
    <w:basedOn w:val="Normal"/>
    <w:link w:val="Sangra2detindependienteCar"/>
    <w:rsid w:val="00264A88"/>
    <w:pPr>
      <w:tabs>
        <w:tab w:val="left" w:pos="5529"/>
        <w:tab w:val="right" w:pos="9923"/>
      </w:tabs>
      <w:ind w:left="851"/>
    </w:pPr>
    <w:rPr>
      <w:rFonts w:ascii="Century Gothic" w:eastAsia="Times New Roman" w:hAnsi="Century Gothic" w:cs="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264A88"/>
    <w:rPr>
      <w:rFonts w:ascii="Century Gothic" w:eastAsia="Times New Roman" w:hAnsi="Century Gothic" w:cs="Times New Roman"/>
      <w:sz w:val="20"/>
      <w:szCs w:val="20"/>
      <w:lang w:val="es-ES_tradnl" w:eastAsia="es-ES"/>
    </w:rPr>
  </w:style>
  <w:style w:type="paragraph" w:styleId="Descripcin">
    <w:name w:val="caption"/>
    <w:basedOn w:val="Normal"/>
    <w:next w:val="Normal"/>
    <w:qFormat/>
    <w:rsid w:val="00264A88"/>
    <w:pPr>
      <w:ind w:left="851"/>
      <w:jc w:val="center"/>
    </w:pPr>
    <w:rPr>
      <w:rFonts w:ascii="Arial" w:eastAsia="Times New Roman" w:hAnsi="Arial" w:cs="Times New Roman"/>
      <w:b/>
      <w:sz w:val="22"/>
      <w:szCs w:val="20"/>
      <w:lang w:val="es-ES_tradnl" w:eastAsia="es-ES"/>
    </w:rPr>
  </w:style>
  <w:style w:type="paragraph" w:customStyle="1" w:styleId="xl32">
    <w:name w:val="xl32"/>
    <w:basedOn w:val="Normal"/>
    <w:rsid w:val="00264A88"/>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22">
    <w:name w:val="xl22"/>
    <w:basedOn w:val="Normal"/>
    <w:rsid w:val="00264A88"/>
    <w:pPr>
      <w:spacing w:before="100" w:beforeAutospacing="1" w:after="100" w:afterAutospacing="1"/>
    </w:pPr>
    <w:rPr>
      <w:rFonts w:ascii="Arial" w:eastAsia="Arial Unicode MS" w:hAnsi="Arial" w:cs="Arial"/>
      <w:sz w:val="16"/>
      <w:szCs w:val="16"/>
      <w:lang w:val="es-ES" w:eastAsia="es-ES"/>
    </w:rPr>
  </w:style>
  <w:style w:type="paragraph" w:styleId="Textodeglobo">
    <w:name w:val="Balloon Text"/>
    <w:basedOn w:val="Normal"/>
    <w:link w:val="TextodegloboCar"/>
    <w:semiHidden/>
    <w:rsid w:val="00264A88"/>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semiHidden/>
    <w:rsid w:val="00264A88"/>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264A88"/>
    <w:pPr>
      <w:spacing w:after="120"/>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264A88"/>
    <w:rPr>
      <w:rFonts w:ascii="Times New Roman" w:eastAsia="Times New Roman" w:hAnsi="Times New Roman" w:cs="Times New Roman"/>
      <w:sz w:val="16"/>
      <w:szCs w:val="16"/>
      <w:lang w:val="es-ES" w:eastAsia="es-ES"/>
    </w:rPr>
  </w:style>
  <w:style w:type="paragraph" w:customStyle="1" w:styleId="font5">
    <w:name w:val="font5"/>
    <w:basedOn w:val="Normal"/>
    <w:rsid w:val="00264A88"/>
    <w:pPr>
      <w:spacing w:before="100" w:beforeAutospacing="1" w:after="100" w:afterAutospacing="1"/>
    </w:pPr>
    <w:rPr>
      <w:rFonts w:ascii="Arial" w:eastAsia="Arial Unicode MS" w:hAnsi="Arial" w:cs="Arial"/>
      <w:b/>
      <w:bCs/>
      <w:sz w:val="20"/>
      <w:szCs w:val="20"/>
      <w:lang w:val="es-ES" w:eastAsia="es-ES"/>
    </w:rPr>
  </w:style>
  <w:style w:type="table" w:styleId="Tablaconcuadrcula">
    <w:name w:val="Table Grid"/>
    <w:basedOn w:val="Tablanormal"/>
    <w:uiPriority w:val="39"/>
    <w:rsid w:val="00264A88"/>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264A88"/>
    <w:pPr>
      <w:ind w:left="708"/>
    </w:pPr>
    <w:rPr>
      <w:rFonts w:ascii="Times New Roman" w:eastAsia="Times New Roman" w:hAnsi="Times New Roman" w:cs="Times New Roman"/>
      <w:sz w:val="20"/>
      <w:szCs w:val="20"/>
      <w:lang w:val="es-ES_tradnl" w:eastAsia="es-ES"/>
    </w:rPr>
  </w:style>
  <w:style w:type="character" w:styleId="Hipervnculo">
    <w:name w:val="Hyperlink"/>
    <w:uiPriority w:val="99"/>
    <w:rsid w:val="00264A88"/>
    <w:rPr>
      <w:color w:val="0000FF"/>
      <w:u w:val="single"/>
    </w:rPr>
  </w:style>
  <w:style w:type="paragraph" w:styleId="Textosinformato">
    <w:name w:val="Plain Text"/>
    <w:basedOn w:val="Normal"/>
    <w:link w:val="TextosinformatoCar"/>
    <w:rsid w:val="00264A88"/>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264A88"/>
    <w:rPr>
      <w:rFonts w:ascii="Courier New" w:eastAsia="Times New Roman" w:hAnsi="Courier New" w:cs="Courier New"/>
      <w:sz w:val="20"/>
      <w:szCs w:val="20"/>
      <w:lang w:val="es-ES" w:eastAsia="es-ES"/>
    </w:rPr>
  </w:style>
  <w:style w:type="paragraph" w:customStyle="1" w:styleId="BodyText21">
    <w:name w:val="Body Text 21"/>
    <w:basedOn w:val="Normal"/>
    <w:rsid w:val="00264A88"/>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264A88"/>
    <w:rPr>
      <w:rFonts w:ascii="Arial" w:eastAsia="Times New Roman" w:hAnsi="Arial" w:cs="Times New Roman"/>
      <w:sz w:val="18"/>
      <w:szCs w:val="20"/>
      <w:lang w:val="es-ES_tradnl" w:eastAsia="es-ES"/>
    </w:rPr>
  </w:style>
  <w:style w:type="paragraph" w:customStyle="1" w:styleId="Textodebloque2">
    <w:name w:val="Texto de bloque2"/>
    <w:basedOn w:val="Normal"/>
    <w:rsid w:val="00264A88"/>
    <w:pPr>
      <w:tabs>
        <w:tab w:val="right" w:pos="1276"/>
      </w:tabs>
      <w:ind w:left="851" w:right="-518"/>
      <w:jc w:val="both"/>
    </w:pPr>
    <w:rPr>
      <w:rFonts w:ascii="Arial" w:eastAsia="Times New Roman" w:hAnsi="Arial" w:cs="Times New Roman"/>
      <w:sz w:val="22"/>
      <w:szCs w:val="20"/>
      <w:lang w:val="es-ES_tradnl" w:eastAsia="es-ES"/>
    </w:rPr>
  </w:style>
  <w:style w:type="paragraph" w:customStyle="1" w:styleId="Sangra2detindependiente2">
    <w:name w:val="Sangría 2 de t. independiente2"/>
    <w:basedOn w:val="Normal"/>
    <w:rsid w:val="00264A88"/>
    <w:pPr>
      <w:tabs>
        <w:tab w:val="left" w:pos="5529"/>
        <w:tab w:val="right" w:pos="9923"/>
      </w:tabs>
      <w:ind w:left="851"/>
    </w:pPr>
    <w:rPr>
      <w:rFonts w:ascii="Century Gothic" w:eastAsia="Times New Roman" w:hAnsi="Century Gothic" w:cs="Times New Roman"/>
      <w:sz w:val="20"/>
      <w:szCs w:val="20"/>
      <w:lang w:val="es-ES_tradnl" w:eastAsia="es-ES"/>
    </w:rPr>
  </w:style>
  <w:style w:type="paragraph" w:customStyle="1" w:styleId="Sangra3detindependiente2">
    <w:name w:val="Sangría 3 de t. independiente2"/>
    <w:basedOn w:val="Normal"/>
    <w:rsid w:val="00264A88"/>
    <w:pPr>
      <w:tabs>
        <w:tab w:val="left" w:pos="709"/>
        <w:tab w:val="left" w:pos="993"/>
        <w:tab w:val="left" w:pos="4536"/>
      </w:tabs>
      <w:ind w:left="284"/>
    </w:pPr>
    <w:rPr>
      <w:rFonts w:ascii="Arial" w:eastAsia="Times New Roman" w:hAnsi="Arial" w:cs="Times New Roman"/>
      <w:sz w:val="22"/>
      <w:szCs w:val="20"/>
      <w:lang w:val="es-ES_tradnl" w:eastAsia="es-ES"/>
    </w:rPr>
  </w:style>
  <w:style w:type="paragraph" w:customStyle="1" w:styleId="Prrafodelista1">
    <w:name w:val="Párrafo de lista1"/>
    <w:basedOn w:val="Normal"/>
    <w:rsid w:val="00264A88"/>
    <w:pPr>
      <w:spacing w:after="200" w:line="276" w:lineRule="auto"/>
      <w:ind w:left="720"/>
    </w:pPr>
    <w:rPr>
      <w:rFonts w:ascii="Calibri" w:eastAsia="Times New Roman" w:hAnsi="Calibri" w:cs="Calibri"/>
      <w:sz w:val="22"/>
      <w:szCs w:val="22"/>
      <w:lang w:val="es-PA"/>
    </w:rPr>
  </w:style>
  <w:style w:type="paragraph" w:customStyle="1" w:styleId="xl58">
    <w:name w:val="xl58"/>
    <w:basedOn w:val="Normal"/>
    <w:rsid w:val="00264A88"/>
    <w:pPr>
      <w:suppressAutoHyphens/>
      <w:spacing w:before="100" w:after="100"/>
      <w:jc w:val="both"/>
      <w:textAlignment w:val="center"/>
    </w:pPr>
    <w:rPr>
      <w:rFonts w:ascii="Arial" w:eastAsia="Arial Unicode MS" w:hAnsi="Arial" w:cs="Arial"/>
      <w:sz w:val="14"/>
      <w:szCs w:val="14"/>
      <w:lang w:eastAsia="ar-SA"/>
    </w:rPr>
  </w:style>
  <w:style w:type="paragraph" w:customStyle="1" w:styleId="ListParagraph1">
    <w:name w:val="List Paragraph1"/>
    <w:basedOn w:val="Normal"/>
    <w:rsid w:val="00264A88"/>
    <w:pPr>
      <w:spacing w:after="200" w:line="276" w:lineRule="auto"/>
      <w:ind w:left="720"/>
    </w:pPr>
    <w:rPr>
      <w:rFonts w:ascii="Calibri" w:eastAsia="Times New Roman" w:hAnsi="Calibri" w:cs="Calibri"/>
      <w:sz w:val="22"/>
      <w:szCs w:val="22"/>
      <w:lang w:val="es-PA"/>
    </w:rPr>
  </w:style>
  <w:style w:type="paragraph" w:customStyle="1" w:styleId="Prrafodelista2">
    <w:name w:val="Párrafo de lista2"/>
    <w:basedOn w:val="Normal"/>
    <w:rsid w:val="00264A88"/>
    <w:pPr>
      <w:spacing w:after="200" w:line="276" w:lineRule="auto"/>
      <w:ind w:left="720"/>
    </w:pPr>
    <w:rPr>
      <w:rFonts w:ascii="Calibri" w:eastAsia="Times New Roman" w:hAnsi="Calibri" w:cs="Calibri"/>
      <w:sz w:val="22"/>
      <w:szCs w:val="22"/>
      <w:lang w:val="es-PA"/>
    </w:rPr>
  </w:style>
  <w:style w:type="paragraph" w:customStyle="1" w:styleId="ecxmsonormal">
    <w:name w:val="ecxmsonormal"/>
    <w:basedOn w:val="Normal"/>
    <w:rsid w:val="00264A88"/>
    <w:pPr>
      <w:spacing w:before="100" w:beforeAutospacing="1" w:after="100" w:afterAutospacing="1"/>
    </w:pPr>
    <w:rPr>
      <w:rFonts w:ascii="Times New Roman" w:eastAsia="Times New Roman" w:hAnsi="Times New Roman" w:cs="Times New Roman"/>
      <w:lang w:eastAsia="es-MX"/>
    </w:rPr>
  </w:style>
  <w:style w:type="paragraph" w:customStyle="1" w:styleId="BlockText1">
    <w:name w:val="Block Text1"/>
    <w:basedOn w:val="Normal"/>
    <w:rsid w:val="00264A88"/>
    <w:pPr>
      <w:tabs>
        <w:tab w:val="left" w:pos="709"/>
        <w:tab w:val="left" w:pos="993"/>
      </w:tabs>
      <w:ind w:left="990" w:right="-518" w:firstLine="3"/>
      <w:jc w:val="both"/>
    </w:pPr>
    <w:rPr>
      <w:rFonts w:ascii="Arial" w:eastAsia="Times New Roman" w:hAnsi="Arial" w:cs="Times New Roman"/>
      <w:sz w:val="22"/>
      <w:szCs w:val="20"/>
      <w:lang w:val="es-ES_tradnl" w:eastAsia="es-ES"/>
    </w:rPr>
  </w:style>
  <w:style w:type="paragraph" w:customStyle="1" w:styleId="Textoindependiente23">
    <w:name w:val="Texto independiente 23"/>
    <w:basedOn w:val="Normal"/>
    <w:rsid w:val="00264A88"/>
    <w:rPr>
      <w:rFonts w:ascii="Arial" w:eastAsia="Times New Roman" w:hAnsi="Arial" w:cs="Times New Roman"/>
      <w:sz w:val="18"/>
      <w:szCs w:val="20"/>
      <w:lang w:val="es-ES_tradnl" w:eastAsia="es-ES"/>
    </w:rPr>
  </w:style>
  <w:style w:type="paragraph" w:styleId="Sangradetextonormal">
    <w:name w:val="Body Text Indent"/>
    <w:basedOn w:val="Normal"/>
    <w:link w:val="SangradetextonormalCar"/>
    <w:uiPriority w:val="99"/>
    <w:unhideWhenUsed/>
    <w:rsid w:val="00264A88"/>
    <w:pPr>
      <w:spacing w:after="120"/>
      <w:ind w:left="283"/>
    </w:pPr>
    <w:rPr>
      <w:rFonts w:ascii="Times New Roman" w:eastAsia="Times New Roman" w:hAnsi="Times New Roman" w:cs="Times New Roman"/>
      <w:sz w:val="20"/>
      <w:szCs w:val="20"/>
      <w:lang w:val="es-ES_tradnl" w:eastAsia="es-ES"/>
    </w:rPr>
  </w:style>
  <w:style w:type="character" w:customStyle="1" w:styleId="SangradetextonormalCar">
    <w:name w:val="Sangría de texto normal Car"/>
    <w:basedOn w:val="Fuentedeprrafopredeter"/>
    <w:link w:val="Sangradetextonormal"/>
    <w:uiPriority w:val="99"/>
    <w:rsid w:val="00264A88"/>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264A88"/>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independiente211">
    <w:name w:val="Texto independiente 211"/>
    <w:basedOn w:val="Normal"/>
    <w:rsid w:val="00264A88"/>
    <w:pPr>
      <w:tabs>
        <w:tab w:val="right" w:pos="1276"/>
      </w:tabs>
      <w:ind w:right="-518"/>
      <w:jc w:val="both"/>
    </w:pPr>
    <w:rPr>
      <w:rFonts w:ascii="Arial" w:eastAsia="Times New Roman" w:hAnsi="Arial" w:cs="Times New Roman"/>
      <w:b/>
      <w:sz w:val="22"/>
      <w:szCs w:val="20"/>
      <w:lang w:val="es-ES_tradnl" w:eastAsia="es-ES"/>
    </w:rPr>
  </w:style>
  <w:style w:type="character" w:styleId="Nmerodepgina">
    <w:name w:val="page number"/>
    <w:basedOn w:val="Fuentedeprrafopredeter"/>
    <w:rsid w:val="00264A88"/>
  </w:style>
  <w:style w:type="paragraph" w:customStyle="1" w:styleId="L">
    <w:name w:val="L"/>
    <w:rsid w:val="00264A88"/>
    <w:pPr>
      <w:widowControl w:val="0"/>
      <w:spacing w:line="240" w:lineRule="atLeast"/>
    </w:pPr>
    <w:rPr>
      <w:rFonts w:ascii="Courier" w:eastAsia="Times New Roman" w:hAnsi="Courier" w:cs="Times New Roman"/>
      <w:szCs w:val="20"/>
      <w:lang w:val="en-US" w:eastAsia="es-ES"/>
    </w:rPr>
  </w:style>
  <w:style w:type="paragraph" w:styleId="Listaconnmeros">
    <w:name w:val="List Number"/>
    <w:basedOn w:val="Normal"/>
    <w:rsid w:val="00264A88"/>
    <w:pPr>
      <w:jc w:val="both"/>
    </w:pPr>
    <w:rPr>
      <w:rFonts w:ascii="Arial" w:eastAsia="Times New Roman" w:hAnsi="Arial" w:cs="Times New Roman"/>
      <w:sz w:val="22"/>
      <w:szCs w:val="20"/>
      <w:lang w:eastAsia="es-ES"/>
    </w:rPr>
  </w:style>
  <w:style w:type="paragraph" w:customStyle="1" w:styleId="GREEN4">
    <w:name w:val="GREEN4"/>
    <w:basedOn w:val="Normal"/>
    <w:rsid w:val="00264A88"/>
    <w:pPr>
      <w:jc w:val="both"/>
    </w:pPr>
    <w:rPr>
      <w:rFonts w:ascii="CG Times (W1)" w:eastAsia="Times New Roman" w:hAnsi="CG Times (W1)" w:cs="Times New Roman"/>
      <w:sz w:val="22"/>
      <w:szCs w:val="20"/>
      <w:lang w:val="es-ES_tradnl" w:eastAsia="es-ES"/>
    </w:rPr>
  </w:style>
  <w:style w:type="paragraph" w:customStyle="1" w:styleId="norma">
    <w:name w:val="norma"/>
    <w:basedOn w:val="Normal"/>
    <w:rsid w:val="00264A88"/>
    <w:pPr>
      <w:spacing w:after="101" w:line="242" w:lineRule="exact"/>
      <w:ind w:left="540"/>
    </w:pPr>
    <w:rPr>
      <w:rFonts w:ascii="Arial" w:eastAsia="Times New Roman" w:hAnsi="Arial" w:cs="Times New Roman"/>
      <w:szCs w:val="20"/>
      <w:lang w:val="es-ES_tradnl" w:eastAsia="es-ES"/>
    </w:rPr>
  </w:style>
  <w:style w:type="paragraph" w:customStyle="1" w:styleId="xl25">
    <w:name w:val="xl25"/>
    <w:basedOn w:val="Normal"/>
    <w:rsid w:val="00264A88"/>
    <w:pPr>
      <w:spacing w:before="100" w:beforeAutospacing="1" w:after="100" w:afterAutospacing="1"/>
    </w:pPr>
    <w:rPr>
      <w:rFonts w:ascii="Arial Unicode MS" w:eastAsia="Arial Unicode MS" w:hAnsi="Arial Unicode MS" w:cs="Arial Unicode MS"/>
      <w:lang w:val="es-ES" w:eastAsia="es-ES"/>
    </w:rPr>
  </w:style>
  <w:style w:type="paragraph" w:customStyle="1" w:styleId="Textoindependiente31">
    <w:name w:val="Texto independiente 31"/>
    <w:basedOn w:val="Normal"/>
    <w:rsid w:val="00264A88"/>
    <w:pPr>
      <w:tabs>
        <w:tab w:val="left" w:pos="709"/>
        <w:tab w:val="left" w:pos="993"/>
      </w:tabs>
      <w:ind w:right="-232"/>
    </w:pPr>
    <w:rPr>
      <w:rFonts w:ascii="Arial" w:eastAsia="Times New Roman" w:hAnsi="Arial" w:cs="Times New Roman"/>
      <w:sz w:val="22"/>
      <w:szCs w:val="20"/>
      <w:lang w:val="es-ES_tradnl" w:eastAsia="es-ES"/>
    </w:rPr>
  </w:style>
  <w:style w:type="paragraph" w:styleId="Ttulo">
    <w:name w:val="Title"/>
    <w:basedOn w:val="Normal"/>
    <w:link w:val="TtuloCar"/>
    <w:qFormat/>
    <w:rsid w:val="00264A88"/>
    <w:pPr>
      <w:jc w:val="center"/>
    </w:pPr>
    <w:rPr>
      <w:rFonts w:ascii="Arial" w:eastAsia="Times New Roman" w:hAnsi="Arial" w:cs="Arial"/>
      <w:b/>
      <w:bCs/>
      <w:lang w:val="es-ES" w:eastAsia="es-ES"/>
    </w:rPr>
  </w:style>
  <w:style w:type="character" w:customStyle="1" w:styleId="TtuloCar">
    <w:name w:val="Título Car"/>
    <w:basedOn w:val="Fuentedeprrafopredeter"/>
    <w:link w:val="Ttulo"/>
    <w:rsid w:val="00264A88"/>
    <w:rPr>
      <w:rFonts w:ascii="Arial" w:eastAsia="Times New Roman" w:hAnsi="Arial" w:cs="Arial"/>
      <w:b/>
      <w:bCs/>
      <w:lang w:val="es-ES" w:eastAsia="es-ES"/>
    </w:rPr>
  </w:style>
  <w:style w:type="paragraph" w:styleId="Subttulo">
    <w:name w:val="Subtitle"/>
    <w:basedOn w:val="Normal"/>
    <w:link w:val="SubttuloCar"/>
    <w:qFormat/>
    <w:rsid w:val="00264A88"/>
    <w:pPr>
      <w:jc w:val="center"/>
    </w:pPr>
    <w:rPr>
      <w:rFonts w:ascii="Arial" w:eastAsia="Times New Roman" w:hAnsi="Arial" w:cs="Arial"/>
      <w:b/>
      <w:bCs/>
      <w:lang w:val="es-ES" w:eastAsia="es-ES"/>
    </w:rPr>
  </w:style>
  <w:style w:type="character" w:customStyle="1" w:styleId="SubttuloCar">
    <w:name w:val="Subtítulo Car"/>
    <w:basedOn w:val="Fuentedeprrafopredeter"/>
    <w:link w:val="Subttulo"/>
    <w:rsid w:val="00264A88"/>
    <w:rPr>
      <w:rFonts w:ascii="Arial" w:eastAsia="Times New Roman" w:hAnsi="Arial" w:cs="Arial"/>
      <w:b/>
      <w:bCs/>
      <w:lang w:val="es-ES" w:eastAsia="es-ES"/>
    </w:rPr>
  </w:style>
  <w:style w:type="paragraph" w:customStyle="1" w:styleId="font0">
    <w:name w:val="font0"/>
    <w:basedOn w:val="Normal"/>
    <w:rsid w:val="00264A88"/>
    <w:pPr>
      <w:spacing w:before="100" w:beforeAutospacing="1" w:after="100" w:afterAutospacing="1"/>
    </w:pPr>
    <w:rPr>
      <w:rFonts w:ascii="Arial" w:eastAsia="Arial Unicode MS" w:hAnsi="Arial" w:cs="Arial"/>
      <w:sz w:val="20"/>
      <w:szCs w:val="20"/>
      <w:lang w:val="es-ES" w:eastAsia="es-ES"/>
    </w:rPr>
  </w:style>
  <w:style w:type="paragraph" w:customStyle="1" w:styleId="xl23">
    <w:name w:val="xl23"/>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4">
    <w:name w:val="xl24"/>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6">
    <w:name w:val="xl26"/>
    <w:basedOn w:val="Normal"/>
    <w:rsid w:val="00264A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7">
    <w:name w:val="xl27"/>
    <w:basedOn w:val="Normal"/>
    <w:rsid w:val="00264A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28">
    <w:name w:val="xl28"/>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29">
    <w:name w:val="xl29"/>
    <w:basedOn w:val="Normal"/>
    <w:rsid w:val="00264A88"/>
    <w:pP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texto">
    <w:name w:val="texto"/>
    <w:basedOn w:val="Normal"/>
    <w:rsid w:val="00264A88"/>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1">
    <w:name w:val="1"/>
    <w:basedOn w:val="texto"/>
    <w:rsid w:val="00264A88"/>
    <w:pPr>
      <w:tabs>
        <w:tab w:val="left" w:pos="1170"/>
      </w:tabs>
      <w:spacing w:after="0" w:line="190" w:lineRule="exact"/>
      <w:ind w:firstLine="0"/>
    </w:pPr>
    <w:rPr>
      <w:sz w:val="16"/>
    </w:rPr>
  </w:style>
  <w:style w:type="paragraph" w:customStyle="1" w:styleId="Cuerpodetexto">
    <w:name w:val="Cuerpo de texto"/>
    <w:basedOn w:val="Normal"/>
    <w:autoRedefine/>
    <w:rsid w:val="00264A88"/>
    <w:pPr>
      <w:jc w:val="both"/>
    </w:pPr>
    <w:rPr>
      <w:rFonts w:ascii="Arial" w:eastAsia="Times New Roman" w:hAnsi="Arial" w:cs="Arial"/>
      <w:bCs/>
      <w:noProof/>
      <w:sz w:val="20"/>
      <w:szCs w:val="20"/>
      <w:lang w:val="es-ES" w:eastAsia="es-ES"/>
    </w:rPr>
  </w:style>
  <w:style w:type="paragraph" w:styleId="Listaconnmeros2">
    <w:name w:val="List Number 2"/>
    <w:basedOn w:val="Normal"/>
    <w:rsid w:val="00264A88"/>
    <w:pPr>
      <w:numPr>
        <w:numId w:val="5"/>
      </w:numPr>
    </w:pPr>
    <w:rPr>
      <w:rFonts w:ascii="Times New Roman" w:eastAsia="Times New Roman" w:hAnsi="Times New Roman" w:cs="Times New Roman"/>
      <w:sz w:val="20"/>
      <w:szCs w:val="20"/>
      <w:lang w:val="es-ES_tradnl" w:eastAsia="es-ES"/>
    </w:rPr>
  </w:style>
  <w:style w:type="paragraph" w:styleId="Listaconvietas">
    <w:name w:val="List Bullet"/>
    <w:basedOn w:val="Normal"/>
    <w:autoRedefine/>
    <w:rsid w:val="00264A88"/>
    <w:pPr>
      <w:numPr>
        <w:ilvl w:val="2"/>
        <w:numId w:val="6"/>
      </w:numPr>
      <w:jc w:val="both"/>
    </w:pPr>
    <w:rPr>
      <w:rFonts w:ascii="Arial" w:eastAsia="Times New Roman" w:hAnsi="Arial" w:cs="Times New Roman"/>
      <w:snapToGrid w:val="0"/>
      <w:sz w:val="22"/>
      <w:szCs w:val="22"/>
      <w:lang w:val="es-ES"/>
    </w:rPr>
  </w:style>
  <w:style w:type="paragraph" w:customStyle="1" w:styleId="ROMANOS">
    <w:name w:val="ROMANOS"/>
    <w:basedOn w:val="Normal"/>
    <w:rsid w:val="00264A88"/>
    <w:pPr>
      <w:spacing w:after="101" w:line="216" w:lineRule="atLeast"/>
      <w:ind w:left="810" w:hanging="540"/>
      <w:jc w:val="both"/>
    </w:pPr>
    <w:rPr>
      <w:rFonts w:ascii="Arial" w:eastAsia="Times New Roman" w:hAnsi="Arial" w:cs="Times New Roman"/>
      <w:sz w:val="18"/>
      <w:szCs w:val="20"/>
      <w:lang w:val="es-ES_tradnl" w:eastAsia="es-ES"/>
    </w:rPr>
  </w:style>
  <w:style w:type="character" w:styleId="Hipervnculovisitado">
    <w:name w:val="FollowedHyperlink"/>
    <w:uiPriority w:val="99"/>
    <w:rsid w:val="00264A88"/>
    <w:rPr>
      <w:rFonts w:ascii="Arial" w:hAnsi="Arial"/>
      <w:color w:val="800080"/>
      <w:sz w:val="22"/>
      <w:u w:val="single"/>
    </w:rPr>
  </w:style>
  <w:style w:type="paragraph" w:styleId="Listaconvietas2">
    <w:name w:val="List Bullet 2"/>
    <w:basedOn w:val="Normal"/>
    <w:autoRedefine/>
    <w:rsid w:val="00264A88"/>
    <w:pPr>
      <w:tabs>
        <w:tab w:val="num" w:pos="1593"/>
      </w:tabs>
      <w:ind w:left="1593" w:hanging="360"/>
    </w:pPr>
    <w:rPr>
      <w:rFonts w:ascii="Arial" w:eastAsia="Times New Roman" w:hAnsi="Arial" w:cs="Times New Roman"/>
      <w:sz w:val="22"/>
      <w:szCs w:val="20"/>
      <w:lang w:val="es-ES_tradnl" w:eastAsia="es-ES"/>
    </w:rPr>
  </w:style>
  <w:style w:type="paragraph" w:styleId="Listaconvietas3">
    <w:name w:val="List Bullet 3"/>
    <w:basedOn w:val="Normal"/>
    <w:autoRedefine/>
    <w:rsid w:val="00264A88"/>
    <w:pPr>
      <w:tabs>
        <w:tab w:val="num" w:pos="1287"/>
      </w:tabs>
      <w:ind w:left="1287" w:hanging="360"/>
    </w:pPr>
    <w:rPr>
      <w:rFonts w:ascii="Arial" w:eastAsia="Times New Roman" w:hAnsi="Arial" w:cs="Times New Roman"/>
      <w:sz w:val="22"/>
      <w:szCs w:val="20"/>
      <w:lang w:val="es-ES_tradnl" w:eastAsia="es-ES"/>
    </w:rPr>
  </w:style>
  <w:style w:type="paragraph" w:styleId="Listaconvietas5">
    <w:name w:val="List Bullet 5"/>
    <w:basedOn w:val="Normal"/>
    <w:autoRedefine/>
    <w:rsid w:val="00264A88"/>
    <w:pPr>
      <w:keepLines/>
    </w:pPr>
    <w:rPr>
      <w:rFonts w:ascii="Arial" w:eastAsia="Times New Roman" w:hAnsi="Arial" w:cs="Arial"/>
      <w:sz w:val="18"/>
      <w:szCs w:val="20"/>
      <w:lang w:val="es-ES_tradnl" w:eastAsia="es-ES"/>
    </w:rPr>
  </w:style>
  <w:style w:type="paragraph" w:styleId="Listaconvietas4">
    <w:name w:val="List Bullet 4"/>
    <w:basedOn w:val="Normal"/>
    <w:autoRedefine/>
    <w:rsid w:val="00264A88"/>
    <w:pPr>
      <w:tabs>
        <w:tab w:val="num" w:pos="1209"/>
      </w:tabs>
      <w:ind w:left="1209" w:hanging="360"/>
    </w:pPr>
    <w:rPr>
      <w:rFonts w:ascii="Arial" w:eastAsia="Times New Roman" w:hAnsi="Arial" w:cs="Times New Roman"/>
      <w:sz w:val="22"/>
      <w:szCs w:val="20"/>
      <w:lang w:val="es-ES_tradnl" w:eastAsia="es-ES"/>
    </w:rPr>
  </w:style>
  <w:style w:type="paragraph" w:customStyle="1" w:styleId="H4">
    <w:name w:val="H4"/>
    <w:basedOn w:val="Normal"/>
    <w:next w:val="Normal"/>
    <w:rsid w:val="00264A88"/>
    <w:pPr>
      <w:keepNext/>
      <w:spacing w:before="100" w:after="100"/>
      <w:outlineLvl w:val="4"/>
    </w:pPr>
    <w:rPr>
      <w:rFonts w:ascii="Times New Roman" w:eastAsia="Times New Roman" w:hAnsi="Times New Roman" w:cs="Times New Roman"/>
      <w:b/>
      <w:snapToGrid w:val="0"/>
      <w:szCs w:val="20"/>
      <w:lang w:val="en-US"/>
    </w:rPr>
  </w:style>
  <w:style w:type="paragraph" w:customStyle="1" w:styleId="Entre1">
    <w:name w:val="Entre1"/>
    <w:basedOn w:val="Normal"/>
    <w:rsid w:val="00264A88"/>
    <w:pPr>
      <w:tabs>
        <w:tab w:val="left" w:pos="1440"/>
      </w:tabs>
      <w:ind w:left="283" w:hanging="283"/>
    </w:pPr>
    <w:rPr>
      <w:rFonts w:ascii="Arial" w:eastAsia="Times New Roman" w:hAnsi="Arial" w:cs="Arial"/>
      <w:sz w:val="22"/>
      <w:szCs w:val="22"/>
      <w:lang w:val="es-ES_tradnl" w:eastAsia="es-MX"/>
    </w:rPr>
  </w:style>
  <w:style w:type="paragraph" w:customStyle="1" w:styleId="Entre2">
    <w:name w:val="Entre2"/>
    <w:basedOn w:val="Normal"/>
    <w:rsid w:val="00264A88"/>
    <w:rPr>
      <w:rFonts w:ascii="Arial" w:eastAsia="Times New Roman" w:hAnsi="Arial" w:cs="Arial"/>
      <w:sz w:val="22"/>
      <w:szCs w:val="22"/>
      <w:lang w:val="es-ES_tradnl" w:eastAsia="es-MX"/>
    </w:rPr>
  </w:style>
  <w:style w:type="paragraph" w:customStyle="1" w:styleId="Entr1">
    <w:name w:val="Entr1"/>
    <w:basedOn w:val="Normal"/>
    <w:rsid w:val="00264A88"/>
    <w:pPr>
      <w:ind w:left="2124"/>
    </w:pPr>
    <w:rPr>
      <w:rFonts w:ascii="Arial" w:eastAsia="Times New Roman" w:hAnsi="Arial" w:cs="Times New Roman"/>
      <w:sz w:val="22"/>
      <w:szCs w:val="20"/>
      <w:lang w:val="es-ES_tradnl" w:eastAsia="es-MX"/>
    </w:rPr>
  </w:style>
  <w:style w:type="paragraph" w:customStyle="1" w:styleId="Entre0">
    <w:name w:val="Entre0"/>
    <w:basedOn w:val="Normal"/>
    <w:rsid w:val="00264A88"/>
    <w:pPr>
      <w:ind w:left="2124"/>
    </w:pPr>
    <w:rPr>
      <w:rFonts w:ascii="Arial" w:eastAsia="Times New Roman" w:hAnsi="Arial" w:cs="Times New Roman"/>
      <w:sz w:val="22"/>
      <w:szCs w:val="20"/>
      <w:u w:val="single"/>
      <w:lang w:val="es-ES_tradnl" w:eastAsia="es-MX"/>
    </w:rPr>
  </w:style>
  <w:style w:type="paragraph" w:customStyle="1" w:styleId="Entre3">
    <w:name w:val="Entre3"/>
    <w:basedOn w:val="Normal"/>
    <w:rsid w:val="00264A88"/>
    <w:pPr>
      <w:ind w:left="283" w:hanging="283"/>
    </w:pPr>
    <w:rPr>
      <w:rFonts w:ascii="Arial" w:eastAsia="Times New Roman" w:hAnsi="Arial" w:cs="Arial"/>
      <w:snapToGrid w:val="0"/>
      <w:sz w:val="22"/>
      <w:szCs w:val="22"/>
      <w:lang w:val="es-ES_tradnl" w:eastAsia="es-MX"/>
    </w:rPr>
  </w:style>
  <w:style w:type="paragraph" w:customStyle="1" w:styleId="VietasOK">
    <w:name w:val="Viñetas O.K."/>
    <w:basedOn w:val="Normal"/>
    <w:rsid w:val="00264A88"/>
    <w:pPr>
      <w:ind w:left="283" w:hanging="283"/>
    </w:pPr>
    <w:rPr>
      <w:rFonts w:ascii="MS Sans Serif" w:eastAsia="Times New Roman" w:hAnsi="MS Sans Serif" w:cs="Times New Roman"/>
      <w:sz w:val="20"/>
      <w:szCs w:val="20"/>
    </w:rPr>
  </w:style>
  <w:style w:type="paragraph" w:customStyle="1" w:styleId="Estilo1">
    <w:name w:val="Estilo1"/>
    <w:basedOn w:val="Normal"/>
    <w:rsid w:val="00264A88"/>
    <w:pPr>
      <w:ind w:left="283" w:hanging="283"/>
    </w:pPr>
    <w:rPr>
      <w:rFonts w:ascii="Arial" w:eastAsia="Times New Roman" w:hAnsi="Arial" w:cs="Times New Roman"/>
      <w:sz w:val="20"/>
    </w:rPr>
  </w:style>
  <w:style w:type="paragraph" w:styleId="Lista5">
    <w:name w:val="List 5"/>
    <w:basedOn w:val="Normal"/>
    <w:rsid w:val="00264A88"/>
    <w:pPr>
      <w:ind w:left="1415" w:hanging="283"/>
    </w:pPr>
    <w:rPr>
      <w:rFonts w:ascii="Arial" w:eastAsia="Times New Roman" w:hAnsi="Arial" w:cs="Times New Roman"/>
      <w:sz w:val="22"/>
      <w:szCs w:val="20"/>
      <w:lang w:val="es-ES_tradnl" w:eastAsia="es-ES"/>
    </w:rPr>
  </w:style>
  <w:style w:type="paragraph" w:styleId="Continuarlista5">
    <w:name w:val="List Continue 5"/>
    <w:basedOn w:val="Normal"/>
    <w:rsid w:val="00264A88"/>
    <w:pPr>
      <w:tabs>
        <w:tab w:val="num" w:pos="1593"/>
      </w:tabs>
      <w:spacing w:after="120"/>
      <w:ind w:left="1415"/>
    </w:pPr>
    <w:rPr>
      <w:rFonts w:ascii="Arial" w:eastAsia="Times New Roman" w:hAnsi="Arial" w:cs="Times New Roman"/>
      <w:sz w:val="22"/>
      <w:szCs w:val="20"/>
      <w:lang w:val="es-ES_tradnl" w:eastAsia="es-ES"/>
    </w:rPr>
  </w:style>
  <w:style w:type="paragraph" w:styleId="Sangranormal">
    <w:name w:val="Normal Indent"/>
    <w:basedOn w:val="Normal"/>
    <w:rsid w:val="00264A88"/>
    <w:pPr>
      <w:tabs>
        <w:tab w:val="num" w:pos="1287"/>
      </w:tabs>
      <w:ind w:left="708"/>
    </w:pPr>
    <w:rPr>
      <w:rFonts w:ascii="Arial" w:eastAsia="Times New Roman" w:hAnsi="Arial" w:cs="Times New Roman"/>
      <w:sz w:val="22"/>
      <w:szCs w:val="20"/>
      <w:lang w:val="es-ES_tradnl" w:eastAsia="es-ES"/>
    </w:rPr>
  </w:style>
  <w:style w:type="paragraph" w:customStyle="1" w:styleId="Remiteabreviado">
    <w:name w:val="Remite abreviado"/>
    <w:basedOn w:val="Normal"/>
    <w:rsid w:val="00264A88"/>
    <w:pPr>
      <w:tabs>
        <w:tab w:val="num" w:pos="720"/>
      </w:tabs>
    </w:pPr>
    <w:rPr>
      <w:rFonts w:ascii="Arial" w:eastAsia="Times New Roman" w:hAnsi="Arial" w:cs="Times New Roman"/>
      <w:sz w:val="22"/>
      <w:szCs w:val="20"/>
      <w:lang w:val="es-ES_tradnl" w:eastAsia="es-ES"/>
    </w:rPr>
  </w:style>
  <w:style w:type="paragraph" w:customStyle="1" w:styleId="TableText">
    <w:name w:val="Table Text"/>
    <w:rsid w:val="00264A88"/>
    <w:rPr>
      <w:rFonts w:ascii="Times New Roman" w:eastAsia="Times New Roman" w:hAnsi="Times New Roman" w:cs="Times New Roman"/>
      <w:color w:val="000000"/>
      <w:sz w:val="22"/>
      <w:szCs w:val="20"/>
      <w:lang w:val="en-US"/>
    </w:rPr>
  </w:style>
  <w:style w:type="paragraph" w:customStyle="1" w:styleId="-BodyText2">
    <w:name w:val="-Body Text 2"/>
    <w:basedOn w:val="Normal"/>
    <w:rsid w:val="00264A88"/>
    <w:rPr>
      <w:rFonts w:ascii="Times New Roman" w:eastAsia="Times New Roman" w:hAnsi="Times New Roman" w:cs="Times New Roman"/>
      <w:szCs w:val="20"/>
    </w:rPr>
  </w:style>
  <w:style w:type="paragraph" w:customStyle="1" w:styleId="GREEN2">
    <w:name w:val="GREEN2"/>
    <w:basedOn w:val="Normal"/>
    <w:rsid w:val="00264A88"/>
    <w:pPr>
      <w:tabs>
        <w:tab w:val="left" w:pos="7655"/>
      </w:tabs>
      <w:jc w:val="center"/>
    </w:pPr>
    <w:rPr>
      <w:rFonts w:ascii="CG Times (W1)" w:eastAsia="Times New Roman" w:hAnsi="CG Times (W1)" w:cs="Times New Roman"/>
      <w:b/>
      <w:sz w:val="28"/>
      <w:szCs w:val="20"/>
      <w:lang w:val="es-ES_tradnl" w:eastAsia="es-MX"/>
    </w:rPr>
  </w:style>
  <w:style w:type="paragraph" w:styleId="TDC1">
    <w:name w:val="toc 1"/>
    <w:basedOn w:val="Normal"/>
    <w:next w:val="Normal"/>
    <w:autoRedefine/>
    <w:rsid w:val="00264A88"/>
    <w:pPr>
      <w:keepLines/>
      <w:jc w:val="both"/>
    </w:pPr>
    <w:rPr>
      <w:rFonts w:ascii="Arial" w:eastAsia="Times New Roman" w:hAnsi="Arial" w:cs="Arial"/>
      <w:sz w:val="22"/>
      <w:szCs w:val="20"/>
      <w:lang w:val="es-ES_tradnl" w:eastAsia="es-ES"/>
    </w:rPr>
  </w:style>
  <w:style w:type="paragraph" w:customStyle="1" w:styleId="BodySingle">
    <w:name w:val="Body Single"/>
    <w:basedOn w:val="Normal"/>
    <w:rsid w:val="00264A88"/>
    <w:rPr>
      <w:rFonts w:ascii="Times New Roman" w:eastAsia="Times New Roman" w:hAnsi="Times New Roman" w:cs="Times New Roman"/>
      <w:szCs w:val="20"/>
      <w:lang w:val="es-ES_tradnl"/>
    </w:rPr>
  </w:style>
  <w:style w:type="paragraph" w:styleId="NormalWeb">
    <w:name w:val="Normal (Web)"/>
    <w:basedOn w:val="Normal"/>
    <w:uiPriority w:val="99"/>
    <w:rsid w:val="00264A88"/>
    <w:pPr>
      <w:spacing w:before="100" w:beforeAutospacing="1" w:after="100" w:afterAutospacing="1"/>
    </w:pPr>
    <w:rPr>
      <w:rFonts w:ascii="Arial Unicode MS" w:eastAsia="Arial Unicode MS" w:hAnsi="Arial Unicode MS" w:cs="Arial Unicode MS"/>
      <w:lang w:val="es-ES" w:eastAsia="es-ES"/>
    </w:rPr>
  </w:style>
  <w:style w:type="character" w:customStyle="1" w:styleId="InitialStyle">
    <w:name w:val="InitialStyle"/>
    <w:rsid w:val="00264A88"/>
    <w:rPr>
      <w:rFonts w:ascii="Times New Roman" w:hAnsi="Times New Roman"/>
      <w:color w:val="auto"/>
      <w:spacing w:val="0"/>
      <w:sz w:val="20"/>
    </w:rPr>
  </w:style>
  <w:style w:type="paragraph" w:customStyle="1" w:styleId="T1">
    <w:name w:val="T1"/>
    <w:basedOn w:val="Normal"/>
    <w:rsid w:val="00264A88"/>
    <w:pPr>
      <w:tabs>
        <w:tab w:val="left" w:pos="330"/>
      </w:tabs>
      <w:ind w:left="330" w:hanging="330"/>
      <w:jc w:val="both"/>
    </w:pPr>
    <w:rPr>
      <w:rFonts w:ascii="Arial" w:eastAsia="Times New Roman" w:hAnsi="Arial" w:cs="Times New Roman"/>
      <w:sz w:val="22"/>
      <w:szCs w:val="20"/>
      <w:lang w:val="es-ES_tradnl" w:eastAsia="es-ES"/>
    </w:rPr>
  </w:style>
  <w:style w:type="paragraph" w:customStyle="1" w:styleId="BodyText31">
    <w:name w:val="Body Text 31"/>
    <w:basedOn w:val="Normal"/>
    <w:rsid w:val="00264A88"/>
    <w:pPr>
      <w:widowControl w:val="0"/>
      <w:jc w:val="both"/>
    </w:pPr>
    <w:rPr>
      <w:rFonts w:ascii="Arial" w:eastAsia="Times New Roman" w:hAnsi="Arial" w:cs="Times New Roman"/>
      <w:b/>
      <w:szCs w:val="20"/>
      <w:lang w:val="es-ES_tradnl" w:eastAsia="es-ES"/>
    </w:rPr>
  </w:style>
  <w:style w:type="paragraph" w:customStyle="1" w:styleId="BodyText22">
    <w:name w:val="Body Text 22"/>
    <w:basedOn w:val="Normal"/>
    <w:rsid w:val="00264A88"/>
    <w:pPr>
      <w:widowControl w:val="0"/>
      <w:jc w:val="both"/>
    </w:pPr>
    <w:rPr>
      <w:rFonts w:ascii="Arial" w:eastAsia="Times New Roman" w:hAnsi="Arial" w:cs="Times New Roman"/>
      <w:szCs w:val="20"/>
      <w:lang w:val="es-ES_tradnl" w:eastAsia="es-ES"/>
    </w:rPr>
  </w:style>
  <w:style w:type="paragraph" w:customStyle="1" w:styleId="BodyTextIndent21">
    <w:name w:val="Body Text Indent 21"/>
    <w:basedOn w:val="Normal"/>
    <w:rsid w:val="00264A88"/>
    <w:pPr>
      <w:widowControl w:val="0"/>
      <w:tabs>
        <w:tab w:val="left" w:pos="284"/>
      </w:tabs>
      <w:ind w:left="284" w:hanging="284"/>
      <w:jc w:val="both"/>
    </w:pPr>
    <w:rPr>
      <w:rFonts w:ascii="Arial" w:eastAsia="Times New Roman" w:hAnsi="Arial" w:cs="Times New Roman"/>
      <w:szCs w:val="20"/>
      <w:lang w:val="es-ES_tradnl" w:eastAsia="es-ES"/>
    </w:rPr>
  </w:style>
  <w:style w:type="character" w:styleId="Textoennegrita">
    <w:name w:val="Strong"/>
    <w:qFormat/>
    <w:rsid w:val="00264A88"/>
    <w:rPr>
      <w:b/>
      <w:bCs/>
    </w:rPr>
  </w:style>
  <w:style w:type="paragraph" w:styleId="Continuarlista2">
    <w:name w:val="List Continue 2"/>
    <w:basedOn w:val="Normal"/>
    <w:next w:val="Normal"/>
    <w:rsid w:val="00264A88"/>
    <w:pPr>
      <w:keepLines/>
      <w:tabs>
        <w:tab w:val="num" w:pos="840"/>
      </w:tabs>
      <w:ind w:left="216" w:firstLine="264"/>
    </w:pPr>
    <w:rPr>
      <w:rFonts w:ascii="Arial" w:eastAsia="Times New Roman" w:hAnsi="Arial" w:cs="Times New Roman"/>
      <w:sz w:val="18"/>
      <w:szCs w:val="20"/>
      <w:lang w:val="es-ES_tradnl" w:eastAsia="es-ES"/>
    </w:rPr>
  </w:style>
  <w:style w:type="character" w:styleId="nfasis">
    <w:name w:val="Emphasis"/>
    <w:qFormat/>
    <w:rsid w:val="00264A88"/>
    <w:rPr>
      <w:i/>
      <w:iCs/>
    </w:rPr>
  </w:style>
  <w:style w:type="paragraph" w:customStyle="1" w:styleId="ACUERPODTEXTO">
    <w:name w:val="A.CUERPO D TEXTO"/>
    <w:basedOn w:val="Normal"/>
    <w:autoRedefine/>
    <w:rsid w:val="00264A88"/>
    <w:pPr>
      <w:tabs>
        <w:tab w:val="left" w:pos="414"/>
      </w:tabs>
      <w:ind w:left="540"/>
      <w:jc w:val="both"/>
    </w:pPr>
    <w:rPr>
      <w:rFonts w:ascii="Arial" w:eastAsia="Times New Roman" w:hAnsi="Arial" w:cs="Arial"/>
      <w:lang w:val="es-ES" w:eastAsia="es-ES"/>
    </w:rPr>
  </w:style>
  <w:style w:type="paragraph" w:styleId="Sinespaciado">
    <w:name w:val="No Spacing"/>
    <w:qFormat/>
    <w:rsid w:val="00264A88"/>
    <w:rPr>
      <w:rFonts w:ascii="Calibri" w:eastAsia="Calibri" w:hAnsi="Calibri" w:cs="Times New Roman"/>
      <w:sz w:val="22"/>
      <w:szCs w:val="22"/>
    </w:rPr>
  </w:style>
  <w:style w:type="paragraph" w:customStyle="1" w:styleId="Default">
    <w:name w:val="Default"/>
    <w:rsid w:val="00264A88"/>
    <w:pPr>
      <w:widowControl w:val="0"/>
      <w:autoSpaceDE w:val="0"/>
      <w:autoSpaceDN w:val="0"/>
      <w:adjustRightInd w:val="0"/>
    </w:pPr>
    <w:rPr>
      <w:rFonts w:ascii="Verdana" w:eastAsia="Times New Roman" w:hAnsi="Verdana" w:cs="Verdana"/>
      <w:color w:val="000000"/>
      <w:lang w:eastAsia="es-MX"/>
    </w:rPr>
  </w:style>
  <w:style w:type="paragraph" w:customStyle="1" w:styleId="CM23">
    <w:name w:val="CM23"/>
    <w:basedOn w:val="Default"/>
    <w:next w:val="Default"/>
    <w:rsid w:val="00264A88"/>
    <w:pPr>
      <w:spacing w:after="255"/>
    </w:pPr>
    <w:rPr>
      <w:rFonts w:cs="Times New Roman"/>
      <w:color w:val="auto"/>
    </w:rPr>
  </w:style>
  <w:style w:type="paragraph" w:customStyle="1" w:styleId="CM25">
    <w:name w:val="CM25"/>
    <w:basedOn w:val="Default"/>
    <w:next w:val="Default"/>
    <w:rsid w:val="00264A88"/>
    <w:pPr>
      <w:spacing w:after="935"/>
    </w:pPr>
    <w:rPr>
      <w:rFonts w:cs="Times New Roman"/>
      <w:color w:val="auto"/>
    </w:rPr>
  </w:style>
  <w:style w:type="paragraph" w:customStyle="1" w:styleId="CM15">
    <w:name w:val="CM15"/>
    <w:basedOn w:val="Default"/>
    <w:next w:val="Default"/>
    <w:rsid w:val="00264A88"/>
    <w:pPr>
      <w:spacing w:line="231" w:lineRule="atLeast"/>
    </w:pPr>
    <w:rPr>
      <w:rFonts w:cs="Times New Roman"/>
      <w:color w:val="auto"/>
    </w:rPr>
  </w:style>
  <w:style w:type="paragraph" w:customStyle="1" w:styleId="CM17">
    <w:name w:val="CM17"/>
    <w:basedOn w:val="Default"/>
    <w:next w:val="Default"/>
    <w:rsid w:val="00264A88"/>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264A88"/>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264A88"/>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264A88"/>
    <w:rPr>
      <w:lang w:val="es-ES_tradnl"/>
    </w:rPr>
  </w:style>
  <w:style w:type="paragraph" w:customStyle="1" w:styleId="Textoindependiente25">
    <w:name w:val="Texto independiente 25"/>
    <w:basedOn w:val="Normal"/>
    <w:rsid w:val="00264A88"/>
    <w:pPr>
      <w:tabs>
        <w:tab w:val="right" w:pos="1276"/>
      </w:tabs>
      <w:ind w:right="-518"/>
      <w:jc w:val="both"/>
    </w:pPr>
    <w:rPr>
      <w:rFonts w:ascii="Arial" w:eastAsia="Times New Roman" w:hAnsi="Arial" w:cs="Times New Roman"/>
      <w:b/>
      <w:sz w:val="22"/>
      <w:szCs w:val="20"/>
      <w:lang w:val="es-ES_tradnl" w:eastAsia="es-ES"/>
    </w:rPr>
  </w:style>
  <w:style w:type="paragraph" w:customStyle="1" w:styleId="Texto0">
    <w:name w:val="Texto"/>
    <w:basedOn w:val="Normal"/>
    <w:rsid w:val="00264A88"/>
    <w:pPr>
      <w:spacing w:after="101" w:line="216" w:lineRule="exact"/>
      <w:ind w:firstLine="288"/>
      <w:jc w:val="both"/>
    </w:pPr>
    <w:rPr>
      <w:rFonts w:ascii="Arial" w:eastAsia="Times New Roman" w:hAnsi="Arial" w:cs="Arial"/>
      <w:sz w:val="18"/>
      <w:szCs w:val="18"/>
      <w:lang w:val="es-ES" w:eastAsia="es-ES"/>
    </w:rPr>
  </w:style>
  <w:style w:type="paragraph" w:styleId="Lista2">
    <w:name w:val="List 2"/>
    <w:basedOn w:val="Normal"/>
    <w:uiPriority w:val="99"/>
    <w:semiHidden/>
    <w:unhideWhenUsed/>
    <w:rsid w:val="00264A88"/>
    <w:pPr>
      <w:ind w:left="566" w:hanging="283"/>
      <w:contextualSpacing/>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semiHidden/>
    <w:unhideWhenUsed/>
    <w:rsid w:val="00264A8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264A88"/>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264A88"/>
    <w:pPr>
      <w:widowControl w:val="0"/>
      <w:ind w:left="849" w:hanging="283"/>
      <w:contextualSpacing/>
    </w:pPr>
    <w:rPr>
      <w:rFonts w:ascii="Times New Roman" w:eastAsia="Times New Roman" w:hAnsi="Times New Roman" w:cs="Times New Roman"/>
      <w:sz w:val="20"/>
      <w:szCs w:val="20"/>
      <w:lang w:val="en-US" w:eastAsia="es-ES"/>
    </w:rPr>
  </w:style>
  <w:style w:type="paragraph" w:customStyle="1" w:styleId="Textoindependiente26">
    <w:name w:val="Texto independiente 26"/>
    <w:basedOn w:val="Normal"/>
    <w:rsid w:val="00264A88"/>
    <w:pPr>
      <w:tabs>
        <w:tab w:val="right" w:pos="1276"/>
      </w:tabs>
      <w:ind w:right="-518"/>
      <w:jc w:val="both"/>
    </w:pPr>
    <w:rPr>
      <w:rFonts w:ascii="Arial" w:eastAsia="Times New Roman" w:hAnsi="Arial" w:cs="Times New Roman"/>
      <w:b/>
      <w:sz w:val="22"/>
      <w:szCs w:val="20"/>
      <w:lang w:val="es-ES_tradnl" w:eastAsia="es-ES"/>
    </w:rPr>
  </w:style>
  <w:style w:type="paragraph" w:styleId="Continuarlista">
    <w:name w:val="List Continue"/>
    <w:basedOn w:val="Normal"/>
    <w:uiPriority w:val="99"/>
    <w:semiHidden/>
    <w:unhideWhenUsed/>
    <w:rsid w:val="00264A88"/>
    <w:pPr>
      <w:spacing w:after="120"/>
      <w:ind w:left="283"/>
      <w:contextualSpacing/>
    </w:pPr>
    <w:rPr>
      <w:rFonts w:ascii="Times New Roman" w:eastAsia="Times New Roman" w:hAnsi="Times New Roman" w:cs="Times New Roman"/>
      <w:sz w:val="20"/>
      <w:szCs w:val="20"/>
      <w:lang w:val="es-ES_tradnl" w:eastAsia="es-ES"/>
    </w:rPr>
  </w:style>
  <w:style w:type="paragraph" w:customStyle="1" w:styleId="Prrafodelista3">
    <w:name w:val="Párrafo de lista3"/>
    <w:basedOn w:val="Normal"/>
    <w:rsid w:val="00264A88"/>
    <w:pPr>
      <w:ind w:left="708"/>
    </w:pPr>
    <w:rPr>
      <w:rFonts w:ascii="Times New Roman" w:eastAsia="Calibri" w:hAnsi="Times New Roman" w:cs="Times New Roman"/>
      <w:sz w:val="20"/>
      <w:szCs w:val="20"/>
      <w:lang w:val="es-ES_tradnl" w:eastAsia="es-ES"/>
    </w:rPr>
  </w:style>
  <w:style w:type="paragraph" w:customStyle="1" w:styleId="BlockText2">
    <w:name w:val="Block Text2"/>
    <w:basedOn w:val="Normal"/>
    <w:rsid w:val="00264A88"/>
    <w:pPr>
      <w:tabs>
        <w:tab w:val="left" w:pos="851"/>
      </w:tabs>
      <w:ind w:left="851" w:right="-518" w:hanging="284"/>
      <w:jc w:val="both"/>
    </w:pPr>
    <w:rPr>
      <w:rFonts w:ascii="Arial" w:eastAsia="Times New Roman" w:hAnsi="Arial" w:cs="Times New Roman"/>
      <w:sz w:val="22"/>
      <w:szCs w:val="20"/>
      <w:lang w:val="es-ES_tradnl" w:eastAsia="es-ES"/>
    </w:rPr>
  </w:style>
  <w:style w:type="paragraph" w:styleId="Lista">
    <w:name w:val="List"/>
    <w:basedOn w:val="Normal"/>
    <w:semiHidden/>
    <w:rsid w:val="00264A88"/>
    <w:pPr>
      <w:autoSpaceDE w:val="0"/>
      <w:autoSpaceDN w:val="0"/>
      <w:spacing w:line="360" w:lineRule="auto"/>
      <w:ind w:left="1069" w:hanging="360"/>
    </w:pPr>
    <w:rPr>
      <w:rFonts w:ascii="Arial" w:eastAsia="Times New Roman" w:hAnsi="Arial" w:cs="Times New Roman"/>
      <w:szCs w:val="20"/>
      <w:lang w:val="de-DE" w:eastAsia="de-DE"/>
    </w:rPr>
  </w:style>
  <w:style w:type="paragraph" w:customStyle="1" w:styleId="ecxmsolistparagraph">
    <w:name w:val="ecxmsolistparagraph"/>
    <w:basedOn w:val="Normal"/>
    <w:rsid w:val="00264A88"/>
    <w:pPr>
      <w:spacing w:after="324"/>
    </w:pPr>
    <w:rPr>
      <w:rFonts w:ascii="Times New Roman" w:eastAsia="Times New Roman" w:hAnsi="Times New Roman" w:cs="Times New Roman"/>
      <w:lang w:eastAsia="es-MX"/>
    </w:rPr>
  </w:style>
  <w:style w:type="paragraph" w:customStyle="1" w:styleId="font6">
    <w:name w:val="font6"/>
    <w:basedOn w:val="Normal"/>
    <w:rsid w:val="00264A88"/>
    <w:pPr>
      <w:spacing w:before="100" w:beforeAutospacing="1" w:after="100" w:afterAutospacing="1"/>
    </w:pPr>
    <w:rPr>
      <w:rFonts w:ascii="Arial" w:eastAsia="Times New Roman" w:hAnsi="Arial" w:cs="Arial"/>
      <w:b/>
      <w:bCs/>
      <w:sz w:val="16"/>
      <w:szCs w:val="16"/>
      <w:lang w:val="es-ES" w:eastAsia="es-ES"/>
    </w:rPr>
  </w:style>
  <w:style w:type="paragraph" w:customStyle="1" w:styleId="xl71">
    <w:name w:val="xl71"/>
    <w:basedOn w:val="Normal"/>
    <w:rsid w:val="00264A88"/>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2">
    <w:name w:val="xl72"/>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3">
    <w:name w:val="xl73"/>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4">
    <w:name w:val="xl74"/>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5">
    <w:name w:val="xl75"/>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val="es-ES" w:eastAsia="es-ES"/>
    </w:rPr>
  </w:style>
  <w:style w:type="paragraph" w:customStyle="1" w:styleId="xl76">
    <w:name w:val="xl76"/>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77">
    <w:name w:val="xl77"/>
    <w:basedOn w:val="Normal"/>
    <w:rsid w:val="00264A88"/>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78">
    <w:name w:val="xl78"/>
    <w:basedOn w:val="Normal"/>
    <w:rsid w:val="00264A88"/>
    <w:pP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79">
    <w:name w:val="xl79"/>
    <w:basedOn w:val="Normal"/>
    <w:rsid w:val="00264A88"/>
    <w:pP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0">
    <w:name w:val="xl80"/>
    <w:basedOn w:val="Normal"/>
    <w:rsid w:val="00264A8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1">
    <w:name w:val="xl81"/>
    <w:basedOn w:val="Normal"/>
    <w:rsid w:val="00264A88"/>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2">
    <w:name w:val="xl82"/>
    <w:basedOn w:val="Normal"/>
    <w:rsid w:val="00264A8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3">
    <w:name w:val="xl83"/>
    <w:basedOn w:val="Normal"/>
    <w:rsid w:val="00264A8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4">
    <w:name w:val="xl84"/>
    <w:basedOn w:val="Normal"/>
    <w:rsid w:val="00264A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5">
    <w:name w:val="xl85"/>
    <w:basedOn w:val="Normal"/>
    <w:rsid w:val="00264A8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val="es-ES" w:eastAsia="es-ES"/>
    </w:rPr>
  </w:style>
  <w:style w:type="paragraph" w:customStyle="1" w:styleId="xl86">
    <w:name w:val="xl86"/>
    <w:basedOn w:val="Normal"/>
    <w:rsid w:val="00264A88"/>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xl87">
    <w:name w:val="xl87"/>
    <w:basedOn w:val="Normal"/>
    <w:rsid w:val="00264A88"/>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eastAsia="Times New Roman" w:hAnsi="Arial" w:cs="Arial"/>
      <w:sz w:val="16"/>
      <w:szCs w:val="16"/>
      <w:lang w:val="es-ES" w:eastAsia="es-ES"/>
    </w:rPr>
  </w:style>
  <w:style w:type="paragraph" w:customStyle="1" w:styleId="xl88">
    <w:name w:val="xl88"/>
    <w:basedOn w:val="Normal"/>
    <w:rsid w:val="00264A88"/>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eastAsia="Times New Roman" w:hAnsi="Arial" w:cs="Arial"/>
      <w:sz w:val="16"/>
      <w:szCs w:val="16"/>
      <w:lang w:val="es-ES" w:eastAsia="es-ES"/>
    </w:rPr>
  </w:style>
  <w:style w:type="paragraph" w:customStyle="1" w:styleId="ANOTACION">
    <w:name w:val="ANOTACION"/>
    <w:basedOn w:val="Normal"/>
    <w:rsid w:val="00264A88"/>
    <w:pPr>
      <w:autoSpaceDE w:val="0"/>
      <w:autoSpaceDN w:val="0"/>
      <w:spacing w:after="101" w:line="216" w:lineRule="atLeast"/>
      <w:jc w:val="center"/>
    </w:pPr>
    <w:rPr>
      <w:rFonts w:ascii="Arial" w:eastAsia="Times New Roman" w:hAnsi="Arial" w:cs="Arial"/>
      <w:b/>
      <w:bCs/>
      <w:sz w:val="18"/>
      <w:szCs w:val="18"/>
      <w:lang w:val="es-ES_tradnl" w:eastAsia="es-ES"/>
    </w:rPr>
  </w:style>
  <w:style w:type="paragraph" w:customStyle="1" w:styleId="xl63">
    <w:name w:val="xl63"/>
    <w:basedOn w:val="Normal"/>
    <w:rsid w:val="00264A88"/>
    <w:pPr>
      <w:spacing w:before="100" w:beforeAutospacing="1" w:after="100" w:afterAutospacing="1"/>
    </w:pPr>
    <w:rPr>
      <w:rFonts w:ascii="Times New Roman" w:eastAsia="Times New Roman" w:hAnsi="Times New Roman" w:cs="Times New Roman"/>
      <w:sz w:val="12"/>
      <w:szCs w:val="12"/>
      <w:lang w:val="es-ES" w:eastAsia="es-ES"/>
    </w:rPr>
  </w:style>
  <w:style w:type="paragraph" w:customStyle="1" w:styleId="xl64">
    <w:name w:val="xl64"/>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5">
    <w:name w:val="xl65"/>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6">
    <w:name w:val="xl66"/>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7">
    <w:name w:val="xl67"/>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2"/>
      <w:szCs w:val="12"/>
      <w:lang w:val="es-ES" w:eastAsia="es-ES"/>
    </w:rPr>
  </w:style>
  <w:style w:type="paragraph" w:customStyle="1" w:styleId="xl68">
    <w:name w:val="xl68"/>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69">
    <w:name w:val="xl69"/>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70">
    <w:name w:val="xl70"/>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2"/>
      <w:szCs w:val="12"/>
      <w:lang w:val="es-ES" w:eastAsia="es-ES"/>
    </w:rPr>
  </w:style>
  <w:style w:type="paragraph" w:customStyle="1" w:styleId="xl89">
    <w:name w:val="xl89"/>
    <w:basedOn w:val="Normal"/>
    <w:rsid w:val="00264A8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0">
    <w:name w:val="xl90"/>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1">
    <w:name w:val="xl91"/>
    <w:basedOn w:val="Normal"/>
    <w:rsid w:val="00264A8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92">
    <w:name w:val="xl92"/>
    <w:basedOn w:val="Normal"/>
    <w:rsid w:val="00264A8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3">
    <w:name w:val="xl93"/>
    <w:basedOn w:val="Normal"/>
    <w:rsid w:val="00264A8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16"/>
      <w:szCs w:val="16"/>
      <w:lang w:val="es-ES" w:eastAsia="es-ES"/>
    </w:rPr>
  </w:style>
  <w:style w:type="paragraph" w:customStyle="1" w:styleId="xl94">
    <w:name w:val="xl94"/>
    <w:basedOn w:val="Normal"/>
    <w:rsid w:val="00264A8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5">
    <w:name w:val="xl95"/>
    <w:basedOn w:val="Normal"/>
    <w:rsid w:val="00264A8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96">
    <w:name w:val="xl96"/>
    <w:basedOn w:val="Normal"/>
    <w:rsid w:val="00264A8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7">
    <w:name w:val="xl97"/>
    <w:basedOn w:val="Normal"/>
    <w:rsid w:val="00264A88"/>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rFonts w:ascii="Times New Roman" w:eastAsia="Times New Roman" w:hAnsi="Times New Roman" w:cs="Times New Roman"/>
      <w:sz w:val="16"/>
      <w:szCs w:val="16"/>
      <w:lang w:val="es-ES" w:eastAsia="es-ES"/>
    </w:rPr>
  </w:style>
  <w:style w:type="paragraph" w:customStyle="1" w:styleId="xl98">
    <w:name w:val="xl98"/>
    <w:basedOn w:val="Normal"/>
    <w:rsid w:val="00264A8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Times New Roman" w:hAnsi="Times New Roman" w:cs="Times New Roman"/>
      <w:color w:val="000000"/>
      <w:sz w:val="16"/>
      <w:szCs w:val="16"/>
      <w:lang w:val="es-ES" w:eastAsia="es-ES"/>
    </w:rPr>
  </w:style>
  <w:style w:type="paragraph" w:customStyle="1" w:styleId="xl99">
    <w:name w:val="xl99"/>
    <w:basedOn w:val="Normal"/>
    <w:rsid w:val="00264A8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Times New Roman" w:eastAsia="Times New Roman" w:hAnsi="Times New Roman" w:cs="Times New Roman"/>
      <w:sz w:val="16"/>
      <w:szCs w:val="16"/>
      <w:lang w:val="es-ES" w:eastAsia="es-ES"/>
    </w:rPr>
  </w:style>
  <w:style w:type="paragraph" w:customStyle="1" w:styleId="xl100">
    <w:name w:val="xl100"/>
    <w:basedOn w:val="Normal"/>
    <w:rsid w:val="00264A8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ascii="Times New Roman" w:eastAsia="Times New Roman" w:hAnsi="Times New Roman" w:cs="Times New Roman"/>
      <w:sz w:val="16"/>
      <w:szCs w:val="16"/>
      <w:lang w:val="es-ES" w:eastAsia="es-ES"/>
    </w:rPr>
  </w:style>
  <w:style w:type="paragraph" w:customStyle="1" w:styleId="xl101">
    <w:name w:val="xl101"/>
    <w:basedOn w:val="Normal"/>
    <w:rsid w:val="00264A8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102">
    <w:name w:val="xl102"/>
    <w:basedOn w:val="Normal"/>
    <w:rsid w:val="00264A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16"/>
      <w:szCs w:val="16"/>
      <w:lang w:val="es-ES" w:eastAsia="es-ES"/>
    </w:rPr>
  </w:style>
  <w:style w:type="paragraph" w:customStyle="1" w:styleId="xl103">
    <w:name w:val="xl103"/>
    <w:basedOn w:val="Normal"/>
    <w:rsid w:val="00264A8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lang w:val="es-ES" w:eastAsia="es-ES"/>
    </w:rPr>
  </w:style>
  <w:style w:type="paragraph" w:customStyle="1" w:styleId="xl104">
    <w:name w:val="xl104"/>
    <w:basedOn w:val="Normal"/>
    <w:rsid w:val="00264A8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sz w:val="16"/>
      <w:szCs w:val="16"/>
      <w:lang w:val="es-ES" w:eastAsia="es-ES"/>
    </w:rPr>
  </w:style>
  <w:style w:type="paragraph" w:customStyle="1" w:styleId="xl105">
    <w:name w:val="xl105"/>
    <w:basedOn w:val="Normal"/>
    <w:rsid w:val="00264A8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ascii="Times New Roman" w:eastAsia="Times New Roman" w:hAnsi="Times New Roman" w:cs="Times New Roman"/>
      <w:b/>
      <w:bCs/>
      <w:sz w:val="16"/>
      <w:szCs w:val="16"/>
      <w:lang w:val="es-ES" w:eastAsia="es-ES"/>
    </w:rPr>
  </w:style>
  <w:style w:type="paragraph" w:customStyle="1" w:styleId="xl106">
    <w:name w:val="xl106"/>
    <w:basedOn w:val="Normal"/>
    <w:rsid w:val="00264A88"/>
    <w:pPr>
      <w:spacing w:before="100" w:beforeAutospacing="1" w:after="100" w:afterAutospacing="1"/>
      <w:jc w:val="right"/>
    </w:pPr>
    <w:rPr>
      <w:rFonts w:ascii="Times New Roman" w:eastAsia="Times New Roman" w:hAnsi="Times New Roman" w:cs="Times New Roman"/>
      <w:sz w:val="16"/>
      <w:szCs w:val="16"/>
      <w:lang w:val="es-ES" w:eastAsia="es-ES"/>
    </w:rPr>
  </w:style>
  <w:style w:type="character" w:styleId="Refdecomentario">
    <w:name w:val="annotation reference"/>
    <w:basedOn w:val="Fuentedeprrafopredeter"/>
    <w:uiPriority w:val="99"/>
    <w:semiHidden/>
    <w:unhideWhenUsed/>
    <w:rsid w:val="00264A88"/>
    <w:rPr>
      <w:sz w:val="16"/>
      <w:szCs w:val="16"/>
    </w:rPr>
  </w:style>
  <w:style w:type="paragraph" w:styleId="Textocomentario">
    <w:name w:val="annotation text"/>
    <w:basedOn w:val="Normal"/>
    <w:link w:val="TextocomentarioCar"/>
    <w:uiPriority w:val="99"/>
    <w:semiHidden/>
    <w:unhideWhenUsed/>
    <w:rsid w:val="00264A88"/>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semiHidden/>
    <w:rsid w:val="00264A88"/>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264A88"/>
    <w:pPr>
      <w:suppressAutoHyphens/>
      <w:spacing w:after="120" w:line="100" w:lineRule="atLeast"/>
      <w:ind w:left="283"/>
    </w:pPr>
    <w:rPr>
      <w:rFonts w:ascii="Times New Roman" w:eastAsia="Times New Roman" w:hAnsi="Times New Roman" w:cs="Times New Roman"/>
      <w:kern w:val="1"/>
      <w:sz w:val="16"/>
      <w:szCs w:val="16"/>
      <w:lang w:val="es-ES" w:eastAsia="ar-SA"/>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264A88"/>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openxmlformats.org/officeDocument/2006/relationships/settings" Target="settings.xml"/><Relationship Id="rId7" Type="http://schemas.openxmlformats.org/officeDocument/2006/relationships/hyperlink" Target="http://saludn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22428</Words>
  <Characters>123356</Characters>
  <Application>Microsoft Office Word</Application>
  <DocSecurity>0</DocSecurity>
  <Lines>1027</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Enrique Ramirez Aguero</cp:lastModifiedBy>
  <cp:revision>4</cp:revision>
  <cp:lastPrinted>2025-04-30T21:09:00Z</cp:lastPrinted>
  <dcterms:created xsi:type="dcterms:W3CDTF">2025-05-02T17:44:00Z</dcterms:created>
  <dcterms:modified xsi:type="dcterms:W3CDTF">2025-05-02T19:40:00Z</dcterms:modified>
</cp:coreProperties>
</file>