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28D5E2" w14:textId="77777777" w:rsidR="001B5AF2" w:rsidRDefault="001B5AF2" w:rsidP="001B5AF2">
      <w:pPr>
        <w:ind w:right="-232"/>
        <w:jc w:val="center"/>
        <w:rPr>
          <w:rFonts w:ascii="Arial Black" w:hAnsi="Arial Black"/>
          <w:b/>
          <w:sz w:val="24"/>
          <w:szCs w:val="28"/>
        </w:rPr>
      </w:pPr>
    </w:p>
    <w:p w14:paraId="77A21557" w14:textId="77777777" w:rsidR="001B5AF2" w:rsidRDefault="001B5AF2" w:rsidP="001B5AF2">
      <w:pPr>
        <w:ind w:right="-232"/>
        <w:jc w:val="center"/>
        <w:rPr>
          <w:rFonts w:ascii="Arial Black" w:hAnsi="Arial Black"/>
          <w:b/>
          <w:sz w:val="24"/>
          <w:szCs w:val="28"/>
        </w:rPr>
      </w:pPr>
    </w:p>
    <w:p w14:paraId="2019AD6F" w14:textId="77777777" w:rsidR="001B5AF2" w:rsidRDefault="001B5AF2" w:rsidP="001B5AF2">
      <w:pPr>
        <w:ind w:right="-232"/>
        <w:jc w:val="center"/>
        <w:rPr>
          <w:rFonts w:ascii="Arial Black" w:hAnsi="Arial Black"/>
          <w:b/>
          <w:sz w:val="24"/>
          <w:szCs w:val="28"/>
        </w:rPr>
      </w:pPr>
    </w:p>
    <w:p w14:paraId="00826774" w14:textId="77777777" w:rsidR="001E7C9D" w:rsidRPr="001B5AF2" w:rsidRDefault="001E7C9D" w:rsidP="001E7C9D">
      <w:pPr>
        <w:ind w:right="-232"/>
        <w:jc w:val="center"/>
        <w:rPr>
          <w:rFonts w:ascii="Arial Black" w:hAnsi="Arial Black"/>
          <w:b/>
          <w:sz w:val="28"/>
          <w:szCs w:val="28"/>
        </w:rPr>
      </w:pPr>
      <w:r w:rsidRPr="001B5AF2">
        <w:rPr>
          <w:rFonts w:ascii="Arial Black" w:hAnsi="Arial Black"/>
          <w:b/>
          <w:sz w:val="28"/>
          <w:szCs w:val="28"/>
        </w:rPr>
        <w:t>LICITACIÓN PÚBLICA NACIONAL PRESENCIAL</w:t>
      </w:r>
    </w:p>
    <w:p w14:paraId="25C76F3C" w14:textId="77777777" w:rsidR="001E7C9D" w:rsidRDefault="001E7C9D" w:rsidP="001E7C9D">
      <w:pPr>
        <w:pStyle w:val="Ttulo9"/>
        <w:ind w:right="-232"/>
        <w:jc w:val="center"/>
        <w:rPr>
          <w:rFonts w:asciiTheme="minorHAnsi" w:eastAsiaTheme="minorHAnsi" w:hAnsiTheme="minorHAnsi" w:cstheme="minorBidi"/>
          <w:sz w:val="28"/>
          <w:szCs w:val="28"/>
          <w:lang w:val="es-ES" w:eastAsia="en-US"/>
        </w:rPr>
      </w:pPr>
    </w:p>
    <w:p w14:paraId="6F031D13" w14:textId="77777777" w:rsidR="001E7C9D" w:rsidRDefault="001E7C9D" w:rsidP="001E7C9D"/>
    <w:p w14:paraId="657F43CB" w14:textId="77777777" w:rsidR="001E7C9D" w:rsidRPr="00A351DF" w:rsidRDefault="001E7C9D" w:rsidP="001E7C9D"/>
    <w:p w14:paraId="5E58BBE7" w14:textId="6956CECE" w:rsidR="001E7C9D" w:rsidRPr="00B3118D" w:rsidRDefault="00846269" w:rsidP="001E7C9D">
      <w:pPr>
        <w:pStyle w:val="Ttulo9"/>
        <w:ind w:right="-232"/>
        <w:jc w:val="center"/>
        <w:rPr>
          <w:rFonts w:ascii="Meiryo" w:eastAsia="Meiryo" w:hAnsi="Meiryo" w:cs="Meiryo"/>
          <w:color w:val="7030A0"/>
          <w:sz w:val="28"/>
          <w:szCs w:val="28"/>
          <w:lang w:val="es-ES" w:eastAsia="en-US"/>
        </w:rPr>
      </w:pPr>
      <w:r>
        <w:rPr>
          <w:rFonts w:ascii="Meiryo" w:eastAsia="Meiryo" w:hAnsi="Meiryo" w:cs="Meiryo"/>
          <w:color w:val="00B0F0"/>
          <w:sz w:val="28"/>
          <w:szCs w:val="28"/>
          <w:lang w:val="es-ES" w:eastAsia="en-US"/>
        </w:rPr>
        <w:t>LP-919044992-N</w:t>
      </w:r>
      <w:r w:rsidR="001A30F3">
        <w:rPr>
          <w:rFonts w:ascii="Meiryo" w:eastAsia="Meiryo" w:hAnsi="Meiryo" w:cs="Meiryo"/>
          <w:color w:val="00B0F0"/>
          <w:sz w:val="28"/>
          <w:szCs w:val="28"/>
          <w:lang w:val="es-ES" w:eastAsia="en-US"/>
        </w:rPr>
        <w:t>05</w:t>
      </w:r>
      <w:r>
        <w:rPr>
          <w:rFonts w:ascii="Meiryo" w:eastAsia="Meiryo" w:hAnsi="Meiryo" w:cs="Meiryo"/>
          <w:color w:val="00B0F0"/>
          <w:sz w:val="28"/>
          <w:szCs w:val="28"/>
          <w:lang w:val="es-ES" w:eastAsia="en-US"/>
        </w:rPr>
        <w:t>-202</w:t>
      </w:r>
      <w:r w:rsidR="001A30F3">
        <w:rPr>
          <w:rFonts w:ascii="Meiryo" w:eastAsia="Meiryo" w:hAnsi="Meiryo" w:cs="Meiryo"/>
          <w:color w:val="00B0F0"/>
          <w:sz w:val="28"/>
          <w:szCs w:val="28"/>
          <w:lang w:val="es-ES" w:eastAsia="en-US"/>
        </w:rPr>
        <w:t>6</w:t>
      </w:r>
    </w:p>
    <w:p w14:paraId="0D2D821C" w14:textId="77777777" w:rsidR="001E7C9D" w:rsidRPr="00B3118D" w:rsidRDefault="001E7C9D" w:rsidP="001E7C9D">
      <w:pPr>
        <w:jc w:val="center"/>
        <w:rPr>
          <w:b/>
          <w:color w:val="7030A0"/>
          <w:sz w:val="28"/>
          <w:szCs w:val="28"/>
        </w:rPr>
      </w:pPr>
    </w:p>
    <w:p w14:paraId="25E522F2" w14:textId="77777777" w:rsidR="001E7C9D" w:rsidRPr="00B3118D" w:rsidRDefault="001E7C9D" w:rsidP="001E7C9D">
      <w:pPr>
        <w:jc w:val="center"/>
        <w:rPr>
          <w:b/>
          <w:color w:val="7030A0"/>
          <w:sz w:val="28"/>
          <w:szCs w:val="28"/>
        </w:rPr>
      </w:pPr>
    </w:p>
    <w:p w14:paraId="1736CAE5" w14:textId="21636ED5" w:rsidR="001E7C9D" w:rsidRPr="00205D15" w:rsidRDefault="001E7C9D" w:rsidP="001E7C9D">
      <w:pPr>
        <w:jc w:val="center"/>
        <w:rPr>
          <w:rFonts w:ascii="Arial Black" w:hAnsi="Arial Black"/>
          <w:color w:val="00B0F0"/>
          <w:sz w:val="36"/>
          <w:szCs w:val="28"/>
        </w:rPr>
      </w:pPr>
      <w:r w:rsidRPr="00205D15">
        <w:rPr>
          <w:rFonts w:ascii="Arial Black" w:hAnsi="Arial Black"/>
          <w:b/>
          <w:color w:val="00B0F0"/>
          <w:sz w:val="36"/>
          <w:szCs w:val="28"/>
        </w:rPr>
        <w:t>“ARRENDAMIENTO DE ROPA QUIRÚRGICA</w:t>
      </w:r>
      <w:r w:rsidR="00205D15" w:rsidRPr="00205D15">
        <w:rPr>
          <w:rFonts w:ascii="Arial Black" w:hAnsi="Arial Black"/>
          <w:b/>
          <w:color w:val="00B0F0"/>
          <w:sz w:val="36"/>
          <w:szCs w:val="28"/>
        </w:rPr>
        <w:t>”</w:t>
      </w:r>
    </w:p>
    <w:p w14:paraId="2C127AAD" w14:textId="77777777" w:rsidR="001E7C9D" w:rsidRDefault="001E7C9D" w:rsidP="001E7C9D">
      <w:pPr>
        <w:jc w:val="center"/>
        <w:rPr>
          <w:rFonts w:asciiTheme="minorHAnsi" w:hAnsiTheme="minorHAnsi"/>
          <w:b/>
          <w:sz w:val="36"/>
        </w:rPr>
      </w:pPr>
    </w:p>
    <w:p w14:paraId="5BF8FD43" w14:textId="77777777" w:rsidR="001E7C9D" w:rsidRPr="00037DE1" w:rsidRDefault="001E7C9D" w:rsidP="001E7C9D">
      <w:pPr>
        <w:jc w:val="center"/>
        <w:rPr>
          <w:rFonts w:asciiTheme="minorHAnsi" w:hAnsiTheme="minorHAnsi"/>
          <w:b/>
          <w:sz w:val="36"/>
        </w:rPr>
      </w:pPr>
    </w:p>
    <w:p w14:paraId="7A18D8F0" w14:textId="77777777" w:rsidR="001E7C9D" w:rsidRPr="0061030C" w:rsidRDefault="001E7C9D" w:rsidP="001E7C9D">
      <w:pPr>
        <w:jc w:val="center"/>
        <w:rPr>
          <w:rFonts w:asciiTheme="minorHAnsi" w:hAnsiTheme="minorHAnsi"/>
          <w:b/>
          <w:sz w:val="96"/>
          <w:szCs w:val="60"/>
        </w:rPr>
      </w:pPr>
      <w:r w:rsidRPr="0061030C">
        <w:rPr>
          <w:rFonts w:asciiTheme="minorHAnsi" w:hAnsiTheme="minorHAnsi"/>
          <w:b/>
          <w:sz w:val="96"/>
          <w:szCs w:val="60"/>
        </w:rPr>
        <w:t>BASES</w:t>
      </w:r>
    </w:p>
    <w:p w14:paraId="26477B15" w14:textId="77777777" w:rsidR="001E7C9D" w:rsidRPr="00037DE1" w:rsidRDefault="001E7C9D" w:rsidP="001E7C9D">
      <w:pPr>
        <w:jc w:val="both"/>
        <w:rPr>
          <w:rFonts w:asciiTheme="minorHAnsi" w:hAnsiTheme="minorHAnsi"/>
          <w:b/>
        </w:rPr>
      </w:pPr>
    </w:p>
    <w:p w14:paraId="1F498CE7" w14:textId="77777777" w:rsidR="001E7C9D" w:rsidRPr="00037DE1" w:rsidRDefault="001E7C9D" w:rsidP="001E7C9D">
      <w:pPr>
        <w:jc w:val="both"/>
        <w:rPr>
          <w:rFonts w:asciiTheme="minorHAnsi" w:hAnsiTheme="minorHAnsi"/>
        </w:rPr>
      </w:pPr>
    </w:p>
    <w:p w14:paraId="63AF3D34" w14:textId="77777777" w:rsidR="001E7C9D" w:rsidRPr="00037DE1" w:rsidRDefault="001E7C9D" w:rsidP="001E7C9D">
      <w:pPr>
        <w:jc w:val="both"/>
        <w:rPr>
          <w:rFonts w:asciiTheme="minorHAnsi" w:hAnsiTheme="minorHAnsi"/>
        </w:rPr>
      </w:pPr>
    </w:p>
    <w:p w14:paraId="54CBD213" w14:textId="77777777" w:rsidR="001E7C9D" w:rsidRPr="00037DE1" w:rsidRDefault="001E7C9D" w:rsidP="001E7C9D">
      <w:pPr>
        <w:jc w:val="both"/>
        <w:rPr>
          <w:rFonts w:asciiTheme="minorHAnsi" w:hAnsiTheme="minorHAnsi"/>
        </w:rPr>
      </w:pPr>
    </w:p>
    <w:p w14:paraId="2A47091B" w14:textId="77777777" w:rsidR="001E7C9D" w:rsidRPr="00037DE1" w:rsidRDefault="001E7C9D" w:rsidP="001E7C9D">
      <w:pPr>
        <w:jc w:val="both"/>
        <w:rPr>
          <w:rFonts w:asciiTheme="minorHAnsi" w:hAnsiTheme="minorHAnsi"/>
        </w:rPr>
      </w:pPr>
    </w:p>
    <w:p w14:paraId="0235215C" w14:textId="77777777" w:rsidR="001E7C9D" w:rsidRPr="00037DE1" w:rsidRDefault="001E7C9D" w:rsidP="001E7C9D">
      <w:pPr>
        <w:jc w:val="both"/>
        <w:rPr>
          <w:rFonts w:asciiTheme="minorHAnsi" w:hAnsiTheme="minorHAnsi"/>
        </w:rPr>
      </w:pPr>
    </w:p>
    <w:p w14:paraId="4B4D8403" w14:textId="77777777" w:rsidR="001E7C9D" w:rsidRPr="00037DE1" w:rsidRDefault="001E7C9D" w:rsidP="001E7C9D">
      <w:pPr>
        <w:jc w:val="both"/>
        <w:rPr>
          <w:rFonts w:asciiTheme="minorHAnsi" w:hAnsiTheme="minorHAnsi"/>
        </w:rPr>
      </w:pPr>
    </w:p>
    <w:p w14:paraId="77CE4CC4" w14:textId="77777777" w:rsidR="001E7C9D" w:rsidRPr="00037DE1" w:rsidRDefault="001E7C9D" w:rsidP="001E7C9D">
      <w:pPr>
        <w:jc w:val="both"/>
        <w:rPr>
          <w:rFonts w:asciiTheme="minorHAnsi" w:hAnsiTheme="minorHAnsi"/>
        </w:rPr>
      </w:pPr>
    </w:p>
    <w:p w14:paraId="4063FEB4" w14:textId="792DFF9F" w:rsidR="001E7C9D" w:rsidRPr="0061030C" w:rsidRDefault="001E7C9D" w:rsidP="001E7C9D">
      <w:pPr>
        <w:jc w:val="center"/>
        <w:rPr>
          <w:rFonts w:asciiTheme="minorHAnsi" w:hAnsiTheme="minorHAnsi"/>
          <w:b/>
          <w:sz w:val="32"/>
        </w:rPr>
      </w:pPr>
      <w:r w:rsidRPr="0061030C">
        <w:rPr>
          <w:rFonts w:asciiTheme="minorHAnsi" w:hAnsiTheme="minorHAnsi"/>
          <w:b/>
          <w:sz w:val="32"/>
        </w:rPr>
        <w:t xml:space="preserve">EJERCICIO FISCAL </w:t>
      </w:r>
      <w:r>
        <w:rPr>
          <w:rFonts w:asciiTheme="minorHAnsi" w:hAnsiTheme="minorHAnsi"/>
          <w:b/>
          <w:sz w:val="32"/>
        </w:rPr>
        <w:t>202</w:t>
      </w:r>
      <w:r w:rsidR="001A30F3">
        <w:rPr>
          <w:rFonts w:asciiTheme="minorHAnsi" w:hAnsiTheme="minorHAnsi"/>
          <w:b/>
          <w:sz w:val="32"/>
        </w:rPr>
        <w:t>6</w:t>
      </w:r>
    </w:p>
    <w:p w14:paraId="572F10D6" w14:textId="77777777" w:rsidR="001E7C9D" w:rsidRPr="00037DE1" w:rsidRDefault="001E7C9D" w:rsidP="001E7C9D">
      <w:pPr>
        <w:jc w:val="both"/>
        <w:rPr>
          <w:rFonts w:asciiTheme="minorHAnsi" w:hAnsiTheme="minorHAnsi"/>
        </w:rPr>
      </w:pPr>
    </w:p>
    <w:p w14:paraId="43A5CC97" w14:textId="77777777" w:rsidR="001E7C9D" w:rsidRPr="00037DE1" w:rsidRDefault="001E7C9D" w:rsidP="001E7C9D">
      <w:pPr>
        <w:jc w:val="both"/>
        <w:rPr>
          <w:rFonts w:asciiTheme="minorHAnsi" w:hAnsiTheme="minorHAnsi"/>
        </w:rPr>
      </w:pPr>
    </w:p>
    <w:p w14:paraId="4AA69772" w14:textId="77777777" w:rsidR="001E7C9D" w:rsidRPr="00037DE1" w:rsidRDefault="001E7C9D" w:rsidP="001E7C9D">
      <w:pPr>
        <w:jc w:val="both"/>
        <w:rPr>
          <w:rFonts w:asciiTheme="minorHAnsi" w:hAnsiTheme="minorHAnsi"/>
        </w:rPr>
      </w:pPr>
    </w:p>
    <w:p w14:paraId="740CBB0A" w14:textId="77777777" w:rsidR="001E7C9D" w:rsidRPr="00037DE1" w:rsidRDefault="001E7C9D" w:rsidP="001E7C9D">
      <w:pPr>
        <w:jc w:val="both"/>
        <w:rPr>
          <w:rFonts w:asciiTheme="minorHAnsi" w:hAnsiTheme="minorHAnsi"/>
        </w:rPr>
      </w:pPr>
    </w:p>
    <w:p w14:paraId="27706B8A" w14:textId="77777777" w:rsidR="001E7C9D" w:rsidRDefault="001E7C9D" w:rsidP="001E7C9D">
      <w:pPr>
        <w:jc w:val="both"/>
        <w:rPr>
          <w:rFonts w:asciiTheme="minorHAnsi" w:hAnsiTheme="minorHAnsi"/>
        </w:rPr>
      </w:pPr>
    </w:p>
    <w:p w14:paraId="1EDA5F2F" w14:textId="77777777" w:rsidR="001E7C9D" w:rsidRDefault="001E7C9D" w:rsidP="001E7C9D">
      <w:pPr>
        <w:jc w:val="both"/>
        <w:rPr>
          <w:rFonts w:asciiTheme="minorHAnsi" w:hAnsiTheme="minorHAnsi"/>
        </w:rPr>
      </w:pPr>
    </w:p>
    <w:p w14:paraId="3A823D94" w14:textId="77777777" w:rsidR="001E7C9D" w:rsidRDefault="001E7C9D" w:rsidP="001E7C9D">
      <w:pPr>
        <w:jc w:val="both"/>
        <w:rPr>
          <w:rFonts w:asciiTheme="minorHAnsi" w:hAnsiTheme="minorHAnsi"/>
        </w:rPr>
      </w:pPr>
    </w:p>
    <w:p w14:paraId="318136C0" w14:textId="77777777" w:rsidR="001E7C9D" w:rsidRDefault="001E7C9D" w:rsidP="001E7C9D">
      <w:pPr>
        <w:jc w:val="both"/>
        <w:rPr>
          <w:rFonts w:asciiTheme="minorHAnsi" w:hAnsiTheme="minorHAnsi"/>
        </w:rPr>
      </w:pPr>
    </w:p>
    <w:p w14:paraId="451E3160" w14:textId="77777777" w:rsidR="001E7C9D" w:rsidRDefault="001E7C9D" w:rsidP="001E7C9D">
      <w:pPr>
        <w:jc w:val="both"/>
        <w:rPr>
          <w:rFonts w:asciiTheme="minorHAnsi" w:hAnsiTheme="minorHAnsi"/>
        </w:rPr>
      </w:pPr>
    </w:p>
    <w:p w14:paraId="3259109C" w14:textId="77777777" w:rsidR="001E7C9D" w:rsidRDefault="001E7C9D" w:rsidP="001E7C9D">
      <w:pPr>
        <w:jc w:val="both"/>
        <w:rPr>
          <w:rFonts w:asciiTheme="minorHAnsi" w:hAnsiTheme="minorHAnsi"/>
        </w:rPr>
      </w:pPr>
    </w:p>
    <w:p w14:paraId="1DDEF742" w14:textId="77777777" w:rsidR="001E7C9D" w:rsidRDefault="001E7C9D" w:rsidP="001E7C9D">
      <w:pPr>
        <w:jc w:val="both"/>
        <w:rPr>
          <w:rFonts w:asciiTheme="minorHAnsi" w:hAnsiTheme="minorHAnsi"/>
        </w:rPr>
      </w:pPr>
    </w:p>
    <w:p w14:paraId="0DC05680" w14:textId="77777777" w:rsidR="001E7C9D" w:rsidRPr="00037DE1" w:rsidRDefault="001E7C9D" w:rsidP="00205D15">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9E5FF"/>
        <w:jc w:val="center"/>
        <w:rPr>
          <w:rFonts w:asciiTheme="minorHAnsi" w:hAnsiTheme="minorHAnsi"/>
          <w:b/>
        </w:rPr>
      </w:pPr>
      <w:r w:rsidRPr="00037DE1">
        <w:rPr>
          <w:rFonts w:asciiTheme="minorHAnsi" w:hAnsiTheme="minorHAnsi"/>
          <w:b/>
        </w:rPr>
        <w:t>INTRODUCCIÓN</w:t>
      </w:r>
    </w:p>
    <w:p w14:paraId="26C336D5" w14:textId="77777777" w:rsidR="001E7C9D" w:rsidRPr="00037DE1" w:rsidRDefault="001E7C9D" w:rsidP="001E7C9D">
      <w:pPr>
        <w:jc w:val="both"/>
        <w:rPr>
          <w:rFonts w:asciiTheme="minorHAnsi" w:hAnsiTheme="minorHAnsi"/>
          <w:b/>
        </w:rPr>
      </w:pPr>
    </w:p>
    <w:p w14:paraId="2A1B440D" w14:textId="77777777" w:rsidR="001E7C9D" w:rsidRPr="00037DE1" w:rsidRDefault="001E7C9D" w:rsidP="001E7C9D">
      <w:pPr>
        <w:jc w:val="both"/>
        <w:rPr>
          <w:rFonts w:asciiTheme="minorHAnsi" w:hAnsiTheme="minorHAnsi"/>
          <w:b/>
        </w:rPr>
      </w:pPr>
    </w:p>
    <w:p w14:paraId="730E62D0" w14:textId="7E9FA616" w:rsidR="001E7C9D" w:rsidRPr="0078059E" w:rsidRDefault="001E7C9D" w:rsidP="001E7C9D">
      <w:pPr>
        <w:jc w:val="both"/>
        <w:rPr>
          <w:rFonts w:asciiTheme="minorHAnsi" w:hAnsiTheme="minorHAnsi"/>
        </w:rPr>
      </w:pPr>
      <w:r w:rsidRPr="0078059E">
        <w:rPr>
          <w:rFonts w:asciiTheme="minorHAnsi" w:hAnsiTheme="minorHAnsi"/>
        </w:rPr>
        <w:t xml:space="preserve">Las presentes bases señalan el procedimiento de la </w:t>
      </w:r>
      <w:r>
        <w:rPr>
          <w:rFonts w:asciiTheme="minorHAnsi" w:hAnsiTheme="minorHAnsi"/>
        </w:rPr>
        <w:t>Licitación Pública Nacional Presencial</w:t>
      </w:r>
      <w:r w:rsidRPr="0078059E">
        <w:rPr>
          <w:rFonts w:asciiTheme="minorHAnsi" w:hAnsiTheme="minorHAnsi" w:cs="Arial"/>
        </w:rPr>
        <w:t xml:space="preserve"> No </w:t>
      </w:r>
      <w:r w:rsidR="001A30F3">
        <w:rPr>
          <w:rFonts w:asciiTheme="minorHAnsi" w:hAnsiTheme="minorHAnsi" w:cs="Arial"/>
        </w:rPr>
        <w:t>LP-919044992-N05-2026</w:t>
      </w:r>
      <w:r w:rsidRPr="0078059E">
        <w:rPr>
          <w:rFonts w:asciiTheme="minorHAnsi" w:hAnsiTheme="minorHAnsi"/>
        </w:rPr>
        <w:t xml:space="preserve">; así mismo describe </w:t>
      </w:r>
      <w:r w:rsidRPr="00896288">
        <w:rPr>
          <w:rFonts w:asciiTheme="minorHAnsi" w:hAnsiTheme="minorHAnsi"/>
        </w:rPr>
        <w:t>el “</w:t>
      </w:r>
      <w:r>
        <w:rPr>
          <w:rFonts w:asciiTheme="minorHAnsi" w:hAnsiTheme="minorHAnsi"/>
        </w:rPr>
        <w:t>ARRENDAMIENTO</w:t>
      </w:r>
      <w:r w:rsidRPr="008A0788">
        <w:rPr>
          <w:rFonts w:asciiTheme="minorHAnsi" w:hAnsiTheme="minorHAnsi"/>
        </w:rPr>
        <w:t xml:space="preserve"> DE ROPA QUIRÚRGICA</w:t>
      </w:r>
      <w:r w:rsidRPr="00896288">
        <w:rPr>
          <w:rFonts w:asciiTheme="minorHAnsi" w:hAnsiTheme="minorHAnsi"/>
        </w:rPr>
        <w:t>” que Servicios</w:t>
      </w:r>
      <w:r w:rsidRPr="0078059E">
        <w:rPr>
          <w:rFonts w:asciiTheme="minorHAnsi" w:hAnsiTheme="minorHAnsi"/>
        </w:rPr>
        <w:t xml:space="preserve"> de Salud de Nuevo León, Organismo Público Descentralizado</w:t>
      </w:r>
      <w:r w:rsidR="00205D15">
        <w:rPr>
          <w:rFonts w:asciiTheme="minorHAnsi" w:hAnsiTheme="minorHAnsi"/>
        </w:rPr>
        <w:t>,</w:t>
      </w:r>
      <w:r w:rsidRPr="0078059E">
        <w:rPr>
          <w:rFonts w:asciiTheme="minorHAnsi" w:hAnsiTheme="minorHAnsi"/>
        </w:rPr>
        <w:t xml:space="preserve"> requiere para cubrir las necesidades de diversas unidades aplicativas, el procedimiento del concurso, las condiciones generales de contratación, la forma en que se llevará a cabo el procedimiento de entrega de la documentación requerida.</w:t>
      </w:r>
    </w:p>
    <w:p w14:paraId="09F1B955" w14:textId="77777777" w:rsidR="001E7C9D" w:rsidRPr="0078059E" w:rsidRDefault="001E7C9D" w:rsidP="001E7C9D">
      <w:pPr>
        <w:jc w:val="both"/>
        <w:rPr>
          <w:rFonts w:asciiTheme="minorHAnsi" w:hAnsiTheme="minorHAnsi"/>
        </w:rPr>
      </w:pPr>
    </w:p>
    <w:p w14:paraId="195F976C" w14:textId="77777777" w:rsidR="001E7C9D" w:rsidRPr="0078059E" w:rsidRDefault="001E7C9D" w:rsidP="001E7C9D">
      <w:pPr>
        <w:jc w:val="both"/>
        <w:rPr>
          <w:rFonts w:asciiTheme="minorHAnsi" w:hAnsiTheme="minorHAnsi"/>
        </w:rPr>
      </w:pPr>
      <w:r w:rsidRPr="0078059E">
        <w:rPr>
          <w:rFonts w:asciiTheme="minorHAnsi" w:hAnsiTheme="minorHAnsi"/>
        </w:rPr>
        <w:t xml:space="preserve">Para los efectos de estas bases a Servicios de Salud de Nuevo León, Organismo Público Descentralizado, en lo sucesivo se le denominará </w:t>
      </w:r>
      <w:r w:rsidRPr="0078059E">
        <w:rPr>
          <w:rFonts w:asciiTheme="minorHAnsi" w:hAnsiTheme="minorHAnsi"/>
          <w:b/>
        </w:rPr>
        <w:t>la Convocante</w:t>
      </w:r>
      <w:r w:rsidRPr="0078059E">
        <w:rPr>
          <w:rFonts w:asciiTheme="minorHAnsi" w:hAnsiTheme="minorHAnsi"/>
        </w:rPr>
        <w:t>.</w:t>
      </w:r>
    </w:p>
    <w:p w14:paraId="0340BDCA" w14:textId="77777777" w:rsidR="001E7C9D" w:rsidRPr="0078059E" w:rsidRDefault="001E7C9D" w:rsidP="001E7C9D">
      <w:pPr>
        <w:jc w:val="center"/>
        <w:rPr>
          <w:rFonts w:asciiTheme="minorHAnsi" w:hAnsiTheme="minorHAnsi"/>
          <w:b/>
        </w:rPr>
      </w:pPr>
    </w:p>
    <w:p w14:paraId="65BDA0A8" w14:textId="77777777" w:rsidR="001E7C9D" w:rsidRPr="0078059E" w:rsidRDefault="001E7C9D" w:rsidP="001E7C9D">
      <w:pPr>
        <w:jc w:val="center"/>
        <w:rPr>
          <w:rFonts w:asciiTheme="minorHAnsi" w:hAnsiTheme="minorHAnsi"/>
          <w:b/>
        </w:rPr>
      </w:pPr>
    </w:p>
    <w:p w14:paraId="36C948AB" w14:textId="77777777" w:rsidR="001E7C9D" w:rsidRPr="0078059E" w:rsidRDefault="001E7C9D" w:rsidP="001E7C9D">
      <w:pPr>
        <w:jc w:val="center"/>
        <w:rPr>
          <w:rFonts w:asciiTheme="minorHAnsi" w:hAnsiTheme="minorHAnsi"/>
          <w:b/>
        </w:rPr>
      </w:pPr>
    </w:p>
    <w:p w14:paraId="62F5875C" w14:textId="77777777" w:rsidR="001E7C9D" w:rsidRPr="0078059E" w:rsidRDefault="001E7C9D" w:rsidP="001E7C9D">
      <w:pPr>
        <w:jc w:val="center"/>
        <w:rPr>
          <w:rFonts w:asciiTheme="minorHAnsi" w:hAnsiTheme="minorHAnsi"/>
          <w:b/>
        </w:rPr>
      </w:pPr>
    </w:p>
    <w:p w14:paraId="0056B9F4" w14:textId="77777777" w:rsidR="001E7C9D" w:rsidRPr="0078059E" w:rsidRDefault="001E7C9D" w:rsidP="001E7C9D">
      <w:pPr>
        <w:jc w:val="center"/>
        <w:rPr>
          <w:rFonts w:asciiTheme="minorHAnsi" w:hAnsiTheme="minorHAnsi"/>
          <w:b/>
        </w:rPr>
      </w:pPr>
    </w:p>
    <w:p w14:paraId="1A287DD7" w14:textId="77777777" w:rsidR="001E7C9D" w:rsidRPr="0078059E" w:rsidRDefault="001E7C9D" w:rsidP="001E7C9D">
      <w:pPr>
        <w:jc w:val="center"/>
        <w:rPr>
          <w:rFonts w:asciiTheme="minorHAnsi" w:hAnsiTheme="minorHAnsi"/>
          <w:b/>
        </w:rPr>
      </w:pPr>
    </w:p>
    <w:p w14:paraId="1E705D6D" w14:textId="77777777" w:rsidR="001E7C9D" w:rsidRPr="0078059E" w:rsidRDefault="001E7C9D" w:rsidP="00205D15">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9E5FF"/>
        <w:jc w:val="center"/>
        <w:rPr>
          <w:rFonts w:asciiTheme="minorHAnsi" w:hAnsiTheme="minorHAnsi"/>
          <w:b/>
        </w:rPr>
      </w:pPr>
      <w:r w:rsidRPr="0078059E">
        <w:rPr>
          <w:rFonts w:asciiTheme="minorHAnsi" w:hAnsiTheme="minorHAnsi"/>
          <w:b/>
        </w:rPr>
        <w:t>PRESENTACIÓN</w:t>
      </w:r>
    </w:p>
    <w:p w14:paraId="57BCE8E8" w14:textId="77777777" w:rsidR="001E7C9D" w:rsidRPr="0078059E" w:rsidRDefault="001E7C9D" w:rsidP="001E7C9D">
      <w:pPr>
        <w:jc w:val="both"/>
        <w:rPr>
          <w:rFonts w:asciiTheme="minorHAnsi" w:hAnsiTheme="minorHAnsi"/>
          <w:b/>
        </w:rPr>
      </w:pPr>
    </w:p>
    <w:p w14:paraId="053FF52F" w14:textId="4DB3897C" w:rsidR="001E7C9D" w:rsidRPr="00037DE1" w:rsidRDefault="00205D15" w:rsidP="001E7C9D">
      <w:pPr>
        <w:jc w:val="both"/>
        <w:rPr>
          <w:rFonts w:asciiTheme="minorHAnsi" w:hAnsiTheme="minorHAnsi" w:cs="Arial"/>
        </w:rPr>
      </w:pPr>
      <w:r w:rsidRPr="00F91C84">
        <w:rPr>
          <w:rFonts w:ascii="Calibri" w:hAnsi="Calibri" w:cs="Calibri"/>
          <w:color w:val="000000"/>
        </w:rPr>
        <w:t>El Gobierno del Estado de Nuevo León, a través de los Servicios de Salud de Nuevo León, Organismo Público Descentralizado, en cumplimiento con lo establecido en los Artículos 1 fracción VI, 5, 25 fracción I, 27 tercer párrafo, 29 fracción I y </w:t>
      </w:r>
      <w:r w:rsidRPr="00F91C84">
        <w:rPr>
          <w:rFonts w:ascii="Calibri" w:hAnsi="Calibri" w:cs="Calibri"/>
          <w:i/>
          <w:iCs/>
          <w:color w:val="000000"/>
        </w:rPr>
        <w:t>31</w:t>
      </w:r>
      <w:r w:rsidRPr="00F91C84">
        <w:rPr>
          <w:rFonts w:ascii="Calibri" w:hAnsi="Calibri" w:cs="Calibri"/>
          <w:color w:val="000000"/>
        </w:rPr>
        <w:t> y demás relativos de la Ley de Adquisiciones, Arrendamientos y Contratación de Servicios del Estado de Nuevo León, </w:t>
      </w:r>
      <w:r w:rsidRPr="00F91C84">
        <w:rPr>
          <w:rFonts w:ascii="Calibri" w:hAnsi="Calibri" w:cs="Calibri"/>
          <w:i/>
          <w:iCs/>
          <w:color w:val="000000"/>
        </w:rPr>
        <w:t>Artículo 59 </w:t>
      </w:r>
      <w:r w:rsidRPr="00F91C84">
        <w:rPr>
          <w:rFonts w:ascii="Calibri" w:hAnsi="Calibri" w:cs="Calibri"/>
          <w:color w:val="000000"/>
        </w:rPr>
        <w:t xml:space="preserve">del Reglamento de la Ley de Adquisiciones, Arrendamientos y Contratación de Servicios del Estado de Nuevo León, Artículos 1, 2 Fracción XIV de la Ley que Crea el Organismo Público Descentralizado, denominado Servicios de Salud de Nuevo León y 19 Fracción XV del Reglamento Interior de Servicios de Salud de Nuevo León, O.P.D., en debida concordancia con el Artículo correspondiente de la Ley de Egresos </w:t>
      </w:r>
      <w:r w:rsidRPr="00D47FAD">
        <w:rPr>
          <w:rFonts w:ascii="Calibri" w:hAnsi="Calibri" w:cs="Calibri"/>
          <w:color w:val="000000"/>
        </w:rPr>
        <w:t>para el año 202</w:t>
      </w:r>
      <w:r w:rsidR="001A30F3">
        <w:rPr>
          <w:rFonts w:ascii="Calibri" w:hAnsi="Calibri" w:cs="Calibri"/>
          <w:color w:val="000000"/>
        </w:rPr>
        <w:t>6</w:t>
      </w:r>
      <w:r w:rsidRPr="00D47FAD">
        <w:rPr>
          <w:rFonts w:ascii="Calibri" w:hAnsi="Calibri" w:cs="Calibri"/>
          <w:color w:val="000000"/>
        </w:rPr>
        <w:t>, así como</w:t>
      </w:r>
      <w:r w:rsidRPr="00F91C84">
        <w:rPr>
          <w:rFonts w:ascii="Calibri" w:hAnsi="Calibri" w:cs="Calibri"/>
          <w:color w:val="000000"/>
        </w:rPr>
        <w:t xml:space="preserve"> el acuerdo celebrado en fecha 30 de diciembre del 2022 entre el Director Administrativo en conjunto con el Subdirector de Recursos Materiales en el cual señalan que las licitaciones con fuente de financiamiento estatal serán presenciales, ambos de este organismo</w:t>
      </w:r>
      <w:r w:rsidR="001E7C9D" w:rsidRPr="00840874">
        <w:rPr>
          <w:rFonts w:asciiTheme="minorHAnsi" w:hAnsiTheme="minorHAnsi" w:cs="Arial"/>
        </w:rPr>
        <w:t>,</w:t>
      </w:r>
      <w:r w:rsidR="001E7C9D" w:rsidRPr="00840874">
        <w:rPr>
          <w:rFonts w:asciiTheme="minorHAnsi" w:hAnsiTheme="minorHAnsi"/>
        </w:rPr>
        <w:t xml:space="preserve"> CONVOCA a las personas físicas o morales </w:t>
      </w:r>
      <w:r w:rsidR="001E7C9D" w:rsidRPr="00840874">
        <w:rPr>
          <w:rFonts w:asciiTheme="minorHAnsi" w:hAnsiTheme="minorHAnsi" w:cs="Arial"/>
        </w:rPr>
        <w:t>a participar en</w:t>
      </w:r>
      <w:r w:rsidR="001E7C9D" w:rsidRPr="00840874">
        <w:rPr>
          <w:rFonts w:asciiTheme="minorHAnsi" w:hAnsiTheme="minorHAnsi"/>
        </w:rPr>
        <w:t xml:space="preserve"> la </w:t>
      </w:r>
      <w:r w:rsidR="001E7C9D" w:rsidRPr="00840874">
        <w:rPr>
          <w:rFonts w:asciiTheme="minorHAnsi" w:hAnsiTheme="minorHAnsi" w:cs="Arial"/>
        </w:rPr>
        <w:t xml:space="preserve">Licitación Pública Nacional Presencial No. </w:t>
      </w:r>
      <w:r w:rsidR="001A30F3">
        <w:rPr>
          <w:rFonts w:asciiTheme="minorHAnsi" w:hAnsiTheme="minorHAnsi" w:cs="Arial"/>
        </w:rPr>
        <w:t>LP-919044992-N05-2026</w:t>
      </w:r>
      <w:r w:rsidR="001E7C9D" w:rsidRPr="00840874">
        <w:rPr>
          <w:rFonts w:asciiTheme="minorHAnsi" w:hAnsiTheme="minorHAnsi" w:cs="Arial"/>
        </w:rPr>
        <w:t xml:space="preserve"> para la contratación del “</w:t>
      </w:r>
      <w:r w:rsidR="001E7C9D" w:rsidRPr="00840874">
        <w:rPr>
          <w:rFonts w:asciiTheme="minorHAnsi" w:hAnsiTheme="minorHAnsi"/>
        </w:rPr>
        <w:t>ARRENDAMIENTO DE ROPA QUIRÚRGICA</w:t>
      </w:r>
      <w:r w:rsidR="001E7C9D" w:rsidRPr="0078059E">
        <w:rPr>
          <w:rFonts w:asciiTheme="minorHAnsi" w:hAnsiTheme="minorHAnsi" w:cs="Arial"/>
        </w:rPr>
        <w:t>”.</w:t>
      </w:r>
    </w:p>
    <w:p w14:paraId="01ADCAF1" w14:textId="77777777" w:rsidR="001E7C9D" w:rsidRPr="00037DE1" w:rsidRDefault="001E7C9D" w:rsidP="001E7C9D">
      <w:pPr>
        <w:jc w:val="both"/>
        <w:rPr>
          <w:rFonts w:asciiTheme="minorHAnsi" w:hAnsiTheme="minorHAnsi" w:cs="Arial"/>
        </w:rPr>
      </w:pPr>
    </w:p>
    <w:p w14:paraId="034F423E" w14:textId="77777777" w:rsidR="001E7C9D" w:rsidRDefault="001E7C9D" w:rsidP="001E7C9D">
      <w:pPr>
        <w:rPr>
          <w:rFonts w:asciiTheme="minorHAnsi" w:hAnsiTheme="minorHAnsi"/>
          <w:b/>
          <w:bCs/>
          <w:lang w:val="es-ES"/>
        </w:rPr>
      </w:pPr>
    </w:p>
    <w:p w14:paraId="12ACEAF8" w14:textId="77777777" w:rsidR="001E7C9D" w:rsidRDefault="001E7C9D" w:rsidP="001E7C9D">
      <w:pPr>
        <w:rPr>
          <w:rFonts w:asciiTheme="minorHAnsi" w:hAnsiTheme="minorHAnsi"/>
          <w:b/>
          <w:bCs/>
          <w:lang w:val="es-ES"/>
        </w:rPr>
      </w:pPr>
    </w:p>
    <w:p w14:paraId="0EBED72D" w14:textId="77777777" w:rsidR="001E7C9D" w:rsidRDefault="001E7C9D" w:rsidP="001E7C9D">
      <w:pPr>
        <w:rPr>
          <w:rFonts w:asciiTheme="minorHAnsi" w:hAnsiTheme="minorHAnsi"/>
          <w:b/>
          <w:bCs/>
          <w:lang w:val="es-ES"/>
        </w:rPr>
      </w:pPr>
    </w:p>
    <w:p w14:paraId="4A519635" w14:textId="77777777" w:rsidR="001E7C9D" w:rsidRDefault="001E7C9D" w:rsidP="001E7C9D">
      <w:pPr>
        <w:rPr>
          <w:rFonts w:asciiTheme="minorHAnsi" w:hAnsiTheme="minorHAnsi"/>
          <w:b/>
          <w:bCs/>
          <w:lang w:val="es-ES"/>
        </w:rPr>
      </w:pPr>
    </w:p>
    <w:p w14:paraId="36FC5421" w14:textId="77777777" w:rsidR="001E7C9D" w:rsidRDefault="001E7C9D" w:rsidP="001E7C9D">
      <w:pPr>
        <w:jc w:val="center"/>
        <w:rPr>
          <w:rFonts w:asciiTheme="minorHAnsi" w:hAnsiTheme="minorHAnsi"/>
          <w:b/>
          <w:bCs/>
          <w:sz w:val="60"/>
          <w:szCs w:val="60"/>
        </w:rPr>
      </w:pPr>
    </w:p>
    <w:p w14:paraId="09343455" w14:textId="77777777" w:rsidR="001E7C9D" w:rsidRPr="00BC2F13" w:rsidRDefault="001E7C9D" w:rsidP="001E7C9D">
      <w:pPr>
        <w:jc w:val="center"/>
        <w:rPr>
          <w:rFonts w:asciiTheme="minorHAnsi" w:hAnsiTheme="minorHAnsi"/>
          <w:b/>
          <w:bCs/>
          <w:sz w:val="60"/>
          <w:szCs w:val="60"/>
        </w:rPr>
      </w:pPr>
      <w:r w:rsidRPr="00BC2F13">
        <w:rPr>
          <w:rFonts w:asciiTheme="minorHAnsi" w:hAnsiTheme="minorHAnsi"/>
          <w:b/>
          <w:bCs/>
          <w:sz w:val="60"/>
          <w:szCs w:val="60"/>
        </w:rPr>
        <w:t>BASES</w:t>
      </w:r>
    </w:p>
    <w:p w14:paraId="32C85927" w14:textId="77777777" w:rsidR="001E7C9D" w:rsidRPr="00037DE1" w:rsidRDefault="001E7C9D" w:rsidP="001E7C9D">
      <w:pPr>
        <w:jc w:val="center"/>
        <w:rPr>
          <w:rFonts w:asciiTheme="minorHAnsi" w:hAnsiTheme="minorHAnsi"/>
          <w:b/>
          <w:bCs/>
          <w:sz w:val="24"/>
          <w:szCs w:val="24"/>
        </w:rPr>
      </w:pPr>
    </w:p>
    <w:p w14:paraId="4B10F074" w14:textId="77777777" w:rsidR="001E7C9D" w:rsidRPr="0078059E" w:rsidRDefault="001E7C9D" w:rsidP="00205D15">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9E5FF"/>
        <w:tabs>
          <w:tab w:val="left" w:pos="284"/>
        </w:tabs>
        <w:ind w:right="-1"/>
        <w:jc w:val="both"/>
        <w:rPr>
          <w:rFonts w:asciiTheme="minorHAnsi" w:hAnsiTheme="minorHAnsi"/>
          <w:b/>
        </w:rPr>
      </w:pPr>
      <w:r w:rsidRPr="0078059E">
        <w:rPr>
          <w:rFonts w:asciiTheme="minorHAnsi" w:hAnsiTheme="minorHAnsi"/>
          <w:b/>
        </w:rPr>
        <w:lastRenderedPageBreak/>
        <w:t xml:space="preserve">1.- DATOS GENERALES Y DE IDENTIFICACIÓN. </w:t>
      </w:r>
    </w:p>
    <w:p w14:paraId="63E57053" w14:textId="77777777" w:rsidR="001E7C9D" w:rsidRPr="0078059E" w:rsidRDefault="001E7C9D" w:rsidP="001E7C9D">
      <w:pPr>
        <w:tabs>
          <w:tab w:val="left" w:pos="284"/>
        </w:tabs>
        <w:ind w:right="-1"/>
        <w:jc w:val="both"/>
        <w:rPr>
          <w:rFonts w:asciiTheme="minorHAnsi" w:hAnsiTheme="minorHAnsi" w:cs="Arial"/>
        </w:rPr>
      </w:pPr>
    </w:p>
    <w:p w14:paraId="7413065A" w14:textId="5DE6643F" w:rsidR="001E7C9D" w:rsidRDefault="001E7C9D">
      <w:pPr>
        <w:numPr>
          <w:ilvl w:val="0"/>
          <w:numId w:val="8"/>
        </w:numPr>
        <w:tabs>
          <w:tab w:val="left" w:pos="284"/>
        </w:tabs>
        <w:ind w:right="-1"/>
        <w:jc w:val="both"/>
        <w:rPr>
          <w:rFonts w:asciiTheme="minorHAnsi" w:hAnsiTheme="minorHAnsi" w:cs="Arial"/>
        </w:rPr>
      </w:pPr>
      <w:r w:rsidRPr="0078059E">
        <w:rPr>
          <w:rFonts w:asciiTheme="minorHAnsi" w:hAnsiTheme="minorHAnsi" w:cs="Arial"/>
        </w:rPr>
        <w:t xml:space="preserve">Servicios de Salud de Nuevo León, O.P.D., convoca a través de la Dirección Administrativa por conducto del </w:t>
      </w:r>
      <w:r>
        <w:rPr>
          <w:rFonts w:asciiTheme="minorHAnsi" w:hAnsiTheme="minorHAnsi" w:cs="Arial"/>
        </w:rPr>
        <w:t xml:space="preserve">Departamento de </w:t>
      </w:r>
      <w:r w:rsidR="00205D15">
        <w:rPr>
          <w:rFonts w:asciiTheme="minorHAnsi" w:hAnsiTheme="minorHAnsi" w:cs="Arial"/>
        </w:rPr>
        <w:t>Adquisiciones</w:t>
      </w:r>
      <w:r w:rsidRPr="0078059E">
        <w:rPr>
          <w:rFonts w:asciiTheme="minorHAnsi" w:hAnsiTheme="minorHAnsi" w:cs="Arial"/>
        </w:rPr>
        <w:t xml:space="preserve">, ubicado en el </w:t>
      </w:r>
      <w:r>
        <w:rPr>
          <w:rFonts w:asciiTheme="minorHAnsi" w:hAnsiTheme="minorHAnsi" w:cs="Arial"/>
        </w:rPr>
        <w:t>primer p</w:t>
      </w:r>
      <w:r w:rsidRPr="0078059E">
        <w:rPr>
          <w:rFonts w:asciiTheme="minorHAnsi" w:hAnsiTheme="minorHAnsi" w:cs="Arial"/>
        </w:rPr>
        <w:t xml:space="preserve">iso, Matamoros </w:t>
      </w:r>
      <w:r>
        <w:rPr>
          <w:rFonts w:asciiTheme="minorHAnsi" w:hAnsiTheme="minorHAnsi" w:cs="Arial"/>
        </w:rPr>
        <w:t xml:space="preserve">oriente, </w:t>
      </w:r>
      <w:r w:rsidRPr="0078059E">
        <w:rPr>
          <w:rFonts w:asciiTheme="minorHAnsi" w:hAnsiTheme="minorHAnsi" w:cs="Arial"/>
        </w:rPr>
        <w:t>No. 520, Centro de Monterr</w:t>
      </w:r>
      <w:r>
        <w:rPr>
          <w:rFonts w:asciiTheme="minorHAnsi" w:hAnsiTheme="minorHAnsi" w:cs="Arial"/>
        </w:rPr>
        <w:t>ey, Nuevo León, C.P. 64000, Tel</w:t>
      </w:r>
      <w:r w:rsidRPr="0078059E">
        <w:rPr>
          <w:rFonts w:asciiTheme="minorHAnsi" w:hAnsiTheme="minorHAnsi" w:cs="Arial"/>
        </w:rPr>
        <w:t xml:space="preserve">: </w:t>
      </w:r>
      <w:r w:rsidR="00205D15">
        <w:rPr>
          <w:rFonts w:asciiTheme="minorHAnsi" w:hAnsiTheme="minorHAnsi" w:cs="Arial"/>
        </w:rPr>
        <w:t xml:space="preserve">81 </w:t>
      </w:r>
      <w:r w:rsidRPr="0078059E">
        <w:rPr>
          <w:rFonts w:asciiTheme="minorHAnsi" w:hAnsiTheme="minorHAnsi" w:cs="Arial"/>
        </w:rPr>
        <w:t>81 30 70 4</w:t>
      </w:r>
      <w:r>
        <w:rPr>
          <w:rFonts w:asciiTheme="minorHAnsi" w:hAnsiTheme="minorHAnsi" w:cs="Arial"/>
        </w:rPr>
        <w:t>9</w:t>
      </w:r>
      <w:r w:rsidRPr="0078059E">
        <w:rPr>
          <w:rFonts w:asciiTheme="minorHAnsi" w:hAnsiTheme="minorHAnsi" w:cs="Arial"/>
        </w:rPr>
        <w:t>.</w:t>
      </w:r>
    </w:p>
    <w:p w14:paraId="18E7A19C" w14:textId="77777777" w:rsidR="001E7C9D" w:rsidRPr="0078059E" w:rsidRDefault="001E7C9D" w:rsidP="001E7C9D">
      <w:pPr>
        <w:tabs>
          <w:tab w:val="left" w:pos="284"/>
        </w:tabs>
        <w:ind w:left="720" w:right="-1"/>
        <w:jc w:val="both"/>
        <w:rPr>
          <w:rFonts w:asciiTheme="minorHAnsi" w:hAnsiTheme="minorHAnsi" w:cs="Arial"/>
        </w:rPr>
      </w:pPr>
    </w:p>
    <w:p w14:paraId="092F9B57" w14:textId="72A93641" w:rsidR="001E7C9D" w:rsidRPr="00CE2E1F" w:rsidRDefault="001E7C9D">
      <w:pPr>
        <w:pStyle w:val="Prrafodelista"/>
        <w:numPr>
          <w:ilvl w:val="0"/>
          <w:numId w:val="8"/>
        </w:numPr>
        <w:tabs>
          <w:tab w:val="left" w:pos="284"/>
        </w:tabs>
        <w:ind w:right="-1"/>
        <w:jc w:val="both"/>
        <w:rPr>
          <w:rFonts w:asciiTheme="minorHAnsi" w:hAnsiTheme="minorHAnsi" w:cs="Arial"/>
        </w:rPr>
      </w:pPr>
      <w:r w:rsidRPr="0078059E">
        <w:rPr>
          <w:rFonts w:asciiTheme="minorHAnsi" w:hAnsiTheme="minorHAnsi" w:cs="Arial"/>
        </w:rPr>
        <w:t xml:space="preserve">Las bases de la presente Convocatoria podrán obtenerse de manera gratuita a través </w:t>
      </w:r>
      <w:r>
        <w:rPr>
          <w:rFonts w:asciiTheme="minorHAnsi" w:hAnsiTheme="minorHAnsi" w:cs="Arial"/>
        </w:rPr>
        <w:t>de la página oficial de Servicios de Salud de Nuevo León</w:t>
      </w:r>
      <w:r w:rsidRPr="0078059E">
        <w:rPr>
          <w:rFonts w:asciiTheme="minorHAnsi" w:hAnsiTheme="minorHAnsi" w:cs="Arial"/>
        </w:rPr>
        <w:t>, a partir de la fecha de su publicación,</w:t>
      </w:r>
      <w:r w:rsidRPr="0098036D">
        <w:rPr>
          <w:rFonts w:asciiTheme="minorHAnsi" w:hAnsiTheme="minorHAnsi"/>
        </w:rPr>
        <w:t xml:space="preserve"> </w:t>
      </w:r>
      <w:r>
        <w:rPr>
          <w:rFonts w:asciiTheme="minorHAnsi" w:hAnsiTheme="minorHAnsi"/>
        </w:rPr>
        <w:t xml:space="preserve">en el </w:t>
      </w:r>
      <w:r w:rsidRPr="00CE2E1F">
        <w:rPr>
          <w:rFonts w:asciiTheme="minorHAnsi" w:hAnsiTheme="minorHAnsi" w:cs="Arial"/>
        </w:rPr>
        <w:t xml:space="preserve">portal </w:t>
      </w:r>
      <w:hyperlink r:id="rId8" w:history="1">
        <w:r w:rsidRPr="00343D22">
          <w:rPr>
            <w:rStyle w:val="Hipervnculo"/>
            <w:rFonts w:asciiTheme="minorHAnsi" w:hAnsiTheme="minorHAnsi" w:cs="Arial"/>
          </w:rPr>
          <w:t>http://saludnl.gob.mx</w:t>
        </w:r>
      </w:hyperlink>
      <w:r w:rsidRPr="00CE2E1F">
        <w:rPr>
          <w:rFonts w:asciiTheme="minorHAnsi" w:hAnsiTheme="minorHAnsi" w:cs="Arial"/>
        </w:rPr>
        <w:t xml:space="preserve">, </w:t>
      </w:r>
      <w:r>
        <w:rPr>
          <w:rFonts w:asciiTheme="minorHAnsi" w:hAnsiTheme="minorHAnsi" w:cs="Arial"/>
        </w:rPr>
        <w:t xml:space="preserve">en la parte inferior, en el apartado “licitaciones”, </w:t>
      </w:r>
      <w:r w:rsidRPr="00CE2E1F">
        <w:rPr>
          <w:rFonts w:asciiTheme="minorHAnsi" w:hAnsiTheme="minorHAnsi" w:cs="Arial"/>
        </w:rPr>
        <w:t xml:space="preserve">o en su caso a través del </w:t>
      </w:r>
      <w:r>
        <w:rPr>
          <w:rFonts w:asciiTheme="minorHAnsi" w:hAnsiTheme="minorHAnsi" w:cs="Arial"/>
        </w:rPr>
        <w:t xml:space="preserve">Departamento de </w:t>
      </w:r>
      <w:r w:rsidR="00205D15">
        <w:rPr>
          <w:rFonts w:asciiTheme="minorHAnsi" w:hAnsiTheme="minorHAnsi" w:cs="Arial"/>
        </w:rPr>
        <w:t>Adquisiciones</w:t>
      </w:r>
      <w:r w:rsidRPr="00CE2E1F">
        <w:rPr>
          <w:rFonts w:asciiTheme="minorHAnsi" w:hAnsiTheme="minorHAnsi" w:cs="Arial"/>
        </w:rPr>
        <w:t xml:space="preserve"> de los Servicios de Salud de Nuevo León, ubicado en el primer piso de la calle Matamoros </w:t>
      </w:r>
      <w:r>
        <w:rPr>
          <w:rFonts w:asciiTheme="minorHAnsi" w:hAnsiTheme="minorHAnsi" w:cs="Arial"/>
        </w:rPr>
        <w:t xml:space="preserve">oriente, No. </w:t>
      </w:r>
      <w:r w:rsidRPr="00CE2E1F">
        <w:rPr>
          <w:rFonts w:asciiTheme="minorHAnsi" w:hAnsiTheme="minorHAnsi" w:cs="Arial"/>
        </w:rPr>
        <w:t xml:space="preserve">520, </w:t>
      </w:r>
      <w:r>
        <w:rPr>
          <w:rFonts w:asciiTheme="minorHAnsi" w:hAnsiTheme="minorHAnsi" w:cs="Arial"/>
        </w:rPr>
        <w:t>Zona</w:t>
      </w:r>
      <w:r w:rsidRPr="00CE2E1F">
        <w:rPr>
          <w:rFonts w:asciiTheme="minorHAnsi" w:hAnsiTheme="minorHAnsi" w:cs="Arial"/>
        </w:rPr>
        <w:t xml:space="preserve"> Centro</w:t>
      </w:r>
      <w:r>
        <w:rPr>
          <w:rFonts w:asciiTheme="minorHAnsi" w:hAnsiTheme="minorHAnsi" w:cs="Arial"/>
        </w:rPr>
        <w:t xml:space="preserve">, en </w:t>
      </w:r>
      <w:r w:rsidRPr="00CE2E1F">
        <w:rPr>
          <w:rFonts w:asciiTheme="minorHAnsi" w:hAnsiTheme="minorHAnsi" w:cs="Arial"/>
        </w:rPr>
        <w:t>la Ciudad de Monterrey, Nuevo León</w:t>
      </w:r>
      <w:r>
        <w:rPr>
          <w:rFonts w:asciiTheme="minorHAnsi" w:hAnsiTheme="minorHAnsi" w:cs="Arial"/>
        </w:rPr>
        <w:t xml:space="preserve">, en un horario de 9:00 a.m. a </w:t>
      </w:r>
      <w:r w:rsidR="00205D15">
        <w:rPr>
          <w:rFonts w:asciiTheme="minorHAnsi" w:hAnsiTheme="minorHAnsi" w:cs="Arial"/>
        </w:rPr>
        <w:t>2</w:t>
      </w:r>
      <w:r w:rsidRPr="00CE2E1F">
        <w:rPr>
          <w:rFonts w:asciiTheme="minorHAnsi" w:hAnsiTheme="minorHAnsi" w:cs="Arial"/>
        </w:rPr>
        <w:t xml:space="preserve">:00 p.m. </w:t>
      </w:r>
    </w:p>
    <w:p w14:paraId="02671EE4" w14:textId="77777777" w:rsidR="001E7C9D" w:rsidRPr="00BC2F13" w:rsidRDefault="001E7C9D" w:rsidP="001E7C9D">
      <w:pPr>
        <w:pStyle w:val="Prrafodelista"/>
        <w:rPr>
          <w:rFonts w:asciiTheme="minorHAnsi" w:hAnsiTheme="minorHAnsi" w:cs="Arial"/>
        </w:rPr>
      </w:pPr>
    </w:p>
    <w:p w14:paraId="4918D2D7" w14:textId="77777777" w:rsidR="001E7C9D" w:rsidRDefault="001E7C9D">
      <w:pPr>
        <w:pStyle w:val="Default"/>
        <w:numPr>
          <w:ilvl w:val="0"/>
          <w:numId w:val="8"/>
        </w:numPr>
        <w:jc w:val="both"/>
        <w:rPr>
          <w:rFonts w:asciiTheme="minorHAnsi" w:hAnsiTheme="minorHAnsi" w:cs="Arial"/>
          <w:color w:val="auto"/>
          <w:sz w:val="20"/>
          <w:szCs w:val="20"/>
          <w:lang w:val="es-ES_tradnl" w:eastAsia="es-ES"/>
        </w:rPr>
      </w:pPr>
      <w:r w:rsidRPr="0078059E">
        <w:rPr>
          <w:rFonts w:asciiTheme="minorHAnsi" w:hAnsiTheme="minorHAnsi" w:cs="Arial"/>
          <w:color w:val="auto"/>
          <w:sz w:val="20"/>
          <w:szCs w:val="20"/>
          <w:lang w:val="es-ES_tradnl" w:eastAsia="es-ES"/>
        </w:rPr>
        <w:t xml:space="preserve">La Participación de los licitantes para la presente </w:t>
      </w:r>
      <w:r>
        <w:rPr>
          <w:rFonts w:asciiTheme="minorHAnsi" w:hAnsiTheme="minorHAnsi" w:cs="Arial"/>
          <w:color w:val="auto"/>
          <w:sz w:val="20"/>
          <w:szCs w:val="20"/>
          <w:lang w:val="es-ES_tradnl" w:eastAsia="es-ES"/>
        </w:rPr>
        <w:t>Licitación Pública s</w:t>
      </w:r>
      <w:r w:rsidRPr="0078059E">
        <w:rPr>
          <w:rFonts w:asciiTheme="minorHAnsi" w:hAnsiTheme="minorHAnsi" w:cs="Arial"/>
          <w:color w:val="auto"/>
          <w:sz w:val="20"/>
          <w:szCs w:val="20"/>
          <w:lang w:val="es-ES_tradnl" w:eastAsia="es-ES"/>
        </w:rPr>
        <w:t xml:space="preserve">erá de forma </w:t>
      </w:r>
      <w:r>
        <w:rPr>
          <w:rFonts w:asciiTheme="minorHAnsi" w:hAnsiTheme="minorHAnsi" w:cs="Arial"/>
          <w:color w:val="auto"/>
          <w:sz w:val="20"/>
          <w:szCs w:val="20"/>
          <w:lang w:val="es-ES_tradnl" w:eastAsia="es-ES"/>
        </w:rPr>
        <w:t>presencial.</w:t>
      </w:r>
      <w:r w:rsidRPr="0078059E">
        <w:rPr>
          <w:rFonts w:asciiTheme="minorHAnsi" w:hAnsiTheme="minorHAnsi" w:cs="Arial"/>
          <w:color w:val="auto"/>
          <w:sz w:val="20"/>
          <w:szCs w:val="20"/>
          <w:lang w:val="es-ES_tradnl" w:eastAsia="es-ES"/>
        </w:rPr>
        <w:t xml:space="preserve"> Será identificada con car</w:t>
      </w:r>
      <w:r>
        <w:rPr>
          <w:rFonts w:asciiTheme="minorHAnsi" w:hAnsiTheme="minorHAnsi" w:cs="Arial"/>
          <w:color w:val="auto"/>
          <w:sz w:val="20"/>
          <w:szCs w:val="20"/>
          <w:lang w:val="es-ES_tradnl" w:eastAsia="es-ES"/>
        </w:rPr>
        <w:t>ácter Nacional. En la presente licitación</w:t>
      </w:r>
      <w:r w:rsidRPr="0078059E">
        <w:rPr>
          <w:rFonts w:asciiTheme="minorHAnsi" w:hAnsiTheme="minorHAnsi" w:cs="Arial"/>
          <w:color w:val="auto"/>
          <w:sz w:val="20"/>
          <w:szCs w:val="20"/>
          <w:lang w:val="es-ES_tradnl" w:eastAsia="es-ES"/>
        </w:rPr>
        <w:t xml:space="preserve"> no se recibirán proposiciones a través de servicio postal o de mensajería. </w:t>
      </w:r>
    </w:p>
    <w:p w14:paraId="585D5CEB" w14:textId="77777777" w:rsidR="001E7C9D" w:rsidRDefault="001E7C9D" w:rsidP="001E7C9D">
      <w:pPr>
        <w:pStyle w:val="Prrafodelista"/>
        <w:rPr>
          <w:rFonts w:asciiTheme="minorHAnsi" w:hAnsiTheme="minorHAnsi" w:cs="Arial"/>
        </w:rPr>
      </w:pPr>
    </w:p>
    <w:p w14:paraId="10C299E9" w14:textId="670ED796" w:rsidR="001E7C9D" w:rsidRPr="0078059E" w:rsidRDefault="001E7C9D">
      <w:pPr>
        <w:pStyle w:val="Prrafodelista"/>
        <w:numPr>
          <w:ilvl w:val="0"/>
          <w:numId w:val="8"/>
        </w:numPr>
        <w:tabs>
          <w:tab w:val="left" w:pos="284"/>
        </w:tabs>
        <w:ind w:right="-1"/>
        <w:jc w:val="both"/>
        <w:rPr>
          <w:rFonts w:asciiTheme="minorHAnsi" w:hAnsiTheme="minorHAnsi" w:cs="Arial"/>
        </w:rPr>
      </w:pPr>
      <w:r w:rsidRPr="0078059E">
        <w:rPr>
          <w:rFonts w:asciiTheme="minorHAnsi" w:hAnsiTheme="minorHAnsi" w:cs="Arial"/>
        </w:rPr>
        <w:t xml:space="preserve">La presente </w:t>
      </w:r>
      <w:r>
        <w:rPr>
          <w:rFonts w:asciiTheme="minorHAnsi" w:hAnsiTheme="minorHAnsi" w:cs="Arial"/>
        </w:rPr>
        <w:t>Licitación Pública Nacional Presencial</w:t>
      </w:r>
      <w:r w:rsidRPr="0078059E">
        <w:rPr>
          <w:rFonts w:asciiTheme="minorHAnsi" w:hAnsiTheme="minorHAnsi" w:cs="Arial"/>
        </w:rPr>
        <w:t xml:space="preserve"> será identificada por el No</w:t>
      </w:r>
      <w:r>
        <w:rPr>
          <w:rFonts w:asciiTheme="minorHAnsi" w:hAnsiTheme="minorHAnsi" w:cs="Arial"/>
        </w:rPr>
        <w:t>.</w:t>
      </w:r>
      <w:r w:rsidRPr="0078059E">
        <w:rPr>
          <w:rFonts w:asciiTheme="minorHAnsi" w:hAnsiTheme="minorHAnsi" w:cs="Arial"/>
        </w:rPr>
        <w:t xml:space="preserve"> </w:t>
      </w:r>
      <w:r w:rsidR="001A30F3">
        <w:rPr>
          <w:rFonts w:asciiTheme="minorHAnsi" w:hAnsiTheme="minorHAnsi" w:cs="Arial"/>
        </w:rPr>
        <w:t>LP-919044992-N05-2026</w:t>
      </w:r>
      <w:r w:rsidRPr="0078059E">
        <w:rPr>
          <w:rFonts w:asciiTheme="minorHAnsi" w:hAnsiTheme="minorHAnsi" w:cs="Arial"/>
        </w:rPr>
        <w:t>.</w:t>
      </w:r>
    </w:p>
    <w:p w14:paraId="149740C3" w14:textId="77777777" w:rsidR="001E7C9D" w:rsidRDefault="001E7C9D" w:rsidP="001E7C9D">
      <w:pPr>
        <w:pStyle w:val="Prrafodelista"/>
        <w:tabs>
          <w:tab w:val="left" w:pos="284"/>
        </w:tabs>
        <w:ind w:left="720" w:right="-1"/>
        <w:jc w:val="both"/>
        <w:rPr>
          <w:rFonts w:asciiTheme="minorHAnsi" w:hAnsiTheme="minorHAnsi" w:cs="Arial"/>
        </w:rPr>
      </w:pPr>
    </w:p>
    <w:p w14:paraId="099C2666" w14:textId="1D7D26C4" w:rsidR="001E7C9D" w:rsidRPr="0078059E" w:rsidRDefault="001E7C9D">
      <w:pPr>
        <w:pStyle w:val="Prrafodelista"/>
        <w:numPr>
          <w:ilvl w:val="0"/>
          <w:numId w:val="8"/>
        </w:numPr>
        <w:tabs>
          <w:tab w:val="left" w:pos="284"/>
        </w:tabs>
        <w:ind w:right="-1"/>
        <w:jc w:val="both"/>
        <w:rPr>
          <w:rFonts w:asciiTheme="minorHAnsi" w:hAnsiTheme="minorHAnsi" w:cs="Arial"/>
        </w:rPr>
      </w:pPr>
      <w:r w:rsidRPr="0078059E">
        <w:rPr>
          <w:rFonts w:asciiTheme="minorHAnsi" w:hAnsiTheme="minorHAnsi" w:cs="Arial"/>
        </w:rPr>
        <w:t xml:space="preserve">La </w:t>
      </w:r>
      <w:r>
        <w:rPr>
          <w:rFonts w:asciiTheme="minorHAnsi" w:hAnsiTheme="minorHAnsi" w:cs="Arial"/>
        </w:rPr>
        <w:t>contratación del servicio incluido</w:t>
      </w:r>
      <w:r w:rsidRPr="0078059E">
        <w:rPr>
          <w:rFonts w:asciiTheme="minorHAnsi" w:hAnsiTheme="minorHAnsi" w:cs="Arial"/>
        </w:rPr>
        <w:t xml:space="preserve"> en esta Convocatoria cor</w:t>
      </w:r>
      <w:r>
        <w:rPr>
          <w:rFonts w:asciiTheme="minorHAnsi" w:hAnsiTheme="minorHAnsi" w:cs="Arial"/>
        </w:rPr>
        <w:t>responde al ejercicio fiscal 202</w:t>
      </w:r>
      <w:r w:rsidR="001A30F3">
        <w:rPr>
          <w:rFonts w:asciiTheme="minorHAnsi" w:hAnsiTheme="minorHAnsi" w:cs="Arial"/>
        </w:rPr>
        <w:t>6</w:t>
      </w:r>
      <w:r w:rsidRPr="0078059E">
        <w:rPr>
          <w:rFonts w:asciiTheme="minorHAnsi" w:hAnsiTheme="minorHAnsi" w:cs="Arial"/>
        </w:rPr>
        <w:t>.</w:t>
      </w:r>
    </w:p>
    <w:p w14:paraId="4679DB50" w14:textId="77777777" w:rsidR="001E7C9D" w:rsidRDefault="001E7C9D" w:rsidP="001E7C9D">
      <w:pPr>
        <w:pStyle w:val="Prrafodelista"/>
        <w:tabs>
          <w:tab w:val="left" w:pos="284"/>
        </w:tabs>
        <w:ind w:left="720" w:right="-1"/>
        <w:jc w:val="both"/>
        <w:rPr>
          <w:rFonts w:asciiTheme="minorHAnsi" w:hAnsiTheme="minorHAnsi" w:cs="Arial"/>
        </w:rPr>
      </w:pPr>
    </w:p>
    <w:p w14:paraId="4BDF781C" w14:textId="77777777" w:rsidR="001E7C9D" w:rsidRPr="001A0EBB" w:rsidRDefault="001E7C9D">
      <w:pPr>
        <w:pStyle w:val="Prrafodelista"/>
        <w:numPr>
          <w:ilvl w:val="0"/>
          <w:numId w:val="8"/>
        </w:numPr>
        <w:tabs>
          <w:tab w:val="left" w:pos="284"/>
        </w:tabs>
        <w:ind w:right="51"/>
        <w:jc w:val="both"/>
        <w:rPr>
          <w:rFonts w:asciiTheme="minorHAnsi" w:hAnsiTheme="minorHAnsi" w:cs="Arial"/>
        </w:rPr>
      </w:pPr>
      <w:r w:rsidRPr="001A0EBB">
        <w:rPr>
          <w:rFonts w:asciiTheme="minorHAnsi" w:hAnsiTheme="minorHAnsi" w:cs="Arial"/>
        </w:rPr>
        <w:t xml:space="preserve">Las proposiciones, </w:t>
      </w:r>
      <w:r>
        <w:rPr>
          <w:rFonts w:asciiTheme="minorHAnsi" w:hAnsiTheme="minorHAnsi" w:cs="Arial"/>
        </w:rPr>
        <w:t xml:space="preserve">folletos, anexos y demás información relativa a la prestación del servicio </w:t>
      </w:r>
      <w:r w:rsidRPr="00780E06">
        <w:rPr>
          <w:rFonts w:asciiTheme="minorHAnsi" w:hAnsiTheme="minorHAnsi" w:cs="Arial"/>
        </w:rPr>
        <w:t xml:space="preserve">que se presenten </w:t>
      </w:r>
      <w:r w:rsidRPr="001A0EBB">
        <w:rPr>
          <w:rFonts w:asciiTheme="minorHAnsi" w:hAnsiTheme="minorHAnsi" w:cs="Arial"/>
        </w:rPr>
        <w:t>deberán ser en idioma español. En caso de que los últimos sean en idioma diferente, deberán presentarse con traducción simple al español.</w:t>
      </w:r>
    </w:p>
    <w:p w14:paraId="570FA12A" w14:textId="77777777" w:rsidR="001E7C9D" w:rsidRPr="001A0EBB" w:rsidRDefault="001E7C9D" w:rsidP="001E7C9D">
      <w:pPr>
        <w:pStyle w:val="Prrafodelista"/>
        <w:rPr>
          <w:rFonts w:asciiTheme="minorHAnsi" w:hAnsiTheme="minorHAnsi" w:cs="Arial"/>
        </w:rPr>
      </w:pPr>
    </w:p>
    <w:p w14:paraId="0DA69DAE" w14:textId="76D5C685" w:rsidR="001E7C9D" w:rsidRPr="007C2A13" w:rsidRDefault="001E7C9D">
      <w:pPr>
        <w:pStyle w:val="Prrafodelista"/>
        <w:numPr>
          <w:ilvl w:val="0"/>
          <w:numId w:val="8"/>
        </w:numPr>
        <w:tabs>
          <w:tab w:val="left" w:pos="284"/>
        </w:tabs>
        <w:ind w:right="-1"/>
        <w:jc w:val="both"/>
        <w:rPr>
          <w:rFonts w:asciiTheme="minorHAnsi" w:hAnsiTheme="minorHAnsi" w:cs="Arial"/>
        </w:rPr>
      </w:pPr>
      <w:r w:rsidRPr="007C2A13">
        <w:rPr>
          <w:rFonts w:asciiTheme="minorHAnsi" w:hAnsiTheme="minorHAnsi" w:cs="Arial"/>
        </w:rPr>
        <w:t xml:space="preserve">La contratación del servicio requerido por la </w:t>
      </w:r>
      <w:r w:rsidRPr="007C2A13">
        <w:rPr>
          <w:rFonts w:asciiTheme="minorHAnsi" w:hAnsiTheme="minorHAnsi" w:cs="Arial"/>
          <w:bCs/>
        </w:rPr>
        <w:t>C</w:t>
      </w:r>
      <w:r w:rsidRPr="007C2A13">
        <w:rPr>
          <w:rFonts w:asciiTheme="minorHAnsi" w:hAnsiTheme="minorHAnsi" w:cs="Arial"/>
        </w:rPr>
        <w:t>onvocante</w:t>
      </w:r>
      <w:r w:rsidRPr="007C2A13">
        <w:rPr>
          <w:rFonts w:asciiTheme="minorHAnsi" w:hAnsiTheme="minorHAnsi" w:cs="Arial"/>
          <w:b/>
        </w:rPr>
        <w:t xml:space="preserve">, </w:t>
      </w:r>
      <w:r w:rsidRPr="007C2A13">
        <w:rPr>
          <w:rFonts w:asciiTheme="minorHAnsi" w:hAnsiTheme="minorHAnsi"/>
        </w:rPr>
        <w:t>se realizará con recurso</w:t>
      </w:r>
      <w:r w:rsidR="00CE4D40" w:rsidRPr="007C2A13">
        <w:rPr>
          <w:rFonts w:asciiTheme="minorHAnsi" w:hAnsiTheme="minorHAnsi"/>
        </w:rPr>
        <w:t>s según oficios Nos.</w:t>
      </w:r>
      <w:r w:rsidRPr="007C2A13">
        <w:rPr>
          <w:rFonts w:asciiTheme="minorHAnsi" w:hAnsiTheme="minorHAnsi"/>
        </w:rPr>
        <w:t xml:space="preserve"> </w:t>
      </w:r>
      <w:r w:rsidR="007C2A13" w:rsidRPr="007C2A13">
        <w:rPr>
          <w:rFonts w:asciiTheme="minorHAnsi" w:hAnsiTheme="minorHAnsi"/>
        </w:rPr>
        <w:t>77104 y 77103</w:t>
      </w:r>
      <w:r w:rsidRPr="007C2A13">
        <w:rPr>
          <w:rFonts w:asciiTheme="minorHAnsi" w:hAnsiTheme="minorHAnsi"/>
        </w:rPr>
        <w:t>, Partida 35801, diversos programas y unidades</w:t>
      </w:r>
      <w:r w:rsidR="00CE4D40" w:rsidRPr="007C2A13">
        <w:rPr>
          <w:rFonts w:asciiTheme="minorHAnsi" w:hAnsiTheme="minorHAnsi"/>
        </w:rPr>
        <w:t>.</w:t>
      </w:r>
    </w:p>
    <w:p w14:paraId="4BFBD262" w14:textId="77777777" w:rsidR="001E7C9D" w:rsidRPr="008A09F9" w:rsidRDefault="001E7C9D" w:rsidP="001E7C9D">
      <w:pPr>
        <w:pStyle w:val="Prrafodelista"/>
        <w:rPr>
          <w:rFonts w:asciiTheme="minorHAnsi" w:hAnsiTheme="minorHAnsi" w:cs="Arial"/>
        </w:rPr>
      </w:pPr>
    </w:p>
    <w:p w14:paraId="16C2DFF5" w14:textId="77777777" w:rsidR="001E7C9D" w:rsidRDefault="001E7C9D">
      <w:pPr>
        <w:pStyle w:val="Prrafodelista"/>
        <w:numPr>
          <w:ilvl w:val="0"/>
          <w:numId w:val="8"/>
        </w:numPr>
        <w:tabs>
          <w:tab w:val="left" w:pos="284"/>
        </w:tabs>
        <w:ind w:right="-1"/>
        <w:jc w:val="both"/>
        <w:rPr>
          <w:rFonts w:asciiTheme="minorHAnsi" w:hAnsiTheme="minorHAnsi" w:cs="Arial"/>
        </w:rPr>
      </w:pPr>
      <w:r w:rsidRPr="0078059E">
        <w:rPr>
          <w:rFonts w:asciiTheme="minorHAnsi" w:hAnsiTheme="minorHAnsi" w:cs="Arial"/>
        </w:rPr>
        <w:t xml:space="preserve">Para la presente </w:t>
      </w:r>
      <w:r>
        <w:rPr>
          <w:rFonts w:asciiTheme="minorHAnsi" w:hAnsiTheme="minorHAnsi" w:cs="Arial"/>
        </w:rPr>
        <w:t>licitación</w:t>
      </w:r>
      <w:r w:rsidRPr="0078059E">
        <w:rPr>
          <w:rFonts w:asciiTheme="minorHAnsi" w:hAnsiTheme="minorHAnsi" w:cs="Arial"/>
        </w:rPr>
        <w:t xml:space="preserve"> ninguna de las condiciones contenidas en estas bases, así como en las propuestas presentadas por los licitantes, podrán ser negociadas.</w:t>
      </w:r>
    </w:p>
    <w:p w14:paraId="4D167220" w14:textId="77777777" w:rsidR="001E7C9D" w:rsidRDefault="001E7C9D" w:rsidP="001E7C9D">
      <w:pPr>
        <w:tabs>
          <w:tab w:val="left" w:pos="284"/>
        </w:tabs>
        <w:ind w:right="-1"/>
        <w:jc w:val="both"/>
        <w:rPr>
          <w:rFonts w:asciiTheme="minorHAnsi" w:hAnsiTheme="minorHAnsi" w:cs="Arial"/>
        </w:rPr>
      </w:pPr>
    </w:p>
    <w:p w14:paraId="71251156" w14:textId="77777777" w:rsidR="001E7C9D" w:rsidRPr="00CE2E1F" w:rsidRDefault="001E7C9D" w:rsidP="001E7C9D">
      <w:pPr>
        <w:ind w:left="284" w:right="-1"/>
        <w:jc w:val="both"/>
        <w:rPr>
          <w:rFonts w:asciiTheme="minorHAnsi" w:hAnsiTheme="minorHAnsi"/>
          <w:b/>
          <w:u w:val="single"/>
        </w:rPr>
      </w:pPr>
      <w:r w:rsidRPr="00CE2E1F">
        <w:rPr>
          <w:rFonts w:asciiTheme="minorHAnsi" w:hAnsiTheme="minorHAnsi"/>
          <w:b/>
          <w:u w:val="single"/>
        </w:rPr>
        <w:t xml:space="preserve">1.1. </w:t>
      </w:r>
      <w:r w:rsidRPr="00CE2E1F">
        <w:rPr>
          <w:rFonts w:asciiTheme="minorHAnsi" w:hAnsiTheme="minorHAnsi"/>
          <w:b/>
          <w:u w:val="single"/>
        </w:rPr>
        <w:tab/>
      </w:r>
      <w:r>
        <w:rPr>
          <w:rFonts w:asciiTheme="minorHAnsi" w:hAnsiTheme="minorHAnsi"/>
          <w:b/>
          <w:u w:val="single"/>
        </w:rPr>
        <w:t>Descripción completa del servicio</w:t>
      </w:r>
      <w:r w:rsidRPr="00CE2E1F">
        <w:rPr>
          <w:rFonts w:asciiTheme="minorHAnsi" w:hAnsiTheme="minorHAnsi"/>
          <w:b/>
          <w:u w:val="single"/>
        </w:rPr>
        <w:t xml:space="preserve">. </w:t>
      </w:r>
      <w:r>
        <w:rPr>
          <w:rFonts w:asciiTheme="minorHAnsi" w:hAnsiTheme="minorHAnsi"/>
          <w:b/>
          <w:u w:val="single"/>
        </w:rPr>
        <w:t>Información específica</w:t>
      </w:r>
      <w:r w:rsidRPr="00CE2E1F">
        <w:rPr>
          <w:rFonts w:asciiTheme="minorHAnsi" w:hAnsiTheme="minorHAnsi"/>
          <w:b/>
          <w:u w:val="single"/>
        </w:rPr>
        <w:t>.</w:t>
      </w:r>
    </w:p>
    <w:p w14:paraId="3616F6AC" w14:textId="77777777" w:rsidR="001E7C9D" w:rsidRPr="00B1660C" w:rsidRDefault="001E7C9D" w:rsidP="001E7C9D">
      <w:pPr>
        <w:tabs>
          <w:tab w:val="right" w:pos="1276"/>
        </w:tabs>
        <w:ind w:left="567"/>
        <w:jc w:val="both"/>
        <w:rPr>
          <w:rFonts w:asciiTheme="minorHAnsi" w:hAnsiTheme="minorHAnsi"/>
          <w:b/>
        </w:rPr>
      </w:pPr>
    </w:p>
    <w:p w14:paraId="2A01E3A7" w14:textId="4DC277DD" w:rsidR="001E7C9D" w:rsidRDefault="001E7C9D">
      <w:pPr>
        <w:pStyle w:val="Prrafodelista"/>
        <w:numPr>
          <w:ilvl w:val="2"/>
          <w:numId w:val="27"/>
        </w:numPr>
        <w:tabs>
          <w:tab w:val="right" w:pos="1418"/>
        </w:tabs>
        <w:ind w:left="1418" w:hanging="567"/>
        <w:jc w:val="both"/>
        <w:rPr>
          <w:rFonts w:asciiTheme="minorHAnsi" w:hAnsiTheme="minorHAnsi"/>
        </w:rPr>
      </w:pPr>
      <w:r>
        <w:rPr>
          <w:rFonts w:asciiTheme="minorHAnsi" w:hAnsiTheme="minorHAnsi"/>
        </w:rPr>
        <w:t>En el anexo</w:t>
      </w:r>
      <w:r w:rsidRPr="00FB7B79">
        <w:rPr>
          <w:rFonts w:asciiTheme="minorHAnsi" w:hAnsiTheme="minorHAnsi"/>
        </w:rPr>
        <w:t xml:space="preserve"> 1 de estas bases, se señala la descripción, presentación y cantidades que requieren las Unidades de la Convocante, conforme a la información proporcionada por </w:t>
      </w:r>
      <w:r w:rsidR="00CE4D40">
        <w:rPr>
          <w:rFonts w:asciiTheme="minorHAnsi" w:hAnsiTheme="minorHAnsi"/>
        </w:rPr>
        <w:t>estas mismas</w:t>
      </w:r>
      <w:r w:rsidRPr="00FB7B79">
        <w:rPr>
          <w:rFonts w:asciiTheme="minorHAnsi" w:hAnsiTheme="minorHAnsi"/>
        </w:rPr>
        <w:t>; dichas cantidades son referenciales y podrán variar, sin rebasar los presupuestos autorizados para cada unidad.</w:t>
      </w:r>
    </w:p>
    <w:p w14:paraId="258735DE" w14:textId="77777777" w:rsidR="001E7C9D" w:rsidRDefault="001E7C9D" w:rsidP="001E7C9D">
      <w:pPr>
        <w:pStyle w:val="Prrafodelista"/>
        <w:tabs>
          <w:tab w:val="right" w:pos="1418"/>
        </w:tabs>
        <w:ind w:left="1418"/>
        <w:jc w:val="both"/>
        <w:rPr>
          <w:rFonts w:asciiTheme="minorHAnsi" w:hAnsiTheme="minorHAnsi"/>
        </w:rPr>
      </w:pPr>
    </w:p>
    <w:p w14:paraId="4F2A41F7" w14:textId="77777777" w:rsidR="001E7C9D" w:rsidRPr="00544923" w:rsidRDefault="001E7C9D">
      <w:pPr>
        <w:pStyle w:val="Prrafodelista"/>
        <w:numPr>
          <w:ilvl w:val="2"/>
          <w:numId w:val="27"/>
        </w:numPr>
        <w:tabs>
          <w:tab w:val="right" w:pos="1418"/>
        </w:tabs>
        <w:ind w:left="1418" w:hanging="567"/>
        <w:jc w:val="both"/>
        <w:rPr>
          <w:rFonts w:asciiTheme="minorHAnsi" w:hAnsiTheme="minorHAnsi"/>
        </w:rPr>
      </w:pPr>
      <w:r w:rsidRPr="00544923">
        <w:rPr>
          <w:rFonts w:asciiTheme="minorHAnsi" w:hAnsiTheme="minorHAnsi"/>
        </w:rPr>
        <w:t>Los licitantes participantes deberán cotizar todas las partidas que aparecen en el Anexo 1 y la adjudicación será por paquete a un solo licitante.</w:t>
      </w:r>
    </w:p>
    <w:p w14:paraId="2331830A" w14:textId="77777777" w:rsidR="001E7C9D" w:rsidRPr="00FB7B79" w:rsidRDefault="001E7C9D" w:rsidP="001E7C9D">
      <w:pPr>
        <w:pStyle w:val="Prrafodelista"/>
        <w:rPr>
          <w:rFonts w:asciiTheme="minorHAnsi" w:hAnsiTheme="minorHAnsi"/>
        </w:rPr>
      </w:pPr>
    </w:p>
    <w:p w14:paraId="3D7CD619" w14:textId="6945F33E" w:rsidR="001E7C9D" w:rsidRDefault="001E7C9D">
      <w:pPr>
        <w:pStyle w:val="Prrafodelista"/>
        <w:numPr>
          <w:ilvl w:val="2"/>
          <w:numId w:val="27"/>
        </w:numPr>
        <w:tabs>
          <w:tab w:val="right" w:pos="1418"/>
        </w:tabs>
        <w:ind w:left="1418" w:hanging="567"/>
        <w:jc w:val="both"/>
        <w:rPr>
          <w:rFonts w:asciiTheme="minorHAnsi" w:hAnsiTheme="minorHAnsi"/>
        </w:rPr>
      </w:pPr>
      <w:r w:rsidRPr="00D86504">
        <w:rPr>
          <w:rFonts w:asciiTheme="minorHAnsi" w:hAnsiTheme="minorHAnsi"/>
        </w:rPr>
        <w:t xml:space="preserve">Los licitantes </w:t>
      </w:r>
      <w:r w:rsidRPr="00FC6440">
        <w:rPr>
          <w:rFonts w:asciiTheme="minorHAnsi" w:hAnsiTheme="minorHAnsi"/>
        </w:rPr>
        <w:t>deberán contar con la cantidad suficiente</w:t>
      </w:r>
      <w:r w:rsidRPr="00D86504">
        <w:rPr>
          <w:rFonts w:asciiTheme="minorHAnsi" w:hAnsiTheme="minorHAnsi"/>
        </w:rPr>
        <w:t xml:space="preserve"> para prestar el servicio mencionado en los Anexos 1 y 1-A de las presentes bases. Servicios de Salud de Nuevo León</w:t>
      </w:r>
      <w:r w:rsidR="00CE4D40" w:rsidRPr="00D86504">
        <w:rPr>
          <w:rFonts w:asciiTheme="minorHAnsi" w:hAnsiTheme="minorHAnsi"/>
        </w:rPr>
        <w:t>,</w:t>
      </w:r>
      <w:r w:rsidRPr="00D86504">
        <w:rPr>
          <w:rFonts w:asciiTheme="minorHAnsi" w:hAnsiTheme="minorHAnsi"/>
        </w:rPr>
        <w:t xml:space="preserve"> O.P.D</w:t>
      </w:r>
      <w:r w:rsidR="00CE4D40" w:rsidRPr="00D86504">
        <w:rPr>
          <w:rFonts w:asciiTheme="minorHAnsi" w:hAnsiTheme="minorHAnsi"/>
        </w:rPr>
        <w:t>.,</w:t>
      </w:r>
      <w:r w:rsidRPr="00D86504">
        <w:rPr>
          <w:rFonts w:asciiTheme="minorHAnsi" w:hAnsiTheme="minorHAnsi"/>
        </w:rPr>
        <w:t xml:space="preserve"> no proporcionará ninguna de las prendas requeridas en la presente licitación, por lo que el servicio de arrendamiento de ropa deberá incluirlas.</w:t>
      </w:r>
    </w:p>
    <w:p w14:paraId="614DADDA" w14:textId="77777777" w:rsidR="002C54FB" w:rsidRPr="002C54FB" w:rsidRDefault="002C54FB" w:rsidP="002C54FB">
      <w:pPr>
        <w:tabs>
          <w:tab w:val="right" w:pos="1418"/>
        </w:tabs>
        <w:jc w:val="both"/>
        <w:rPr>
          <w:rFonts w:asciiTheme="minorHAnsi" w:hAnsiTheme="minorHAnsi"/>
        </w:rPr>
      </w:pPr>
    </w:p>
    <w:p w14:paraId="792E5126" w14:textId="77777777" w:rsidR="001E7C9D" w:rsidRPr="00D86504" w:rsidRDefault="001E7C9D" w:rsidP="001E7C9D">
      <w:pPr>
        <w:pStyle w:val="Prrafodelista"/>
        <w:rPr>
          <w:rFonts w:asciiTheme="minorHAnsi" w:hAnsiTheme="minorHAnsi"/>
        </w:rPr>
      </w:pPr>
    </w:p>
    <w:p w14:paraId="67AFAC84" w14:textId="77777777" w:rsidR="002C54FB" w:rsidRPr="002C54FB" w:rsidRDefault="001E7C9D" w:rsidP="003E24ED">
      <w:pPr>
        <w:pStyle w:val="Prrafodelista"/>
        <w:numPr>
          <w:ilvl w:val="2"/>
          <w:numId w:val="27"/>
        </w:numPr>
        <w:tabs>
          <w:tab w:val="right" w:pos="1418"/>
        </w:tabs>
        <w:ind w:left="1418" w:hanging="567"/>
        <w:jc w:val="both"/>
        <w:rPr>
          <w:rFonts w:asciiTheme="minorHAnsi" w:hAnsiTheme="minorHAnsi" w:cs="Arial"/>
        </w:rPr>
      </w:pPr>
      <w:r w:rsidRPr="002C54FB">
        <w:rPr>
          <w:rFonts w:asciiTheme="minorHAnsi" w:hAnsiTheme="minorHAnsi"/>
        </w:rPr>
        <w:lastRenderedPageBreak/>
        <w:t>El licitante deberá de ofertar lo solicitado en los anexos 1 y 1-A de estas bases; asimismo deberá ofrecer en su proposición técnica todas las especificaciones solicitadas por la Convocante</w:t>
      </w:r>
      <w:r w:rsidRPr="002C54FB">
        <w:rPr>
          <w:rFonts w:asciiTheme="minorHAnsi" w:hAnsiTheme="minorHAnsi"/>
          <w:sz w:val="22"/>
        </w:rPr>
        <w:t xml:space="preserve">; </w:t>
      </w:r>
    </w:p>
    <w:p w14:paraId="4108E184" w14:textId="77777777" w:rsidR="002C54FB" w:rsidRPr="002C54FB" w:rsidRDefault="002C54FB" w:rsidP="002C54FB">
      <w:pPr>
        <w:pStyle w:val="Prrafodelista"/>
        <w:tabs>
          <w:tab w:val="right" w:pos="1418"/>
        </w:tabs>
        <w:ind w:left="1418"/>
        <w:jc w:val="both"/>
        <w:rPr>
          <w:rFonts w:asciiTheme="minorHAnsi" w:hAnsiTheme="minorHAnsi" w:cs="Arial"/>
        </w:rPr>
      </w:pPr>
    </w:p>
    <w:p w14:paraId="7EC2A6FA" w14:textId="5DC28E6D" w:rsidR="00A809C7" w:rsidRPr="002C54FB" w:rsidRDefault="002C54FB" w:rsidP="00A809C7">
      <w:pPr>
        <w:pStyle w:val="Prrafodelista"/>
        <w:numPr>
          <w:ilvl w:val="2"/>
          <w:numId w:val="27"/>
        </w:numPr>
        <w:tabs>
          <w:tab w:val="right" w:pos="1418"/>
        </w:tabs>
        <w:ind w:left="1418" w:hanging="567"/>
        <w:jc w:val="both"/>
        <w:rPr>
          <w:rFonts w:asciiTheme="minorHAnsi" w:hAnsiTheme="minorHAnsi" w:cs="Arial"/>
          <w:sz w:val="18"/>
          <w:szCs w:val="18"/>
        </w:rPr>
      </w:pPr>
      <w:r w:rsidRPr="002C54FB">
        <w:rPr>
          <w:rFonts w:asciiTheme="minorHAnsi" w:hAnsiTheme="minorHAnsi"/>
          <w:szCs w:val="18"/>
        </w:rPr>
        <w:t xml:space="preserve">El licitante deberá entregar muestra de cada una de las prendas solicitadas en esta licitación, a más tardar 48 horas hábiles anteriores </w:t>
      </w:r>
      <w:r w:rsidR="00A809C7" w:rsidRPr="002C54FB">
        <w:rPr>
          <w:rFonts w:asciiTheme="minorHAnsi" w:hAnsiTheme="minorHAnsi"/>
          <w:szCs w:val="18"/>
        </w:rPr>
        <w:t>a la Entrega de Propuestas y Apertura Técnica</w:t>
      </w:r>
      <w:r w:rsidRPr="002C54FB">
        <w:rPr>
          <w:rFonts w:asciiTheme="minorHAnsi" w:hAnsiTheme="minorHAnsi"/>
          <w:szCs w:val="18"/>
        </w:rPr>
        <w:t>, en el almacén central de Servicios de Salud de Nuevo Leó, O.P.D.</w:t>
      </w:r>
      <w:r>
        <w:rPr>
          <w:rFonts w:asciiTheme="minorHAnsi" w:hAnsiTheme="minorHAnsi"/>
          <w:szCs w:val="18"/>
        </w:rPr>
        <w:t xml:space="preserve">, </w:t>
      </w:r>
      <w:r w:rsidRPr="00D20565">
        <w:rPr>
          <w:rFonts w:asciiTheme="minorHAnsi" w:hAnsiTheme="minorHAnsi"/>
          <w:szCs w:val="18"/>
        </w:rPr>
        <w:t>ubicado en la calle</w:t>
      </w:r>
      <w:r w:rsidR="00FB4896" w:rsidRPr="00D20565">
        <w:rPr>
          <w:rFonts w:asciiTheme="minorHAnsi" w:hAnsiTheme="minorHAnsi"/>
          <w:szCs w:val="18"/>
        </w:rPr>
        <w:t xml:space="preserve"> prolongación</w:t>
      </w:r>
      <w:r w:rsidR="00FB4896">
        <w:rPr>
          <w:rFonts w:asciiTheme="minorHAnsi" w:hAnsiTheme="minorHAnsi"/>
          <w:szCs w:val="18"/>
        </w:rPr>
        <w:t xml:space="preserve"> Diaz Ordaz, No. 2024, col. Diaz Ordaz, San Nicolas de los Garzas</w:t>
      </w:r>
      <w:r>
        <w:rPr>
          <w:rFonts w:asciiTheme="minorHAnsi" w:hAnsiTheme="minorHAnsi"/>
          <w:szCs w:val="18"/>
        </w:rPr>
        <w:t xml:space="preserve">, en </w:t>
      </w:r>
      <w:r w:rsidR="00FB4896">
        <w:rPr>
          <w:rFonts w:asciiTheme="minorHAnsi" w:hAnsiTheme="minorHAnsi"/>
          <w:szCs w:val="18"/>
        </w:rPr>
        <w:t>u</w:t>
      </w:r>
      <w:r>
        <w:rPr>
          <w:rFonts w:asciiTheme="minorHAnsi" w:hAnsiTheme="minorHAnsi"/>
          <w:szCs w:val="18"/>
        </w:rPr>
        <w:t>n horario de 9:00 a.m. a 3:00 p.m.</w:t>
      </w:r>
    </w:p>
    <w:p w14:paraId="64EA1A9B" w14:textId="77777777" w:rsidR="002C54FB" w:rsidRPr="002C54FB" w:rsidRDefault="002C54FB" w:rsidP="002C54FB">
      <w:pPr>
        <w:tabs>
          <w:tab w:val="right" w:pos="1418"/>
        </w:tabs>
        <w:jc w:val="both"/>
        <w:rPr>
          <w:rFonts w:asciiTheme="minorHAnsi" w:hAnsiTheme="minorHAnsi" w:cs="Arial"/>
          <w:sz w:val="18"/>
          <w:szCs w:val="18"/>
        </w:rPr>
      </w:pPr>
    </w:p>
    <w:p w14:paraId="1E900E79" w14:textId="77777777" w:rsidR="001E7C9D" w:rsidRPr="00D86504" w:rsidRDefault="001E7C9D">
      <w:pPr>
        <w:pStyle w:val="Prrafodelista"/>
        <w:numPr>
          <w:ilvl w:val="2"/>
          <w:numId w:val="27"/>
        </w:numPr>
        <w:tabs>
          <w:tab w:val="right" w:pos="1418"/>
        </w:tabs>
        <w:ind w:left="1418" w:hanging="567"/>
        <w:jc w:val="both"/>
        <w:rPr>
          <w:rFonts w:asciiTheme="minorHAnsi" w:hAnsiTheme="minorHAnsi"/>
        </w:rPr>
      </w:pPr>
      <w:r w:rsidRPr="00D86504">
        <w:rPr>
          <w:rFonts w:asciiTheme="minorHAnsi" w:hAnsiTheme="minorHAnsi" w:cs="Arial"/>
        </w:rPr>
        <w:t>Los licitantes deberán contar con la capacidad de distribución, organización, personal necesario y elementos propios debidamente calificados para proporcionar el servicio objeto de este concurso y consecuentemente en ningún momento la Convocante se considerará como intermediario de dicho personal, eximiéndose en consecuencia a la convocante de cualquier responsabilidad laboral, fiscal y de seguridad social que al respecto pudiera existir por la contratación del servicio de que se trata.</w:t>
      </w:r>
    </w:p>
    <w:p w14:paraId="1787E764" w14:textId="77777777" w:rsidR="001E7C9D" w:rsidRPr="00D86504" w:rsidRDefault="001E7C9D" w:rsidP="001E7C9D">
      <w:pPr>
        <w:pStyle w:val="Prrafodelista"/>
        <w:rPr>
          <w:rFonts w:asciiTheme="minorHAnsi" w:hAnsiTheme="minorHAnsi" w:cs="Arial"/>
        </w:rPr>
      </w:pPr>
    </w:p>
    <w:p w14:paraId="1B28CE55" w14:textId="77777777" w:rsidR="00562A7E" w:rsidRPr="00562A7E" w:rsidRDefault="001E7C9D">
      <w:pPr>
        <w:pStyle w:val="Prrafodelista"/>
        <w:numPr>
          <w:ilvl w:val="2"/>
          <w:numId w:val="27"/>
        </w:numPr>
        <w:tabs>
          <w:tab w:val="right" w:pos="1418"/>
        </w:tabs>
        <w:ind w:left="1418" w:hanging="567"/>
        <w:jc w:val="both"/>
        <w:rPr>
          <w:rFonts w:asciiTheme="minorHAnsi" w:hAnsiTheme="minorHAnsi"/>
        </w:rPr>
      </w:pPr>
      <w:r w:rsidRPr="00D86504">
        <w:rPr>
          <w:rFonts w:asciiTheme="minorHAnsi" w:hAnsiTheme="minorHAnsi" w:cs="Arial"/>
        </w:rPr>
        <w:t xml:space="preserve">Los licitantes deberán presentar la descripción completa de su proceso de lavado donde incluyan los rangos de alcalinidad, temperatura, blanqueo, neutralización y suavizado de las prendas; además deberá indicar los controles que tiene establecidos para </w:t>
      </w:r>
      <w:r w:rsidRPr="002C54FB">
        <w:rPr>
          <w:rFonts w:asciiTheme="minorHAnsi" w:hAnsiTheme="minorHAnsi" w:cs="Arial"/>
        </w:rPr>
        <w:t>garantizar la efectividad del lavado de las prendas; así como las fórmulas de lavado para ropa con sangre y ropa sin sangre.</w:t>
      </w:r>
      <w:r w:rsidR="00902C4C" w:rsidRPr="002C54FB">
        <w:rPr>
          <w:rFonts w:asciiTheme="minorHAnsi" w:hAnsiTheme="minorHAnsi" w:cs="Arial"/>
        </w:rPr>
        <w:t xml:space="preserve"> </w:t>
      </w:r>
      <w:r w:rsidR="002C54FB" w:rsidRPr="002C54FB">
        <w:rPr>
          <w:rFonts w:asciiTheme="minorHAnsi" w:hAnsiTheme="minorHAnsi" w:cs="Arial"/>
        </w:rPr>
        <w:t>Asimismo, deberán presentar relación de equipos con los que cuenta, con evidencia fotográfica, indicando cuales son de barrera sanitaria y la capacidad de producción.</w:t>
      </w:r>
    </w:p>
    <w:p w14:paraId="078045E9" w14:textId="77777777" w:rsidR="00562A7E" w:rsidRPr="00562A7E" w:rsidRDefault="00562A7E" w:rsidP="00562A7E">
      <w:pPr>
        <w:pStyle w:val="Prrafodelista"/>
        <w:rPr>
          <w:rFonts w:asciiTheme="minorHAnsi" w:hAnsiTheme="minorHAnsi" w:cs="Arial"/>
        </w:rPr>
      </w:pPr>
    </w:p>
    <w:p w14:paraId="385403EE" w14:textId="2973F8B9" w:rsidR="001E7C9D" w:rsidRDefault="002C54FB" w:rsidP="00562A7E">
      <w:pPr>
        <w:pStyle w:val="Prrafodelista"/>
        <w:numPr>
          <w:ilvl w:val="2"/>
          <w:numId w:val="27"/>
        </w:numPr>
        <w:tabs>
          <w:tab w:val="right" w:pos="1418"/>
        </w:tabs>
        <w:ind w:left="1418" w:hanging="567"/>
        <w:jc w:val="both"/>
        <w:rPr>
          <w:rFonts w:asciiTheme="minorHAnsi" w:hAnsiTheme="minorHAnsi" w:cs="Arial"/>
        </w:rPr>
      </w:pPr>
      <w:r w:rsidRPr="002C54FB">
        <w:rPr>
          <w:rFonts w:asciiTheme="minorHAnsi" w:hAnsiTheme="minorHAnsi" w:cs="Arial"/>
        </w:rPr>
        <w:t xml:space="preserve"> </w:t>
      </w:r>
      <w:r w:rsidRPr="00562A7E">
        <w:rPr>
          <w:rFonts w:asciiTheme="minorHAnsi" w:hAnsiTheme="minorHAnsi" w:cs="Arial"/>
        </w:rPr>
        <w:t>Es requisito para la presente licitación contar con barrera sanitaria para la separación aislada de la ropa contaminada y ropa limpia.</w:t>
      </w:r>
      <w:r w:rsidR="00562A7E" w:rsidRPr="00562A7E">
        <w:rPr>
          <w:rFonts w:asciiTheme="minorHAnsi" w:hAnsiTheme="minorHAnsi" w:cs="Arial"/>
        </w:rPr>
        <w:t xml:space="preserve"> Área de lavado deberá contar con un espacio especializado de barrera sanitaria para evitar la contaminación cruzada la cual consta de dos zonas para el manejo de ropa contaminada, la cual limita el libre paso peatonal de la zona contaminada a la zona de ropa limpia. El licitante deberá demostrar con evidencia fotográfica que cuenta con dicha área.</w:t>
      </w:r>
    </w:p>
    <w:p w14:paraId="2B62DAFB" w14:textId="77777777" w:rsidR="00562A7E" w:rsidRPr="00562A7E" w:rsidRDefault="00562A7E" w:rsidP="00562A7E">
      <w:pPr>
        <w:tabs>
          <w:tab w:val="right" w:pos="1418"/>
        </w:tabs>
        <w:jc w:val="both"/>
        <w:rPr>
          <w:rFonts w:asciiTheme="minorHAnsi" w:hAnsiTheme="minorHAnsi" w:cs="Arial"/>
        </w:rPr>
      </w:pPr>
    </w:p>
    <w:p w14:paraId="0A27A1D3" w14:textId="52F171BC" w:rsidR="001E7C9D" w:rsidRPr="00D86504" w:rsidRDefault="00562A7E">
      <w:pPr>
        <w:pStyle w:val="Prrafodelista"/>
        <w:numPr>
          <w:ilvl w:val="2"/>
          <w:numId w:val="27"/>
        </w:numPr>
        <w:tabs>
          <w:tab w:val="right" w:pos="1418"/>
        </w:tabs>
        <w:ind w:left="1418" w:hanging="567"/>
        <w:jc w:val="both"/>
        <w:rPr>
          <w:rFonts w:asciiTheme="minorHAnsi" w:hAnsiTheme="minorHAnsi"/>
        </w:rPr>
      </w:pPr>
      <w:bookmarkStart w:id="0" w:name="_Hlk215740087"/>
      <w:r>
        <w:rPr>
          <w:rFonts w:asciiTheme="minorHAnsi" w:hAnsiTheme="minorHAnsi" w:cs="Arial"/>
        </w:rPr>
        <w:t>Los</w:t>
      </w:r>
      <w:r w:rsidR="001E7C9D" w:rsidRPr="00D86504">
        <w:rPr>
          <w:rFonts w:asciiTheme="minorHAnsi" w:hAnsiTheme="minorHAnsi" w:cs="Arial"/>
        </w:rPr>
        <w:t xml:space="preserve"> licitante</w:t>
      </w:r>
      <w:r>
        <w:rPr>
          <w:rFonts w:asciiTheme="minorHAnsi" w:hAnsiTheme="minorHAnsi" w:cs="Arial"/>
        </w:rPr>
        <w:t>s</w:t>
      </w:r>
      <w:r w:rsidR="001E7C9D" w:rsidRPr="00D86504">
        <w:rPr>
          <w:rFonts w:asciiTheme="minorHAnsi" w:hAnsiTheme="minorHAnsi" w:cs="Arial"/>
        </w:rPr>
        <w:t xml:space="preserve"> deberá</w:t>
      </w:r>
      <w:r>
        <w:rPr>
          <w:rFonts w:asciiTheme="minorHAnsi" w:hAnsiTheme="minorHAnsi" w:cs="Arial"/>
        </w:rPr>
        <w:t>n</w:t>
      </w:r>
      <w:r w:rsidR="001E7C9D" w:rsidRPr="00D86504">
        <w:rPr>
          <w:rFonts w:asciiTheme="minorHAnsi" w:hAnsiTheme="minorHAnsi" w:cs="Arial"/>
        </w:rPr>
        <w:t xml:space="preserve"> contar con certificados de laboratorio de la tela para sabanas, batas y campos, expedidos conforme a las Normas que emite la Cámara Nacional de la Industria Textil por laboratorio acreditado por la Entidad Mexicana de Acreditación correspondiente a identificación de contenido de fibras, masa, resistencia a la tracción, resistencia al rasgado, cambio dimensional, resistencia a la formación de frisas, tipo de tejido, tipo de ligamento, etc.  En los cuales se apliquen las Normas correspondientes; y se deberá anexar copia simple de la acreditación ante la </w:t>
      </w:r>
      <w:r w:rsidR="00CE4D40" w:rsidRPr="00D86504">
        <w:rPr>
          <w:rFonts w:asciiTheme="minorHAnsi" w:hAnsiTheme="minorHAnsi" w:cs="Arial"/>
        </w:rPr>
        <w:t>E</w:t>
      </w:r>
      <w:r w:rsidR="001E7C9D" w:rsidRPr="00D86504">
        <w:rPr>
          <w:rFonts w:asciiTheme="minorHAnsi" w:hAnsiTheme="minorHAnsi" w:cs="Arial"/>
        </w:rPr>
        <w:t xml:space="preserve">ntidad </w:t>
      </w:r>
      <w:r w:rsidR="00CE4D40" w:rsidRPr="00D86504">
        <w:rPr>
          <w:rFonts w:asciiTheme="minorHAnsi" w:hAnsiTheme="minorHAnsi" w:cs="Arial"/>
        </w:rPr>
        <w:t>M</w:t>
      </w:r>
      <w:r w:rsidR="001E7C9D" w:rsidRPr="00D86504">
        <w:rPr>
          <w:rFonts w:asciiTheme="minorHAnsi" w:hAnsiTheme="minorHAnsi" w:cs="Arial"/>
        </w:rPr>
        <w:t xml:space="preserve">exicana de </w:t>
      </w:r>
      <w:r w:rsidR="00CE4D40" w:rsidRPr="00D86504">
        <w:rPr>
          <w:rFonts w:asciiTheme="minorHAnsi" w:hAnsiTheme="minorHAnsi" w:cs="Arial"/>
        </w:rPr>
        <w:t>A</w:t>
      </w:r>
      <w:r w:rsidR="001E7C9D" w:rsidRPr="00D86504">
        <w:rPr>
          <w:rFonts w:asciiTheme="minorHAnsi" w:hAnsiTheme="minorHAnsi" w:cs="Arial"/>
        </w:rPr>
        <w:t>creditación del laboratorio.</w:t>
      </w:r>
    </w:p>
    <w:bookmarkEnd w:id="0"/>
    <w:p w14:paraId="2D77BF65" w14:textId="77777777" w:rsidR="001E7C9D" w:rsidRPr="00D86504" w:rsidRDefault="001E7C9D" w:rsidP="001E7C9D">
      <w:pPr>
        <w:pStyle w:val="Prrafodelista"/>
        <w:rPr>
          <w:rFonts w:asciiTheme="minorHAnsi" w:hAnsiTheme="minorHAnsi" w:cs="Arial"/>
        </w:rPr>
      </w:pPr>
    </w:p>
    <w:p w14:paraId="5707FD48" w14:textId="77777777" w:rsidR="00562A7E" w:rsidRPr="00562A7E" w:rsidRDefault="00562A7E" w:rsidP="00562A7E">
      <w:pPr>
        <w:pStyle w:val="Prrafodelista"/>
        <w:numPr>
          <w:ilvl w:val="2"/>
          <w:numId w:val="27"/>
        </w:numPr>
        <w:tabs>
          <w:tab w:val="right" w:pos="1418"/>
        </w:tabs>
        <w:ind w:left="1418" w:hanging="567"/>
        <w:jc w:val="both"/>
        <w:rPr>
          <w:rFonts w:asciiTheme="minorHAnsi" w:hAnsiTheme="minorHAnsi"/>
        </w:rPr>
      </w:pPr>
      <w:bookmarkStart w:id="1" w:name="_Hlk215740176"/>
      <w:r>
        <w:rPr>
          <w:rFonts w:asciiTheme="minorHAnsi" w:hAnsiTheme="minorHAnsi" w:cs="Arial"/>
        </w:rPr>
        <w:t xml:space="preserve"> </w:t>
      </w:r>
      <w:r w:rsidR="001E7C9D" w:rsidRPr="00D86504">
        <w:rPr>
          <w:rFonts w:asciiTheme="minorHAnsi" w:hAnsiTheme="minorHAnsi" w:cs="Arial"/>
        </w:rPr>
        <w:t>Los licitantes deberán comprobar que cuentan con una planta de respaldo en caso de contingencia</w:t>
      </w:r>
      <w:r>
        <w:rPr>
          <w:rFonts w:asciiTheme="minorHAnsi" w:hAnsiTheme="minorHAnsi" w:cs="Arial"/>
        </w:rPr>
        <w:t>,</w:t>
      </w:r>
      <w:r w:rsidR="001E7C9D" w:rsidRPr="00D86504">
        <w:rPr>
          <w:rFonts w:asciiTheme="minorHAnsi" w:hAnsiTheme="minorHAnsi" w:cs="Arial"/>
        </w:rPr>
        <w:t xml:space="preserve"> propia del licitante</w:t>
      </w:r>
      <w:r>
        <w:rPr>
          <w:rFonts w:asciiTheme="minorHAnsi" w:hAnsiTheme="minorHAnsi" w:cs="Arial"/>
        </w:rPr>
        <w:t xml:space="preserve">, </w:t>
      </w:r>
      <w:r w:rsidR="001E7C9D" w:rsidRPr="00D86504">
        <w:rPr>
          <w:rFonts w:asciiTheme="minorHAnsi" w:hAnsiTheme="minorHAnsi" w:cs="Arial"/>
        </w:rPr>
        <w:t>que garantice a la convocante la prestación ininterrumpida del servicio a las unidades hospitalarias de la Convocante en caso de fallo o contingencia de su planta procesadora o de desastres naturales</w:t>
      </w:r>
      <w:r w:rsidR="001E7C9D" w:rsidRPr="00562A7E">
        <w:rPr>
          <w:rFonts w:asciiTheme="minorHAnsi" w:hAnsiTheme="minorHAnsi" w:cs="Arial"/>
        </w:rPr>
        <w:t>.</w:t>
      </w:r>
      <w:bookmarkEnd w:id="1"/>
    </w:p>
    <w:p w14:paraId="688C929D" w14:textId="77777777" w:rsidR="00562A7E" w:rsidRPr="00562A7E" w:rsidRDefault="00562A7E" w:rsidP="00562A7E">
      <w:pPr>
        <w:pStyle w:val="Prrafodelista"/>
        <w:rPr>
          <w:rFonts w:asciiTheme="minorHAnsi" w:hAnsiTheme="minorHAnsi"/>
          <w:highlight w:val="magenta"/>
        </w:rPr>
      </w:pPr>
    </w:p>
    <w:p w14:paraId="6797DAF9" w14:textId="124B4ADA" w:rsidR="001703B7" w:rsidRPr="00562A7E" w:rsidRDefault="00562A7E" w:rsidP="00562A7E">
      <w:pPr>
        <w:pStyle w:val="Prrafodelista"/>
        <w:numPr>
          <w:ilvl w:val="2"/>
          <w:numId w:val="27"/>
        </w:numPr>
        <w:tabs>
          <w:tab w:val="right" w:pos="1418"/>
        </w:tabs>
        <w:ind w:left="1418" w:hanging="567"/>
        <w:jc w:val="both"/>
        <w:rPr>
          <w:rFonts w:asciiTheme="minorHAnsi" w:hAnsiTheme="minorHAnsi"/>
        </w:rPr>
      </w:pPr>
      <w:r w:rsidRPr="00562A7E">
        <w:rPr>
          <w:rFonts w:asciiTheme="minorHAnsi" w:hAnsiTheme="minorHAnsi"/>
        </w:rPr>
        <w:t>Carta bajo protesta de decir verdad en donde manifiesten que cuenta con una planta de energía eléctrica, a efecto de que en caso de que exista un corte de luz no interrumpa su operación, deberá incluir fotografía, marca, modelo del equipo y número de serie</w:t>
      </w:r>
      <w:r>
        <w:rPr>
          <w:rFonts w:asciiTheme="minorHAnsi" w:hAnsiTheme="minorHAnsi"/>
        </w:rPr>
        <w:t>.</w:t>
      </w:r>
    </w:p>
    <w:p w14:paraId="75A798FB" w14:textId="77777777" w:rsidR="003D6EF6" w:rsidRPr="003D6EF6" w:rsidRDefault="003D6EF6" w:rsidP="003D6EF6">
      <w:pPr>
        <w:rPr>
          <w:rFonts w:asciiTheme="minorHAnsi" w:hAnsiTheme="minorHAnsi"/>
        </w:rPr>
      </w:pPr>
    </w:p>
    <w:p w14:paraId="62EF44A9" w14:textId="77777777" w:rsidR="001E7C9D" w:rsidRPr="00D86504" w:rsidRDefault="001E7C9D">
      <w:pPr>
        <w:pStyle w:val="Prrafodelista"/>
        <w:numPr>
          <w:ilvl w:val="2"/>
          <w:numId w:val="27"/>
        </w:numPr>
        <w:tabs>
          <w:tab w:val="right" w:pos="1418"/>
        </w:tabs>
        <w:ind w:left="1418" w:hanging="567"/>
        <w:jc w:val="both"/>
        <w:rPr>
          <w:rFonts w:asciiTheme="minorHAnsi" w:hAnsiTheme="minorHAnsi"/>
        </w:rPr>
      </w:pPr>
      <w:r w:rsidRPr="00D86504">
        <w:rPr>
          <w:rFonts w:asciiTheme="minorHAnsi" w:hAnsiTheme="minorHAnsi"/>
        </w:rPr>
        <w:t xml:space="preserve">Los licitantes deberán cumplir con las normas de calidad (Normas Oficiales Mexicanas, Normas Mexicanas o las Normas de Referencia Aplicables), debiendo enunciarlas, cuyo cumplimiento sea aplicable para demostrar que los </w:t>
      </w:r>
      <w:r w:rsidRPr="00D86504">
        <w:rPr>
          <w:rFonts w:asciiTheme="minorHAnsi" w:hAnsiTheme="minorHAnsi"/>
        </w:rPr>
        <w:lastRenderedPageBreak/>
        <w:t>servicios de contratación a la que hace referencia la presente convocatoria cumplen con los estándares de calidad o unidades de medida requeridas.</w:t>
      </w:r>
    </w:p>
    <w:p w14:paraId="0A526471" w14:textId="77777777" w:rsidR="00CE4D40" w:rsidRPr="00D86504" w:rsidRDefault="00CE4D40" w:rsidP="00CE4D40">
      <w:pPr>
        <w:pStyle w:val="Prrafodelista"/>
        <w:rPr>
          <w:rFonts w:asciiTheme="minorHAnsi" w:hAnsiTheme="minorHAnsi"/>
        </w:rPr>
      </w:pPr>
    </w:p>
    <w:p w14:paraId="19165F4A" w14:textId="516BF645" w:rsidR="00CE4D40" w:rsidRPr="00D86504" w:rsidRDefault="00CE4D40">
      <w:pPr>
        <w:pStyle w:val="Prrafodelista"/>
        <w:numPr>
          <w:ilvl w:val="2"/>
          <w:numId w:val="27"/>
        </w:numPr>
        <w:tabs>
          <w:tab w:val="right" w:pos="1418"/>
        </w:tabs>
        <w:ind w:left="1418" w:hanging="567"/>
        <w:jc w:val="both"/>
        <w:rPr>
          <w:rFonts w:asciiTheme="minorHAnsi" w:hAnsiTheme="minorHAnsi"/>
        </w:rPr>
      </w:pPr>
      <w:r w:rsidRPr="00D86504">
        <w:rPr>
          <w:rFonts w:asciiTheme="minorHAnsi" w:hAnsiTheme="minorHAnsi"/>
        </w:rPr>
        <w:t>Las Unidades Aplicativas harán la solicitud de insumos requeridos en el formato de Orden de Envío debidamente foliado, dicho formato será firmado por el Administrador y Encargado del Almacén de cada Unidad Aplicativa, y deberá ser enviado escaneada (digitalizada) por correo electrónico desde un correo oficial de la convocante al licitante adjudicado, recabando la Unidad Aplicativa acuse de recibo de la Orden de Envío con firma y fecha por parte del licitante, dicho acuse deberá el licitante hacerlo el mismo día de la elaboración de la Orden de Envío o a más tardar al siguiente día hábil y se tomará para contabilizar las entregas de insumos el día de elaboración de la Orden de Envío, lo anterior se tomará en cuenta por la Unidad Aplicativa, para el cálculo y elaboración de sanción por el atraso en la entrega de mercancías.</w:t>
      </w:r>
    </w:p>
    <w:p w14:paraId="40AED357" w14:textId="77777777" w:rsidR="00CE4D40" w:rsidRPr="00D86504" w:rsidRDefault="00CE4D40" w:rsidP="00CE4D40">
      <w:pPr>
        <w:pStyle w:val="Prrafodelista"/>
        <w:rPr>
          <w:rFonts w:asciiTheme="minorHAnsi" w:hAnsiTheme="minorHAnsi"/>
        </w:rPr>
      </w:pPr>
    </w:p>
    <w:p w14:paraId="47C737A7" w14:textId="607CEAD6" w:rsidR="00CE4D40" w:rsidRPr="00D86504" w:rsidRDefault="00CE4D40">
      <w:pPr>
        <w:pStyle w:val="Prrafodelista"/>
        <w:numPr>
          <w:ilvl w:val="2"/>
          <w:numId w:val="27"/>
        </w:numPr>
        <w:tabs>
          <w:tab w:val="right" w:pos="1418"/>
        </w:tabs>
        <w:ind w:left="1418" w:hanging="567"/>
        <w:jc w:val="both"/>
        <w:rPr>
          <w:rFonts w:asciiTheme="minorHAnsi" w:hAnsiTheme="minorHAnsi"/>
        </w:rPr>
      </w:pPr>
      <w:r w:rsidRPr="00D86504">
        <w:rPr>
          <w:rFonts w:asciiTheme="minorHAnsi" w:hAnsiTheme="minorHAnsi"/>
        </w:rPr>
        <w:t xml:space="preserve">Para las Ordenes de Envío, de las cuales </w:t>
      </w:r>
      <w:r w:rsidR="00562A7E" w:rsidRPr="00D86504">
        <w:rPr>
          <w:rFonts w:asciiTheme="minorHAnsi" w:hAnsiTheme="minorHAnsi"/>
        </w:rPr>
        <w:t>el licitante adjudicado no remita</w:t>
      </w:r>
      <w:r w:rsidRPr="00D86504">
        <w:rPr>
          <w:rFonts w:asciiTheme="minorHAnsi" w:hAnsiTheme="minorHAnsi"/>
        </w:rPr>
        <w:t xml:space="preserve"> acuse de recibo o no se tenga respuesta alguna por parte de estos, será tomada en cuenta por la Unidad Aplicativa como fecha de acuse el día en que se elabore la Orden de Envío para el cálculo y elaboración de sanción por el atraso en la entrega de mercancías.</w:t>
      </w:r>
    </w:p>
    <w:p w14:paraId="2693F7C0" w14:textId="77777777" w:rsidR="00CE4D40" w:rsidRPr="00D86504" w:rsidRDefault="00CE4D40" w:rsidP="00CE4D40">
      <w:pPr>
        <w:pStyle w:val="Prrafodelista"/>
        <w:rPr>
          <w:rFonts w:asciiTheme="minorHAnsi" w:hAnsiTheme="minorHAnsi"/>
        </w:rPr>
      </w:pPr>
    </w:p>
    <w:p w14:paraId="6FA84CB7" w14:textId="17C98D8A" w:rsidR="00CE4D40" w:rsidRPr="00D86504" w:rsidRDefault="00CE4D40">
      <w:pPr>
        <w:pStyle w:val="Prrafodelista"/>
        <w:numPr>
          <w:ilvl w:val="2"/>
          <w:numId w:val="27"/>
        </w:numPr>
        <w:tabs>
          <w:tab w:val="right" w:pos="1418"/>
        </w:tabs>
        <w:ind w:left="1418" w:hanging="567"/>
        <w:jc w:val="both"/>
        <w:rPr>
          <w:rFonts w:asciiTheme="minorHAnsi" w:hAnsiTheme="minorHAnsi"/>
        </w:rPr>
      </w:pPr>
      <w:r w:rsidRPr="00D86504">
        <w:rPr>
          <w:rFonts w:asciiTheme="minorHAnsi" w:hAnsiTheme="minorHAnsi"/>
        </w:rPr>
        <w:t>El licitante ganador está obligado a proporcionar en tiempo y forma, la información que en su momento se le requiera por parte de la Contraloría y Transparencia Gubernamental del Estado y/o el Órgano de Control Interno, a través de auditorías, visitas o inspecciones que se practiquen de conformidad con el artículo 78 de la Ley de Adquisiciones, Arrendamientos y Contratación de Servicios del Estado de Nuevo León y del 120 del Reglamento de la misma ley.</w:t>
      </w:r>
    </w:p>
    <w:p w14:paraId="04463288" w14:textId="77777777" w:rsidR="00CE4D40" w:rsidRPr="00D86504" w:rsidRDefault="00CE4D40" w:rsidP="00CE4D40">
      <w:pPr>
        <w:pStyle w:val="Prrafodelista"/>
        <w:rPr>
          <w:rFonts w:asciiTheme="minorHAnsi" w:hAnsiTheme="minorHAnsi"/>
        </w:rPr>
      </w:pPr>
    </w:p>
    <w:p w14:paraId="433FDE76" w14:textId="27BB5055" w:rsidR="00CE4D40" w:rsidRPr="00D86504" w:rsidRDefault="00CE4D40">
      <w:pPr>
        <w:pStyle w:val="Prrafodelista"/>
        <w:numPr>
          <w:ilvl w:val="2"/>
          <w:numId w:val="27"/>
        </w:numPr>
        <w:tabs>
          <w:tab w:val="right" w:pos="1418"/>
        </w:tabs>
        <w:ind w:left="1418" w:hanging="567"/>
        <w:jc w:val="both"/>
        <w:rPr>
          <w:rFonts w:asciiTheme="minorHAnsi" w:hAnsiTheme="minorHAnsi"/>
        </w:rPr>
      </w:pPr>
      <w:r w:rsidRPr="00D86504">
        <w:rPr>
          <w:rFonts w:ascii="Calibri" w:hAnsi="Calibri"/>
        </w:rPr>
        <w:t>La Convocante podrá rescindir el contrato que haya adjudicado al licitante ganador del concurso, cuando este se encuentre bajo proceso de investigación por cualquier órgano fiscalizador, en el ámbito Estatal o Federal, durante la vigencia del contrato.</w:t>
      </w:r>
    </w:p>
    <w:p w14:paraId="2CFFFD28" w14:textId="77777777" w:rsidR="00CE4D40" w:rsidRPr="00D86504" w:rsidRDefault="00CE4D40" w:rsidP="00CE4D40">
      <w:pPr>
        <w:pStyle w:val="Prrafodelista"/>
        <w:rPr>
          <w:rFonts w:asciiTheme="minorHAnsi" w:hAnsiTheme="minorHAnsi"/>
        </w:rPr>
      </w:pPr>
    </w:p>
    <w:p w14:paraId="7AF1E58B" w14:textId="1F4CA103" w:rsidR="00CE4D40" w:rsidRPr="00D86504" w:rsidRDefault="00CE4D40">
      <w:pPr>
        <w:pStyle w:val="Prrafodelista"/>
        <w:numPr>
          <w:ilvl w:val="2"/>
          <w:numId w:val="27"/>
        </w:numPr>
        <w:tabs>
          <w:tab w:val="right" w:pos="1418"/>
        </w:tabs>
        <w:ind w:left="1418" w:hanging="567"/>
        <w:jc w:val="both"/>
        <w:rPr>
          <w:rFonts w:asciiTheme="minorHAnsi" w:hAnsiTheme="minorHAnsi"/>
        </w:rPr>
      </w:pPr>
      <w:r w:rsidRPr="00D86504">
        <w:rPr>
          <w:rFonts w:ascii="Calibri" w:hAnsi="Calibri" w:cs="Calibri"/>
          <w:bCs/>
        </w:rPr>
        <w:t>Para efecto de la agilidad del procedimiento durante el acto de presentación y apertura de propuestas, se precisa que las partes de las propuestas que serán suscritas tanto por los Servidores Públicos que designe la convocante como por los licitantes presentes serán únicamente las que contengan el formato de propuesta técnica, lo anterior en términos de lo previsto en el artículo 35 fracción II de la Ley.</w:t>
      </w:r>
    </w:p>
    <w:p w14:paraId="102A0427" w14:textId="77777777" w:rsidR="001E7C9D" w:rsidRPr="00D86504" w:rsidRDefault="001E7C9D" w:rsidP="001E7C9D">
      <w:pPr>
        <w:pStyle w:val="Prrafodelista"/>
        <w:rPr>
          <w:rFonts w:asciiTheme="minorHAnsi" w:hAnsiTheme="minorHAnsi"/>
        </w:rPr>
      </w:pPr>
    </w:p>
    <w:p w14:paraId="36EE1034" w14:textId="7DE5B8E4" w:rsidR="001E7C9D" w:rsidRDefault="001E7C9D">
      <w:pPr>
        <w:pStyle w:val="Prrafodelista"/>
        <w:numPr>
          <w:ilvl w:val="2"/>
          <w:numId w:val="27"/>
        </w:numPr>
        <w:tabs>
          <w:tab w:val="right" w:pos="1418"/>
        </w:tabs>
        <w:ind w:left="1418" w:hanging="567"/>
        <w:jc w:val="both"/>
        <w:rPr>
          <w:rFonts w:asciiTheme="minorHAnsi" w:hAnsiTheme="minorHAnsi"/>
        </w:rPr>
      </w:pPr>
      <w:r w:rsidRPr="00D86504">
        <w:rPr>
          <w:rFonts w:asciiTheme="minorHAnsi" w:hAnsiTheme="minorHAnsi"/>
        </w:rPr>
        <w:t xml:space="preserve">Para el desarrollo de los eventos y menciones en las presentes bases se señala </w:t>
      </w:r>
      <w:r w:rsidR="005E617C" w:rsidRPr="00D86504">
        <w:rPr>
          <w:rFonts w:asciiTheme="minorHAnsi" w:hAnsiTheme="minorHAnsi"/>
        </w:rPr>
        <w:t>el</w:t>
      </w:r>
      <w:r w:rsidRPr="00D86504">
        <w:rPr>
          <w:rFonts w:asciiTheme="minorHAnsi" w:hAnsiTheme="minorHAnsi"/>
        </w:rPr>
        <w:t xml:space="preserve"> domicilio de la </w:t>
      </w:r>
      <w:r w:rsidR="005E617C" w:rsidRPr="00D86504">
        <w:rPr>
          <w:rFonts w:asciiTheme="minorHAnsi" w:hAnsiTheme="minorHAnsi"/>
        </w:rPr>
        <w:t>Subdirección de Recursos Materiales</w:t>
      </w:r>
      <w:r w:rsidRPr="00D86504">
        <w:rPr>
          <w:rFonts w:asciiTheme="minorHAnsi" w:hAnsiTheme="minorHAnsi"/>
        </w:rPr>
        <w:t xml:space="preserve"> de la Convocante, ubicada en Matamoros No. 520 </w:t>
      </w:r>
      <w:proofErr w:type="spellStart"/>
      <w:r w:rsidRPr="00D86504">
        <w:rPr>
          <w:rFonts w:asciiTheme="minorHAnsi" w:hAnsiTheme="minorHAnsi"/>
        </w:rPr>
        <w:t>Ote</w:t>
      </w:r>
      <w:proofErr w:type="spellEnd"/>
      <w:r w:rsidRPr="00D86504">
        <w:rPr>
          <w:rFonts w:asciiTheme="minorHAnsi" w:hAnsiTheme="minorHAnsi"/>
        </w:rPr>
        <w:t xml:space="preserve">, </w:t>
      </w:r>
      <w:r w:rsidR="005E617C" w:rsidRPr="00D86504">
        <w:rPr>
          <w:rFonts w:asciiTheme="minorHAnsi" w:hAnsiTheme="minorHAnsi"/>
        </w:rPr>
        <w:t>sótano</w:t>
      </w:r>
      <w:r w:rsidRPr="00D86504">
        <w:rPr>
          <w:rFonts w:asciiTheme="minorHAnsi" w:hAnsiTheme="minorHAnsi"/>
        </w:rPr>
        <w:t>, Centro de Monterrey</w:t>
      </w:r>
      <w:r w:rsidR="005E617C" w:rsidRPr="00D86504">
        <w:rPr>
          <w:rFonts w:asciiTheme="minorHAnsi" w:hAnsiTheme="minorHAnsi"/>
        </w:rPr>
        <w:t>,</w:t>
      </w:r>
      <w:r w:rsidRPr="00D86504">
        <w:rPr>
          <w:rFonts w:asciiTheme="minorHAnsi" w:hAnsiTheme="minorHAnsi"/>
        </w:rPr>
        <w:t xml:space="preserve"> Nuevo León, C.P. 64000.</w:t>
      </w:r>
    </w:p>
    <w:p w14:paraId="65F07208" w14:textId="77777777" w:rsidR="001E7C9D" w:rsidRPr="00D86504" w:rsidRDefault="001E7C9D" w:rsidP="001E7C9D">
      <w:pPr>
        <w:tabs>
          <w:tab w:val="left" w:pos="851"/>
        </w:tabs>
        <w:ind w:right="-1"/>
        <w:jc w:val="both"/>
        <w:rPr>
          <w:rFonts w:asciiTheme="minorHAnsi" w:hAnsiTheme="minorHAnsi"/>
          <w:b/>
        </w:rPr>
      </w:pPr>
    </w:p>
    <w:p w14:paraId="6FC6AEFD" w14:textId="77777777" w:rsidR="005E617C" w:rsidRPr="00D86504" w:rsidRDefault="005E617C">
      <w:pPr>
        <w:pStyle w:val="Prrafodelista"/>
        <w:numPr>
          <w:ilvl w:val="1"/>
          <w:numId w:val="26"/>
        </w:numPr>
        <w:ind w:left="709" w:firstLine="284"/>
        <w:jc w:val="both"/>
        <w:rPr>
          <w:rFonts w:asciiTheme="minorHAnsi" w:hAnsiTheme="minorHAnsi"/>
          <w:b/>
          <w:bCs/>
        </w:rPr>
      </w:pPr>
      <w:bookmarkStart w:id="2" w:name="_Hlk172541330"/>
      <w:bookmarkStart w:id="3" w:name="_Hlk172626347"/>
      <w:r w:rsidRPr="00D86504">
        <w:rPr>
          <w:rFonts w:asciiTheme="minorHAnsi" w:hAnsiTheme="minorHAnsi"/>
          <w:b/>
          <w:bCs/>
        </w:rPr>
        <w:t>Pago de Inscripción a la Licitación. –</w:t>
      </w:r>
    </w:p>
    <w:p w14:paraId="343420B7" w14:textId="77777777" w:rsidR="005E617C" w:rsidRPr="00D86504" w:rsidRDefault="005E617C" w:rsidP="005E617C">
      <w:pPr>
        <w:tabs>
          <w:tab w:val="right" w:pos="1276"/>
        </w:tabs>
        <w:ind w:left="709"/>
        <w:jc w:val="both"/>
        <w:rPr>
          <w:rFonts w:asciiTheme="minorHAnsi" w:hAnsiTheme="minorHAnsi"/>
          <w:b/>
          <w:bCs/>
        </w:rPr>
      </w:pPr>
    </w:p>
    <w:p w14:paraId="4ED7C93F" w14:textId="77777777" w:rsidR="005E617C" w:rsidRPr="00D86504" w:rsidRDefault="005E617C">
      <w:pPr>
        <w:pStyle w:val="Prrafodelista"/>
        <w:numPr>
          <w:ilvl w:val="2"/>
          <w:numId w:val="26"/>
        </w:numPr>
        <w:tabs>
          <w:tab w:val="right" w:pos="1134"/>
        </w:tabs>
        <w:ind w:left="1418" w:hanging="567"/>
        <w:jc w:val="both"/>
        <w:rPr>
          <w:rFonts w:asciiTheme="minorHAnsi" w:hAnsiTheme="minorHAnsi"/>
        </w:rPr>
      </w:pPr>
      <w:r w:rsidRPr="00D86504">
        <w:rPr>
          <w:rFonts w:asciiTheme="minorHAnsi" w:hAnsiTheme="minorHAnsi"/>
        </w:rPr>
        <w:t>Los interesados en participar en la presente licitación, deberán cubrir un costo de inscripción de $5,000.00 (Cinco mil pesos 00/100 N.N.) el cual deberán llevar a cabo mediante deposito o transferencia bancaria, tomando en cuenta los siguientes datos:</w:t>
      </w:r>
    </w:p>
    <w:p w14:paraId="60618219" w14:textId="77777777" w:rsidR="00FC6440" w:rsidRPr="00FC6440" w:rsidRDefault="005E617C" w:rsidP="00FC6440">
      <w:pPr>
        <w:tabs>
          <w:tab w:val="right" w:pos="1134"/>
        </w:tabs>
        <w:ind w:left="1418" w:hanging="709"/>
        <w:jc w:val="both"/>
        <w:rPr>
          <w:rFonts w:asciiTheme="minorHAnsi" w:hAnsiTheme="minorHAnsi"/>
        </w:rPr>
      </w:pPr>
      <w:r w:rsidRPr="00D86504">
        <w:rPr>
          <w:rFonts w:asciiTheme="minorHAnsi" w:hAnsiTheme="minorHAnsi"/>
        </w:rPr>
        <w:t xml:space="preserve">                </w:t>
      </w:r>
      <w:r w:rsidRPr="00FC6440">
        <w:rPr>
          <w:rFonts w:asciiTheme="minorHAnsi" w:hAnsiTheme="minorHAnsi"/>
        </w:rPr>
        <w:t>Beneficiario: Servicios de Salud de Nuevo León, O.P.D.</w:t>
      </w:r>
    </w:p>
    <w:p w14:paraId="75365BC2" w14:textId="17A1B60D" w:rsidR="00FC6440" w:rsidRPr="00FC6440" w:rsidRDefault="00FC6440" w:rsidP="00FC6440">
      <w:pPr>
        <w:tabs>
          <w:tab w:val="right" w:pos="1134"/>
        </w:tabs>
        <w:ind w:left="1418" w:hanging="709"/>
        <w:jc w:val="both"/>
        <w:rPr>
          <w:rFonts w:asciiTheme="minorHAnsi" w:hAnsiTheme="minorHAnsi"/>
        </w:rPr>
      </w:pPr>
      <w:r w:rsidRPr="00FC6440">
        <w:rPr>
          <w:rFonts w:asciiTheme="minorHAnsi" w:hAnsiTheme="minorHAnsi"/>
        </w:rPr>
        <w:t xml:space="preserve">                Cuenta No. 1345985621</w:t>
      </w:r>
    </w:p>
    <w:p w14:paraId="416B16AA" w14:textId="72C06AFE" w:rsidR="00FC6440" w:rsidRPr="00FC6440" w:rsidRDefault="00FC6440" w:rsidP="00FC6440">
      <w:pPr>
        <w:pStyle w:val="Prrafodelista"/>
        <w:ind w:left="1276" w:hanging="425"/>
        <w:rPr>
          <w:rFonts w:asciiTheme="minorHAnsi" w:hAnsiTheme="minorHAnsi"/>
        </w:rPr>
      </w:pPr>
      <w:r w:rsidRPr="00FC6440">
        <w:rPr>
          <w:rFonts w:asciiTheme="minorHAnsi" w:hAnsiTheme="minorHAnsi"/>
        </w:rPr>
        <w:t xml:space="preserve">           </w:t>
      </w:r>
      <w:r>
        <w:rPr>
          <w:rFonts w:asciiTheme="minorHAnsi" w:hAnsiTheme="minorHAnsi"/>
        </w:rPr>
        <w:t xml:space="preserve">  </w:t>
      </w:r>
      <w:proofErr w:type="spellStart"/>
      <w:r w:rsidRPr="00FC6440">
        <w:rPr>
          <w:rFonts w:asciiTheme="minorHAnsi" w:hAnsiTheme="minorHAnsi"/>
        </w:rPr>
        <w:t>Clabe</w:t>
      </w:r>
      <w:proofErr w:type="spellEnd"/>
      <w:r w:rsidRPr="00FC6440">
        <w:rPr>
          <w:rFonts w:asciiTheme="minorHAnsi" w:hAnsiTheme="minorHAnsi"/>
        </w:rPr>
        <w:t xml:space="preserve"> Interbancaria No. 072580013459856214</w:t>
      </w:r>
    </w:p>
    <w:p w14:paraId="73BBEA78" w14:textId="77777777" w:rsidR="005E617C" w:rsidRPr="00D86504" w:rsidRDefault="005E617C" w:rsidP="005E617C">
      <w:pPr>
        <w:spacing w:line="240" w:lineRule="atLeast"/>
        <w:ind w:left="1418" w:hanging="709"/>
        <w:jc w:val="both"/>
        <w:rPr>
          <w:rFonts w:ascii="Calibri" w:hAnsi="Calibri" w:cs="Arial"/>
          <w:b/>
        </w:rPr>
      </w:pPr>
      <w:r w:rsidRPr="00FC6440">
        <w:rPr>
          <w:rFonts w:asciiTheme="minorHAnsi" w:hAnsiTheme="minorHAnsi"/>
        </w:rPr>
        <w:lastRenderedPageBreak/>
        <w:t xml:space="preserve">                Banco:</w:t>
      </w:r>
      <w:r w:rsidRPr="00FC6440">
        <w:t xml:space="preserve"> </w:t>
      </w:r>
      <w:r w:rsidRPr="00FC6440">
        <w:rPr>
          <w:rFonts w:ascii="Calibri" w:hAnsi="Calibri" w:cs="Calibri"/>
        </w:rPr>
        <w:t>Banco Mercantil del Norte, S. A. Institución de Banca Múltiple Grupo Financiero Banorte</w:t>
      </w:r>
      <w:bookmarkEnd w:id="2"/>
    </w:p>
    <w:bookmarkEnd w:id="3"/>
    <w:p w14:paraId="226C5EA3" w14:textId="77777777" w:rsidR="001E7C9D" w:rsidRPr="00D86504" w:rsidRDefault="001E7C9D" w:rsidP="001E7C9D">
      <w:pPr>
        <w:tabs>
          <w:tab w:val="left" w:pos="851"/>
        </w:tabs>
        <w:ind w:left="284" w:right="-1"/>
        <w:jc w:val="both"/>
        <w:rPr>
          <w:rFonts w:asciiTheme="minorHAnsi" w:hAnsiTheme="minorHAnsi"/>
          <w:b/>
          <w:u w:val="single"/>
        </w:rPr>
      </w:pPr>
    </w:p>
    <w:p w14:paraId="327753F4" w14:textId="57A536AE" w:rsidR="001E7C9D" w:rsidRPr="00D86504" w:rsidRDefault="001E7C9D" w:rsidP="001E7C9D">
      <w:pPr>
        <w:tabs>
          <w:tab w:val="left" w:pos="851"/>
        </w:tabs>
        <w:ind w:left="284" w:right="-1"/>
        <w:jc w:val="both"/>
        <w:rPr>
          <w:rFonts w:asciiTheme="minorHAnsi" w:hAnsiTheme="minorHAnsi"/>
          <w:b/>
          <w:u w:val="single"/>
        </w:rPr>
      </w:pPr>
      <w:r w:rsidRPr="00D86504">
        <w:rPr>
          <w:rFonts w:asciiTheme="minorHAnsi" w:hAnsiTheme="minorHAnsi"/>
          <w:b/>
          <w:u w:val="single"/>
        </w:rPr>
        <w:t>1.</w:t>
      </w:r>
      <w:r w:rsidR="005E617C" w:rsidRPr="00D86504">
        <w:rPr>
          <w:rFonts w:asciiTheme="minorHAnsi" w:hAnsiTheme="minorHAnsi"/>
          <w:b/>
          <w:u w:val="single"/>
        </w:rPr>
        <w:t>3</w:t>
      </w:r>
      <w:r w:rsidRPr="00D86504">
        <w:rPr>
          <w:rFonts w:asciiTheme="minorHAnsi" w:hAnsiTheme="minorHAnsi"/>
          <w:b/>
          <w:u w:val="single"/>
        </w:rPr>
        <w:t>. Período, lugar y condiciones de la prestación del servicio.</w:t>
      </w:r>
    </w:p>
    <w:p w14:paraId="26DC8F15" w14:textId="77777777" w:rsidR="001E7C9D" w:rsidRPr="00D86504" w:rsidRDefault="001E7C9D" w:rsidP="001E7C9D">
      <w:pPr>
        <w:tabs>
          <w:tab w:val="left" w:pos="851"/>
        </w:tabs>
        <w:ind w:right="-1"/>
        <w:jc w:val="both"/>
        <w:rPr>
          <w:rFonts w:asciiTheme="minorHAnsi" w:hAnsiTheme="minorHAnsi"/>
          <w:b/>
        </w:rPr>
      </w:pPr>
    </w:p>
    <w:p w14:paraId="7669F17E" w14:textId="53A3FD9A" w:rsidR="001E7C9D" w:rsidRPr="00D86504" w:rsidRDefault="001E7C9D" w:rsidP="001E7C9D">
      <w:pPr>
        <w:tabs>
          <w:tab w:val="left" w:pos="851"/>
        </w:tabs>
        <w:ind w:left="709" w:right="-1"/>
        <w:jc w:val="both"/>
        <w:rPr>
          <w:rFonts w:asciiTheme="minorHAnsi" w:hAnsiTheme="minorHAnsi"/>
          <w:b/>
        </w:rPr>
      </w:pPr>
      <w:r w:rsidRPr="00D86504">
        <w:rPr>
          <w:rFonts w:asciiTheme="minorHAnsi" w:hAnsiTheme="minorHAnsi"/>
          <w:b/>
        </w:rPr>
        <w:t>1.</w:t>
      </w:r>
      <w:r w:rsidR="005E617C" w:rsidRPr="00D86504">
        <w:rPr>
          <w:rFonts w:asciiTheme="minorHAnsi" w:hAnsiTheme="minorHAnsi"/>
          <w:b/>
        </w:rPr>
        <w:t>3</w:t>
      </w:r>
      <w:r w:rsidRPr="00D86504">
        <w:rPr>
          <w:rFonts w:asciiTheme="minorHAnsi" w:hAnsiTheme="minorHAnsi"/>
          <w:b/>
        </w:rPr>
        <w:t xml:space="preserve">.1. Período de prestación del servicio: </w:t>
      </w:r>
    </w:p>
    <w:p w14:paraId="596258F2" w14:textId="77777777" w:rsidR="001E7C9D" w:rsidRPr="00D86504" w:rsidRDefault="001E7C9D" w:rsidP="001E7C9D">
      <w:pPr>
        <w:tabs>
          <w:tab w:val="left" w:pos="851"/>
        </w:tabs>
        <w:ind w:left="709" w:right="-1"/>
        <w:jc w:val="both"/>
        <w:rPr>
          <w:rFonts w:asciiTheme="minorHAnsi" w:hAnsiTheme="minorHAnsi"/>
          <w:b/>
        </w:rPr>
      </w:pPr>
    </w:p>
    <w:p w14:paraId="2CFB2497" w14:textId="7830ED32" w:rsidR="001E7C9D" w:rsidRPr="00D86504" w:rsidRDefault="004717BC" w:rsidP="004717BC">
      <w:pPr>
        <w:pStyle w:val="Textoindependiente2"/>
        <w:tabs>
          <w:tab w:val="left" w:pos="851"/>
        </w:tabs>
        <w:ind w:right="0"/>
        <w:rPr>
          <w:rFonts w:asciiTheme="minorHAnsi" w:hAnsiTheme="minorHAnsi"/>
          <w:sz w:val="20"/>
        </w:rPr>
      </w:pPr>
      <w:r>
        <w:rPr>
          <w:rFonts w:asciiTheme="minorHAnsi" w:hAnsiTheme="minorHAnsi"/>
          <w:sz w:val="20"/>
        </w:rPr>
        <w:tab/>
      </w:r>
      <w:r w:rsidR="001E7C9D" w:rsidRPr="00D86504">
        <w:rPr>
          <w:rFonts w:asciiTheme="minorHAnsi" w:hAnsiTheme="minorHAnsi"/>
          <w:sz w:val="20"/>
        </w:rPr>
        <w:t xml:space="preserve">El servicio se prestará a </w:t>
      </w:r>
      <w:r w:rsidR="001E7C9D" w:rsidRPr="007020D2">
        <w:rPr>
          <w:rFonts w:asciiTheme="minorHAnsi" w:hAnsiTheme="minorHAnsi"/>
          <w:sz w:val="20"/>
        </w:rPr>
        <w:t xml:space="preserve">partir del </w:t>
      </w:r>
      <w:r w:rsidR="007020D2" w:rsidRPr="007020D2">
        <w:rPr>
          <w:rFonts w:asciiTheme="minorHAnsi" w:hAnsiTheme="minorHAnsi"/>
          <w:sz w:val="20"/>
        </w:rPr>
        <w:t>11</w:t>
      </w:r>
      <w:r w:rsidR="001E7C9D" w:rsidRPr="007020D2">
        <w:rPr>
          <w:rFonts w:asciiTheme="minorHAnsi" w:hAnsiTheme="minorHAnsi"/>
          <w:sz w:val="20"/>
        </w:rPr>
        <w:t xml:space="preserve"> de </w:t>
      </w:r>
      <w:r w:rsidR="007020D2" w:rsidRPr="007020D2">
        <w:rPr>
          <w:rFonts w:asciiTheme="minorHAnsi" w:hAnsiTheme="minorHAnsi"/>
          <w:sz w:val="20"/>
        </w:rPr>
        <w:t>marzo</w:t>
      </w:r>
      <w:r w:rsidR="001E7C9D" w:rsidRPr="007020D2">
        <w:rPr>
          <w:rFonts w:asciiTheme="minorHAnsi" w:hAnsiTheme="minorHAnsi"/>
          <w:sz w:val="20"/>
        </w:rPr>
        <w:t xml:space="preserve"> al 31 de </w:t>
      </w:r>
      <w:r w:rsidR="005E617C" w:rsidRPr="007020D2">
        <w:rPr>
          <w:rFonts w:asciiTheme="minorHAnsi" w:hAnsiTheme="minorHAnsi"/>
          <w:sz w:val="20"/>
        </w:rPr>
        <w:t>diciembre</w:t>
      </w:r>
      <w:r w:rsidR="001E7C9D" w:rsidRPr="007020D2">
        <w:rPr>
          <w:rFonts w:asciiTheme="minorHAnsi" w:hAnsiTheme="minorHAnsi"/>
          <w:sz w:val="20"/>
        </w:rPr>
        <w:t xml:space="preserve"> del 202</w:t>
      </w:r>
      <w:r w:rsidRPr="007020D2">
        <w:rPr>
          <w:rFonts w:asciiTheme="minorHAnsi" w:hAnsiTheme="minorHAnsi"/>
          <w:sz w:val="20"/>
        </w:rPr>
        <w:t>6</w:t>
      </w:r>
      <w:r w:rsidR="001E7C9D" w:rsidRPr="007020D2">
        <w:rPr>
          <w:rFonts w:asciiTheme="minorHAnsi" w:hAnsiTheme="minorHAnsi"/>
          <w:sz w:val="20"/>
        </w:rPr>
        <w:t>.</w:t>
      </w:r>
    </w:p>
    <w:p w14:paraId="39B7852E" w14:textId="77777777" w:rsidR="001E7C9D" w:rsidRPr="00D86504" w:rsidRDefault="001E7C9D" w:rsidP="001E7C9D">
      <w:pPr>
        <w:ind w:left="1276" w:right="49" w:hanging="283"/>
        <w:jc w:val="both"/>
        <w:rPr>
          <w:rFonts w:asciiTheme="minorHAnsi" w:hAnsiTheme="minorHAnsi" w:cstheme="minorHAnsi"/>
        </w:rPr>
      </w:pPr>
    </w:p>
    <w:p w14:paraId="507D04C2" w14:textId="45238E33" w:rsidR="001E7C9D" w:rsidRPr="00D86504" w:rsidRDefault="001E7C9D" w:rsidP="001E7C9D">
      <w:pPr>
        <w:ind w:left="709" w:right="-1"/>
        <w:jc w:val="both"/>
        <w:rPr>
          <w:rFonts w:asciiTheme="minorHAnsi" w:hAnsiTheme="minorHAnsi"/>
          <w:b/>
        </w:rPr>
      </w:pPr>
      <w:r w:rsidRPr="00D86504">
        <w:rPr>
          <w:rFonts w:asciiTheme="minorHAnsi" w:hAnsiTheme="minorHAnsi"/>
          <w:b/>
        </w:rPr>
        <w:t>1.</w:t>
      </w:r>
      <w:r w:rsidR="005E617C" w:rsidRPr="00D86504">
        <w:rPr>
          <w:rFonts w:asciiTheme="minorHAnsi" w:hAnsiTheme="minorHAnsi"/>
          <w:b/>
        </w:rPr>
        <w:t>3</w:t>
      </w:r>
      <w:r w:rsidRPr="00D86504">
        <w:rPr>
          <w:rFonts w:asciiTheme="minorHAnsi" w:hAnsiTheme="minorHAnsi"/>
          <w:b/>
        </w:rPr>
        <w:t xml:space="preserve">.2. Lugar de prestación del servicio: </w:t>
      </w:r>
    </w:p>
    <w:p w14:paraId="672C7884" w14:textId="77777777" w:rsidR="001E7C9D" w:rsidRPr="00D86504" w:rsidRDefault="001E7C9D" w:rsidP="001E7C9D">
      <w:pPr>
        <w:ind w:left="709" w:right="-1"/>
        <w:jc w:val="both"/>
        <w:rPr>
          <w:rFonts w:asciiTheme="minorHAnsi" w:hAnsiTheme="minorHAnsi"/>
          <w:b/>
        </w:rPr>
      </w:pPr>
    </w:p>
    <w:p w14:paraId="30184B54" w14:textId="77777777" w:rsidR="001E7C9D" w:rsidRPr="00D86504" w:rsidRDefault="001E7C9D" w:rsidP="001E7C9D">
      <w:pPr>
        <w:tabs>
          <w:tab w:val="right" w:pos="709"/>
        </w:tabs>
        <w:ind w:left="709" w:right="-1"/>
        <w:jc w:val="both"/>
        <w:rPr>
          <w:rFonts w:asciiTheme="minorHAnsi" w:hAnsiTheme="minorHAnsi"/>
        </w:rPr>
      </w:pPr>
      <w:r w:rsidRPr="00D86504">
        <w:rPr>
          <w:rFonts w:asciiTheme="minorHAnsi" w:hAnsiTheme="minorHAnsi"/>
        </w:rPr>
        <w:t>La prestación del servicio será en:</w:t>
      </w:r>
    </w:p>
    <w:p w14:paraId="2F0E9428" w14:textId="77777777" w:rsidR="001E7C9D" w:rsidRPr="00D86504" w:rsidRDefault="001E7C9D" w:rsidP="001E7C9D">
      <w:pPr>
        <w:tabs>
          <w:tab w:val="right" w:pos="709"/>
        </w:tabs>
        <w:ind w:left="709" w:right="-1"/>
        <w:jc w:val="both"/>
        <w:rPr>
          <w:rFonts w:asciiTheme="minorHAnsi" w:hAnsiTheme="minorHAnsi"/>
        </w:rPr>
      </w:pPr>
    </w:p>
    <w:tbl>
      <w:tblPr>
        <w:tblW w:w="111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90"/>
        <w:gridCol w:w="6804"/>
      </w:tblGrid>
      <w:tr w:rsidR="001E7C9D" w:rsidRPr="00D86504" w14:paraId="594106C6" w14:textId="77777777" w:rsidTr="005E617C">
        <w:trPr>
          <w:jc w:val="center"/>
        </w:trPr>
        <w:tc>
          <w:tcPr>
            <w:tcW w:w="4390" w:type="dxa"/>
            <w:shd w:val="clear" w:color="auto" w:fill="79E5FF"/>
            <w:vAlign w:val="center"/>
          </w:tcPr>
          <w:p w14:paraId="5D5696AD" w14:textId="77777777" w:rsidR="001E7C9D" w:rsidRPr="00D86504" w:rsidRDefault="001E7C9D" w:rsidP="00BE0E2F">
            <w:pPr>
              <w:jc w:val="center"/>
              <w:rPr>
                <w:rFonts w:asciiTheme="minorHAnsi" w:hAnsiTheme="minorHAnsi" w:cs="Arial"/>
                <w:b/>
                <w:sz w:val="16"/>
                <w:szCs w:val="16"/>
              </w:rPr>
            </w:pPr>
            <w:r w:rsidRPr="00D86504">
              <w:rPr>
                <w:rFonts w:asciiTheme="minorHAnsi" w:hAnsiTheme="minorHAnsi" w:cs="Arial"/>
                <w:b/>
                <w:sz w:val="16"/>
                <w:szCs w:val="16"/>
              </w:rPr>
              <w:t>UNIDAD</w:t>
            </w:r>
          </w:p>
        </w:tc>
        <w:tc>
          <w:tcPr>
            <w:tcW w:w="6804" w:type="dxa"/>
            <w:shd w:val="clear" w:color="auto" w:fill="79E5FF"/>
            <w:vAlign w:val="center"/>
          </w:tcPr>
          <w:p w14:paraId="5DDF4403" w14:textId="77777777" w:rsidR="001E7C9D" w:rsidRPr="00D86504" w:rsidRDefault="001E7C9D" w:rsidP="00BE0E2F">
            <w:pPr>
              <w:jc w:val="center"/>
              <w:rPr>
                <w:rFonts w:asciiTheme="minorHAnsi" w:hAnsiTheme="minorHAnsi" w:cs="Arial"/>
                <w:b/>
                <w:sz w:val="16"/>
                <w:szCs w:val="16"/>
              </w:rPr>
            </w:pPr>
            <w:r w:rsidRPr="00D86504">
              <w:rPr>
                <w:rFonts w:asciiTheme="minorHAnsi" w:hAnsiTheme="minorHAnsi" w:cs="Arial"/>
                <w:b/>
                <w:sz w:val="16"/>
                <w:szCs w:val="16"/>
              </w:rPr>
              <w:t>UBICACIÓN</w:t>
            </w:r>
          </w:p>
        </w:tc>
      </w:tr>
      <w:tr w:rsidR="005E617C" w:rsidRPr="00D86504" w14:paraId="4A96A010" w14:textId="77777777" w:rsidTr="00BE0E2F">
        <w:trPr>
          <w:jc w:val="center"/>
        </w:trPr>
        <w:tc>
          <w:tcPr>
            <w:tcW w:w="4390" w:type="dxa"/>
            <w:vAlign w:val="center"/>
          </w:tcPr>
          <w:p w14:paraId="2EADB20C" w14:textId="006060CE" w:rsidR="005E617C" w:rsidRPr="00D86504" w:rsidRDefault="005E617C" w:rsidP="005E617C">
            <w:pPr>
              <w:rPr>
                <w:rFonts w:asciiTheme="minorHAnsi" w:hAnsiTheme="minorHAnsi"/>
                <w:sz w:val="16"/>
                <w:szCs w:val="16"/>
              </w:rPr>
            </w:pPr>
            <w:r w:rsidRPr="00D86504">
              <w:rPr>
                <w:rFonts w:asciiTheme="minorHAnsi" w:hAnsiTheme="minorHAnsi"/>
                <w:sz w:val="16"/>
                <w:szCs w:val="16"/>
              </w:rPr>
              <w:t>HOSPITAL METROPOLITANO</w:t>
            </w:r>
          </w:p>
        </w:tc>
        <w:tc>
          <w:tcPr>
            <w:tcW w:w="6804" w:type="dxa"/>
            <w:vAlign w:val="center"/>
          </w:tcPr>
          <w:p w14:paraId="58944136" w14:textId="006A4392" w:rsidR="005E617C" w:rsidRPr="00D86504" w:rsidRDefault="005E617C" w:rsidP="005E617C">
            <w:pPr>
              <w:rPr>
                <w:rFonts w:asciiTheme="minorHAnsi" w:hAnsiTheme="minorHAnsi"/>
                <w:sz w:val="16"/>
                <w:szCs w:val="16"/>
              </w:rPr>
            </w:pPr>
            <w:r w:rsidRPr="00D86504">
              <w:rPr>
                <w:rFonts w:asciiTheme="minorHAnsi" w:hAnsiTheme="minorHAnsi"/>
                <w:sz w:val="16"/>
                <w:szCs w:val="16"/>
              </w:rPr>
              <w:t>AVE. ADOLFO LÓPEZ MATEOS NO. 4600, COL. BOSQUES DEL NOGALAR EN SAN NICOLÁS DE LOS GARZA, N.L., C.P. 66480</w:t>
            </w:r>
          </w:p>
        </w:tc>
      </w:tr>
      <w:tr w:rsidR="005E617C" w:rsidRPr="00D86504" w14:paraId="57E60B89" w14:textId="77777777" w:rsidTr="00BE0E2F">
        <w:trPr>
          <w:jc w:val="center"/>
        </w:trPr>
        <w:tc>
          <w:tcPr>
            <w:tcW w:w="4390" w:type="dxa"/>
            <w:vAlign w:val="center"/>
          </w:tcPr>
          <w:p w14:paraId="0F8771CA" w14:textId="0C6E673A" w:rsidR="005E617C" w:rsidRPr="00D86504" w:rsidRDefault="005E617C" w:rsidP="005E617C">
            <w:pPr>
              <w:rPr>
                <w:rFonts w:asciiTheme="minorHAnsi" w:hAnsiTheme="minorHAnsi"/>
                <w:sz w:val="16"/>
                <w:szCs w:val="16"/>
              </w:rPr>
            </w:pPr>
            <w:r w:rsidRPr="00D86504">
              <w:rPr>
                <w:rFonts w:asciiTheme="minorHAnsi" w:hAnsiTheme="minorHAnsi"/>
                <w:sz w:val="16"/>
                <w:szCs w:val="16"/>
              </w:rPr>
              <w:t>HOSPITAL REGIONAL MATERNO INFANTIL</w:t>
            </w:r>
          </w:p>
        </w:tc>
        <w:tc>
          <w:tcPr>
            <w:tcW w:w="6804" w:type="dxa"/>
            <w:vAlign w:val="center"/>
          </w:tcPr>
          <w:p w14:paraId="5A24FC0B" w14:textId="07AEDD35" w:rsidR="005E617C" w:rsidRPr="00D86504" w:rsidRDefault="005E617C" w:rsidP="005E617C">
            <w:pPr>
              <w:rPr>
                <w:rFonts w:asciiTheme="minorHAnsi" w:hAnsiTheme="minorHAnsi"/>
                <w:sz w:val="16"/>
                <w:szCs w:val="16"/>
              </w:rPr>
            </w:pPr>
            <w:r w:rsidRPr="00D86504">
              <w:rPr>
                <w:rFonts w:asciiTheme="minorHAnsi" w:hAnsiTheme="minorHAnsi"/>
                <w:sz w:val="16"/>
                <w:szCs w:val="16"/>
              </w:rPr>
              <w:t>ALDAMA E INDEPENDENCIA, COLONIA SAN RAFAEL EN GUADALUPE, N.L.</w:t>
            </w:r>
          </w:p>
        </w:tc>
      </w:tr>
      <w:tr w:rsidR="005E617C" w:rsidRPr="00D86504" w14:paraId="031B65F9" w14:textId="77777777" w:rsidTr="00BE0E2F">
        <w:trPr>
          <w:jc w:val="center"/>
        </w:trPr>
        <w:tc>
          <w:tcPr>
            <w:tcW w:w="4390" w:type="dxa"/>
            <w:vAlign w:val="center"/>
          </w:tcPr>
          <w:p w14:paraId="2F5562EF" w14:textId="027ACBE1" w:rsidR="005E617C" w:rsidRPr="00D86504" w:rsidRDefault="005E617C" w:rsidP="005E617C">
            <w:pPr>
              <w:rPr>
                <w:rFonts w:asciiTheme="minorHAnsi" w:hAnsiTheme="minorHAnsi"/>
                <w:sz w:val="16"/>
                <w:szCs w:val="16"/>
              </w:rPr>
            </w:pPr>
            <w:r w:rsidRPr="00D86504">
              <w:rPr>
                <w:rFonts w:asciiTheme="minorHAnsi" w:hAnsiTheme="minorHAnsi"/>
                <w:sz w:val="16"/>
                <w:szCs w:val="16"/>
              </w:rPr>
              <w:t>HOSPITAL GENERAL DE DR. ARROYO, N.L.</w:t>
            </w:r>
          </w:p>
        </w:tc>
        <w:tc>
          <w:tcPr>
            <w:tcW w:w="6804" w:type="dxa"/>
            <w:vAlign w:val="center"/>
          </w:tcPr>
          <w:p w14:paraId="79C12E55" w14:textId="5A68F153" w:rsidR="005E617C" w:rsidRPr="00D86504" w:rsidRDefault="005E617C" w:rsidP="005E617C">
            <w:pPr>
              <w:rPr>
                <w:rFonts w:asciiTheme="minorHAnsi" w:hAnsiTheme="minorHAnsi"/>
                <w:sz w:val="16"/>
                <w:szCs w:val="16"/>
              </w:rPr>
            </w:pPr>
            <w:r w:rsidRPr="00D86504">
              <w:rPr>
                <w:rFonts w:asciiTheme="minorHAnsi" w:hAnsiTheme="minorHAnsi"/>
                <w:sz w:val="16"/>
                <w:szCs w:val="16"/>
              </w:rPr>
              <w:t>PADRE SEVERIANO MARTÍNEZ S/N DR. ARROYO, N. L. C.P. 67900.</w:t>
            </w:r>
          </w:p>
        </w:tc>
      </w:tr>
      <w:tr w:rsidR="005E617C" w:rsidRPr="00D86504" w14:paraId="6CC32687" w14:textId="77777777" w:rsidTr="00BE0E2F">
        <w:trPr>
          <w:jc w:val="center"/>
        </w:trPr>
        <w:tc>
          <w:tcPr>
            <w:tcW w:w="4390" w:type="dxa"/>
            <w:vAlign w:val="center"/>
          </w:tcPr>
          <w:p w14:paraId="4D23B4EF" w14:textId="3BEC343F" w:rsidR="005E617C" w:rsidRPr="00D86504" w:rsidRDefault="005E617C" w:rsidP="005E617C">
            <w:pPr>
              <w:rPr>
                <w:rFonts w:asciiTheme="minorHAnsi" w:hAnsiTheme="minorHAnsi"/>
                <w:sz w:val="16"/>
                <w:szCs w:val="16"/>
              </w:rPr>
            </w:pPr>
            <w:r w:rsidRPr="00D86504">
              <w:rPr>
                <w:rFonts w:asciiTheme="minorHAnsi" w:hAnsiTheme="minorHAnsi"/>
                <w:sz w:val="16"/>
                <w:szCs w:val="16"/>
              </w:rPr>
              <w:t>CENTRO DE ESPECIALIDADES DENTALES</w:t>
            </w:r>
          </w:p>
        </w:tc>
        <w:tc>
          <w:tcPr>
            <w:tcW w:w="6804" w:type="dxa"/>
            <w:vAlign w:val="center"/>
          </w:tcPr>
          <w:p w14:paraId="6DE1067F" w14:textId="06FEF5E7" w:rsidR="005E617C" w:rsidRPr="00D86504" w:rsidRDefault="005E617C" w:rsidP="005E617C">
            <w:pPr>
              <w:rPr>
                <w:rFonts w:asciiTheme="minorHAnsi" w:hAnsiTheme="minorHAnsi"/>
                <w:sz w:val="16"/>
                <w:szCs w:val="16"/>
              </w:rPr>
            </w:pPr>
            <w:r w:rsidRPr="00D86504">
              <w:rPr>
                <w:rFonts w:asciiTheme="minorHAnsi" w:hAnsiTheme="minorHAnsi"/>
                <w:sz w:val="16"/>
                <w:szCs w:val="16"/>
              </w:rPr>
              <w:t>BAJA CALIFORNIA NO. 356, COLONIA INDEPENDENCIA, MONTERREY, NUEVO LEÓN.</w:t>
            </w:r>
          </w:p>
        </w:tc>
      </w:tr>
      <w:tr w:rsidR="005E617C" w:rsidRPr="00D86504" w14:paraId="1E430864" w14:textId="77777777" w:rsidTr="00BE0E2F">
        <w:trPr>
          <w:jc w:val="center"/>
        </w:trPr>
        <w:tc>
          <w:tcPr>
            <w:tcW w:w="4390" w:type="dxa"/>
            <w:vAlign w:val="center"/>
          </w:tcPr>
          <w:p w14:paraId="15A9F491" w14:textId="6F9D2457" w:rsidR="005E617C" w:rsidRPr="00D86504" w:rsidRDefault="005E617C" w:rsidP="005E617C">
            <w:pPr>
              <w:rPr>
                <w:rFonts w:asciiTheme="minorHAnsi" w:hAnsiTheme="minorHAnsi"/>
                <w:sz w:val="16"/>
                <w:szCs w:val="16"/>
              </w:rPr>
            </w:pPr>
            <w:r w:rsidRPr="00D86504">
              <w:rPr>
                <w:rFonts w:asciiTheme="minorHAnsi" w:hAnsiTheme="minorHAnsi"/>
                <w:sz w:val="16"/>
                <w:szCs w:val="16"/>
              </w:rPr>
              <w:t>UNEME PEDIÁTRICA</w:t>
            </w:r>
          </w:p>
        </w:tc>
        <w:tc>
          <w:tcPr>
            <w:tcW w:w="6804" w:type="dxa"/>
            <w:vAlign w:val="center"/>
          </w:tcPr>
          <w:p w14:paraId="34182B54" w14:textId="7E2C5A8F" w:rsidR="005E617C" w:rsidRPr="00D86504" w:rsidRDefault="005E617C" w:rsidP="005E617C">
            <w:pPr>
              <w:rPr>
                <w:rFonts w:asciiTheme="minorHAnsi" w:hAnsiTheme="minorHAnsi"/>
                <w:sz w:val="16"/>
                <w:szCs w:val="16"/>
              </w:rPr>
            </w:pPr>
            <w:r w:rsidRPr="00D86504">
              <w:rPr>
                <w:rFonts w:asciiTheme="minorHAnsi" w:hAnsiTheme="minorHAnsi"/>
                <w:sz w:val="16"/>
                <w:szCs w:val="16"/>
              </w:rPr>
              <w:t>ISABEL LA CATÓLICA NO. 110, FRACC. CENTRO, MONTERREY, N.L., C.P. 64720</w:t>
            </w:r>
          </w:p>
        </w:tc>
      </w:tr>
      <w:tr w:rsidR="005E617C" w:rsidRPr="00D86504" w14:paraId="0AC37D86" w14:textId="77777777" w:rsidTr="00BE0E2F">
        <w:trPr>
          <w:jc w:val="center"/>
        </w:trPr>
        <w:tc>
          <w:tcPr>
            <w:tcW w:w="4390" w:type="dxa"/>
            <w:vAlign w:val="center"/>
          </w:tcPr>
          <w:p w14:paraId="0CA593C3" w14:textId="7A88042E" w:rsidR="005E617C" w:rsidRPr="00D86504" w:rsidRDefault="005E617C" w:rsidP="005E617C">
            <w:pPr>
              <w:rPr>
                <w:rFonts w:asciiTheme="minorHAnsi" w:hAnsiTheme="minorHAnsi"/>
                <w:sz w:val="16"/>
                <w:szCs w:val="16"/>
              </w:rPr>
            </w:pPr>
            <w:r w:rsidRPr="00D86504">
              <w:rPr>
                <w:rFonts w:ascii="Calibri" w:hAnsi="Calibri"/>
                <w:color w:val="000000" w:themeColor="text1"/>
                <w:sz w:val="16"/>
                <w:szCs w:val="16"/>
                <w:lang w:eastAsia="es-MX"/>
              </w:rPr>
              <w:t>HOSPITAL GENERAL DE SABINAS HIDALGO</w:t>
            </w:r>
          </w:p>
        </w:tc>
        <w:tc>
          <w:tcPr>
            <w:tcW w:w="6804" w:type="dxa"/>
            <w:vAlign w:val="center"/>
          </w:tcPr>
          <w:p w14:paraId="4722527E" w14:textId="069B1045" w:rsidR="005E617C" w:rsidRPr="00D86504" w:rsidRDefault="005E617C" w:rsidP="005E617C">
            <w:pPr>
              <w:pStyle w:val="Textoindependiente23"/>
              <w:rPr>
                <w:rFonts w:asciiTheme="minorHAnsi" w:hAnsiTheme="minorHAnsi"/>
                <w:sz w:val="16"/>
                <w:szCs w:val="16"/>
              </w:rPr>
            </w:pPr>
            <w:r w:rsidRPr="00D86504">
              <w:rPr>
                <w:rFonts w:ascii="Calibri" w:hAnsi="Calibri" w:cs="Calibri"/>
                <w:sz w:val="16"/>
                <w:szCs w:val="16"/>
              </w:rPr>
              <w:t>CARRETERA NACIONAL NO, 1084, COL. HACIENDA FLOREÑA, SABINAS HIDALGO, N.L.</w:t>
            </w:r>
          </w:p>
        </w:tc>
      </w:tr>
      <w:tr w:rsidR="005E617C" w:rsidRPr="00D86504" w14:paraId="6496A9C4" w14:textId="77777777" w:rsidTr="00BE0E2F">
        <w:trPr>
          <w:jc w:val="center"/>
        </w:trPr>
        <w:tc>
          <w:tcPr>
            <w:tcW w:w="4390" w:type="dxa"/>
            <w:vAlign w:val="center"/>
          </w:tcPr>
          <w:p w14:paraId="08B337AE" w14:textId="4F154C2D" w:rsidR="005E617C" w:rsidRPr="00D86504" w:rsidRDefault="005E617C" w:rsidP="005E617C">
            <w:pPr>
              <w:rPr>
                <w:rFonts w:ascii="Calibri" w:hAnsi="Calibri"/>
                <w:color w:val="000000" w:themeColor="text1"/>
                <w:sz w:val="16"/>
                <w:szCs w:val="16"/>
                <w:lang w:val="es-MX" w:eastAsia="es-MX"/>
              </w:rPr>
            </w:pPr>
            <w:r w:rsidRPr="00D86504">
              <w:rPr>
                <w:rFonts w:asciiTheme="minorHAnsi" w:hAnsiTheme="minorHAnsi"/>
                <w:sz w:val="16"/>
                <w:szCs w:val="16"/>
              </w:rPr>
              <w:t>HOSPITAL DE ESPECIALIDADES EN SALUD MENTAL</w:t>
            </w:r>
          </w:p>
        </w:tc>
        <w:tc>
          <w:tcPr>
            <w:tcW w:w="6804" w:type="dxa"/>
            <w:vAlign w:val="center"/>
          </w:tcPr>
          <w:p w14:paraId="5E6BB1F3" w14:textId="05CBE556" w:rsidR="005E617C" w:rsidRPr="00D86504" w:rsidRDefault="005E617C" w:rsidP="005E617C">
            <w:pPr>
              <w:rPr>
                <w:rFonts w:ascii="Calibri" w:hAnsi="Calibri"/>
                <w:color w:val="000000" w:themeColor="text1"/>
                <w:sz w:val="16"/>
                <w:szCs w:val="16"/>
                <w:lang w:val="es-MX" w:eastAsia="es-MX"/>
              </w:rPr>
            </w:pPr>
            <w:r w:rsidRPr="00D86504">
              <w:rPr>
                <w:rFonts w:ascii="Calibri" w:hAnsi="Calibri"/>
                <w:color w:val="000000"/>
                <w:sz w:val="16"/>
                <w:szCs w:val="16"/>
                <w:lang w:val="es-MX" w:eastAsia="es-MX"/>
              </w:rPr>
              <w:t>AVE. CONCORDIA Y FRANCISCO VILLA, COL. EX HACIENDA EL CANADA, ESCOBEDO, N.L.</w:t>
            </w:r>
          </w:p>
        </w:tc>
      </w:tr>
      <w:tr w:rsidR="005E617C" w:rsidRPr="00D86504" w14:paraId="2F4A93E6" w14:textId="77777777" w:rsidTr="00BE0E2F">
        <w:trPr>
          <w:jc w:val="center"/>
        </w:trPr>
        <w:tc>
          <w:tcPr>
            <w:tcW w:w="4390" w:type="dxa"/>
            <w:vAlign w:val="center"/>
          </w:tcPr>
          <w:p w14:paraId="02FBB307" w14:textId="7F1830BD" w:rsidR="005E617C" w:rsidRPr="00D86504" w:rsidRDefault="005E617C" w:rsidP="005E617C">
            <w:pPr>
              <w:rPr>
                <w:rFonts w:ascii="Calibri" w:hAnsi="Calibri"/>
                <w:color w:val="000000" w:themeColor="text1"/>
                <w:sz w:val="16"/>
                <w:szCs w:val="16"/>
                <w:lang w:val="es-MX" w:eastAsia="es-MX"/>
              </w:rPr>
            </w:pPr>
            <w:r w:rsidRPr="00D86504">
              <w:rPr>
                <w:rFonts w:asciiTheme="minorHAnsi" w:hAnsiTheme="minorHAnsi"/>
                <w:sz w:val="16"/>
                <w:szCs w:val="16"/>
              </w:rPr>
              <w:t>HOSPITAL TIERRA Y LIBERTAD</w:t>
            </w:r>
          </w:p>
        </w:tc>
        <w:tc>
          <w:tcPr>
            <w:tcW w:w="6804" w:type="dxa"/>
            <w:vAlign w:val="center"/>
          </w:tcPr>
          <w:p w14:paraId="0D0FB976" w14:textId="7A29C58B" w:rsidR="005E617C" w:rsidRPr="00D86504" w:rsidRDefault="005E617C" w:rsidP="005E617C">
            <w:pPr>
              <w:rPr>
                <w:rFonts w:ascii="Calibri" w:hAnsi="Calibri"/>
                <w:color w:val="000000" w:themeColor="text1"/>
                <w:sz w:val="16"/>
                <w:szCs w:val="16"/>
                <w:lang w:val="es-MX" w:eastAsia="es-MX"/>
              </w:rPr>
            </w:pPr>
            <w:r w:rsidRPr="00D86504">
              <w:rPr>
                <w:rFonts w:asciiTheme="minorHAnsi" w:hAnsiTheme="minorHAnsi"/>
                <w:sz w:val="16"/>
                <w:szCs w:val="16"/>
              </w:rPr>
              <w:t>ALMAZÁN Y RODRIGO GÓMEZ, COL. FRANCISCO I. MADERO, MONTERREY, N.L. C.P. 64249</w:t>
            </w:r>
          </w:p>
        </w:tc>
      </w:tr>
      <w:tr w:rsidR="005E617C" w:rsidRPr="00D86504" w14:paraId="7F591235" w14:textId="77777777" w:rsidTr="00BE0E2F">
        <w:trPr>
          <w:jc w:val="center"/>
        </w:trPr>
        <w:tc>
          <w:tcPr>
            <w:tcW w:w="4390" w:type="dxa"/>
            <w:vAlign w:val="center"/>
          </w:tcPr>
          <w:p w14:paraId="5B18B995" w14:textId="5E12AD0F" w:rsidR="005E617C" w:rsidRPr="00D86504" w:rsidRDefault="005E617C" w:rsidP="005E617C">
            <w:pPr>
              <w:rPr>
                <w:rFonts w:asciiTheme="minorHAnsi" w:hAnsiTheme="minorHAnsi"/>
                <w:sz w:val="16"/>
                <w:szCs w:val="16"/>
              </w:rPr>
            </w:pPr>
            <w:r w:rsidRPr="00D86504">
              <w:rPr>
                <w:rFonts w:asciiTheme="minorHAnsi" w:hAnsiTheme="minorHAnsi"/>
                <w:sz w:val="16"/>
                <w:szCs w:val="16"/>
              </w:rPr>
              <w:t>HOSPITAL GENERAL DE CERRALVO</w:t>
            </w:r>
          </w:p>
        </w:tc>
        <w:tc>
          <w:tcPr>
            <w:tcW w:w="6804" w:type="dxa"/>
            <w:vAlign w:val="center"/>
          </w:tcPr>
          <w:p w14:paraId="5E946E51" w14:textId="2F8C5344" w:rsidR="005E617C" w:rsidRPr="00D86504" w:rsidRDefault="005E617C" w:rsidP="005E617C">
            <w:pPr>
              <w:rPr>
                <w:rFonts w:asciiTheme="minorHAnsi" w:hAnsiTheme="minorHAnsi"/>
                <w:sz w:val="16"/>
                <w:szCs w:val="16"/>
              </w:rPr>
            </w:pPr>
            <w:r w:rsidRPr="00D86504">
              <w:rPr>
                <w:rFonts w:asciiTheme="minorHAnsi" w:hAnsiTheme="minorHAnsi"/>
                <w:sz w:val="16"/>
                <w:szCs w:val="16"/>
              </w:rPr>
              <w:t>DR. CORNELIO GONZÁLEZ RAMOS NO. 400, LIBRAMIENTO CARRETERA MONTERREY-MIGUEL ALEMÁN, CERRALVO, N.L.</w:t>
            </w:r>
          </w:p>
        </w:tc>
      </w:tr>
      <w:tr w:rsidR="005E617C" w:rsidRPr="00D86504" w14:paraId="54235F8A" w14:textId="77777777" w:rsidTr="00BE0E2F">
        <w:trPr>
          <w:jc w:val="center"/>
        </w:trPr>
        <w:tc>
          <w:tcPr>
            <w:tcW w:w="4390" w:type="dxa"/>
            <w:vAlign w:val="center"/>
          </w:tcPr>
          <w:p w14:paraId="171C73F7" w14:textId="0D85EF98" w:rsidR="005E617C" w:rsidRPr="00D86504" w:rsidRDefault="005E617C" w:rsidP="005E617C">
            <w:pPr>
              <w:rPr>
                <w:rFonts w:asciiTheme="minorHAnsi" w:hAnsiTheme="minorHAnsi"/>
                <w:sz w:val="16"/>
                <w:szCs w:val="16"/>
              </w:rPr>
            </w:pPr>
            <w:r w:rsidRPr="00D86504">
              <w:rPr>
                <w:rFonts w:asciiTheme="minorHAnsi" w:hAnsiTheme="minorHAnsi"/>
                <w:sz w:val="16"/>
                <w:szCs w:val="16"/>
              </w:rPr>
              <w:t xml:space="preserve">HOSPITAL GENERAL DE MONTEMORELOS </w:t>
            </w:r>
          </w:p>
        </w:tc>
        <w:tc>
          <w:tcPr>
            <w:tcW w:w="6804" w:type="dxa"/>
            <w:vAlign w:val="center"/>
          </w:tcPr>
          <w:p w14:paraId="3999962F" w14:textId="35633597" w:rsidR="005E617C" w:rsidRPr="00D86504" w:rsidRDefault="005E617C" w:rsidP="005E617C">
            <w:pPr>
              <w:rPr>
                <w:rFonts w:asciiTheme="minorHAnsi" w:hAnsiTheme="minorHAnsi"/>
                <w:sz w:val="16"/>
                <w:szCs w:val="16"/>
              </w:rPr>
            </w:pPr>
            <w:r w:rsidRPr="00D86504">
              <w:rPr>
                <w:rFonts w:asciiTheme="minorHAnsi" w:hAnsiTheme="minorHAnsi"/>
                <w:sz w:val="16"/>
                <w:szCs w:val="16"/>
              </w:rPr>
              <w:t>AVE. CAPITÁN ALONSO DE LEÓN KM 4, COMUNIDAD LA PARRITA, MONTEMORELOS, N.L.</w:t>
            </w:r>
          </w:p>
        </w:tc>
      </w:tr>
      <w:tr w:rsidR="005E617C" w:rsidRPr="00D86504" w14:paraId="0A98E10D" w14:textId="77777777" w:rsidTr="00BE0E2F">
        <w:trPr>
          <w:jc w:val="center"/>
        </w:trPr>
        <w:tc>
          <w:tcPr>
            <w:tcW w:w="4390" w:type="dxa"/>
            <w:tcBorders>
              <w:top w:val="single" w:sz="4" w:space="0" w:color="auto"/>
              <w:left w:val="single" w:sz="4" w:space="0" w:color="auto"/>
              <w:bottom w:val="single" w:sz="4" w:space="0" w:color="auto"/>
              <w:right w:val="single" w:sz="4" w:space="0" w:color="auto"/>
            </w:tcBorders>
            <w:vAlign w:val="center"/>
          </w:tcPr>
          <w:p w14:paraId="6C15227F" w14:textId="66455735" w:rsidR="005E617C" w:rsidRPr="00D86504" w:rsidRDefault="005E617C" w:rsidP="005E617C">
            <w:pPr>
              <w:rPr>
                <w:rFonts w:asciiTheme="minorHAnsi" w:hAnsiTheme="minorHAnsi"/>
                <w:sz w:val="16"/>
                <w:szCs w:val="16"/>
              </w:rPr>
            </w:pPr>
            <w:r w:rsidRPr="00D86504">
              <w:rPr>
                <w:rFonts w:asciiTheme="minorHAnsi" w:hAnsiTheme="minorHAnsi"/>
                <w:sz w:val="16"/>
                <w:szCs w:val="16"/>
              </w:rPr>
              <w:t>HOSPITAL GENERAL DE LINARES</w:t>
            </w:r>
          </w:p>
        </w:tc>
        <w:tc>
          <w:tcPr>
            <w:tcW w:w="6804" w:type="dxa"/>
            <w:tcBorders>
              <w:top w:val="single" w:sz="4" w:space="0" w:color="auto"/>
              <w:left w:val="single" w:sz="4" w:space="0" w:color="auto"/>
              <w:bottom w:val="single" w:sz="4" w:space="0" w:color="auto"/>
              <w:right w:val="single" w:sz="4" w:space="0" w:color="auto"/>
            </w:tcBorders>
            <w:vAlign w:val="center"/>
          </w:tcPr>
          <w:p w14:paraId="01D95B86" w14:textId="3A0BAC2F" w:rsidR="005E617C" w:rsidRPr="00D86504" w:rsidRDefault="005E617C" w:rsidP="005E617C">
            <w:pPr>
              <w:jc w:val="both"/>
              <w:rPr>
                <w:rFonts w:asciiTheme="minorHAnsi" w:hAnsiTheme="minorHAnsi"/>
                <w:sz w:val="16"/>
                <w:szCs w:val="16"/>
              </w:rPr>
            </w:pPr>
            <w:r w:rsidRPr="00D86504">
              <w:rPr>
                <w:rFonts w:asciiTheme="minorHAnsi" w:hAnsiTheme="minorHAnsi"/>
                <w:sz w:val="16"/>
                <w:szCs w:val="16"/>
              </w:rPr>
              <w:t>AVE. ALAMO Y NARANJO S/N COL. PROVILEON LINARES, LINARES, N.L.</w:t>
            </w:r>
          </w:p>
        </w:tc>
      </w:tr>
      <w:tr w:rsidR="005E617C" w:rsidRPr="00D86504" w14:paraId="60042678" w14:textId="77777777" w:rsidTr="00BE0E2F">
        <w:trPr>
          <w:jc w:val="center"/>
        </w:trPr>
        <w:tc>
          <w:tcPr>
            <w:tcW w:w="4390" w:type="dxa"/>
            <w:tcBorders>
              <w:top w:val="single" w:sz="4" w:space="0" w:color="auto"/>
              <w:left w:val="single" w:sz="4" w:space="0" w:color="auto"/>
              <w:bottom w:val="single" w:sz="4" w:space="0" w:color="auto"/>
              <w:right w:val="single" w:sz="4" w:space="0" w:color="auto"/>
            </w:tcBorders>
            <w:vAlign w:val="center"/>
          </w:tcPr>
          <w:p w14:paraId="25FE5A23" w14:textId="0D2F86EA" w:rsidR="005E617C" w:rsidRPr="00D86504" w:rsidRDefault="005E617C" w:rsidP="005E617C">
            <w:pPr>
              <w:rPr>
                <w:rFonts w:asciiTheme="minorHAnsi" w:hAnsiTheme="minorHAnsi"/>
                <w:sz w:val="16"/>
                <w:szCs w:val="16"/>
              </w:rPr>
            </w:pPr>
            <w:r w:rsidRPr="00D86504">
              <w:rPr>
                <w:rFonts w:asciiTheme="minorHAnsi" w:hAnsiTheme="minorHAnsi"/>
                <w:sz w:val="16"/>
                <w:szCs w:val="16"/>
              </w:rPr>
              <w:t>HOSPITAL GENERAL DE GALEANA</w:t>
            </w:r>
          </w:p>
        </w:tc>
        <w:tc>
          <w:tcPr>
            <w:tcW w:w="6804" w:type="dxa"/>
            <w:tcBorders>
              <w:top w:val="single" w:sz="4" w:space="0" w:color="auto"/>
              <w:left w:val="single" w:sz="4" w:space="0" w:color="auto"/>
              <w:bottom w:val="single" w:sz="4" w:space="0" w:color="auto"/>
              <w:right w:val="single" w:sz="4" w:space="0" w:color="auto"/>
            </w:tcBorders>
            <w:vAlign w:val="center"/>
          </w:tcPr>
          <w:p w14:paraId="29D4B3D8" w14:textId="6CD9681B" w:rsidR="005E617C" w:rsidRPr="00D86504" w:rsidRDefault="005E617C" w:rsidP="005E617C">
            <w:pPr>
              <w:rPr>
                <w:rFonts w:asciiTheme="minorHAnsi" w:hAnsiTheme="minorHAnsi"/>
                <w:sz w:val="16"/>
                <w:szCs w:val="16"/>
              </w:rPr>
            </w:pPr>
            <w:r w:rsidRPr="00D86504">
              <w:rPr>
                <w:rFonts w:asciiTheme="minorHAnsi" w:hAnsiTheme="minorHAnsi"/>
                <w:sz w:val="16"/>
                <w:szCs w:val="16"/>
              </w:rPr>
              <w:t>CARRETERA A GALEANA-LINARES KM 1, GALEANA, N. L. C.P. 67850.</w:t>
            </w:r>
          </w:p>
        </w:tc>
      </w:tr>
      <w:tr w:rsidR="005E617C" w:rsidRPr="00D86504" w14:paraId="6484C4DC" w14:textId="77777777" w:rsidTr="00271DB6">
        <w:trPr>
          <w:jc w:val="center"/>
        </w:trPr>
        <w:tc>
          <w:tcPr>
            <w:tcW w:w="4390" w:type="dxa"/>
            <w:tcBorders>
              <w:top w:val="single" w:sz="4" w:space="0" w:color="auto"/>
              <w:left w:val="single" w:sz="4" w:space="0" w:color="auto"/>
              <w:bottom w:val="single" w:sz="4" w:space="0" w:color="auto"/>
              <w:right w:val="single" w:sz="4" w:space="0" w:color="auto"/>
            </w:tcBorders>
            <w:vAlign w:val="center"/>
          </w:tcPr>
          <w:p w14:paraId="1A44A63F" w14:textId="73577FBE" w:rsidR="005E617C" w:rsidRPr="00D86504" w:rsidRDefault="005E617C" w:rsidP="005E617C">
            <w:pPr>
              <w:rPr>
                <w:rFonts w:asciiTheme="minorHAnsi" w:hAnsiTheme="minorHAnsi"/>
                <w:sz w:val="16"/>
                <w:szCs w:val="16"/>
              </w:rPr>
            </w:pPr>
            <w:r w:rsidRPr="00D86504">
              <w:rPr>
                <w:rFonts w:asciiTheme="minorHAnsi" w:hAnsiTheme="minorHAnsi"/>
                <w:sz w:val="16"/>
                <w:szCs w:val="16"/>
              </w:rPr>
              <w:t>UNIDAD DE SHOCK TRAUMA (SANTIAGO, N.L.)</w:t>
            </w:r>
          </w:p>
        </w:tc>
        <w:tc>
          <w:tcPr>
            <w:tcW w:w="6804" w:type="dxa"/>
            <w:tcBorders>
              <w:top w:val="single" w:sz="4" w:space="0" w:color="auto"/>
              <w:left w:val="single" w:sz="4" w:space="0" w:color="auto"/>
              <w:bottom w:val="single" w:sz="4" w:space="0" w:color="auto"/>
              <w:right w:val="single" w:sz="4" w:space="0" w:color="auto"/>
            </w:tcBorders>
            <w:vAlign w:val="center"/>
          </w:tcPr>
          <w:p w14:paraId="56AA762F" w14:textId="6B7BB643" w:rsidR="005E617C" w:rsidRPr="00D86504" w:rsidRDefault="005E617C" w:rsidP="005E617C">
            <w:pPr>
              <w:rPr>
                <w:rFonts w:asciiTheme="minorHAnsi" w:hAnsiTheme="minorHAnsi"/>
                <w:sz w:val="16"/>
                <w:szCs w:val="16"/>
              </w:rPr>
            </w:pPr>
            <w:r w:rsidRPr="00D86504">
              <w:rPr>
                <w:rFonts w:asciiTheme="minorHAnsi" w:hAnsiTheme="minorHAnsi"/>
                <w:sz w:val="16"/>
                <w:szCs w:val="16"/>
              </w:rPr>
              <w:t>CARRETERA NACIONAL KM 241.5 CONGREGACIÓN SAN PEDRO, SANTIAGO, N.L.</w:t>
            </w:r>
          </w:p>
        </w:tc>
      </w:tr>
      <w:tr w:rsidR="005E617C" w:rsidRPr="00D86504" w14:paraId="79A9FF70" w14:textId="77777777" w:rsidTr="00BE0E2F">
        <w:trPr>
          <w:jc w:val="center"/>
        </w:trPr>
        <w:tc>
          <w:tcPr>
            <w:tcW w:w="4390" w:type="dxa"/>
            <w:tcBorders>
              <w:top w:val="single" w:sz="4" w:space="0" w:color="auto"/>
              <w:left w:val="single" w:sz="4" w:space="0" w:color="auto"/>
              <w:bottom w:val="single" w:sz="4" w:space="0" w:color="auto"/>
              <w:right w:val="single" w:sz="4" w:space="0" w:color="auto"/>
            </w:tcBorders>
            <w:vAlign w:val="center"/>
          </w:tcPr>
          <w:p w14:paraId="54811951" w14:textId="7ECC99D3" w:rsidR="005E617C" w:rsidRPr="00D86504" w:rsidRDefault="005E617C" w:rsidP="005E617C">
            <w:pPr>
              <w:rPr>
                <w:rFonts w:asciiTheme="minorHAnsi" w:hAnsiTheme="minorHAnsi"/>
                <w:sz w:val="16"/>
                <w:szCs w:val="16"/>
              </w:rPr>
            </w:pPr>
            <w:r w:rsidRPr="00D86504">
              <w:rPr>
                <w:rFonts w:asciiTheme="minorHAnsi" w:hAnsiTheme="minorHAnsi"/>
                <w:sz w:val="16"/>
                <w:szCs w:val="16"/>
              </w:rPr>
              <w:t>UNEME SHOCK TRAUMA (GALEANA, N.L.)</w:t>
            </w:r>
          </w:p>
        </w:tc>
        <w:tc>
          <w:tcPr>
            <w:tcW w:w="6804" w:type="dxa"/>
            <w:tcBorders>
              <w:top w:val="single" w:sz="4" w:space="0" w:color="auto"/>
              <w:left w:val="single" w:sz="4" w:space="0" w:color="auto"/>
              <w:bottom w:val="single" w:sz="4" w:space="0" w:color="auto"/>
              <w:right w:val="single" w:sz="4" w:space="0" w:color="auto"/>
            </w:tcBorders>
            <w:vAlign w:val="center"/>
          </w:tcPr>
          <w:p w14:paraId="77B519C1" w14:textId="040C1C42" w:rsidR="005E617C" w:rsidRPr="00D86504" w:rsidRDefault="005E617C" w:rsidP="005E617C">
            <w:pPr>
              <w:jc w:val="both"/>
              <w:rPr>
                <w:rFonts w:asciiTheme="minorHAnsi" w:hAnsiTheme="minorHAnsi"/>
                <w:sz w:val="16"/>
                <w:szCs w:val="16"/>
              </w:rPr>
            </w:pPr>
            <w:r w:rsidRPr="00D86504">
              <w:rPr>
                <w:rFonts w:asciiTheme="minorHAnsi" w:hAnsiTheme="minorHAnsi"/>
                <w:sz w:val="16"/>
                <w:szCs w:val="16"/>
              </w:rPr>
              <w:t>CARRETERA FEDERAL NO. 57 KM 180, SAN RAFAEL, N.L.</w:t>
            </w:r>
          </w:p>
        </w:tc>
      </w:tr>
      <w:tr w:rsidR="005E617C" w:rsidRPr="00D86504" w14:paraId="736568C3" w14:textId="77777777" w:rsidTr="00BE0E2F">
        <w:trPr>
          <w:jc w:val="center"/>
        </w:trPr>
        <w:tc>
          <w:tcPr>
            <w:tcW w:w="4390" w:type="dxa"/>
            <w:tcBorders>
              <w:top w:val="single" w:sz="4" w:space="0" w:color="auto"/>
              <w:left w:val="single" w:sz="4" w:space="0" w:color="auto"/>
              <w:bottom w:val="single" w:sz="4" w:space="0" w:color="auto"/>
              <w:right w:val="single" w:sz="4" w:space="0" w:color="auto"/>
            </w:tcBorders>
            <w:vAlign w:val="center"/>
          </w:tcPr>
          <w:p w14:paraId="09B9757C" w14:textId="0A3632F6" w:rsidR="005E617C" w:rsidRPr="00023AFE" w:rsidRDefault="005E617C" w:rsidP="005E617C">
            <w:pPr>
              <w:rPr>
                <w:rFonts w:asciiTheme="minorHAnsi" w:hAnsiTheme="minorHAnsi"/>
                <w:sz w:val="16"/>
                <w:szCs w:val="16"/>
              </w:rPr>
            </w:pPr>
            <w:r w:rsidRPr="00023AFE">
              <w:rPr>
                <w:rFonts w:asciiTheme="minorHAnsi" w:hAnsiTheme="minorHAnsi"/>
                <w:sz w:val="16"/>
                <w:szCs w:val="16"/>
              </w:rPr>
              <w:t>UNEME PESQUERÍA</w:t>
            </w:r>
          </w:p>
        </w:tc>
        <w:tc>
          <w:tcPr>
            <w:tcW w:w="6804" w:type="dxa"/>
            <w:tcBorders>
              <w:top w:val="single" w:sz="4" w:space="0" w:color="auto"/>
              <w:left w:val="single" w:sz="4" w:space="0" w:color="auto"/>
              <w:bottom w:val="single" w:sz="4" w:space="0" w:color="auto"/>
              <w:right w:val="single" w:sz="4" w:space="0" w:color="auto"/>
            </w:tcBorders>
            <w:vAlign w:val="center"/>
          </w:tcPr>
          <w:p w14:paraId="2ADCCB06" w14:textId="5FA4C373" w:rsidR="005E617C" w:rsidRPr="00023AFE" w:rsidRDefault="005E617C" w:rsidP="005E617C">
            <w:pPr>
              <w:jc w:val="both"/>
              <w:rPr>
                <w:rFonts w:asciiTheme="minorHAnsi" w:hAnsiTheme="minorHAnsi"/>
                <w:sz w:val="16"/>
                <w:szCs w:val="16"/>
              </w:rPr>
            </w:pPr>
            <w:r w:rsidRPr="00023AFE">
              <w:rPr>
                <w:rFonts w:asciiTheme="minorHAnsi" w:hAnsiTheme="minorHAnsi"/>
                <w:sz w:val="16"/>
                <w:szCs w:val="16"/>
              </w:rPr>
              <w:t>JOSÉ LÓPEZ PORTILLO NO. 100, ESQUINA BATALLÓN DE SAN BLAS, COL. CENTRO, PESQUERÍA, N.L.</w:t>
            </w:r>
          </w:p>
        </w:tc>
      </w:tr>
      <w:tr w:rsidR="005E617C" w:rsidRPr="00D86504" w14:paraId="7BFD7258" w14:textId="77777777" w:rsidTr="00BE0E2F">
        <w:trPr>
          <w:jc w:val="center"/>
        </w:trPr>
        <w:tc>
          <w:tcPr>
            <w:tcW w:w="4390" w:type="dxa"/>
            <w:tcBorders>
              <w:top w:val="single" w:sz="4" w:space="0" w:color="auto"/>
              <w:left w:val="single" w:sz="4" w:space="0" w:color="auto"/>
              <w:bottom w:val="single" w:sz="4" w:space="0" w:color="auto"/>
              <w:right w:val="single" w:sz="4" w:space="0" w:color="auto"/>
            </w:tcBorders>
            <w:vAlign w:val="center"/>
          </w:tcPr>
          <w:p w14:paraId="1470FAE7" w14:textId="5C4DABDB" w:rsidR="005E617C" w:rsidRPr="00D86504" w:rsidRDefault="005E617C" w:rsidP="005E617C">
            <w:pPr>
              <w:rPr>
                <w:rFonts w:asciiTheme="minorHAnsi" w:hAnsiTheme="minorHAnsi"/>
                <w:sz w:val="16"/>
                <w:szCs w:val="16"/>
              </w:rPr>
            </w:pPr>
            <w:r w:rsidRPr="00D86504">
              <w:rPr>
                <w:rFonts w:asciiTheme="minorHAnsi" w:hAnsiTheme="minorHAnsi"/>
                <w:sz w:val="16"/>
                <w:szCs w:val="16"/>
              </w:rPr>
              <w:t>UNEME ESCOBEDO</w:t>
            </w:r>
          </w:p>
        </w:tc>
        <w:tc>
          <w:tcPr>
            <w:tcW w:w="6804" w:type="dxa"/>
            <w:tcBorders>
              <w:top w:val="single" w:sz="4" w:space="0" w:color="auto"/>
              <w:left w:val="single" w:sz="4" w:space="0" w:color="auto"/>
              <w:bottom w:val="single" w:sz="4" w:space="0" w:color="auto"/>
              <w:right w:val="single" w:sz="4" w:space="0" w:color="auto"/>
            </w:tcBorders>
            <w:vAlign w:val="center"/>
          </w:tcPr>
          <w:p w14:paraId="4D561F59" w14:textId="4EEB0AD0" w:rsidR="005E617C" w:rsidRPr="00D86504" w:rsidRDefault="005E617C" w:rsidP="005E617C">
            <w:pPr>
              <w:jc w:val="both"/>
              <w:rPr>
                <w:rFonts w:asciiTheme="minorHAnsi" w:hAnsiTheme="minorHAnsi"/>
                <w:sz w:val="16"/>
                <w:szCs w:val="16"/>
              </w:rPr>
            </w:pPr>
            <w:r w:rsidRPr="00D86504">
              <w:rPr>
                <w:rFonts w:asciiTheme="minorHAnsi" w:hAnsiTheme="minorHAnsi"/>
                <w:sz w:val="16"/>
                <w:szCs w:val="16"/>
              </w:rPr>
              <w:t>AVE. CONSTITUCIÓN Y ARTÍCULO 72 S/N COL. PRIVADAS DE CAMINO REAL II, ESCOBEDO, N.L.</w:t>
            </w:r>
          </w:p>
        </w:tc>
      </w:tr>
      <w:tr w:rsidR="005E617C" w:rsidRPr="00D86504" w14:paraId="1D1A491A" w14:textId="77777777" w:rsidTr="00BE0E2F">
        <w:trPr>
          <w:jc w:val="center"/>
        </w:trPr>
        <w:tc>
          <w:tcPr>
            <w:tcW w:w="4390" w:type="dxa"/>
            <w:tcBorders>
              <w:top w:val="single" w:sz="4" w:space="0" w:color="auto"/>
              <w:left w:val="single" w:sz="4" w:space="0" w:color="auto"/>
              <w:bottom w:val="single" w:sz="4" w:space="0" w:color="auto"/>
              <w:right w:val="single" w:sz="4" w:space="0" w:color="auto"/>
            </w:tcBorders>
            <w:vAlign w:val="center"/>
          </w:tcPr>
          <w:p w14:paraId="45189214" w14:textId="2AC6DC02" w:rsidR="005E617C" w:rsidRPr="00D86504" w:rsidRDefault="005E617C" w:rsidP="005E617C">
            <w:pPr>
              <w:rPr>
                <w:rFonts w:asciiTheme="minorHAnsi" w:hAnsiTheme="minorHAnsi"/>
                <w:sz w:val="16"/>
                <w:szCs w:val="16"/>
              </w:rPr>
            </w:pPr>
            <w:r w:rsidRPr="00D86504">
              <w:rPr>
                <w:rFonts w:asciiTheme="minorHAnsi" w:hAnsiTheme="minorHAnsi"/>
                <w:sz w:val="16"/>
                <w:szCs w:val="16"/>
              </w:rPr>
              <w:t>HOSPITAL GENERAL DE JUÁREZ</w:t>
            </w:r>
          </w:p>
        </w:tc>
        <w:tc>
          <w:tcPr>
            <w:tcW w:w="6804" w:type="dxa"/>
            <w:tcBorders>
              <w:top w:val="single" w:sz="4" w:space="0" w:color="auto"/>
              <w:left w:val="single" w:sz="4" w:space="0" w:color="auto"/>
              <w:bottom w:val="single" w:sz="4" w:space="0" w:color="auto"/>
              <w:right w:val="single" w:sz="4" w:space="0" w:color="auto"/>
            </w:tcBorders>
            <w:vAlign w:val="center"/>
          </w:tcPr>
          <w:p w14:paraId="5AA8E9B2" w14:textId="2A0AA6F4" w:rsidR="005E617C" w:rsidRPr="00D86504" w:rsidRDefault="005E617C" w:rsidP="005E617C">
            <w:pPr>
              <w:jc w:val="both"/>
              <w:rPr>
                <w:rFonts w:asciiTheme="minorHAnsi" w:hAnsiTheme="minorHAnsi"/>
                <w:sz w:val="16"/>
                <w:szCs w:val="16"/>
              </w:rPr>
            </w:pPr>
            <w:r w:rsidRPr="00D86504">
              <w:rPr>
                <w:rFonts w:ascii="Calibri" w:hAnsi="Calibri"/>
                <w:color w:val="000000" w:themeColor="text1"/>
                <w:sz w:val="16"/>
                <w:szCs w:val="16"/>
                <w:lang w:eastAsia="es-MX"/>
              </w:rPr>
              <w:t>LAT. TEÓFILO SALINAS GARZA PTE, REAL DE SAN JOSÉ 2O SECTOR</w:t>
            </w:r>
          </w:p>
        </w:tc>
      </w:tr>
      <w:tr w:rsidR="005E617C" w:rsidRPr="00D86504" w14:paraId="57BF9D36" w14:textId="77777777" w:rsidTr="00BE0E2F">
        <w:trPr>
          <w:jc w:val="center"/>
        </w:trPr>
        <w:tc>
          <w:tcPr>
            <w:tcW w:w="4390" w:type="dxa"/>
            <w:tcBorders>
              <w:top w:val="single" w:sz="4" w:space="0" w:color="auto"/>
              <w:left w:val="single" w:sz="4" w:space="0" w:color="auto"/>
              <w:bottom w:val="single" w:sz="4" w:space="0" w:color="auto"/>
              <w:right w:val="single" w:sz="4" w:space="0" w:color="auto"/>
            </w:tcBorders>
            <w:vAlign w:val="center"/>
          </w:tcPr>
          <w:p w14:paraId="14733274" w14:textId="29F2FE56" w:rsidR="005E617C" w:rsidRPr="00D86504" w:rsidRDefault="005E617C" w:rsidP="005E617C">
            <w:pPr>
              <w:rPr>
                <w:rFonts w:asciiTheme="minorHAnsi" w:hAnsiTheme="minorHAnsi"/>
                <w:sz w:val="16"/>
                <w:szCs w:val="16"/>
              </w:rPr>
            </w:pPr>
            <w:r w:rsidRPr="00D86504">
              <w:rPr>
                <w:rFonts w:asciiTheme="minorHAnsi" w:hAnsiTheme="minorHAnsi"/>
                <w:sz w:val="16"/>
                <w:szCs w:val="16"/>
              </w:rPr>
              <w:t>CENTRO DE ATENCION INTEGRAL DE ADICCIONES SABINAS HIDALGO</w:t>
            </w:r>
          </w:p>
        </w:tc>
        <w:tc>
          <w:tcPr>
            <w:tcW w:w="6804" w:type="dxa"/>
            <w:tcBorders>
              <w:top w:val="single" w:sz="4" w:space="0" w:color="auto"/>
              <w:left w:val="single" w:sz="4" w:space="0" w:color="auto"/>
              <w:bottom w:val="single" w:sz="4" w:space="0" w:color="auto"/>
              <w:right w:val="single" w:sz="4" w:space="0" w:color="auto"/>
            </w:tcBorders>
            <w:vAlign w:val="center"/>
          </w:tcPr>
          <w:p w14:paraId="226354F9" w14:textId="75B3ACDD" w:rsidR="005E617C" w:rsidRPr="00D86504" w:rsidRDefault="005E617C" w:rsidP="005E617C">
            <w:pPr>
              <w:jc w:val="both"/>
              <w:rPr>
                <w:rFonts w:asciiTheme="minorHAnsi" w:hAnsiTheme="minorHAnsi"/>
                <w:sz w:val="16"/>
                <w:szCs w:val="16"/>
              </w:rPr>
            </w:pPr>
            <w:r w:rsidRPr="00D86504">
              <w:rPr>
                <w:rFonts w:ascii="Calibri" w:hAnsi="Calibri"/>
                <w:color w:val="000000" w:themeColor="text1"/>
                <w:sz w:val="16"/>
                <w:szCs w:val="16"/>
                <w:lang w:eastAsia="es-MX"/>
              </w:rPr>
              <w:t>ALBERTO CHAPA No. 550, COL. BELLA VISTA, SABINAS HIDALGO, C.P. 65270</w:t>
            </w:r>
          </w:p>
        </w:tc>
      </w:tr>
      <w:tr w:rsidR="00023AFE" w:rsidRPr="00D86504" w14:paraId="0FDD5169" w14:textId="77777777" w:rsidTr="00BE0E2F">
        <w:trPr>
          <w:jc w:val="center"/>
        </w:trPr>
        <w:tc>
          <w:tcPr>
            <w:tcW w:w="4390" w:type="dxa"/>
            <w:tcBorders>
              <w:top w:val="single" w:sz="4" w:space="0" w:color="auto"/>
              <w:left w:val="single" w:sz="4" w:space="0" w:color="auto"/>
              <w:bottom w:val="single" w:sz="4" w:space="0" w:color="auto"/>
              <w:right w:val="single" w:sz="4" w:space="0" w:color="auto"/>
            </w:tcBorders>
            <w:vAlign w:val="center"/>
          </w:tcPr>
          <w:p w14:paraId="3D3EBDAA" w14:textId="0A29F804" w:rsidR="00023AFE" w:rsidRPr="002D6FBD" w:rsidRDefault="00023AFE" w:rsidP="005E617C">
            <w:pPr>
              <w:rPr>
                <w:rFonts w:asciiTheme="minorHAnsi" w:hAnsiTheme="minorHAnsi"/>
                <w:sz w:val="16"/>
                <w:szCs w:val="16"/>
              </w:rPr>
            </w:pPr>
            <w:r w:rsidRPr="002D6FBD">
              <w:rPr>
                <w:rFonts w:asciiTheme="minorHAnsi" w:hAnsiTheme="minorHAnsi"/>
                <w:sz w:val="16"/>
                <w:szCs w:val="16"/>
              </w:rPr>
              <w:t>CASIMA ZONA SUR</w:t>
            </w:r>
          </w:p>
        </w:tc>
        <w:tc>
          <w:tcPr>
            <w:tcW w:w="6804" w:type="dxa"/>
            <w:tcBorders>
              <w:top w:val="single" w:sz="4" w:space="0" w:color="auto"/>
              <w:left w:val="single" w:sz="4" w:space="0" w:color="auto"/>
              <w:bottom w:val="single" w:sz="4" w:space="0" w:color="auto"/>
              <w:right w:val="single" w:sz="4" w:space="0" w:color="auto"/>
            </w:tcBorders>
            <w:vAlign w:val="center"/>
          </w:tcPr>
          <w:p w14:paraId="2AFEE67F" w14:textId="0C8F6171" w:rsidR="00023AFE" w:rsidRPr="002D6FBD" w:rsidRDefault="002D6FBD" w:rsidP="005E617C">
            <w:pPr>
              <w:jc w:val="both"/>
              <w:rPr>
                <w:rFonts w:ascii="Calibri" w:hAnsi="Calibri"/>
                <w:color w:val="000000" w:themeColor="text1"/>
                <w:sz w:val="16"/>
                <w:szCs w:val="16"/>
                <w:lang w:eastAsia="es-MX"/>
              </w:rPr>
            </w:pPr>
            <w:r w:rsidRPr="002D6FBD">
              <w:rPr>
                <w:rFonts w:ascii="Calibri" w:hAnsi="Calibri"/>
                <w:color w:val="000000" w:themeColor="text1"/>
                <w:sz w:val="16"/>
                <w:szCs w:val="16"/>
                <w:lang w:eastAsia="es-MX"/>
              </w:rPr>
              <w:t>CALLE DR. AMEL BAROCIO Y PANAMA S/N BARRIO ZARAGOZA 38, 19</w:t>
            </w:r>
          </w:p>
        </w:tc>
      </w:tr>
      <w:tr w:rsidR="00023AFE" w:rsidRPr="002D6FBD" w14:paraId="7CD86B86" w14:textId="77777777" w:rsidTr="00BE0E2F">
        <w:trPr>
          <w:jc w:val="center"/>
        </w:trPr>
        <w:tc>
          <w:tcPr>
            <w:tcW w:w="4390" w:type="dxa"/>
            <w:tcBorders>
              <w:top w:val="single" w:sz="4" w:space="0" w:color="auto"/>
              <w:left w:val="single" w:sz="4" w:space="0" w:color="auto"/>
              <w:bottom w:val="single" w:sz="4" w:space="0" w:color="auto"/>
              <w:right w:val="single" w:sz="4" w:space="0" w:color="auto"/>
            </w:tcBorders>
            <w:vAlign w:val="center"/>
          </w:tcPr>
          <w:p w14:paraId="298B33BC" w14:textId="016CC4A3" w:rsidR="00023AFE" w:rsidRPr="002D6FBD" w:rsidRDefault="002D6FBD" w:rsidP="005E617C">
            <w:pPr>
              <w:rPr>
                <w:rFonts w:asciiTheme="minorHAnsi" w:hAnsiTheme="minorHAnsi"/>
                <w:sz w:val="16"/>
                <w:szCs w:val="16"/>
              </w:rPr>
            </w:pPr>
            <w:r w:rsidRPr="002D6FBD">
              <w:rPr>
                <w:rFonts w:asciiTheme="minorHAnsi" w:hAnsiTheme="minorHAnsi"/>
                <w:sz w:val="16"/>
                <w:szCs w:val="16"/>
              </w:rPr>
              <w:t xml:space="preserve">UNEME </w:t>
            </w:r>
            <w:r w:rsidR="00023AFE" w:rsidRPr="002D6FBD">
              <w:rPr>
                <w:rFonts w:asciiTheme="minorHAnsi" w:hAnsiTheme="minorHAnsi"/>
                <w:sz w:val="16"/>
                <w:szCs w:val="16"/>
              </w:rPr>
              <w:t>ALLENDE</w:t>
            </w:r>
          </w:p>
        </w:tc>
        <w:tc>
          <w:tcPr>
            <w:tcW w:w="6804" w:type="dxa"/>
            <w:tcBorders>
              <w:top w:val="single" w:sz="4" w:space="0" w:color="auto"/>
              <w:left w:val="single" w:sz="4" w:space="0" w:color="auto"/>
              <w:bottom w:val="single" w:sz="4" w:space="0" w:color="auto"/>
              <w:right w:val="single" w:sz="4" w:space="0" w:color="auto"/>
            </w:tcBorders>
            <w:vAlign w:val="center"/>
          </w:tcPr>
          <w:p w14:paraId="5C4C795A" w14:textId="0A578D0B" w:rsidR="00023AFE" w:rsidRPr="002D6FBD" w:rsidRDefault="002D6FBD" w:rsidP="005E617C">
            <w:pPr>
              <w:jc w:val="both"/>
              <w:rPr>
                <w:rFonts w:ascii="Calibri" w:hAnsi="Calibri"/>
                <w:color w:val="000000" w:themeColor="text1"/>
                <w:sz w:val="16"/>
                <w:szCs w:val="16"/>
                <w:lang w:val="es-MX" w:eastAsia="es-MX"/>
              </w:rPr>
            </w:pPr>
            <w:r w:rsidRPr="002D6FBD">
              <w:rPr>
                <w:rFonts w:ascii="Calibri" w:hAnsi="Calibri"/>
                <w:color w:val="000000" w:themeColor="text1"/>
                <w:sz w:val="16"/>
                <w:szCs w:val="16"/>
                <w:lang w:val="en-US" w:eastAsia="es-MX"/>
              </w:rPr>
              <w:t xml:space="preserve">AV. DR. RAMON FLORES A. N.1222 COL. </w:t>
            </w:r>
            <w:r w:rsidRPr="002D6FBD">
              <w:rPr>
                <w:rFonts w:ascii="Calibri" w:hAnsi="Calibri"/>
                <w:color w:val="000000" w:themeColor="text1"/>
                <w:sz w:val="16"/>
                <w:szCs w:val="16"/>
                <w:lang w:val="es-MX" w:eastAsia="es-MX"/>
              </w:rPr>
              <w:t>POPULAR C.P. 67350 CD. ALLENDE N.L.</w:t>
            </w:r>
          </w:p>
        </w:tc>
      </w:tr>
    </w:tbl>
    <w:p w14:paraId="321DC28B" w14:textId="77777777" w:rsidR="001E7C9D" w:rsidRPr="002D6FBD" w:rsidRDefault="001E7C9D" w:rsidP="001E7C9D">
      <w:pPr>
        <w:pStyle w:val="Textoindependiente220"/>
        <w:rPr>
          <w:rFonts w:asciiTheme="minorHAnsi" w:hAnsiTheme="minorHAnsi"/>
          <w:sz w:val="16"/>
          <w:lang w:val="es-MX"/>
        </w:rPr>
      </w:pPr>
    </w:p>
    <w:p w14:paraId="3ABD1B4C" w14:textId="35461779" w:rsidR="001E7C9D" w:rsidRPr="00D86504" w:rsidRDefault="001E7C9D" w:rsidP="001E7C9D">
      <w:pPr>
        <w:ind w:left="709"/>
        <w:jc w:val="both"/>
        <w:rPr>
          <w:rFonts w:asciiTheme="minorHAnsi" w:hAnsiTheme="minorHAnsi" w:cstheme="minorHAnsi"/>
          <w:b/>
        </w:rPr>
      </w:pPr>
      <w:r w:rsidRPr="00D86504">
        <w:rPr>
          <w:rFonts w:asciiTheme="minorHAnsi" w:hAnsiTheme="minorHAnsi" w:cstheme="minorHAnsi"/>
          <w:b/>
        </w:rPr>
        <w:t>1.</w:t>
      </w:r>
      <w:r w:rsidR="005E617C" w:rsidRPr="00D86504">
        <w:rPr>
          <w:rFonts w:asciiTheme="minorHAnsi" w:hAnsiTheme="minorHAnsi" w:cstheme="minorHAnsi"/>
          <w:b/>
        </w:rPr>
        <w:t>3</w:t>
      </w:r>
      <w:r w:rsidRPr="00D86504">
        <w:rPr>
          <w:rFonts w:asciiTheme="minorHAnsi" w:hAnsiTheme="minorHAnsi" w:cstheme="minorHAnsi"/>
          <w:b/>
        </w:rPr>
        <w:t>.3.- Condiciones de prestación del servicio:</w:t>
      </w:r>
    </w:p>
    <w:p w14:paraId="03CD136C" w14:textId="77777777" w:rsidR="001E7C9D" w:rsidRPr="00D86504" w:rsidRDefault="001E7C9D">
      <w:pPr>
        <w:pStyle w:val="Prrafodelista"/>
        <w:numPr>
          <w:ilvl w:val="0"/>
          <w:numId w:val="28"/>
        </w:numPr>
        <w:ind w:left="1560" w:hanging="284"/>
        <w:jc w:val="both"/>
        <w:rPr>
          <w:rFonts w:asciiTheme="minorHAnsi" w:hAnsiTheme="minorHAnsi" w:cs="Arial"/>
        </w:rPr>
      </w:pPr>
      <w:r w:rsidRPr="00D86504">
        <w:rPr>
          <w:rFonts w:asciiTheme="minorHAnsi" w:hAnsiTheme="minorHAnsi" w:cs="Arial"/>
          <w:bCs/>
        </w:rPr>
        <w:t>La ropa que entregue en las Unidades deberá estar debidamente lavada, libre de toda contaminación, física, química o biológica, seca, planchada y en atados.</w:t>
      </w:r>
      <w:r w:rsidRPr="00D86504">
        <w:rPr>
          <w:rFonts w:asciiTheme="minorHAnsi" w:hAnsiTheme="minorHAnsi" w:cs="Arial"/>
        </w:rPr>
        <w:t xml:space="preserve"> </w:t>
      </w:r>
    </w:p>
    <w:p w14:paraId="6D6EBD6B" w14:textId="77777777" w:rsidR="001E7C9D" w:rsidRPr="00D86504" w:rsidRDefault="001E7C9D">
      <w:pPr>
        <w:pStyle w:val="Prrafodelista"/>
        <w:numPr>
          <w:ilvl w:val="0"/>
          <w:numId w:val="28"/>
        </w:numPr>
        <w:tabs>
          <w:tab w:val="left" w:pos="9923"/>
        </w:tabs>
        <w:ind w:left="1560" w:hanging="284"/>
        <w:jc w:val="both"/>
        <w:rPr>
          <w:rFonts w:asciiTheme="minorHAnsi" w:hAnsiTheme="minorHAnsi" w:cs="Arial"/>
        </w:rPr>
      </w:pPr>
      <w:r w:rsidRPr="00D86504">
        <w:rPr>
          <w:rFonts w:asciiTheme="minorHAnsi" w:hAnsiTheme="minorHAnsi" w:cs="Arial"/>
        </w:rPr>
        <w:t>Para garantizar la limpieza e higiene de la ropa reusable quirúrgica, esta debe conservarse en condiciones óptimas, por lo que el envase debe ser de papel grado médico y polipropileno, sellado herméticamente, con selladora de calor y presión, el papel debe tener impreso un reactivo químico, sensible a los parámetros de esterilización con vapor, que conserve su color uniforme posterior al proceso de esterilización.</w:t>
      </w:r>
    </w:p>
    <w:p w14:paraId="4C65B200" w14:textId="77777777" w:rsidR="001E7C9D" w:rsidRPr="00D86504" w:rsidRDefault="001E7C9D">
      <w:pPr>
        <w:pStyle w:val="Prrafodelista"/>
        <w:numPr>
          <w:ilvl w:val="0"/>
          <w:numId w:val="28"/>
        </w:numPr>
        <w:tabs>
          <w:tab w:val="left" w:pos="9923"/>
        </w:tabs>
        <w:ind w:left="1560" w:hanging="284"/>
        <w:jc w:val="both"/>
        <w:rPr>
          <w:rFonts w:asciiTheme="minorHAnsi" w:hAnsiTheme="minorHAnsi" w:cs="Arial"/>
        </w:rPr>
      </w:pPr>
      <w:r w:rsidRPr="00D86504">
        <w:rPr>
          <w:rFonts w:asciiTheme="minorHAnsi" w:hAnsiTheme="minorHAnsi" w:cs="Arial"/>
        </w:rPr>
        <w:t xml:space="preserve">Es indispensable que cada paquete contenga un reactivo físico químico laminado, sensible a temperatura mínima de </w:t>
      </w:r>
      <w:smartTag w:uri="urn:schemas-microsoft-com:office:smarttags" w:element="metricconverter">
        <w:smartTagPr>
          <w:attr w:name="ProductID" w:val="121ﾰC"/>
        </w:smartTagPr>
        <w:r w:rsidRPr="00D86504">
          <w:rPr>
            <w:rFonts w:asciiTheme="minorHAnsi" w:hAnsiTheme="minorHAnsi" w:cs="Arial"/>
          </w:rPr>
          <w:t>121°C</w:t>
        </w:r>
      </w:smartTag>
      <w:r w:rsidRPr="00D86504">
        <w:rPr>
          <w:rFonts w:asciiTheme="minorHAnsi" w:hAnsiTheme="minorHAnsi" w:cs="Arial"/>
        </w:rPr>
        <w:t>. Saturación de vapor y tiempo de exposición.</w:t>
      </w:r>
    </w:p>
    <w:p w14:paraId="746A74DA" w14:textId="77777777" w:rsidR="001E7C9D" w:rsidRPr="00D86504" w:rsidRDefault="001E7C9D">
      <w:pPr>
        <w:pStyle w:val="Prrafodelista"/>
        <w:numPr>
          <w:ilvl w:val="0"/>
          <w:numId w:val="28"/>
        </w:numPr>
        <w:tabs>
          <w:tab w:val="left" w:pos="9923"/>
        </w:tabs>
        <w:ind w:left="1560" w:hanging="284"/>
        <w:jc w:val="both"/>
        <w:rPr>
          <w:rFonts w:asciiTheme="minorHAnsi" w:hAnsiTheme="minorHAnsi" w:cs="Arial"/>
        </w:rPr>
      </w:pPr>
      <w:r w:rsidRPr="00D86504">
        <w:rPr>
          <w:rFonts w:asciiTheme="minorHAnsi" w:hAnsiTheme="minorHAnsi" w:cs="Arial"/>
        </w:rPr>
        <w:lastRenderedPageBreak/>
        <w:t xml:space="preserve">Para garantizar el proceso de lavado, sanitización y desinfección de prendas se deberán cumplir las siguientes especificaciones: </w:t>
      </w:r>
    </w:p>
    <w:p w14:paraId="3311BAA5" w14:textId="77777777" w:rsidR="001E7C9D" w:rsidRPr="00D86504" w:rsidRDefault="001E7C9D">
      <w:pPr>
        <w:pStyle w:val="Prrafodelista"/>
        <w:numPr>
          <w:ilvl w:val="1"/>
          <w:numId w:val="28"/>
        </w:numPr>
        <w:tabs>
          <w:tab w:val="left" w:pos="9923"/>
        </w:tabs>
        <w:ind w:left="2268" w:hanging="425"/>
        <w:jc w:val="both"/>
        <w:rPr>
          <w:rFonts w:asciiTheme="minorHAnsi" w:hAnsiTheme="minorHAnsi" w:cs="Arial"/>
        </w:rPr>
      </w:pPr>
      <w:r w:rsidRPr="00D86504">
        <w:rPr>
          <w:rFonts w:asciiTheme="minorHAnsi" w:hAnsiTheme="minorHAnsi" w:cs="Arial"/>
        </w:rPr>
        <w:t>La ropa sucia se deberá clasificar por tipo de prenda y suciedad, a fin de que se aplique la fórmula de lavado correspondiente;</w:t>
      </w:r>
    </w:p>
    <w:p w14:paraId="4A3211B3" w14:textId="77777777" w:rsidR="001E7C9D" w:rsidRPr="00D86504" w:rsidRDefault="001E7C9D">
      <w:pPr>
        <w:pStyle w:val="Prrafodelista"/>
        <w:numPr>
          <w:ilvl w:val="1"/>
          <w:numId w:val="28"/>
        </w:numPr>
        <w:tabs>
          <w:tab w:val="left" w:pos="9923"/>
        </w:tabs>
        <w:ind w:left="2268" w:hanging="425"/>
        <w:jc w:val="both"/>
        <w:rPr>
          <w:rFonts w:asciiTheme="minorHAnsi" w:hAnsiTheme="minorHAnsi" w:cs="Arial"/>
        </w:rPr>
      </w:pPr>
      <w:r w:rsidRPr="00D86504">
        <w:rPr>
          <w:rFonts w:asciiTheme="minorHAnsi" w:hAnsiTheme="minorHAnsi" w:cs="Arial"/>
        </w:rPr>
        <w:t>Los productos químicos que se utilicen en el proceso de lavado deberán contar con hojas de datos de seguridad del material requeridos por la Secretaría de Trabajo y Prevención Social, el licitante deberá anexar copia de dichos certificados en su propuesta técnica.</w:t>
      </w:r>
    </w:p>
    <w:p w14:paraId="7DDDDDFC" w14:textId="77777777" w:rsidR="001E7C9D" w:rsidRPr="00D86504" w:rsidRDefault="001E7C9D">
      <w:pPr>
        <w:pStyle w:val="Prrafodelista"/>
        <w:numPr>
          <w:ilvl w:val="0"/>
          <w:numId w:val="28"/>
        </w:numPr>
        <w:tabs>
          <w:tab w:val="right" w:pos="1276"/>
        </w:tabs>
        <w:ind w:left="1560" w:hanging="284"/>
        <w:jc w:val="both"/>
        <w:rPr>
          <w:rFonts w:asciiTheme="minorHAnsi" w:hAnsiTheme="minorHAnsi"/>
        </w:rPr>
      </w:pPr>
      <w:r w:rsidRPr="00D86504">
        <w:rPr>
          <w:rFonts w:asciiTheme="minorHAnsi" w:hAnsiTheme="minorHAnsi" w:cs="Arial"/>
        </w:rPr>
        <w:t>El licitante que resulte ganador deberá mantener en las Unidades el inventario de acuerdo a los fondos fijos por día solicitados y mantener en su inventario el triple de lo requerido de acuerdo al fondo fijo por partida.</w:t>
      </w:r>
    </w:p>
    <w:p w14:paraId="439A0435" w14:textId="77777777" w:rsidR="001E7C9D" w:rsidRPr="00D86504" w:rsidRDefault="001E7C9D">
      <w:pPr>
        <w:pStyle w:val="Prrafodelista"/>
        <w:numPr>
          <w:ilvl w:val="0"/>
          <w:numId w:val="28"/>
        </w:numPr>
        <w:ind w:left="1560" w:hanging="284"/>
        <w:jc w:val="both"/>
        <w:rPr>
          <w:rFonts w:asciiTheme="minorHAnsi" w:hAnsiTheme="minorHAnsi" w:cs="Arial"/>
        </w:rPr>
      </w:pPr>
      <w:r w:rsidRPr="00D86504">
        <w:rPr>
          <w:rFonts w:asciiTheme="minorHAnsi" w:hAnsiTheme="minorHAnsi" w:cs="Arial"/>
          <w:bCs/>
        </w:rPr>
        <w:t xml:space="preserve">El licitante deberá </w:t>
      </w:r>
      <w:r w:rsidRPr="00D86504">
        <w:rPr>
          <w:rFonts w:asciiTheme="minorHAnsi" w:hAnsiTheme="minorHAnsi" w:cs="Arial"/>
        </w:rPr>
        <w:t>estar de acuerdo en recoger la ropa sucia que le entregue a las Unidades de acuerdo a un programa establecido por ambas partes según sus necesidades y el costo de esta recolección será por cuenta y riesgo del licitante.</w:t>
      </w:r>
    </w:p>
    <w:p w14:paraId="06A0423E" w14:textId="77777777" w:rsidR="001E7C9D" w:rsidRPr="00D86504" w:rsidRDefault="001E7C9D">
      <w:pPr>
        <w:pStyle w:val="Prrafodelista"/>
        <w:numPr>
          <w:ilvl w:val="0"/>
          <w:numId w:val="28"/>
        </w:numPr>
        <w:ind w:left="1560" w:hanging="284"/>
        <w:jc w:val="both"/>
        <w:rPr>
          <w:rFonts w:asciiTheme="minorHAnsi" w:hAnsiTheme="minorHAnsi" w:cs="Arial"/>
        </w:rPr>
      </w:pPr>
      <w:r w:rsidRPr="00D86504">
        <w:rPr>
          <w:rFonts w:asciiTheme="minorHAnsi" w:hAnsiTheme="minorHAnsi" w:cs="Arial"/>
        </w:rPr>
        <w:t>El licitante deberá contar con personal propio en las Unidades para la recolección y entrega de la ropa sucia y limpia.</w:t>
      </w:r>
    </w:p>
    <w:p w14:paraId="4D1A07F5" w14:textId="5CFF3E71" w:rsidR="001E7C9D" w:rsidRDefault="001E7C9D">
      <w:pPr>
        <w:pStyle w:val="Prrafodelista"/>
        <w:numPr>
          <w:ilvl w:val="0"/>
          <w:numId w:val="28"/>
        </w:numPr>
        <w:tabs>
          <w:tab w:val="left" w:pos="851"/>
        </w:tabs>
        <w:ind w:left="1560" w:hanging="284"/>
        <w:jc w:val="both"/>
        <w:rPr>
          <w:rFonts w:asciiTheme="minorHAnsi" w:hAnsiTheme="minorHAnsi" w:cs="Arial"/>
        </w:rPr>
      </w:pPr>
      <w:r w:rsidRPr="00D86504">
        <w:rPr>
          <w:rFonts w:asciiTheme="minorHAnsi" w:hAnsiTheme="minorHAnsi" w:cs="Arial"/>
        </w:rPr>
        <w:t xml:space="preserve">La recolección de la ropa sucia se hará en un área destinada exclusivamente para este uso dos veces al día dentro de los turnos matutino y vespertino; sin mezclarse con la ropa limpia, y se deberá hacer en unidades de caja cerrada, las cuales el licitante que resulte ganador </w:t>
      </w:r>
      <w:proofErr w:type="spellStart"/>
      <w:r w:rsidRPr="00D86504">
        <w:rPr>
          <w:rFonts w:asciiTheme="minorHAnsi" w:hAnsiTheme="minorHAnsi" w:cs="Arial"/>
        </w:rPr>
        <w:t>sanitizará</w:t>
      </w:r>
      <w:proofErr w:type="spellEnd"/>
      <w:r w:rsidRPr="00D86504">
        <w:rPr>
          <w:rFonts w:asciiTheme="minorHAnsi" w:hAnsiTheme="minorHAnsi" w:cs="Arial"/>
        </w:rPr>
        <w:t xml:space="preserve"> para recibir posteriormente la ropa limpia. Asimismo, el licitante deberá proporcionar bolsas de plástico adecuadas para la recolección de la ropa sucia. La ropa se trasladará en carros de plástico diseñados para el uso dentro de hospitales. La recolección de la ropa sucia se deberá hacer de acuerdo a la norma. </w:t>
      </w:r>
    </w:p>
    <w:p w14:paraId="34D86D18" w14:textId="4D165B79" w:rsidR="00881956" w:rsidRPr="00F009EC" w:rsidRDefault="00F009EC">
      <w:pPr>
        <w:pStyle w:val="Prrafodelista"/>
        <w:numPr>
          <w:ilvl w:val="0"/>
          <w:numId w:val="28"/>
        </w:numPr>
        <w:tabs>
          <w:tab w:val="left" w:pos="851"/>
        </w:tabs>
        <w:ind w:left="1560" w:hanging="284"/>
        <w:jc w:val="both"/>
        <w:rPr>
          <w:rFonts w:asciiTheme="minorHAnsi" w:hAnsiTheme="minorHAnsi" w:cs="Arial"/>
        </w:rPr>
      </w:pPr>
      <w:r w:rsidRPr="00F009EC">
        <w:rPr>
          <w:rFonts w:asciiTheme="minorHAnsi" w:hAnsiTheme="minorHAnsi" w:cs="Arial"/>
        </w:rPr>
        <w:t>El licitante deberá contar en su lavandería con barrera sanitaria, para evitar contaminación cruzada.</w:t>
      </w:r>
    </w:p>
    <w:p w14:paraId="365CFA9B" w14:textId="5B1692F8" w:rsidR="00881956" w:rsidRPr="00F009EC" w:rsidRDefault="00F009EC">
      <w:pPr>
        <w:pStyle w:val="Prrafodelista"/>
        <w:numPr>
          <w:ilvl w:val="0"/>
          <w:numId w:val="28"/>
        </w:numPr>
        <w:tabs>
          <w:tab w:val="left" w:pos="851"/>
        </w:tabs>
        <w:ind w:left="1560" w:hanging="284"/>
        <w:jc w:val="both"/>
        <w:rPr>
          <w:rFonts w:asciiTheme="minorHAnsi" w:hAnsiTheme="minorHAnsi" w:cs="Arial"/>
        </w:rPr>
      </w:pPr>
      <w:r w:rsidRPr="00F009EC">
        <w:rPr>
          <w:rFonts w:asciiTheme="minorHAnsi" w:hAnsiTheme="minorHAnsi" w:cs="Arial"/>
        </w:rPr>
        <w:t>El licitante deberá contar con un sistema de ozono en sus instalaciones para la desinfección de la ropa hospitalaria.</w:t>
      </w:r>
    </w:p>
    <w:p w14:paraId="7AB02E1F" w14:textId="77777777" w:rsidR="001E7C9D" w:rsidRPr="00D86504" w:rsidRDefault="001E7C9D" w:rsidP="001E7C9D">
      <w:pPr>
        <w:tabs>
          <w:tab w:val="left" w:pos="851"/>
          <w:tab w:val="right" w:pos="1276"/>
        </w:tabs>
        <w:ind w:right="49"/>
        <w:jc w:val="both"/>
        <w:rPr>
          <w:rFonts w:asciiTheme="minorHAnsi" w:hAnsiTheme="minorHAnsi"/>
          <w:b/>
          <w:bCs/>
        </w:rPr>
      </w:pPr>
    </w:p>
    <w:p w14:paraId="53E65F96" w14:textId="1C33E095" w:rsidR="001E7C9D" w:rsidRPr="00D86504" w:rsidRDefault="001E7C9D" w:rsidP="001E7C9D">
      <w:pPr>
        <w:tabs>
          <w:tab w:val="left" w:pos="851"/>
          <w:tab w:val="right" w:pos="1276"/>
        </w:tabs>
        <w:ind w:left="567" w:right="49"/>
        <w:jc w:val="both"/>
        <w:rPr>
          <w:rFonts w:asciiTheme="minorHAnsi" w:hAnsiTheme="minorHAnsi"/>
          <w:b/>
          <w:bCs/>
          <w:u w:val="single"/>
        </w:rPr>
      </w:pPr>
      <w:r w:rsidRPr="00D86504">
        <w:rPr>
          <w:rFonts w:asciiTheme="minorHAnsi" w:hAnsiTheme="minorHAnsi"/>
          <w:b/>
          <w:bCs/>
          <w:u w:val="single"/>
        </w:rPr>
        <w:t>1.</w:t>
      </w:r>
      <w:r w:rsidR="005E617C" w:rsidRPr="00D86504">
        <w:rPr>
          <w:rFonts w:asciiTheme="minorHAnsi" w:hAnsiTheme="minorHAnsi"/>
          <w:b/>
          <w:bCs/>
          <w:u w:val="single"/>
        </w:rPr>
        <w:t>4</w:t>
      </w:r>
      <w:r w:rsidRPr="00D86504">
        <w:rPr>
          <w:rFonts w:asciiTheme="minorHAnsi" w:hAnsiTheme="minorHAnsi"/>
          <w:b/>
          <w:bCs/>
          <w:u w:val="single"/>
        </w:rPr>
        <w:t>.- Identificación de la Ropa.</w:t>
      </w:r>
    </w:p>
    <w:p w14:paraId="3E04D452" w14:textId="77777777" w:rsidR="005E617C" w:rsidRPr="00D86504" w:rsidRDefault="005E617C" w:rsidP="001E7C9D">
      <w:pPr>
        <w:tabs>
          <w:tab w:val="left" w:pos="851"/>
          <w:tab w:val="right" w:pos="1276"/>
        </w:tabs>
        <w:ind w:left="567" w:right="49"/>
        <w:jc w:val="both"/>
        <w:rPr>
          <w:rFonts w:asciiTheme="minorHAnsi" w:hAnsiTheme="minorHAnsi"/>
          <w:b/>
          <w:bCs/>
          <w:u w:val="single"/>
        </w:rPr>
      </w:pPr>
    </w:p>
    <w:p w14:paraId="47EDCEF0" w14:textId="0DC4B823" w:rsidR="001E7C9D" w:rsidRPr="00D86504" w:rsidRDefault="001E7C9D" w:rsidP="001E7C9D">
      <w:pPr>
        <w:ind w:left="567"/>
        <w:jc w:val="both"/>
        <w:rPr>
          <w:rFonts w:asciiTheme="minorHAnsi" w:hAnsiTheme="minorHAnsi"/>
          <w:b/>
        </w:rPr>
      </w:pPr>
      <w:r w:rsidRPr="00D86504">
        <w:rPr>
          <w:rFonts w:asciiTheme="minorHAnsi" w:hAnsiTheme="minorHAnsi" w:cs="Arial"/>
        </w:rPr>
        <w:t>La ropa suministrada deberá estar identificada con una etiqueta adherida a la prenda y que contenga cuando menos el nombre del prestador del servicio. Los paquetes de Ropa Quirúrgica, deben identificarse con los datos del licitante adjudicado, fecha del proceso de esterilización y fecha de vencimiento.  Por ningún motivo se recibirá material después de los 10 días de su proceso de esterilización, además se deberá anexar en papel membretado de la empresa, un certificado de calidad de esterilización, por cada lote de paquetes que entregue, firmado por el responsable sanitario del área.</w:t>
      </w:r>
    </w:p>
    <w:p w14:paraId="0928B80A" w14:textId="77777777" w:rsidR="001E7C9D" w:rsidRPr="00D86504" w:rsidRDefault="001E7C9D" w:rsidP="001E7C9D">
      <w:pPr>
        <w:tabs>
          <w:tab w:val="left" w:pos="851"/>
        </w:tabs>
        <w:ind w:left="567"/>
        <w:rPr>
          <w:rFonts w:asciiTheme="minorHAnsi" w:hAnsiTheme="minorHAnsi"/>
          <w:b/>
        </w:rPr>
      </w:pPr>
    </w:p>
    <w:p w14:paraId="7A290BDB" w14:textId="6C0E3FC6" w:rsidR="001E7C9D" w:rsidRPr="00D86504" w:rsidRDefault="001E7C9D" w:rsidP="001E7C9D">
      <w:pPr>
        <w:ind w:left="567"/>
        <w:jc w:val="both"/>
        <w:rPr>
          <w:rFonts w:asciiTheme="minorHAnsi" w:hAnsiTheme="minorHAnsi"/>
          <w:b/>
          <w:u w:val="single"/>
        </w:rPr>
      </w:pPr>
      <w:r w:rsidRPr="00D86504">
        <w:rPr>
          <w:rFonts w:asciiTheme="minorHAnsi" w:hAnsiTheme="minorHAnsi"/>
          <w:b/>
          <w:u w:val="single"/>
        </w:rPr>
        <w:t>1.</w:t>
      </w:r>
      <w:r w:rsidR="005E617C" w:rsidRPr="00D86504">
        <w:rPr>
          <w:rFonts w:asciiTheme="minorHAnsi" w:hAnsiTheme="minorHAnsi"/>
          <w:b/>
          <w:u w:val="single"/>
        </w:rPr>
        <w:t>5</w:t>
      </w:r>
      <w:r w:rsidRPr="00D86504">
        <w:rPr>
          <w:rFonts w:asciiTheme="minorHAnsi" w:hAnsiTheme="minorHAnsi"/>
          <w:b/>
          <w:u w:val="single"/>
        </w:rPr>
        <w:t xml:space="preserve">.- Período de Garantía sobre la Calidad del Servicio. </w:t>
      </w:r>
    </w:p>
    <w:p w14:paraId="13B8C18E" w14:textId="77777777" w:rsidR="001E7C9D" w:rsidRPr="00D86504" w:rsidRDefault="001E7C9D" w:rsidP="001E7C9D">
      <w:pPr>
        <w:ind w:left="567" w:right="51"/>
        <w:jc w:val="both"/>
        <w:rPr>
          <w:rFonts w:asciiTheme="minorHAnsi" w:hAnsiTheme="minorHAnsi"/>
        </w:rPr>
      </w:pPr>
    </w:p>
    <w:p w14:paraId="31E614C4" w14:textId="77777777" w:rsidR="001E7C9D" w:rsidRPr="00D86504" w:rsidRDefault="001E7C9D" w:rsidP="001E7C9D">
      <w:pPr>
        <w:ind w:left="567"/>
        <w:jc w:val="both"/>
        <w:rPr>
          <w:rFonts w:asciiTheme="minorHAnsi" w:hAnsiTheme="minorHAnsi"/>
        </w:rPr>
      </w:pPr>
      <w:r w:rsidRPr="00D86504">
        <w:rPr>
          <w:rFonts w:asciiTheme="minorHAnsi" w:hAnsiTheme="minorHAnsi"/>
        </w:rPr>
        <w:t>El período de garantía de la prestación del servicio, estará sujeta a la vigencia del contrato</w:t>
      </w:r>
    </w:p>
    <w:p w14:paraId="093B9CC0" w14:textId="77777777" w:rsidR="00F009EC" w:rsidRPr="00D86504" w:rsidRDefault="00F009EC" w:rsidP="00551FDF">
      <w:pPr>
        <w:tabs>
          <w:tab w:val="left" w:pos="851"/>
        </w:tabs>
        <w:rPr>
          <w:rFonts w:asciiTheme="minorHAnsi" w:hAnsiTheme="minorHAnsi"/>
          <w:b/>
        </w:rPr>
      </w:pPr>
    </w:p>
    <w:p w14:paraId="33170E40" w14:textId="2AF546B9" w:rsidR="001E7C9D" w:rsidRPr="00D86504" w:rsidRDefault="001E7C9D" w:rsidP="001E7C9D">
      <w:pPr>
        <w:tabs>
          <w:tab w:val="left" w:pos="851"/>
          <w:tab w:val="right" w:pos="1276"/>
        </w:tabs>
        <w:ind w:left="567" w:right="49"/>
        <w:jc w:val="both"/>
        <w:rPr>
          <w:rFonts w:asciiTheme="minorHAnsi" w:hAnsiTheme="minorHAnsi"/>
          <w:b/>
          <w:u w:val="single"/>
        </w:rPr>
      </w:pPr>
      <w:r w:rsidRPr="00D86504">
        <w:rPr>
          <w:rFonts w:asciiTheme="minorHAnsi" w:hAnsiTheme="minorHAnsi"/>
          <w:b/>
          <w:u w:val="single"/>
        </w:rPr>
        <w:t>1.</w:t>
      </w:r>
      <w:r w:rsidR="005E617C" w:rsidRPr="00D86504">
        <w:rPr>
          <w:rFonts w:asciiTheme="minorHAnsi" w:hAnsiTheme="minorHAnsi"/>
          <w:b/>
          <w:u w:val="single"/>
        </w:rPr>
        <w:t>6</w:t>
      </w:r>
      <w:proofErr w:type="gramStart"/>
      <w:r w:rsidRPr="00D86504">
        <w:rPr>
          <w:rFonts w:asciiTheme="minorHAnsi" w:hAnsiTheme="minorHAnsi"/>
          <w:b/>
          <w:u w:val="single"/>
        </w:rPr>
        <w:tab/>
        <w:t>.-</w:t>
      </w:r>
      <w:proofErr w:type="gramEnd"/>
      <w:r w:rsidRPr="00D86504">
        <w:rPr>
          <w:rFonts w:asciiTheme="minorHAnsi" w:hAnsiTheme="minorHAnsi"/>
          <w:b/>
          <w:u w:val="single"/>
        </w:rPr>
        <w:t xml:space="preserve"> Control de Calidad:</w:t>
      </w:r>
    </w:p>
    <w:p w14:paraId="168A6AFE" w14:textId="77777777" w:rsidR="001E7C9D" w:rsidRPr="00D86504" w:rsidRDefault="001E7C9D" w:rsidP="001E7C9D">
      <w:pPr>
        <w:tabs>
          <w:tab w:val="left" w:pos="851"/>
          <w:tab w:val="right" w:pos="1276"/>
        </w:tabs>
        <w:ind w:left="567" w:right="49"/>
        <w:jc w:val="both"/>
        <w:rPr>
          <w:rFonts w:asciiTheme="minorHAnsi" w:hAnsiTheme="minorHAnsi"/>
          <w:b/>
        </w:rPr>
      </w:pPr>
    </w:p>
    <w:p w14:paraId="57375F86" w14:textId="77777777" w:rsidR="001E7C9D" w:rsidRPr="00D86504" w:rsidRDefault="001E7C9D" w:rsidP="001E7C9D">
      <w:pPr>
        <w:tabs>
          <w:tab w:val="left" w:pos="851"/>
          <w:tab w:val="right" w:pos="1276"/>
        </w:tabs>
        <w:ind w:left="567" w:right="49"/>
        <w:jc w:val="both"/>
        <w:rPr>
          <w:rFonts w:asciiTheme="minorHAnsi" w:hAnsiTheme="minorHAnsi"/>
        </w:rPr>
      </w:pPr>
      <w:r w:rsidRPr="00D86504">
        <w:rPr>
          <w:rFonts w:asciiTheme="minorHAnsi" w:hAnsiTheme="minorHAnsi"/>
        </w:rPr>
        <w:t>El control de calidad será llevado a cabo por cada una de las unidades aplicativas y se hará conforme a los lineamientos de la Convocante y se inicia desde el recibo de la ropa hasta su aplicación o uso del servicio.</w:t>
      </w:r>
    </w:p>
    <w:p w14:paraId="02587BF0" w14:textId="77777777" w:rsidR="001E7C9D" w:rsidRPr="00D86504" w:rsidRDefault="001E7C9D" w:rsidP="001E7C9D">
      <w:pPr>
        <w:tabs>
          <w:tab w:val="left" w:pos="851"/>
          <w:tab w:val="right" w:pos="1276"/>
        </w:tabs>
        <w:ind w:left="567" w:right="49"/>
        <w:jc w:val="both"/>
        <w:rPr>
          <w:rFonts w:asciiTheme="minorHAnsi" w:hAnsiTheme="minorHAnsi"/>
        </w:rPr>
      </w:pPr>
    </w:p>
    <w:p w14:paraId="17975B04" w14:textId="1EA702D9" w:rsidR="001E7C9D" w:rsidRPr="00D86504" w:rsidRDefault="001E7C9D" w:rsidP="001E7C9D">
      <w:pPr>
        <w:tabs>
          <w:tab w:val="left" w:pos="9923"/>
        </w:tabs>
        <w:ind w:left="567"/>
        <w:jc w:val="both"/>
        <w:rPr>
          <w:rFonts w:asciiTheme="minorHAnsi" w:hAnsiTheme="minorHAnsi" w:cs="Arial"/>
        </w:rPr>
      </w:pPr>
      <w:smartTag w:uri="urn:schemas-microsoft-com:office:smarttags" w:element="PersonName">
        <w:smartTagPr>
          <w:attr w:name="ProductID" w:val="la Convocante"/>
        </w:smartTagPr>
        <w:r w:rsidRPr="00D86504">
          <w:rPr>
            <w:rFonts w:asciiTheme="minorHAnsi" w:hAnsiTheme="minorHAnsi" w:cs="Arial"/>
          </w:rPr>
          <w:lastRenderedPageBreak/>
          <w:t>La Convocante</w:t>
        </w:r>
      </w:smartTag>
      <w:r w:rsidRPr="00D86504">
        <w:rPr>
          <w:rFonts w:asciiTheme="minorHAnsi" w:hAnsiTheme="minorHAnsi" w:cs="Arial"/>
        </w:rPr>
        <w:t>, tendrá la facultad de realizar inspecciones en la planta de los licitantes, para validar las condiciones en las que se procesan los paquetes, por lo que se le proporcionará todas las facilidades a la misma, a fin de llevar a la práctica dicho procedimiento.</w:t>
      </w:r>
    </w:p>
    <w:p w14:paraId="248B5E1B" w14:textId="77777777" w:rsidR="001E7C9D" w:rsidRPr="00D86504" w:rsidRDefault="001E7C9D" w:rsidP="001E7C9D">
      <w:pPr>
        <w:tabs>
          <w:tab w:val="left" w:pos="851"/>
        </w:tabs>
        <w:ind w:left="567"/>
        <w:rPr>
          <w:rFonts w:asciiTheme="minorHAnsi" w:hAnsiTheme="minorHAnsi"/>
          <w:b/>
        </w:rPr>
      </w:pPr>
    </w:p>
    <w:p w14:paraId="11A5FE63" w14:textId="77777777" w:rsidR="001E7C9D" w:rsidRPr="00D86504" w:rsidRDefault="001E7C9D" w:rsidP="001E7C9D">
      <w:pPr>
        <w:tabs>
          <w:tab w:val="left" w:pos="851"/>
        </w:tabs>
        <w:ind w:left="567"/>
        <w:rPr>
          <w:rFonts w:asciiTheme="minorHAnsi" w:hAnsiTheme="minorHAnsi"/>
          <w:b/>
          <w:u w:val="single"/>
        </w:rPr>
      </w:pPr>
      <w:r w:rsidRPr="00D86504">
        <w:rPr>
          <w:rFonts w:asciiTheme="minorHAnsi" w:hAnsiTheme="minorHAnsi"/>
          <w:b/>
          <w:u w:val="single"/>
        </w:rPr>
        <w:t>1.6.- Devoluciones:</w:t>
      </w:r>
    </w:p>
    <w:p w14:paraId="281CE7DE" w14:textId="77777777" w:rsidR="001E7C9D" w:rsidRPr="00D86504" w:rsidRDefault="001E7C9D" w:rsidP="001E7C9D">
      <w:pPr>
        <w:tabs>
          <w:tab w:val="left" w:pos="851"/>
        </w:tabs>
        <w:ind w:left="567"/>
        <w:rPr>
          <w:rFonts w:asciiTheme="minorHAnsi" w:hAnsiTheme="minorHAnsi"/>
          <w:b/>
          <w:u w:val="single"/>
        </w:rPr>
      </w:pPr>
    </w:p>
    <w:p w14:paraId="77F8098F" w14:textId="77777777" w:rsidR="001E7C9D" w:rsidRPr="00D86504" w:rsidRDefault="001E7C9D" w:rsidP="001E7C9D">
      <w:pPr>
        <w:tabs>
          <w:tab w:val="left" w:pos="851"/>
        </w:tabs>
        <w:ind w:left="567"/>
        <w:rPr>
          <w:rFonts w:asciiTheme="minorHAnsi" w:hAnsiTheme="minorHAnsi"/>
        </w:rPr>
      </w:pPr>
      <w:r w:rsidRPr="00D86504">
        <w:rPr>
          <w:rFonts w:asciiTheme="minorHAnsi" w:hAnsiTheme="minorHAnsi"/>
        </w:rPr>
        <w:t>La Convocante, podrá hacer devoluciones si se comprueban deficiencias en la calidad del servicio, en relación al suministro de la Ropa Quirúrgica y Ropa Hospitalaria de Piso y Cirugía (No estéril), imputable al licitante ganador, en caso de que se de este supuesto la compañía deberá de reponerlo en un término de 24 horas, siguientes a la devolución.</w:t>
      </w:r>
    </w:p>
    <w:p w14:paraId="0193B1F5" w14:textId="77777777" w:rsidR="001E7C9D" w:rsidRPr="00D86504" w:rsidRDefault="001E7C9D" w:rsidP="001E7C9D">
      <w:pPr>
        <w:tabs>
          <w:tab w:val="left" w:pos="851"/>
        </w:tabs>
        <w:ind w:left="567"/>
        <w:rPr>
          <w:rFonts w:asciiTheme="minorHAnsi" w:hAnsiTheme="minorHAnsi"/>
        </w:rPr>
      </w:pPr>
    </w:p>
    <w:p w14:paraId="1A1EB2FD" w14:textId="77777777" w:rsidR="001E7C9D" w:rsidRPr="00D86504" w:rsidRDefault="001E7C9D" w:rsidP="001E7C9D">
      <w:pPr>
        <w:tabs>
          <w:tab w:val="left" w:pos="851"/>
        </w:tabs>
        <w:ind w:left="567"/>
        <w:rPr>
          <w:rFonts w:asciiTheme="minorHAnsi" w:hAnsiTheme="minorHAnsi"/>
        </w:rPr>
      </w:pPr>
    </w:p>
    <w:p w14:paraId="26C5431E" w14:textId="77777777" w:rsidR="001E7C9D" w:rsidRPr="00D86504" w:rsidRDefault="001E7C9D" w:rsidP="005E617C">
      <w:pPr>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9E5FF"/>
        <w:tabs>
          <w:tab w:val="clear" w:pos="360"/>
          <w:tab w:val="num" w:pos="284"/>
        </w:tabs>
        <w:ind w:left="142" w:hanging="142"/>
        <w:jc w:val="both"/>
        <w:rPr>
          <w:rFonts w:asciiTheme="minorHAnsi" w:hAnsiTheme="minorHAnsi"/>
          <w:b/>
        </w:rPr>
      </w:pPr>
      <w:r w:rsidRPr="00D86504">
        <w:rPr>
          <w:rFonts w:asciiTheme="minorHAnsi" w:hAnsiTheme="minorHAnsi"/>
          <w:b/>
        </w:rPr>
        <w:t>REQUISITOS DE INSCRIPCIÓN QUE DEBERÁ PRESENTAR QUIEN DESEE INSCRIBIRSE Y PARTICIPAR EN EL CONCURSO.</w:t>
      </w:r>
    </w:p>
    <w:p w14:paraId="78ACA582" w14:textId="77777777" w:rsidR="001E7C9D" w:rsidRPr="00D86504" w:rsidRDefault="001E7C9D" w:rsidP="001E7C9D">
      <w:pPr>
        <w:jc w:val="both"/>
        <w:rPr>
          <w:rFonts w:asciiTheme="minorHAnsi" w:hAnsiTheme="minorHAnsi"/>
          <w:b/>
        </w:rPr>
      </w:pPr>
    </w:p>
    <w:p w14:paraId="0D4828AD" w14:textId="3DFE0EA9" w:rsidR="005E617C" w:rsidRPr="00D86504" w:rsidRDefault="005E617C" w:rsidP="005E617C">
      <w:pPr>
        <w:ind w:left="284" w:hanging="284"/>
        <w:jc w:val="both"/>
        <w:rPr>
          <w:rFonts w:asciiTheme="minorHAnsi" w:hAnsiTheme="minorHAnsi"/>
          <w:b/>
          <w:u w:val="single"/>
        </w:rPr>
      </w:pPr>
      <w:r w:rsidRPr="00D86504">
        <w:rPr>
          <w:rFonts w:asciiTheme="minorHAnsi" w:hAnsiTheme="minorHAnsi"/>
          <w:b/>
          <w:u w:val="single"/>
        </w:rPr>
        <w:t>AL MOMENTO DE LA INSCRIPCIÓN LOS INTERESADOS DEBERÁN ENTREGAR LA SIGUIENTE DOCUMENTACIÓN Y USB QUE CONTENGA TODOS LOS DOCUMENTOS EN FORMATO DE WORD, PDF O EXCEL:</w:t>
      </w:r>
    </w:p>
    <w:p w14:paraId="15A09B3C" w14:textId="77777777" w:rsidR="001E7C9D" w:rsidRPr="00D86504" w:rsidRDefault="001E7C9D" w:rsidP="001E7C9D">
      <w:pPr>
        <w:ind w:left="284"/>
        <w:jc w:val="both"/>
        <w:rPr>
          <w:rFonts w:asciiTheme="minorHAnsi" w:hAnsiTheme="minorHAnsi"/>
          <w:b/>
        </w:rPr>
      </w:pPr>
    </w:p>
    <w:p w14:paraId="32B8EC22" w14:textId="77777777" w:rsidR="005E617C" w:rsidRPr="00D86504" w:rsidRDefault="005E617C">
      <w:pPr>
        <w:numPr>
          <w:ilvl w:val="0"/>
          <w:numId w:val="25"/>
        </w:numPr>
        <w:ind w:left="284" w:hanging="284"/>
        <w:jc w:val="both"/>
        <w:rPr>
          <w:rFonts w:ascii="Calibri" w:hAnsi="Calibri"/>
        </w:rPr>
      </w:pPr>
      <w:r w:rsidRPr="00D86504">
        <w:rPr>
          <w:rFonts w:ascii="Calibri" w:hAnsi="Calibri"/>
        </w:rPr>
        <w:t>Información sobre la compañía Anexo 8 de las bases; se deberá anexar copia simple legible de todas las actas, reformas y poderes.</w:t>
      </w:r>
    </w:p>
    <w:p w14:paraId="7B47B42E" w14:textId="7D14CEB3" w:rsidR="005E617C" w:rsidRPr="00D86504" w:rsidRDefault="005E617C">
      <w:pPr>
        <w:numPr>
          <w:ilvl w:val="0"/>
          <w:numId w:val="25"/>
        </w:numPr>
        <w:ind w:left="284" w:hanging="284"/>
        <w:jc w:val="both"/>
        <w:rPr>
          <w:rFonts w:ascii="Calibri" w:hAnsi="Calibri"/>
        </w:rPr>
      </w:pPr>
      <w:r w:rsidRPr="00D86504">
        <w:rPr>
          <w:rFonts w:ascii="Calibri" w:hAnsi="Calibri"/>
        </w:rPr>
        <w:t>Monto de ingresos nominales totales del Ejercicio Fiscal 202</w:t>
      </w:r>
      <w:r w:rsidR="00F009EC">
        <w:rPr>
          <w:rFonts w:ascii="Calibri" w:hAnsi="Calibri"/>
        </w:rPr>
        <w:t>4</w:t>
      </w:r>
      <w:r w:rsidRPr="00D86504">
        <w:rPr>
          <w:rFonts w:ascii="Calibri" w:hAnsi="Calibri"/>
        </w:rPr>
        <w:t>: deberá acreditarse con la declaración correspondiente al ejercicio fiscal del 202</w:t>
      </w:r>
      <w:r w:rsidR="00F009EC">
        <w:rPr>
          <w:rFonts w:ascii="Calibri" w:hAnsi="Calibri"/>
        </w:rPr>
        <w:t>4</w:t>
      </w:r>
      <w:r w:rsidRPr="00D86504">
        <w:rPr>
          <w:rFonts w:ascii="Calibri" w:hAnsi="Calibri"/>
        </w:rPr>
        <w:t>; o con los estados financieros presentados ante las Secretaría de Hacienda y Crédito Público, auditados y/o dictaminados por Contador Público externo autorizado por la Secretaría de Hacienda y Crédito Público, correspondiente al ejercicio fiscal del 202</w:t>
      </w:r>
      <w:r w:rsidR="00F009EC">
        <w:rPr>
          <w:rFonts w:ascii="Calibri" w:hAnsi="Calibri"/>
        </w:rPr>
        <w:t>4</w:t>
      </w:r>
      <w:r w:rsidRPr="00D86504">
        <w:rPr>
          <w:rFonts w:ascii="Calibri" w:hAnsi="Calibri"/>
        </w:rPr>
        <w:t xml:space="preserve">, </w:t>
      </w:r>
      <w:r w:rsidRPr="00D86504">
        <w:rPr>
          <w:rFonts w:ascii="Calibri" w:hAnsi="Calibri" w:cs="Arial"/>
        </w:rPr>
        <w:t xml:space="preserve">demostrando su capacidad financiera mediante la comprobación de que los ingresos nominales son de por lo menos el 50% de su oferta económica que presente a la Convocatoria. Incluir acuse de recepción de dicha declaración o en su caso la cadena original o estados financieros dictaminados fiscalmente emitidos por un Contador Público registrado ante la Secretaría de Hacienda y Crédito Público, acreditando su personalidad mediante cédula profesional y registro ante la SHCP. </w:t>
      </w:r>
      <w:r w:rsidRPr="00D86504">
        <w:rPr>
          <w:rFonts w:ascii="Calibri" w:hAnsi="Calibri"/>
        </w:rPr>
        <w:t>Así mismo deberán de presentar carta bajo protesta de decir verdad, firmada por el representante legal, en donde manifiesten que la documentación entregada, referente a este requisito, contiene las cantidades correctas y que el monto de ingresos nominales mínimos requeridos no tiene alteración alguna.</w:t>
      </w:r>
    </w:p>
    <w:p w14:paraId="08D85521" w14:textId="77777777" w:rsidR="005E617C" w:rsidRPr="00D86504" w:rsidRDefault="005E617C">
      <w:pPr>
        <w:numPr>
          <w:ilvl w:val="0"/>
          <w:numId w:val="25"/>
        </w:numPr>
        <w:ind w:left="284" w:hanging="284"/>
        <w:jc w:val="both"/>
        <w:rPr>
          <w:rFonts w:ascii="Calibri" w:hAnsi="Calibri"/>
        </w:rPr>
      </w:pPr>
      <w:r w:rsidRPr="00D86504">
        <w:rPr>
          <w:rFonts w:ascii="Calibri" w:hAnsi="Calibri"/>
        </w:rPr>
        <w:t>Escrito simple en el cual manifieste, bajo protesta de decir verdad de estar al corriente en el cumplimiento de Obligaciones Estatales y Federales, en lo relativo al pago de impuestos.</w:t>
      </w:r>
    </w:p>
    <w:p w14:paraId="6E4695BF" w14:textId="77777777" w:rsidR="005E617C" w:rsidRPr="00D86504" w:rsidRDefault="005E617C">
      <w:pPr>
        <w:numPr>
          <w:ilvl w:val="0"/>
          <w:numId w:val="25"/>
        </w:numPr>
        <w:ind w:left="284" w:hanging="284"/>
        <w:jc w:val="both"/>
        <w:rPr>
          <w:rFonts w:ascii="Calibri" w:hAnsi="Calibri"/>
        </w:rPr>
      </w:pPr>
      <w:r w:rsidRPr="00D86504">
        <w:rPr>
          <w:rFonts w:ascii="Calibri" w:hAnsi="Calibri" w:cs="Arial"/>
        </w:rPr>
        <w:t xml:space="preserve">Para dar cumplimiento a </w:t>
      </w:r>
      <w:r w:rsidRPr="00D86504">
        <w:rPr>
          <w:rFonts w:ascii="Calibri" w:hAnsi="Calibri"/>
        </w:rPr>
        <w:t>lo dispuesto en el Artículo 49, Fracción IX de la Ley De Responsabilidades Administrativas del Estado De Nuevo León, escrito de manifestación bajo protesta de decir verdad que no desempeña empleo, cargo o comisión en el servicio público o, en su caso, que a pesar de desempeñarlo, con la formalización del contrato correspondiente, no se actualiza un Conflicto de Interés; para el caso de personas morales, deberá ser firmado por el representante legal y por aquellos socios o accionistas que ejercen control sobre una sociedad, siendo administradores o quienes formen parte del consejo de administración, o bien conjunta o separadamente, directa o indirectamente, mantengan la titularidad de derechos que permitan ejercer el voto respecto de más del cincuenta por ciento del capital, tengan poder decisorio en sus asambleas, estén en posibilidades de nombrar a la mayoría de los miembros de su órgano de administración o por cualquier otro medio tengan facultades de tomar las decisiones fundamentales de dichas personas morales, acompañado de copia simple de identificación oficial vigente por ambos lados de cada uno de ellos (Anexo 8-A).</w:t>
      </w:r>
    </w:p>
    <w:p w14:paraId="24EBBA86" w14:textId="77777777" w:rsidR="005E617C" w:rsidRPr="00D86504" w:rsidRDefault="005E617C">
      <w:pPr>
        <w:numPr>
          <w:ilvl w:val="0"/>
          <w:numId w:val="25"/>
        </w:numPr>
        <w:ind w:left="284" w:hanging="284"/>
        <w:jc w:val="both"/>
        <w:rPr>
          <w:rFonts w:ascii="Calibri" w:hAnsi="Calibri"/>
        </w:rPr>
      </w:pPr>
      <w:r w:rsidRPr="00D86504">
        <w:rPr>
          <w:rFonts w:ascii="Calibri" w:hAnsi="Calibri"/>
        </w:rPr>
        <w:t>Constancia del curso de prevención y concientización sobre faltas administrativas y hechos de corrupción, a la cual se deberá anexar un documento signado por el representante legal en el que manifiesten bajo protesta de decir verdad estar plenamente conscientes de la prevención y sanción de las citadas irregularidades.</w:t>
      </w:r>
    </w:p>
    <w:p w14:paraId="025F5D28" w14:textId="77777777" w:rsidR="005E617C" w:rsidRPr="00D86504" w:rsidRDefault="005E617C">
      <w:pPr>
        <w:numPr>
          <w:ilvl w:val="0"/>
          <w:numId w:val="25"/>
        </w:numPr>
        <w:ind w:left="284" w:hanging="284"/>
        <w:jc w:val="both"/>
        <w:rPr>
          <w:rFonts w:ascii="Calibri" w:hAnsi="Calibri"/>
        </w:rPr>
      </w:pPr>
      <w:r w:rsidRPr="00D86504">
        <w:rPr>
          <w:rFonts w:ascii="Calibri" w:hAnsi="Calibri"/>
        </w:rPr>
        <w:lastRenderedPageBreak/>
        <w:t>Registro vigente en el Padrón de Proveedores de Gobierno del Estado, o el vínculo electrónico donde aparezca dicho padrón o certificado de registro en el padrón; en caso de no presentar este requisito, sus proposiciones estarán condicionadas al registro en el Padrón a más tardar a la fecha del fallo correspondiente. Lo anterior de conformidad con lo dispuesto en los Artículos 24 de la Ley de Adquisiciones, Arrendamientos y Contratación de Servicios del Estado de Nuevo León y 22, 36 y 58 de su Reglamento.</w:t>
      </w:r>
    </w:p>
    <w:p w14:paraId="748DF626" w14:textId="77777777" w:rsidR="008A5E6B" w:rsidRPr="00D86504" w:rsidRDefault="005E617C">
      <w:pPr>
        <w:pStyle w:val="Default"/>
        <w:numPr>
          <w:ilvl w:val="0"/>
          <w:numId w:val="25"/>
        </w:numPr>
        <w:ind w:left="284" w:hanging="284"/>
        <w:jc w:val="both"/>
        <w:rPr>
          <w:rFonts w:ascii="Century Gothic" w:hAnsi="Century Gothic"/>
          <w:b/>
          <w:i/>
          <w:sz w:val="20"/>
          <w:szCs w:val="20"/>
          <w:u w:val="single"/>
        </w:rPr>
      </w:pPr>
      <w:r w:rsidRPr="00D86504">
        <w:rPr>
          <w:rFonts w:ascii="Calibri" w:hAnsi="Calibri"/>
          <w:sz w:val="20"/>
          <w:szCs w:val="20"/>
        </w:rPr>
        <w:t>Cédula de Identificación Fiscal, Registro Federal de Contribuyentes, comprobante de domicilio fiscal actualizado y el del establecimiento donde realicen sus principales operaciones en caso de ser diferente al domicilio fiscal, nombre de los apoderados, representantes y socios, poderes en los que consten a las personas que se les delega actos de administración. Tratándose de Personas Físicas: Deberá acreditar su personalidad a través de: Constancia de alta en la Secretaría de Hacienda y Crédito Público, identificación oficial con fotografía, acta de nacimiento o en su caso de naturalización y comprobante de domicilio fiscal actualizado y el del establecimiento donde realicen sus principales operaciones en caso de ser diferente al domicilio fiscal.</w:t>
      </w:r>
    </w:p>
    <w:p w14:paraId="03578885" w14:textId="7FD13EFC" w:rsidR="005E617C" w:rsidRPr="00D86504" w:rsidRDefault="005E617C">
      <w:pPr>
        <w:pStyle w:val="Default"/>
        <w:numPr>
          <w:ilvl w:val="0"/>
          <w:numId w:val="25"/>
        </w:numPr>
        <w:ind w:left="284" w:hanging="284"/>
        <w:jc w:val="both"/>
        <w:rPr>
          <w:rFonts w:ascii="Century Gothic" w:hAnsi="Century Gothic"/>
          <w:b/>
          <w:i/>
          <w:sz w:val="20"/>
          <w:szCs w:val="20"/>
          <w:u w:val="single"/>
        </w:rPr>
      </w:pPr>
      <w:r w:rsidRPr="00D86504">
        <w:rPr>
          <w:rFonts w:ascii="Calibri" w:hAnsi="Calibri"/>
          <w:sz w:val="20"/>
          <w:szCs w:val="20"/>
        </w:rPr>
        <w:t>Comprobante original de pago de inscripción</w:t>
      </w:r>
      <w:r w:rsidR="00647B27" w:rsidRPr="00D86504">
        <w:rPr>
          <w:rFonts w:ascii="Calibri" w:hAnsi="Calibri"/>
          <w:sz w:val="20"/>
          <w:szCs w:val="20"/>
        </w:rPr>
        <w:t>.</w:t>
      </w:r>
    </w:p>
    <w:p w14:paraId="066C32A5" w14:textId="77777777" w:rsidR="005E617C" w:rsidRPr="00D86504" w:rsidRDefault="005E617C" w:rsidP="001E7C9D">
      <w:pPr>
        <w:ind w:left="284"/>
        <w:jc w:val="both"/>
        <w:rPr>
          <w:rFonts w:asciiTheme="minorHAnsi" w:hAnsiTheme="minorHAnsi"/>
          <w:b/>
        </w:rPr>
      </w:pPr>
    </w:p>
    <w:p w14:paraId="7E3B0BD2" w14:textId="77777777" w:rsidR="008A5E6B" w:rsidRPr="00D86504" w:rsidRDefault="008A5E6B" w:rsidP="008A5E6B">
      <w:pPr>
        <w:ind w:left="284"/>
        <w:jc w:val="both"/>
        <w:rPr>
          <w:rFonts w:asciiTheme="minorHAnsi" w:hAnsiTheme="minorHAnsi"/>
          <w:b/>
        </w:rPr>
      </w:pPr>
      <w:r w:rsidRPr="00D86504">
        <w:rPr>
          <w:rFonts w:asciiTheme="minorHAnsi" w:hAnsiTheme="minorHAnsi"/>
        </w:rPr>
        <w:t>Los Licitantes que resulten adjudicados, previo a la firma de los contratos, deberán exhibir original para su cotejo y copia simple de los documentos a que se hace alusión en el formato que se integra como anexo 8.</w:t>
      </w:r>
    </w:p>
    <w:p w14:paraId="3A416B0E" w14:textId="77777777" w:rsidR="008A5E6B" w:rsidRPr="00D86504" w:rsidRDefault="008A5E6B" w:rsidP="008A5E6B">
      <w:pPr>
        <w:ind w:left="284" w:right="-1"/>
        <w:jc w:val="both"/>
        <w:rPr>
          <w:rFonts w:ascii="Calibri" w:hAnsi="Calibri"/>
          <w:b/>
          <w:u w:val="single"/>
        </w:rPr>
      </w:pPr>
    </w:p>
    <w:p w14:paraId="6219941E" w14:textId="225CD99F" w:rsidR="008A5E6B" w:rsidRPr="00D86504" w:rsidRDefault="008A5E6B" w:rsidP="008A5E6B">
      <w:pPr>
        <w:ind w:left="284"/>
        <w:jc w:val="both"/>
        <w:rPr>
          <w:rFonts w:asciiTheme="minorHAnsi" w:hAnsiTheme="minorHAnsi"/>
          <w:b/>
        </w:rPr>
      </w:pPr>
      <w:r w:rsidRPr="00D86504">
        <w:rPr>
          <w:rFonts w:ascii="Calibri" w:hAnsi="Calibri"/>
        </w:rPr>
        <w:t>Los interesados deberán acudir a solicitar su inscripción en el Departamento de Adquisiciones, ubicado en Matamoros 520 oriente, primer piso, Centro de la Ciudad, Monterrey, Nuevo León, C.P. 64000, Tel.: 81 81 30 70 49, en un horario de 9:00 a 14:00 horas, desde el día de publicación de la Convocatoria y hasta inclusive 24 horas hábiles previas al acto de presentación y apertura de proposiciones; cualquier persona podrá asistir a los diferentes actos de la licitación en calidad de observador, sin necesidad de adquirir las bases, registrándose previamente antes del inicio de cada uno de ellos,  lo anterior de conformidad con el Artículo 31 fracción XXIII de la Ley.</w:t>
      </w:r>
    </w:p>
    <w:p w14:paraId="16E3C903" w14:textId="77777777" w:rsidR="001E7C9D" w:rsidRPr="00D86504" w:rsidRDefault="001E7C9D" w:rsidP="001E7C9D">
      <w:pPr>
        <w:ind w:left="284"/>
        <w:jc w:val="both"/>
        <w:rPr>
          <w:rFonts w:asciiTheme="minorHAnsi" w:hAnsiTheme="minorHAnsi"/>
          <w:b/>
        </w:rPr>
      </w:pPr>
    </w:p>
    <w:p w14:paraId="3BA326D8" w14:textId="77777777" w:rsidR="001E7C9D" w:rsidRPr="00D86504" w:rsidRDefault="001E7C9D" w:rsidP="001E7C9D">
      <w:pPr>
        <w:ind w:left="284"/>
        <w:jc w:val="both"/>
        <w:rPr>
          <w:rFonts w:asciiTheme="minorHAnsi" w:hAnsiTheme="minorHAnsi"/>
          <w:b/>
        </w:rPr>
      </w:pPr>
    </w:p>
    <w:p w14:paraId="7D16137E" w14:textId="77777777" w:rsidR="001E7C9D" w:rsidRPr="00D86504" w:rsidRDefault="001E7C9D" w:rsidP="008A5E6B">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9E5FF"/>
        <w:tabs>
          <w:tab w:val="left" w:pos="284"/>
        </w:tabs>
        <w:ind w:right="49"/>
        <w:jc w:val="both"/>
        <w:rPr>
          <w:rFonts w:asciiTheme="minorHAnsi" w:hAnsiTheme="minorHAnsi"/>
          <w:b/>
        </w:rPr>
      </w:pPr>
      <w:r w:rsidRPr="00D86504">
        <w:rPr>
          <w:rFonts w:asciiTheme="minorHAnsi" w:hAnsiTheme="minorHAnsi"/>
          <w:b/>
        </w:rPr>
        <w:t>3.</w:t>
      </w:r>
      <w:r w:rsidRPr="00D86504">
        <w:rPr>
          <w:rFonts w:asciiTheme="minorHAnsi" w:hAnsiTheme="minorHAnsi"/>
          <w:b/>
        </w:rPr>
        <w:tab/>
        <w:t>FORMA DE PRESENTACIÓN Y DOCUMENTOS ESENCIALES QUE DEBERÁ DE CONTENER EL SOBRE TÉCNICO.</w:t>
      </w:r>
    </w:p>
    <w:p w14:paraId="52F6BF9C" w14:textId="77777777" w:rsidR="001E7C9D" w:rsidRPr="00D86504" w:rsidRDefault="001E7C9D" w:rsidP="001E7C9D">
      <w:pPr>
        <w:ind w:right="49"/>
        <w:jc w:val="both"/>
        <w:rPr>
          <w:rFonts w:asciiTheme="minorHAnsi" w:hAnsiTheme="minorHAnsi"/>
          <w:b/>
        </w:rPr>
      </w:pPr>
    </w:p>
    <w:p w14:paraId="5F21A0CE" w14:textId="77777777" w:rsidR="001E7C9D" w:rsidRPr="00D86504" w:rsidRDefault="001E7C9D" w:rsidP="001E7C9D">
      <w:pPr>
        <w:pStyle w:val="Prrafodelista"/>
        <w:numPr>
          <w:ilvl w:val="0"/>
          <w:numId w:val="2"/>
        </w:numPr>
        <w:ind w:right="49"/>
        <w:jc w:val="both"/>
        <w:rPr>
          <w:rFonts w:asciiTheme="minorHAnsi" w:hAnsiTheme="minorHAnsi"/>
          <w:b/>
          <w:u w:val="single"/>
        </w:rPr>
      </w:pPr>
      <w:r w:rsidRPr="00D86504">
        <w:rPr>
          <w:rFonts w:asciiTheme="minorHAnsi" w:hAnsiTheme="minorHAnsi"/>
          <w:b/>
          <w:u w:val="single"/>
        </w:rPr>
        <w:t>ASPECTOS GENERALES DE LAS PROPUESTAS:</w:t>
      </w:r>
    </w:p>
    <w:p w14:paraId="2822F693" w14:textId="77777777" w:rsidR="001E7C9D" w:rsidRPr="00D86504" w:rsidRDefault="001E7C9D" w:rsidP="001E7C9D">
      <w:pPr>
        <w:pStyle w:val="Ttulo1"/>
        <w:numPr>
          <w:ilvl w:val="0"/>
          <w:numId w:val="3"/>
        </w:numPr>
        <w:tabs>
          <w:tab w:val="clear" w:pos="1276"/>
          <w:tab w:val="right" w:pos="1418"/>
        </w:tabs>
        <w:ind w:left="1418" w:right="0"/>
        <w:rPr>
          <w:rFonts w:asciiTheme="minorHAnsi" w:hAnsiTheme="minorHAnsi" w:cs="Arial"/>
          <w:b w:val="0"/>
          <w:sz w:val="20"/>
        </w:rPr>
      </w:pPr>
      <w:r w:rsidRPr="00D86504">
        <w:rPr>
          <w:rFonts w:asciiTheme="minorHAnsi" w:hAnsiTheme="minorHAnsi"/>
          <w:sz w:val="20"/>
          <w:lang w:val="es-ES"/>
        </w:rPr>
        <w:t xml:space="preserve">Idioma de las </w:t>
      </w:r>
      <w:proofErr w:type="gramStart"/>
      <w:r w:rsidRPr="00D86504">
        <w:rPr>
          <w:rFonts w:asciiTheme="minorHAnsi" w:hAnsiTheme="minorHAnsi"/>
          <w:sz w:val="20"/>
          <w:lang w:val="es-ES"/>
        </w:rPr>
        <w:t>Propuestas</w:t>
      </w:r>
      <w:r w:rsidRPr="00D86504">
        <w:rPr>
          <w:rFonts w:asciiTheme="minorHAnsi" w:hAnsiTheme="minorHAnsi"/>
          <w:b w:val="0"/>
          <w:bCs/>
          <w:sz w:val="20"/>
          <w:lang w:val="es-ES"/>
        </w:rPr>
        <w:t>.-</w:t>
      </w:r>
      <w:proofErr w:type="gramEnd"/>
      <w:r w:rsidRPr="00D86504">
        <w:rPr>
          <w:rFonts w:asciiTheme="minorHAnsi" w:hAnsiTheme="minorHAnsi"/>
          <w:b w:val="0"/>
          <w:bCs/>
          <w:sz w:val="20"/>
          <w:lang w:val="es-ES"/>
        </w:rPr>
        <w:t xml:space="preserve"> La propuesta técnica y propuesta económica que prepare el Licitante y toda la correspondencia y documentos relativos deberán redactarse en idioma español; en todo caso, cualquier material impreso que proporcione el Licitante a la Convocante podrá estar en otro idioma a condición de </w:t>
      </w:r>
      <w:r w:rsidRPr="00D86504">
        <w:rPr>
          <w:rFonts w:asciiTheme="minorHAnsi" w:hAnsiTheme="minorHAnsi" w:cs="Arial"/>
          <w:b w:val="0"/>
          <w:sz w:val="20"/>
        </w:rPr>
        <w:t>que venga acompañado de su correspondiente traducción al español, la cual prevalecerá para los efectos de interpretación de las propuestas.</w:t>
      </w:r>
    </w:p>
    <w:p w14:paraId="605A22EB" w14:textId="63B3B4F9" w:rsidR="001E7C9D" w:rsidRPr="00D86504" w:rsidRDefault="001E7C9D" w:rsidP="001E7C9D">
      <w:pPr>
        <w:numPr>
          <w:ilvl w:val="0"/>
          <w:numId w:val="3"/>
        </w:numPr>
        <w:tabs>
          <w:tab w:val="right" w:pos="1418"/>
        </w:tabs>
        <w:ind w:left="1418"/>
        <w:jc w:val="both"/>
        <w:rPr>
          <w:rFonts w:asciiTheme="minorHAnsi" w:hAnsiTheme="minorHAnsi"/>
        </w:rPr>
      </w:pPr>
      <w:r w:rsidRPr="00D86504">
        <w:rPr>
          <w:rFonts w:asciiTheme="minorHAnsi" w:hAnsiTheme="minorHAnsi"/>
          <w:b/>
          <w:bCs/>
        </w:rPr>
        <w:t xml:space="preserve">Presentación de las </w:t>
      </w:r>
      <w:proofErr w:type="gramStart"/>
      <w:r w:rsidRPr="00D86504">
        <w:rPr>
          <w:rFonts w:asciiTheme="minorHAnsi" w:hAnsiTheme="minorHAnsi"/>
          <w:b/>
          <w:bCs/>
        </w:rPr>
        <w:t>Propuestas.-</w:t>
      </w:r>
      <w:proofErr w:type="gramEnd"/>
      <w:r w:rsidRPr="00D86504">
        <w:rPr>
          <w:rFonts w:asciiTheme="minorHAnsi" w:hAnsiTheme="minorHAnsi"/>
          <w:b/>
          <w:bCs/>
        </w:rPr>
        <w:t xml:space="preserve"> </w:t>
      </w:r>
      <w:r w:rsidR="008A5E6B" w:rsidRPr="00D86504">
        <w:rPr>
          <w:rFonts w:asciiTheme="minorHAnsi" w:hAnsiTheme="minorHAnsi"/>
        </w:rPr>
        <w:t>El Licitante presentará en original sus propuestas técnica y económica, en papel membretado de su empresa, llenado a máquina o computadora y firmado por el representante legal, en el formato anexo a las bases expedido por la Convocante.</w:t>
      </w:r>
      <w:r w:rsidR="008A5E6B" w:rsidRPr="00D86504">
        <w:rPr>
          <w:rFonts w:asciiTheme="minorHAnsi" w:hAnsiTheme="minorHAnsi" w:cstheme="minorHAnsi"/>
        </w:rPr>
        <w:t xml:space="preserve"> Cada uno de los documentos que integren la proposición y aquéllos distintos a ésta, deberán estar foliados en todas y cada una de las hojas que los integren; así mismo las propuestas deberán ser firmadas autógrafamente en la última hoja del documento que conformen cada una de dichas propuestas técnicas y económicas, esto de conformidad con el Artículo 74, fracción XIV y XV del Reglamento de la Ley de Adquisiciones, Arrendamientos y Contratación de Servicios del Estado de Nuevo León.</w:t>
      </w:r>
    </w:p>
    <w:p w14:paraId="7CFA7014" w14:textId="19837888" w:rsidR="001E7C9D" w:rsidRPr="00D86504" w:rsidRDefault="001E7C9D" w:rsidP="001E7C9D">
      <w:pPr>
        <w:numPr>
          <w:ilvl w:val="0"/>
          <w:numId w:val="3"/>
        </w:numPr>
        <w:tabs>
          <w:tab w:val="right" w:pos="1418"/>
        </w:tabs>
        <w:ind w:left="1418"/>
        <w:jc w:val="both"/>
        <w:rPr>
          <w:rFonts w:asciiTheme="minorHAnsi" w:hAnsiTheme="minorHAnsi"/>
        </w:rPr>
      </w:pPr>
      <w:r w:rsidRPr="00D86504">
        <w:rPr>
          <w:rFonts w:asciiTheme="minorHAnsi" w:hAnsiTheme="minorHAnsi"/>
          <w:b/>
        </w:rPr>
        <w:t xml:space="preserve">Costos de preparación de Propuestas. </w:t>
      </w:r>
      <w:r w:rsidRPr="00D86504">
        <w:rPr>
          <w:rFonts w:asciiTheme="minorHAnsi" w:hAnsiTheme="minorHAnsi"/>
        </w:rPr>
        <w:t>El (los) licitante (s), sufragará (n) todos los costos relacionados con la preparación y presentación de su (s) propuesta (s), liberando de cualquier responsabilidad a la Convocante por dicho concepto, por lo que la Convocante no devolverá dichos costos, cualquiera que sea el resultado de la licitación pública nacional presencial.</w:t>
      </w:r>
    </w:p>
    <w:p w14:paraId="2EAA9FE2" w14:textId="77777777" w:rsidR="001E7C9D" w:rsidRPr="00D86504" w:rsidRDefault="001E7C9D" w:rsidP="001E7C9D">
      <w:pPr>
        <w:pStyle w:val="Prrafodelista"/>
        <w:ind w:left="426"/>
        <w:rPr>
          <w:rFonts w:asciiTheme="minorHAnsi" w:hAnsiTheme="minorHAnsi"/>
        </w:rPr>
      </w:pPr>
    </w:p>
    <w:p w14:paraId="62C47B3D" w14:textId="77777777" w:rsidR="001E7C9D" w:rsidRPr="00D86504" w:rsidRDefault="001E7C9D" w:rsidP="001E7C9D">
      <w:pPr>
        <w:pStyle w:val="Prrafodelista"/>
        <w:numPr>
          <w:ilvl w:val="0"/>
          <w:numId w:val="2"/>
        </w:numPr>
        <w:tabs>
          <w:tab w:val="left" w:pos="720"/>
          <w:tab w:val="left" w:pos="9639"/>
        </w:tabs>
        <w:jc w:val="both"/>
        <w:rPr>
          <w:rFonts w:asciiTheme="minorHAnsi" w:hAnsiTheme="minorHAnsi"/>
          <w:b/>
          <w:u w:val="single"/>
        </w:rPr>
      </w:pPr>
      <w:r w:rsidRPr="00D86504">
        <w:rPr>
          <w:rFonts w:asciiTheme="minorHAnsi" w:hAnsiTheme="minorHAnsi"/>
          <w:b/>
          <w:u w:val="single"/>
        </w:rPr>
        <w:t>PRESENTACIÓN DE LAS PROPUESTAS:</w:t>
      </w:r>
    </w:p>
    <w:p w14:paraId="26B8C0B5" w14:textId="77777777" w:rsidR="001E7C9D" w:rsidRPr="00D86504" w:rsidRDefault="001E7C9D" w:rsidP="001E7C9D">
      <w:pPr>
        <w:pStyle w:val="Prrafodelista"/>
        <w:tabs>
          <w:tab w:val="left" w:pos="720"/>
          <w:tab w:val="left" w:pos="9639"/>
        </w:tabs>
        <w:ind w:left="1065"/>
        <w:jc w:val="both"/>
        <w:rPr>
          <w:rFonts w:asciiTheme="minorHAnsi" w:hAnsiTheme="minorHAnsi"/>
          <w:b/>
        </w:rPr>
      </w:pPr>
    </w:p>
    <w:p w14:paraId="18C5A8A9" w14:textId="223801EB" w:rsidR="001E7C9D" w:rsidRPr="00D86504" w:rsidRDefault="001E7C9D" w:rsidP="001E7C9D">
      <w:pPr>
        <w:pStyle w:val="Prrafodelista"/>
        <w:numPr>
          <w:ilvl w:val="0"/>
          <w:numId w:val="4"/>
        </w:numPr>
        <w:tabs>
          <w:tab w:val="left" w:pos="9639"/>
        </w:tabs>
        <w:ind w:left="1418"/>
        <w:jc w:val="both"/>
        <w:rPr>
          <w:rFonts w:asciiTheme="minorHAnsi" w:hAnsiTheme="minorHAnsi"/>
        </w:rPr>
      </w:pPr>
      <w:r w:rsidRPr="00D86504">
        <w:rPr>
          <w:rFonts w:asciiTheme="minorHAnsi" w:hAnsiTheme="minorHAnsi"/>
        </w:rPr>
        <w:t xml:space="preserve">El Licitante deberá presentar </w:t>
      </w:r>
      <w:r w:rsidRPr="00D86504">
        <w:rPr>
          <w:rFonts w:asciiTheme="minorHAnsi" w:hAnsiTheme="minorHAnsi"/>
          <w:b/>
        </w:rPr>
        <w:t>dos sobres cerrados</w:t>
      </w:r>
      <w:r w:rsidRPr="00D86504">
        <w:rPr>
          <w:rFonts w:asciiTheme="minorHAnsi" w:hAnsiTheme="minorHAnsi"/>
        </w:rPr>
        <w:t xml:space="preserve">, rotulados con el nombre del licitante y con la indicación de la licitación en que participa, dentro de dichos sobres deberá presentar en uno de ellos su propuesta técnica y en el otro sobre su propuesta económica, conforme a los formatos anexos a las bases, en los cuales se señalan los requisitos solicitados. La Convocante se reserva el derecho de evaluar cada una de las propuestas presentadas, verificando que cumpla con todas y cada una de las indicaciones contenidas en los formatos </w:t>
      </w:r>
      <w:r w:rsidR="008A5E6B" w:rsidRPr="00D86504">
        <w:rPr>
          <w:rFonts w:asciiTheme="minorHAnsi" w:hAnsiTheme="minorHAnsi"/>
        </w:rPr>
        <w:t>que,</w:t>
      </w:r>
      <w:r w:rsidRPr="00D86504">
        <w:rPr>
          <w:rFonts w:asciiTheme="minorHAnsi" w:hAnsiTheme="minorHAnsi"/>
        </w:rPr>
        <w:t xml:space="preserve"> para tal efecto, se anexan.</w:t>
      </w:r>
    </w:p>
    <w:p w14:paraId="71E42B1E" w14:textId="5038A56D" w:rsidR="001E7C9D" w:rsidRPr="00D86504" w:rsidRDefault="001E7C9D" w:rsidP="001E7C9D">
      <w:pPr>
        <w:pStyle w:val="Prrafodelista"/>
        <w:numPr>
          <w:ilvl w:val="0"/>
          <w:numId w:val="4"/>
        </w:numPr>
        <w:tabs>
          <w:tab w:val="left" w:pos="9639"/>
        </w:tabs>
        <w:ind w:left="1418"/>
        <w:jc w:val="both"/>
        <w:rPr>
          <w:rFonts w:asciiTheme="minorHAnsi" w:hAnsiTheme="minorHAnsi"/>
        </w:rPr>
      </w:pPr>
      <w:r w:rsidRPr="00D86504">
        <w:rPr>
          <w:rFonts w:asciiTheme="minorHAnsi" w:hAnsiTheme="minorHAnsi"/>
        </w:rPr>
        <w:t xml:space="preserve">Las propuestas técnica y económica, incluidas dentro del sobre técnico y económico, deberán estar dirigidas al </w:t>
      </w:r>
      <w:r w:rsidR="005F2F62" w:rsidRPr="00D86504">
        <w:rPr>
          <w:rFonts w:asciiTheme="minorHAnsi" w:hAnsiTheme="minorHAnsi"/>
        </w:rPr>
        <w:t>director</w:t>
      </w:r>
      <w:r w:rsidRPr="00D86504">
        <w:rPr>
          <w:rFonts w:asciiTheme="minorHAnsi" w:hAnsiTheme="minorHAnsi"/>
        </w:rPr>
        <w:t xml:space="preserve"> Administrativo de Servicios de Salud de Nuevo León, contener firma autógrafa del representante legal de la compañía </w:t>
      </w:r>
      <w:r w:rsidR="008A5E6B" w:rsidRPr="00D86504">
        <w:rPr>
          <w:rFonts w:asciiTheme="minorHAnsi" w:hAnsiTheme="minorHAnsi"/>
        </w:rPr>
        <w:t>en todos los</w:t>
      </w:r>
      <w:r w:rsidRPr="00D86504">
        <w:rPr>
          <w:rFonts w:asciiTheme="minorHAnsi" w:hAnsiTheme="minorHAnsi"/>
        </w:rPr>
        <w:t xml:space="preserve"> documentos; la falta de presentación, omisión o incumplimiento de cualquiera de los requisitos y documentos antes señalados será motivo de rechazo de sus propuestas.</w:t>
      </w:r>
    </w:p>
    <w:p w14:paraId="595701ED" w14:textId="77777777" w:rsidR="001E7C9D" w:rsidRPr="00D86504" w:rsidRDefault="001E7C9D" w:rsidP="001E7C9D">
      <w:pPr>
        <w:pStyle w:val="Prrafodelista"/>
        <w:tabs>
          <w:tab w:val="left" w:pos="720"/>
          <w:tab w:val="left" w:pos="9639"/>
        </w:tabs>
        <w:ind w:left="426"/>
        <w:jc w:val="both"/>
        <w:rPr>
          <w:rFonts w:asciiTheme="minorHAnsi" w:hAnsiTheme="minorHAnsi"/>
        </w:rPr>
      </w:pPr>
    </w:p>
    <w:p w14:paraId="79F1CDD1" w14:textId="77777777" w:rsidR="001E7C9D" w:rsidRPr="00D86504" w:rsidRDefault="001E7C9D" w:rsidP="001E7C9D">
      <w:pPr>
        <w:pStyle w:val="Prrafodelista"/>
        <w:numPr>
          <w:ilvl w:val="0"/>
          <w:numId w:val="2"/>
        </w:numPr>
        <w:ind w:right="49"/>
        <w:jc w:val="both"/>
        <w:rPr>
          <w:rFonts w:asciiTheme="minorHAnsi" w:hAnsiTheme="minorHAnsi"/>
          <w:b/>
          <w:bCs/>
          <w:u w:val="single"/>
        </w:rPr>
      </w:pPr>
      <w:r w:rsidRPr="00D86504">
        <w:rPr>
          <w:rFonts w:asciiTheme="minorHAnsi" w:hAnsiTheme="minorHAnsi"/>
          <w:b/>
          <w:bCs/>
          <w:u w:val="single"/>
        </w:rPr>
        <w:t>EL SOBRE DE DOCUMENTOS DE PROPUESTA TÉCNICA DEBERÁ CONTENER:</w:t>
      </w:r>
    </w:p>
    <w:p w14:paraId="4C71BA45" w14:textId="77777777" w:rsidR="001E7C9D" w:rsidRPr="00D86504" w:rsidRDefault="001E7C9D" w:rsidP="001E7C9D">
      <w:pPr>
        <w:pStyle w:val="Prrafodelista"/>
        <w:ind w:left="426" w:right="49"/>
        <w:jc w:val="both"/>
        <w:rPr>
          <w:rFonts w:asciiTheme="minorHAnsi" w:hAnsiTheme="minorHAnsi"/>
          <w:b/>
          <w:bCs/>
        </w:rPr>
      </w:pPr>
    </w:p>
    <w:p w14:paraId="4203BFE9" w14:textId="77777777" w:rsidR="001E7C9D" w:rsidRPr="00D86504" w:rsidRDefault="001E7C9D">
      <w:pPr>
        <w:numPr>
          <w:ilvl w:val="0"/>
          <w:numId w:val="7"/>
        </w:numPr>
        <w:tabs>
          <w:tab w:val="left" w:pos="1418"/>
        </w:tabs>
        <w:ind w:right="49"/>
        <w:jc w:val="both"/>
        <w:rPr>
          <w:rFonts w:asciiTheme="minorHAnsi" w:hAnsiTheme="minorHAnsi"/>
          <w:bCs/>
        </w:rPr>
      </w:pPr>
      <w:r w:rsidRPr="00D86504">
        <w:rPr>
          <w:rFonts w:asciiTheme="minorHAnsi" w:hAnsiTheme="minorHAnsi" w:cs="Arial"/>
          <w:b/>
        </w:rPr>
        <w:t>ANEXO 13.</w:t>
      </w:r>
      <w:r w:rsidRPr="00D86504">
        <w:rPr>
          <w:rFonts w:asciiTheme="minorHAnsi" w:hAnsiTheme="minorHAnsi" w:cs="Arial"/>
        </w:rPr>
        <w:t xml:space="preserve"> Cédula de entrega de documentos.</w:t>
      </w:r>
    </w:p>
    <w:p w14:paraId="24E61521" w14:textId="77777777" w:rsidR="001E7C9D" w:rsidRPr="00D86504" w:rsidRDefault="001E7C9D">
      <w:pPr>
        <w:pStyle w:val="Prrafodelista"/>
        <w:numPr>
          <w:ilvl w:val="0"/>
          <w:numId w:val="7"/>
        </w:numPr>
        <w:tabs>
          <w:tab w:val="left" w:pos="1418"/>
        </w:tabs>
        <w:ind w:right="49"/>
        <w:jc w:val="both"/>
        <w:rPr>
          <w:rFonts w:asciiTheme="minorHAnsi" w:hAnsiTheme="minorHAnsi"/>
          <w:bCs/>
        </w:rPr>
      </w:pPr>
      <w:r w:rsidRPr="00D86504">
        <w:rPr>
          <w:rFonts w:asciiTheme="minorHAnsi" w:hAnsiTheme="minorHAnsi"/>
        </w:rPr>
        <w:t>Identificación oficial vigente de quien firma las proposiciones, quien deberá contar con facultades de administración y/o dominio, o poder especial para actos de licitación pública.</w:t>
      </w:r>
    </w:p>
    <w:p w14:paraId="29C55168" w14:textId="3B0FC377" w:rsidR="001E7C9D" w:rsidRPr="000C4FFB" w:rsidRDefault="001E7C9D">
      <w:pPr>
        <w:pStyle w:val="Prrafodelista"/>
        <w:numPr>
          <w:ilvl w:val="0"/>
          <w:numId w:val="7"/>
        </w:numPr>
        <w:tabs>
          <w:tab w:val="left" w:pos="1418"/>
        </w:tabs>
        <w:ind w:right="49"/>
        <w:jc w:val="both"/>
        <w:rPr>
          <w:rFonts w:asciiTheme="minorHAnsi" w:hAnsiTheme="minorHAnsi"/>
          <w:bCs/>
        </w:rPr>
      </w:pPr>
      <w:r w:rsidRPr="000C4FFB">
        <w:rPr>
          <w:rFonts w:asciiTheme="minorHAnsi" w:hAnsiTheme="minorHAnsi"/>
        </w:rPr>
        <w:t xml:space="preserve">Currículum de la empresa, donde manifieste la capacidad técnica, describiendo la infraestructura administrativa, la descripción de las instalaciones, maquinaria, equipos y demás elementos técnicos necesarios para el objeto de la presente convocatoria, </w:t>
      </w:r>
      <w:r w:rsidRPr="000C4FFB">
        <w:rPr>
          <w:rFonts w:asciiTheme="minorHAnsi" w:hAnsiTheme="minorHAnsi" w:cs="Arial"/>
        </w:rPr>
        <w:t>su metodología y la experiencia comprobable en prestación de servicios relacionadas a la presente,</w:t>
      </w:r>
      <w:r w:rsidRPr="000C4FFB">
        <w:rPr>
          <w:rFonts w:asciiTheme="minorHAnsi" w:hAnsiTheme="minorHAnsi"/>
        </w:rPr>
        <w:t xml:space="preserve"> demostrándolo mediante </w:t>
      </w:r>
      <w:r w:rsidR="000873B7">
        <w:rPr>
          <w:rFonts w:asciiTheme="minorHAnsi" w:hAnsiTheme="minorHAnsi"/>
        </w:rPr>
        <w:t xml:space="preserve">copia de </w:t>
      </w:r>
      <w:r w:rsidR="000C4FFB" w:rsidRPr="000C4FFB">
        <w:rPr>
          <w:rFonts w:asciiTheme="minorHAnsi" w:hAnsiTheme="minorHAnsi"/>
        </w:rPr>
        <w:t>contratos</w:t>
      </w:r>
      <w:r w:rsidRPr="000C4FFB">
        <w:rPr>
          <w:rFonts w:asciiTheme="minorHAnsi" w:hAnsiTheme="minorHAnsi"/>
        </w:rPr>
        <w:t xml:space="preserve"> de los últimos </w:t>
      </w:r>
      <w:r w:rsidR="00882AC4" w:rsidRPr="000C4FFB">
        <w:rPr>
          <w:rFonts w:asciiTheme="minorHAnsi" w:hAnsiTheme="minorHAnsi"/>
        </w:rPr>
        <w:t>5 años</w:t>
      </w:r>
      <w:r w:rsidRPr="000C4FFB">
        <w:rPr>
          <w:rFonts w:asciiTheme="minorHAnsi" w:hAnsiTheme="minorHAnsi"/>
        </w:rPr>
        <w:t xml:space="preserve"> en donde compruebe </w:t>
      </w:r>
      <w:r w:rsidRPr="000C4FFB">
        <w:rPr>
          <w:rFonts w:asciiTheme="minorHAnsi" w:hAnsiTheme="minorHAnsi" w:cs="Arial"/>
          <w:lang w:val="es-MX"/>
        </w:rPr>
        <w:t xml:space="preserve">contar como mínimo por dicho tiempo realizando las actividades relacionadas a la presente Convocatoria; además de </w:t>
      </w:r>
      <w:r w:rsidRPr="000C4FFB">
        <w:rPr>
          <w:rFonts w:asciiTheme="minorHAnsi" w:hAnsiTheme="minorHAnsi" w:cs="Arial"/>
        </w:rPr>
        <w:t>documentación que compruebe que cuentan con una planta de respaldo en caso de contingencia propia del licitante que garantice a la convocante la prestación ininterrumpida del servicio a las unidades hospitalarias de la Convocante en caso de fallo o contingencia de su planta procesadora o de desastres naturales</w:t>
      </w:r>
      <w:r w:rsidRPr="000C4FFB">
        <w:rPr>
          <w:color w:val="000000"/>
          <w:lang w:eastAsia="es-MX"/>
        </w:rPr>
        <w:t>.</w:t>
      </w:r>
    </w:p>
    <w:p w14:paraId="4F5447FE" w14:textId="2E45E30F" w:rsidR="00EA4C82" w:rsidRPr="00BF65C4" w:rsidRDefault="005F2F62" w:rsidP="000873B7">
      <w:pPr>
        <w:pStyle w:val="Prrafodelista"/>
        <w:numPr>
          <w:ilvl w:val="0"/>
          <w:numId w:val="7"/>
        </w:numPr>
        <w:tabs>
          <w:tab w:val="left" w:pos="1418"/>
        </w:tabs>
        <w:ind w:right="49"/>
        <w:jc w:val="both"/>
        <w:rPr>
          <w:rFonts w:asciiTheme="minorHAnsi" w:hAnsiTheme="minorHAnsi"/>
          <w:bCs/>
        </w:rPr>
      </w:pPr>
      <w:r>
        <w:rPr>
          <w:color w:val="000000"/>
          <w:lang w:eastAsia="es-MX"/>
        </w:rPr>
        <w:t xml:space="preserve">Escrito bajo protesta </w:t>
      </w:r>
      <w:r w:rsidRPr="00BF65C4">
        <w:rPr>
          <w:color w:val="000000"/>
          <w:lang w:eastAsia="es-MX"/>
        </w:rPr>
        <w:t>de decir verdad</w:t>
      </w:r>
      <w:r w:rsidR="000873B7" w:rsidRPr="00BF65C4">
        <w:rPr>
          <w:color w:val="000000"/>
          <w:lang w:eastAsia="es-MX"/>
        </w:rPr>
        <w:t xml:space="preserve"> que cuenta con un almacén de refacciones de los equipos</w:t>
      </w:r>
      <w:r w:rsidRPr="00BF65C4">
        <w:rPr>
          <w:color w:val="000000"/>
          <w:lang w:eastAsia="es-MX"/>
        </w:rPr>
        <w:t xml:space="preserve">, de acuerdo a lo solicitado </w:t>
      </w:r>
      <w:r w:rsidR="000873B7" w:rsidRPr="00BF65C4">
        <w:rPr>
          <w:color w:val="000000"/>
          <w:lang w:eastAsia="es-MX"/>
        </w:rPr>
        <w:t>en el numeral 1.1.6., esto garantiza que el servicio de lavado de ropa no será interrumpido por fallas o contingencias naturales. Deberá presentar evidencia fotográfica.</w:t>
      </w:r>
    </w:p>
    <w:p w14:paraId="11D0C206" w14:textId="77777777" w:rsidR="001E7C9D" w:rsidRPr="00BF65C4" w:rsidRDefault="001E7C9D">
      <w:pPr>
        <w:numPr>
          <w:ilvl w:val="0"/>
          <w:numId w:val="7"/>
        </w:numPr>
        <w:tabs>
          <w:tab w:val="left" w:pos="1134"/>
        </w:tabs>
        <w:ind w:right="49"/>
        <w:jc w:val="both"/>
        <w:rPr>
          <w:rFonts w:asciiTheme="minorHAnsi" w:hAnsiTheme="minorHAnsi"/>
          <w:color w:val="000000"/>
        </w:rPr>
      </w:pPr>
      <w:r w:rsidRPr="00BF65C4">
        <w:rPr>
          <w:rFonts w:asciiTheme="minorHAnsi" w:hAnsiTheme="minorHAnsi"/>
          <w:b/>
        </w:rPr>
        <w:t>ANEXO 2</w:t>
      </w:r>
      <w:r w:rsidRPr="00BF65C4">
        <w:rPr>
          <w:rFonts w:asciiTheme="minorHAnsi" w:hAnsiTheme="minorHAnsi"/>
        </w:rPr>
        <w:t xml:space="preserve">. Propuesta Técnica conforme al formato del anexo 2 de las presentes bases. </w:t>
      </w:r>
    </w:p>
    <w:p w14:paraId="4FAF5187" w14:textId="65F4678E" w:rsidR="001E7C9D" w:rsidRPr="00BF65C4" w:rsidRDefault="001E7C9D" w:rsidP="000873B7">
      <w:pPr>
        <w:numPr>
          <w:ilvl w:val="0"/>
          <w:numId w:val="7"/>
        </w:numPr>
        <w:tabs>
          <w:tab w:val="left" w:pos="1134"/>
        </w:tabs>
        <w:ind w:right="49"/>
        <w:jc w:val="both"/>
        <w:rPr>
          <w:rFonts w:asciiTheme="minorHAnsi" w:hAnsiTheme="minorHAnsi"/>
          <w:color w:val="000000"/>
        </w:rPr>
      </w:pPr>
      <w:r w:rsidRPr="00BF65C4">
        <w:rPr>
          <w:rFonts w:asciiTheme="minorHAnsi" w:hAnsiTheme="minorHAnsi" w:cs="Arial"/>
          <w:lang w:val="es-MX"/>
        </w:rPr>
        <w:t xml:space="preserve"> </w:t>
      </w:r>
      <w:r w:rsidR="000873B7" w:rsidRPr="00BF65C4">
        <w:rPr>
          <w:rFonts w:asciiTheme="minorHAnsi" w:hAnsiTheme="minorHAnsi" w:cs="Arial"/>
          <w:lang w:val="es-MX"/>
        </w:rPr>
        <w:t>E</w:t>
      </w:r>
      <w:r w:rsidRPr="00BF65C4">
        <w:rPr>
          <w:rFonts w:asciiTheme="minorHAnsi" w:hAnsiTheme="minorHAnsi" w:cs="Arial"/>
          <w:lang w:val="es-MX"/>
        </w:rPr>
        <w:t>scrito bajo protesta de decir verdad de que cumplen con las Normas Oficiales Mexicanas o las Normas Mexicanas o Normas Internacionales aplicables y en el que manifieste que los servicios que oferte cumplen con la legislación sanitaria vigente, para las partidas y renglones que aplica, y con las Normas Oficiales Mexicanas, las Normas Mexicanas y a falta de éstas, con las Normas Internacionales.</w:t>
      </w:r>
    </w:p>
    <w:p w14:paraId="710C663A" w14:textId="77777777" w:rsidR="000873B7" w:rsidRPr="00BF65C4" w:rsidRDefault="001E7C9D" w:rsidP="000873B7">
      <w:pPr>
        <w:pStyle w:val="Prrafodelista"/>
        <w:numPr>
          <w:ilvl w:val="0"/>
          <w:numId w:val="7"/>
        </w:numPr>
        <w:tabs>
          <w:tab w:val="left" w:pos="1418"/>
        </w:tabs>
        <w:ind w:right="49"/>
        <w:jc w:val="both"/>
        <w:rPr>
          <w:rFonts w:asciiTheme="minorHAnsi" w:hAnsiTheme="minorHAnsi"/>
          <w:bCs/>
        </w:rPr>
      </w:pPr>
      <w:r w:rsidRPr="00BF65C4">
        <w:rPr>
          <w:rFonts w:asciiTheme="minorHAnsi" w:hAnsiTheme="minorHAnsi" w:cs="Arial"/>
        </w:rPr>
        <w:t>Carta bajo de protesta de decir verdad donde haga constar que cuenta con la capacidad de distribución, organización, personal necesario y elementos propios debidamente calificados para proporcionar el servicio objeto de este concurso y consecuentemente en ningún momento la Convocante se considerará como intermediario de dicho personal.</w:t>
      </w:r>
      <w:r w:rsidR="000873B7" w:rsidRPr="00BF65C4">
        <w:rPr>
          <w:rFonts w:asciiTheme="minorHAnsi" w:hAnsiTheme="minorHAnsi" w:cs="Arial"/>
        </w:rPr>
        <w:t xml:space="preserve"> </w:t>
      </w:r>
    </w:p>
    <w:p w14:paraId="414E4CF1" w14:textId="06A9D84D" w:rsidR="001E7C9D" w:rsidRPr="000873B7" w:rsidRDefault="000873B7" w:rsidP="000873B7">
      <w:pPr>
        <w:pStyle w:val="Prrafodelista"/>
        <w:numPr>
          <w:ilvl w:val="0"/>
          <w:numId w:val="7"/>
        </w:numPr>
        <w:tabs>
          <w:tab w:val="left" w:pos="1418"/>
        </w:tabs>
        <w:ind w:right="49"/>
        <w:jc w:val="both"/>
        <w:rPr>
          <w:rFonts w:asciiTheme="minorHAnsi" w:hAnsiTheme="minorHAnsi"/>
          <w:bCs/>
        </w:rPr>
      </w:pPr>
      <w:r w:rsidRPr="00BF65C4">
        <w:rPr>
          <w:color w:val="000000"/>
          <w:lang w:eastAsia="es-MX"/>
        </w:rPr>
        <w:t>Escrito en hoja membretada acreditando que cuenta con 10 ingenieros capacitados por las fábricas de las marcas de los equipos con los que cuenta. Deberá presentar la cedula de cuotas obrero patronales junto con las identificaciones</w:t>
      </w:r>
      <w:r w:rsidRPr="000873B7">
        <w:rPr>
          <w:color w:val="000000"/>
          <w:lang w:eastAsia="es-MX"/>
        </w:rPr>
        <w:t xml:space="preserve"> oficiales,</w:t>
      </w:r>
      <w:r w:rsidRPr="000873B7">
        <w:rPr>
          <w:b/>
          <w:bCs/>
          <w:color w:val="000000"/>
          <w:lang w:val="es-MX" w:eastAsia="es-MX"/>
        </w:rPr>
        <w:t xml:space="preserve"> </w:t>
      </w:r>
      <w:r w:rsidRPr="000873B7">
        <w:rPr>
          <w:color w:val="000000"/>
          <w:lang w:eastAsia="es-MX"/>
        </w:rPr>
        <w:t>esto garantiza que el servicio de lavado de ropa no será interrumpido por fallas o contingencias naturales.</w:t>
      </w:r>
    </w:p>
    <w:p w14:paraId="73EA8BBF" w14:textId="4B3E793A" w:rsidR="001E7C9D" w:rsidRPr="00D86504" w:rsidRDefault="00647B27">
      <w:pPr>
        <w:pStyle w:val="Prrafodelista"/>
        <w:numPr>
          <w:ilvl w:val="0"/>
          <w:numId w:val="7"/>
        </w:numPr>
        <w:tabs>
          <w:tab w:val="left" w:pos="1134"/>
        </w:tabs>
        <w:ind w:right="49"/>
        <w:jc w:val="both"/>
        <w:rPr>
          <w:rFonts w:asciiTheme="minorHAnsi" w:hAnsiTheme="minorHAnsi"/>
          <w:color w:val="000000"/>
        </w:rPr>
      </w:pPr>
      <w:r w:rsidRPr="00D86504">
        <w:rPr>
          <w:rFonts w:asciiTheme="minorHAnsi" w:hAnsiTheme="minorHAnsi"/>
          <w:color w:val="000000"/>
        </w:rPr>
        <w:t>O</w:t>
      </w:r>
      <w:r w:rsidR="001E7C9D" w:rsidRPr="00D86504">
        <w:rPr>
          <w:rFonts w:asciiTheme="minorHAnsi" w:hAnsiTheme="minorHAnsi"/>
          <w:color w:val="000000"/>
        </w:rPr>
        <w:t xml:space="preserve">riginal o copia certificada para cotejo y copia simple, el certificado que acredite al licitante como “Empresa socialmente responsable” expedido por CEMEFI, con el que se le distinga como una persona física o moral con </w:t>
      </w:r>
      <w:r w:rsidR="001E7C9D" w:rsidRPr="00D86504">
        <w:rPr>
          <w:rFonts w:asciiTheme="minorHAnsi" w:hAnsiTheme="minorHAnsi"/>
          <w:color w:val="000000"/>
        </w:rPr>
        <w:lastRenderedPageBreak/>
        <w:t>compromiso con la responsabilidad social empresarial en los ámbitos de calidad de vida en la empresa, ética y gobierno empresarial, vinculación con la comunidad, cuidado y preservación del medio ambiente.</w:t>
      </w:r>
    </w:p>
    <w:p w14:paraId="08000232" w14:textId="77777777" w:rsidR="001E7C9D" w:rsidRPr="00D86504" w:rsidRDefault="001E7C9D">
      <w:pPr>
        <w:numPr>
          <w:ilvl w:val="0"/>
          <w:numId w:val="7"/>
        </w:numPr>
        <w:tabs>
          <w:tab w:val="left" w:pos="1134"/>
        </w:tabs>
        <w:ind w:right="49"/>
        <w:jc w:val="both"/>
        <w:rPr>
          <w:rFonts w:asciiTheme="minorHAnsi" w:hAnsiTheme="minorHAnsi"/>
          <w:color w:val="000000"/>
        </w:rPr>
      </w:pPr>
      <w:r w:rsidRPr="00D86504">
        <w:rPr>
          <w:rFonts w:asciiTheme="minorHAnsi" w:hAnsiTheme="minorHAnsi" w:cs="Arial"/>
        </w:rPr>
        <w:t>Carta eximiendo a la convocante de cualquier responsabilidad laboral, física y de seguridad social que al respecto pudiera existir por la contratación del servicio de que se trata.</w:t>
      </w:r>
    </w:p>
    <w:p w14:paraId="0360E98C" w14:textId="77777777" w:rsidR="001E7C9D" w:rsidRPr="00D86504" w:rsidRDefault="001E7C9D">
      <w:pPr>
        <w:numPr>
          <w:ilvl w:val="0"/>
          <w:numId w:val="7"/>
        </w:numPr>
        <w:tabs>
          <w:tab w:val="left" w:pos="1134"/>
        </w:tabs>
        <w:ind w:right="49"/>
        <w:jc w:val="both"/>
        <w:rPr>
          <w:rFonts w:asciiTheme="minorHAnsi" w:hAnsiTheme="minorHAnsi"/>
          <w:color w:val="000000"/>
        </w:rPr>
      </w:pPr>
      <w:r w:rsidRPr="00D86504">
        <w:rPr>
          <w:rFonts w:asciiTheme="minorHAnsi" w:hAnsiTheme="minorHAnsi" w:cs="Arial"/>
        </w:rPr>
        <w:t xml:space="preserve">Copia simple de los certificados o análisis de composición de la tela para sabanas, batas y campos, correspondiente a identificación de contenido de fibras, masa, resistencia a la tracción, resistencia al rasgado, cambio dimensional, resistencia a la formación de frisas, tipo de tejido, tipo de ligamento, </w:t>
      </w:r>
      <w:r w:rsidRPr="00D86504">
        <w:rPr>
          <w:rFonts w:asciiTheme="minorHAnsi" w:hAnsiTheme="minorHAnsi" w:cs="Arial"/>
          <w:lang w:val="es-MX"/>
        </w:rPr>
        <w:t>los cuáles haya sido expedidos conforme a las Normas que emite la Cámara Nacional de la Industria Textil por laboratorio acreditado por la Entidad Mexicana de Acreditación, debiendo anexar copia simple de la acreditación ante la entidad mexicana de acreditación del laboratorio.</w:t>
      </w:r>
    </w:p>
    <w:p w14:paraId="7FAAE46C" w14:textId="52A5009E" w:rsidR="00C15AE4" w:rsidRPr="000873B7" w:rsidRDefault="00C15AE4">
      <w:pPr>
        <w:numPr>
          <w:ilvl w:val="0"/>
          <w:numId w:val="7"/>
        </w:numPr>
        <w:tabs>
          <w:tab w:val="left" w:pos="1276"/>
        </w:tabs>
        <w:ind w:right="49"/>
        <w:jc w:val="both"/>
        <w:rPr>
          <w:rFonts w:asciiTheme="minorHAnsi" w:hAnsiTheme="minorHAnsi"/>
        </w:rPr>
      </w:pPr>
      <w:r w:rsidRPr="000873B7">
        <w:rPr>
          <w:rFonts w:asciiTheme="minorHAnsi" w:hAnsiTheme="minorHAnsi" w:cstheme="minorHAnsi"/>
        </w:rPr>
        <w:t xml:space="preserve">Los licitantes deberán presentar cuando menos dos cartas en original, dirigidas al Director Administrativo de la Convocante, emitidas por diferentes dependencias del sector salud o clientes, en un plazo máximo de </w:t>
      </w:r>
      <w:r w:rsidR="006F67BC" w:rsidRPr="000873B7">
        <w:rPr>
          <w:rFonts w:asciiTheme="minorHAnsi" w:hAnsiTheme="minorHAnsi" w:cstheme="minorHAnsi"/>
        </w:rPr>
        <w:t>5 años realizando el servicio que la convocante solicita,</w:t>
      </w:r>
      <w:r w:rsidRPr="000873B7">
        <w:rPr>
          <w:rFonts w:asciiTheme="minorHAnsi" w:hAnsiTheme="minorHAnsi" w:cstheme="minorHAnsi"/>
        </w:rPr>
        <w:t xml:space="preserve"> previos a la fecha de la presentación y apertura de propuestas técnicas por clientes en hoja membretada de estos; en las cuales estipule que han prestado buen servicio de lavandería de ropa de la misma naturaleza o similar a lo requerido en esta licitación, mismas que la Convocante se reserva el derecho de verificar, para su participación en el presente evento.</w:t>
      </w:r>
    </w:p>
    <w:p w14:paraId="7E8E0FB3" w14:textId="4DB12BBE" w:rsidR="001E7C9D" w:rsidRPr="00D86504" w:rsidRDefault="001E7C9D">
      <w:pPr>
        <w:numPr>
          <w:ilvl w:val="0"/>
          <w:numId w:val="7"/>
        </w:numPr>
        <w:tabs>
          <w:tab w:val="left" w:pos="1276"/>
        </w:tabs>
        <w:ind w:right="49"/>
        <w:jc w:val="both"/>
        <w:rPr>
          <w:rFonts w:asciiTheme="minorHAnsi" w:hAnsiTheme="minorHAnsi"/>
        </w:rPr>
      </w:pPr>
      <w:r w:rsidRPr="00D86504">
        <w:rPr>
          <w:rFonts w:asciiTheme="minorHAnsi" w:hAnsiTheme="minorHAnsi"/>
        </w:rPr>
        <w:t>Carta compromiso de cumplir con cada uno de los requisitos señalados en el punto 1.</w:t>
      </w:r>
      <w:r w:rsidR="00C15AE4" w:rsidRPr="00D86504">
        <w:rPr>
          <w:rFonts w:asciiTheme="minorHAnsi" w:hAnsiTheme="minorHAnsi"/>
        </w:rPr>
        <w:t>3</w:t>
      </w:r>
      <w:r w:rsidRPr="00D86504">
        <w:rPr>
          <w:rFonts w:asciiTheme="minorHAnsi" w:hAnsiTheme="minorHAnsi"/>
        </w:rPr>
        <w:t>.3 de estas bases, Condiciones de prestación del servicio.</w:t>
      </w:r>
    </w:p>
    <w:p w14:paraId="2AFD3021" w14:textId="4F970699" w:rsidR="001E7C9D" w:rsidRPr="00D86504" w:rsidRDefault="001E7C9D">
      <w:pPr>
        <w:pStyle w:val="Prrafodelista"/>
        <w:numPr>
          <w:ilvl w:val="0"/>
          <w:numId w:val="7"/>
        </w:numPr>
        <w:tabs>
          <w:tab w:val="left" w:pos="993"/>
        </w:tabs>
        <w:jc w:val="both"/>
        <w:rPr>
          <w:rFonts w:asciiTheme="minorHAnsi" w:hAnsiTheme="minorHAnsi"/>
        </w:rPr>
      </w:pPr>
      <w:r w:rsidRPr="00D86504">
        <w:rPr>
          <w:rFonts w:asciiTheme="minorHAnsi" w:hAnsiTheme="minorHAnsi"/>
          <w:bCs/>
        </w:rPr>
        <w:t xml:space="preserve">USB que contenga el total de los documentos incluidos en el sobre técnico en formato </w:t>
      </w:r>
      <w:proofErr w:type="spellStart"/>
      <w:r w:rsidRPr="00D86504">
        <w:rPr>
          <w:rFonts w:asciiTheme="minorHAnsi" w:hAnsiTheme="minorHAnsi"/>
          <w:bCs/>
        </w:rPr>
        <w:t>pdf</w:t>
      </w:r>
      <w:proofErr w:type="spellEnd"/>
      <w:r w:rsidRPr="00D86504">
        <w:rPr>
          <w:rFonts w:asciiTheme="minorHAnsi" w:hAnsiTheme="minorHAnsi"/>
          <w:bCs/>
        </w:rPr>
        <w:t xml:space="preserve">, </w:t>
      </w:r>
      <w:proofErr w:type="spellStart"/>
      <w:r w:rsidRPr="00D86504">
        <w:rPr>
          <w:rFonts w:asciiTheme="minorHAnsi" w:hAnsiTheme="minorHAnsi"/>
          <w:bCs/>
        </w:rPr>
        <w:t>word</w:t>
      </w:r>
      <w:proofErr w:type="spellEnd"/>
      <w:r w:rsidRPr="00D86504">
        <w:rPr>
          <w:rFonts w:asciiTheme="minorHAnsi" w:hAnsiTheme="minorHAnsi"/>
          <w:bCs/>
        </w:rPr>
        <w:t xml:space="preserve"> o </w:t>
      </w:r>
      <w:proofErr w:type="spellStart"/>
      <w:r w:rsidRPr="00D86504">
        <w:rPr>
          <w:rFonts w:asciiTheme="minorHAnsi" w:hAnsiTheme="minorHAnsi"/>
          <w:bCs/>
        </w:rPr>
        <w:t>excel</w:t>
      </w:r>
      <w:proofErr w:type="spellEnd"/>
      <w:r w:rsidRPr="00D86504">
        <w:rPr>
          <w:rFonts w:asciiTheme="minorHAnsi" w:hAnsiTheme="minorHAnsi"/>
          <w:bCs/>
        </w:rPr>
        <w:t>.</w:t>
      </w:r>
      <w:r w:rsidR="00C15AE4" w:rsidRPr="00D86504">
        <w:rPr>
          <w:rFonts w:asciiTheme="minorHAnsi" w:hAnsiTheme="minorHAnsi"/>
          <w:bCs/>
        </w:rPr>
        <w:t xml:space="preserve"> el cual se requiere únicamente para agilizar la conducción y desarrollo del evento.</w:t>
      </w:r>
    </w:p>
    <w:p w14:paraId="0D6B3A75" w14:textId="14CAF277" w:rsidR="001E7C9D" w:rsidRPr="00D86504" w:rsidRDefault="001E7C9D">
      <w:pPr>
        <w:numPr>
          <w:ilvl w:val="0"/>
          <w:numId w:val="7"/>
        </w:numPr>
        <w:tabs>
          <w:tab w:val="left" w:pos="1134"/>
        </w:tabs>
        <w:ind w:right="49"/>
        <w:jc w:val="both"/>
        <w:rPr>
          <w:rFonts w:asciiTheme="minorHAnsi" w:hAnsiTheme="minorHAnsi"/>
          <w:color w:val="000000"/>
        </w:rPr>
      </w:pPr>
      <w:r w:rsidRPr="00D86504">
        <w:rPr>
          <w:rFonts w:asciiTheme="minorHAnsi" w:hAnsiTheme="minorHAnsi"/>
          <w:b/>
        </w:rPr>
        <w:t>ANEXO 5</w:t>
      </w:r>
      <w:r w:rsidRPr="00D86504">
        <w:rPr>
          <w:rFonts w:asciiTheme="minorHAnsi" w:hAnsiTheme="minorHAnsi"/>
        </w:rPr>
        <w:t xml:space="preserve">. </w:t>
      </w:r>
      <w:r w:rsidRPr="00D86504">
        <w:rPr>
          <w:rFonts w:asciiTheme="minorHAnsi" w:hAnsiTheme="minorHAnsi" w:cs="Arial"/>
        </w:rPr>
        <w:t>Carta de presentación de proposiciones</w:t>
      </w:r>
      <w:r w:rsidRPr="00D86504">
        <w:rPr>
          <w:rFonts w:asciiTheme="minorHAnsi" w:hAnsiTheme="minorHAnsi"/>
          <w:color w:val="000000"/>
        </w:rPr>
        <w:t>.</w:t>
      </w:r>
    </w:p>
    <w:p w14:paraId="65AE46EF" w14:textId="77777777" w:rsidR="001E7C9D" w:rsidRPr="00D86504" w:rsidRDefault="001E7C9D">
      <w:pPr>
        <w:numPr>
          <w:ilvl w:val="0"/>
          <w:numId w:val="7"/>
        </w:numPr>
        <w:tabs>
          <w:tab w:val="left" w:pos="1134"/>
        </w:tabs>
        <w:ind w:right="49"/>
        <w:jc w:val="both"/>
        <w:rPr>
          <w:rFonts w:asciiTheme="minorHAnsi" w:hAnsiTheme="minorHAnsi"/>
          <w:color w:val="000000"/>
        </w:rPr>
      </w:pPr>
      <w:r w:rsidRPr="00D86504">
        <w:rPr>
          <w:rFonts w:asciiTheme="minorHAnsi" w:hAnsiTheme="minorHAnsi" w:cstheme="minorHAnsi"/>
          <w:b/>
        </w:rPr>
        <w:t>ANEXO 7</w:t>
      </w:r>
      <w:r w:rsidRPr="00D86504">
        <w:rPr>
          <w:rFonts w:asciiTheme="minorHAnsi" w:hAnsiTheme="minorHAnsi" w:cstheme="minorHAnsi"/>
        </w:rPr>
        <w:t xml:space="preserve">. Declaración de no encontrarse en alguno de los supuestos establecidos en los </w:t>
      </w:r>
      <w:r w:rsidRPr="00D86504">
        <w:rPr>
          <w:rFonts w:asciiTheme="minorHAnsi" w:hAnsiTheme="minorHAnsi" w:cstheme="minorHAnsi"/>
          <w:i/>
        </w:rPr>
        <w:t>Artículos 37 y 95</w:t>
      </w:r>
      <w:r w:rsidRPr="00D86504">
        <w:rPr>
          <w:rFonts w:asciiTheme="minorHAnsi" w:hAnsiTheme="minorHAnsi" w:cstheme="minorHAnsi"/>
        </w:rPr>
        <w:t xml:space="preserve"> de la Ley </w:t>
      </w:r>
      <w:r w:rsidRPr="00D86504">
        <w:rPr>
          <w:rFonts w:asciiTheme="minorHAnsi" w:hAnsiTheme="minorHAnsi" w:cs="Arial"/>
        </w:rPr>
        <w:t xml:space="preserve">y </w:t>
      </w:r>
      <w:r w:rsidRPr="00D86504">
        <w:rPr>
          <w:rFonts w:asciiTheme="minorHAnsi" w:hAnsiTheme="minorHAnsi" w:cs="Arial"/>
          <w:i/>
        </w:rPr>
        <w:t>Artículo 38</w:t>
      </w:r>
      <w:r w:rsidRPr="00D86504">
        <w:rPr>
          <w:rFonts w:asciiTheme="minorHAnsi" w:hAnsiTheme="minorHAnsi" w:cs="Arial"/>
        </w:rPr>
        <w:t xml:space="preserve"> del Reglamento de la Ley de Adquisiciones, arrendamientos y Contrataciones de Servicios del Estado de Nuevo León</w:t>
      </w:r>
      <w:r w:rsidRPr="00D86504">
        <w:rPr>
          <w:rFonts w:asciiTheme="minorHAnsi" w:hAnsiTheme="minorHAnsi" w:cstheme="minorHAnsi"/>
        </w:rPr>
        <w:t>, Declaración de integridad y Certificado de Determinación Independiente de Propuesta.</w:t>
      </w:r>
    </w:p>
    <w:p w14:paraId="69E43403" w14:textId="77777777" w:rsidR="001E7C9D" w:rsidRPr="00D86504" w:rsidRDefault="001E7C9D">
      <w:pPr>
        <w:numPr>
          <w:ilvl w:val="0"/>
          <w:numId w:val="7"/>
        </w:numPr>
        <w:tabs>
          <w:tab w:val="left" w:pos="1134"/>
        </w:tabs>
        <w:ind w:right="49"/>
        <w:jc w:val="both"/>
        <w:rPr>
          <w:rFonts w:asciiTheme="minorHAnsi" w:hAnsiTheme="minorHAnsi"/>
          <w:color w:val="000000"/>
        </w:rPr>
      </w:pPr>
      <w:r w:rsidRPr="00D86504">
        <w:rPr>
          <w:rFonts w:asciiTheme="minorHAnsi" w:hAnsiTheme="minorHAnsi"/>
          <w:b/>
        </w:rPr>
        <w:t>ANEXO 9</w:t>
      </w:r>
      <w:r w:rsidRPr="00D86504">
        <w:rPr>
          <w:rFonts w:asciiTheme="minorHAnsi" w:hAnsiTheme="minorHAnsi"/>
        </w:rPr>
        <w:t>. Escrito en el que manifieste bajo protesta de decir verdad, que es de nacionalidad mexicana y, además manifestará que los servicios que oferta y prestará en caso de resultar adjudicado, serán producidos en México.</w:t>
      </w:r>
    </w:p>
    <w:p w14:paraId="72AC3439" w14:textId="77777777" w:rsidR="001E7C9D" w:rsidRPr="00D86504" w:rsidRDefault="001E7C9D">
      <w:pPr>
        <w:numPr>
          <w:ilvl w:val="0"/>
          <w:numId w:val="7"/>
        </w:numPr>
        <w:tabs>
          <w:tab w:val="left" w:pos="1134"/>
        </w:tabs>
        <w:ind w:right="49"/>
        <w:jc w:val="both"/>
        <w:rPr>
          <w:rFonts w:asciiTheme="minorHAnsi" w:hAnsiTheme="minorHAnsi"/>
          <w:color w:val="000000"/>
        </w:rPr>
      </w:pPr>
      <w:r w:rsidRPr="00D86504">
        <w:rPr>
          <w:rFonts w:asciiTheme="minorHAnsi" w:hAnsiTheme="minorHAnsi"/>
          <w:b/>
        </w:rPr>
        <w:t>ANEXO 11</w:t>
      </w:r>
      <w:r w:rsidRPr="00D86504">
        <w:rPr>
          <w:rFonts w:asciiTheme="minorHAnsi" w:hAnsiTheme="minorHAnsi"/>
        </w:rPr>
        <w:t xml:space="preserve">. Escrito firmado por el representante o apoderado legal en la que manifiesten </w:t>
      </w:r>
      <w:proofErr w:type="gramStart"/>
      <w:r w:rsidRPr="00D86504">
        <w:rPr>
          <w:rFonts w:asciiTheme="minorHAnsi" w:hAnsiTheme="minorHAnsi"/>
        </w:rPr>
        <w:t>que</w:t>
      </w:r>
      <w:proofErr w:type="gramEnd"/>
      <w:r w:rsidRPr="00D86504">
        <w:rPr>
          <w:rFonts w:asciiTheme="minorHAnsi" w:hAnsiTheme="minorHAnsi"/>
        </w:rPr>
        <w:t xml:space="preserve"> por su conducto, no participan en el procedimiento de contratación, personas físicas o morales que se encuentren inhabilitadas por resolución de la S.F.P., en los términos de la Ley, con el propósito de evadir los efectos de la inhabilitación.</w:t>
      </w:r>
    </w:p>
    <w:p w14:paraId="535C6671" w14:textId="77777777" w:rsidR="001E7C9D" w:rsidRPr="00D86504" w:rsidRDefault="001E7C9D">
      <w:pPr>
        <w:numPr>
          <w:ilvl w:val="0"/>
          <w:numId w:val="7"/>
        </w:numPr>
        <w:tabs>
          <w:tab w:val="left" w:pos="1134"/>
        </w:tabs>
        <w:ind w:right="49"/>
        <w:jc w:val="both"/>
        <w:rPr>
          <w:rFonts w:asciiTheme="minorHAnsi" w:hAnsiTheme="minorHAnsi"/>
          <w:color w:val="000000"/>
        </w:rPr>
      </w:pPr>
      <w:r w:rsidRPr="00D86504">
        <w:rPr>
          <w:rFonts w:asciiTheme="minorHAnsi" w:hAnsiTheme="minorHAnsi" w:cstheme="minorHAnsi"/>
          <w:b/>
        </w:rPr>
        <w:t>ANEXO 12</w:t>
      </w:r>
      <w:r w:rsidRPr="00D86504">
        <w:rPr>
          <w:rFonts w:asciiTheme="minorHAnsi" w:hAnsiTheme="minorHAnsi" w:cstheme="minorHAnsi"/>
        </w:rPr>
        <w:t>. Escrito a que hace referencia a la Estratificación de Micro, Pequeña o Mediana empresa.</w:t>
      </w:r>
    </w:p>
    <w:p w14:paraId="1AD2E115" w14:textId="77777777" w:rsidR="001E7C9D" w:rsidRPr="00D86504" w:rsidRDefault="001E7C9D">
      <w:pPr>
        <w:numPr>
          <w:ilvl w:val="0"/>
          <w:numId w:val="7"/>
        </w:numPr>
        <w:tabs>
          <w:tab w:val="left" w:pos="1134"/>
        </w:tabs>
        <w:ind w:right="49"/>
        <w:jc w:val="both"/>
        <w:rPr>
          <w:rFonts w:asciiTheme="minorHAnsi" w:hAnsiTheme="minorHAnsi"/>
          <w:color w:val="000000"/>
        </w:rPr>
      </w:pPr>
      <w:r w:rsidRPr="00D86504">
        <w:rPr>
          <w:rFonts w:asciiTheme="minorHAnsi" w:hAnsiTheme="minorHAnsi" w:cs="Arial"/>
          <w:lang w:val="es-MX"/>
        </w:rPr>
        <w:t>Escrito de manifestación bajo protesta de decir verdad de no encontrarse en situación de mora, respecto al cumplimiento de otros contratos con cualquier sujeto obligado, de conformidad al Artículo 38, fracción I del Reglamento de la Ley.</w:t>
      </w:r>
    </w:p>
    <w:p w14:paraId="2711A8EA" w14:textId="77777777" w:rsidR="001E7C9D" w:rsidRPr="00D86504" w:rsidRDefault="001E7C9D">
      <w:pPr>
        <w:numPr>
          <w:ilvl w:val="0"/>
          <w:numId w:val="7"/>
        </w:numPr>
        <w:tabs>
          <w:tab w:val="left" w:pos="1134"/>
        </w:tabs>
        <w:ind w:right="49"/>
        <w:jc w:val="both"/>
        <w:rPr>
          <w:rFonts w:asciiTheme="minorHAnsi" w:hAnsiTheme="minorHAnsi"/>
          <w:color w:val="000000"/>
        </w:rPr>
      </w:pPr>
      <w:r w:rsidRPr="00D86504">
        <w:rPr>
          <w:rFonts w:asciiTheme="minorHAnsi" w:hAnsiTheme="minorHAnsi" w:cs="Arial"/>
        </w:rPr>
        <w:t>Escrito indicando que en caso de violaciones en materia de derechos inherentes a la propiedad intelectual asumirán la responsabilidad correspondiente.</w:t>
      </w:r>
    </w:p>
    <w:p w14:paraId="6B89DB04" w14:textId="6A386AE7" w:rsidR="001E7C9D" w:rsidRPr="00D86504" w:rsidRDefault="00C15AE4">
      <w:pPr>
        <w:numPr>
          <w:ilvl w:val="0"/>
          <w:numId w:val="7"/>
        </w:numPr>
        <w:tabs>
          <w:tab w:val="left" w:pos="1134"/>
        </w:tabs>
        <w:ind w:right="49"/>
        <w:jc w:val="both"/>
        <w:rPr>
          <w:rFonts w:asciiTheme="minorHAnsi" w:hAnsiTheme="minorHAnsi"/>
          <w:color w:val="000000"/>
        </w:rPr>
      </w:pPr>
      <w:bookmarkStart w:id="4" w:name="_Hlk149303256"/>
      <w:r w:rsidRPr="00D86504">
        <w:rPr>
          <w:rFonts w:asciiTheme="minorHAnsi" w:hAnsiTheme="minorHAnsi" w:cstheme="minorHAnsi"/>
        </w:rPr>
        <w:t xml:space="preserve">Documentos que acrediten encontrarse al corriente en el cumplimiento de sus obligaciones fiscales federales, estatales y municipales, de acuerdo a lo señalado en el Artículo 33 Bis del Código Fiscal del Estado de Nuevo León, siendo los siguientes: el documento actualizado expedido por el S.A.T. en el que se emita opinión positiva y vigente sobre el cumplimiento de sus obligaciones fiscales. Documento actualizado y vigente de la opinión en sentido positivo de cumplimiento en materia de seguridad social (IMSS e INFONAVIT) y documento actualizado y vigente en el que se emita opinión positiva de cumplimiento de obligaciones fiscales estatales, expedido por la Subsecretaría de Administración Tributaria de la Secretaría de Finanzas y Tesorería General del Estado de Nuevo </w:t>
      </w:r>
      <w:r w:rsidRPr="00D86504">
        <w:rPr>
          <w:rFonts w:asciiTheme="minorHAnsi" w:hAnsiTheme="minorHAnsi" w:cstheme="minorHAnsi"/>
        </w:rPr>
        <w:lastRenderedPageBreak/>
        <w:t>León. (En caso de resultar adjudicado los documentos antes enunciados deberán estar vigentes y en sentido positivo para la formalización del contrato).</w:t>
      </w:r>
      <w:bookmarkEnd w:id="4"/>
    </w:p>
    <w:p w14:paraId="22A429A2" w14:textId="77777777" w:rsidR="001E7C9D" w:rsidRPr="00D86504" w:rsidRDefault="001E7C9D">
      <w:pPr>
        <w:numPr>
          <w:ilvl w:val="0"/>
          <w:numId w:val="7"/>
        </w:numPr>
        <w:tabs>
          <w:tab w:val="left" w:pos="1134"/>
        </w:tabs>
        <w:ind w:right="49"/>
        <w:jc w:val="both"/>
        <w:rPr>
          <w:rFonts w:asciiTheme="minorHAnsi" w:hAnsiTheme="minorHAnsi"/>
          <w:color w:val="000000"/>
        </w:rPr>
      </w:pPr>
      <w:r w:rsidRPr="00D86504">
        <w:rPr>
          <w:rFonts w:asciiTheme="minorHAnsi" w:hAnsiTheme="minorHAnsi" w:cs="Arial"/>
          <w:lang w:val="es-MX"/>
        </w:rPr>
        <w:t>Carta mediante la cual manifieste que su giro comercial comprende la prestación del servicio a que se refiere el anexo 1 de esta convocatoria.</w:t>
      </w:r>
    </w:p>
    <w:p w14:paraId="0EDDE506" w14:textId="77777777" w:rsidR="001E7C9D" w:rsidRPr="00D86504" w:rsidRDefault="001E7C9D">
      <w:pPr>
        <w:numPr>
          <w:ilvl w:val="0"/>
          <w:numId w:val="7"/>
        </w:numPr>
        <w:tabs>
          <w:tab w:val="left" w:pos="1134"/>
        </w:tabs>
        <w:ind w:right="49"/>
        <w:jc w:val="both"/>
        <w:rPr>
          <w:rFonts w:asciiTheme="minorHAnsi" w:hAnsiTheme="minorHAnsi"/>
          <w:color w:val="000000"/>
        </w:rPr>
      </w:pPr>
      <w:r w:rsidRPr="00D86504">
        <w:rPr>
          <w:rFonts w:asciiTheme="minorHAnsi" w:hAnsiTheme="minorHAnsi" w:cs="Arial"/>
          <w:lang w:val="es-MX"/>
        </w:rPr>
        <w:t>Escrito de manifestación bajo protesta de decir verdad de no mantener una relación personal, familiar o de negocios con Servidores Públicos con facultad de decisión que intervenga en cualquier etapa del procedimiento respecto a la adquisición de la presente Convocatoria, así como manifestación de que en caso de resultar adjudicado, del contrato no resultará ningún beneficio para el servidor público, su cónyuge o parientes consanguíneos hasta el cuarto grado, por afinidad o civiles hasta el segundo grado, o para terceros con el que tenga relaciones profesionales, laborales o de negocios, o para socios o sociedades de las que el servidor púbico o las personas antes referidas formen o hayan formado parte durante los dos años previos a la fecha de celebración del procedimiento de contratación que resulte de la presente convocatoria.</w:t>
      </w:r>
    </w:p>
    <w:p w14:paraId="71A7E15B" w14:textId="77777777" w:rsidR="001E7C9D" w:rsidRPr="00D86504" w:rsidRDefault="001E7C9D">
      <w:pPr>
        <w:numPr>
          <w:ilvl w:val="0"/>
          <w:numId w:val="7"/>
        </w:numPr>
        <w:tabs>
          <w:tab w:val="left" w:pos="1134"/>
        </w:tabs>
        <w:ind w:right="49"/>
        <w:jc w:val="both"/>
        <w:rPr>
          <w:rFonts w:asciiTheme="minorHAnsi" w:hAnsiTheme="minorHAnsi"/>
          <w:color w:val="000000"/>
        </w:rPr>
      </w:pPr>
      <w:r w:rsidRPr="00D86504">
        <w:rPr>
          <w:rFonts w:asciiTheme="minorHAnsi" w:hAnsiTheme="minorHAnsi" w:cs="Arial"/>
        </w:rPr>
        <w:t>Para el caso del</w:t>
      </w:r>
      <w:r w:rsidRPr="00D86504">
        <w:rPr>
          <w:rFonts w:asciiTheme="minorHAnsi" w:hAnsiTheme="minorHAnsi" w:cs="Arial"/>
          <w:lang w:val="es-MX"/>
        </w:rPr>
        <w:t xml:space="preserve">(los) </w:t>
      </w:r>
      <w:r w:rsidRPr="00D86504">
        <w:rPr>
          <w:rFonts w:asciiTheme="minorHAnsi" w:hAnsiTheme="minorHAnsi" w:cs="Arial"/>
          <w:bCs/>
          <w:lang w:val="es-MX"/>
        </w:rPr>
        <w:t>PARTICIPANTE(s)</w:t>
      </w:r>
      <w:r w:rsidRPr="00D86504">
        <w:rPr>
          <w:rFonts w:asciiTheme="minorHAnsi" w:hAnsiTheme="minorHAnsi" w:cs="Arial"/>
          <w:lang w:val="es-MX"/>
        </w:rPr>
        <w:t xml:space="preserve"> que opte(n) por la presentación conjunta de propuestas, de conformidad con los </w:t>
      </w:r>
      <w:r w:rsidRPr="00D86504">
        <w:rPr>
          <w:rFonts w:asciiTheme="minorHAnsi" w:hAnsiTheme="minorHAnsi" w:cs="Arial"/>
          <w:i/>
          <w:lang w:val="es-MX"/>
        </w:rPr>
        <w:t>Artículos 36</w:t>
      </w:r>
      <w:r w:rsidRPr="00D86504">
        <w:rPr>
          <w:rFonts w:asciiTheme="minorHAnsi" w:hAnsiTheme="minorHAnsi" w:cs="Arial"/>
          <w:lang w:val="es-MX"/>
        </w:rPr>
        <w:t xml:space="preserve"> de la Ley de Adquisiciones, Arrendamientos y Contratación de Servicios</w:t>
      </w:r>
      <w:r w:rsidRPr="00D86504">
        <w:rPr>
          <w:rFonts w:asciiTheme="minorHAnsi" w:hAnsiTheme="minorHAnsi" w:cs="Arial"/>
          <w:bCs/>
          <w:lang w:val="es-MX"/>
        </w:rPr>
        <w:t xml:space="preserve"> del Estado de Nuevo León </w:t>
      </w:r>
      <w:r w:rsidRPr="00D86504">
        <w:rPr>
          <w:rFonts w:asciiTheme="minorHAnsi" w:hAnsiTheme="minorHAnsi" w:cs="Arial"/>
          <w:lang w:val="es-MX"/>
        </w:rPr>
        <w:t xml:space="preserve">y </w:t>
      </w:r>
      <w:r w:rsidRPr="00D86504">
        <w:rPr>
          <w:rFonts w:asciiTheme="minorHAnsi" w:hAnsiTheme="minorHAnsi" w:cs="Arial"/>
          <w:i/>
          <w:lang w:val="es-MX"/>
        </w:rPr>
        <w:t>76</w:t>
      </w:r>
      <w:r w:rsidRPr="00D86504">
        <w:rPr>
          <w:rFonts w:asciiTheme="minorHAnsi" w:hAnsiTheme="minorHAnsi" w:cs="Arial"/>
          <w:lang w:val="es-MX"/>
        </w:rPr>
        <w:t xml:space="preserve"> de su Reglamento, deberán cumplir con lo siguiente: Deberá(n) celebrar entre todas las personas que integran la agrupación, un convenio en los términos de legislación aplicable, en el que se establecerán con precisión los aspectos siguientes.- Nombre, domicilio y Registro Federal de Contribuyentes de las personas integrantes, identificando, en su caso, los datos de las escrituras públicas con las que se acredita la existencia legal de las personas morales, y de haberlas, sus reformas y modificaciones así como el nombre de los socios que aparezcan en éstas; </w:t>
      </w:r>
      <w:r w:rsidRPr="00D86504">
        <w:rPr>
          <w:rFonts w:asciiTheme="minorHAnsi" w:hAnsiTheme="minorHAnsi"/>
          <w:lang w:val="es-MX"/>
        </w:rPr>
        <w:t>Las personas que integran</w:t>
      </w:r>
      <w:r w:rsidRPr="00D86504">
        <w:rPr>
          <w:rFonts w:asciiTheme="minorHAnsi" w:hAnsiTheme="minorHAnsi" w:cs="Arial"/>
        </w:rPr>
        <w:t xml:space="preserve"> la agrupación deberán celebrar en los términos de la legislación aplicable el convenio de propuesta conjunta, en el que se establecerán con precisión los aspectos siguientes.- </w:t>
      </w:r>
      <w:r w:rsidRPr="00D86504">
        <w:rPr>
          <w:rFonts w:asciiTheme="minorHAnsi" w:hAnsiTheme="minorHAnsi" w:cs="Arial"/>
          <w:lang w:val="es-MX"/>
        </w:rPr>
        <w:t xml:space="preserve">Nombre, denominación o razón social, domicilio y clave de inscripción en el Registro Federal de Contribuyentes de las personas integrantes, señalando, en su caso, los datos de los instrumentos públicos con los que se acredite la existencia legal de las personas morales y, de haberlas, sus modificaciones;  Nombre y domicilio de los representantes de cada una de las personas agrupadas que comparecen a celebrar el contrato de propuestas conjuntas, señalando, en su caso, los datos de los documentos con los que acrediten las facultades de representación; Designación de un representante común, otorgándole poder amplio y suficiente, para atender todo lo relacionado con la proposición y con el procedimiento de la Licitación Pública Nacional Presencial; Descripción de las partes objeto del contrato que corresponderá cumplir a cada persona integrante, así como la manera en que se exigirá el </w:t>
      </w:r>
      <w:r w:rsidRPr="00D86504">
        <w:rPr>
          <w:rFonts w:asciiTheme="minorHAnsi" w:hAnsiTheme="minorHAnsi" w:cstheme="minorHAnsi"/>
          <w:lang w:val="es-MX"/>
        </w:rPr>
        <w:t>cumplimiento de las obligaciones, y; Estipulación expresa de que cada uno de los firmantes quedará obligado junto con los demás integrantes, ya sea en forma solidaria o mancomunada, según se convenga, para efectos del procedimiento de contratación y del contrato, en caso de que se les adjudique el mismo.</w:t>
      </w:r>
      <w:r w:rsidRPr="00D86504">
        <w:rPr>
          <w:rFonts w:asciiTheme="minorHAnsi" w:hAnsiTheme="minorHAnsi" w:cstheme="minorHAnsi"/>
        </w:rPr>
        <w:t>En caso de que no participen en propuestas conjuntas deberá manifestarlo por escrito bajo protesta de decir verdad. (La falta de presentación de este documento, no será motivo de descalificación)</w:t>
      </w:r>
    </w:p>
    <w:p w14:paraId="07667EB4" w14:textId="021CA40B" w:rsidR="00C15AE4" w:rsidRPr="00D86504" w:rsidRDefault="009D5F85">
      <w:pPr>
        <w:numPr>
          <w:ilvl w:val="0"/>
          <w:numId w:val="7"/>
        </w:numPr>
        <w:tabs>
          <w:tab w:val="left" w:pos="1134"/>
        </w:tabs>
        <w:ind w:right="49"/>
        <w:jc w:val="both"/>
        <w:rPr>
          <w:rFonts w:asciiTheme="minorHAnsi" w:hAnsiTheme="minorHAnsi"/>
          <w:color w:val="000000"/>
        </w:rPr>
      </w:pPr>
      <w:bookmarkStart w:id="5" w:name="_Hlk199848866"/>
      <w:bookmarkStart w:id="6" w:name="_Hlk156291867"/>
      <w:bookmarkStart w:id="7" w:name="_Hlk172536554"/>
      <w:r w:rsidRPr="00A347C8">
        <w:rPr>
          <w:rFonts w:cs="Arial"/>
        </w:rPr>
        <w:t>Copia del recibo de Inscripción a la Licitación</w:t>
      </w:r>
      <w:bookmarkEnd w:id="5"/>
      <w:r w:rsidRPr="001E7ADB">
        <w:rPr>
          <w:rFonts w:cs="Arial"/>
        </w:rPr>
        <w:t>.</w:t>
      </w:r>
      <w:bookmarkEnd w:id="6"/>
      <w:bookmarkEnd w:id="7"/>
    </w:p>
    <w:p w14:paraId="28F47D8F" w14:textId="77777777" w:rsidR="00C15AE4" w:rsidRPr="00D86504" w:rsidRDefault="00C15AE4" w:rsidP="00C15AE4">
      <w:pPr>
        <w:tabs>
          <w:tab w:val="left" w:pos="1134"/>
        </w:tabs>
        <w:ind w:left="1429" w:right="49"/>
        <w:jc w:val="both"/>
        <w:rPr>
          <w:rFonts w:asciiTheme="minorHAnsi" w:hAnsiTheme="minorHAnsi"/>
          <w:color w:val="000000"/>
        </w:rPr>
      </w:pPr>
    </w:p>
    <w:p w14:paraId="507D5984" w14:textId="77777777" w:rsidR="001E7C9D" w:rsidRPr="00D86504" w:rsidRDefault="001E7C9D" w:rsidP="001E7C9D">
      <w:pPr>
        <w:rPr>
          <w:rFonts w:asciiTheme="minorHAnsi" w:hAnsiTheme="minorHAnsi" w:cs="Arial"/>
          <w:lang w:val="es-MX"/>
        </w:rPr>
      </w:pPr>
    </w:p>
    <w:p w14:paraId="73E007B9" w14:textId="77777777" w:rsidR="001E7C9D" w:rsidRPr="00D86504" w:rsidRDefault="001E7C9D">
      <w:pPr>
        <w:numPr>
          <w:ilvl w:val="0"/>
          <w:numId w:val="11"/>
        </w:numPr>
        <w:tabs>
          <w:tab w:val="clear" w:pos="1429"/>
          <w:tab w:val="num" w:pos="1134"/>
        </w:tabs>
        <w:ind w:left="1134" w:right="180" w:hanging="425"/>
        <w:jc w:val="both"/>
        <w:outlineLvl w:val="0"/>
        <w:rPr>
          <w:rFonts w:ascii="Calibri" w:hAnsi="Calibri"/>
          <w:b/>
          <w:bCs/>
          <w:u w:val="single"/>
        </w:rPr>
      </w:pPr>
      <w:r w:rsidRPr="00D86504">
        <w:rPr>
          <w:rFonts w:ascii="Calibri" w:hAnsi="Calibri"/>
          <w:b/>
          <w:bCs/>
          <w:u w:val="single"/>
        </w:rPr>
        <w:t>EL SOBRE DE PROPUESTA ECONÓMICA DEBERÁ CONTENER:</w:t>
      </w:r>
    </w:p>
    <w:p w14:paraId="74953E30" w14:textId="77777777" w:rsidR="001E7C9D" w:rsidRPr="00D86504" w:rsidRDefault="001E7C9D" w:rsidP="001E7C9D">
      <w:pPr>
        <w:ind w:left="720" w:right="180"/>
        <w:jc w:val="both"/>
        <w:outlineLvl w:val="0"/>
        <w:rPr>
          <w:rFonts w:ascii="Calibri" w:hAnsi="Calibri"/>
          <w:b/>
          <w:bCs/>
        </w:rPr>
      </w:pPr>
    </w:p>
    <w:p w14:paraId="1C7FAC8E" w14:textId="77777777" w:rsidR="001E7C9D" w:rsidRPr="00D86504" w:rsidRDefault="001E7C9D">
      <w:pPr>
        <w:numPr>
          <w:ilvl w:val="0"/>
          <w:numId w:val="10"/>
        </w:numPr>
        <w:ind w:left="1418" w:right="180" w:hanging="284"/>
        <w:jc w:val="both"/>
        <w:rPr>
          <w:rFonts w:ascii="Calibri" w:hAnsi="Calibri"/>
          <w:bCs/>
        </w:rPr>
      </w:pPr>
      <w:r w:rsidRPr="00D86504">
        <w:rPr>
          <w:rFonts w:ascii="Calibri" w:hAnsi="Calibri"/>
          <w:b/>
          <w:bCs/>
        </w:rPr>
        <w:t>ANEXOS 3 y 4</w:t>
      </w:r>
      <w:r w:rsidRPr="00D86504">
        <w:rPr>
          <w:rFonts w:ascii="Calibri" w:hAnsi="Calibri"/>
          <w:bCs/>
        </w:rPr>
        <w:t>.</w:t>
      </w:r>
    </w:p>
    <w:p w14:paraId="690B7377" w14:textId="56854F98" w:rsidR="001E7C9D" w:rsidRPr="00D86504" w:rsidRDefault="001E7C9D">
      <w:pPr>
        <w:numPr>
          <w:ilvl w:val="0"/>
          <w:numId w:val="10"/>
        </w:numPr>
        <w:ind w:left="1418" w:right="180" w:hanging="284"/>
        <w:jc w:val="both"/>
        <w:rPr>
          <w:rFonts w:ascii="Calibri" w:hAnsi="Calibri"/>
          <w:bCs/>
        </w:rPr>
      </w:pPr>
      <w:r w:rsidRPr="00D86504">
        <w:rPr>
          <w:rFonts w:asciiTheme="minorHAnsi" w:hAnsiTheme="minorHAnsi"/>
          <w:bCs/>
        </w:rPr>
        <w:t>USB que contenga el desglose de la oferta económica en formato Excel.</w:t>
      </w:r>
      <w:r w:rsidR="00C15AE4" w:rsidRPr="00D86504">
        <w:rPr>
          <w:rFonts w:asciiTheme="minorHAnsi" w:hAnsiTheme="minorHAnsi"/>
          <w:bCs/>
        </w:rPr>
        <w:t xml:space="preserve"> (La cual deberá presentarse a 2 decimales), </w:t>
      </w:r>
      <w:r w:rsidR="00C15AE4" w:rsidRPr="00D86504">
        <w:rPr>
          <w:rFonts w:ascii="Calibri" w:hAnsi="Calibri"/>
          <w:bCs/>
        </w:rPr>
        <w:t>únicamente para agilizar la conducción y desarrollo del evento.</w:t>
      </w:r>
    </w:p>
    <w:p w14:paraId="4E9882E4" w14:textId="30E660EC" w:rsidR="00C15AE4" w:rsidRPr="00D86504" w:rsidRDefault="00C15AE4">
      <w:pPr>
        <w:numPr>
          <w:ilvl w:val="0"/>
          <w:numId w:val="10"/>
        </w:numPr>
        <w:ind w:left="1418" w:right="180" w:hanging="284"/>
        <w:jc w:val="both"/>
        <w:rPr>
          <w:rFonts w:ascii="Calibri" w:hAnsi="Calibri"/>
          <w:bCs/>
        </w:rPr>
      </w:pPr>
      <w:r w:rsidRPr="00D86504">
        <w:rPr>
          <w:rFonts w:ascii="Calibri" w:hAnsi="Calibri"/>
        </w:rPr>
        <w:lastRenderedPageBreak/>
        <w:t>Monto de ingresos nominales del Ejercicio Fiscal 202</w:t>
      </w:r>
      <w:r w:rsidR="00496404">
        <w:rPr>
          <w:rFonts w:ascii="Calibri" w:hAnsi="Calibri"/>
        </w:rPr>
        <w:t>4</w:t>
      </w:r>
      <w:r w:rsidRPr="00D86504">
        <w:rPr>
          <w:rFonts w:ascii="Calibri" w:hAnsi="Calibri"/>
        </w:rPr>
        <w:t>: deberá acreditarse con la declaración correspondiente al ejercicio fiscal del 202</w:t>
      </w:r>
      <w:r w:rsidR="003A3B20">
        <w:rPr>
          <w:rFonts w:ascii="Calibri" w:hAnsi="Calibri"/>
        </w:rPr>
        <w:t>4</w:t>
      </w:r>
      <w:r w:rsidRPr="00D86504">
        <w:rPr>
          <w:rFonts w:ascii="Calibri" w:hAnsi="Calibri"/>
        </w:rPr>
        <w:t>; o con los estados financieros presentados ante las Secretaría de Hacienda y Crédito Público, auditados y/o dictaminados por Contador Público externo autorizado por la Secretaría de Hacienda y Crédito Público, correspondiente al ejercicio fiscal del 202</w:t>
      </w:r>
      <w:r w:rsidR="003A3B20">
        <w:rPr>
          <w:rFonts w:ascii="Calibri" w:hAnsi="Calibri"/>
        </w:rPr>
        <w:t>4</w:t>
      </w:r>
      <w:r w:rsidRPr="00D86504">
        <w:rPr>
          <w:rFonts w:ascii="Calibri" w:hAnsi="Calibri"/>
        </w:rPr>
        <w:t xml:space="preserve">, </w:t>
      </w:r>
      <w:r w:rsidRPr="00D86504">
        <w:rPr>
          <w:rFonts w:ascii="Calibri" w:hAnsi="Calibri" w:cs="Arial"/>
        </w:rPr>
        <w:t xml:space="preserve">demostrando su capacidad financiera mediante la comprobación de que los ingresos nominales son de por lo menos el 50% de su oferta económica que presente a la convocatoria. Incluir acuse de recepción de dicha declaración o en su caso la cadena original o estados financieros dictaminados fiscalmente emitidos por un Contador Público registrado ante la Secretaría de Hacienda y Crédito Público, acreditando su personalidad mediante cédula profesional y registro ante la SHCP. </w:t>
      </w:r>
      <w:r w:rsidRPr="00D86504">
        <w:rPr>
          <w:rFonts w:ascii="Calibri" w:hAnsi="Calibri"/>
        </w:rPr>
        <w:t>Así mismo deberán de presentar carta bajo protesta de decir verdad, firmada por el representante legal, en donde manifiesten que la documentación entregada, referente a este requisito, contiene las cantidades correctas y que el monto de ingresos nominales mínimos requeridos no tiene alteración alguna.</w:t>
      </w:r>
    </w:p>
    <w:p w14:paraId="775978B0" w14:textId="77777777" w:rsidR="001E7C9D" w:rsidRPr="00D86504" w:rsidRDefault="001E7C9D" w:rsidP="001E7C9D">
      <w:pPr>
        <w:tabs>
          <w:tab w:val="left" w:pos="0"/>
          <w:tab w:val="left" w:pos="10064"/>
        </w:tabs>
        <w:ind w:right="-1" w:firstLine="4"/>
        <w:jc w:val="both"/>
        <w:rPr>
          <w:rFonts w:ascii="Calibri" w:hAnsi="Calibri"/>
          <w:b/>
          <w:u w:val="single"/>
        </w:rPr>
      </w:pPr>
    </w:p>
    <w:p w14:paraId="3E77FDAF" w14:textId="77777777" w:rsidR="001E7C9D" w:rsidRPr="00D86504" w:rsidRDefault="001E7C9D" w:rsidP="001E7C9D">
      <w:pPr>
        <w:tabs>
          <w:tab w:val="left" w:pos="0"/>
          <w:tab w:val="left" w:pos="10064"/>
        </w:tabs>
        <w:ind w:right="-1" w:firstLine="4"/>
        <w:jc w:val="both"/>
        <w:rPr>
          <w:rFonts w:ascii="Calibri" w:hAnsi="Calibri"/>
          <w:b/>
          <w:u w:val="single"/>
        </w:rPr>
      </w:pPr>
      <w:r w:rsidRPr="00D86504">
        <w:rPr>
          <w:rFonts w:ascii="Calibri" w:hAnsi="Calibri"/>
          <w:b/>
          <w:u w:val="single"/>
        </w:rPr>
        <w:t>3.1. Cartas de: Aceptación de Bases, Junta de Aclaraciones, Validez de la propuesta y Cumplimiento de Obligaciones Estatales y Federales.</w:t>
      </w:r>
    </w:p>
    <w:p w14:paraId="1C4C0542" w14:textId="77777777" w:rsidR="001E7C9D" w:rsidRPr="00D86504" w:rsidRDefault="001E7C9D" w:rsidP="001E7C9D">
      <w:pPr>
        <w:jc w:val="both"/>
        <w:rPr>
          <w:rFonts w:ascii="Calibri" w:hAnsi="Calibri"/>
        </w:rPr>
      </w:pPr>
    </w:p>
    <w:p w14:paraId="2B7270EC" w14:textId="77777777" w:rsidR="001E7C9D" w:rsidRPr="00D86504" w:rsidRDefault="001E7C9D" w:rsidP="001E7C9D">
      <w:pPr>
        <w:jc w:val="both"/>
        <w:rPr>
          <w:rFonts w:asciiTheme="minorHAnsi" w:hAnsiTheme="minorHAnsi"/>
        </w:rPr>
      </w:pPr>
      <w:r w:rsidRPr="00D86504">
        <w:rPr>
          <w:rFonts w:asciiTheme="minorHAnsi" w:hAnsiTheme="minorHAnsi"/>
        </w:rPr>
        <w:t xml:space="preserve">Los Licitantes del concurso deberán presentar por separado y fuera del sobre, en el acto de presentación y apertura de propuestas las siguientes cartas: </w:t>
      </w:r>
    </w:p>
    <w:p w14:paraId="6062CD32" w14:textId="77777777" w:rsidR="001E7C9D" w:rsidRPr="00D86504" w:rsidRDefault="001E7C9D">
      <w:pPr>
        <w:pStyle w:val="Prrafodelista"/>
        <w:numPr>
          <w:ilvl w:val="0"/>
          <w:numId w:val="14"/>
        </w:numPr>
        <w:jc w:val="both"/>
        <w:rPr>
          <w:rFonts w:asciiTheme="minorHAnsi" w:hAnsiTheme="minorHAnsi"/>
        </w:rPr>
      </w:pPr>
      <w:r w:rsidRPr="00D86504">
        <w:rPr>
          <w:rFonts w:asciiTheme="minorHAnsi" w:hAnsiTheme="minorHAnsi"/>
        </w:rPr>
        <w:t xml:space="preserve">Una de aceptación de las bases, junta de aclaraciones y validez de propuesta, en donde manifiesten, bajo protesta de decir verdad, que han revisado y analizado cada uno de los puntos que contienen las bases del concurso, que los conocen y están de acuerdo con las mismas y que no se tienen reclamaciones o dudas en torno a las mismas, así como que conoce el resultado de la Junta de Aclaraciones y está conforme con el contenido del acta levantada al efecto, además contendrá la validez obligatoria de su propuesta por 30 días contados a partir del día siguiente al acto de apertura de propuesta económica; </w:t>
      </w:r>
    </w:p>
    <w:p w14:paraId="4966F199" w14:textId="77777777" w:rsidR="001E7C9D" w:rsidRPr="00D86504" w:rsidRDefault="001E7C9D">
      <w:pPr>
        <w:pStyle w:val="Prrafodelista"/>
        <w:numPr>
          <w:ilvl w:val="0"/>
          <w:numId w:val="14"/>
        </w:numPr>
        <w:jc w:val="both"/>
        <w:rPr>
          <w:rFonts w:asciiTheme="minorHAnsi" w:hAnsiTheme="minorHAnsi"/>
        </w:rPr>
      </w:pPr>
      <w:r w:rsidRPr="00D86504">
        <w:rPr>
          <w:rFonts w:asciiTheme="minorHAnsi" w:hAnsiTheme="minorHAnsi"/>
        </w:rPr>
        <w:t>Y otra de Cumplimiento de Obligaciones Estatales y Federales, en lo relativo al pago de impuestos.</w:t>
      </w:r>
    </w:p>
    <w:p w14:paraId="0D4F4CC8" w14:textId="77777777" w:rsidR="001E7C9D" w:rsidRPr="00D86504" w:rsidRDefault="001E7C9D" w:rsidP="001E7C9D">
      <w:pPr>
        <w:pStyle w:val="Prrafodelista"/>
        <w:ind w:left="360"/>
        <w:jc w:val="both"/>
        <w:rPr>
          <w:rFonts w:asciiTheme="minorHAnsi" w:hAnsiTheme="minorHAnsi"/>
        </w:rPr>
      </w:pPr>
    </w:p>
    <w:p w14:paraId="36415219" w14:textId="77777777" w:rsidR="001E7C9D" w:rsidRPr="00D86504" w:rsidRDefault="001E7C9D" w:rsidP="001E7C9D">
      <w:pPr>
        <w:pStyle w:val="Prrafodelista"/>
        <w:ind w:left="360"/>
        <w:jc w:val="both"/>
        <w:rPr>
          <w:rFonts w:asciiTheme="minorHAnsi" w:hAnsiTheme="minorHAnsi"/>
        </w:rPr>
      </w:pPr>
      <w:r w:rsidRPr="00D86504">
        <w:rPr>
          <w:rFonts w:asciiTheme="minorHAnsi" w:hAnsiTheme="minorHAnsi"/>
        </w:rPr>
        <w:t xml:space="preserve">Dichas cartas serán dirigidas al </w:t>
      </w:r>
      <w:proofErr w:type="gramStart"/>
      <w:r w:rsidRPr="00D86504">
        <w:rPr>
          <w:rFonts w:asciiTheme="minorHAnsi" w:hAnsiTheme="minorHAnsi"/>
        </w:rPr>
        <w:t>Director</w:t>
      </w:r>
      <w:proofErr w:type="gramEnd"/>
      <w:r w:rsidRPr="00D86504">
        <w:rPr>
          <w:rFonts w:asciiTheme="minorHAnsi" w:hAnsiTheme="minorHAnsi"/>
        </w:rPr>
        <w:t xml:space="preserve"> Administrativo de Servicios de Salud de Nuevo León, O.P.D.; por lo que la omisión o incumplimiento de cualquiera de los requisitos y documentos antes señalados, faculta de pleno derecho a </w:t>
      </w:r>
      <w:smartTag w:uri="urn:schemas-microsoft-com:office:smarttags" w:element="PersonName">
        <w:smartTagPr>
          <w:attr w:name="ProductID" w:val="la Convocante"/>
        </w:smartTagPr>
        <w:r w:rsidRPr="00D86504">
          <w:rPr>
            <w:rFonts w:asciiTheme="minorHAnsi" w:hAnsiTheme="minorHAnsi"/>
          </w:rPr>
          <w:t>la Convocante</w:t>
        </w:r>
      </w:smartTag>
      <w:r w:rsidRPr="00D86504">
        <w:rPr>
          <w:rFonts w:asciiTheme="minorHAnsi" w:hAnsiTheme="minorHAnsi"/>
        </w:rPr>
        <w:t xml:space="preserve"> a rechazar cualquier propuesta sin darle lectura.</w:t>
      </w:r>
    </w:p>
    <w:p w14:paraId="02F760D4" w14:textId="77777777" w:rsidR="001E7C9D" w:rsidRPr="00D86504" w:rsidRDefault="001E7C9D" w:rsidP="001E7C9D">
      <w:pPr>
        <w:tabs>
          <w:tab w:val="left" w:pos="10064"/>
        </w:tabs>
        <w:ind w:right="-1"/>
        <w:jc w:val="both"/>
        <w:rPr>
          <w:rFonts w:asciiTheme="minorHAnsi" w:hAnsiTheme="minorHAnsi"/>
          <w:b/>
        </w:rPr>
      </w:pPr>
    </w:p>
    <w:p w14:paraId="674A4D06" w14:textId="77777777" w:rsidR="001E7C9D" w:rsidRPr="00D86504" w:rsidRDefault="001E7C9D" w:rsidP="001E7C9D">
      <w:pPr>
        <w:tabs>
          <w:tab w:val="left" w:pos="0"/>
          <w:tab w:val="left" w:pos="9923"/>
        </w:tabs>
        <w:ind w:right="-1" w:firstLine="4"/>
        <w:jc w:val="both"/>
        <w:rPr>
          <w:rFonts w:asciiTheme="minorHAnsi" w:hAnsiTheme="minorHAnsi"/>
          <w:b/>
          <w:u w:val="single"/>
        </w:rPr>
      </w:pPr>
      <w:r w:rsidRPr="00D86504">
        <w:rPr>
          <w:rFonts w:asciiTheme="minorHAnsi" w:hAnsiTheme="minorHAnsi"/>
          <w:b/>
          <w:u w:val="single"/>
        </w:rPr>
        <w:t>3.2. Forma de presentación de las Propuestas Técnica y Económica y documentos esenciales que deberán de contener los sobres.</w:t>
      </w:r>
    </w:p>
    <w:p w14:paraId="2879DF3C" w14:textId="77777777" w:rsidR="001E7C9D" w:rsidRPr="00D86504" w:rsidRDefault="001E7C9D" w:rsidP="001E7C9D">
      <w:pPr>
        <w:tabs>
          <w:tab w:val="left" w:pos="9923"/>
        </w:tabs>
        <w:ind w:right="-1"/>
        <w:jc w:val="both"/>
        <w:rPr>
          <w:rFonts w:asciiTheme="minorHAnsi" w:hAnsiTheme="minorHAnsi"/>
          <w:b/>
        </w:rPr>
      </w:pPr>
    </w:p>
    <w:p w14:paraId="1201FF98" w14:textId="77777777" w:rsidR="00A747BF" w:rsidRPr="00D86504" w:rsidRDefault="00A747BF">
      <w:pPr>
        <w:pStyle w:val="Prrafodelista"/>
        <w:numPr>
          <w:ilvl w:val="0"/>
          <w:numId w:val="13"/>
        </w:numPr>
        <w:tabs>
          <w:tab w:val="clear" w:pos="540"/>
          <w:tab w:val="num" w:pos="851"/>
        </w:tabs>
        <w:ind w:left="709" w:right="49" w:hanging="142"/>
        <w:jc w:val="both"/>
        <w:rPr>
          <w:rFonts w:asciiTheme="minorHAnsi" w:hAnsiTheme="minorHAnsi"/>
          <w:bCs/>
        </w:rPr>
      </w:pPr>
      <w:r w:rsidRPr="00D86504">
        <w:rPr>
          <w:rFonts w:asciiTheme="minorHAnsi" w:hAnsiTheme="minorHAnsi"/>
          <w:bCs/>
        </w:rPr>
        <w:t>En el caso de que comparezca en los actos de presentación y apertura de proposiciones técnicas, así como de fallo técnico, apertura económica y fallo persona distinta a la que firma las proposiciones, bastará con que presente un escrito (Carta Poder) en el que su firmante manifieste, bajo protesta de decir verdad, que cuenta con facultades suficientes para comprometerse por la persona que representa.</w:t>
      </w:r>
    </w:p>
    <w:p w14:paraId="71B71EBE" w14:textId="77777777" w:rsidR="00A747BF" w:rsidRPr="00D86504" w:rsidRDefault="00A747BF">
      <w:pPr>
        <w:numPr>
          <w:ilvl w:val="0"/>
          <w:numId w:val="13"/>
        </w:numPr>
        <w:tabs>
          <w:tab w:val="clear" w:pos="540"/>
          <w:tab w:val="num" w:pos="709"/>
          <w:tab w:val="left" w:pos="9923"/>
        </w:tabs>
        <w:ind w:left="709" w:right="-1" w:hanging="142"/>
        <w:jc w:val="both"/>
        <w:rPr>
          <w:rFonts w:ascii="Calibri" w:hAnsi="Calibri"/>
        </w:rPr>
      </w:pPr>
      <w:r w:rsidRPr="00D86504">
        <w:rPr>
          <w:rFonts w:ascii="Calibri" w:hAnsi="Calibri"/>
        </w:rPr>
        <w:t xml:space="preserve">El Licitante deberá presentar en sobres cerrados, sus </w:t>
      </w:r>
      <w:r w:rsidRPr="00D86504">
        <w:rPr>
          <w:rFonts w:ascii="Calibri" w:hAnsi="Calibri"/>
          <w:i/>
          <w:u w:val="single"/>
        </w:rPr>
        <w:t>propuestas técnica y económica</w:t>
      </w:r>
      <w:r w:rsidRPr="00D86504">
        <w:rPr>
          <w:rFonts w:ascii="Calibri" w:hAnsi="Calibri"/>
        </w:rPr>
        <w:t>, rotulados con el nombre del Licitante y con la indicación del concurso en que participa, así como de la propuesta que contiene, dentro de dichos sobres deberá presentar su propuesta técnica en un sobre y económica en otro sobre respectivamente y conforme al formato anexo a las bases, en el cual señalan los requisitos solicitados. La Convocante se reserva el derecho de evaluar cada una de las propuestas presentadas, verificando que cumpla con todas y cada una de las indicaciones solicitadas y de acuerdo a los formatos que para tal efecto se anexan. Al momento de entregar sus sobres, el licitante, deberá entregar las cartas a que hace referencia en el punto 3.1 de estas bases, fuera de los sobres.</w:t>
      </w:r>
    </w:p>
    <w:p w14:paraId="19234587" w14:textId="7478DE51" w:rsidR="00A747BF" w:rsidRPr="00D86504" w:rsidRDefault="00A747BF">
      <w:pPr>
        <w:numPr>
          <w:ilvl w:val="0"/>
          <w:numId w:val="13"/>
        </w:numPr>
        <w:tabs>
          <w:tab w:val="clear" w:pos="540"/>
          <w:tab w:val="num" w:pos="709"/>
          <w:tab w:val="left" w:pos="9923"/>
        </w:tabs>
        <w:ind w:left="709" w:right="-1" w:hanging="142"/>
        <w:jc w:val="both"/>
        <w:rPr>
          <w:rFonts w:ascii="Calibri" w:hAnsi="Calibri"/>
        </w:rPr>
      </w:pPr>
      <w:r w:rsidRPr="00D86504">
        <w:rPr>
          <w:rFonts w:ascii="Calibri" w:hAnsi="Calibri"/>
        </w:rPr>
        <w:t xml:space="preserve">Las propuestas económicas serán cotizadas en </w:t>
      </w:r>
      <w:r w:rsidR="005F2F62" w:rsidRPr="00D86504">
        <w:rPr>
          <w:rFonts w:ascii="Calibri" w:hAnsi="Calibri"/>
        </w:rPr>
        <w:t>pesos mexicanos</w:t>
      </w:r>
      <w:r w:rsidRPr="00D86504">
        <w:rPr>
          <w:rFonts w:ascii="Calibri" w:hAnsi="Calibri"/>
        </w:rPr>
        <w:t>.</w:t>
      </w:r>
    </w:p>
    <w:p w14:paraId="792F1219" w14:textId="77777777" w:rsidR="00A747BF" w:rsidRPr="00D86504" w:rsidRDefault="00A747BF">
      <w:pPr>
        <w:numPr>
          <w:ilvl w:val="0"/>
          <w:numId w:val="13"/>
        </w:numPr>
        <w:tabs>
          <w:tab w:val="clear" w:pos="540"/>
          <w:tab w:val="num" w:pos="709"/>
          <w:tab w:val="left" w:pos="9923"/>
        </w:tabs>
        <w:ind w:left="709" w:right="-1" w:hanging="142"/>
        <w:jc w:val="both"/>
        <w:rPr>
          <w:rFonts w:asciiTheme="minorHAnsi" w:hAnsiTheme="minorHAnsi"/>
        </w:rPr>
      </w:pPr>
      <w:r w:rsidRPr="00D86504">
        <w:rPr>
          <w:rFonts w:ascii="Calibri" w:hAnsi="Calibri"/>
        </w:rPr>
        <w:lastRenderedPageBreak/>
        <w:t xml:space="preserve">Las </w:t>
      </w:r>
      <w:r w:rsidRPr="00D86504">
        <w:rPr>
          <w:rFonts w:ascii="Calibri" w:hAnsi="Calibri"/>
          <w:i/>
          <w:u w:val="single"/>
        </w:rPr>
        <w:t>propuestas técnicas y económicas,</w:t>
      </w:r>
      <w:r w:rsidRPr="00D86504">
        <w:rPr>
          <w:rFonts w:ascii="Calibri" w:hAnsi="Calibri"/>
        </w:rPr>
        <w:t xml:space="preserve"> así como todos los anexos, deberán contener firma autógrafa del representante legal de la compañía en todos los documentos.</w:t>
      </w:r>
    </w:p>
    <w:p w14:paraId="69369B37" w14:textId="77777777" w:rsidR="001E7C9D" w:rsidRPr="00D86504" w:rsidRDefault="001E7C9D" w:rsidP="001E7C9D">
      <w:pPr>
        <w:ind w:left="720" w:right="49"/>
        <w:jc w:val="both"/>
        <w:rPr>
          <w:rFonts w:ascii="Calibri" w:hAnsi="Calibri"/>
        </w:rPr>
      </w:pPr>
    </w:p>
    <w:p w14:paraId="6EED7B33" w14:textId="77777777" w:rsidR="001E7C9D" w:rsidRPr="00D86504" w:rsidRDefault="001E7C9D" w:rsidP="001E7C9D">
      <w:pPr>
        <w:tabs>
          <w:tab w:val="left" w:pos="567"/>
        </w:tabs>
        <w:ind w:left="567" w:right="-1" w:hanging="567"/>
        <w:jc w:val="both"/>
        <w:rPr>
          <w:rFonts w:ascii="Calibri" w:hAnsi="Calibri"/>
          <w:b/>
          <w:u w:val="single"/>
        </w:rPr>
      </w:pPr>
      <w:r w:rsidRPr="00D86504">
        <w:rPr>
          <w:rFonts w:ascii="Calibri" w:hAnsi="Calibri"/>
          <w:b/>
          <w:u w:val="single"/>
        </w:rPr>
        <w:t>3.3. Procedimiento a seguir en el acto de presentación y apertura de Propuestas Técnicas y acto de Apertura Económicas.</w:t>
      </w:r>
    </w:p>
    <w:p w14:paraId="279C34C9" w14:textId="77777777" w:rsidR="001E7C9D" w:rsidRPr="00D86504" w:rsidRDefault="001E7C9D" w:rsidP="001E7C9D">
      <w:pPr>
        <w:ind w:left="567" w:right="-1" w:hanging="567"/>
        <w:jc w:val="both"/>
        <w:rPr>
          <w:rFonts w:ascii="Calibri" w:hAnsi="Calibri"/>
          <w:b/>
        </w:rPr>
      </w:pPr>
    </w:p>
    <w:p w14:paraId="2EA1D42B" w14:textId="77777777" w:rsidR="001E7C9D" w:rsidRPr="00D86504" w:rsidRDefault="001E7C9D">
      <w:pPr>
        <w:numPr>
          <w:ilvl w:val="0"/>
          <w:numId w:val="12"/>
        </w:numPr>
        <w:ind w:left="709" w:right="-1" w:hanging="425"/>
        <w:jc w:val="both"/>
        <w:rPr>
          <w:rFonts w:ascii="Calibri" w:hAnsi="Calibri"/>
        </w:rPr>
      </w:pPr>
      <w:r w:rsidRPr="00D86504">
        <w:rPr>
          <w:rFonts w:ascii="Calibri" w:hAnsi="Calibri"/>
        </w:rPr>
        <w:t>Se iniciará en la fecha, lugar y hora señalados en estas bases; el acto será público, pero sólo participarán los Licitantes.</w:t>
      </w:r>
    </w:p>
    <w:p w14:paraId="11554499" w14:textId="77777777" w:rsidR="001E7C9D" w:rsidRPr="00D86504" w:rsidRDefault="001E7C9D">
      <w:pPr>
        <w:numPr>
          <w:ilvl w:val="0"/>
          <w:numId w:val="12"/>
        </w:numPr>
        <w:ind w:left="709" w:right="-1" w:hanging="425"/>
        <w:jc w:val="both"/>
        <w:rPr>
          <w:rFonts w:ascii="Calibri" w:hAnsi="Calibri"/>
        </w:rPr>
      </w:pPr>
      <w:r w:rsidRPr="00D86504">
        <w:rPr>
          <w:rFonts w:ascii="Calibri" w:hAnsi="Calibri"/>
        </w:rPr>
        <w:t>Se procederá a pasar lista de asistencia, acreditando su representación los concursantes o sus representantes al ser nombrados entregarán sus propuestas e identificarse con Pasaporte o Credencial de Elector.</w:t>
      </w:r>
    </w:p>
    <w:p w14:paraId="0F35664B" w14:textId="77777777" w:rsidR="001E7C9D" w:rsidRPr="00D86504" w:rsidRDefault="001E7C9D">
      <w:pPr>
        <w:numPr>
          <w:ilvl w:val="0"/>
          <w:numId w:val="12"/>
        </w:numPr>
        <w:ind w:left="709" w:right="-1" w:hanging="425"/>
        <w:jc w:val="both"/>
        <w:rPr>
          <w:rFonts w:ascii="Calibri" w:hAnsi="Calibri"/>
        </w:rPr>
      </w:pPr>
      <w:r w:rsidRPr="00D86504">
        <w:rPr>
          <w:rFonts w:ascii="Calibri" w:hAnsi="Calibri"/>
        </w:rPr>
        <w:t>Recabada toda la documentación, se procederá a la apertura de los sobres de las propuestas técnicas en el orden en que se recibieron: se verificará que hayan sido entregados todos los documentos solicitados y que éstos satisfagan los requisitos establecidos para el concurso.</w:t>
      </w:r>
    </w:p>
    <w:p w14:paraId="0EA21461" w14:textId="77777777" w:rsidR="001E7C9D" w:rsidRPr="00D86504" w:rsidRDefault="001E7C9D">
      <w:pPr>
        <w:numPr>
          <w:ilvl w:val="0"/>
          <w:numId w:val="12"/>
        </w:numPr>
        <w:ind w:left="709" w:right="-1" w:hanging="425"/>
        <w:jc w:val="both"/>
        <w:rPr>
          <w:rFonts w:ascii="Calibri" w:hAnsi="Calibri"/>
        </w:rPr>
      </w:pPr>
      <w:r w:rsidRPr="00D86504">
        <w:rPr>
          <w:rFonts w:ascii="Calibri" w:hAnsi="Calibri"/>
        </w:rPr>
        <w:t>Aquellas propuestas que no contengan los documentos y datos relevantes que hayan sido fijados como esenciales para su revisión correspondiente, serán rechazadas.</w:t>
      </w:r>
    </w:p>
    <w:p w14:paraId="7AF48B80" w14:textId="77777777" w:rsidR="001E7C9D" w:rsidRPr="00D86504" w:rsidRDefault="001E7C9D">
      <w:pPr>
        <w:numPr>
          <w:ilvl w:val="0"/>
          <w:numId w:val="12"/>
        </w:numPr>
        <w:tabs>
          <w:tab w:val="left" w:pos="10064"/>
        </w:tabs>
        <w:ind w:left="709" w:right="-1" w:hanging="425"/>
        <w:jc w:val="both"/>
        <w:rPr>
          <w:rFonts w:ascii="Calibri" w:hAnsi="Calibri"/>
        </w:rPr>
      </w:pPr>
      <w:r w:rsidRPr="00D86504">
        <w:rPr>
          <w:rFonts w:ascii="Calibri" w:hAnsi="Calibri"/>
        </w:rPr>
        <w:t>En el Acto de apertura económica el representante de la Convocante que presida el acto, dará lectura al importe de las propuestas que cubran los requisitos exigidos.</w:t>
      </w:r>
    </w:p>
    <w:p w14:paraId="1B513030" w14:textId="77777777" w:rsidR="00DD4D36" w:rsidRPr="001E7ADB" w:rsidRDefault="00DD4D36" w:rsidP="00DD4D36">
      <w:pPr>
        <w:numPr>
          <w:ilvl w:val="0"/>
          <w:numId w:val="12"/>
        </w:numPr>
        <w:ind w:left="709" w:right="-1" w:hanging="425"/>
        <w:jc w:val="both"/>
        <w:rPr>
          <w:rFonts w:ascii="Calibri" w:hAnsi="Calibri"/>
        </w:rPr>
      </w:pPr>
      <w:bookmarkStart w:id="8" w:name="_Hlk199848948"/>
      <w:r>
        <w:rPr>
          <w:rFonts w:ascii="Calibri" w:eastAsia="Calibri" w:hAnsi="Calibri" w:cs="Calibri"/>
          <w:color w:val="000000"/>
        </w:rPr>
        <w:t>El licitante y el Servidor Público</w:t>
      </w:r>
      <w:r w:rsidRPr="00A21118">
        <w:rPr>
          <w:rFonts w:ascii="Calibri" w:eastAsia="Calibri" w:hAnsi="Calibri" w:cs="Calibri"/>
          <w:color w:val="000000"/>
        </w:rPr>
        <w:t xml:space="preserve"> que designe la convocante</w:t>
      </w:r>
      <w:bookmarkEnd w:id="8"/>
      <w:r w:rsidRPr="001E7ADB">
        <w:rPr>
          <w:rFonts w:ascii="Calibri" w:hAnsi="Calibri"/>
        </w:rPr>
        <w:t>, rubricarán las partes de las propuestas técnicas presentadas que previamente haya determinado la Convocante en las bases de la licitación, las que para estos efectos constarán documentalmente, así como los correspondientes sobres cerrados que contengan las propuestas económicas de los Licitantes, incluidos los de aquellos cuyas propuestas técnicas hubieren sido desechadas, quedando en custodia de la propia Convocante, quien de estimarlo necesario podrá señalar nuevo lugar, fecha y hora en que se dará apertura a las propuestas económicas.</w:t>
      </w:r>
    </w:p>
    <w:p w14:paraId="05F947F7" w14:textId="77777777" w:rsidR="001E7C9D" w:rsidRPr="00D86504" w:rsidRDefault="001E7C9D">
      <w:pPr>
        <w:numPr>
          <w:ilvl w:val="0"/>
          <w:numId w:val="12"/>
        </w:numPr>
        <w:ind w:left="709" w:right="-1" w:hanging="425"/>
        <w:jc w:val="both"/>
        <w:rPr>
          <w:rFonts w:ascii="Calibri" w:hAnsi="Calibri"/>
        </w:rPr>
      </w:pPr>
      <w:r w:rsidRPr="00D86504">
        <w:rPr>
          <w:rFonts w:ascii="Calibri" w:hAnsi="Calibri"/>
        </w:rPr>
        <w:t>Se levantará acta correspondiente en la que se harán constar las proposiciones recibidas, sus montos totales, así como las que hubieren sido rechazadas y las causas por las que no aceptaron, así como en cada una de las etapas de los eventos y en la que se dará a conocer el fallo, el día y hora señalados en estas bases, esto de conformidad con lo dispuesto en el Artículo 35 de la Ley de Adquisiciones, Arrendamientos y Contratación de Servicios del Estado de Nuevo León y 74 de su reglamento.</w:t>
      </w:r>
    </w:p>
    <w:p w14:paraId="474A941D" w14:textId="77777777" w:rsidR="001E7C9D" w:rsidRPr="00D86504" w:rsidRDefault="001E7C9D">
      <w:pPr>
        <w:numPr>
          <w:ilvl w:val="0"/>
          <w:numId w:val="12"/>
        </w:numPr>
        <w:tabs>
          <w:tab w:val="left" w:pos="10064"/>
        </w:tabs>
        <w:ind w:left="709" w:right="-1" w:hanging="425"/>
        <w:jc w:val="both"/>
        <w:rPr>
          <w:rFonts w:ascii="Calibri" w:hAnsi="Calibri"/>
        </w:rPr>
      </w:pPr>
      <w:r w:rsidRPr="00D86504">
        <w:rPr>
          <w:rFonts w:ascii="Calibri" w:hAnsi="Calibri"/>
        </w:rPr>
        <w:t xml:space="preserve">Las actas serán firmadas por todos los participantes y se entregará a cada uno de ellos una copia de la misma. </w:t>
      </w:r>
    </w:p>
    <w:p w14:paraId="1320FE05" w14:textId="7D1F0831" w:rsidR="001E7C9D" w:rsidRPr="00D86504" w:rsidRDefault="001E7C9D">
      <w:pPr>
        <w:numPr>
          <w:ilvl w:val="0"/>
          <w:numId w:val="12"/>
        </w:numPr>
        <w:tabs>
          <w:tab w:val="left" w:pos="10064"/>
        </w:tabs>
        <w:ind w:left="709" w:right="-1" w:hanging="425"/>
        <w:jc w:val="both"/>
        <w:rPr>
          <w:rFonts w:ascii="Calibri" w:hAnsi="Calibri"/>
        </w:rPr>
      </w:pPr>
      <w:r w:rsidRPr="00D86504">
        <w:rPr>
          <w:rFonts w:ascii="Calibri" w:hAnsi="Calibri"/>
        </w:rPr>
        <w:t xml:space="preserve">Si no se recibe propuesta alguna o todas las propuestas fueren desechadas, se declarará desierto el concurso, levantándose el acta correspondiente y en su caso, </w:t>
      </w:r>
      <w:r w:rsidR="00DD4D36" w:rsidRPr="00D86504">
        <w:rPr>
          <w:rFonts w:ascii="Calibri" w:hAnsi="Calibri"/>
        </w:rPr>
        <w:t>se</w:t>
      </w:r>
      <w:r w:rsidRPr="00D86504">
        <w:rPr>
          <w:rFonts w:ascii="Calibri" w:hAnsi="Calibri"/>
        </w:rPr>
        <w:t xml:space="preserve"> procederá a expedir nueva convocatoria.</w:t>
      </w:r>
    </w:p>
    <w:p w14:paraId="73BDC55A" w14:textId="77777777" w:rsidR="001E7C9D" w:rsidRPr="00D86504" w:rsidRDefault="001E7C9D" w:rsidP="001E7C9D">
      <w:pPr>
        <w:tabs>
          <w:tab w:val="left" w:pos="10064"/>
        </w:tabs>
        <w:ind w:right="-1"/>
        <w:jc w:val="both"/>
        <w:rPr>
          <w:rFonts w:ascii="Calibri" w:hAnsi="Calibri"/>
        </w:rPr>
      </w:pPr>
    </w:p>
    <w:p w14:paraId="52490F18" w14:textId="77777777" w:rsidR="001E7C9D" w:rsidRPr="00D86504" w:rsidRDefault="001E7C9D" w:rsidP="001E7C9D">
      <w:pPr>
        <w:tabs>
          <w:tab w:val="left" w:pos="10064"/>
        </w:tabs>
        <w:ind w:right="-1"/>
        <w:jc w:val="both"/>
        <w:rPr>
          <w:rFonts w:ascii="Calibri" w:hAnsi="Calibri"/>
        </w:rPr>
      </w:pPr>
    </w:p>
    <w:p w14:paraId="57D5003B" w14:textId="77777777" w:rsidR="001E7C9D" w:rsidRPr="00D86504" w:rsidRDefault="001E7C9D" w:rsidP="00A747B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9E5FF"/>
        <w:ind w:right="-1"/>
        <w:jc w:val="both"/>
        <w:rPr>
          <w:rFonts w:ascii="Calibri" w:hAnsi="Calibri"/>
          <w:b/>
        </w:rPr>
      </w:pPr>
      <w:r w:rsidRPr="00D86504">
        <w:rPr>
          <w:rFonts w:ascii="Calibri" w:hAnsi="Calibri"/>
          <w:b/>
        </w:rPr>
        <w:t>4. DERECHOS DE LA CONVOCANTE.</w:t>
      </w:r>
    </w:p>
    <w:p w14:paraId="2176C295" w14:textId="77777777" w:rsidR="001E7C9D" w:rsidRPr="00D86504" w:rsidRDefault="001E7C9D" w:rsidP="001E7C9D">
      <w:pPr>
        <w:ind w:right="-1"/>
        <w:jc w:val="both"/>
        <w:rPr>
          <w:rFonts w:ascii="Calibri" w:hAnsi="Calibri"/>
          <w:b/>
        </w:rPr>
      </w:pPr>
    </w:p>
    <w:p w14:paraId="64139E3A" w14:textId="77777777" w:rsidR="001E7C9D" w:rsidRPr="00D86504" w:rsidRDefault="001E7C9D" w:rsidP="001E7C9D">
      <w:pPr>
        <w:ind w:right="-1"/>
        <w:jc w:val="both"/>
        <w:rPr>
          <w:rFonts w:ascii="Calibri" w:hAnsi="Calibri"/>
        </w:rPr>
      </w:pPr>
      <w:smartTag w:uri="urn:schemas-microsoft-com:office:smarttags" w:element="PersonName">
        <w:smartTagPr>
          <w:attr w:name="ProductID" w:val="la Convocante"/>
        </w:smartTagPr>
        <w:r w:rsidRPr="00D86504">
          <w:rPr>
            <w:rFonts w:ascii="Calibri" w:hAnsi="Calibri"/>
          </w:rPr>
          <w:t>La Convocante</w:t>
        </w:r>
      </w:smartTag>
      <w:r w:rsidRPr="00D86504">
        <w:rPr>
          <w:rFonts w:ascii="Calibri" w:hAnsi="Calibri"/>
        </w:rPr>
        <w:t xml:space="preserve"> se reserva el derecho de verificar toda la información proporcionada por los Licitantes en cualquier momento de la licitación o posterior a ella y para el caso de que la misma no cumpla con </w:t>
      </w:r>
      <w:smartTag w:uri="urn:schemas-microsoft-com:office:smarttags" w:element="PersonName">
        <w:smartTagPr>
          <w:attr w:name="ProductID" w:val="la Ley"/>
        </w:smartTagPr>
        <w:r w:rsidRPr="00D86504">
          <w:rPr>
            <w:rFonts w:ascii="Calibri" w:hAnsi="Calibri"/>
          </w:rPr>
          <w:t>la Ley</w:t>
        </w:r>
      </w:smartTag>
      <w:r w:rsidRPr="00D86504">
        <w:rPr>
          <w:rFonts w:ascii="Calibri" w:hAnsi="Calibri"/>
        </w:rPr>
        <w:t xml:space="preserve"> de Adquisiciones, Arrendamientos y Contratación de Servicios del Estado de Nuevo León, o lo establecido dentro de las presentes bases y acuerdos derivados de la junta de aclaraciones, se procederá a rechazar la propuesta o propuestas respectivas, toda vez que la omisión o incumplimiento de cualquiera de los requisitos y documentos señalados como esenciales, faculta de pleno derecho a la Convocante a rechazar cualquier propuesta.</w:t>
      </w:r>
    </w:p>
    <w:p w14:paraId="5FA9F794" w14:textId="77777777" w:rsidR="001E7C9D" w:rsidRPr="00D86504" w:rsidRDefault="001E7C9D" w:rsidP="001E7C9D">
      <w:pPr>
        <w:ind w:right="-1"/>
        <w:jc w:val="both"/>
        <w:rPr>
          <w:rFonts w:ascii="Calibri" w:hAnsi="Calibri"/>
        </w:rPr>
      </w:pPr>
    </w:p>
    <w:p w14:paraId="168BC0CF" w14:textId="77777777" w:rsidR="001E7C9D" w:rsidRPr="00D86504" w:rsidRDefault="001E7C9D" w:rsidP="001E7C9D">
      <w:pPr>
        <w:ind w:right="-1"/>
        <w:jc w:val="both"/>
        <w:rPr>
          <w:rFonts w:ascii="Calibri" w:hAnsi="Calibri"/>
        </w:rPr>
      </w:pPr>
      <w:r w:rsidRPr="00D86504">
        <w:rPr>
          <w:rFonts w:ascii="Calibri" w:hAnsi="Calibri"/>
        </w:rPr>
        <w:t>No se recibirán ofertas extemporáneas, sólo se recibirán dentro del acto de recepción y apertura de propuestas, las presentadas en la forma y términos señalados en las presentes bases, así como en la parte conducente de la convocatoria de este concurso.</w:t>
      </w:r>
    </w:p>
    <w:p w14:paraId="0A708916" w14:textId="77777777" w:rsidR="001E7C9D" w:rsidRPr="00D86504" w:rsidRDefault="001E7C9D" w:rsidP="001E7C9D">
      <w:pPr>
        <w:pStyle w:val="Textoindependiente26"/>
        <w:tabs>
          <w:tab w:val="clear" w:pos="1276"/>
        </w:tabs>
        <w:ind w:right="-1"/>
        <w:rPr>
          <w:rFonts w:ascii="Calibri" w:hAnsi="Calibri"/>
          <w:b w:val="0"/>
          <w:sz w:val="20"/>
        </w:rPr>
      </w:pPr>
    </w:p>
    <w:p w14:paraId="1A47DA33" w14:textId="77777777" w:rsidR="001E7C9D" w:rsidRPr="00D86504" w:rsidRDefault="001E7C9D" w:rsidP="001E7C9D">
      <w:pPr>
        <w:pStyle w:val="Textoindependiente26"/>
        <w:tabs>
          <w:tab w:val="clear" w:pos="1276"/>
        </w:tabs>
        <w:ind w:right="-1"/>
        <w:rPr>
          <w:rFonts w:ascii="Calibri" w:hAnsi="Calibri"/>
          <w:b w:val="0"/>
          <w:sz w:val="20"/>
        </w:rPr>
      </w:pPr>
      <w:r w:rsidRPr="00D86504">
        <w:rPr>
          <w:rFonts w:ascii="Calibri" w:hAnsi="Calibri"/>
          <w:b w:val="0"/>
          <w:sz w:val="20"/>
        </w:rPr>
        <w:t xml:space="preserve">Iniciado el acto de presentación y apertura de proposiciones, los Licitantes no podrán modificar su propuesta. </w:t>
      </w:r>
    </w:p>
    <w:p w14:paraId="518A9BC3" w14:textId="77777777" w:rsidR="001E7C9D" w:rsidRPr="00D86504" w:rsidRDefault="001E7C9D" w:rsidP="001E7C9D">
      <w:pPr>
        <w:pStyle w:val="Textoindependiente26"/>
        <w:tabs>
          <w:tab w:val="clear" w:pos="1276"/>
        </w:tabs>
        <w:ind w:right="-1"/>
        <w:rPr>
          <w:rFonts w:ascii="Calibri" w:hAnsi="Calibri"/>
          <w:b w:val="0"/>
          <w:sz w:val="20"/>
        </w:rPr>
      </w:pPr>
    </w:p>
    <w:p w14:paraId="4D865B62" w14:textId="77777777" w:rsidR="001E7C9D" w:rsidRPr="00D86504" w:rsidRDefault="001E7C9D" w:rsidP="001E7C9D">
      <w:pPr>
        <w:pStyle w:val="Textoindependiente26"/>
        <w:tabs>
          <w:tab w:val="clear" w:pos="1276"/>
        </w:tabs>
        <w:ind w:right="-1"/>
        <w:outlineLvl w:val="0"/>
        <w:rPr>
          <w:rFonts w:ascii="Calibri" w:hAnsi="Calibri"/>
          <w:b w:val="0"/>
          <w:sz w:val="20"/>
        </w:rPr>
      </w:pPr>
      <w:r w:rsidRPr="00D86504">
        <w:rPr>
          <w:rFonts w:ascii="Calibri" w:hAnsi="Calibri"/>
          <w:b w:val="0"/>
          <w:sz w:val="20"/>
        </w:rPr>
        <w:t>Durante el procedimiento de licitación no se admitirá ningún tipo de negociación con los Licitantes y solo se aceptará una sola propuesta por licitante.</w:t>
      </w:r>
    </w:p>
    <w:p w14:paraId="366CACBF" w14:textId="77777777" w:rsidR="001E7C9D" w:rsidRPr="00D86504" w:rsidRDefault="001E7C9D" w:rsidP="001E7C9D">
      <w:pPr>
        <w:tabs>
          <w:tab w:val="left" w:pos="705"/>
        </w:tabs>
        <w:ind w:right="-1"/>
        <w:jc w:val="both"/>
        <w:rPr>
          <w:rFonts w:ascii="Calibri" w:hAnsi="Calibri"/>
        </w:rPr>
      </w:pPr>
    </w:p>
    <w:p w14:paraId="022BF5AE" w14:textId="77777777" w:rsidR="001E7C9D" w:rsidRPr="00D86504" w:rsidRDefault="001E7C9D" w:rsidP="001E7C9D">
      <w:pPr>
        <w:tabs>
          <w:tab w:val="left" w:pos="705"/>
        </w:tabs>
        <w:ind w:right="-1"/>
        <w:jc w:val="both"/>
        <w:rPr>
          <w:rFonts w:ascii="Calibri" w:hAnsi="Calibri"/>
        </w:rPr>
      </w:pPr>
    </w:p>
    <w:p w14:paraId="6B7CC2F7" w14:textId="77777777" w:rsidR="001E7C9D" w:rsidRPr="00D86504" w:rsidRDefault="001E7C9D" w:rsidP="00A747BF">
      <w:pPr>
        <w:pStyle w:val="Textoindependiente26"/>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9E5FF"/>
        <w:tabs>
          <w:tab w:val="clear" w:pos="1276"/>
        </w:tabs>
        <w:ind w:right="-1"/>
        <w:rPr>
          <w:rFonts w:ascii="Calibri" w:hAnsi="Calibri"/>
          <w:sz w:val="20"/>
        </w:rPr>
      </w:pPr>
      <w:r w:rsidRPr="00D86504">
        <w:rPr>
          <w:rFonts w:ascii="Calibri" w:hAnsi="Calibri"/>
          <w:sz w:val="20"/>
        </w:rPr>
        <w:t>5. COMPROBACIÓN POR PARTE DE LA CONVOCANTE.</w:t>
      </w:r>
    </w:p>
    <w:p w14:paraId="2C5064C3" w14:textId="77777777" w:rsidR="001E7C9D" w:rsidRPr="00D86504" w:rsidRDefault="001E7C9D" w:rsidP="001E7C9D">
      <w:pPr>
        <w:pStyle w:val="Textoindependiente26"/>
        <w:tabs>
          <w:tab w:val="clear" w:pos="1276"/>
        </w:tabs>
        <w:ind w:right="-1"/>
        <w:rPr>
          <w:rFonts w:ascii="Calibri" w:hAnsi="Calibri"/>
          <w:sz w:val="20"/>
        </w:rPr>
      </w:pPr>
    </w:p>
    <w:p w14:paraId="23364DF4" w14:textId="77777777" w:rsidR="001E7C9D" w:rsidRPr="00D86504" w:rsidRDefault="001E7C9D" w:rsidP="001E7C9D">
      <w:pPr>
        <w:pStyle w:val="Textoindependiente26"/>
        <w:tabs>
          <w:tab w:val="clear" w:pos="1276"/>
        </w:tabs>
        <w:ind w:right="-1"/>
        <w:outlineLvl w:val="0"/>
        <w:rPr>
          <w:rFonts w:ascii="Calibri" w:hAnsi="Calibri"/>
          <w:b w:val="0"/>
          <w:sz w:val="20"/>
        </w:rPr>
      </w:pPr>
      <w:r w:rsidRPr="00D86504">
        <w:rPr>
          <w:rFonts w:ascii="Calibri" w:hAnsi="Calibri"/>
          <w:sz w:val="20"/>
        </w:rPr>
        <w:t xml:space="preserve">Inspecciones. </w:t>
      </w:r>
      <w:r w:rsidRPr="00D86504">
        <w:rPr>
          <w:rFonts w:ascii="Calibri" w:hAnsi="Calibri"/>
          <w:b w:val="0"/>
          <w:sz w:val="20"/>
        </w:rPr>
        <w:t>La Convocante se reserva el derecho de visitar el local de los Licitantes durante el desarrollo del concurso para verificar la información proporcionada por los mismos. Asimismo, tendrá el derecho de visitar las instalaciones del Licitante ganador para constatar que se garantice el adecuado y oportuno suministro de los bienes objeto del contrato.</w:t>
      </w:r>
    </w:p>
    <w:p w14:paraId="75595D8F" w14:textId="77777777" w:rsidR="001E7C9D" w:rsidRPr="00D86504" w:rsidRDefault="001E7C9D" w:rsidP="001E7C9D">
      <w:pPr>
        <w:pStyle w:val="Textoindependiente26"/>
        <w:tabs>
          <w:tab w:val="clear" w:pos="1276"/>
        </w:tabs>
        <w:ind w:right="-1"/>
        <w:rPr>
          <w:rFonts w:ascii="Calibri" w:hAnsi="Calibri"/>
          <w:b w:val="0"/>
          <w:sz w:val="20"/>
        </w:rPr>
      </w:pPr>
    </w:p>
    <w:p w14:paraId="00672194" w14:textId="77777777" w:rsidR="001E7C9D" w:rsidRPr="00D86504" w:rsidRDefault="001E7C9D" w:rsidP="001E7C9D">
      <w:pPr>
        <w:pStyle w:val="Textoindependiente26"/>
        <w:tabs>
          <w:tab w:val="clear" w:pos="1276"/>
        </w:tabs>
        <w:ind w:right="-1"/>
        <w:rPr>
          <w:rFonts w:ascii="Calibri" w:hAnsi="Calibri"/>
          <w:b w:val="0"/>
          <w:sz w:val="20"/>
        </w:rPr>
      </w:pPr>
    </w:p>
    <w:p w14:paraId="0F7FCA2A" w14:textId="77777777" w:rsidR="001E7C9D" w:rsidRPr="00D86504" w:rsidRDefault="001E7C9D" w:rsidP="00A747BF">
      <w:pPr>
        <w:pStyle w:val="Textoindependiente26"/>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9E5FF"/>
        <w:tabs>
          <w:tab w:val="clear" w:pos="1276"/>
        </w:tabs>
        <w:ind w:right="-1"/>
        <w:rPr>
          <w:rFonts w:ascii="Calibri" w:hAnsi="Calibri"/>
          <w:sz w:val="20"/>
        </w:rPr>
      </w:pPr>
      <w:r w:rsidRPr="00D86504">
        <w:rPr>
          <w:rFonts w:ascii="Calibri" w:hAnsi="Calibri"/>
          <w:sz w:val="20"/>
        </w:rPr>
        <w:t>6. CESIÓN DE DERECHOS.</w:t>
      </w:r>
    </w:p>
    <w:p w14:paraId="347B64DB" w14:textId="77777777" w:rsidR="001E7C9D" w:rsidRPr="00D86504" w:rsidRDefault="001E7C9D" w:rsidP="001E7C9D">
      <w:pPr>
        <w:pStyle w:val="Textoindependiente26"/>
        <w:tabs>
          <w:tab w:val="clear" w:pos="1276"/>
        </w:tabs>
        <w:ind w:right="-1"/>
        <w:rPr>
          <w:rFonts w:ascii="Calibri" w:hAnsi="Calibri"/>
          <w:b w:val="0"/>
          <w:sz w:val="20"/>
        </w:rPr>
      </w:pPr>
    </w:p>
    <w:p w14:paraId="7CD90538" w14:textId="77777777" w:rsidR="001E7C9D" w:rsidRPr="00D86504" w:rsidRDefault="001E7C9D" w:rsidP="001E7C9D">
      <w:pPr>
        <w:pStyle w:val="BodyText21"/>
        <w:ind w:right="-1"/>
        <w:jc w:val="both"/>
        <w:rPr>
          <w:rFonts w:ascii="Calibri" w:hAnsi="Calibri"/>
          <w:sz w:val="20"/>
        </w:rPr>
      </w:pPr>
      <w:r w:rsidRPr="00D86504">
        <w:rPr>
          <w:rFonts w:ascii="Calibri" w:hAnsi="Calibri"/>
          <w:sz w:val="20"/>
        </w:rPr>
        <w:t xml:space="preserve">Los derechos y obligaciones que deriven del contrato asignado al licitante ganador, solo podrán ser subcontratados o cedidos cuando existan causas justificadas o riesgos que puedan acarrear consecuencias graves y el licitante ganador los haga del conocimiento oportunamente; no omitiendo mencionar </w:t>
      </w:r>
      <w:proofErr w:type="gramStart"/>
      <w:r w:rsidRPr="00D86504">
        <w:rPr>
          <w:rFonts w:ascii="Calibri" w:hAnsi="Calibri"/>
          <w:sz w:val="20"/>
        </w:rPr>
        <w:t>que</w:t>
      </w:r>
      <w:proofErr w:type="gramEnd"/>
      <w:r w:rsidRPr="00D86504">
        <w:rPr>
          <w:rFonts w:ascii="Calibri" w:hAnsi="Calibri"/>
          <w:sz w:val="20"/>
        </w:rPr>
        <w:t xml:space="preserve"> en ningún caso, la contratación o la cesión será superior al cincuenta por ciento del valor contratado.</w:t>
      </w:r>
    </w:p>
    <w:p w14:paraId="2CAA3BB1" w14:textId="77777777" w:rsidR="001E7C9D" w:rsidRPr="00D86504" w:rsidRDefault="001E7C9D" w:rsidP="001E7C9D">
      <w:pPr>
        <w:pStyle w:val="BodyText21"/>
        <w:ind w:right="-1"/>
        <w:rPr>
          <w:rFonts w:ascii="Calibri" w:hAnsi="Calibri"/>
          <w:b/>
          <w:sz w:val="20"/>
        </w:rPr>
      </w:pPr>
    </w:p>
    <w:p w14:paraId="77A60D62" w14:textId="77777777" w:rsidR="00A747BF" w:rsidRPr="00D86504" w:rsidRDefault="00A747BF" w:rsidP="001E7C9D">
      <w:pPr>
        <w:pStyle w:val="BodyText21"/>
        <w:ind w:right="-1"/>
        <w:rPr>
          <w:rFonts w:ascii="Calibri" w:hAnsi="Calibri"/>
          <w:b/>
          <w:sz w:val="20"/>
        </w:rPr>
      </w:pPr>
    </w:p>
    <w:p w14:paraId="19C0C301" w14:textId="77777777" w:rsidR="001E7C9D" w:rsidRPr="00D86504" w:rsidRDefault="001E7C9D" w:rsidP="00A747BF">
      <w:pPr>
        <w:pStyle w:val="Textoindependiente26"/>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9E5FF"/>
        <w:tabs>
          <w:tab w:val="left" w:pos="720"/>
        </w:tabs>
        <w:ind w:right="-1"/>
        <w:rPr>
          <w:rFonts w:ascii="Calibri" w:hAnsi="Calibri"/>
          <w:sz w:val="20"/>
        </w:rPr>
      </w:pPr>
      <w:r w:rsidRPr="00D86504">
        <w:rPr>
          <w:rFonts w:ascii="Calibri" w:hAnsi="Calibri"/>
          <w:sz w:val="20"/>
        </w:rPr>
        <w:t>7. PERÍODO DE GARANTÍA DEL SERVICIO.</w:t>
      </w:r>
    </w:p>
    <w:p w14:paraId="1305BEB4" w14:textId="77777777" w:rsidR="001E7C9D" w:rsidRPr="00D86504" w:rsidRDefault="001E7C9D" w:rsidP="001E7C9D">
      <w:pPr>
        <w:pStyle w:val="Textoindependiente26"/>
        <w:tabs>
          <w:tab w:val="clear" w:pos="1276"/>
        </w:tabs>
        <w:ind w:right="-1"/>
        <w:rPr>
          <w:rFonts w:ascii="Calibri" w:hAnsi="Calibri"/>
          <w:b w:val="0"/>
          <w:sz w:val="20"/>
        </w:rPr>
      </w:pPr>
    </w:p>
    <w:p w14:paraId="5E71C1DA" w14:textId="77777777" w:rsidR="001E7C9D" w:rsidRPr="00D86504" w:rsidRDefault="001E7C9D" w:rsidP="001E7C9D">
      <w:pPr>
        <w:pStyle w:val="Textoindependiente26"/>
        <w:tabs>
          <w:tab w:val="clear" w:pos="1276"/>
        </w:tabs>
        <w:ind w:right="-1"/>
        <w:rPr>
          <w:rFonts w:ascii="Calibri" w:hAnsi="Calibri"/>
          <w:b w:val="0"/>
          <w:sz w:val="20"/>
        </w:rPr>
      </w:pPr>
      <w:r w:rsidRPr="00D86504">
        <w:rPr>
          <w:rFonts w:ascii="Calibri" w:hAnsi="Calibri"/>
          <w:b w:val="0"/>
          <w:sz w:val="20"/>
        </w:rPr>
        <w:t>El período de garantía del servicio estará sujeto a la vigencia del contrato, sin perjuicio de que se haga efectiva la garantía de cumplimiento, por incumplimiento del Concursante que resulte adjudicado.</w:t>
      </w:r>
    </w:p>
    <w:p w14:paraId="4D26A674" w14:textId="77777777" w:rsidR="001E7C9D" w:rsidRPr="00D86504" w:rsidRDefault="001E7C9D" w:rsidP="001E7C9D">
      <w:pPr>
        <w:pStyle w:val="Textoindependiente26"/>
        <w:tabs>
          <w:tab w:val="clear" w:pos="1276"/>
        </w:tabs>
        <w:ind w:right="-1"/>
        <w:rPr>
          <w:rFonts w:ascii="Calibri" w:hAnsi="Calibri"/>
          <w:b w:val="0"/>
          <w:sz w:val="20"/>
        </w:rPr>
      </w:pPr>
    </w:p>
    <w:p w14:paraId="5ECC9D4F" w14:textId="77777777" w:rsidR="001E7C9D" w:rsidRPr="00D86504" w:rsidRDefault="001E7C9D" w:rsidP="001E7C9D">
      <w:pPr>
        <w:pStyle w:val="Textoindependiente26"/>
        <w:tabs>
          <w:tab w:val="clear" w:pos="1276"/>
        </w:tabs>
        <w:ind w:right="-1"/>
        <w:rPr>
          <w:rFonts w:ascii="Calibri" w:hAnsi="Calibri"/>
          <w:b w:val="0"/>
          <w:sz w:val="20"/>
        </w:rPr>
      </w:pPr>
    </w:p>
    <w:p w14:paraId="6ABBD27D" w14:textId="77777777" w:rsidR="001E7C9D" w:rsidRPr="00D86504" w:rsidRDefault="001E7C9D" w:rsidP="00A747B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9E5FF"/>
        <w:ind w:right="-1"/>
        <w:jc w:val="both"/>
        <w:rPr>
          <w:rFonts w:ascii="Calibri" w:hAnsi="Calibri"/>
          <w:b/>
        </w:rPr>
      </w:pPr>
      <w:r w:rsidRPr="00D86504">
        <w:rPr>
          <w:rFonts w:ascii="Calibri" w:hAnsi="Calibri"/>
          <w:b/>
        </w:rPr>
        <w:t>8. ASPECTOS ECONÓMICOS.</w:t>
      </w:r>
    </w:p>
    <w:p w14:paraId="4286E9BD" w14:textId="77777777" w:rsidR="001E7C9D" w:rsidRPr="00D86504" w:rsidRDefault="001E7C9D" w:rsidP="001E7C9D">
      <w:pPr>
        <w:ind w:right="-1"/>
        <w:jc w:val="both"/>
        <w:rPr>
          <w:rFonts w:ascii="Calibri" w:hAnsi="Calibri"/>
          <w:b/>
        </w:rPr>
      </w:pPr>
    </w:p>
    <w:p w14:paraId="4CC1D9D1" w14:textId="77777777" w:rsidR="001E7C9D" w:rsidRPr="00D86504" w:rsidRDefault="001E7C9D" w:rsidP="001E7C9D">
      <w:pPr>
        <w:ind w:right="-1"/>
        <w:jc w:val="both"/>
        <w:rPr>
          <w:rFonts w:ascii="Calibri" w:hAnsi="Calibri"/>
          <w:b/>
          <w:u w:val="single"/>
        </w:rPr>
      </w:pPr>
      <w:r w:rsidRPr="00D86504">
        <w:rPr>
          <w:rFonts w:ascii="Calibri" w:hAnsi="Calibri"/>
          <w:b/>
          <w:u w:val="single"/>
        </w:rPr>
        <w:t>8.1. Forma de Pago.</w:t>
      </w:r>
    </w:p>
    <w:p w14:paraId="43CDFED1" w14:textId="77777777" w:rsidR="001E7C9D" w:rsidRPr="00D86504" w:rsidRDefault="001E7C9D" w:rsidP="001E7C9D">
      <w:pPr>
        <w:ind w:right="-1"/>
        <w:jc w:val="both"/>
        <w:rPr>
          <w:rFonts w:ascii="Calibri" w:hAnsi="Calibri"/>
        </w:rPr>
      </w:pPr>
    </w:p>
    <w:p w14:paraId="50B5743D" w14:textId="4959192C" w:rsidR="001E7C9D" w:rsidRPr="00D86504" w:rsidRDefault="001E7C9D" w:rsidP="001E7C9D">
      <w:pPr>
        <w:ind w:right="-1"/>
        <w:jc w:val="both"/>
        <w:rPr>
          <w:rFonts w:ascii="Calibri" w:hAnsi="Calibri"/>
        </w:rPr>
      </w:pPr>
      <w:r w:rsidRPr="00D86504">
        <w:rPr>
          <w:rFonts w:ascii="Calibri" w:hAnsi="Calibri"/>
        </w:rPr>
        <w:t xml:space="preserve">El pago de la prestación del servicio objeto del presente concurso se realizará en </w:t>
      </w:r>
      <w:r w:rsidR="00A747BF" w:rsidRPr="00D86504">
        <w:rPr>
          <w:rFonts w:ascii="Calibri" w:hAnsi="Calibri"/>
        </w:rPr>
        <w:t>pesos mexicanos</w:t>
      </w:r>
      <w:r w:rsidRPr="00D86504">
        <w:rPr>
          <w:rFonts w:ascii="Calibri" w:hAnsi="Calibri"/>
        </w:rPr>
        <w:t xml:space="preserve"> dentro de los 15 (quince) días naturales siguientes a la presentación de la factura en el área de Recursos Financieros de este Organismo y debidamente validada por el área encargada de su recepción.  </w:t>
      </w:r>
    </w:p>
    <w:p w14:paraId="5C39199B" w14:textId="77777777" w:rsidR="001E7C9D" w:rsidRPr="00D86504" w:rsidRDefault="001E7C9D" w:rsidP="001E7C9D">
      <w:pPr>
        <w:ind w:right="-1"/>
        <w:jc w:val="both"/>
        <w:rPr>
          <w:rFonts w:ascii="Calibri" w:hAnsi="Calibri"/>
        </w:rPr>
      </w:pPr>
    </w:p>
    <w:p w14:paraId="15983A29" w14:textId="7B9061E9" w:rsidR="001E7C9D" w:rsidRPr="00D86504" w:rsidRDefault="001E7C9D" w:rsidP="001E7C9D">
      <w:pPr>
        <w:ind w:right="-1"/>
        <w:jc w:val="both"/>
        <w:rPr>
          <w:rFonts w:ascii="Calibri" w:hAnsi="Calibri" w:cs="Arial"/>
          <w:iCs/>
        </w:rPr>
      </w:pPr>
      <w:r w:rsidRPr="00D86504">
        <w:rPr>
          <w:rFonts w:ascii="Calibri" w:hAnsi="Calibri" w:cs="Arial"/>
          <w:iCs/>
        </w:rPr>
        <w:t>Las facturas que resulten de la prestación del servicio, serán a nombre de Servicios de Salud de Nuevo León, O.P.D</w:t>
      </w:r>
      <w:r w:rsidR="00A747BF" w:rsidRPr="00D86504">
        <w:rPr>
          <w:rFonts w:ascii="Calibri" w:hAnsi="Calibri" w:cs="Arial"/>
          <w:iCs/>
        </w:rPr>
        <w:t>.</w:t>
      </w:r>
      <w:r w:rsidRPr="00D86504">
        <w:rPr>
          <w:rFonts w:ascii="Calibri" w:hAnsi="Calibri" w:cs="Arial"/>
          <w:iCs/>
        </w:rPr>
        <w:t xml:space="preserve">, con domicilio en Matamoros oriente, No. 520, Monterrey, N.L. C.P. 64000, R.F.C. SSN970115QI9, deberán estar selladas y firmadas por el Administrador y/o </w:t>
      </w:r>
      <w:r w:rsidR="005F2F62" w:rsidRPr="00D86504">
        <w:rPr>
          <w:rFonts w:ascii="Calibri" w:hAnsi="Calibri" w:cs="Arial"/>
          <w:iCs/>
        </w:rPr>
        <w:t>director</w:t>
      </w:r>
      <w:r w:rsidRPr="00D86504">
        <w:rPr>
          <w:rFonts w:ascii="Calibri" w:hAnsi="Calibri" w:cs="Arial"/>
          <w:iCs/>
        </w:rPr>
        <w:t xml:space="preserve"> de cada unidad aplicativa, dicha factura deberá especificar el número del contrato, número de licitación y número de orden de envío. La unidad aplicativa posterior a la revisión de dicha factura deberá enviarla al área de Recursos Financieros de la Convocante para su trámite correspondiente en un plazo no mayor de 5 días hábiles.</w:t>
      </w:r>
    </w:p>
    <w:p w14:paraId="0BFBEB20" w14:textId="77777777" w:rsidR="001E7C9D" w:rsidRPr="00D86504" w:rsidRDefault="001E7C9D" w:rsidP="001E7C9D">
      <w:pPr>
        <w:ind w:right="-1"/>
        <w:jc w:val="both"/>
        <w:rPr>
          <w:rFonts w:ascii="Calibri" w:hAnsi="Calibri"/>
        </w:rPr>
      </w:pPr>
    </w:p>
    <w:p w14:paraId="5A77CEE4" w14:textId="77777777" w:rsidR="001E7C9D" w:rsidRPr="00D86504" w:rsidRDefault="001E7C9D" w:rsidP="001E7C9D">
      <w:pPr>
        <w:ind w:right="49"/>
        <w:jc w:val="both"/>
        <w:rPr>
          <w:rFonts w:ascii="Calibri" w:hAnsi="Calibri" w:cs="Arial"/>
          <w:iCs/>
        </w:rPr>
      </w:pPr>
      <w:r w:rsidRPr="00D86504">
        <w:rPr>
          <w:rFonts w:ascii="Calibri" w:hAnsi="Calibri" w:cs="Arial"/>
          <w:iCs/>
        </w:rPr>
        <w:t xml:space="preserve">Se deberá cumplir con la regla I.2.7.1.1 de Almacenamiento de CFDI emitida por el Servicio de Administración Tributaria (SAT), misma que establece que para los efectos de los artículos 28, fracción I, primer párrafo y 30, cuarto párrafo del CFF, los </w:t>
      </w:r>
      <w:r w:rsidRPr="00D86504">
        <w:rPr>
          <w:rFonts w:ascii="Calibri" w:hAnsi="Calibri" w:cs="Arial"/>
          <w:iCs/>
        </w:rPr>
        <w:lastRenderedPageBreak/>
        <w:t>contribuyentes que expidan y reciban CFDI, deberán almacenarlos en medios magnéticos, ópticos o de cualquier otra tecnología, en su formato electrónico XML.</w:t>
      </w:r>
    </w:p>
    <w:p w14:paraId="4148D75F" w14:textId="77777777" w:rsidR="001E7C9D" w:rsidRPr="00D86504" w:rsidRDefault="001E7C9D" w:rsidP="001E7C9D">
      <w:pPr>
        <w:ind w:right="-1"/>
        <w:jc w:val="both"/>
        <w:rPr>
          <w:rFonts w:ascii="Calibri" w:hAnsi="Calibri" w:cs="Arial"/>
          <w:iCs/>
        </w:rPr>
      </w:pPr>
    </w:p>
    <w:p w14:paraId="227B297C" w14:textId="77777777" w:rsidR="001E7C9D" w:rsidRPr="00D86504" w:rsidRDefault="001E7C9D" w:rsidP="001E7C9D">
      <w:pPr>
        <w:ind w:right="49"/>
        <w:jc w:val="both"/>
        <w:rPr>
          <w:rFonts w:ascii="Calibri" w:hAnsi="Calibri"/>
        </w:rPr>
      </w:pPr>
      <w:r w:rsidRPr="00D86504">
        <w:rPr>
          <w:rFonts w:ascii="Calibri" w:hAnsi="Calibri"/>
        </w:rPr>
        <w:t>La Convocante se deslinda del pago de las facturas que no sean presentadas para su pago antes de 90 días posteriores a la fecha de recibo en las Unidades a las que van destinados los bienes, salvo caso justificado a consideración de la Convocante. En caso de no presentarse la factura en dicho periodo la Convocante no estará obligada a la devolución del servicio prestado ni a cubrir gasto alguno. Las condiciones y forma de pago podrán variar, y si las hubiere, dichas modificaciones estarán sujetas a las Leyes, Normas, Reglamentos o Directrices aplicables que señale el Gobierno Federal, a través de la Secretaría de Hacienda y Crédito Público.</w:t>
      </w:r>
    </w:p>
    <w:p w14:paraId="69F348F2" w14:textId="77777777" w:rsidR="001E7C9D" w:rsidRPr="00D86504" w:rsidRDefault="001E7C9D" w:rsidP="001E7C9D">
      <w:pPr>
        <w:ind w:right="49"/>
        <w:jc w:val="both"/>
        <w:rPr>
          <w:rFonts w:ascii="Calibri" w:hAnsi="Calibri"/>
        </w:rPr>
      </w:pPr>
    </w:p>
    <w:p w14:paraId="35425005" w14:textId="1072CD5F" w:rsidR="001E7C9D" w:rsidRPr="00D86504" w:rsidRDefault="001E7C9D" w:rsidP="001E7C9D">
      <w:pPr>
        <w:ind w:right="49"/>
        <w:jc w:val="both"/>
        <w:rPr>
          <w:rFonts w:ascii="Calibri" w:hAnsi="Calibri"/>
        </w:rPr>
      </w:pPr>
      <w:r w:rsidRPr="00D86504">
        <w:rPr>
          <w:rFonts w:ascii="Calibri" w:hAnsi="Calibri"/>
        </w:rPr>
        <w:t xml:space="preserve">La liquidación total de la prestación del servicio no significará la aceptación del mismo, por lo </w:t>
      </w:r>
      <w:r w:rsidR="00A747BF" w:rsidRPr="00D86504">
        <w:rPr>
          <w:rFonts w:ascii="Calibri" w:hAnsi="Calibri"/>
        </w:rPr>
        <w:t>tanto,</w:t>
      </w:r>
      <w:r w:rsidRPr="00D86504">
        <w:rPr>
          <w:rFonts w:ascii="Calibri" w:hAnsi="Calibri"/>
        </w:rPr>
        <w:t xml:space="preserve"> la convocante se reserva expresamente el derecho de reclamar los vicios ocultos, insumos faltantes o el pago de lo indebido.</w:t>
      </w:r>
    </w:p>
    <w:p w14:paraId="4C049D11" w14:textId="77777777" w:rsidR="001E7C9D" w:rsidRPr="00D86504" w:rsidRDefault="001E7C9D" w:rsidP="001E7C9D">
      <w:pPr>
        <w:ind w:right="51"/>
        <w:jc w:val="both"/>
        <w:rPr>
          <w:rFonts w:ascii="Calibri" w:hAnsi="Calibri"/>
        </w:rPr>
      </w:pPr>
    </w:p>
    <w:p w14:paraId="680A796D" w14:textId="77777777" w:rsidR="001E7C9D" w:rsidRPr="00D86504" w:rsidRDefault="001E7C9D" w:rsidP="001E7C9D">
      <w:pPr>
        <w:jc w:val="both"/>
        <w:rPr>
          <w:rFonts w:ascii="Calibri" w:hAnsi="Calibri"/>
        </w:rPr>
      </w:pPr>
      <w:r w:rsidRPr="00D86504">
        <w:rPr>
          <w:rFonts w:ascii="Calibri" w:hAnsi="Calibri"/>
        </w:rPr>
        <w:t>La convocante se reserva la potestad de efectuar modificaciones al proceso de pago.</w:t>
      </w:r>
    </w:p>
    <w:p w14:paraId="74E14C25" w14:textId="77777777" w:rsidR="001E7C9D" w:rsidRPr="00D86504" w:rsidRDefault="001E7C9D" w:rsidP="001E7C9D">
      <w:pPr>
        <w:ind w:right="51"/>
        <w:jc w:val="both"/>
        <w:rPr>
          <w:rFonts w:ascii="Calibri" w:hAnsi="Calibri"/>
        </w:rPr>
      </w:pPr>
    </w:p>
    <w:p w14:paraId="023329D2" w14:textId="77777777" w:rsidR="001E7C9D" w:rsidRPr="00D86504" w:rsidRDefault="001E7C9D" w:rsidP="001E7C9D">
      <w:pPr>
        <w:ind w:right="-1"/>
        <w:jc w:val="both"/>
        <w:rPr>
          <w:rFonts w:ascii="Calibri" w:hAnsi="Calibri"/>
          <w:b/>
          <w:u w:val="single"/>
        </w:rPr>
      </w:pPr>
      <w:r w:rsidRPr="00D86504">
        <w:rPr>
          <w:rFonts w:ascii="Calibri" w:hAnsi="Calibri"/>
          <w:b/>
          <w:u w:val="single"/>
        </w:rPr>
        <w:t>8.2. Precio.</w:t>
      </w:r>
    </w:p>
    <w:p w14:paraId="7FD812DC" w14:textId="77777777" w:rsidR="001E7C9D" w:rsidRPr="00D86504" w:rsidRDefault="001E7C9D" w:rsidP="001E7C9D">
      <w:pPr>
        <w:ind w:right="-1"/>
        <w:jc w:val="both"/>
        <w:rPr>
          <w:rFonts w:ascii="Calibri" w:hAnsi="Calibri"/>
        </w:rPr>
      </w:pPr>
    </w:p>
    <w:p w14:paraId="1F587D42" w14:textId="134A7411" w:rsidR="001E7C9D" w:rsidRPr="00D86504" w:rsidRDefault="001E7C9D" w:rsidP="001E7C9D">
      <w:pPr>
        <w:ind w:right="-1"/>
        <w:jc w:val="both"/>
        <w:rPr>
          <w:rFonts w:ascii="Calibri" w:hAnsi="Calibri"/>
        </w:rPr>
      </w:pPr>
      <w:r w:rsidRPr="00D86504">
        <w:rPr>
          <w:rFonts w:asciiTheme="minorHAnsi" w:hAnsiTheme="minorHAnsi" w:cstheme="minorHAnsi"/>
        </w:rPr>
        <w:t xml:space="preserve">El instrumento que se celebre será con la condición de precio fijo y en pesos </w:t>
      </w:r>
      <w:r w:rsidR="00A747BF" w:rsidRPr="00D86504">
        <w:rPr>
          <w:rFonts w:asciiTheme="minorHAnsi" w:hAnsiTheme="minorHAnsi" w:cstheme="minorHAnsi"/>
        </w:rPr>
        <w:t>mexicanos</w:t>
      </w:r>
      <w:r w:rsidRPr="00D86504">
        <w:rPr>
          <w:rFonts w:asciiTheme="minorHAnsi" w:hAnsiTheme="minorHAnsi" w:cstheme="minorHAnsi"/>
        </w:rPr>
        <w:t xml:space="preserve"> por lo que no se reconocerá incremento alguno en los precios ofertados de sus propuestas.</w:t>
      </w:r>
    </w:p>
    <w:p w14:paraId="20CA16C8" w14:textId="77777777" w:rsidR="001E7C9D" w:rsidRPr="00D86504" w:rsidRDefault="001E7C9D" w:rsidP="001E7C9D">
      <w:pPr>
        <w:ind w:right="-1"/>
        <w:jc w:val="both"/>
        <w:rPr>
          <w:rFonts w:asciiTheme="minorHAnsi" w:hAnsiTheme="minorHAnsi" w:cstheme="minorHAnsi"/>
        </w:rPr>
      </w:pPr>
    </w:p>
    <w:p w14:paraId="03D8CD47" w14:textId="77777777" w:rsidR="001E7C9D" w:rsidRPr="00D86504" w:rsidRDefault="001E7C9D" w:rsidP="001E7C9D">
      <w:pPr>
        <w:ind w:right="-1"/>
        <w:jc w:val="both"/>
        <w:rPr>
          <w:rFonts w:ascii="Calibri" w:hAnsi="Calibri"/>
        </w:rPr>
      </w:pPr>
      <w:r w:rsidRPr="00D86504">
        <w:rPr>
          <w:rFonts w:asciiTheme="minorHAnsi" w:hAnsiTheme="minorHAnsi" w:cstheme="minorHAnsi"/>
        </w:rPr>
        <w:t xml:space="preserve">El licitante ganador que resulte con adjudicación, se obliga a respetar el precio fijo, en el supuesto de que las Unidades Aplicativas de la Convocante realicen compras directas, cuando se presenten circunstancias especiales o se establezcan programas que hagan necesaria la contratación de los servicios que estén comprendidos dentro de las necesidades objeto de la presente licitación. </w:t>
      </w:r>
    </w:p>
    <w:p w14:paraId="70EB3A4A" w14:textId="77777777" w:rsidR="001E7C9D" w:rsidRPr="00D86504" w:rsidRDefault="001E7C9D" w:rsidP="001E7C9D">
      <w:pPr>
        <w:ind w:right="-1"/>
        <w:jc w:val="both"/>
        <w:rPr>
          <w:rFonts w:ascii="Calibri" w:hAnsi="Calibri"/>
        </w:rPr>
      </w:pPr>
    </w:p>
    <w:p w14:paraId="0B280D5D" w14:textId="77777777" w:rsidR="001E7C9D" w:rsidRPr="00D86504" w:rsidRDefault="001E7C9D" w:rsidP="001E7C9D">
      <w:pPr>
        <w:ind w:right="-1"/>
        <w:jc w:val="both"/>
        <w:rPr>
          <w:rFonts w:ascii="Calibri" w:hAnsi="Calibri"/>
        </w:rPr>
      </w:pPr>
    </w:p>
    <w:p w14:paraId="1A957298" w14:textId="77777777" w:rsidR="001E7C9D" w:rsidRPr="00D86504" w:rsidRDefault="001E7C9D" w:rsidP="00A747B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9E5FF"/>
        <w:ind w:right="-1"/>
        <w:jc w:val="both"/>
        <w:rPr>
          <w:rFonts w:ascii="Calibri" w:hAnsi="Calibri"/>
          <w:b/>
        </w:rPr>
      </w:pPr>
      <w:r w:rsidRPr="00D86504">
        <w:rPr>
          <w:rFonts w:ascii="Calibri" w:hAnsi="Calibri"/>
          <w:b/>
        </w:rPr>
        <w:t>9. PENA CONVENCIONAL (SANCIÓN).</w:t>
      </w:r>
    </w:p>
    <w:p w14:paraId="7259E178" w14:textId="77777777" w:rsidR="001E7C9D" w:rsidRPr="00D86504" w:rsidRDefault="001E7C9D" w:rsidP="001E7C9D">
      <w:pPr>
        <w:ind w:right="-1"/>
        <w:jc w:val="both"/>
        <w:rPr>
          <w:rFonts w:ascii="Calibri" w:hAnsi="Calibri"/>
        </w:rPr>
      </w:pPr>
    </w:p>
    <w:p w14:paraId="7D2BB7E5" w14:textId="2A536766" w:rsidR="001E7C9D" w:rsidRPr="00D86504" w:rsidRDefault="001E7C9D" w:rsidP="001E7C9D">
      <w:pPr>
        <w:ind w:right="49"/>
        <w:jc w:val="both"/>
        <w:rPr>
          <w:rFonts w:ascii="Calibri" w:hAnsi="Calibri" w:cs="Arial"/>
        </w:rPr>
      </w:pPr>
      <w:r w:rsidRPr="00D86504">
        <w:rPr>
          <w:rFonts w:ascii="Calibri" w:hAnsi="Calibri"/>
        </w:rPr>
        <w:t xml:space="preserve">Se aplicará una pena convencional (Sanción) del 2% por cada día hábil de retraso sobre el monto de la prestación del servicio, que se efectuare fuera del plazo establecido. </w:t>
      </w:r>
      <w:r w:rsidRPr="00D86504">
        <w:rPr>
          <w:rFonts w:ascii="Calibri" w:hAnsi="Calibri" w:cs="Arial"/>
        </w:rPr>
        <w:t xml:space="preserve">El cual no excederá el monto de </w:t>
      </w:r>
      <w:smartTag w:uri="urn:schemas-microsoft-com:office:smarttags" w:element="PersonName">
        <w:smartTagPr>
          <w:attr w:name="ProductID" w:val="la Garant￭a"/>
        </w:smartTagPr>
        <w:r w:rsidRPr="00D86504">
          <w:rPr>
            <w:rFonts w:ascii="Calibri" w:hAnsi="Calibri" w:cs="Arial"/>
          </w:rPr>
          <w:t>la Garantía</w:t>
        </w:r>
      </w:smartTag>
      <w:r w:rsidRPr="00D86504">
        <w:rPr>
          <w:rFonts w:ascii="Calibri" w:hAnsi="Calibri" w:cs="Arial"/>
        </w:rPr>
        <w:t xml:space="preserve"> de cumplimiento del contrato.</w:t>
      </w:r>
    </w:p>
    <w:p w14:paraId="113ABD69" w14:textId="77777777" w:rsidR="001E7C9D" w:rsidRPr="00D86504" w:rsidRDefault="001E7C9D" w:rsidP="001E7C9D">
      <w:pPr>
        <w:ind w:right="51"/>
        <w:jc w:val="both"/>
        <w:rPr>
          <w:rFonts w:ascii="Calibri" w:hAnsi="Calibri"/>
        </w:rPr>
      </w:pPr>
    </w:p>
    <w:p w14:paraId="15812A4E" w14:textId="77777777" w:rsidR="001E7C9D" w:rsidRPr="00D86504" w:rsidRDefault="001E7C9D" w:rsidP="001E7C9D">
      <w:pPr>
        <w:ind w:right="51"/>
        <w:jc w:val="both"/>
        <w:rPr>
          <w:rFonts w:ascii="Calibri" w:hAnsi="Calibri"/>
        </w:rPr>
      </w:pPr>
      <w:r w:rsidRPr="00D86504">
        <w:rPr>
          <w:rFonts w:ascii="Calibri" w:hAnsi="Calibri"/>
        </w:rPr>
        <w:t>En el supuesto de que se requiera la aplicación de la Pena Convencional, el Administrador o su equivalente de cada unidad aplicativa, dirección, subdirección o departamento, deberá elaborar el cálculo de dicha pena y hacerlo del conocimiento del Concursante, así como también remitirlo a la Subdirección de Recursos Financieros.</w:t>
      </w:r>
    </w:p>
    <w:p w14:paraId="1740BEEA" w14:textId="77777777" w:rsidR="001E7C9D" w:rsidRPr="00D86504" w:rsidRDefault="001E7C9D" w:rsidP="001E7C9D">
      <w:pPr>
        <w:pStyle w:val="Continuarlista"/>
        <w:spacing w:after="0"/>
        <w:ind w:left="0"/>
        <w:jc w:val="both"/>
        <w:rPr>
          <w:rFonts w:ascii="Calibri" w:hAnsi="Calibri" w:cs="Arial"/>
        </w:rPr>
      </w:pPr>
    </w:p>
    <w:p w14:paraId="29E8E2E9" w14:textId="77777777" w:rsidR="001E7C9D" w:rsidRPr="00D86504" w:rsidRDefault="001E7C9D" w:rsidP="001E7C9D">
      <w:pPr>
        <w:pStyle w:val="Continuarlista"/>
        <w:spacing w:after="0"/>
        <w:ind w:left="0"/>
        <w:jc w:val="both"/>
        <w:rPr>
          <w:rFonts w:ascii="Calibri" w:hAnsi="Calibri" w:cs="Arial"/>
        </w:rPr>
      </w:pPr>
      <w:r w:rsidRPr="00D86504">
        <w:rPr>
          <w:rFonts w:ascii="Calibri" w:hAnsi="Calibri" w:cs="Arial"/>
        </w:rPr>
        <w:t xml:space="preserve">La penalización por el retraso en la prestación del servicio, contara a partir del día siguiente del plazo de vencimiento de la realización del mismo. </w:t>
      </w:r>
    </w:p>
    <w:p w14:paraId="6655DE8E" w14:textId="77777777" w:rsidR="001E7C9D" w:rsidRPr="00D86504" w:rsidRDefault="001E7C9D" w:rsidP="001E7C9D">
      <w:pPr>
        <w:pStyle w:val="BodyText21"/>
        <w:ind w:right="-1"/>
        <w:rPr>
          <w:rFonts w:ascii="Calibri" w:hAnsi="Calibri"/>
          <w:sz w:val="20"/>
        </w:rPr>
      </w:pPr>
    </w:p>
    <w:p w14:paraId="0747EC98" w14:textId="77777777" w:rsidR="001E7C9D" w:rsidRPr="00D86504" w:rsidRDefault="001E7C9D" w:rsidP="00A747BF">
      <w:pPr>
        <w:pStyle w:val="BodyText21"/>
        <w:ind w:right="-1"/>
        <w:jc w:val="both"/>
        <w:rPr>
          <w:rFonts w:ascii="Calibri" w:hAnsi="Calibri"/>
          <w:sz w:val="20"/>
        </w:rPr>
      </w:pPr>
      <w:r w:rsidRPr="00D86504">
        <w:rPr>
          <w:rFonts w:ascii="Calibri" w:hAnsi="Calibri"/>
          <w:sz w:val="20"/>
        </w:rPr>
        <w:t>La penalización será de manera proporcional al importe de la garantía de cumplimiento.  En las operaciones en que se pactare ajuste de precios, la penalización se calculará sobre el precio ajustado.</w:t>
      </w:r>
    </w:p>
    <w:p w14:paraId="6D4C321F" w14:textId="77777777" w:rsidR="001E7C9D" w:rsidRPr="00D86504" w:rsidRDefault="001E7C9D" w:rsidP="001E7C9D">
      <w:pPr>
        <w:pStyle w:val="BodyText21"/>
        <w:ind w:right="-1"/>
        <w:rPr>
          <w:rFonts w:ascii="Calibri" w:hAnsi="Calibri"/>
          <w:sz w:val="20"/>
        </w:rPr>
      </w:pPr>
    </w:p>
    <w:p w14:paraId="1F2BC43A" w14:textId="77777777" w:rsidR="001E7C9D" w:rsidRPr="00D86504" w:rsidRDefault="001E7C9D" w:rsidP="001E7C9D">
      <w:pPr>
        <w:ind w:right="-1"/>
        <w:jc w:val="both"/>
        <w:rPr>
          <w:rFonts w:ascii="Calibri" w:hAnsi="Calibri"/>
        </w:rPr>
      </w:pPr>
      <w:r w:rsidRPr="00D86504">
        <w:rPr>
          <w:rFonts w:ascii="Calibri" w:hAnsi="Calibri"/>
        </w:rPr>
        <w:t xml:space="preserve">Las penas se harán efectivas descontándose de los pagos que la Convocante tenga pendientes de efectuar al concursante ganador, mediante nota de crédito sobre la factura o en su caso éste efectuará el pago correspondiente en </w:t>
      </w:r>
      <w:r w:rsidRPr="00D86504">
        <w:rPr>
          <w:rFonts w:ascii="Calibri" w:hAnsi="Calibri"/>
          <w:bCs/>
        </w:rPr>
        <w:t xml:space="preserve">las oficinas </w:t>
      </w:r>
      <w:r w:rsidRPr="00D86504">
        <w:rPr>
          <w:rFonts w:ascii="Calibri" w:hAnsi="Calibri"/>
        </w:rPr>
        <w:t>de Recursos Financieros</w:t>
      </w:r>
      <w:r w:rsidRPr="00D86504">
        <w:rPr>
          <w:rFonts w:ascii="Calibri" w:hAnsi="Calibri"/>
          <w:bCs/>
        </w:rPr>
        <w:t xml:space="preserve"> de la Convocante, independientemente de que la Convocante opte por hacer efectiva la garantía oto</w:t>
      </w:r>
      <w:r w:rsidRPr="00D86504">
        <w:rPr>
          <w:rFonts w:ascii="Calibri" w:hAnsi="Calibri"/>
        </w:rPr>
        <w:t>rgada por el concursante ganador hasta por el monto de las sanciones no cubiertas.</w:t>
      </w:r>
    </w:p>
    <w:p w14:paraId="6D13AD60" w14:textId="77777777" w:rsidR="001E7C9D" w:rsidRPr="00D86504" w:rsidRDefault="001E7C9D" w:rsidP="001E7C9D">
      <w:pPr>
        <w:ind w:right="-1"/>
        <w:jc w:val="both"/>
        <w:rPr>
          <w:rFonts w:ascii="Calibri" w:hAnsi="Calibri"/>
        </w:rPr>
      </w:pPr>
    </w:p>
    <w:p w14:paraId="26EF2095" w14:textId="77777777" w:rsidR="001E7C9D" w:rsidRPr="00D86504" w:rsidRDefault="001E7C9D" w:rsidP="001E7C9D">
      <w:pPr>
        <w:ind w:right="-1"/>
        <w:jc w:val="both"/>
        <w:rPr>
          <w:rFonts w:ascii="Calibri" w:hAnsi="Calibri"/>
        </w:rPr>
      </w:pPr>
      <w:r w:rsidRPr="00D86504">
        <w:rPr>
          <w:rFonts w:asciiTheme="minorHAnsi" w:hAnsiTheme="minorHAnsi" w:cstheme="minorHAnsi"/>
        </w:rPr>
        <w:t>Será responsabilidad del proveedor que resulte con adjudicación, abastecer todas las necesidades que requieran las unidades en los tiempos establecidos; en los casos que no surtan de acuerdo a lo requerido,  la Convocante tendrá el derecho de realizar compras directas, y si estas resultan con diferencia en precio, el proveedor deberá pagar dicha diferencia como sanción por daños ocasionados al no contar con oportunidad el servicio, de igual manera se aplicará lo establecido en el párrafo primero de este punto.</w:t>
      </w:r>
    </w:p>
    <w:p w14:paraId="3EC1AC67" w14:textId="77777777" w:rsidR="001E7C9D" w:rsidRPr="00D86504" w:rsidRDefault="001E7C9D" w:rsidP="001E7C9D">
      <w:pPr>
        <w:ind w:right="-1"/>
        <w:jc w:val="both"/>
        <w:rPr>
          <w:rFonts w:ascii="Calibri" w:hAnsi="Calibri"/>
        </w:rPr>
      </w:pPr>
    </w:p>
    <w:p w14:paraId="26FFAEB5" w14:textId="77777777" w:rsidR="001E7C9D" w:rsidRPr="00D86504" w:rsidRDefault="001E7C9D" w:rsidP="001E7C9D">
      <w:pPr>
        <w:ind w:right="-1"/>
        <w:jc w:val="both"/>
        <w:rPr>
          <w:rFonts w:ascii="Calibri" w:hAnsi="Calibri"/>
        </w:rPr>
      </w:pPr>
    </w:p>
    <w:p w14:paraId="39DE0D94" w14:textId="77777777" w:rsidR="001E7C9D" w:rsidRPr="00D86504" w:rsidRDefault="001E7C9D" w:rsidP="00A747B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9E5FF"/>
        <w:ind w:right="-1"/>
        <w:jc w:val="both"/>
        <w:rPr>
          <w:rFonts w:ascii="Calibri" w:hAnsi="Calibri"/>
          <w:b/>
        </w:rPr>
      </w:pPr>
      <w:r w:rsidRPr="00D86504">
        <w:rPr>
          <w:rFonts w:ascii="Calibri" w:hAnsi="Calibri"/>
          <w:b/>
        </w:rPr>
        <w:t>10. GARANTÍAS.</w:t>
      </w:r>
    </w:p>
    <w:p w14:paraId="16BBA69B" w14:textId="77777777" w:rsidR="001E7C9D" w:rsidRPr="00D86504" w:rsidRDefault="001E7C9D" w:rsidP="001E7C9D">
      <w:pPr>
        <w:ind w:right="-1"/>
        <w:jc w:val="both"/>
        <w:rPr>
          <w:rFonts w:ascii="Calibri" w:hAnsi="Calibri"/>
          <w:b/>
        </w:rPr>
      </w:pPr>
    </w:p>
    <w:p w14:paraId="37F358DB" w14:textId="77777777" w:rsidR="001E7C9D" w:rsidRPr="00D86504" w:rsidRDefault="001E7C9D" w:rsidP="001E7C9D">
      <w:pPr>
        <w:ind w:right="-1"/>
        <w:jc w:val="both"/>
        <w:rPr>
          <w:rFonts w:ascii="Calibri" w:hAnsi="Calibri"/>
          <w:b/>
          <w:u w:val="single"/>
        </w:rPr>
      </w:pPr>
      <w:r w:rsidRPr="00D86504">
        <w:rPr>
          <w:rFonts w:ascii="Calibri" w:hAnsi="Calibri"/>
          <w:b/>
          <w:u w:val="single"/>
        </w:rPr>
        <w:t>10.1. Garantía de Cumplimiento de Contrato.</w:t>
      </w:r>
    </w:p>
    <w:p w14:paraId="0DA4AD84" w14:textId="77777777" w:rsidR="001E7C9D" w:rsidRPr="00D86504" w:rsidRDefault="001E7C9D" w:rsidP="001E7C9D">
      <w:pPr>
        <w:ind w:right="-1"/>
        <w:jc w:val="both"/>
        <w:rPr>
          <w:rFonts w:ascii="Calibri" w:hAnsi="Calibri"/>
        </w:rPr>
      </w:pPr>
    </w:p>
    <w:p w14:paraId="01A16046" w14:textId="52985427" w:rsidR="001E7C9D" w:rsidRPr="00D86504" w:rsidRDefault="001E7C9D" w:rsidP="001E7C9D">
      <w:pPr>
        <w:pStyle w:val="Textoindependiente2"/>
        <w:ind w:right="-1"/>
        <w:rPr>
          <w:rFonts w:ascii="Calibri" w:hAnsi="Calibri"/>
          <w:sz w:val="20"/>
        </w:rPr>
      </w:pPr>
      <w:r w:rsidRPr="00D86504">
        <w:rPr>
          <w:rFonts w:ascii="Calibri" w:hAnsi="Calibri"/>
          <w:sz w:val="20"/>
        </w:rPr>
        <w:t>Dentro de los 10 (diez) días hábiles contados a partir de la firma del contrato, el Licitante ganador deberá hacer entrega de fianza</w:t>
      </w:r>
      <w:r w:rsidR="00A747BF" w:rsidRPr="00D86504">
        <w:rPr>
          <w:rFonts w:ascii="Calibri" w:hAnsi="Calibri"/>
          <w:sz w:val="20"/>
        </w:rPr>
        <w:t xml:space="preserve"> (Anexo 10)</w:t>
      </w:r>
      <w:r w:rsidRPr="00D86504">
        <w:rPr>
          <w:rFonts w:ascii="Calibri" w:hAnsi="Calibri"/>
          <w:sz w:val="20"/>
        </w:rPr>
        <w:t xml:space="preserve"> original de cumplimiento de contrato expedida por institución legalmente autorizada por un monto equivalente al 20% del valor total del contrato incluyendo el I.V.A. constituida a favor de la Secretaría de Finanzas y Tesorería General del Estado de Nuevo León, para garantizar el cumplimiento del contrato. La fianza deberá estar vigente por un año, y en el caso de defectos y/o responsabilidades imputables a el proveedor continuará vigente hasta que se corrijan y se satisfagan las responsabilidades; así mismo continuará vigente hasta la substanciación de todos los recursos legales o juicios que se interpongan hasta en tanto se dicte resolución definitiva por autoridad competente y deberá contener las declaraciones precisadas en el contrato correspondiente.</w:t>
      </w:r>
    </w:p>
    <w:p w14:paraId="33EFF03E" w14:textId="77777777" w:rsidR="00A747BF" w:rsidRPr="00D86504" w:rsidRDefault="00A747BF" w:rsidP="001E7C9D">
      <w:pPr>
        <w:pStyle w:val="Textoindependiente2"/>
        <w:ind w:right="-1"/>
        <w:rPr>
          <w:rFonts w:ascii="Calibri" w:hAnsi="Calibri"/>
          <w:sz w:val="20"/>
        </w:rPr>
      </w:pPr>
    </w:p>
    <w:p w14:paraId="10BC8C97" w14:textId="77777777" w:rsidR="00A747BF" w:rsidRPr="00D86504" w:rsidRDefault="00A747BF" w:rsidP="00A747BF">
      <w:pPr>
        <w:pStyle w:val="NormalWeb"/>
        <w:spacing w:before="0" w:beforeAutospacing="0" w:after="0" w:afterAutospacing="0"/>
        <w:jc w:val="both"/>
        <w:rPr>
          <w:rFonts w:ascii="Calibri" w:eastAsia="Times New Roman" w:hAnsi="Calibri" w:cs="Times New Roman"/>
          <w:sz w:val="20"/>
          <w:szCs w:val="20"/>
          <w:lang w:val="es-ES_tradnl"/>
        </w:rPr>
      </w:pPr>
      <w:r w:rsidRPr="00D86504">
        <w:rPr>
          <w:rFonts w:ascii="Calibri" w:eastAsia="Times New Roman" w:hAnsi="Calibri" w:cs="Times New Roman"/>
          <w:sz w:val="20"/>
          <w:szCs w:val="20"/>
          <w:lang w:val="es-ES_tradnl"/>
        </w:rPr>
        <w:t>La Fianza se otorgará por Institución Mexicana, debidamente autorizada por la Secretaría de Hacienda y Crédito Público a favor de la Secretaría de Finanzas y Tesorería General del Estado de Nuevo León y deberá contener las siguientes declaraciones expresas:</w:t>
      </w:r>
    </w:p>
    <w:p w14:paraId="2C6A2578" w14:textId="77777777" w:rsidR="00A747BF" w:rsidRPr="00D86504" w:rsidRDefault="00A747BF" w:rsidP="00A747BF">
      <w:pPr>
        <w:pStyle w:val="NormalWeb"/>
        <w:spacing w:before="0" w:beforeAutospacing="0" w:after="0" w:afterAutospacing="0"/>
        <w:jc w:val="both"/>
        <w:rPr>
          <w:rFonts w:ascii="Calibri" w:eastAsia="Times New Roman" w:hAnsi="Calibri" w:cs="Times New Roman"/>
          <w:sz w:val="20"/>
          <w:szCs w:val="20"/>
          <w:lang w:val="es-ES_tradnl"/>
        </w:rPr>
      </w:pPr>
      <w:r w:rsidRPr="00D86504">
        <w:rPr>
          <w:rFonts w:ascii="Calibri" w:eastAsia="Times New Roman" w:hAnsi="Calibri" w:cs="Times New Roman"/>
          <w:sz w:val="20"/>
          <w:szCs w:val="20"/>
          <w:lang w:val="es-ES_tradnl"/>
        </w:rPr>
        <w:t> </w:t>
      </w:r>
    </w:p>
    <w:p w14:paraId="7F2C314D" w14:textId="77777777" w:rsidR="00A747BF" w:rsidRPr="00D86504" w:rsidRDefault="00A747BF">
      <w:pPr>
        <w:pStyle w:val="NormalWeb"/>
        <w:numPr>
          <w:ilvl w:val="0"/>
          <w:numId w:val="33"/>
        </w:numPr>
        <w:spacing w:before="0" w:beforeAutospacing="0" w:after="0" w:afterAutospacing="0"/>
        <w:ind w:hanging="294"/>
        <w:jc w:val="both"/>
        <w:rPr>
          <w:rFonts w:ascii="Calibri" w:eastAsia="Times New Roman" w:hAnsi="Calibri" w:cs="Times New Roman"/>
          <w:sz w:val="20"/>
          <w:szCs w:val="20"/>
          <w:lang w:val="es-ES_tradnl"/>
        </w:rPr>
      </w:pPr>
      <w:r w:rsidRPr="00D86504">
        <w:rPr>
          <w:rFonts w:ascii="Calibri" w:eastAsia="Times New Roman" w:hAnsi="Calibri" w:cs="Times New Roman"/>
          <w:sz w:val="20"/>
          <w:szCs w:val="20"/>
          <w:lang w:val="es-ES_tradnl"/>
        </w:rPr>
        <w:t xml:space="preserve">La afianzadora en ejercicio de la autorización que le otorgó el Gobierno Federal, por conducto de la Secretaría de Hacienda y Crédito Público, en los términos de los Artículos 11, 36 y 75 de la Ley de Instituciones de Seguros y de Fianzas se constituye fiadora por el monto equivalente al 20% del monto total incluyendo I.V.A. </w:t>
      </w:r>
    </w:p>
    <w:p w14:paraId="5D6C4677" w14:textId="77777777" w:rsidR="00A747BF" w:rsidRPr="00D86504" w:rsidRDefault="00A747BF" w:rsidP="00A747BF">
      <w:pPr>
        <w:pStyle w:val="NormalWeb"/>
        <w:spacing w:before="0" w:beforeAutospacing="0" w:after="0" w:afterAutospacing="0"/>
        <w:ind w:left="720"/>
        <w:jc w:val="both"/>
        <w:rPr>
          <w:rFonts w:ascii="Calibri" w:eastAsia="Times New Roman" w:hAnsi="Calibri" w:cs="Times New Roman"/>
          <w:sz w:val="20"/>
          <w:szCs w:val="20"/>
          <w:lang w:val="es-ES_tradnl"/>
        </w:rPr>
      </w:pPr>
      <w:r w:rsidRPr="00D86504">
        <w:rPr>
          <w:rFonts w:ascii="Calibri" w:eastAsia="Times New Roman" w:hAnsi="Calibri" w:cs="Times New Roman"/>
          <w:sz w:val="20"/>
          <w:szCs w:val="20"/>
          <w:lang w:val="es-ES_tradnl"/>
        </w:rPr>
        <w:t> </w:t>
      </w:r>
    </w:p>
    <w:p w14:paraId="1DD827DD" w14:textId="77777777" w:rsidR="00A747BF" w:rsidRPr="00D86504" w:rsidRDefault="00A747BF">
      <w:pPr>
        <w:pStyle w:val="NormalWeb"/>
        <w:numPr>
          <w:ilvl w:val="0"/>
          <w:numId w:val="33"/>
        </w:numPr>
        <w:spacing w:before="0" w:beforeAutospacing="0" w:after="0" w:afterAutospacing="0"/>
        <w:ind w:hanging="294"/>
        <w:jc w:val="both"/>
        <w:rPr>
          <w:rFonts w:ascii="Calibri" w:eastAsia="Times New Roman" w:hAnsi="Calibri" w:cs="Times New Roman"/>
          <w:sz w:val="20"/>
          <w:szCs w:val="20"/>
          <w:lang w:val="es-ES_tradnl"/>
        </w:rPr>
      </w:pPr>
      <w:r w:rsidRPr="00D86504">
        <w:rPr>
          <w:rFonts w:ascii="Calibri" w:eastAsia="Times New Roman" w:hAnsi="Calibri" w:cs="Times New Roman"/>
          <w:sz w:val="20"/>
          <w:szCs w:val="20"/>
          <w:lang w:val="es-ES_tradnl"/>
        </w:rPr>
        <w:t>Ante la Secretaría de Finanzas y Tesorería General del Estado de Nuevo León, la presente fianza se otorga para garantizar por (“</w:t>
      </w:r>
      <w:r w:rsidRPr="00D86504">
        <w:rPr>
          <w:rFonts w:ascii="Calibri" w:eastAsia="Times New Roman" w:hAnsi="Calibri" w:cs="Times New Roman"/>
          <w:b/>
          <w:sz w:val="20"/>
          <w:szCs w:val="20"/>
          <w:lang w:val="es-ES_tradnl"/>
        </w:rPr>
        <w:t>EL PROVEEDOR</w:t>
      </w:r>
      <w:r w:rsidRPr="00D86504">
        <w:rPr>
          <w:rFonts w:ascii="Calibri" w:eastAsia="Times New Roman" w:hAnsi="Calibri" w:cs="Times New Roman"/>
          <w:sz w:val="20"/>
          <w:szCs w:val="20"/>
          <w:lang w:val="es-ES_tradnl"/>
        </w:rPr>
        <w:t>”) con la cédula única de identificación fiscal (número de cédula de la empresa), y con domicilio en (domicilio de la empresa), todas y cada una de las obligaciones contenidas en el contrato (número de contrato y fecha) derivado de Licitación Pública Nacional, celebrado con “</w:t>
      </w:r>
      <w:r w:rsidRPr="00D86504">
        <w:rPr>
          <w:rFonts w:ascii="Calibri" w:eastAsia="Times New Roman" w:hAnsi="Calibri" w:cs="Times New Roman"/>
          <w:b/>
          <w:sz w:val="20"/>
          <w:szCs w:val="20"/>
          <w:lang w:val="es-ES_tradnl"/>
        </w:rPr>
        <w:t>S.S.N.L.</w:t>
      </w:r>
      <w:r w:rsidRPr="00D86504">
        <w:rPr>
          <w:rFonts w:ascii="Calibri" w:eastAsia="Times New Roman" w:hAnsi="Calibri" w:cs="Times New Roman"/>
          <w:sz w:val="20"/>
          <w:szCs w:val="20"/>
          <w:lang w:val="es-ES_tradnl"/>
        </w:rPr>
        <w:t>”; relativo a la contratación de _______________, por un importe de (monto total del contrato incluyendo el I.V.A).</w:t>
      </w:r>
    </w:p>
    <w:p w14:paraId="087DFA97" w14:textId="77777777" w:rsidR="00A747BF" w:rsidRPr="00D86504" w:rsidRDefault="00A747BF" w:rsidP="00A747BF">
      <w:pPr>
        <w:pStyle w:val="NormalWeb"/>
        <w:spacing w:before="0" w:beforeAutospacing="0" w:after="0" w:afterAutospacing="0"/>
        <w:ind w:left="720"/>
        <w:jc w:val="both"/>
        <w:rPr>
          <w:rFonts w:ascii="Calibri" w:eastAsia="Times New Roman" w:hAnsi="Calibri" w:cs="Times New Roman"/>
          <w:sz w:val="20"/>
          <w:szCs w:val="20"/>
          <w:lang w:val="es-ES_tradnl"/>
        </w:rPr>
      </w:pPr>
      <w:r w:rsidRPr="00D86504">
        <w:rPr>
          <w:rFonts w:ascii="Calibri" w:eastAsia="Times New Roman" w:hAnsi="Calibri" w:cs="Times New Roman"/>
          <w:sz w:val="20"/>
          <w:szCs w:val="20"/>
          <w:lang w:val="es-ES_tradnl"/>
        </w:rPr>
        <w:t> </w:t>
      </w:r>
    </w:p>
    <w:p w14:paraId="64033A43" w14:textId="77777777" w:rsidR="00A747BF" w:rsidRPr="00D86504" w:rsidRDefault="00A747BF">
      <w:pPr>
        <w:pStyle w:val="NormalWeb"/>
        <w:numPr>
          <w:ilvl w:val="0"/>
          <w:numId w:val="33"/>
        </w:numPr>
        <w:spacing w:before="0" w:beforeAutospacing="0" w:after="0" w:afterAutospacing="0"/>
        <w:ind w:hanging="294"/>
        <w:jc w:val="both"/>
        <w:rPr>
          <w:rFonts w:ascii="Calibri" w:eastAsia="Times New Roman" w:hAnsi="Calibri" w:cs="Times New Roman"/>
          <w:sz w:val="20"/>
          <w:szCs w:val="20"/>
          <w:lang w:val="es-ES_tradnl"/>
        </w:rPr>
      </w:pPr>
      <w:r w:rsidRPr="00D86504">
        <w:rPr>
          <w:rFonts w:ascii="Calibri" w:eastAsia="Times New Roman" w:hAnsi="Calibri" w:cs="Times New Roman"/>
          <w:sz w:val="20"/>
          <w:szCs w:val="20"/>
          <w:lang w:val="es-ES_tradnl"/>
        </w:rPr>
        <w:t>Que la Fianza se otorga en los términos del presente contrato, para garantizar todas y cada una de las obligaciones derivadas de la Licitación Pública Nacional.</w:t>
      </w:r>
    </w:p>
    <w:p w14:paraId="6ADEFA26" w14:textId="77777777" w:rsidR="00A747BF" w:rsidRPr="00D86504" w:rsidRDefault="00A747BF" w:rsidP="00A747BF">
      <w:pPr>
        <w:pStyle w:val="NormalWeb"/>
        <w:spacing w:before="0" w:beforeAutospacing="0" w:after="0" w:afterAutospacing="0"/>
        <w:jc w:val="both"/>
        <w:rPr>
          <w:rFonts w:ascii="Calibri" w:eastAsia="Times New Roman" w:hAnsi="Calibri" w:cs="Times New Roman"/>
          <w:sz w:val="20"/>
          <w:szCs w:val="20"/>
          <w:lang w:val="es-ES_tradnl"/>
        </w:rPr>
      </w:pPr>
    </w:p>
    <w:p w14:paraId="072F6D88" w14:textId="77777777" w:rsidR="00A747BF" w:rsidRPr="00D86504" w:rsidRDefault="00A747BF">
      <w:pPr>
        <w:pStyle w:val="NormalWeb"/>
        <w:numPr>
          <w:ilvl w:val="0"/>
          <w:numId w:val="33"/>
        </w:numPr>
        <w:spacing w:before="0" w:beforeAutospacing="0" w:after="0" w:afterAutospacing="0"/>
        <w:ind w:hanging="294"/>
        <w:jc w:val="both"/>
        <w:rPr>
          <w:rFonts w:ascii="Calibri" w:eastAsia="Times New Roman" w:hAnsi="Calibri" w:cs="Times New Roman"/>
          <w:sz w:val="20"/>
          <w:szCs w:val="20"/>
          <w:lang w:val="es-ES_tradnl"/>
        </w:rPr>
      </w:pPr>
      <w:r w:rsidRPr="00D86504">
        <w:rPr>
          <w:rFonts w:ascii="Calibri" w:eastAsia="Times New Roman" w:hAnsi="Calibri" w:cs="Times New Roman"/>
          <w:sz w:val="20"/>
          <w:szCs w:val="20"/>
          <w:lang w:val="es-ES_tradnl"/>
        </w:rPr>
        <w:t>Que la Fianza estará en vigor por un año, y en el caso de defectos y/o responsabilidades imputables a “</w:t>
      </w:r>
      <w:r w:rsidRPr="00D86504">
        <w:rPr>
          <w:rFonts w:ascii="Calibri" w:eastAsia="Times New Roman" w:hAnsi="Calibri" w:cs="Times New Roman"/>
          <w:b/>
          <w:sz w:val="20"/>
          <w:szCs w:val="20"/>
          <w:lang w:val="es-ES_tradnl"/>
        </w:rPr>
        <w:t>EL PROVEEDOR</w:t>
      </w:r>
      <w:r w:rsidRPr="00D86504">
        <w:rPr>
          <w:rFonts w:ascii="Calibri" w:eastAsia="Times New Roman" w:hAnsi="Calibri" w:cs="Times New Roman"/>
          <w:sz w:val="20"/>
          <w:szCs w:val="20"/>
          <w:lang w:val="es-ES_tradnl"/>
        </w:rPr>
        <w:t>” continuará vigente hasta que se corrijan los defectos y se satisfagan las responsabilidades; asimismo continuará vigente hasta la substanciación de todos los recursos legales o juicios que se interpongan hasta en tanto se dicte resolución definitiva por autoridad competente.</w:t>
      </w:r>
    </w:p>
    <w:p w14:paraId="4189B945" w14:textId="77777777" w:rsidR="00A747BF" w:rsidRPr="00D86504" w:rsidRDefault="00A747BF" w:rsidP="00A747BF">
      <w:pPr>
        <w:pStyle w:val="NormalWeb"/>
        <w:spacing w:before="0" w:beforeAutospacing="0" w:after="0" w:afterAutospacing="0"/>
        <w:jc w:val="both"/>
        <w:rPr>
          <w:rFonts w:ascii="Calibri" w:eastAsia="Times New Roman" w:hAnsi="Calibri" w:cs="Times New Roman"/>
          <w:sz w:val="20"/>
          <w:szCs w:val="20"/>
          <w:lang w:val="es-ES_tradnl"/>
        </w:rPr>
      </w:pPr>
    </w:p>
    <w:p w14:paraId="5B95751D" w14:textId="77777777" w:rsidR="00A747BF" w:rsidRPr="00D86504" w:rsidRDefault="00A747BF">
      <w:pPr>
        <w:pStyle w:val="NormalWeb"/>
        <w:numPr>
          <w:ilvl w:val="0"/>
          <w:numId w:val="33"/>
        </w:numPr>
        <w:spacing w:before="0" w:beforeAutospacing="0" w:after="0" w:afterAutospacing="0"/>
        <w:ind w:hanging="294"/>
        <w:jc w:val="both"/>
        <w:rPr>
          <w:rFonts w:ascii="Calibri" w:eastAsia="Times New Roman" w:hAnsi="Calibri" w:cs="Times New Roman"/>
          <w:sz w:val="20"/>
          <w:szCs w:val="20"/>
          <w:lang w:val="es-ES_tradnl"/>
        </w:rPr>
      </w:pPr>
      <w:r w:rsidRPr="00D86504">
        <w:rPr>
          <w:rFonts w:ascii="Calibri" w:eastAsia="Times New Roman" w:hAnsi="Calibri" w:cs="Times New Roman"/>
          <w:sz w:val="20"/>
          <w:szCs w:val="20"/>
          <w:lang w:val="es-ES_tradnl"/>
        </w:rPr>
        <w:t>Que esta fianza continuará vigente en el caso de que se otorgue prórroga a “</w:t>
      </w:r>
      <w:r w:rsidRPr="00D86504">
        <w:rPr>
          <w:rFonts w:ascii="Calibri" w:eastAsia="Times New Roman" w:hAnsi="Calibri" w:cs="Times New Roman"/>
          <w:b/>
          <w:sz w:val="20"/>
          <w:szCs w:val="20"/>
          <w:lang w:val="es-ES_tradnl"/>
        </w:rPr>
        <w:t>EL PROVEEDOR</w:t>
      </w:r>
      <w:r w:rsidRPr="00D86504">
        <w:rPr>
          <w:rFonts w:ascii="Calibri" w:eastAsia="Times New Roman" w:hAnsi="Calibri" w:cs="Times New Roman"/>
          <w:sz w:val="20"/>
          <w:szCs w:val="20"/>
          <w:lang w:val="es-ES_tradnl"/>
        </w:rPr>
        <w:t xml:space="preserve">” para el cumplimiento de las obligaciones que se afianzan, aun cuando haya sido solicitada y autorizada extemporáneamente. </w:t>
      </w:r>
    </w:p>
    <w:p w14:paraId="0FBACCB4" w14:textId="77777777" w:rsidR="00A747BF" w:rsidRPr="00D86504" w:rsidRDefault="00A747BF" w:rsidP="00A747BF">
      <w:pPr>
        <w:pStyle w:val="NormalWeb"/>
        <w:spacing w:before="0" w:beforeAutospacing="0" w:after="0" w:afterAutospacing="0"/>
        <w:ind w:left="720"/>
        <w:jc w:val="both"/>
        <w:rPr>
          <w:rFonts w:ascii="Calibri" w:eastAsia="Times New Roman" w:hAnsi="Calibri" w:cs="Times New Roman"/>
          <w:sz w:val="20"/>
          <w:szCs w:val="20"/>
          <w:lang w:val="es-ES_tradnl"/>
        </w:rPr>
      </w:pPr>
      <w:r w:rsidRPr="00D86504">
        <w:rPr>
          <w:rFonts w:ascii="Calibri" w:eastAsia="Times New Roman" w:hAnsi="Calibri" w:cs="Times New Roman"/>
          <w:sz w:val="20"/>
          <w:szCs w:val="20"/>
          <w:lang w:val="es-ES_tradnl"/>
        </w:rPr>
        <w:t> </w:t>
      </w:r>
    </w:p>
    <w:p w14:paraId="0C4BCFD7" w14:textId="77777777" w:rsidR="00A747BF" w:rsidRPr="00D86504" w:rsidRDefault="00A747BF" w:rsidP="00A747BF">
      <w:pPr>
        <w:pStyle w:val="NormalWeb"/>
        <w:spacing w:before="0" w:beforeAutospacing="0" w:after="0" w:afterAutospacing="0"/>
        <w:ind w:left="426"/>
        <w:jc w:val="both"/>
        <w:rPr>
          <w:rFonts w:ascii="Calibri" w:eastAsia="Times New Roman" w:hAnsi="Calibri" w:cs="Times New Roman"/>
          <w:sz w:val="20"/>
          <w:szCs w:val="20"/>
          <w:lang w:val="es-ES_tradnl"/>
        </w:rPr>
      </w:pPr>
      <w:r w:rsidRPr="00D86504">
        <w:rPr>
          <w:rFonts w:ascii="Calibri" w:eastAsia="Times New Roman" w:hAnsi="Calibri" w:cs="Times New Roman"/>
          <w:sz w:val="20"/>
          <w:szCs w:val="20"/>
          <w:lang w:val="es-ES_tradnl"/>
        </w:rPr>
        <w:lastRenderedPageBreak/>
        <w:t>f)    Que sólo podrá ser cancelada mediante aviso por escrito de “</w:t>
      </w:r>
      <w:r w:rsidRPr="00D86504">
        <w:rPr>
          <w:rFonts w:ascii="Calibri" w:eastAsia="Times New Roman" w:hAnsi="Calibri" w:cs="Times New Roman"/>
          <w:b/>
          <w:sz w:val="20"/>
          <w:szCs w:val="20"/>
          <w:lang w:val="es-ES_tradnl"/>
        </w:rPr>
        <w:t>S.S.N.L.</w:t>
      </w:r>
      <w:r w:rsidRPr="00D86504">
        <w:rPr>
          <w:rFonts w:ascii="Calibri" w:eastAsia="Times New Roman" w:hAnsi="Calibri" w:cs="Times New Roman"/>
          <w:sz w:val="20"/>
          <w:szCs w:val="20"/>
          <w:lang w:val="es-ES_tradnl"/>
        </w:rPr>
        <w:t>”.</w:t>
      </w:r>
    </w:p>
    <w:p w14:paraId="5371124B" w14:textId="77777777" w:rsidR="00A747BF" w:rsidRPr="00D86504" w:rsidRDefault="00A747BF" w:rsidP="00A747BF">
      <w:pPr>
        <w:pStyle w:val="NormalWeb"/>
        <w:spacing w:before="0" w:beforeAutospacing="0" w:after="0" w:afterAutospacing="0"/>
        <w:ind w:left="720"/>
        <w:jc w:val="both"/>
        <w:rPr>
          <w:rFonts w:ascii="Calibri" w:eastAsia="Times New Roman" w:hAnsi="Calibri" w:cs="Times New Roman"/>
          <w:sz w:val="20"/>
          <w:szCs w:val="20"/>
          <w:lang w:val="es-ES_tradnl"/>
        </w:rPr>
      </w:pPr>
      <w:r w:rsidRPr="00D86504">
        <w:rPr>
          <w:rFonts w:ascii="Calibri" w:eastAsia="Times New Roman" w:hAnsi="Calibri" w:cs="Times New Roman"/>
          <w:sz w:val="20"/>
          <w:szCs w:val="20"/>
          <w:lang w:val="es-ES_tradnl"/>
        </w:rPr>
        <w:t> </w:t>
      </w:r>
    </w:p>
    <w:p w14:paraId="33D7A103" w14:textId="77777777" w:rsidR="00A747BF" w:rsidRPr="00D86504" w:rsidRDefault="00A747BF" w:rsidP="00A747BF">
      <w:pPr>
        <w:pStyle w:val="NormalWeb"/>
        <w:spacing w:before="0" w:beforeAutospacing="0" w:after="0" w:afterAutospacing="0"/>
        <w:ind w:left="709" w:hanging="283"/>
        <w:jc w:val="both"/>
        <w:rPr>
          <w:rFonts w:ascii="Calibri" w:eastAsia="Times New Roman" w:hAnsi="Calibri" w:cs="Times New Roman"/>
          <w:sz w:val="20"/>
          <w:szCs w:val="20"/>
          <w:lang w:val="es-ES_tradnl"/>
        </w:rPr>
      </w:pPr>
      <w:r w:rsidRPr="00D86504">
        <w:rPr>
          <w:rFonts w:ascii="Calibri" w:eastAsia="Times New Roman" w:hAnsi="Calibri" w:cs="Times New Roman"/>
          <w:sz w:val="20"/>
          <w:szCs w:val="20"/>
          <w:lang w:val="es-ES_tradnl"/>
        </w:rPr>
        <w:t>g)   Que la Institución Afianzadora acepta lo preceptuado por los artículos 174, 178, 179, 282, 283 y 289 de la Ley de Instituciones de Seguros y de Fianzas en vigor.</w:t>
      </w:r>
    </w:p>
    <w:p w14:paraId="7248BACA" w14:textId="77777777" w:rsidR="00A747BF" w:rsidRPr="00D86504" w:rsidRDefault="00A747BF" w:rsidP="00A747BF">
      <w:pPr>
        <w:pStyle w:val="NormalWeb"/>
        <w:spacing w:before="0" w:beforeAutospacing="0" w:after="0" w:afterAutospacing="0"/>
        <w:ind w:left="720"/>
        <w:jc w:val="both"/>
        <w:rPr>
          <w:rFonts w:ascii="Calibri" w:eastAsia="Times New Roman" w:hAnsi="Calibri" w:cs="Times New Roman"/>
          <w:sz w:val="20"/>
          <w:szCs w:val="20"/>
          <w:lang w:val="es-ES_tradnl"/>
        </w:rPr>
      </w:pPr>
      <w:r w:rsidRPr="00D86504">
        <w:rPr>
          <w:rFonts w:ascii="Calibri" w:eastAsia="Times New Roman" w:hAnsi="Calibri" w:cs="Times New Roman"/>
          <w:sz w:val="20"/>
          <w:szCs w:val="20"/>
          <w:lang w:val="es-ES_tradnl"/>
        </w:rPr>
        <w:t> </w:t>
      </w:r>
    </w:p>
    <w:p w14:paraId="6B32DB41" w14:textId="77777777" w:rsidR="00A747BF" w:rsidRPr="00D86504" w:rsidRDefault="00A747BF" w:rsidP="00A747BF">
      <w:pPr>
        <w:pStyle w:val="NormalWeb"/>
        <w:spacing w:before="0" w:beforeAutospacing="0" w:after="0" w:afterAutospacing="0"/>
        <w:ind w:left="709" w:hanging="283"/>
        <w:jc w:val="both"/>
        <w:rPr>
          <w:rFonts w:ascii="Calibri" w:eastAsia="Times New Roman" w:hAnsi="Calibri" w:cs="Times New Roman"/>
          <w:sz w:val="20"/>
          <w:szCs w:val="20"/>
          <w:lang w:val="es-ES_tradnl"/>
        </w:rPr>
      </w:pPr>
      <w:r w:rsidRPr="00D86504">
        <w:rPr>
          <w:rFonts w:ascii="Calibri" w:eastAsia="Times New Roman" w:hAnsi="Calibri" w:cs="Times New Roman"/>
          <w:sz w:val="20"/>
          <w:szCs w:val="20"/>
          <w:lang w:val="es-ES_tradnl"/>
        </w:rPr>
        <w:t>h)   Que “</w:t>
      </w:r>
      <w:r w:rsidRPr="00D86504">
        <w:rPr>
          <w:rFonts w:ascii="Calibri" w:eastAsia="Times New Roman" w:hAnsi="Calibri" w:cs="Times New Roman"/>
          <w:b/>
          <w:sz w:val="20"/>
          <w:szCs w:val="20"/>
          <w:lang w:val="es-ES_tradnl"/>
        </w:rPr>
        <w:t>S.S.N.L.</w:t>
      </w:r>
      <w:r w:rsidRPr="00D86504">
        <w:rPr>
          <w:rFonts w:ascii="Calibri" w:eastAsia="Times New Roman" w:hAnsi="Calibri" w:cs="Times New Roman"/>
          <w:sz w:val="20"/>
          <w:szCs w:val="20"/>
          <w:lang w:val="es-ES_tradnl"/>
        </w:rPr>
        <w:t>”, cuenta con un término de un año contado a partir del incumplimiento de “</w:t>
      </w:r>
      <w:r w:rsidRPr="00D86504">
        <w:rPr>
          <w:rFonts w:ascii="Calibri" w:eastAsia="Times New Roman" w:hAnsi="Calibri" w:cs="Times New Roman"/>
          <w:b/>
          <w:sz w:val="20"/>
          <w:szCs w:val="20"/>
          <w:lang w:val="es-ES_tradnl"/>
        </w:rPr>
        <w:t>EL PROVEEDOR</w:t>
      </w:r>
      <w:r w:rsidRPr="00D86504">
        <w:rPr>
          <w:rFonts w:ascii="Calibri" w:eastAsia="Times New Roman" w:hAnsi="Calibri" w:cs="Times New Roman"/>
          <w:sz w:val="20"/>
          <w:szCs w:val="20"/>
          <w:lang w:val="es-ES_tradnl"/>
        </w:rPr>
        <w:t xml:space="preserve">”, para reclamar el pago a la afianzadora, por lo que de no presentarse dentro de dicho plazo operará la caducidad de la misma; o bien, de que la vigencia de la fianza deberá ser de dos años, contados a partir del día siguiente al incumplimiento del fiado. </w:t>
      </w:r>
    </w:p>
    <w:p w14:paraId="191240D4" w14:textId="77777777" w:rsidR="00A747BF" w:rsidRPr="00D86504" w:rsidRDefault="00A747BF" w:rsidP="00A747BF">
      <w:pPr>
        <w:pStyle w:val="NormalWeb"/>
        <w:spacing w:before="0" w:beforeAutospacing="0" w:after="0" w:afterAutospacing="0"/>
        <w:ind w:left="720"/>
        <w:jc w:val="both"/>
        <w:rPr>
          <w:rFonts w:ascii="Calibri" w:eastAsia="Times New Roman" w:hAnsi="Calibri" w:cs="Times New Roman"/>
          <w:sz w:val="20"/>
          <w:szCs w:val="20"/>
          <w:lang w:val="es-ES_tradnl"/>
        </w:rPr>
      </w:pPr>
      <w:r w:rsidRPr="00D86504">
        <w:rPr>
          <w:rFonts w:ascii="Calibri" w:eastAsia="Times New Roman" w:hAnsi="Calibri" w:cs="Times New Roman"/>
          <w:sz w:val="20"/>
          <w:szCs w:val="20"/>
          <w:lang w:val="es-ES_tradnl"/>
        </w:rPr>
        <w:t> </w:t>
      </w:r>
    </w:p>
    <w:p w14:paraId="6C4DD45D" w14:textId="77777777" w:rsidR="00A747BF" w:rsidRPr="00D86504" w:rsidRDefault="00A747BF" w:rsidP="00A747BF">
      <w:pPr>
        <w:pStyle w:val="Textoindependiente2"/>
        <w:ind w:right="-1"/>
        <w:rPr>
          <w:rFonts w:ascii="Calibri" w:hAnsi="Calibri"/>
          <w:sz w:val="20"/>
        </w:rPr>
      </w:pPr>
      <w:r w:rsidRPr="00D86504">
        <w:rPr>
          <w:rFonts w:ascii="Calibri" w:hAnsi="Calibri"/>
          <w:sz w:val="20"/>
        </w:rPr>
        <w:t>Una vez cumplidas las obligaciones de “</w:t>
      </w:r>
      <w:r w:rsidRPr="00D86504">
        <w:rPr>
          <w:rFonts w:ascii="Calibri" w:hAnsi="Calibri"/>
          <w:b/>
          <w:sz w:val="20"/>
        </w:rPr>
        <w:t>EL PROVEEDOR</w:t>
      </w:r>
      <w:r w:rsidRPr="00D86504">
        <w:rPr>
          <w:rFonts w:ascii="Calibri" w:hAnsi="Calibri"/>
          <w:sz w:val="20"/>
        </w:rPr>
        <w:t>” a satisfacción de “</w:t>
      </w:r>
      <w:r w:rsidRPr="00D86504">
        <w:rPr>
          <w:rFonts w:ascii="Calibri" w:hAnsi="Calibri"/>
          <w:b/>
          <w:sz w:val="20"/>
        </w:rPr>
        <w:t>S.S.N.L.</w:t>
      </w:r>
      <w:r w:rsidRPr="00D86504">
        <w:rPr>
          <w:rFonts w:ascii="Calibri" w:hAnsi="Calibri"/>
          <w:sz w:val="20"/>
        </w:rPr>
        <w:t>”, este último procederá a extender la constancia de cumplimiento de las obligaciones contractuales para que “</w:t>
      </w:r>
      <w:r w:rsidRPr="00D86504">
        <w:rPr>
          <w:rFonts w:ascii="Calibri" w:hAnsi="Calibri"/>
          <w:b/>
          <w:sz w:val="20"/>
        </w:rPr>
        <w:t>EL PROVEEDOR</w:t>
      </w:r>
      <w:r w:rsidRPr="00D86504">
        <w:rPr>
          <w:rFonts w:ascii="Calibri" w:hAnsi="Calibri"/>
          <w:sz w:val="20"/>
        </w:rPr>
        <w:t>” de inicio a los trámites para la cancelación de la garantía de cumplimiento prevista en esta cláusula.</w:t>
      </w:r>
    </w:p>
    <w:p w14:paraId="08FE40C3" w14:textId="77777777" w:rsidR="00A747BF" w:rsidRPr="00D86504" w:rsidRDefault="00A747BF" w:rsidP="001E7C9D">
      <w:pPr>
        <w:pStyle w:val="Textoindependiente2"/>
        <w:ind w:right="-1"/>
        <w:rPr>
          <w:rFonts w:ascii="Calibri" w:hAnsi="Calibri"/>
          <w:sz w:val="20"/>
        </w:rPr>
      </w:pPr>
    </w:p>
    <w:p w14:paraId="26F6FD33" w14:textId="77777777" w:rsidR="001E7C9D" w:rsidRPr="00D86504" w:rsidRDefault="001E7C9D" w:rsidP="001E7C9D">
      <w:pPr>
        <w:pStyle w:val="Textoindependiente2"/>
        <w:ind w:right="-1"/>
        <w:rPr>
          <w:rFonts w:ascii="Calibri" w:hAnsi="Calibri"/>
          <w:sz w:val="20"/>
        </w:rPr>
      </w:pPr>
    </w:p>
    <w:p w14:paraId="6C5C67F7" w14:textId="77777777" w:rsidR="001E7C9D" w:rsidRPr="00D86504" w:rsidRDefault="001E7C9D" w:rsidP="00A747B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9E5FF"/>
        <w:ind w:right="-1"/>
        <w:jc w:val="both"/>
        <w:rPr>
          <w:rFonts w:ascii="Calibri" w:hAnsi="Calibri"/>
          <w:b/>
        </w:rPr>
      </w:pPr>
      <w:r w:rsidRPr="00D86504">
        <w:rPr>
          <w:rFonts w:ascii="Calibri" w:hAnsi="Calibri"/>
          <w:b/>
        </w:rPr>
        <w:t>11. CALENDARIO DE EVENTOS.</w:t>
      </w:r>
    </w:p>
    <w:p w14:paraId="300D5D4A" w14:textId="77777777" w:rsidR="001E7C9D" w:rsidRPr="00D86504" w:rsidRDefault="001E7C9D" w:rsidP="001E7C9D">
      <w:pPr>
        <w:ind w:right="-1"/>
        <w:jc w:val="both"/>
        <w:rPr>
          <w:rFonts w:ascii="Calibri" w:hAnsi="Calibri"/>
        </w:rPr>
      </w:pPr>
    </w:p>
    <w:p w14:paraId="0BC0A6FE" w14:textId="6F8E7C54" w:rsidR="001E7C9D" w:rsidRPr="00D86504" w:rsidRDefault="001E7C9D" w:rsidP="001E7C9D">
      <w:pPr>
        <w:pStyle w:val="Default"/>
        <w:jc w:val="both"/>
        <w:rPr>
          <w:rFonts w:asciiTheme="minorHAnsi" w:hAnsiTheme="minorHAnsi"/>
          <w:color w:val="auto"/>
          <w:sz w:val="20"/>
          <w:szCs w:val="20"/>
        </w:rPr>
      </w:pPr>
      <w:r w:rsidRPr="00D86504">
        <w:rPr>
          <w:rFonts w:asciiTheme="minorHAnsi" w:hAnsiTheme="minorHAnsi"/>
          <w:b/>
          <w:bCs/>
          <w:sz w:val="20"/>
          <w:szCs w:val="20"/>
        </w:rPr>
        <w:t>Publicación de la convocatoria:</w:t>
      </w:r>
      <w:r w:rsidRPr="00D86504">
        <w:rPr>
          <w:rFonts w:asciiTheme="minorHAnsi" w:hAnsiTheme="minorHAnsi"/>
          <w:bCs/>
          <w:sz w:val="20"/>
          <w:szCs w:val="20"/>
        </w:rPr>
        <w:t xml:space="preserve"> </w:t>
      </w:r>
      <w:r w:rsidRPr="00D86504">
        <w:rPr>
          <w:rFonts w:asciiTheme="minorHAnsi" w:hAnsiTheme="minorHAnsi"/>
          <w:bCs/>
          <w:sz w:val="20"/>
          <w:szCs w:val="20"/>
        </w:rPr>
        <w:tab/>
      </w:r>
      <w:r w:rsidRPr="00D86504">
        <w:rPr>
          <w:rFonts w:asciiTheme="minorHAnsi" w:hAnsiTheme="minorHAnsi"/>
          <w:sz w:val="20"/>
          <w:szCs w:val="20"/>
        </w:rPr>
        <w:t>Periódico Oficial del Estado</w:t>
      </w:r>
      <w:r w:rsidRPr="00D86504">
        <w:rPr>
          <w:rFonts w:asciiTheme="minorHAnsi" w:hAnsiTheme="minorHAnsi"/>
          <w:color w:val="auto"/>
          <w:sz w:val="20"/>
          <w:szCs w:val="20"/>
        </w:rPr>
        <w:t xml:space="preserve">, </w:t>
      </w:r>
      <w:r w:rsidR="00E96F32" w:rsidRPr="00D86504">
        <w:rPr>
          <w:rFonts w:asciiTheme="minorHAnsi" w:hAnsiTheme="minorHAnsi"/>
          <w:color w:val="auto"/>
          <w:sz w:val="20"/>
          <w:szCs w:val="20"/>
        </w:rPr>
        <w:t xml:space="preserve">el </w:t>
      </w:r>
      <w:r w:rsidR="00E96F32" w:rsidRPr="00B257C4">
        <w:rPr>
          <w:rFonts w:asciiTheme="minorHAnsi" w:hAnsiTheme="minorHAnsi"/>
          <w:color w:val="auto"/>
          <w:sz w:val="20"/>
          <w:szCs w:val="20"/>
        </w:rPr>
        <w:t xml:space="preserve">20 de febrero del 2026. </w:t>
      </w:r>
    </w:p>
    <w:p w14:paraId="78D32035" w14:textId="77777777" w:rsidR="001E7C9D" w:rsidRPr="00D86504" w:rsidRDefault="001E7C9D" w:rsidP="001E7C9D">
      <w:pPr>
        <w:pStyle w:val="Default"/>
        <w:jc w:val="both"/>
        <w:rPr>
          <w:rFonts w:asciiTheme="minorHAnsi" w:hAnsiTheme="minorHAnsi"/>
          <w:b/>
          <w:color w:val="auto"/>
          <w:sz w:val="20"/>
          <w:szCs w:val="20"/>
        </w:rPr>
      </w:pPr>
    </w:p>
    <w:p w14:paraId="15BCBB1A" w14:textId="37BDA9E8" w:rsidR="00E96F32" w:rsidRPr="00B257C4" w:rsidRDefault="001E7C9D" w:rsidP="00E96F32">
      <w:pPr>
        <w:pStyle w:val="Default"/>
        <w:jc w:val="both"/>
        <w:rPr>
          <w:rFonts w:asciiTheme="minorHAnsi" w:hAnsiTheme="minorHAnsi"/>
          <w:color w:val="auto"/>
          <w:sz w:val="20"/>
          <w:szCs w:val="20"/>
        </w:rPr>
      </w:pPr>
      <w:r w:rsidRPr="00D86504">
        <w:rPr>
          <w:rFonts w:asciiTheme="minorHAnsi" w:hAnsiTheme="minorHAnsi"/>
          <w:b/>
          <w:color w:val="auto"/>
          <w:sz w:val="20"/>
          <w:szCs w:val="20"/>
        </w:rPr>
        <w:t>Publicación de bases:</w:t>
      </w:r>
      <w:r w:rsidRPr="00D86504">
        <w:rPr>
          <w:rFonts w:asciiTheme="minorHAnsi" w:hAnsiTheme="minorHAnsi"/>
          <w:color w:val="auto"/>
          <w:sz w:val="20"/>
          <w:szCs w:val="20"/>
        </w:rPr>
        <w:t xml:space="preserve"> </w:t>
      </w:r>
      <w:r w:rsidRPr="00D86504">
        <w:rPr>
          <w:rFonts w:asciiTheme="minorHAnsi" w:hAnsiTheme="minorHAnsi"/>
          <w:color w:val="auto"/>
          <w:sz w:val="20"/>
          <w:szCs w:val="20"/>
        </w:rPr>
        <w:tab/>
      </w:r>
      <w:r w:rsidRPr="00D86504">
        <w:rPr>
          <w:rFonts w:asciiTheme="minorHAnsi" w:hAnsiTheme="minorHAnsi"/>
          <w:color w:val="auto"/>
          <w:sz w:val="20"/>
          <w:szCs w:val="20"/>
        </w:rPr>
        <w:tab/>
        <w:t xml:space="preserve">A través de la página </w:t>
      </w:r>
      <w:hyperlink r:id="rId9" w:history="1">
        <w:r w:rsidRPr="00D86504">
          <w:rPr>
            <w:rStyle w:val="Hipervnculo"/>
            <w:rFonts w:asciiTheme="minorHAnsi" w:hAnsiTheme="minorHAnsi"/>
            <w:sz w:val="20"/>
            <w:szCs w:val="20"/>
          </w:rPr>
          <w:t>http://saludnl.gob.mx</w:t>
        </w:r>
      </w:hyperlink>
      <w:r w:rsidRPr="00D86504">
        <w:rPr>
          <w:rFonts w:asciiTheme="minorHAnsi" w:hAnsiTheme="minorHAnsi"/>
          <w:color w:val="auto"/>
          <w:sz w:val="20"/>
          <w:szCs w:val="20"/>
        </w:rPr>
        <w:t>, el</w:t>
      </w:r>
      <w:r w:rsidR="00E96F32" w:rsidRPr="00B257C4">
        <w:rPr>
          <w:rFonts w:asciiTheme="minorHAnsi" w:hAnsiTheme="minorHAnsi"/>
          <w:color w:val="auto"/>
          <w:sz w:val="20"/>
          <w:szCs w:val="20"/>
        </w:rPr>
        <w:t xml:space="preserve"> 20 de febrero del 2026. </w:t>
      </w:r>
    </w:p>
    <w:p w14:paraId="28FE1199" w14:textId="046283CE" w:rsidR="001E7C9D" w:rsidRPr="00D86504" w:rsidRDefault="001E7C9D" w:rsidP="001E7C9D">
      <w:pPr>
        <w:pStyle w:val="Default"/>
        <w:jc w:val="both"/>
        <w:rPr>
          <w:rFonts w:asciiTheme="minorHAnsi" w:hAnsiTheme="minorHAnsi"/>
          <w:sz w:val="20"/>
          <w:szCs w:val="20"/>
        </w:rPr>
      </w:pPr>
    </w:p>
    <w:tbl>
      <w:tblPr>
        <w:tblW w:w="10080" w:type="dxa"/>
        <w:tblInd w:w="55" w:type="dxa"/>
        <w:tblCellMar>
          <w:left w:w="70" w:type="dxa"/>
          <w:right w:w="70" w:type="dxa"/>
        </w:tblCellMar>
        <w:tblLook w:val="04A0" w:firstRow="1" w:lastRow="0" w:firstColumn="1" w:lastColumn="0" w:noHBand="0" w:noVBand="1"/>
      </w:tblPr>
      <w:tblGrid>
        <w:gridCol w:w="724"/>
        <w:gridCol w:w="3686"/>
        <w:gridCol w:w="1417"/>
        <w:gridCol w:w="4253"/>
      </w:tblGrid>
      <w:tr w:rsidR="001E7C9D" w:rsidRPr="00D86504" w14:paraId="22B124E7" w14:textId="77777777" w:rsidTr="00A747BF">
        <w:trPr>
          <w:trHeight w:val="446"/>
        </w:trPr>
        <w:tc>
          <w:tcPr>
            <w:tcW w:w="10080" w:type="dxa"/>
            <w:gridSpan w:val="4"/>
            <w:tcBorders>
              <w:top w:val="single" w:sz="18" w:space="0" w:color="auto"/>
              <w:left w:val="single" w:sz="18" w:space="0" w:color="auto"/>
              <w:bottom w:val="single" w:sz="4" w:space="0" w:color="auto"/>
              <w:right w:val="single" w:sz="18" w:space="0" w:color="auto"/>
            </w:tcBorders>
            <w:shd w:val="clear" w:color="auto" w:fill="79E5FF"/>
            <w:vAlign w:val="center"/>
          </w:tcPr>
          <w:p w14:paraId="35F5EB5B" w14:textId="0621AFF9" w:rsidR="001E7C9D" w:rsidRPr="00D86504" w:rsidRDefault="001E7C9D" w:rsidP="00BE0E2F">
            <w:pPr>
              <w:jc w:val="center"/>
              <w:rPr>
                <w:rFonts w:ascii="Century Gothic" w:hAnsi="Century Gothic" w:cs="Arial"/>
                <w:b/>
                <w:color w:val="000000"/>
                <w:sz w:val="18"/>
              </w:rPr>
            </w:pPr>
            <w:r w:rsidRPr="00D86504">
              <w:rPr>
                <w:rFonts w:ascii="Century Gothic" w:hAnsi="Century Gothic" w:cs="Arial"/>
                <w:b/>
                <w:color w:val="000000"/>
                <w:sz w:val="18"/>
              </w:rPr>
              <w:t xml:space="preserve">Licitación Pública Nacional Presencial No. </w:t>
            </w:r>
            <w:r w:rsidR="001A30F3">
              <w:rPr>
                <w:rFonts w:ascii="Century Gothic" w:hAnsi="Century Gothic" w:cs="Arial"/>
                <w:b/>
                <w:color w:val="000000"/>
                <w:sz w:val="18"/>
              </w:rPr>
              <w:t>LP-919044992-N05-2026</w:t>
            </w:r>
          </w:p>
          <w:p w14:paraId="3652D48E" w14:textId="7BAE3EAC" w:rsidR="001E7C9D" w:rsidRPr="00D86504" w:rsidRDefault="001E7C9D" w:rsidP="00BE0E2F">
            <w:pPr>
              <w:jc w:val="center"/>
              <w:rPr>
                <w:rFonts w:ascii="Century Gothic" w:hAnsi="Century Gothic" w:cs="Arial"/>
                <w:b/>
                <w:bCs/>
                <w:color w:val="000000"/>
                <w:sz w:val="16"/>
              </w:rPr>
            </w:pPr>
            <w:r w:rsidRPr="00D86504">
              <w:rPr>
                <w:rFonts w:ascii="Century Gothic" w:hAnsi="Century Gothic" w:cs="Arial"/>
                <w:b/>
                <w:color w:val="000000"/>
                <w:sz w:val="18"/>
              </w:rPr>
              <w:t>“ARRENDAMIENTO DE ROPA QUIRÚRGICA”</w:t>
            </w:r>
          </w:p>
        </w:tc>
      </w:tr>
      <w:tr w:rsidR="001E7C9D" w:rsidRPr="00D86504" w14:paraId="26BCDF92" w14:textId="77777777" w:rsidTr="00A747BF">
        <w:trPr>
          <w:trHeight w:val="103"/>
        </w:trPr>
        <w:tc>
          <w:tcPr>
            <w:tcW w:w="4410" w:type="dxa"/>
            <w:gridSpan w:val="2"/>
            <w:tcBorders>
              <w:top w:val="single" w:sz="4" w:space="0" w:color="auto"/>
              <w:left w:val="single" w:sz="18" w:space="0" w:color="auto"/>
              <w:bottom w:val="single" w:sz="18" w:space="0" w:color="auto"/>
              <w:right w:val="single" w:sz="4" w:space="0" w:color="auto"/>
            </w:tcBorders>
            <w:shd w:val="clear" w:color="auto" w:fill="79E5FF"/>
            <w:vAlign w:val="center"/>
            <w:hideMark/>
          </w:tcPr>
          <w:p w14:paraId="00E1792E" w14:textId="77777777" w:rsidR="001E7C9D" w:rsidRPr="00D86504" w:rsidRDefault="001E7C9D" w:rsidP="00BE0E2F">
            <w:pPr>
              <w:jc w:val="center"/>
              <w:rPr>
                <w:rFonts w:ascii="Century Gothic" w:hAnsi="Century Gothic" w:cs="Arial"/>
                <w:b/>
                <w:bCs/>
                <w:color w:val="000000"/>
                <w:sz w:val="16"/>
              </w:rPr>
            </w:pPr>
            <w:r w:rsidRPr="00D86504">
              <w:rPr>
                <w:rFonts w:ascii="Century Gothic" w:hAnsi="Century Gothic" w:cs="Arial"/>
                <w:b/>
                <w:bCs/>
                <w:color w:val="000000"/>
                <w:sz w:val="16"/>
              </w:rPr>
              <w:t>ACTO</w:t>
            </w:r>
          </w:p>
        </w:tc>
        <w:tc>
          <w:tcPr>
            <w:tcW w:w="1417" w:type="dxa"/>
            <w:tcBorders>
              <w:top w:val="single" w:sz="4" w:space="0" w:color="auto"/>
              <w:left w:val="single" w:sz="4" w:space="0" w:color="auto"/>
              <w:bottom w:val="single" w:sz="18" w:space="0" w:color="auto"/>
              <w:right w:val="single" w:sz="4" w:space="0" w:color="auto"/>
            </w:tcBorders>
            <w:shd w:val="clear" w:color="auto" w:fill="79E5FF"/>
            <w:vAlign w:val="center"/>
          </w:tcPr>
          <w:p w14:paraId="64F28338" w14:textId="77777777" w:rsidR="001E7C9D" w:rsidRPr="00D86504" w:rsidRDefault="001E7C9D" w:rsidP="00BE0E2F">
            <w:pPr>
              <w:jc w:val="center"/>
              <w:rPr>
                <w:rFonts w:ascii="Century Gothic" w:hAnsi="Century Gothic" w:cs="Arial"/>
                <w:b/>
                <w:bCs/>
                <w:color w:val="000000"/>
                <w:sz w:val="16"/>
              </w:rPr>
            </w:pPr>
            <w:r w:rsidRPr="00D86504">
              <w:rPr>
                <w:rFonts w:ascii="Century Gothic" w:hAnsi="Century Gothic" w:cs="Arial"/>
                <w:b/>
                <w:bCs/>
                <w:color w:val="000000"/>
                <w:sz w:val="16"/>
              </w:rPr>
              <w:t>FECHA Y HORA</w:t>
            </w:r>
          </w:p>
        </w:tc>
        <w:tc>
          <w:tcPr>
            <w:tcW w:w="4253" w:type="dxa"/>
            <w:tcBorders>
              <w:top w:val="single" w:sz="4" w:space="0" w:color="auto"/>
              <w:left w:val="single" w:sz="4" w:space="0" w:color="auto"/>
              <w:bottom w:val="single" w:sz="18" w:space="0" w:color="auto"/>
              <w:right w:val="single" w:sz="18" w:space="0" w:color="auto"/>
            </w:tcBorders>
            <w:shd w:val="clear" w:color="auto" w:fill="79E5FF"/>
            <w:vAlign w:val="center"/>
          </w:tcPr>
          <w:p w14:paraId="46A0ED50" w14:textId="77777777" w:rsidR="001E7C9D" w:rsidRPr="00D86504" w:rsidRDefault="001E7C9D" w:rsidP="00BE0E2F">
            <w:pPr>
              <w:jc w:val="center"/>
              <w:rPr>
                <w:rFonts w:ascii="Century Gothic" w:hAnsi="Century Gothic" w:cs="Arial"/>
                <w:b/>
                <w:bCs/>
                <w:color w:val="000000"/>
                <w:sz w:val="16"/>
              </w:rPr>
            </w:pPr>
            <w:r w:rsidRPr="00D86504">
              <w:rPr>
                <w:rFonts w:ascii="Century Gothic" w:hAnsi="Century Gothic" w:cs="Arial"/>
                <w:b/>
                <w:bCs/>
                <w:color w:val="000000"/>
                <w:sz w:val="16"/>
              </w:rPr>
              <w:t>LUGAR</w:t>
            </w:r>
          </w:p>
        </w:tc>
      </w:tr>
      <w:tr w:rsidR="001E7C9D" w:rsidRPr="00D86504" w14:paraId="73B316E8" w14:textId="77777777" w:rsidTr="00BE0E2F">
        <w:trPr>
          <w:trHeight w:val="446"/>
        </w:trPr>
        <w:tc>
          <w:tcPr>
            <w:tcW w:w="4410" w:type="dxa"/>
            <w:gridSpan w:val="2"/>
            <w:tcBorders>
              <w:top w:val="single" w:sz="4" w:space="0" w:color="auto"/>
              <w:left w:val="single" w:sz="4" w:space="0" w:color="auto"/>
              <w:bottom w:val="single" w:sz="4" w:space="0" w:color="auto"/>
              <w:right w:val="single" w:sz="4" w:space="0" w:color="auto"/>
            </w:tcBorders>
            <w:vAlign w:val="center"/>
          </w:tcPr>
          <w:p w14:paraId="36D99EC9" w14:textId="77777777" w:rsidR="001E7C9D" w:rsidRPr="00D86504" w:rsidRDefault="001E7C9D" w:rsidP="00BE0E2F">
            <w:pPr>
              <w:jc w:val="both"/>
              <w:rPr>
                <w:rFonts w:ascii="Century Gothic" w:hAnsi="Century Gothic" w:cs="Arial"/>
                <w:color w:val="000000"/>
                <w:sz w:val="16"/>
                <w:szCs w:val="18"/>
              </w:rPr>
            </w:pPr>
            <w:r w:rsidRPr="00D86504">
              <w:rPr>
                <w:rFonts w:ascii="Century Gothic" w:hAnsi="Century Gothic" w:cs="Arial"/>
                <w:color w:val="000000"/>
                <w:sz w:val="16"/>
                <w:szCs w:val="18"/>
              </w:rPr>
              <w:t>VISITA A INSTALACIONES</w:t>
            </w:r>
          </w:p>
        </w:tc>
        <w:tc>
          <w:tcPr>
            <w:tcW w:w="5670" w:type="dxa"/>
            <w:gridSpan w:val="2"/>
            <w:tcBorders>
              <w:top w:val="single" w:sz="4" w:space="0" w:color="auto"/>
              <w:left w:val="single" w:sz="4" w:space="0" w:color="auto"/>
              <w:bottom w:val="single" w:sz="4" w:space="0" w:color="auto"/>
              <w:right w:val="single" w:sz="4" w:space="0" w:color="auto"/>
            </w:tcBorders>
            <w:vAlign w:val="center"/>
          </w:tcPr>
          <w:p w14:paraId="55AD4814" w14:textId="77777777" w:rsidR="001E7C9D" w:rsidRPr="00D86504" w:rsidRDefault="001E7C9D" w:rsidP="00BE0E2F">
            <w:pPr>
              <w:rPr>
                <w:rFonts w:ascii="Century Gothic" w:hAnsi="Century Gothic" w:cs="Arial"/>
                <w:color w:val="000000"/>
                <w:sz w:val="16"/>
                <w:szCs w:val="18"/>
              </w:rPr>
            </w:pPr>
            <w:r w:rsidRPr="00D86504">
              <w:rPr>
                <w:rFonts w:ascii="Century Gothic" w:hAnsi="Century Gothic" w:cs="Arial"/>
                <w:color w:val="000000"/>
                <w:sz w:val="16"/>
                <w:szCs w:val="18"/>
              </w:rPr>
              <w:t>No habrá visita a instalaciones.</w:t>
            </w:r>
          </w:p>
        </w:tc>
      </w:tr>
      <w:tr w:rsidR="001E7C9D" w:rsidRPr="00D86504" w14:paraId="6F725832" w14:textId="77777777" w:rsidTr="00BE0E2F">
        <w:trPr>
          <w:trHeight w:val="220"/>
        </w:trPr>
        <w:tc>
          <w:tcPr>
            <w:tcW w:w="724" w:type="dxa"/>
            <w:tcBorders>
              <w:top w:val="single" w:sz="4" w:space="0" w:color="auto"/>
              <w:left w:val="single" w:sz="4" w:space="0" w:color="auto"/>
              <w:bottom w:val="single" w:sz="4" w:space="0" w:color="auto"/>
              <w:right w:val="single" w:sz="4" w:space="0" w:color="auto"/>
            </w:tcBorders>
            <w:vAlign w:val="center"/>
          </w:tcPr>
          <w:p w14:paraId="3882B4D9" w14:textId="77777777" w:rsidR="001E7C9D" w:rsidRPr="00D86504" w:rsidRDefault="001E7C9D" w:rsidP="00BE0E2F">
            <w:pPr>
              <w:jc w:val="both"/>
              <w:rPr>
                <w:rFonts w:ascii="Century Gothic" w:hAnsi="Century Gothic" w:cs="Arial"/>
                <w:color w:val="000000"/>
                <w:sz w:val="16"/>
                <w:szCs w:val="18"/>
              </w:rPr>
            </w:pPr>
            <w:r w:rsidRPr="00D86504">
              <w:rPr>
                <w:rFonts w:ascii="Century Gothic" w:hAnsi="Century Gothic" w:cs="Arial"/>
                <w:color w:val="000000"/>
                <w:sz w:val="16"/>
                <w:szCs w:val="18"/>
              </w:rPr>
              <w:t>11.1.1</w:t>
            </w:r>
          </w:p>
        </w:tc>
        <w:tc>
          <w:tcPr>
            <w:tcW w:w="3686" w:type="dxa"/>
            <w:tcBorders>
              <w:top w:val="single" w:sz="4" w:space="0" w:color="auto"/>
              <w:left w:val="single" w:sz="4" w:space="0" w:color="auto"/>
              <w:bottom w:val="single" w:sz="4" w:space="0" w:color="auto"/>
              <w:right w:val="single" w:sz="4" w:space="0" w:color="auto"/>
            </w:tcBorders>
            <w:vAlign w:val="center"/>
          </w:tcPr>
          <w:p w14:paraId="0960B856" w14:textId="77777777" w:rsidR="001E7C9D" w:rsidRPr="00D86504" w:rsidRDefault="001E7C9D" w:rsidP="00BE0E2F">
            <w:pPr>
              <w:jc w:val="both"/>
              <w:rPr>
                <w:rFonts w:ascii="Century Gothic" w:hAnsi="Century Gothic" w:cs="Arial"/>
                <w:color w:val="000000"/>
                <w:sz w:val="16"/>
                <w:szCs w:val="18"/>
              </w:rPr>
            </w:pPr>
            <w:r w:rsidRPr="00D86504">
              <w:rPr>
                <w:rFonts w:ascii="Century Gothic" w:hAnsi="Century Gothic" w:cs="Arial"/>
                <w:color w:val="000000"/>
                <w:sz w:val="16"/>
                <w:szCs w:val="18"/>
              </w:rPr>
              <w:t>JUNTA DE ACLARACIONES</w:t>
            </w:r>
          </w:p>
        </w:tc>
        <w:tc>
          <w:tcPr>
            <w:tcW w:w="1417" w:type="dxa"/>
            <w:tcBorders>
              <w:top w:val="single" w:sz="4" w:space="0" w:color="auto"/>
              <w:left w:val="single" w:sz="4" w:space="0" w:color="auto"/>
              <w:bottom w:val="single" w:sz="4" w:space="0" w:color="auto"/>
              <w:right w:val="single" w:sz="4" w:space="0" w:color="auto"/>
            </w:tcBorders>
            <w:vAlign w:val="center"/>
          </w:tcPr>
          <w:p w14:paraId="5E8C6400" w14:textId="13B4095E" w:rsidR="001E7C9D" w:rsidRPr="00D86504" w:rsidRDefault="003A3B20" w:rsidP="00BE0E2F">
            <w:pPr>
              <w:jc w:val="center"/>
              <w:rPr>
                <w:rFonts w:ascii="Century Gothic" w:hAnsi="Century Gothic" w:cs="Arial"/>
                <w:sz w:val="16"/>
                <w:szCs w:val="18"/>
              </w:rPr>
            </w:pPr>
            <w:r>
              <w:rPr>
                <w:rFonts w:ascii="Century Gothic" w:hAnsi="Century Gothic" w:cs="Arial"/>
                <w:sz w:val="16"/>
                <w:szCs w:val="18"/>
              </w:rPr>
              <w:t>26</w:t>
            </w:r>
            <w:r w:rsidR="001E7C9D" w:rsidRPr="00D86504">
              <w:rPr>
                <w:rFonts w:ascii="Century Gothic" w:hAnsi="Century Gothic" w:cs="Arial"/>
                <w:sz w:val="16"/>
                <w:szCs w:val="18"/>
              </w:rPr>
              <w:t>/0</w:t>
            </w:r>
            <w:r>
              <w:rPr>
                <w:rFonts w:ascii="Century Gothic" w:hAnsi="Century Gothic" w:cs="Arial"/>
                <w:sz w:val="16"/>
                <w:szCs w:val="18"/>
              </w:rPr>
              <w:t>2</w:t>
            </w:r>
            <w:r w:rsidR="001E7C9D" w:rsidRPr="00D86504">
              <w:rPr>
                <w:rFonts w:ascii="Century Gothic" w:hAnsi="Century Gothic" w:cs="Arial"/>
                <w:sz w:val="16"/>
                <w:szCs w:val="18"/>
              </w:rPr>
              <w:t>/202</w:t>
            </w:r>
            <w:r>
              <w:rPr>
                <w:rFonts w:ascii="Century Gothic" w:hAnsi="Century Gothic" w:cs="Arial"/>
                <w:sz w:val="16"/>
                <w:szCs w:val="18"/>
              </w:rPr>
              <w:t>6</w:t>
            </w:r>
          </w:p>
          <w:p w14:paraId="4AE54D02" w14:textId="5067A041" w:rsidR="001E7C9D" w:rsidRPr="00D86504" w:rsidRDefault="001E7C9D" w:rsidP="00BE0E2F">
            <w:pPr>
              <w:jc w:val="center"/>
              <w:rPr>
                <w:rFonts w:ascii="Century Gothic" w:hAnsi="Century Gothic" w:cs="Arial"/>
                <w:sz w:val="16"/>
                <w:szCs w:val="18"/>
              </w:rPr>
            </w:pPr>
            <w:r w:rsidRPr="00D86504">
              <w:rPr>
                <w:rFonts w:ascii="Century Gothic" w:hAnsi="Century Gothic" w:cs="Arial"/>
                <w:sz w:val="16"/>
                <w:szCs w:val="18"/>
              </w:rPr>
              <w:t>1</w:t>
            </w:r>
            <w:r w:rsidR="000F3299" w:rsidRPr="00D86504">
              <w:rPr>
                <w:rFonts w:ascii="Century Gothic" w:hAnsi="Century Gothic" w:cs="Arial"/>
                <w:sz w:val="16"/>
                <w:szCs w:val="18"/>
              </w:rPr>
              <w:t>1</w:t>
            </w:r>
            <w:r w:rsidRPr="00D86504">
              <w:rPr>
                <w:rFonts w:ascii="Century Gothic" w:hAnsi="Century Gothic" w:cs="Arial"/>
                <w:sz w:val="16"/>
                <w:szCs w:val="18"/>
              </w:rPr>
              <w:t>:00 horas</w:t>
            </w:r>
          </w:p>
        </w:tc>
        <w:tc>
          <w:tcPr>
            <w:tcW w:w="4253" w:type="dxa"/>
            <w:vMerge w:val="restart"/>
            <w:tcBorders>
              <w:top w:val="single" w:sz="4" w:space="0" w:color="auto"/>
              <w:left w:val="single" w:sz="4" w:space="0" w:color="auto"/>
              <w:right w:val="single" w:sz="4" w:space="0" w:color="auto"/>
            </w:tcBorders>
            <w:vAlign w:val="center"/>
          </w:tcPr>
          <w:p w14:paraId="59C82CFA" w14:textId="407234FE" w:rsidR="001E7C9D" w:rsidRPr="00D86504" w:rsidRDefault="001E7C9D" w:rsidP="00BE0E2F">
            <w:pPr>
              <w:jc w:val="both"/>
              <w:rPr>
                <w:rFonts w:ascii="Century Gothic" w:hAnsi="Century Gothic" w:cs="Arial"/>
                <w:color w:val="000000"/>
                <w:sz w:val="16"/>
                <w:szCs w:val="18"/>
              </w:rPr>
            </w:pPr>
            <w:r w:rsidRPr="00D86504">
              <w:rPr>
                <w:rFonts w:ascii="Century Gothic" w:hAnsi="Century Gothic" w:cs="Arial"/>
                <w:color w:val="000000"/>
                <w:sz w:val="16"/>
                <w:szCs w:val="18"/>
              </w:rPr>
              <w:t xml:space="preserve">Los eventos serán presenciales y serán llevados a cabo en la Sala de Juntas de la </w:t>
            </w:r>
            <w:r w:rsidR="000F3299" w:rsidRPr="00D86504">
              <w:rPr>
                <w:rFonts w:ascii="Century Gothic" w:hAnsi="Century Gothic" w:cs="Arial"/>
                <w:color w:val="000000"/>
                <w:sz w:val="16"/>
                <w:szCs w:val="18"/>
              </w:rPr>
              <w:t>Subdirección de Recursos Materiales</w:t>
            </w:r>
            <w:r w:rsidRPr="00D86504">
              <w:rPr>
                <w:rFonts w:ascii="Century Gothic" w:hAnsi="Century Gothic" w:cs="Arial"/>
                <w:color w:val="000000"/>
                <w:sz w:val="16"/>
                <w:szCs w:val="18"/>
              </w:rPr>
              <w:t xml:space="preserve"> de la Convocante, ubicada en Matamoros 520 </w:t>
            </w:r>
            <w:proofErr w:type="spellStart"/>
            <w:r w:rsidRPr="00D86504">
              <w:rPr>
                <w:rFonts w:ascii="Century Gothic" w:hAnsi="Century Gothic" w:cs="Arial"/>
                <w:color w:val="000000"/>
                <w:sz w:val="16"/>
                <w:szCs w:val="18"/>
              </w:rPr>
              <w:t>ote</w:t>
            </w:r>
            <w:proofErr w:type="spellEnd"/>
            <w:r w:rsidRPr="00D86504">
              <w:rPr>
                <w:rFonts w:ascii="Century Gothic" w:hAnsi="Century Gothic" w:cs="Arial"/>
                <w:color w:val="000000"/>
                <w:sz w:val="16"/>
                <w:szCs w:val="18"/>
              </w:rPr>
              <w:t xml:space="preserve">, </w:t>
            </w:r>
            <w:r w:rsidR="000F3299" w:rsidRPr="00D86504">
              <w:rPr>
                <w:rFonts w:ascii="Century Gothic" w:hAnsi="Century Gothic" w:cs="Arial"/>
                <w:color w:val="000000"/>
                <w:sz w:val="16"/>
                <w:szCs w:val="18"/>
              </w:rPr>
              <w:t>sótano</w:t>
            </w:r>
            <w:r w:rsidRPr="00D86504">
              <w:rPr>
                <w:rFonts w:ascii="Century Gothic" w:hAnsi="Century Gothic" w:cs="Arial"/>
                <w:color w:val="000000"/>
                <w:sz w:val="16"/>
                <w:szCs w:val="18"/>
              </w:rPr>
              <w:t>, Centro de Monterrey, Nuevo León, C.P. 64000</w:t>
            </w:r>
          </w:p>
        </w:tc>
      </w:tr>
      <w:tr w:rsidR="001E7C9D" w:rsidRPr="00D86504" w14:paraId="768E6C88" w14:textId="77777777" w:rsidTr="00BE0E2F">
        <w:trPr>
          <w:trHeight w:val="220"/>
        </w:trPr>
        <w:tc>
          <w:tcPr>
            <w:tcW w:w="724" w:type="dxa"/>
            <w:tcBorders>
              <w:top w:val="single" w:sz="4" w:space="0" w:color="auto"/>
              <w:left w:val="single" w:sz="4" w:space="0" w:color="auto"/>
              <w:bottom w:val="single" w:sz="4" w:space="0" w:color="auto"/>
              <w:right w:val="single" w:sz="4" w:space="0" w:color="auto"/>
            </w:tcBorders>
            <w:vAlign w:val="center"/>
          </w:tcPr>
          <w:p w14:paraId="10AE6D27" w14:textId="77777777" w:rsidR="001E7C9D" w:rsidRPr="00D86504" w:rsidRDefault="001E7C9D" w:rsidP="00BE0E2F">
            <w:pPr>
              <w:jc w:val="both"/>
              <w:rPr>
                <w:rFonts w:ascii="Century Gothic" w:hAnsi="Century Gothic" w:cs="Arial"/>
                <w:color w:val="000000"/>
                <w:sz w:val="16"/>
                <w:szCs w:val="18"/>
              </w:rPr>
            </w:pPr>
            <w:r w:rsidRPr="00D86504">
              <w:rPr>
                <w:rFonts w:ascii="Century Gothic" w:hAnsi="Century Gothic" w:cs="Arial"/>
                <w:color w:val="000000"/>
                <w:sz w:val="16"/>
                <w:szCs w:val="18"/>
              </w:rPr>
              <w:t>11.1.2</w:t>
            </w:r>
          </w:p>
        </w:tc>
        <w:tc>
          <w:tcPr>
            <w:tcW w:w="3686" w:type="dxa"/>
            <w:tcBorders>
              <w:top w:val="single" w:sz="4" w:space="0" w:color="auto"/>
              <w:left w:val="single" w:sz="4" w:space="0" w:color="auto"/>
              <w:bottom w:val="single" w:sz="4" w:space="0" w:color="auto"/>
              <w:right w:val="single" w:sz="4" w:space="0" w:color="auto"/>
            </w:tcBorders>
            <w:vAlign w:val="center"/>
          </w:tcPr>
          <w:p w14:paraId="0E9E35BB" w14:textId="77777777" w:rsidR="001E7C9D" w:rsidRPr="00D86504" w:rsidRDefault="001E7C9D" w:rsidP="00BE0E2F">
            <w:pPr>
              <w:jc w:val="both"/>
              <w:rPr>
                <w:rFonts w:ascii="Century Gothic" w:hAnsi="Century Gothic" w:cs="Arial"/>
                <w:color w:val="000000"/>
                <w:sz w:val="16"/>
                <w:szCs w:val="18"/>
              </w:rPr>
            </w:pPr>
            <w:r w:rsidRPr="00D86504">
              <w:rPr>
                <w:rFonts w:ascii="Century Gothic" w:hAnsi="Century Gothic" w:cs="Arial"/>
                <w:color w:val="000000"/>
                <w:sz w:val="16"/>
                <w:szCs w:val="18"/>
              </w:rPr>
              <w:t>PRESENTACIÓN Y APERTURA DE PROPUESTAS</w:t>
            </w:r>
          </w:p>
        </w:tc>
        <w:tc>
          <w:tcPr>
            <w:tcW w:w="1417" w:type="dxa"/>
            <w:tcBorders>
              <w:top w:val="single" w:sz="4" w:space="0" w:color="auto"/>
              <w:left w:val="single" w:sz="4" w:space="0" w:color="auto"/>
              <w:bottom w:val="single" w:sz="4" w:space="0" w:color="auto"/>
              <w:right w:val="single" w:sz="4" w:space="0" w:color="auto"/>
            </w:tcBorders>
            <w:vAlign w:val="center"/>
          </w:tcPr>
          <w:p w14:paraId="66800220" w14:textId="0EBCD8FB" w:rsidR="001E7C9D" w:rsidRPr="00D86504" w:rsidRDefault="003A3B20" w:rsidP="00BE0E2F">
            <w:pPr>
              <w:jc w:val="center"/>
              <w:rPr>
                <w:rFonts w:ascii="Century Gothic" w:hAnsi="Century Gothic" w:cs="Arial"/>
                <w:sz w:val="16"/>
                <w:szCs w:val="18"/>
              </w:rPr>
            </w:pPr>
            <w:r>
              <w:rPr>
                <w:rFonts w:ascii="Century Gothic" w:hAnsi="Century Gothic" w:cs="Arial"/>
                <w:sz w:val="16"/>
                <w:szCs w:val="18"/>
              </w:rPr>
              <w:t>09</w:t>
            </w:r>
            <w:r w:rsidR="001E7C9D" w:rsidRPr="00D86504">
              <w:rPr>
                <w:rFonts w:ascii="Century Gothic" w:hAnsi="Century Gothic" w:cs="Arial"/>
                <w:sz w:val="16"/>
                <w:szCs w:val="18"/>
              </w:rPr>
              <w:t>/0</w:t>
            </w:r>
            <w:r>
              <w:rPr>
                <w:rFonts w:ascii="Century Gothic" w:hAnsi="Century Gothic" w:cs="Arial"/>
                <w:sz w:val="16"/>
                <w:szCs w:val="18"/>
              </w:rPr>
              <w:t>3</w:t>
            </w:r>
            <w:r w:rsidR="001E7C9D" w:rsidRPr="00D86504">
              <w:rPr>
                <w:rFonts w:ascii="Century Gothic" w:hAnsi="Century Gothic" w:cs="Arial"/>
                <w:sz w:val="16"/>
                <w:szCs w:val="18"/>
              </w:rPr>
              <w:t>/202</w:t>
            </w:r>
            <w:r>
              <w:rPr>
                <w:rFonts w:ascii="Century Gothic" w:hAnsi="Century Gothic" w:cs="Arial"/>
                <w:sz w:val="16"/>
                <w:szCs w:val="18"/>
              </w:rPr>
              <w:t>6</w:t>
            </w:r>
          </w:p>
          <w:p w14:paraId="57DE727F" w14:textId="198C52C2" w:rsidR="001E7C9D" w:rsidRPr="00D86504" w:rsidRDefault="001E7C9D" w:rsidP="00BE0E2F">
            <w:pPr>
              <w:jc w:val="center"/>
              <w:rPr>
                <w:rFonts w:ascii="Century Gothic" w:hAnsi="Century Gothic" w:cs="Arial"/>
                <w:sz w:val="16"/>
                <w:szCs w:val="18"/>
              </w:rPr>
            </w:pPr>
            <w:r w:rsidRPr="00D86504">
              <w:rPr>
                <w:rFonts w:ascii="Century Gothic" w:hAnsi="Century Gothic" w:cs="Arial"/>
                <w:sz w:val="16"/>
                <w:szCs w:val="18"/>
              </w:rPr>
              <w:t>1</w:t>
            </w:r>
            <w:r w:rsidR="003A3B20">
              <w:rPr>
                <w:rFonts w:ascii="Century Gothic" w:hAnsi="Century Gothic" w:cs="Arial"/>
                <w:sz w:val="16"/>
                <w:szCs w:val="18"/>
              </w:rPr>
              <w:t>1</w:t>
            </w:r>
            <w:r w:rsidRPr="00D86504">
              <w:rPr>
                <w:rFonts w:ascii="Century Gothic" w:hAnsi="Century Gothic" w:cs="Arial"/>
                <w:sz w:val="16"/>
                <w:szCs w:val="18"/>
              </w:rPr>
              <w:t>:00 HRS</w:t>
            </w:r>
          </w:p>
        </w:tc>
        <w:tc>
          <w:tcPr>
            <w:tcW w:w="4253" w:type="dxa"/>
            <w:vMerge/>
            <w:tcBorders>
              <w:left w:val="single" w:sz="4" w:space="0" w:color="auto"/>
              <w:right w:val="single" w:sz="4" w:space="0" w:color="auto"/>
            </w:tcBorders>
            <w:vAlign w:val="center"/>
          </w:tcPr>
          <w:p w14:paraId="0BDB490F" w14:textId="77777777" w:rsidR="001E7C9D" w:rsidRPr="00D86504" w:rsidRDefault="001E7C9D" w:rsidP="00BE0E2F">
            <w:pPr>
              <w:jc w:val="both"/>
              <w:rPr>
                <w:rFonts w:ascii="Century Gothic" w:hAnsi="Century Gothic" w:cs="Arial"/>
                <w:color w:val="000000"/>
                <w:sz w:val="16"/>
                <w:szCs w:val="18"/>
              </w:rPr>
            </w:pPr>
          </w:p>
        </w:tc>
      </w:tr>
      <w:tr w:rsidR="001E7C9D" w:rsidRPr="00D86504" w14:paraId="2440C586" w14:textId="77777777" w:rsidTr="00BE0E2F">
        <w:trPr>
          <w:trHeight w:val="273"/>
        </w:trPr>
        <w:tc>
          <w:tcPr>
            <w:tcW w:w="724" w:type="dxa"/>
            <w:tcBorders>
              <w:top w:val="single" w:sz="4" w:space="0" w:color="auto"/>
              <w:left w:val="single" w:sz="4" w:space="0" w:color="auto"/>
              <w:bottom w:val="single" w:sz="4" w:space="0" w:color="auto"/>
              <w:right w:val="single" w:sz="4" w:space="0" w:color="auto"/>
            </w:tcBorders>
            <w:vAlign w:val="center"/>
          </w:tcPr>
          <w:p w14:paraId="50E6A46D" w14:textId="77777777" w:rsidR="001E7C9D" w:rsidRPr="00D86504" w:rsidRDefault="001E7C9D" w:rsidP="00BE0E2F">
            <w:pPr>
              <w:jc w:val="both"/>
              <w:rPr>
                <w:rFonts w:ascii="Century Gothic" w:hAnsi="Century Gothic" w:cs="Arial"/>
                <w:color w:val="000000"/>
                <w:sz w:val="16"/>
                <w:szCs w:val="18"/>
              </w:rPr>
            </w:pPr>
            <w:r w:rsidRPr="00D86504">
              <w:rPr>
                <w:rFonts w:ascii="Century Gothic" w:hAnsi="Century Gothic" w:cs="Arial"/>
                <w:color w:val="000000"/>
                <w:sz w:val="16"/>
                <w:szCs w:val="18"/>
              </w:rPr>
              <w:t>11.1.3</w:t>
            </w:r>
          </w:p>
        </w:tc>
        <w:tc>
          <w:tcPr>
            <w:tcW w:w="3686" w:type="dxa"/>
            <w:tcBorders>
              <w:top w:val="single" w:sz="4" w:space="0" w:color="auto"/>
              <w:left w:val="single" w:sz="4" w:space="0" w:color="auto"/>
              <w:bottom w:val="single" w:sz="4" w:space="0" w:color="auto"/>
              <w:right w:val="single" w:sz="4" w:space="0" w:color="auto"/>
            </w:tcBorders>
            <w:vAlign w:val="center"/>
          </w:tcPr>
          <w:p w14:paraId="3B3ECFBA" w14:textId="77777777" w:rsidR="001E7C9D" w:rsidRPr="00D86504" w:rsidRDefault="001E7C9D" w:rsidP="00BE0E2F">
            <w:pPr>
              <w:jc w:val="both"/>
              <w:rPr>
                <w:rFonts w:ascii="Century Gothic" w:hAnsi="Century Gothic" w:cs="Arial"/>
                <w:color w:val="000000"/>
                <w:sz w:val="16"/>
                <w:szCs w:val="18"/>
              </w:rPr>
            </w:pPr>
            <w:r w:rsidRPr="00D86504">
              <w:rPr>
                <w:rFonts w:ascii="Century Gothic" w:hAnsi="Century Gothic" w:cs="Arial"/>
                <w:color w:val="000000"/>
                <w:sz w:val="16"/>
                <w:szCs w:val="18"/>
              </w:rPr>
              <w:t>FALLO TÉCNICO</w:t>
            </w:r>
          </w:p>
        </w:tc>
        <w:tc>
          <w:tcPr>
            <w:tcW w:w="1417" w:type="dxa"/>
            <w:tcBorders>
              <w:top w:val="single" w:sz="4" w:space="0" w:color="auto"/>
              <w:left w:val="single" w:sz="4" w:space="0" w:color="auto"/>
              <w:bottom w:val="single" w:sz="4" w:space="0" w:color="auto"/>
              <w:right w:val="single" w:sz="4" w:space="0" w:color="auto"/>
            </w:tcBorders>
            <w:vAlign w:val="center"/>
          </w:tcPr>
          <w:p w14:paraId="73B3DC26" w14:textId="5E939777" w:rsidR="001E7C9D" w:rsidRPr="00D86504" w:rsidRDefault="000F3299" w:rsidP="00BE0E2F">
            <w:pPr>
              <w:jc w:val="center"/>
              <w:rPr>
                <w:rFonts w:ascii="Century Gothic" w:hAnsi="Century Gothic" w:cs="Arial"/>
                <w:sz w:val="16"/>
                <w:szCs w:val="18"/>
              </w:rPr>
            </w:pPr>
            <w:r w:rsidRPr="00D86504">
              <w:rPr>
                <w:rFonts w:ascii="Century Gothic" w:hAnsi="Century Gothic" w:cs="Arial"/>
                <w:sz w:val="16"/>
                <w:szCs w:val="18"/>
              </w:rPr>
              <w:t>1</w:t>
            </w:r>
            <w:r w:rsidR="003A3B20">
              <w:rPr>
                <w:rFonts w:ascii="Century Gothic" w:hAnsi="Century Gothic" w:cs="Arial"/>
                <w:sz w:val="16"/>
                <w:szCs w:val="18"/>
              </w:rPr>
              <w:t>0</w:t>
            </w:r>
            <w:r w:rsidR="001E7C9D" w:rsidRPr="00D86504">
              <w:rPr>
                <w:rFonts w:ascii="Century Gothic" w:hAnsi="Century Gothic" w:cs="Arial"/>
                <w:sz w:val="16"/>
                <w:szCs w:val="18"/>
              </w:rPr>
              <w:t>/0</w:t>
            </w:r>
            <w:r w:rsidR="003A3B20">
              <w:rPr>
                <w:rFonts w:ascii="Century Gothic" w:hAnsi="Century Gothic" w:cs="Arial"/>
                <w:sz w:val="16"/>
                <w:szCs w:val="18"/>
              </w:rPr>
              <w:t>3</w:t>
            </w:r>
            <w:r w:rsidR="001E7C9D" w:rsidRPr="00D86504">
              <w:rPr>
                <w:rFonts w:ascii="Century Gothic" w:hAnsi="Century Gothic" w:cs="Arial"/>
                <w:sz w:val="16"/>
                <w:szCs w:val="18"/>
              </w:rPr>
              <w:t>/202</w:t>
            </w:r>
            <w:r w:rsidR="003A3B20">
              <w:rPr>
                <w:rFonts w:ascii="Century Gothic" w:hAnsi="Century Gothic" w:cs="Arial"/>
                <w:sz w:val="16"/>
                <w:szCs w:val="18"/>
              </w:rPr>
              <w:t>6</w:t>
            </w:r>
          </w:p>
          <w:p w14:paraId="561185E1" w14:textId="73E26DC4" w:rsidR="001E7C9D" w:rsidRPr="00D86504" w:rsidRDefault="001E7C9D" w:rsidP="00BE0E2F">
            <w:pPr>
              <w:jc w:val="center"/>
              <w:rPr>
                <w:rFonts w:ascii="Century Gothic" w:hAnsi="Century Gothic" w:cs="Arial"/>
                <w:sz w:val="16"/>
                <w:szCs w:val="18"/>
              </w:rPr>
            </w:pPr>
            <w:r w:rsidRPr="00D86504">
              <w:rPr>
                <w:rFonts w:ascii="Century Gothic" w:hAnsi="Century Gothic" w:cs="Arial"/>
                <w:sz w:val="16"/>
                <w:szCs w:val="18"/>
              </w:rPr>
              <w:t>1</w:t>
            </w:r>
            <w:r w:rsidR="003A3B20">
              <w:rPr>
                <w:rFonts w:ascii="Century Gothic" w:hAnsi="Century Gothic" w:cs="Arial"/>
                <w:sz w:val="16"/>
                <w:szCs w:val="18"/>
              </w:rPr>
              <w:t>1</w:t>
            </w:r>
            <w:r w:rsidRPr="00D86504">
              <w:rPr>
                <w:rFonts w:ascii="Century Gothic" w:hAnsi="Century Gothic" w:cs="Arial"/>
                <w:sz w:val="16"/>
                <w:szCs w:val="18"/>
              </w:rPr>
              <w:t>:</w:t>
            </w:r>
            <w:r w:rsidR="003A3B20">
              <w:rPr>
                <w:rFonts w:ascii="Century Gothic" w:hAnsi="Century Gothic" w:cs="Arial"/>
                <w:sz w:val="16"/>
                <w:szCs w:val="18"/>
              </w:rPr>
              <w:t>3</w:t>
            </w:r>
            <w:r w:rsidR="000F3299" w:rsidRPr="00D86504">
              <w:rPr>
                <w:rFonts w:ascii="Century Gothic" w:hAnsi="Century Gothic" w:cs="Arial"/>
                <w:sz w:val="16"/>
                <w:szCs w:val="18"/>
              </w:rPr>
              <w:t>0</w:t>
            </w:r>
            <w:r w:rsidRPr="00D86504">
              <w:rPr>
                <w:rFonts w:ascii="Century Gothic" w:hAnsi="Century Gothic" w:cs="Arial"/>
                <w:sz w:val="16"/>
                <w:szCs w:val="18"/>
              </w:rPr>
              <w:t xml:space="preserve"> horas</w:t>
            </w:r>
          </w:p>
        </w:tc>
        <w:tc>
          <w:tcPr>
            <w:tcW w:w="4253" w:type="dxa"/>
            <w:vMerge/>
            <w:tcBorders>
              <w:left w:val="single" w:sz="4" w:space="0" w:color="auto"/>
              <w:right w:val="single" w:sz="4" w:space="0" w:color="auto"/>
            </w:tcBorders>
            <w:vAlign w:val="center"/>
          </w:tcPr>
          <w:p w14:paraId="7949EE1D" w14:textId="77777777" w:rsidR="001E7C9D" w:rsidRPr="00D86504" w:rsidRDefault="001E7C9D" w:rsidP="00BE0E2F">
            <w:pPr>
              <w:jc w:val="center"/>
              <w:rPr>
                <w:rFonts w:ascii="Century Gothic" w:hAnsi="Century Gothic" w:cs="Arial"/>
                <w:color w:val="000000"/>
                <w:sz w:val="16"/>
                <w:szCs w:val="18"/>
              </w:rPr>
            </w:pPr>
          </w:p>
        </w:tc>
      </w:tr>
      <w:tr w:rsidR="001E7C9D" w:rsidRPr="00D86504" w14:paraId="3F5975B4" w14:textId="77777777" w:rsidTr="00BE0E2F">
        <w:trPr>
          <w:trHeight w:val="273"/>
        </w:trPr>
        <w:tc>
          <w:tcPr>
            <w:tcW w:w="724" w:type="dxa"/>
            <w:tcBorders>
              <w:top w:val="single" w:sz="4" w:space="0" w:color="auto"/>
              <w:left w:val="single" w:sz="4" w:space="0" w:color="auto"/>
              <w:bottom w:val="single" w:sz="4" w:space="0" w:color="auto"/>
              <w:right w:val="single" w:sz="4" w:space="0" w:color="auto"/>
            </w:tcBorders>
            <w:vAlign w:val="center"/>
          </w:tcPr>
          <w:p w14:paraId="63E66A3D" w14:textId="77777777" w:rsidR="001E7C9D" w:rsidRPr="00D86504" w:rsidRDefault="001E7C9D" w:rsidP="00BE0E2F">
            <w:pPr>
              <w:jc w:val="both"/>
              <w:rPr>
                <w:rFonts w:ascii="Century Gothic" w:hAnsi="Century Gothic" w:cs="Arial"/>
                <w:color w:val="000000"/>
                <w:sz w:val="16"/>
                <w:szCs w:val="18"/>
              </w:rPr>
            </w:pPr>
            <w:r w:rsidRPr="00D86504">
              <w:rPr>
                <w:rFonts w:ascii="Century Gothic" w:hAnsi="Century Gothic" w:cs="Arial"/>
                <w:color w:val="000000"/>
                <w:sz w:val="16"/>
                <w:szCs w:val="18"/>
              </w:rPr>
              <w:t>11.1.4</w:t>
            </w:r>
          </w:p>
        </w:tc>
        <w:tc>
          <w:tcPr>
            <w:tcW w:w="3686" w:type="dxa"/>
            <w:tcBorders>
              <w:top w:val="single" w:sz="4" w:space="0" w:color="auto"/>
              <w:left w:val="single" w:sz="4" w:space="0" w:color="auto"/>
              <w:bottom w:val="single" w:sz="4" w:space="0" w:color="auto"/>
              <w:right w:val="single" w:sz="4" w:space="0" w:color="auto"/>
            </w:tcBorders>
            <w:vAlign w:val="center"/>
          </w:tcPr>
          <w:p w14:paraId="198687B8" w14:textId="77777777" w:rsidR="001E7C9D" w:rsidRPr="00D86504" w:rsidRDefault="001E7C9D" w:rsidP="00BE0E2F">
            <w:pPr>
              <w:jc w:val="both"/>
              <w:rPr>
                <w:rFonts w:ascii="Century Gothic" w:hAnsi="Century Gothic" w:cs="Arial"/>
                <w:color w:val="000000"/>
                <w:sz w:val="16"/>
                <w:szCs w:val="18"/>
              </w:rPr>
            </w:pPr>
            <w:r w:rsidRPr="00D86504">
              <w:rPr>
                <w:rFonts w:ascii="Century Gothic" w:hAnsi="Century Gothic" w:cs="Arial"/>
                <w:color w:val="000000"/>
                <w:sz w:val="16"/>
                <w:szCs w:val="18"/>
              </w:rPr>
              <w:t>APERTURA ECONÓMICA</w:t>
            </w:r>
          </w:p>
        </w:tc>
        <w:tc>
          <w:tcPr>
            <w:tcW w:w="1417" w:type="dxa"/>
            <w:tcBorders>
              <w:top w:val="single" w:sz="4" w:space="0" w:color="auto"/>
              <w:left w:val="single" w:sz="4" w:space="0" w:color="auto"/>
              <w:bottom w:val="single" w:sz="4" w:space="0" w:color="auto"/>
              <w:right w:val="single" w:sz="4" w:space="0" w:color="auto"/>
            </w:tcBorders>
            <w:vAlign w:val="center"/>
          </w:tcPr>
          <w:p w14:paraId="5911645A" w14:textId="089619BC" w:rsidR="001E7C9D" w:rsidRPr="00D86504" w:rsidRDefault="000F3299" w:rsidP="00BE0E2F">
            <w:pPr>
              <w:jc w:val="center"/>
              <w:rPr>
                <w:rFonts w:ascii="Century Gothic" w:hAnsi="Century Gothic" w:cs="Arial"/>
                <w:sz w:val="16"/>
                <w:szCs w:val="18"/>
              </w:rPr>
            </w:pPr>
            <w:r w:rsidRPr="00D86504">
              <w:rPr>
                <w:rFonts w:ascii="Century Gothic" w:hAnsi="Century Gothic" w:cs="Arial"/>
                <w:sz w:val="16"/>
                <w:szCs w:val="18"/>
              </w:rPr>
              <w:t>1</w:t>
            </w:r>
            <w:r w:rsidR="003A3B20">
              <w:rPr>
                <w:rFonts w:ascii="Century Gothic" w:hAnsi="Century Gothic" w:cs="Arial"/>
                <w:sz w:val="16"/>
                <w:szCs w:val="18"/>
              </w:rPr>
              <w:t>0</w:t>
            </w:r>
            <w:r w:rsidR="001E7C9D" w:rsidRPr="00D86504">
              <w:rPr>
                <w:rFonts w:ascii="Century Gothic" w:hAnsi="Century Gothic" w:cs="Arial"/>
                <w:sz w:val="16"/>
                <w:szCs w:val="18"/>
              </w:rPr>
              <w:t>/0</w:t>
            </w:r>
            <w:r w:rsidR="003A3B20">
              <w:rPr>
                <w:rFonts w:ascii="Century Gothic" w:hAnsi="Century Gothic" w:cs="Arial"/>
                <w:sz w:val="16"/>
                <w:szCs w:val="18"/>
              </w:rPr>
              <w:t>3</w:t>
            </w:r>
            <w:r w:rsidR="001E7C9D" w:rsidRPr="00D86504">
              <w:rPr>
                <w:rFonts w:ascii="Century Gothic" w:hAnsi="Century Gothic" w:cs="Arial"/>
                <w:sz w:val="16"/>
                <w:szCs w:val="18"/>
              </w:rPr>
              <w:t>/202</w:t>
            </w:r>
            <w:r w:rsidR="003A3B20">
              <w:rPr>
                <w:rFonts w:ascii="Century Gothic" w:hAnsi="Century Gothic" w:cs="Arial"/>
                <w:sz w:val="16"/>
                <w:szCs w:val="18"/>
              </w:rPr>
              <w:t>6</w:t>
            </w:r>
          </w:p>
          <w:p w14:paraId="0B43A79E" w14:textId="3BAFB68A" w:rsidR="001E7C9D" w:rsidRPr="00D86504" w:rsidRDefault="001E7C9D" w:rsidP="00BE0E2F">
            <w:pPr>
              <w:jc w:val="center"/>
              <w:rPr>
                <w:rFonts w:ascii="Century Gothic" w:hAnsi="Century Gothic" w:cs="Arial"/>
                <w:sz w:val="16"/>
                <w:szCs w:val="18"/>
              </w:rPr>
            </w:pPr>
            <w:r w:rsidRPr="00D86504">
              <w:rPr>
                <w:rFonts w:ascii="Century Gothic" w:hAnsi="Century Gothic" w:cs="Arial"/>
                <w:sz w:val="16"/>
                <w:szCs w:val="18"/>
              </w:rPr>
              <w:t>1</w:t>
            </w:r>
            <w:r w:rsidR="003A3B20">
              <w:rPr>
                <w:rFonts w:ascii="Century Gothic" w:hAnsi="Century Gothic" w:cs="Arial"/>
                <w:sz w:val="16"/>
                <w:szCs w:val="18"/>
              </w:rPr>
              <w:t>2</w:t>
            </w:r>
            <w:r w:rsidRPr="00D86504">
              <w:rPr>
                <w:rFonts w:ascii="Century Gothic" w:hAnsi="Century Gothic" w:cs="Arial"/>
                <w:sz w:val="16"/>
                <w:szCs w:val="18"/>
              </w:rPr>
              <w:t>:</w:t>
            </w:r>
            <w:r w:rsidR="003A3B20">
              <w:rPr>
                <w:rFonts w:ascii="Century Gothic" w:hAnsi="Century Gothic" w:cs="Arial"/>
                <w:sz w:val="16"/>
                <w:szCs w:val="18"/>
              </w:rPr>
              <w:t>00</w:t>
            </w:r>
            <w:r w:rsidRPr="00D86504">
              <w:rPr>
                <w:rFonts w:ascii="Century Gothic" w:hAnsi="Century Gothic" w:cs="Arial"/>
                <w:sz w:val="16"/>
                <w:szCs w:val="18"/>
              </w:rPr>
              <w:t xml:space="preserve"> horas</w:t>
            </w:r>
          </w:p>
        </w:tc>
        <w:tc>
          <w:tcPr>
            <w:tcW w:w="4253" w:type="dxa"/>
            <w:vMerge/>
            <w:tcBorders>
              <w:left w:val="single" w:sz="4" w:space="0" w:color="auto"/>
              <w:right w:val="single" w:sz="4" w:space="0" w:color="auto"/>
            </w:tcBorders>
            <w:vAlign w:val="center"/>
          </w:tcPr>
          <w:p w14:paraId="3D82007C" w14:textId="77777777" w:rsidR="001E7C9D" w:rsidRPr="00D86504" w:rsidRDefault="001E7C9D" w:rsidP="00BE0E2F">
            <w:pPr>
              <w:jc w:val="center"/>
              <w:rPr>
                <w:rFonts w:ascii="Century Gothic" w:hAnsi="Century Gothic" w:cs="Arial"/>
                <w:color w:val="000000"/>
                <w:sz w:val="16"/>
                <w:szCs w:val="18"/>
              </w:rPr>
            </w:pPr>
          </w:p>
        </w:tc>
      </w:tr>
      <w:tr w:rsidR="001E7C9D" w:rsidRPr="00D86504" w14:paraId="343D045C" w14:textId="77777777" w:rsidTr="00BE0E2F">
        <w:trPr>
          <w:trHeight w:val="273"/>
        </w:trPr>
        <w:tc>
          <w:tcPr>
            <w:tcW w:w="724" w:type="dxa"/>
            <w:tcBorders>
              <w:top w:val="single" w:sz="4" w:space="0" w:color="auto"/>
              <w:left w:val="single" w:sz="4" w:space="0" w:color="auto"/>
              <w:bottom w:val="single" w:sz="4" w:space="0" w:color="auto"/>
              <w:right w:val="single" w:sz="4" w:space="0" w:color="auto"/>
            </w:tcBorders>
            <w:vAlign w:val="center"/>
          </w:tcPr>
          <w:p w14:paraId="6605605E" w14:textId="77777777" w:rsidR="001E7C9D" w:rsidRPr="00D86504" w:rsidRDefault="001E7C9D" w:rsidP="00BE0E2F">
            <w:pPr>
              <w:jc w:val="both"/>
              <w:rPr>
                <w:rFonts w:ascii="Century Gothic" w:hAnsi="Century Gothic" w:cs="Arial"/>
                <w:color w:val="000000"/>
                <w:sz w:val="16"/>
                <w:szCs w:val="18"/>
              </w:rPr>
            </w:pPr>
            <w:r w:rsidRPr="00D86504">
              <w:rPr>
                <w:rFonts w:ascii="Century Gothic" w:hAnsi="Century Gothic" w:cs="Arial"/>
                <w:color w:val="000000"/>
                <w:sz w:val="16"/>
                <w:szCs w:val="18"/>
              </w:rPr>
              <w:t>11.1.5</w:t>
            </w:r>
          </w:p>
        </w:tc>
        <w:tc>
          <w:tcPr>
            <w:tcW w:w="3686" w:type="dxa"/>
            <w:tcBorders>
              <w:top w:val="single" w:sz="4" w:space="0" w:color="auto"/>
              <w:left w:val="single" w:sz="4" w:space="0" w:color="auto"/>
              <w:bottom w:val="single" w:sz="4" w:space="0" w:color="auto"/>
              <w:right w:val="single" w:sz="4" w:space="0" w:color="auto"/>
            </w:tcBorders>
            <w:vAlign w:val="center"/>
          </w:tcPr>
          <w:p w14:paraId="774ED827" w14:textId="77777777" w:rsidR="001E7C9D" w:rsidRPr="00D86504" w:rsidRDefault="001E7C9D" w:rsidP="00BE0E2F">
            <w:pPr>
              <w:jc w:val="both"/>
              <w:rPr>
                <w:rFonts w:ascii="Century Gothic" w:hAnsi="Century Gothic" w:cs="Arial"/>
                <w:color w:val="000000"/>
                <w:sz w:val="16"/>
                <w:szCs w:val="18"/>
              </w:rPr>
            </w:pPr>
            <w:r w:rsidRPr="00D86504">
              <w:rPr>
                <w:rFonts w:ascii="Century Gothic" w:hAnsi="Century Gothic" w:cs="Arial"/>
                <w:color w:val="000000"/>
                <w:sz w:val="16"/>
                <w:szCs w:val="18"/>
              </w:rPr>
              <w:t>FALLO ECONÓMICO</w:t>
            </w:r>
          </w:p>
        </w:tc>
        <w:tc>
          <w:tcPr>
            <w:tcW w:w="1417" w:type="dxa"/>
            <w:tcBorders>
              <w:top w:val="single" w:sz="4" w:space="0" w:color="auto"/>
              <w:left w:val="single" w:sz="4" w:space="0" w:color="auto"/>
              <w:bottom w:val="single" w:sz="4" w:space="0" w:color="auto"/>
              <w:right w:val="single" w:sz="4" w:space="0" w:color="auto"/>
            </w:tcBorders>
            <w:vAlign w:val="center"/>
          </w:tcPr>
          <w:p w14:paraId="26C7407D" w14:textId="3ACC3405" w:rsidR="001E7C9D" w:rsidRPr="00D86504" w:rsidRDefault="000F3299" w:rsidP="00BE0E2F">
            <w:pPr>
              <w:jc w:val="center"/>
              <w:rPr>
                <w:rFonts w:ascii="Century Gothic" w:hAnsi="Century Gothic" w:cs="Arial"/>
                <w:sz w:val="16"/>
                <w:szCs w:val="18"/>
              </w:rPr>
            </w:pPr>
            <w:r w:rsidRPr="00D86504">
              <w:rPr>
                <w:rFonts w:ascii="Century Gothic" w:hAnsi="Century Gothic" w:cs="Arial"/>
                <w:sz w:val="16"/>
                <w:szCs w:val="18"/>
              </w:rPr>
              <w:t>1</w:t>
            </w:r>
            <w:r w:rsidR="003A3B20">
              <w:rPr>
                <w:rFonts w:ascii="Century Gothic" w:hAnsi="Century Gothic" w:cs="Arial"/>
                <w:sz w:val="16"/>
                <w:szCs w:val="18"/>
              </w:rPr>
              <w:t>0</w:t>
            </w:r>
            <w:r w:rsidR="001E7C9D" w:rsidRPr="00D86504">
              <w:rPr>
                <w:rFonts w:ascii="Century Gothic" w:hAnsi="Century Gothic" w:cs="Arial"/>
                <w:sz w:val="16"/>
                <w:szCs w:val="18"/>
              </w:rPr>
              <w:t>/0</w:t>
            </w:r>
            <w:r w:rsidR="003A3B20">
              <w:rPr>
                <w:rFonts w:ascii="Century Gothic" w:hAnsi="Century Gothic" w:cs="Arial"/>
                <w:sz w:val="16"/>
                <w:szCs w:val="18"/>
              </w:rPr>
              <w:t>3</w:t>
            </w:r>
            <w:r w:rsidR="001E7C9D" w:rsidRPr="00D86504">
              <w:rPr>
                <w:rFonts w:ascii="Century Gothic" w:hAnsi="Century Gothic" w:cs="Arial"/>
                <w:sz w:val="16"/>
                <w:szCs w:val="18"/>
              </w:rPr>
              <w:t>/202</w:t>
            </w:r>
            <w:r w:rsidR="00496404">
              <w:rPr>
                <w:rFonts w:ascii="Century Gothic" w:hAnsi="Century Gothic" w:cs="Arial"/>
                <w:sz w:val="16"/>
                <w:szCs w:val="18"/>
              </w:rPr>
              <w:t>6</w:t>
            </w:r>
          </w:p>
          <w:p w14:paraId="4501B9AD" w14:textId="4D4EFC07" w:rsidR="001E7C9D" w:rsidRPr="00D86504" w:rsidRDefault="001E7C9D" w:rsidP="00BE0E2F">
            <w:pPr>
              <w:jc w:val="center"/>
              <w:rPr>
                <w:rFonts w:ascii="Century Gothic" w:hAnsi="Century Gothic" w:cs="Arial"/>
                <w:sz w:val="16"/>
                <w:szCs w:val="18"/>
              </w:rPr>
            </w:pPr>
            <w:r w:rsidRPr="00D86504">
              <w:rPr>
                <w:rFonts w:ascii="Century Gothic" w:hAnsi="Century Gothic" w:cs="Arial"/>
                <w:sz w:val="16"/>
                <w:szCs w:val="18"/>
              </w:rPr>
              <w:t>1</w:t>
            </w:r>
            <w:r w:rsidR="003A3B20">
              <w:rPr>
                <w:rFonts w:ascii="Century Gothic" w:hAnsi="Century Gothic" w:cs="Arial"/>
                <w:sz w:val="16"/>
                <w:szCs w:val="18"/>
              </w:rPr>
              <w:t>2</w:t>
            </w:r>
            <w:r w:rsidRPr="00D86504">
              <w:rPr>
                <w:rFonts w:ascii="Century Gothic" w:hAnsi="Century Gothic" w:cs="Arial"/>
                <w:sz w:val="16"/>
                <w:szCs w:val="18"/>
              </w:rPr>
              <w:t>:</w:t>
            </w:r>
            <w:r w:rsidR="003A3B20">
              <w:rPr>
                <w:rFonts w:ascii="Century Gothic" w:hAnsi="Century Gothic" w:cs="Arial"/>
                <w:sz w:val="16"/>
                <w:szCs w:val="18"/>
              </w:rPr>
              <w:t>3</w:t>
            </w:r>
            <w:r w:rsidRPr="00D86504">
              <w:rPr>
                <w:rFonts w:ascii="Century Gothic" w:hAnsi="Century Gothic" w:cs="Arial"/>
                <w:sz w:val="16"/>
                <w:szCs w:val="18"/>
              </w:rPr>
              <w:t>0 horas</w:t>
            </w:r>
          </w:p>
        </w:tc>
        <w:tc>
          <w:tcPr>
            <w:tcW w:w="4253" w:type="dxa"/>
            <w:vMerge/>
            <w:tcBorders>
              <w:left w:val="single" w:sz="4" w:space="0" w:color="auto"/>
              <w:bottom w:val="single" w:sz="4" w:space="0" w:color="auto"/>
              <w:right w:val="single" w:sz="4" w:space="0" w:color="auto"/>
            </w:tcBorders>
            <w:vAlign w:val="center"/>
          </w:tcPr>
          <w:p w14:paraId="6E3CF983" w14:textId="77777777" w:rsidR="001E7C9D" w:rsidRPr="00D86504" w:rsidRDefault="001E7C9D" w:rsidP="00BE0E2F">
            <w:pPr>
              <w:jc w:val="center"/>
              <w:rPr>
                <w:rFonts w:ascii="Century Gothic" w:hAnsi="Century Gothic" w:cs="Arial"/>
                <w:color w:val="000000"/>
                <w:sz w:val="16"/>
                <w:szCs w:val="18"/>
              </w:rPr>
            </w:pPr>
          </w:p>
        </w:tc>
      </w:tr>
      <w:tr w:rsidR="001E7C9D" w:rsidRPr="00D86504" w14:paraId="256F9D94" w14:textId="77777777" w:rsidTr="00BE0E2F">
        <w:trPr>
          <w:trHeight w:val="559"/>
        </w:trPr>
        <w:tc>
          <w:tcPr>
            <w:tcW w:w="4410" w:type="dxa"/>
            <w:gridSpan w:val="2"/>
            <w:tcBorders>
              <w:top w:val="single" w:sz="4" w:space="0" w:color="auto"/>
              <w:left w:val="single" w:sz="4" w:space="0" w:color="auto"/>
              <w:bottom w:val="single" w:sz="4" w:space="0" w:color="auto"/>
              <w:right w:val="single" w:sz="4" w:space="0" w:color="auto"/>
            </w:tcBorders>
            <w:vAlign w:val="center"/>
          </w:tcPr>
          <w:p w14:paraId="23DD1B4F" w14:textId="77777777" w:rsidR="001E7C9D" w:rsidRPr="00D86504" w:rsidRDefault="001E7C9D" w:rsidP="00BE0E2F">
            <w:pPr>
              <w:jc w:val="both"/>
              <w:rPr>
                <w:rFonts w:ascii="Century Gothic" w:hAnsi="Century Gothic" w:cs="Arial"/>
                <w:color w:val="000000"/>
                <w:sz w:val="16"/>
                <w:szCs w:val="18"/>
              </w:rPr>
            </w:pPr>
            <w:r w:rsidRPr="00D86504">
              <w:rPr>
                <w:rFonts w:ascii="Century Gothic" w:hAnsi="Century Gothic" w:cs="Arial"/>
                <w:color w:val="000000"/>
                <w:sz w:val="16"/>
                <w:szCs w:val="18"/>
              </w:rPr>
              <w:t>FORMALIZACIÓN DE CONTRATO</w:t>
            </w:r>
          </w:p>
        </w:tc>
        <w:tc>
          <w:tcPr>
            <w:tcW w:w="5670" w:type="dxa"/>
            <w:gridSpan w:val="2"/>
            <w:tcBorders>
              <w:top w:val="single" w:sz="4" w:space="0" w:color="auto"/>
              <w:left w:val="single" w:sz="4" w:space="0" w:color="auto"/>
              <w:bottom w:val="single" w:sz="4" w:space="0" w:color="auto"/>
              <w:right w:val="single" w:sz="4" w:space="0" w:color="auto"/>
            </w:tcBorders>
            <w:vAlign w:val="center"/>
          </w:tcPr>
          <w:p w14:paraId="746D7006" w14:textId="34F93BC2" w:rsidR="001E7C9D" w:rsidRPr="00D86504" w:rsidRDefault="001E7C9D" w:rsidP="00BE0E2F">
            <w:pPr>
              <w:jc w:val="both"/>
              <w:rPr>
                <w:rFonts w:ascii="Century Gothic" w:hAnsi="Century Gothic" w:cs="Arial"/>
                <w:color w:val="000000"/>
                <w:sz w:val="16"/>
                <w:szCs w:val="18"/>
              </w:rPr>
            </w:pPr>
            <w:r w:rsidRPr="00D86504">
              <w:rPr>
                <w:rFonts w:ascii="Century Gothic" w:hAnsi="Century Gothic" w:cs="Arial"/>
                <w:color w:val="000000"/>
                <w:sz w:val="16"/>
                <w:szCs w:val="18"/>
              </w:rPr>
              <w:t xml:space="preserve">En caso de </w:t>
            </w:r>
            <w:r w:rsidRPr="00D86504">
              <w:rPr>
                <w:rFonts w:ascii="Century Gothic" w:hAnsi="Century Gothic" w:cs="Arial"/>
                <w:sz w:val="16"/>
                <w:szCs w:val="18"/>
              </w:rPr>
              <w:t xml:space="preserve">resultar adjudicados los proveedores deberán presentarse a más tardar el día </w:t>
            </w:r>
            <w:r w:rsidR="003A3B20">
              <w:rPr>
                <w:rFonts w:ascii="Century Gothic" w:hAnsi="Century Gothic" w:cs="Arial"/>
                <w:sz w:val="16"/>
                <w:szCs w:val="18"/>
              </w:rPr>
              <w:t>2</w:t>
            </w:r>
            <w:r w:rsidR="00E96F32">
              <w:rPr>
                <w:rFonts w:ascii="Century Gothic" w:hAnsi="Century Gothic" w:cs="Arial"/>
                <w:sz w:val="16"/>
                <w:szCs w:val="18"/>
              </w:rPr>
              <w:t>5</w:t>
            </w:r>
            <w:r w:rsidRPr="00D86504">
              <w:rPr>
                <w:rFonts w:ascii="Century Gothic" w:hAnsi="Century Gothic" w:cs="Arial"/>
                <w:sz w:val="16"/>
                <w:szCs w:val="18"/>
              </w:rPr>
              <w:t xml:space="preserve"> de </w:t>
            </w:r>
            <w:r w:rsidR="003A3B20">
              <w:rPr>
                <w:rFonts w:ascii="Century Gothic" w:hAnsi="Century Gothic" w:cs="Arial"/>
                <w:sz w:val="16"/>
                <w:szCs w:val="18"/>
              </w:rPr>
              <w:t>marzo</w:t>
            </w:r>
            <w:r w:rsidRPr="00D86504">
              <w:rPr>
                <w:rFonts w:ascii="Century Gothic" w:hAnsi="Century Gothic" w:cs="Arial"/>
                <w:sz w:val="16"/>
                <w:szCs w:val="18"/>
              </w:rPr>
              <w:t xml:space="preserve"> de 202</w:t>
            </w:r>
            <w:r w:rsidR="003A3B20">
              <w:rPr>
                <w:rFonts w:ascii="Century Gothic" w:hAnsi="Century Gothic" w:cs="Arial"/>
                <w:sz w:val="16"/>
                <w:szCs w:val="18"/>
              </w:rPr>
              <w:t>6</w:t>
            </w:r>
            <w:r w:rsidRPr="00D86504">
              <w:rPr>
                <w:rFonts w:ascii="Century Gothic" w:hAnsi="Century Gothic" w:cs="Arial"/>
                <w:sz w:val="16"/>
                <w:szCs w:val="18"/>
              </w:rPr>
              <w:t xml:space="preserve"> en </w:t>
            </w:r>
            <w:r w:rsidRPr="00D86504">
              <w:rPr>
                <w:rFonts w:ascii="Century Gothic" w:hAnsi="Century Gothic" w:cs="Arial"/>
                <w:color w:val="000000"/>
                <w:sz w:val="16"/>
                <w:szCs w:val="18"/>
              </w:rPr>
              <w:t xml:space="preserve">el Departamento de Contratos, ubicado en Matamoros 520 </w:t>
            </w:r>
            <w:proofErr w:type="spellStart"/>
            <w:r w:rsidRPr="00D86504">
              <w:rPr>
                <w:rFonts w:ascii="Century Gothic" w:hAnsi="Century Gothic" w:cs="Arial"/>
                <w:color w:val="000000"/>
                <w:sz w:val="16"/>
                <w:szCs w:val="18"/>
              </w:rPr>
              <w:t>ote</w:t>
            </w:r>
            <w:proofErr w:type="spellEnd"/>
            <w:r w:rsidRPr="00D86504">
              <w:rPr>
                <w:rFonts w:ascii="Century Gothic" w:hAnsi="Century Gothic" w:cs="Arial"/>
                <w:color w:val="000000"/>
                <w:sz w:val="16"/>
                <w:szCs w:val="18"/>
              </w:rPr>
              <w:t>, primer piso, Centro de Monterrey, Nuevo León, C.P. 64000, en el horario de 9:00 a 17:00 horas.</w:t>
            </w:r>
          </w:p>
        </w:tc>
      </w:tr>
      <w:tr w:rsidR="001E7C9D" w:rsidRPr="00D86504" w14:paraId="748238DE" w14:textId="77777777" w:rsidTr="00BE0E2F">
        <w:trPr>
          <w:trHeight w:val="398"/>
        </w:trPr>
        <w:tc>
          <w:tcPr>
            <w:tcW w:w="4410" w:type="dxa"/>
            <w:gridSpan w:val="2"/>
            <w:tcBorders>
              <w:top w:val="single" w:sz="4" w:space="0" w:color="auto"/>
              <w:left w:val="single" w:sz="4" w:space="0" w:color="auto"/>
              <w:bottom w:val="single" w:sz="4" w:space="0" w:color="auto"/>
              <w:right w:val="single" w:sz="4" w:space="0" w:color="auto"/>
            </w:tcBorders>
            <w:vAlign w:val="center"/>
          </w:tcPr>
          <w:p w14:paraId="45FCF2EF" w14:textId="77777777" w:rsidR="001E7C9D" w:rsidRPr="00D86504" w:rsidRDefault="001E7C9D" w:rsidP="00BE0E2F">
            <w:pPr>
              <w:jc w:val="both"/>
              <w:rPr>
                <w:rFonts w:ascii="Century Gothic" w:hAnsi="Century Gothic" w:cs="Arial"/>
                <w:color w:val="000000"/>
                <w:sz w:val="16"/>
                <w:szCs w:val="18"/>
              </w:rPr>
            </w:pPr>
            <w:r w:rsidRPr="00D86504">
              <w:rPr>
                <w:rFonts w:ascii="Century Gothic" w:hAnsi="Century Gothic" w:cs="Arial"/>
                <w:color w:val="000000"/>
                <w:sz w:val="16"/>
                <w:szCs w:val="18"/>
              </w:rPr>
              <w:t>TIPO DE LICITACIÓN</w:t>
            </w:r>
          </w:p>
        </w:tc>
        <w:tc>
          <w:tcPr>
            <w:tcW w:w="5670" w:type="dxa"/>
            <w:gridSpan w:val="2"/>
            <w:tcBorders>
              <w:top w:val="single" w:sz="4" w:space="0" w:color="auto"/>
              <w:left w:val="single" w:sz="4" w:space="0" w:color="auto"/>
              <w:bottom w:val="single" w:sz="4" w:space="0" w:color="auto"/>
              <w:right w:val="single" w:sz="4" w:space="0" w:color="auto"/>
            </w:tcBorders>
            <w:vAlign w:val="center"/>
          </w:tcPr>
          <w:p w14:paraId="14008F32" w14:textId="77777777" w:rsidR="001E7C9D" w:rsidRPr="00D86504" w:rsidRDefault="001E7C9D" w:rsidP="00BE0E2F">
            <w:pPr>
              <w:jc w:val="center"/>
              <w:rPr>
                <w:rFonts w:ascii="Century Gothic" w:hAnsi="Century Gothic" w:cs="Arial"/>
                <w:color w:val="000000"/>
                <w:sz w:val="16"/>
                <w:szCs w:val="18"/>
              </w:rPr>
            </w:pPr>
            <w:r w:rsidRPr="00D86504">
              <w:rPr>
                <w:rFonts w:ascii="Century Gothic" w:hAnsi="Century Gothic" w:cs="Arial"/>
                <w:color w:val="000000"/>
                <w:sz w:val="16"/>
                <w:szCs w:val="18"/>
              </w:rPr>
              <w:t>Presencial (Artículo 27, fracción I de la Ley).</w:t>
            </w:r>
          </w:p>
        </w:tc>
      </w:tr>
    </w:tbl>
    <w:p w14:paraId="42CC9655" w14:textId="77777777" w:rsidR="001E7C9D" w:rsidRPr="00D86504" w:rsidRDefault="001E7C9D" w:rsidP="001E7C9D">
      <w:pPr>
        <w:ind w:right="51"/>
        <w:jc w:val="both"/>
        <w:rPr>
          <w:rFonts w:ascii="Calibri" w:hAnsi="Calibri"/>
        </w:rPr>
      </w:pPr>
    </w:p>
    <w:p w14:paraId="3DB0141E" w14:textId="77777777" w:rsidR="001E7C9D" w:rsidRPr="00D86504" w:rsidRDefault="001E7C9D" w:rsidP="001E7C9D">
      <w:pPr>
        <w:ind w:right="51"/>
        <w:jc w:val="both"/>
        <w:rPr>
          <w:rFonts w:ascii="Calibri" w:hAnsi="Calibri"/>
        </w:rPr>
      </w:pPr>
      <w:r w:rsidRPr="00D86504">
        <w:rPr>
          <w:rFonts w:ascii="Calibri" w:hAnsi="Calibri"/>
        </w:rPr>
        <w:t>Los eventos se llevarán bajo las siguientes condiciones:</w:t>
      </w:r>
    </w:p>
    <w:p w14:paraId="2700A98D" w14:textId="77777777" w:rsidR="001E7C9D" w:rsidRPr="00D86504" w:rsidRDefault="001E7C9D" w:rsidP="001E7C9D">
      <w:pPr>
        <w:ind w:right="51"/>
        <w:jc w:val="both"/>
        <w:rPr>
          <w:rFonts w:ascii="Calibri" w:hAnsi="Calibri"/>
        </w:rPr>
      </w:pPr>
    </w:p>
    <w:p w14:paraId="5F755A37" w14:textId="534B7121" w:rsidR="001E7C9D" w:rsidRPr="00D86504" w:rsidRDefault="001E7C9D">
      <w:pPr>
        <w:pStyle w:val="Prrafodelista"/>
        <w:numPr>
          <w:ilvl w:val="0"/>
          <w:numId w:val="22"/>
        </w:numPr>
        <w:ind w:left="1134" w:right="51" w:hanging="708"/>
        <w:jc w:val="both"/>
        <w:rPr>
          <w:rFonts w:ascii="Calibri" w:hAnsi="Calibri"/>
        </w:rPr>
      </w:pPr>
      <w:r w:rsidRPr="00D86504">
        <w:rPr>
          <w:rFonts w:ascii="Calibri" w:hAnsi="Calibri"/>
          <w:b/>
          <w:i/>
          <w:u w:val="single"/>
        </w:rPr>
        <w:t>Acto de Junta de aclaraciones:</w:t>
      </w:r>
      <w:r w:rsidRPr="00D86504">
        <w:rPr>
          <w:rFonts w:ascii="Calibri" w:hAnsi="Calibri"/>
        </w:rPr>
        <w:t xml:space="preserve"> Los licitantes que pretendan solicitar aclaraciones a los aspectos contenidos en la Convocatoria deberán entregar las preguntas </w:t>
      </w:r>
      <w:r w:rsidRPr="00D86504">
        <w:rPr>
          <w:rFonts w:ascii="Calibri" w:hAnsi="Calibri"/>
          <w:i/>
        </w:rPr>
        <w:t xml:space="preserve">por escrito y en </w:t>
      </w:r>
      <w:proofErr w:type="spellStart"/>
      <w:r w:rsidRPr="00D86504">
        <w:rPr>
          <w:rFonts w:ascii="Calibri" w:hAnsi="Calibri"/>
          <w:i/>
        </w:rPr>
        <w:t>usb</w:t>
      </w:r>
      <w:proofErr w:type="spellEnd"/>
      <w:r w:rsidRPr="00D86504">
        <w:rPr>
          <w:rFonts w:ascii="Calibri" w:hAnsi="Calibri"/>
          <w:i/>
        </w:rPr>
        <w:t xml:space="preserve"> en documento </w:t>
      </w:r>
      <w:proofErr w:type="spellStart"/>
      <w:r w:rsidRPr="00D86504">
        <w:rPr>
          <w:rFonts w:ascii="Calibri" w:hAnsi="Calibri"/>
          <w:i/>
        </w:rPr>
        <w:t>word</w:t>
      </w:r>
      <w:proofErr w:type="spellEnd"/>
      <w:r w:rsidRPr="00D86504">
        <w:rPr>
          <w:rFonts w:ascii="Calibri" w:hAnsi="Calibri"/>
        </w:rPr>
        <w:t xml:space="preserve">; utilizando el formato que como </w:t>
      </w:r>
      <w:r w:rsidRPr="00D86504">
        <w:rPr>
          <w:rFonts w:ascii="Calibri" w:hAnsi="Calibri"/>
          <w:b/>
        </w:rPr>
        <w:lastRenderedPageBreak/>
        <w:t>ANEXO 14A</w:t>
      </w:r>
      <w:r w:rsidRPr="00D86504">
        <w:rPr>
          <w:rFonts w:ascii="Calibri" w:hAnsi="Calibri"/>
        </w:rPr>
        <w:t xml:space="preserve"> se acompaña a las presentes bases, acompañadas de un escrito, en el que expresen su interés en participar en la licitación, por si o en representación de un tercero, manifestando en todos los casos los datos generales del interesado y, en su caso, del representante, Anexo </w:t>
      </w:r>
      <w:r w:rsidRPr="00D86504">
        <w:rPr>
          <w:rFonts w:ascii="Calibri" w:hAnsi="Calibri"/>
          <w:b/>
        </w:rPr>
        <w:t>14</w:t>
      </w:r>
      <w:r w:rsidRPr="00D86504">
        <w:rPr>
          <w:rFonts w:ascii="Calibri" w:hAnsi="Calibri"/>
        </w:rPr>
        <w:t xml:space="preserve">, lo cual podrán hacer a más tardar 24 horas antes de la celebración del evento, en las oficinas del Departamento de </w:t>
      </w:r>
      <w:r w:rsidR="000F3299" w:rsidRPr="00D86504">
        <w:rPr>
          <w:rFonts w:ascii="Calibri" w:hAnsi="Calibri"/>
        </w:rPr>
        <w:t>Adquisiciones</w:t>
      </w:r>
      <w:r w:rsidRPr="00D86504">
        <w:rPr>
          <w:rFonts w:ascii="Calibri" w:hAnsi="Calibri"/>
        </w:rPr>
        <w:t>, ubicado en Matamoros oriente, No. 520, primer piso, Centro de la Ciudad, Monterrey, Nuevo León, C.P. 64000, Tels.: 8130 70 49. Dichas preguntas deberán estar firmadas por el Representante Legal, caso contrario no se aceptarán. Se levantará acta de la sesión y lo acordado será obligatorio aún para quienes no asistan.</w:t>
      </w:r>
    </w:p>
    <w:p w14:paraId="3412E193" w14:textId="77777777" w:rsidR="001E7C9D" w:rsidRPr="00D86504" w:rsidRDefault="001E7C9D">
      <w:pPr>
        <w:pStyle w:val="Prrafodelista"/>
        <w:numPr>
          <w:ilvl w:val="2"/>
          <w:numId w:val="23"/>
        </w:numPr>
        <w:ind w:right="51"/>
        <w:jc w:val="both"/>
        <w:rPr>
          <w:rFonts w:ascii="Calibri" w:hAnsi="Calibri"/>
        </w:rPr>
      </w:pPr>
      <w:r w:rsidRPr="00D86504">
        <w:rPr>
          <w:rFonts w:ascii="Calibri" w:hAnsi="Calibri"/>
          <w:b/>
          <w:i/>
          <w:u w:val="single"/>
        </w:rPr>
        <w:t>Acto de Entrega de Propuestas y Apertura Técnica:</w:t>
      </w:r>
      <w:r w:rsidRPr="00D86504">
        <w:rPr>
          <w:rFonts w:ascii="Calibri" w:hAnsi="Calibri"/>
        </w:rPr>
        <w:t xml:space="preserve"> En esta etapa los licitantes deberán de presentar en dos sobres cerrados sus propuestas técnicas y económicas conteniendo la información que se solicitó.</w:t>
      </w:r>
    </w:p>
    <w:p w14:paraId="536485F7" w14:textId="77777777" w:rsidR="001E7C9D" w:rsidRPr="00D86504" w:rsidRDefault="001E7C9D">
      <w:pPr>
        <w:pStyle w:val="Prrafodelista"/>
        <w:numPr>
          <w:ilvl w:val="2"/>
          <w:numId w:val="23"/>
        </w:numPr>
        <w:ind w:right="-1"/>
        <w:jc w:val="both"/>
        <w:rPr>
          <w:rFonts w:ascii="Calibri" w:hAnsi="Calibri" w:cs="Arial"/>
        </w:rPr>
      </w:pPr>
      <w:r w:rsidRPr="00D86504">
        <w:rPr>
          <w:rFonts w:ascii="Calibri" w:hAnsi="Calibri"/>
          <w:b/>
          <w:i/>
          <w:u w:val="single"/>
        </w:rPr>
        <w:t>Acto de Fallo Técnico:</w:t>
      </w:r>
      <w:r w:rsidRPr="00D86504">
        <w:rPr>
          <w:rFonts w:ascii="Calibri" w:hAnsi="Calibri"/>
        </w:rPr>
        <w:t xml:space="preserve"> </w:t>
      </w:r>
      <w:r w:rsidRPr="00D86504">
        <w:rPr>
          <w:rFonts w:ascii="Calibri" w:hAnsi="Calibri" w:cs="Arial"/>
        </w:rPr>
        <w:t>Se darán a conocer las propuestas técnicas que fueron rechazadas y los motivos de tal determinación, se levantará acta del evento y se dará lectura a la misma la cual se firmará por todos los participantes del evento.</w:t>
      </w:r>
    </w:p>
    <w:p w14:paraId="52742C19" w14:textId="77777777" w:rsidR="001E7C9D" w:rsidRPr="00D86504" w:rsidRDefault="001E7C9D">
      <w:pPr>
        <w:pStyle w:val="Prrafodelista"/>
        <w:numPr>
          <w:ilvl w:val="2"/>
          <w:numId w:val="23"/>
        </w:numPr>
        <w:ind w:right="51"/>
        <w:jc w:val="both"/>
        <w:rPr>
          <w:rFonts w:ascii="Calibri" w:hAnsi="Calibri" w:cs="Arial"/>
        </w:rPr>
      </w:pPr>
      <w:r w:rsidRPr="00D86504">
        <w:rPr>
          <w:rFonts w:ascii="Calibri" w:hAnsi="Calibri" w:cs="Arial"/>
          <w:b/>
          <w:i/>
          <w:u w:val="single"/>
        </w:rPr>
        <w:t>Acto de Apertura Económica:</w:t>
      </w:r>
      <w:r w:rsidRPr="00D86504">
        <w:rPr>
          <w:rFonts w:ascii="Calibri" w:hAnsi="Calibri" w:cs="Arial"/>
        </w:rPr>
        <w:t xml:space="preserve"> En esta etapa se </w:t>
      </w:r>
      <w:r w:rsidRPr="00D86504">
        <w:rPr>
          <w:rFonts w:ascii="Calibri" w:hAnsi="Calibri"/>
        </w:rPr>
        <w:t>dará apertura a los sobres de propuesta económica de los proveedores que hayan sido aceptados técnicamente.</w:t>
      </w:r>
    </w:p>
    <w:p w14:paraId="4DCC8CFA" w14:textId="77777777" w:rsidR="001E7C9D" w:rsidRPr="00D86504" w:rsidRDefault="001E7C9D">
      <w:pPr>
        <w:pStyle w:val="Prrafodelista"/>
        <w:numPr>
          <w:ilvl w:val="2"/>
          <w:numId w:val="23"/>
        </w:numPr>
        <w:ind w:right="51"/>
        <w:jc w:val="both"/>
        <w:rPr>
          <w:rFonts w:ascii="Calibri" w:hAnsi="Calibri" w:cs="Arial"/>
        </w:rPr>
      </w:pPr>
      <w:r w:rsidRPr="00D86504">
        <w:rPr>
          <w:rFonts w:ascii="Calibri" w:hAnsi="Calibri"/>
        </w:rPr>
        <w:t xml:space="preserve">El </w:t>
      </w:r>
      <w:r w:rsidRPr="00D86504">
        <w:rPr>
          <w:rFonts w:ascii="Calibri" w:hAnsi="Calibri"/>
          <w:b/>
          <w:i/>
          <w:u w:val="single"/>
        </w:rPr>
        <w:t>fallo</w:t>
      </w:r>
      <w:r w:rsidRPr="00D86504">
        <w:rPr>
          <w:rFonts w:ascii="Calibri" w:hAnsi="Calibri"/>
        </w:rPr>
        <w:t xml:space="preserve"> se emitirá de conformidad con lo establecido por los </w:t>
      </w:r>
      <w:r w:rsidRPr="00D86504">
        <w:rPr>
          <w:rFonts w:ascii="Calibri" w:hAnsi="Calibri"/>
          <w:i/>
        </w:rPr>
        <w:t xml:space="preserve">Artículos 39 y 40 </w:t>
      </w:r>
      <w:r w:rsidRPr="00D86504">
        <w:rPr>
          <w:rFonts w:ascii="Calibri" w:hAnsi="Calibri"/>
        </w:rPr>
        <w:t>de la Ley de Adquisiciones, Arrendamientos y Contratación de Servicios del Estado de Nuevo León y 79 de su Reglamento.</w:t>
      </w:r>
    </w:p>
    <w:p w14:paraId="3B49411E" w14:textId="77777777" w:rsidR="001E7C9D" w:rsidRPr="00D86504" w:rsidRDefault="001E7C9D" w:rsidP="001E7C9D">
      <w:pPr>
        <w:pStyle w:val="Prrafodelista"/>
        <w:rPr>
          <w:rFonts w:asciiTheme="minorHAnsi" w:hAnsiTheme="minorHAnsi"/>
        </w:rPr>
      </w:pPr>
    </w:p>
    <w:p w14:paraId="0453DDC4" w14:textId="77777777" w:rsidR="001E7C9D" w:rsidRPr="00D86504" w:rsidRDefault="001E7C9D" w:rsidP="001E7C9D">
      <w:pPr>
        <w:ind w:right="51"/>
        <w:jc w:val="both"/>
        <w:rPr>
          <w:rFonts w:ascii="Calibri" w:hAnsi="Calibri" w:cs="Arial"/>
        </w:rPr>
      </w:pPr>
      <w:r w:rsidRPr="00D86504">
        <w:rPr>
          <w:rFonts w:asciiTheme="minorHAnsi" w:hAnsiTheme="minorHAnsi"/>
        </w:rPr>
        <w:t>Cualquier persona podrá asistir a los diferentes actos de la licitación en calidad de observador registrándose antes del inicio de cada uno de ellos.</w:t>
      </w:r>
    </w:p>
    <w:p w14:paraId="206F4EB8" w14:textId="77777777" w:rsidR="001E7C9D" w:rsidRPr="00D86504" w:rsidRDefault="001E7C9D" w:rsidP="001E7C9D">
      <w:pPr>
        <w:ind w:right="-1"/>
        <w:jc w:val="both"/>
        <w:rPr>
          <w:rFonts w:ascii="Calibri" w:hAnsi="Calibri" w:cs="Arial"/>
        </w:rPr>
      </w:pPr>
    </w:p>
    <w:p w14:paraId="692BAA41" w14:textId="77777777" w:rsidR="001E7C9D" w:rsidRPr="00D86504" w:rsidRDefault="001E7C9D" w:rsidP="001E7C9D">
      <w:pPr>
        <w:ind w:right="-1"/>
        <w:jc w:val="both"/>
        <w:rPr>
          <w:rFonts w:ascii="Calibri" w:hAnsi="Calibri" w:cs="Arial"/>
        </w:rPr>
      </w:pPr>
    </w:p>
    <w:p w14:paraId="4B2F6F68" w14:textId="77777777" w:rsidR="001E7C9D" w:rsidRPr="00D86504" w:rsidRDefault="001E7C9D" w:rsidP="000F3299">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9E5FF"/>
        <w:ind w:right="-1"/>
        <w:jc w:val="both"/>
        <w:rPr>
          <w:rFonts w:ascii="Calibri" w:hAnsi="Calibri"/>
          <w:b/>
        </w:rPr>
      </w:pPr>
      <w:r w:rsidRPr="00D86504">
        <w:rPr>
          <w:rFonts w:ascii="Calibri" w:hAnsi="Calibri"/>
          <w:b/>
        </w:rPr>
        <w:t>12. CRITERIO DE ADJUDICACIÓN.</w:t>
      </w:r>
    </w:p>
    <w:p w14:paraId="75D1C2EB" w14:textId="77777777" w:rsidR="001E7C9D" w:rsidRPr="00D86504" w:rsidRDefault="001E7C9D" w:rsidP="001E7C9D">
      <w:pPr>
        <w:ind w:right="-1"/>
        <w:jc w:val="both"/>
        <w:rPr>
          <w:rFonts w:ascii="Calibri" w:hAnsi="Calibri"/>
        </w:rPr>
      </w:pPr>
    </w:p>
    <w:p w14:paraId="0B2F9EEB" w14:textId="77777777" w:rsidR="001E7C9D" w:rsidRPr="00D86504" w:rsidRDefault="001E7C9D" w:rsidP="001E7C9D">
      <w:pPr>
        <w:ind w:right="-1"/>
        <w:jc w:val="both"/>
        <w:rPr>
          <w:rFonts w:ascii="Calibri" w:hAnsi="Calibri"/>
        </w:rPr>
      </w:pPr>
      <w:r w:rsidRPr="00D86504">
        <w:rPr>
          <w:rFonts w:ascii="Calibri" w:hAnsi="Calibri"/>
        </w:rPr>
        <w:t>La Convocante</w:t>
      </w:r>
      <w:r w:rsidRPr="00D86504">
        <w:rPr>
          <w:rFonts w:ascii="Calibri" w:hAnsi="Calibri" w:cs="Arial"/>
        </w:rPr>
        <w:t xml:space="preserve">, </w:t>
      </w:r>
      <w:r w:rsidRPr="00D86504">
        <w:rPr>
          <w:rFonts w:ascii="Calibri" w:hAnsi="Calibri"/>
        </w:rPr>
        <w:t xml:space="preserve">previo análisis de las propuestas presentadas y presupuestos autorizados, elaborará un dictamen que servirá como fundamento para emitir el fallo mediante el cual se adjudicará el Anexo 1 </w:t>
      </w:r>
      <w:r w:rsidRPr="00D86504">
        <w:rPr>
          <w:rFonts w:ascii="Calibri" w:hAnsi="Calibri"/>
          <w:b/>
          <w:i/>
        </w:rPr>
        <w:t xml:space="preserve">por paquete </w:t>
      </w:r>
      <w:r w:rsidRPr="00D86504">
        <w:rPr>
          <w:rFonts w:ascii="Calibri" w:hAnsi="Calibri"/>
        </w:rPr>
        <w:t xml:space="preserve">que incluye la prestación del servicio motivo de este concurso, al (los)  licitante (s) que de entre los proponentes reúna las condiciones más convenientes en términos de precio, calidad, financiamiento, oportunidad y demás circunstancias pertinentes requeridas por la Convocante y que garantice satisfactoriamente el cumplimiento en la prestación del servicio objeto del presente concurso. </w:t>
      </w:r>
    </w:p>
    <w:p w14:paraId="3CF0666D" w14:textId="77777777" w:rsidR="001E7C9D" w:rsidRPr="00D86504" w:rsidRDefault="001E7C9D" w:rsidP="001E7C9D">
      <w:pPr>
        <w:ind w:right="51"/>
        <w:jc w:val="both"/>
        <w:rPr>
          <w:rFonts w:asciiTheme="minorHAnsi" w:hAnsiTheme="minorHAnsi"/>
        </w:rPr>
      </w:pPr>
    </w:p>
    <w:p w14:paraId="5B86F7BD" w14:textId="77777777" w:rsidR="00846269" w:rsidRPr="00D86504" w:rsidRDefault="00846269" w:rsidP="001E7C9D">
      <w:pPr>
        <w:ind w:right="51"/>
        <w:jc w:val="both"/>
        <w:rPr>
          <w:rFonts w:asciiTheme="minorHAnsi" w:hAnsiTheme="minorHAnsi"/>
        </w:rPr>
      </w:pPr>
    </w:p>
    <w:p w14:paraId="38525CC4" w14:textId="77777777" w:rsidR="001E7C9D" w:rsidRPr="00D86504" w:rsidRDefault="001E7C9D" w:rsidP="000F3299">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9E5FF"/>
        <w:ind w:right="-1"/>
        <w:jc w:val="both"/>
        <w:rPr>
          <w:rFonts w:ascii="Calibri" w:hAnsi="Calibri"/>
          <w:b/>
        </w:rPr>
      </w:pPr>
      <w:r w:rsidRPr="00D86504">
        <w:rPr>
          <w:rFonts w:ascii="Calibri" w:hAnsi="Calibri"/>
          <w:b/>
        </w:rPr>
        <w:t>13. CAUSAS DE DESCALIFICACIÓN.</w:t>
      </w:r>
    </w:p>
    <w:p w14:paraId="4ABD924F" w14:textId="77777777" w:rsidR="001E7C9D" w:rsidRPr="00D86504" w:rsidRDefault="001E7C9D" w:rsidP="001E7C9D">
      <w:pPr>
        <w:ind w:right="-1"/>
        <w:jc w:val="both"/>
        <w:rPr>
          <w:rFonts w:ascii="Calibri" w:hAnsi="Calibri"/>
        </w:rPr>
      </w:pPr>
    </w:p>
    <w:p w14:paraId="65A2C8FF" w14:textId="77777777" w:rsidR="001E7C9D" w:rsidRPr="00D86504" w:rsidRDefault="001E7C9D" w:rsidP="001E7C9D">
      <w:pPr>
        <w:ind w:right="-1"/>
        <w:jc w:val="both"/>
        <w:rPr>
          <w:rFonts w:ascii="Calibri" w:hAnsi="Calibri"/>
        </w:rPr>
      </w:pPr>
      <w:r w:rsidRPr="00D86504">
        <w:rPr>
          <w:rFonts w:ascii="Calibri" w:hAnsi="Calibri"/>
        </w:rPr>
        <w:t xml:space="preserve">La Convocante estará facultada para descalificar, en el acto de apertura o en cualquier etapa del evento de la licitación, a los licitantes participantes que incurran en una o varias de las siguientes situaciones que se enumeran en forma enunciativa más no </w:t>
      </w:r>
      <w:proofErr w:type="gramStart"/>
      <w:r w:rsidRPr="00D86504">
        <w:rPr>
          <w:rFonts w:ascii="Calibri" w:hAnsi="Calibri"/>
        </w:rPr>
        <w:t>limitativa.-</w:t>
      </w:r>
      <w:proofErr w:type="gramEnd"/>
    </w:p>
    <w:p w14:paraId="3105D8D9" w14:textId="77777777" w:rsidR="001E7C9D" w:rsidRPr="00D86504" w:rsidRDefault="001E7C9D">
      <w:pPr>
        <w:numPr>
          <w:ilvl w:val="0"/>
          <w:numId w:val="15"/>
        </w:numPr>
        <w:ind w:right="-1"/>
        <w:jc w:val="both"/>
        <w:rPr>
          <w:rFonts w:ascii="Calibri" w:hAnsi="Calibri"/>
        </w:rPr>
      </w:pPr>
      <w:r w:rsidRPr="00D86504">
        <w:rPr>
          <w:rFonts w:ascii="Calibri" w:hAnsi="Calibri"/>
        </w:rPr>
        <w:t>Que no cumplan con alguno de los requisitos especificados en estas bases.</w:t>
      </w:r>
    </w:p>
    <w:p w14:paraId="485CBA20" w14:textId="77777777" w:rsidR="001E7C9D" w:rsidRPr="00D86504" w:rsidRDefault="001E7C9D">
      <w:pPr>
        <w:numPr>
          <w:ilvl w:val="0"/>
          <w:numId w:val="15"/>
        </w:numPr>
        <w:ind w:right="-1"/>
        <w:jc w:val="both"/>
        <w:rPr>
          <w:rFonts w:ascii="Calibri" w:hAnsi="Calibri"/>
        </w:rPr>
      </w:pPr>
      <w:r w:rsidRPr="00D86504">
        <w:rPr>
          <w:rFonts w:ascii="Calibri" w:hAnsi="Calibri"/>
        </w:rPr>
        <w:t>Cuando las propuestas técnicas o económicas no se presenten en sobres cerrados, de acuerdo a lo establecido en las presentes bases.</w:t>
      </w:r>
    </w:p>
    <w:p w14:paraId="285D276E" w14:textId="77777777" w:rsidR="001E7C9D" w:rsidRPr="00D86504" w:rsidRDefault="001E7C9D">
      <w:pPr>
        <w:numPr>
          <w:ilvl w:val="0"/>
          <w:numId w:val="15"/>
        </w:numPr>
        <w:ind w:right="-1"/>
        <w:jc w:val="both"/>
        <w:rPr>
          <w:rFonts w:ascii="Calibri" w:hAnsi="Calibri"/>
        </w:rPr>
      </w:pPr>
      <w:r w:rsidRPr="00D86504">
        <w:rPr>
          <w:rFonts w:ascii="Calibri" w:hAnsi="Calibri"/>
        </w:rPr>
        <w:t>Cuando el representante del participante no acredite debidamente la personalidad jurídica que ostenta.</w:t>
      </w:r>
    </w:p>
    <w:p w14:paraId="18BE7D95" w14:textId="77777777" w:rsidR="001E7C9D" w:rsidRPr="00D86504" w:rsidRDefault="001E7C9D">
      <w:pPr>
        <w:numPr>
          <w:ilvl w:val="0"/>
          <w:numId w:val="15"/>
        </w:numPr>
        <w:ind w:right="-1"/>
        <w:jc w:val="both"/>
        <w:rPr>
          <w:rFonts w:ascii="Calibri" w:hAnsi="Calibri"/>
        </w:rPr>
      </w:pPr>
      <w:r w:rsidRPr="00D86504">
        <w:rPr>
          <w:rFonts w:ascii="Calibri" w:hAnsi="Calibri"/>
        </w:rPr>
        <w:t>Que modifique o proponga alternativas que modifiquen las condiciones establecidas en estas bases y conforme a las cuales se desarrolla el concurso.</w:t>
      </w:r>
    </w:p>
    <w:p w14:paraId="5EE46FB4" w14:textId="77777777" w:rsidR="001E7C9D" w:rsidRPr="00D86504" w:rsidRDefault="001E7C9D">
      <w:pPr>
        <w:numPr>
          <w:ilvl w:val="0"/>
          <w:numId w:val="15"/>
        </w:numPr>
        <w:ind w:right="-1"/>
        <w:jc w:val="both"/>
        <w:rPr>
          <w:rFonts w:ascii="Calibri" w:hAnsi="Calibri"/>
        </w:rPr>
      </w:pPr>
      <w:r w:rsidRPr="00D86504">
        <w:rPr>
          <w:rFonts w:ascii="Calibri" w:hAnsi="Calibri"/>
        </w:rPr>
        <w:t>Si se comprueba que tiene acuerdo con otro u otros concursantes participantes para elevar el precio de los bienes que se concursan, o cualquier otro acuerdo que tenga que tenga como fin obtener una ventaja sobre los demás licitantes.</w:t>
      </w:r>
    </w:p>
    <w:p w14:paraId="7C9E3D87" w14:textId="77777777" w:rsidR="001E7C9D" w:rsidRPr="00D86504" w:rsidRDefault="001E7C9D">
      <w:pPr>
        <w:numPr>
          <w:ilvl w:val="0"/>
          <w:numId w:val="15"/>
        </w:numPr>
        <w:ind w:right="-1"/>
        <w:jc w:val="both"/>
        <w:rPr>
          <w:rFonts w:ascii="Calibri" w:hAnsi="Calibri"/>
        </w:rPr>
      </w:pPr>
      <w:r w:rsidRPr="00D86504">
        <w:rPr>
          <w:rFonts w:ascii="Calibri" w:hAnsi="Calibri"/>
        </w:rPr>
        <w:t>Por falsear datos o información proporcionada a la Convocante, con motivo de la presente convocatoria.</w:t>
      </w:r>
    </w:p>
    <w:p w14:paraId="5DAB6EE2" w14:textId="77777777" w:rsidR="001E7C9D" w:rsidRPr="00D86504" w:rsidRDefault="001E7C9D">
      <w:pPr>
        <w:numPr>
          <w:ilvl w:val="0"/>
          <w:numId w:val="15"/>
        </w:numPr>
        <w:ind w:right="-1"/>
        <w:jc w:val="both"/>
        <w:rPr>
          <w:rFonts w:ascii="Calibri" w:hAnsi="Calibri"/>
        </w:rPr>
      </w:pPr>
      <w:r w:rsidRPr="00D86504">
        <w:rPr>
          <w:rFonts w:ascii="Calibri" w:hAnsi="Calibri"/>
        </w:rPr>
        <w:lastRenderedPageBreak/>
        <w:t>Si no cumple con todos los requisitos especificados en estas bases en cuanto a la documentación que deben presentar en sus propuestas.</w:t>
      </w:r>
    </w:p>
    <w:p w14:paraId="14C9C446" w14:textId="77777777" w:rsidR="001E7C9D" w:rsidRPr="00D86504" w:rsidRDefault="001E7C9D">
      <w:pPr>
        <w:numPr>
          <w:ilvl w:val="0"/>
          <w:numId w:val="15"/>
        </w:numPr>
        <w:ind w:right="-1"/>
        <w:jc w:val="both"/>
        <w:rPr>
          <w:rFonts w:ascii="Calibri" w:hAnsi="Calibri"/>
        </w:rPr>
      </w:pPr>
      <w:r w:rsidRPr="00D86504">
        <w:rPr>
          <w:rFonts w:ascii="Calibri" w:hAnsi="Calibri"/>
        </w:rPr>
        <w:t>La falta de firma del Licitante o Representante Legal en las propuestas técnicas y/o económicas.</w:t>
      </w:r>
    </w:p>
    <w:p w14:paraId="1B7B61B0" w14:textId="77777777" w:rsidR="001E7C9D" w:rsidRPr="00D86504" w:rsidRDefault="001E7C9D">
      <w:pPr>
        <w:numPr>
          <w:ilvl w:val="0"/>
          <w:numId w:val="15"/>
        </w:numPr>
        <w:ind w:right="49"/>
        <w:jc w:val="both"/>
        <w:rPr>
          <w:rFonts w:ascii="Calibri" w:hAnsi="Calibri"/>
        </w:rPr>
      </w:pPr>
      <w:r w:rsidRPr="00D86504">
        <w:rPr>
          <w:rFonts w:ascii="Calibri" w:hAnsi="Calibri"/>
        </w:rPr>
        <w:t>Cuando el licitante o representante legal modifique las condiciones establecidas en estas bases y conforme a las cuales se desarrolla el concurso.</w:t>
      </w:r>
    </w:p>
    <w:p w14:paraId="675F4F83" w14:textId="77777777" w:rsidR="001E7C9D" w:rsidRPr="00D86504" w:rsidRDefault="001E7C9D" w:rsidP="001E7C9D">
      <w:pPr>
        <w:ind w:right="-1"/>
        <w:jc w:val="both"/>
        <w:rPr>
          <w:rFonts w:ascii="Calibri" w:hAnsi="Calibri"/>
        </w:rPr>
      </w:pPr>
    </w:p>
    <w:p w14:paraId="4E7A45BB" w14:textId="77777777" w:rsidR="001E7C9D" w:rsidRPr="00D86504" w:rsidRDefault="001E7C9D" w:rsidP="001E7C9D">
      <w:pPr>
        <w:pStyle w:val="Textoindependiente3"/>
        <w:ind w:right="-1"/>
        <w:rPr>
          <w:rFonts w:ascii="Calibri" w:hAnsi="Calibri"/>
          <w:b w:val="0"/>
          <w:sz w:val="20"/>
        </w:rPr>
      </w:pPr>
      <w:r w:rsidRPr="00D86504">
        <w:rPr>
          <w:rFonts w:ascii="Calibri" w:hAnsi="Calibri"/>
          <w:b w:val="0"/>
          <w:sz w:val="20"/>
        </w:rPr>
        <w:t xml:space="preserve">En cualquier caso, la descalificación podrá decretarse en cualquier momento durante el proceso de la licitación, desde el Acto de Presentación y Apertura de Proposiciones Técnicas y hasta el Acto de Fallo Económico, en tal virtud, se incluirán las causas que motivaron la descalificación y las observaciones respectivas en las actas correspondientes al acto en que se dé a conocer la descalificación. </w:t>
      </w:r>
    </w:p>
    <w:p w14:paraId="43D1FB6A" w14:textId="77777777" w:rsidR="001E7C9D" w:rsidRPr="00D86504" w:rsidRDefault="001E7C9D" w:rsidP="001E7C9D">
      <w:pPr>
        <w:ind w:right="-1"/>
        <w:jc w:val="both"/>
        <w:rPr>
          <w:rFonts w:ascii="Calibri" w:hAnsi="Calibri"/>
          <w:b/>
        </w:rPr>
      </w:pPr>
    </w:p>
    <w:p w14:paraId="69A6DB3C" w14:textId="77777777" w:rsidR="001E7C9D" w:rsidRPr="00D86504" w:rsidRDefault="001E7C9D" w:rsidP="000F3299">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9E5FF"/>
        <w:ind w:right="-1"/>
        <w:jc w:val="both"/>
        <w:rPr>
          <w:rFonts w:ascii="Calibri" w:hAnsi="Calibri"/>
          <w:b/>
        </w:rPr>
      </w:pPr>
      <w:r w:rsidRPr="00D86504">
        <w:rPr>
          <w:rFonts w:ascii="Calibri" w:hAnsi="Calibri"/>
          <w:b/>
        </w:rPr>
        <w:t>14. EL CONTRATO.</w:t>
      </w:r>
    </w:p>
    <w:p w14:paraId="413582CF" w14:textId="77777777" w:rsidR="001E7C9D" w:rsidRPr="00D86504" w:rsidRDefault="001E7C9D" w:rsidP="001E7C9D">
      <w:pPr>
        <w:ind w:right="-1"/>
        <w:jc w:val="both"/>
        <w:rPr>
          <w:rFonts w:ascii="Calibri" w:hAnsi="Calibri"/>
        </w:rPr>
      </w:pPr>
    </w:p>
    <w:p w14:paraId="3CE81C43" w14:textId="77777777" w:rsidR="001E7C9D" w:rsidRPr="00D86504" w:rsidRDefault="001E7C9D" w:rsidP="001E7C9D">
      <w:pPr>
        <w:ind w:right="-1"/>
        <w:jc w:val="both"/>
        <w:rPr>
          <w:rFonts w:ascii="Calibri" w:hAnsi="Calibri"/>
        </w:rPr>
      </w:pPr>
      <w:r w:rsidRPr="00D86504">
        <w:rPr>
          <w:rFonts w:ascii="Calibri" w:hAnsi="Calibri"/>
        </w:rPr>
        <w:t>La adjudicación del o los contratos que se deriven del presente concurso, obliga a los licitantes en quien hubiere recaído, a firmarlo  dentro de los 10 (DIEZ) días hábiles siguientes a la fecha en que se dé a conocer el fallo, de conformidad con lo establecido en</w:t>
      </w:r>
      <w:r w:rsidRPr="00D86504">
        <w:rPr>
          <w:rFonts w:ascii="Calibri" w:hAnsi="Calibri"/>
          <w:color w:val="FF0000"/>
        </w:rPr>
        <w:t xml:space="preserve"> </w:t>
      </w:r>
      <w:r w:rsidRPr="00D86504">
        <w:rPr>
          <w:rFonts w:ascii="Calibri" w:hAnsi="Calibri"/>
        </w:rPr>
        <w:t xml:space="preserve">el </w:t>
      </w:r>
      <w:r w:rsidRPr="00D86504">
        <w:rPr>
          <w:rFonts w:ascii="Calibri" w:hAnsi="Calibri"/>
          <w:i/>
        </w:rPr>
        <w:t xml:space="preserve">Artículo 90 </w:t>
      </w:r>
      <w:r w:rsidRPr="00D86504">
        <w:rPr>
          <w:rFonts w:ascii="Calibri" w:hAnsi="Calibri"/>
        </w:rPr>
        <w:t>del Reglamento de la Ley de Adquisiciones, Arrendamientos y Contratación de Servicios del Estado de Nuevo León, en la oficina del Depto. de Contratos, ubicada en Matamoros 520 oriente, primer piso, Centro de la Ciudad, Monterrey, Nuevo León, en caso de que el Licitante no firmara el contrato por causas imputables a el mismo, dentro del plazo señalado, la Convocante sin necesidad de un nuevo procedimiento, podrá adjudicar el contrato al participante del concurso que haya presentado la siguiente proposición solvente más baja, de conformidad con lo dispuesto en este mismo Artículo del citado Reglamento.</w:t>
      </w:r>
    </w:p>
    <w:p w14:paraId="2F9100BF" w14:textId="77777777" w:rsidR="001E7C9D" w:rsidRPr="00D86504" w:rsidRDefault="001E7C9D" w:rsidP="001E7C9D">
      <w:pPr>
        <w:ind w:right="-1"/>
        <w:jc w:val="both"/>
        <w:rPr>
          <w:rFonts w:ascii="Calibri" w:hAnsi="Calibri"/>
        </w:rPr>
      </w:pPr>
    </w:p>
    <w:p w14:paraId="68D66106" w14:textId="77777777" w:rsidR="001E7C9D" w:rsidRPr="00D86504" w:rsidRDefault="001E7C9D" w:rsidP="001E7C9D">
      <w:pPr>
        <w:ind w:right="-1"/>
        <w:jc w:val="both"/>
        <w:rPr>
          <w:rFonts w:ascii="Calibri" w:hAnsi="Calibri"/>
        </w:rPr>
      </w:pPr>
      <w:r w:rsidRPr="007020D2">
        <w:rPr>
          <w:rFonts w:ascii="Calibri" w:hAnsi="Calibri"/>
        </w:rPr>
        <w:t>De conformidad con el Artículo 59, fracción II, inciso e) de la Ley de Adquisiciones, Arrendamientos y Contratación de Servicios del Estado de Nuevo León se indica que el o los contratos que se deriven de la adjudicación de la presente licitación serán contratos abiertos.</w:t>
      </w:r>
    </w:p>
    <w:p w14:paraId="03550185" w14:textId="77777777" w:rsidR="001E7C9D" w:rsidRPr="00D86504" w:rsidRDefault="001E7C9D" w:rsidP="001E7C9D">
      <w:pPr>
        <w:ind w:right="-1"/>
        <w:jc w:val="both"/>
        <w:rPr>
          <w:rFonts w:ascii="Calibri" w:hAnsi="Calibri"/>
        </w:rPr>
      </w:pPr>
    </w:p>
    <w:p w14:paraId="6F27F2BA" w14:textId="77777777" w:rsidR="001E7C9D" w:rsidRPr="00D86504" w:rsidRDefault="001E7C9D" w:rsidP="001E7C9D">
      <w:pPr>
        <w:ind w:left="284" w:right="-1"/>
        <w:jc w:val="both"/>
        <w:rPr>
          <w:rFonts w:ascii="Calibri" w:hAnsi="Calibri"/>
          <w:b/>
          <w:u w:val="single"/>
        </w:rPr>
      </w:pPr>
      <w:r w:rsidRPr="00D86504">
        <w:rPr>
          <w:rFonts w:ascii="Calibri" w:hAnsi="Calibri"/>
          <w:b/>
          <w:u w:val="single"/>
        </w:rPr>
        <w:t>14.1. Modificación al contrato.</w:t>
      </w:r>
    </w:p>
    <w:p w14:paraId="6A97B83D" w14:textId="77777777" w:rsidR="001E7C9D" w:rsidRPr="00D86504" w:rsidRDefault="001E7C9D" w:rsidP="001E7C9D">
      <w:pPr>
        <w:ind w:left="284" w:right="-1"/>
        <w:jc w:val="both"/>
        <w:rPr>
          <w:rFonts w:ascii="Calibri" w:hAnsi="Calibri"/>
        </w:rPr>
      </w:pPr>
    </w:p>
    <w:p w14:paraId="5983F7DE" w14:textId="77777777" w:rsidR="001E7C9D" w:rsidRPr="00D86504" w:rsidRDefault="001E7C9D" w:rsidP="001E7C9D">
      <w:pPr>
        <w:ind w:left="284" w:right="-1"/>
        <w:jc w:val="both"/>
        <w:rPr>
          <w:rFonts w:ascii="Calibri" w:hAnsi="Calibri"/>
        </w:rPr>
      </w:pPr>
      <w:r w:rsidRPr="00D86504">
        <w:rPr>
          <w:rFonts w:ascii="Calibri" w:hAnsi="Calibri"/>
        </w:rPr>
        <w:t xml:space="preserve">El (los) contrato (s) que se deriven del presente concurso, podrán ser modificados siempre que el monto total de las modificaciones no rebase, en conjunto, el veinte por ciento de la cantidad de los conceptos establecidos originalmente en los mismos y el precio de los bienes o servicios sea igual al pactado originalmente, de conformidad con lo establecido en el último párrafo del </w:t>
      </w:r>
      <w:r w:rsidRPr="00D86504">
        <w:rPr>
          <w:rFonts w:ascii="Calibri" w:hAnsi="Calibri"/>
          <w:i/>
        </w:rPr>
        <w:t>Artículo 47</w:t>
      </w:r>
      <w:r w:rsidRPr="00D86504">
        <w:rPr>
          <w:rFonts w:ascii="Calibri" w:hAnsi="Calibri"/>
        </w:rPr>
        <w:t xml:space="preserve"> de la Ley de Adquisiciones, Arrendamientos y Contratación de Servicios del Estado de Nuevo León y 95 de su Reglamento.</w:t>
      </w:r>
    </w:p>
    <w:p w14:paraId="36C8D538" w14:textId="77777777" w:rsidR="001E7C9D" w:rsidRPr="00D86504" w:rsidRDefault="001E7C9D" w:rsidP="001E7C9D">
      <w:pPr>
        <w:ind w:left="284" w:right="-1"/>
        <w:jc w:val="both"/>
        <w:rPr>
          <w:rFonts w:ascii="Calibri" w:hAnsi="Calibri"/>
        </w:rPr>
      </w:pPr>
    </w:p>
    <w:p w14:paraId="51A88974" w14:textId="77777777" w:rsidR="001E7C9D" w:rsidRPr="00D86504" w:rsidRDefault="001E7C9D" w:rsidP="001E7C9D">
      <w:pPr>
        <w:pStyle w:val="Textoindependiente"/>
        <w:ind w:left="284" w:right="0"/>
        <w:rPr>
          <w:rFonts w:ascii="Calibri" w:hAnsi="Calibri" w:cs="Arial"/>
          <w:sz w:val="20"/>
          <w:lang w:val="es-ES"/>
        </w:rPr>
      </w:pPr>
      <w:r w:rsidRPr="00D86504">
        <w:rPr>
          <w:rFonts w:ascii="Calibri" w:hAnsi="Calibri" w:cs="Arial"/>
          <w:sz w:val="20"/>
          <w:lang w:val="es-ES"/>
        </w:rPr>
        <w:t>En caso de otorgamiento de prórrogas o esperas al proveedor para el cumplimiento de sus obligaciones, derivadas de la formalización de convenios de ampliación al monto o al plazo del contrato, se deberá realizar la modificación correspondiente a la fianza.</w:t>
      </w:r>
    </w:p>
    <w:p w14:paraId="49AE0540" w14:textId="77777777" w:rsidR="001E7C9D" w:rsidRPr="00D86504" w:rsidRDefault="001E7C9D" w:rsidP="001E7C9D">
      <w:pPr>
        <w:ind w:left="284" w:right="-1"/>
        <w:jc w:val="both"/>
        <w:rPr>
          <w:rFonts w:ascii="Calibri" w:hAnsi="Calibri"/>
          <w:b/>
        </w:rPr>
      </w:pPr>
    </w:p>
    <w:p w14:paraId="340C477C" w14:textId="77777777" w:rsidR="001E7C9D" w:rsidRPr="00D86504" w:rsidRDefault="001E7C9D" w:rsidP="001E7C9D">
      <w:pPr>
        <w:ind w:left="284" w:right="-1"/>
        <w:jc w:val="both"/>
        <w:rPr>
          <w:rFonts w:ascii="Calibri" w:hAnsi="Calibri"/>
          <w:b/>
          <w:u w:val="single"/>
        </w:rPr>
      </w:pPr>
      <w:r w:rsidRPr="00D86504">
        <w:rPr>
          <w:rFonts w:ascii="Calibri" w:hAnsi="Calibri"/>
          <w:b/>
          <w:u w:val="single"/>
        </w:rPr>
        <w:t>14.2. Daños y Perjuicios.</w:t>
      </w:r>
    </w:p>
    <w:p w14:paraId="561F34B7" w14:textId="77777777" w:rsidR="001E7C9D" w:rsidRPr="00D86504" w:rsidRDefault="001E7C9D" w:rsidP="001E7C9D">
      <w:pPr>
        <w:ind w:left="284" w:right="-1"/>
        <w:jc w:val="both"/>
        <w:rPr>
          <w:rFonts w:ascii="Calibri" w:hAnsi="Calibri"/>
          <w:b/>
        </w:rPr>
      </w:pPr>
    </w:p>
    <w:p w14:paraId="06363410" w14:textId="77777777" w:rsidR="001E7C9D" w:rsidRPr="00D86504" w:rsidRDefault="001E7C9D" w:rsidP="001E7C9D">
      <w:pPr>
        <w:ind w:left="284" w:right="-1"/>
        <w:jc w:val="both"/>
        <w:rPr>
          <w:rFonts w:ascii="Calibri" w:hAnsi="Calibri"/>
        </w:rPr>
      </w:pPr>
      <w:r w:rsidRPr="00D86504">
        <w:rPr>
          <w:rFonts w:ascii="Calibri" w:hAnsi="Calibri"/>
        </w:rPr>
        <w:t>En el contrato o contratos que se deriven del presente concurso, el proveedor</w:t>
      </w:r>
      <w:r w:rsidRPr="00D86504">
        <w:rPr>
          <w:rFonts w:ascii="Calibri" w:hAnsi="Calibri"/>
          <w:b/>
        </w:rPr>
        <w:t xml:space="preserve"> </w:t>
      </w:r>
      <w:r w:rsidRPr="00D86504">
        <w:rPr>
          <w:rFonts w:ascii="Calibri" w:hAnsi="Calibri"/>
        </w:rPr>
        <w:t>se obliga al pago de los daños y perjuicios que ocasione a la Convocante por la falta de la prestación del servicio y cuando éstos no reúnan los requisitos de calidad, así como el pago de daños que se causen a</w:t>
      </w:r>
      <w:r w:rsidRPr="00D86504">
        <w:rPr>
          <w:rFonts w:ascii="Calibri" w:hAnsi="Calibri"/>
          <w:b/>
        </w:rPr>
        <w:t xml:space="preserve"> </w:t>
      </w:r>
      <w:r w:rsidRPr="00D86504">
        <w:rPr>
          <w:rFonts w:ascii="Calibri" w:hAnsi="Calibri"/>
        </w:rPr>
        <w:t>terceros en su persona, así como por cualquier incumplimiento a lo establecido en el presente instrumento.</w:t>
      </w:r>
    </w:p>
    <w:p w14:paraId="2CA2D990" w14:textId="77777777" w:rsidR="001E7C9D" w:rsidRPr="00D86504" w:rsidRDefault="001E7C9D" w:rsidP="001E7C9D">
      <w:pPr>
        <w:ind w:left="284" w:right="-1"/>
        <w:jc w:val="both"/>
        <w:rPr>
          <w:rFonts w:ascii="Calibri" w:hAnsi="Calibri"/>
          <w:b/>
          <w:u w:val="single"/>
        </w:rPr>
      </w:pPr>
    </w:p>
    <w:p w14:paraId="7E81379C" w14:textId="77777777" w:rsidR="001E7C9D" w:rsidRPr="00D86504" w:rsidRDefault="001E7C9D" w:rsidP="001E7C9D">
      <w:pPr>
        <w:ind w:left="284" w:right="-1"/>
        <w:jc w:val="both"/>
        <w:rPr>
          <w:rFonts w:ascii="Calibri" w:hAnsi="Calibri"/>
          <w:b/>
          <w:u w:val="single"/>
        </w:rPr>
      </w:pPr>
      <w:r w:rsidRPr="00D86504">
        <w:rPr>
          <w:rFonts w:ascii="Calibri" w:hAnsi="Calibri"/>
          <w:b/>
          <w:u w:val="single"/>
        </w:rPr>
        <w:t>14.3. Notificaciones.</w:t>
      </w:r>
    </w:p>
    <w:p w14:paraId="3E3F54C2" w14:textId="77777777" w:rsidR="001E7C9D" w:rsidRPr="00D86504" w:rsidRDefault="001E7C9D" w:rsidP="001E7C9D">
      <w:pPr>
        <w:ind w:left="284" w:right="-1"/>
        <w:jc w:val="both"/>
        <w:rPr>
          <w:rFonts w:ascii="Calibri" w:hAnsi="Calibri"/>
        </w:rPr>
      </w:pPr>
    </w:p>
    <w:p w14:paraId="1EA35E56" w14:textId="77777777" w:rsidR="001E7C9D" w:rsidRPr="00D86504" w:rsidRDefault="001E7C9D" w:rsidP="001E7C9D">
      <w:pPr>
        <w:ind w:left="284" w:right="-1"/>
        <w:jc w:val="both"/>
        <w:rPr>
          <w:rFonts w:ascii="Calibri" w:hAnsi="Calibri"/>
        </w:rPr>
      </w:pPr>
      <w:r w:rsidRPr="00D86504">
        <w:rPr>
          <w:rFonts w:ascii="Calibri" w:hAnsi="Calibri"/>
        </w:rPr>
        <w:t>El licitante ganador que se le adjudique un pedido o contrato deberá señalar un domicilio en el Estado de Nuevo León, acreditándolo como domicilio para efectos de oír y recibir notificaciones.</w:t>
      </w:r>
    </w:p>
    <w:p w14:paraId="7C66C422" w14:textId="77777777" w:rsidR="001E7C9D" w:rsidRPr="00D86504" w:rsidRDefault="001E7C9D" w:rsidP="001E7C9D">
      <w:pPr>
        <w:ind w:left="284" w:right="-1"/>
        <w:jc w:val="both"/>
        <w:rPr>
          <w:rFonts w:ascii="Calibri" w:hAnsi="Calibri"/>
          <w:b/>
          <w:u w:val="single"/>
        </w:rPr>
      </w:pPr>
    </w:p>
    <w:p w14:paraId="0D7F43B7" w14:textId="77777777" w:rsidR="001E7C9D" w:rsidRPr="00D86504" w:rsidRDefault="001E7C9D" w:rsidP="001E7C9D">
      <w:pPr>
        <w:ind w:left="284" w:right="-1"/>
        <w:jc w:val="both"/>
        <w:rPr>
          <w:rFonts w:ascii="Calibri" w:hAnsi="Calibri"/>
          <w:b/>
          <w:u w:val="single"/>
        </w:rPr>
      </w:pPr>
      <w:r w:rsidRPr="00D86504">
        <w:rPr>
          <w:rFonts w:ascii="Calibri" w:hAnsi="Calibri"/>
          <w:b/>
          <w:u w:val="single"/>
        </w:rPr>
        <w:t>14.4. Vigencia del contrato.</w:t>
      </w:r>
    </w:p>
    <w:p w14:paraId="66558497" w14:textId="77777777" w:rsidR="001E7C9D" w:rsidRPr="00D86504" w:rsidRDefault="001E7C9D" w:rsidP="001E7C9D">
      <w:pPr>
        <w:pStyle w:val="Textoindependiente2"/>
        <w:ind w:left="284" w:right="-1"/>
        <w:rPr>
          <w:rFonts w:ascii="Calibri" w:hAnsi="Calibri"/>
          <w:sz w:val="20"/>
        </w:rPr>
      </w:pPr>
    </w:p>
    <w:p w14:paraId="79CC8F23" w14:textId="7A1D83B3" w:rsidR="001E7C9D" w:rsidRPr="00D86504" w:rsidRDefault="001E7C9D" w:rsidP="001E7C9D">
      <w:pPr>
        <w:pStyle w:val="Textoindependiente2"/>
        <w:ind w:left="284" w:right="-1"/>
        <w:rPr>
          <w:rFonts w:ascii="Calibri" w:hAnsi="Calibri"/>
          <w:sz w:val="20"/>
        </w:rPr>
      </w:pPr>
      <w:r w:rsidRPr="00D86504">
        <w:rPr>
          <w:rFonts w:ascii="Calibri" w:hAnsi="Calibri"/>
          <w:sz w:val="20"/>
        </w:rPr>
        <w:t xml:space="preserve">La vigencia del contrato que se derive de la presente licitación, será </w:t>
      </w:r>
      <w:r w:rsidRPr="007020D2">
        <w:rPr>
          <w:rFonts w:ascii="Calibri" w:hAnsi="Calibri"/>
          <w:sz w:val="20"/>
        </w:rPr>
        <w:t xml:space="preserve">del </w:t>
      </w:r>
      <w:r w:rsidR="000F3299" w:rsidRPr="007020D2">
        <w:rPr>
          <w:rFonts w:ascii="Calibri" w:hAnsi="Calibri"/>
          <w:sz w:val="20"/>
        </w:rPr>
        <w:t>1</w:t>
      </w:r>
      <w:r w:rsidR="00A47243" w:rsidRPr="007020D2">
        <w:rPr>
          <w:rFonts w:ascii="Calibri" w:hAnsi="Calibri"/>
          <w:sz w:val="20"/>
        </w:rPr>
        <w:t>1</w:t>
      </w:r>
      <w:r w:rsidRPr="007020D2">
        <w:rPr>
          <w:rFonts w:ascii="Calibri" w:hAnsi="Calibri"/>
          <w:sz w:val="20"/>
        </w:rPr>
        <w:t xml:space="preserve"> de </w:t>
      </w:r>
      <w:r w:rsidR="00A47243" w:rsidRPr="007020D2">
        <w:rPr>
          <w:rFonts w:ascii="Calibri" w:hAnsi="Calibri"/>
          <w:sz w:val="20"/>
        </w:rPr>
        <w:t>marzo</w:t>
      </w:r>
      <w:r w:rsidRPr="007020D2">
        <w:rPr>
          <w:rFonts w:ascii="Calibri" w:hAnsi="Calibri"/>
          <w:sz w:val="20"/>
        </w:rPr>
        <w:t xml:space="preserve"> del 202</w:t>
      </w:r>
      <w:r w:rsidR="00A47243" w:rsidRPr="007020D2">
        <w:rPr>
          <w:rFonts w:ascii="Calibri" w:hAnsi="Calibri"/>
          <w:sz w:val="20"/>
        </w:rPr>
        <w:t>6</w:t>
      </w:r>
      <w:r w:rsidRPr="007020D2">
        <w:rPr>
          <w:rFonts w:ascii="Calibri" w:hAnsi="Calibri"/>
          <w:sz w:val="20"/>
        </w:rPr>
        <w:t xml:space="preserve"> al 31 de </w:t>
      </w:r>
      <w:r w:rsidR="000F3299" w:rsidRPr="007020D2">
        <w:rPr>
          <w:rFonts w:ascii="Calibri" w:hAnsi="Calibri"/>
          <w:sz w:val="20"/>
        </w:rPr>
        <w:t>diciembre</w:t>
      </w:r>
      <w:r w:rsidRPr="007020D2">
        <w:rPr>
          <w:rFonts w:ascii="Calibri" w:hAnsi="Calibri"/>
          <w:sz w:val="20"/>
        </w:rPr>
        <w:t xml:space="preserve"> del 202</w:t>
      </w:r>
      <w:r w:rsidR="00A47243" w:rsidRPr="007020D2">
        <w:rPr>
          <w:rFonts w:ascii="Calibri" w:hAnsi="Calibri"/>
          <w:sz w:val="20"/>
        </w:rPr>
        <w:t>6</w:t>
      </w:r>
      <w:r w:rsidRPr="007020D2">
        <w:rPr>
          <w:rFonts w:ascii="Calibri" w:hAnsi="Calibri"/>
          <w:sz w:val="20"/>
        </w:rPr>
        <w:t>.</w:t>
      </w:r>
      <w:r w:rsidRPr="00D86504">
        <w:rPr>
          <w:rFonts w:ascii="Calibri" w:hAnsi="Calibri"/>
          <w:sz w:val="20"/>
        </w:rPr>
        <w:t xml:space="preserve"> Al respecto, en la inteligencia de que si a la fecha de la conclusión de la vigencia del contrato a satisfacción de la Convocante, el instrumento continuará vigente, hasta en tanto no se cumpla dicha condición.</w:t>
      </w:r>
    </w:p>
    <w:p w14:paraId="379C1C57" w14:textId="77777777" w:rsidR="001E7C9D" w:rsidRPr="00D86504" w:rsidRDefault="001E7C9D" w:rsidP="001E7C9D"/>
    <w:p w14:paraId="7AF7FB5C" w14:textId="77777777" w:rsidR="001E7C9D" w:rsidRPr="00D86504" w:rsidRDefault="001E7C9D" w:rsidP="001E7C9D">
      <w:pPr>
        <w:ind w:right="-1"/>
        <w:jc w:val="both"/>
        <w:rPr>
          <w:rFonts w:ascii="Calibri" w:hAnsi="Calibri"/>
          <w:b/>
        </w:rPr>
      </w:pPr>
    </w:p>
    <w:p w14:paraId="1672FCC0" w14:textId="77777777" w:rsidR="001E7C9D" w:rsidRPr="00D86504" w:rsidRDefault="001E7C9D" w:rsidP="000F3299">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9E5FF"/>
        <w:ind w:right="-1"/>
        <w:jc w:val="both"/>
        <w:rPr>
          <w:rFonts w:ascii="Calibri" w:hAnsi="Calibri"/>
          <w:b/>
        </w:rPr>
      </w:pPr>
      <w:r w:rsidRPr="00D86504">
        <w:rPr>
          <w:rFonts w:ascii="Calibri" w:hAnsi="Calibri"/>
          <w:b/>
        </w:rPr>
        <w:t>15. TERMINACIÓN ANTICIPADA DEL CONTRATO.</w:t>
      </w:r>
    </w:p>
    <w:p w14:paraId="5456FCD5" w14:textId="77777777" w:rsidR="001E7C9D" w:rsidRPr="00D86504" w:rsidRDefault="001E7C9D" w:rsidP="001E7C9D">
      <w:pPr>
        <w:ind w:right="-1"/>
        <w:jc w:val="both"/>
        <w:rPr>
          <w:rFonts w:ascii="Calibri" w:hAnsi="Calibri"/>
        </w:rPr>
      </w:pPr>
    </w:p>
    <w:p w14:paraId="282E623A" w14:textId="77777777" w:rsidR="001E7C9D" w:rsidRPr="00D86504" w:rsidRDefault="001E7C9D" w:rsidP="001E7C9D">
      <w:pPr>
        <w:ind w:right="-1"/>
        <w:jc w:val="both"/>
        <w:rPr>
          <w:rFonts w:ascii="Calibri" w:hAnsi="Calibri"/>
        </w:rPr>
      </w:pPr>
      <w:r w:rsidRPr="00D86504">
        <w:rPr>
          <w:rFonts w:asciiTheme="minorHAnsi" w:hAnsiTheme="minorHAnsi" w:cstheme="minorHAnsi"/>
        </w:rPr>
        <w:t>La Convocante se reserva el derecho de dar por terminado anticipadamente el contrato derivado de esta licitación, sin responsabilidad alguna, mediante notificación por escrito al licitante ganador con 10 (diez) días de anticipación, cuando concurran causas de interés general, o bien, cuando por causas justificadas se extinga la necesidad de los bienes, arrendamientos o servicios contratados y se demuestre que de continuar con el cumplimiento de las obligaciones pactadas se ocasionaría algún daño o perjuicio a la Convocante, o se determine, por la autoridad competente, la nulidad o inexistencia jurídica de los actos que dieron origen al contrato.</w:t>
      </w:r>
    </w:p>
    <w:p w14:paraId="167B25A9" w14:textId="77777777" w:rsidR="001E7C9D" w:rsidRPr="00D86504" w:rsidRDefault="001E7C9D" w:rsidP="001E7C9D">
      <w:pPr>
        <w:ind w:right="-1"/>
        <w:jc w:val="both"/>
        <w:rPr>
          <w:rFonts w:ascii="Calibri" w:hAnsi="Calibri"/>
        </w:rPr>
      </w:pPr>
    </w:p>
    <w:p w14:paraId="0D608F07" w14:textId="77777777" w:rsidR="001E7C9D" w:rsidRPr="00D86504" w:rsidRDefault="001E7C9D" w:rsidP="001E7C9D">
      <w:pPr>
        <w:ind w:right="-1"/>
        <w:jc w:val="both"/>
        <w:rPr>
          <w:rFonts w:ascii="Calibri" w:hAnsi="Calibri"/>
        </w:rPr>
      </w:pPr>
    </w:p>
    <w:p w14:paraId="4C5BAFB9" w14:textId="77777777" w:rsidR="001E7C9D" w:rsidRPr="00D86504" w:rsidRDefault="001E7C9D" w:rsidP="0055091C">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9E5FF"/>
        <w:ind w:right="-1"/>
        <w:jc w:val="both"/>
        <w:rPr>
          <w:rFonts w:ascii="Calibri" w:hAnsi="Calibri"/>
          <w:b/>
        </w:rPr>
      </w:pPr>
      <w:r w:rsidRPr="00D86504">
        <w:rPr>
          <w:rFonts w:ascii="Calibri" w:hAnsi="Calibri"/>
          <w:b/>
        </w:rPr>
        <w:t>16. SANCIONES.</w:t>
      </w:r>
    </w:p>
    <w:p w14:paraId="74711E2D" w14:textId="77777777" w:rsidR="001E7C9D" w:rsidRPr="00D86504" w:rsidRDefault="001E7C9D" w:rsidP="001E7C9D">
      <w:pPr>
        <w:ind w:right="-1"/>
        <w:jc w:val="both"/>
        <w:rPr>
          <w:rFonts w:ascii="Calibri" w:hAnsi="Calibri"/>
        </w:rPr>
      </w:pPr>
    </w:p>
    <w:p w14:paraId="329F999D" w14:textId="77777777" w:rsidR="001E7C9D" w:rsidRPr="00D86504" w:rsidRDefault="001E7C9D" w:rsidP="001E7C9D">
      <w:pPr>
        <w:ind w:right="-1"/>
        <w:jc w:val="both"/>
        <w:outlineLvl w:val="0"/>
        <w:rPr>
          <w:rFonts w:ascii="Calibri" w:hAnsi="Calibri"/>
        </w:rPr>
      </w:pPr>
      <w:r w:rsidRPr="00D86504">
        <w:rPr>
          <w:rFonts w:ascii="Calibri" w:hAnsi="Calibri"/>
        </w:rPr>
        <w:t>Se hará efectiva la garantía de cumplimiento de contrato:</w:t>
      </w:r>
    </w:p>
    <w:p w14:paraId="2FD4D9DA" w14:textId="77777777" w:rsidR="001E7C9D" w:rsidRPr="00D86504" w:rsidRDefault="001E7C9D">
      <w:pPr>
        <w:numPr>
          <w:ilvl w:val="0"/>
          <w:numId w:val="16"/>
        </w:numPr>
        <w:ind w:right="-1"/>
        <w:jc w:val="both"/>
        <w:rPr>
          <w:rFonts w:ascii="Calibri" w:hAnsi="Calibri"/>
        </w:rPr>
      </w:pPr>
      <w:r w:rsidRPr="00D86504">
        <w:rPr>
          <w:rFonts w:ascii="Calibri" w:hAnsi="Calibri"/>
        </w:rPr>
        <w:t>Cuando el licitante ganador no cumpla con la prestación del servicio objeto del concurso, conforme a lo establecido en las presentes bases y el contrato correspondiente.</w:t>
      </w:r>
    </w:p>
    <w:p w14:paraId="13B6546B" w14:textId="77777777" w:rsidR="001E7C9D" w:rsidRPr="00D86504" w:rsidRDefault="001E7C9D">
      <w:pPr>
        <w:numPr>
          <w:ilvl w:val="0"/>
          <w:numId w:val="16"/>
        </w:numPr>
        <w:ind w:right="-1"/>
        <w:jc w:val="both"/>
        <w:rPr>
          <w:rFonts w:ascii="Calibri" w:hAnsi="Calibri"/>
        </w:rPr>
      </w:pPr>
      <w:r w:rsidRPr="00D86504">
        <w:rPr>
          <w:rFonts w:ascii="Calibri" w:hAnsi="Calibri"/>
        </w:rPr>
        <w:t>Si el licitante ganador no preste el servicio dentro del plazo señalado.</w:t>
      </w:r>
    </w:p>
    <w:p w14:paraId="54D146A4" w14:textId="77777777" w:rsidR="001E7C9D" w:rsidRDefault="001E7C9D">
      <w:pPr>
        <w:numPr>
          <w:ilvl w:val="0"/>
          <w:numId w:val="16"/>
        </w:numPr>
        <w:ind w:right="-1"/>
        <w:jc w:val="both"/>
        <w:rPr>
          <w:rFonts w:ascii="Calibri" w:hAnsi="Calibri"/>
        </w:rPr>
      </w:pPr>
      <w:r w:rsidRPr="00D86504">
        <w:rPr>
          <w:rFonts w:ascii="Calibri" w:hAnsi="Calibri"/>
        </w:rPr>
        <w:t>Si incumple el licitante ganador con cualquiera de las obligaciones establecidas en el contrato correspondiente.</w:t>
      </w:r>
    </w:p>
    <w:p w14:paraId="47CF895D" w14:textId="77777777" w:rsidR="002F016F" w:rsidRDefault="002F016F" w:rsidP="002F016F">
      <w:pPr>
        <w:ind w:right="-1"/>
        <w:jc w:val="both"/>
        <w:rPr>
          <w:rFonts w:ascii="Calibri" w:hAnsi="Calibri"/>
        </w:rPr>
      </w:pPr>
    </w:p>
    <w:p w14:paraId="3D68F1D5" w14:textId="77777777" w:rsidR="002F016F" w:rsidRPr="00D86504" w:rsidRDefault="002F016F" w:rsidP="002F016F">
      <w:pPr>
        <w:ind w:right="-1"/>
        <w:jc w:val="both"/>
        <w:rPr>
          <w:rFonts w:ascii="Calibri" w:hAnsi="Calibri"/>
        </w:rPr>
      </w:pPr>
    </w:p>
    <w:p w14:paraId="42EE5672" w14:textId="77777777" w:rsidR="001E7C9D" w:rsidRPr="00D86504" w:rsidRDefault="001E7C9D" w:rsidP="0055091C">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9E5FF"/>
        <w:ind w:right="-1"/>
        <w:jc w:val="both"/>
        <w:rPr>
          <w:rFonts w:ascii="Calibri" w:hAnsi="Calibri"/>
          <w:b/>
        </w:rPr>
      </w:pPr>
      <w:r w:rsidRPr="00D86504">
        <w:rPr>
          <w:rFonts w:ascii="Calibri" w:hAnsi="Calibri"/>
          <w:b/>
        </w:rPr>
        <w:t>17. RESCISIÓN DE CONTRATO.</w:t>
      </w:r>
    </w:p>
    <w:p w14:paraId="4C773139" w14:textId="77777777" w:rsidR="001E7C9D" w:rsidRPr="00D86504" w:rsidRDefault="001E7C9D" w:rsidP="001E7C9D">
      <w:pPr>
        <w:ind w:right="-1"/>
        <w:jc w:val="both"/>
        <w:rPr>
          <w:rFonts w:ascii="Calibri" w:hAnsi="Calibri"/>
        </w:rPr>
      </w:pPr>
    </w:p>
    <w:p w14:paraId="13A8416F" w14:textId="77777777" w:rsidR="001E7C9D" w:rsidRPr="00D86504" w:rsidRDefault="001E7C9D" w:rsidP="001E7C9D">
      <w:pPr>
        <w:ind w:right="-1"/>
        <w:jc w:val="both"/>
        <w:rPr>
          <w:rFonts w:ascii="Calibri" w:hAnsi="Calibri"/>
        </w:rPr>
      </w:pPr>
      <w:smartTag w:uri="urn:schemas-microsoft-com:office:smarttags" w:element="PersonName">
        <w:smartTagPr>
          <w:attr w:name="ProductID" w:val="la Convocante"/>
        </w:smartTagPr>
        <w:r w:rsidRPr="00D86504">
          <w:rPr>
            <w:rFonts w:ascii="Calibri" w:hAnsi="Calibri"/>
          </w:rPr>
          <w:t>La Convocante</w:t>
        </w:r>
      </w:smartTag>
      <w:r w:rsidRPr="00D86504">
        <w:rPr>
          <w:rFonts w:ascii="Calibri" w:hAnsi="Calibri"/>
        </w:rPr>
        <w:t xml:space="preserve"> podrá rescindir el contrato que haya adjudicado al Concursante ganador del concurso, cuando se presente alguna de las siguientes causas.</w:t>
      </w:r>
    </w:p>
    <w:p w14:paraId="38E2FE1D" w14:textId="2F908AE3" w:rsidR="001E7C9D" w:rsidRPr="00D86504" w:rsidRDefault="001E7C9D">
      <w:pPr>
        <w:numPr>
          <w:ilvl w:val="0"/>
          <w:numId w:val="17"/>
        </w:numPr>
        <w:ind w:right="-1"/>
        <w:jc w:val="both"/>
        <w:rPr>
          <w:rFonts w:ascii="Calibri" w:hAnsi="Calibri"/>
        </w:rPr>
      </w:pPr>
      <w:r w:rsidRPr="00D86504">
        <w:rPr>
          <w:rFonts w:ascii="Calibri" w:hAnsi="Calibri"/>
        </w:rPr>
        <w:t xml:space="preserve">Incumplimiento </w:t>
      </w:r>
      <w:r w:rsidR="00836FE1" w:rsidRPr="00D86504">
        <w:rPr>
          <w:rFonts w:ascii="Calibri" w:hAnsi="Calibri"/>
        </w:rPr>
        <w:t>grave de</w:t>
      </w:r>
      <w:r w:rsidRPr="00D86504">
        <w:rPr>
          <w:rFonts w:ascii="Calibri" w:hAnsi="Calibri"/>
        </w:rPr>
        <w:t xml:space="preserve"> las obligaciones contraídas por el licitante ganador.</w:t>
      </w:r>
    </w:p>
    <w:p w14:paraId="773B809D" w14:textId="77777777" w:rsidR="001E7C9D" w:rsidRPr="00D86504" w:rsidRDefault="001E7C9D">
      <w:pPr>
        <w:numPr>
          <w:ilvl w:val="0"/>
          <w:numId w:val="17"/>
        </w:numPr>
        <w:ind w:right="-1"/>
        <w:jc w:val="both"/>
        <w:rPr>
          <w:rFonts w:ascii="Calibri" w:hAnsi="Calibri"/>
        </w:rPr>
      </w:pPr>
      <w:r w:rsidRPr="00D86504">
        <w:rPr>
          <w:rFonts w:ascii="Calibri" w:hAnsi="Calibri"/>
        </w:rPr>
        <w:t>Cuando el licitante ganador no cumpla con el suministro objeto del presente concurso y contrato correspondiente.</w:t>
      </w:r>
    </w:p>
    <w:p w14:paraId="40C1FE52" w14:textId="77777777" w:rsidR="001E7C9D" w:rsidRPr="00D86504" w:rsidRDefault="001E7C9D">
      <w:pPr>
        <w:numPr>
          <w:ilvl w:val="0"/>
          <w:numId w:val="17"/>
        </w:numPr>
        <w:ind w:right="-1"/>
        <w:jc w:val="both"/>
        <w:rPr>
          <w:rFonts w:ascii="Calibri" w:hAnsi="Calibri"/>
        </w:rPr>
      </w:pPr>
      <w:r w:rsidRPr="00D86504">
        <w:rPr>
          <w:rFonts w:ascii="Calibri" w:hAnsi="Calibri"/>
        </w:rPr>
        <w:t>Si el licitante ganador no suministre dentro del plazo señalado la prestación del servicio objeto del presente concurso.</w:t>
      </w:r>
    </w:p>
    <w:p w14:paraId="6D467038" w14:textId="77777777" w:rsidR="001E7C9D" w:rsidRPr="00D86504" w:rsidRDefault="001E7C9D">
      <w:pPr>
        <w:numPr>
          <w:ilvl w:val="0"/>
          <w:numId w:val="17"/>
        </w:numPr>
        <w:ind w:right="-1"/>
        <w:jc w:val="both"/>
        <w:rPr>
          <w:rFonts w:ascii="Calibri" w:hAnsi="Calibri"/>
        </w:rPr>
      </w:pPr>
      <w:r w:rsidRPr="00D86504">
        <w:rPr>
          <w:rFonts w:ascii="Calibri" w:hAnsi="Calibri"/>
        </w:rPr>
        <w:t>Si no otorga la fianza de garantía de cumplimiento de contrato, siendo a su cargo los daños y perjuicios que pudiere sufrir la Convocante por la falta de la prestación de los servicios establecidos en el contrato correspondiente.</w:t>
      </w:r>
    </w:p>
    <w:p w14:paraId="424C0BC8" w14:textId="77777777" w:rsidR="001E7C9D" w:rsidRPr="00D86504" w:rsidRDefault="001E7C9D">
      <w:pPr>
        <w:numPr>
          <w:ilvl w:val="0"/>
          <w:numId w:val="17"/>
        </w:numPr>
        <w:ind w:right="-1"/>
        <w:jc w:val="both"/>
        <w:rPr>
          <w:rFonts w:ascii="Calibri" w:hAnsi="Calibri"/>
        </w:rPr>
      </w:pPr>
      <w:r w:rsidRPr="00D86504">
        <w:rPr>
          <w:rFonts w:ascii="Calibri" w:hAnsi="Calibri"/>
        </w:rPr>
        <w:t>Si incumple el licitante ganador con cualquiera de las obligaciones establecidas en el contrato correspondiente.</w:t>
      </w:r>
    </w:p>
    <w:p w14:paraId="7A6CBFCF" w14:textId="77777777" w:rsidR="001E7C9D" w:rsidRPr="00D86504" w:rsidRDefault="001E7C9D">
      <w:pPr>
        <w:numPr>
          <w:ilvl w:val="0"/>
          <w:numId w:val="17"/>
        </w:numPr>
        <w:ind w:right="49"/>
        <w:jc w:val="both"/>
        <w:rPr>
          <w:rFonts w:ascii="Calibri" w:hAnsi="Calibri"/>
        </w:rPr>
      </w:pPr>
      <w:r w:rsidRPr="00D86504">
        <w:rPr>
          <w:rFonts w:ascii="Calibri" w:hAnsi="Calibri"/>
        </w:rPr>
        <w:lastRenderedPageBreak/>
        <w:t>Si el licitante ganador no realiza el suministro establecido en el contrato, conforme a la calidad, características y presentación establecidas en las presentes bases y sus propuestas técnica y económica.</w:t>
      </w:r>
    </w:p>
    <w:p w14:paraId="39076555" w14:textId="77777777" w:rsidR="001E7C9D" w:rsidRPr="00D86504" w:rsidRDefault="001E7C9D">
      <w:pPr>
        <w:numPr>
          <w:ilvl w:val="0"/>
          <w:numId w:val="17"/>
        </w:numPr>
        <w:ind w:right="-1"/>
        <w:jc w:val="both"/>
        <w:rPr>
          <w:rFonts w:ascii="Calibri" w:hAnsi="Calibri"/>
        </w:rPr>
      </w:pPr>
      <w:r w:rsidRPr="00D86504">
        <w:rPr>
          <w:rFonts w:ascii="Calibri" w:hAnsi="Calibri"/>
        </w:rPr>
        <w:t>Si no da las facilidades necesarias a los supervisores que al efecto designe la Convocante, para el ejercicio de su función.</w:t>
      </w:r>
    </w:p>
    <w:p w14:paraId="6BC72E8A" w14:textId="77777777" w:rsidR="001E7C9D" w:rsidRPr="00D86504" w:rsidRDefault="001E7C9D">
      <w:pPr>
        <w:numPr>
          <w:ilvl w:val="0"/>
          <w:numId w:val="17"/>
        </w:numPr>
        <w:ind w:right="51"/>
        <w:jc w:val="both"/>
        <w:rPr>
          <w:rFonts w:ascii="Calibri" w:hAnsi="Calibri"/>
        </w:rPr>
      </w:pPr>
      <w:r w:rsidRPr="00D86504">
        <w:rPr>
          <w:rFonts w:ascii="Calibri" w:hAnsi="Calibri"/>
        </w:rPr>
        <w:t>Por negativa a repetir o completar el suministro, que la Convocante no aceptó por deficiente.</w:t>
      </w:r>
    </w:p>
    <w:p w14:paraId="53515AF8" w14:textId="77777777" w:rsidR="001E7C9D" w:rsidRPr="00D86504" w:rsidRDefault="001E7C9D">
      <w:pPr>
        <w:numPr>
          <w:ilvl w:val="0"/>
          <w:numId w:val="17"/>
        </w:numPr>
        <w:ind w:right="-1"/>
        <w:jc w:val="both"/>
        <w:rPr>
          <w:rFonts w:ascii="Calibri" w:hAnsi="Calibri"/>
        </w:rPr>
      </w:pPr>
      <w:r w:rsidRPr="00D86504">
        <w:rPr>
          <w:rFonts w:ascii="Calibri" w:hAnsi="Calibri"/>
        </w:rPr>
        <w:t>Por no cubrir con personal suficiente y capacitado en la prestación del suministro adjudicado.</w:t>
      </w:r>
    </w:p>
    <w:p w14:paraId="731BB93A" w14:textId="77777777" w:rsidR="001E7C9D" w:rsidRPr="00D86504" w:rsidRDefault="001E7C9D">
      <w:pPr>
        <w:numPr>
          <w:ilvl w:val="0"/>
          <w:numId w:val="17"/>
        </w:numPr>
        <w:ind w:right="-1"/>
        <w:jc w:val="both"/>
        <w:rPr>
          <w:rFonts w:ascii="Calibri" w:hAnsi="Calibri"/>
        </w:rPr>
      </w:pPr>
      <w:r w:rsidRPr="00D86504">
        <w:rPr>
          <w:rFonts w:ascii="Calibri" w:hAnsi="Calibri"/>
        </w:rPr>
        <w:t>Si cede, traspasa o subcontrata la prestación del suministro objeto de este concurso.</w:t>
      </w:r>
    </w:p>
    <w:p w14:paraId="099DDDCF" w14:textId="77777777" w:rsidR="001E7C9D" w:rsidRDefault="001E7C9D">
      <w:pPr>
        <w:numPr>
          <w:ilvl w:val="0"/>
          <w:numId w:val="17"/>
        </w:numPr>
        <w:ind w:right="-1"/>
        <w:jc w:val="both"/>
        <w:rPr>
          <w:rFonts w:ascii="Calibri" w:hAnsi="Calibri"/>
        </w:rPr>
      </w:pPr>
      <w:r w:rsidRPr="00D86504">
        <w:rPr>
          <w:rFonts w:ascii="Calibri" w:hAnsi="Calibri"/>
        </w:rPr>
        <w:t>Si es declarado en estado de quiebra o suspensión de pagos, por autoridad competente.</w:t>
      </w:r>
    </w:p>
    <w:p w14:paraId="0158F3E9" w14:textId="77777777" w:rsidR="00836FE1" w:rsidRPr="00E07B15" w:rsidRDefault="00836FE1" w:rsidP="00836FE1">
      <w:pPr>
        <w:pStyle w:val="Prrafodelista"/>
        <w:numPr>
          <w:ilvl w:val="0"/>
          <w:numId w:val="17"/>
        </w:numPr>
        <w:ind w:right="-5"/>
        <w:contextualSpacing/>
        <w:jc w:val="both"/>
        <w:rPr>
          <w:rFonts w:ascii="Calibri" w:eastAsiaTheme="minorHAnsi" w:hAnsi="Calibri" w:cstheme="minorBidi"/>
          <w:lang w:val="es-MX" w:eastAsia="en-US"/>
        </w:rPr>
      </w:pPr>
      <w:r w:rsidRPr="00E07B15">
        <w:rPr>
          <w:rFonts w:ascii="Calibri" w:eastAsiaTheme="minorHAnsi" w:hAnsi="Calibri" w:cstheme="minorBidi"/>
          <w:lang w:val="es-MX" w:eastAsia="en-US"/>
        </w:rPr>
        <w:t>Si se actualiza una o varias de las hipótesis previstas en los incisos anteriores, con excepción, de las señaladas en el inciso k) el cual surtirá sus efectos de inmediato, “EL PROVEEDOR” se someterán al procedimiento previsto en el Artículo 111 del Reglamento de la Ley de Adquisiciones, Arrendamientos y Contratación de Servicios del Estado de Nuevo León, mismo que se llevará a cabo de la siguiente manera:</w:t>
      </w:r>
    </w:p>
    <w:p w14:paraId="4C91E365" w14:textId="77777777" w:rsidR="00836FE1" w:rsidRPr="00E07B15" w:rsidRDefault="00836FE1" w:rsidP="00836FE1">
      <w:pPr>
        <w:pStyle w:val="Prrafodelista"/>
        <w:numPr>
          <w:ilvl w:val="0"/>
          <w:numId w:val="17"/>
        </w:numPr>
        <w:ind w:right="-5"/>
        <w:contextualSpacing/>
        <w:jc w:val="both"/>
        <w:rPr>
          <w:rFonts w:ascii="Calibri" w:eastAsiaTheme="minorHAnsi" w:hAnsi="Calibri" w:cstheme="minorBidi"/>
          <w:lang w:val="es-MX" w:eastAsia="en-US"/>
        </w:rPr>
      </w:pPr>
      <w:r w:rsidRPr="00E07B15">
        <w:rPr>
          <w:rFonts w:ascii="Calibri" w:eastAsiaTheme="minorHAnsi" w:hAnsi="Calibri" w:cstheme="minorBidi"/>
          <w:lang w:val="es-MX" w:eastAsia="en-US"/>
        </w:rPr>
        <w:t>Cuando este se encuentre bajo proceso de investigación por cualquier órgano fiscalizador, en el ámbito Estatal o Federal, durante la vigencia del contrato.</w:t>
      </w:r>
    </w:p>
    <w:p w14:paraId="13CD8AEA" w14:textId="77777777" w:rsidR="00836FE1" w:rsidRDefault="00836FE1" w:rsidP="00836FE1">
      <w:pPr>
        <w:ind w:right="-1"/>
        <w:jc w:val="both"/>
        <w:rPr>
          <w:rFonts w:ascii="Calibri" w:hAnsi="Calibri"/>
        </w:rPr>
      </w:pPr>
    </w:p>
    <w:p w14:paraId="4F56DD31" w14:textId="77777777" w:rsidR="00836FE1" w:rsidRPr="00A71B16" w:rsidRDefault="00836FE1" w:rsidP="00836FE1">
      <w:pPr>
        <w:ind w:right="-5"/>
        <w:jc w:val="both"/>
        <w:rPr>
          <w:rFonts w:ascii="Calibri" w:hAnsi="Calibri" w:cs="Arial"/>
        </w:rPr>
      </w:pPr>
      <w:r w:rsidRPr="00A71B16">
        <w:rPr>
          <w:rFonts w:ascii="Calibri" w:hAnsi="Calibri" w:cs="Arial"/>
        </w:rPr>
        <w:t>En caso de incumplir en alguno de los supuestos señalados en los incisos anteriores procederá conforme a lo siguiente;</w:t>
      </w:r>
    </w:p>
    <w:p w14:paraId="527084C1" w14:textId="77777777" w:rsidR="00836FE1" w:rsidRPr="00A71B16" w:rsidRDefault="00836FE1" w:rsidP="00836FE1">
      <w:pPr>
        <w:ind w:right="-5"/>
        <w:jc w:val="both"/>
        <w:rPr>
          <w:rFonts w:ascii="Calibri" w:hAnsi="Calibri" w:cs="Arial"/>
        </w:rPr>
      </w:pPr>
    </w:p>
    <w:p w14:paraId="41A1C5CB" w14:textId="77777777" w:rsidR="00836FE1" w:rsidRPr="00A71B16" w:rsidRDefault="00836FE1" w:rsidP="00836FE1">
      <w:pPr>
        <w:ind w:right="51"/>
        <w:jc w:val="both"/>
        <w:rPr>
          <w:rFonts w:ascii="Calibri" w:hAnsi="Calibri" w:cs="Tahoma"/>
          <w:color w:val="000000"/>
        </w:rPr>
      </w:pPr>
      <w:r w:rsidRPr="00A71B16">
        <w:rPr>
          <w:rFonts w:ascii="Calibri" w:hAnsi="Calibri" w:cs="Tahoma"/>
          <w:b/>
          <w:bCs/>
          <w:color w:val="000000"/>
        </w:rPr>
        <w:t xml:space="preserve">I. </w:t>
      </w:r>
      <w:r w:rsidRPr="00A71B16">
        <w:rPr>
          <w:rFonts w:ascii="Calibri" w:hAnsi="Calibri" w:cs="Tahoma"/>
          <w:color w:val="000000"/>
        </w:rPr>
        <w:t>Se iniciará a partir de que a “EL PROVEEDOR” le sea comunicado por escrito por parte de la Dependencia o Entidad el incumplimiento en que haya incurrido, en base a lo dictaminado por la Unidad Aplicativa para que en un término de cinco días hábiles exponga lo que a su derecho convenga y aporte, en su caso, las pruebas que estime pertinentes;</w:t>
      </w:r>
    </w:p>
    <w:p w14:paraId="762DC2E0" w14:textId="77777777" w:rsidR="00836FE1" w:rsidRPr="00A71B16" w:rsidRDefault="00836FE1" w:rsidP="00836FE1">
      <w:pPr>
        <w:ind w:right="51"/>
        <w:jc w:val="both"/>
        <w:rPr>
          <w:rFonts w:ascii="Calibri" w:hAnsi="Calibri" w:cs="Tahoma"/>
          <w:color w:val="000000"/>
        </w:rPr>
      </w:pPr>
      <w:r w:rsidRPr="00A71B16">
        <w:rPr>
          <w:rFonts w:ascii="Calibri" w:hAnsi="Calibri" w:cs="Tahoma"/>
          <w:color w:val="000000"/>
        </w:rPr>
        <w:t>II. Del desahogo por escrito que realice “EL PROVEEDOR”, la dependencia o Entidad correrá traslado a la Unidad Aplicativa correspondiente, a fin de que, dentro del término de tres días hábiles, manifieste lo que a su derecho convenga. Por lo que, con el desahogo respectivo o no de tal comparecencia, se proceda conforme a lo establecido en la fracción siguiente.</w:t>
      </w:r>
    </w:p>
    <w:p w14:paraId="549A0C2D" w14:textId="77777777" w:rsidR="00836FE1" w:rsidRPr="00A71B16" w:rsidRDefault="00836FE1" w:rsidP="00836FE1">
      <w:pPr>
        <w:ind w:right="51"/>
        <w:jc w:val="both"/>
        <w:rPr>
          <w:rFonts w:ascii="Calibri" w:hAnsi="Calibri" w:cs="Tahoma"/>
          <w:color w:val="000000"/>
        </w:rPr>
      </w:pPr>
      <w:r w:rsidRPr="00A71B16">
        <w:rPr>
          <w:rFonts w:ascii="Calibri" w:hAnsi="Calibri" w:cs="Tahoma"/>
          <w:color w:val="000000"/>
        </w:rPr>
        <w:t>III. Transcurrido el término a que se refiere el párrafo anterior, la dependencia o entidad contará con un plazo de doce días para resolver, considerando los argumentos y pruebas que hubiere hecho valer “EL PROVEEDOR”. La determinación de dar o no por rescindido el contrato deberá ser debidamente fundada, motivada y comunicada a “EL PROVEEDOR” dentro dicho plazo, y</w:t>
      </w:r>
    </w:p>
    <w:p w14:paraId="34D1FD7B" w14:textId="77777777" w:rsidR="00836FE1" w:rsidRPr="00A71B16" w:rsidRDefault="00836FE1" w:rsidP="00836FE1">
      <w:pPr>
        <w:ind w:right="51"/>
        <w:jc w:val="both"/>
        <w:rPr>
          <w:rFonts w:ascii="Calibri" w:hAnsi="Calibri" w:cs="Tahoma"/>
          <w:color w:val="000000"/>
        </w:rPr>
      </w:pPr>
      <w:r w:rsidRPr="00A71B16">
        <w:rPr>
          <w:rFonts w:ascii="Calibri" w:hAnsi="Calibri" w:cs="Tahoma"/>
          <w:color w:val="000000"/>
        </w:rPr>
        <w:t>IV. Cuando por cualquier causa se rescinda el contrato se formulará el finiquito correspondiente, a efecto de hacer constar los pagos que deba efectuar la dependencia o entidad por concepto de la entrega del equipo objeto del presente contrato hasta el momento de la notificación de la resolución de la recisión, aplicándose lo dispuesto en la convocatoria y en el presente contrato.</w:t>
      </w:r>
    </w:p>
    <w:p w14:paraId="76F61712" w14:textId="77777777" w:rsidR="00836FE1" w:rsidRPr="00A71B16" w:rsidRDefault="00836FE1" w:rsidP="00836FE1">
      <w:pPr>
        <w:ind w:right="51"/>
        <w:jc w:val="both"/>
        <w:rPr>
          <w:rFonts w:ascii="Calibri" w:hAnsi="Calibri" w:cs="Tahoma"/>
          <w:color w:val="000000"/>
        </w:rPr>
      </w:pPr>
      <w:r w:rsidRPr="00A71B16">
        <w:rPr>
          <w:rFonts w:ascii="Calibri" w:hAnsi="Calibri" w:cs="Tahoma"/>
          <w:color w:val="000000"/>
        </w:rPr>
        <w:t>V.- Cuando por cualquier motivo existan discrepancias entre la Unidad Aplicativa y “EL PROVEEDOR” en cuestión de finiquito, este último podrá en caso de estimarlo necesario recurrir a los medios de defensa que conforme a derecho proceda.</w:t>
      </w:r>
    </w:p>
    <w:p w14:paraId="59E00101" w14:textId="77777777" w:rsidR="00836FE1" w:rsidRPr="00A71B16" w:rsidRDefault="00836FE1" w:rsidP="00836FE1">
      <w:pPr>
        <w:ind w:right="-5"/>
        <w:jc w:val="both"/>
        <w:rPr>
          <w:rFonts w:ascii="Calibri" w:hAnsi="Calibri" w:cs="Arial"/>
        </w:rPr>
      </w:pPr>
    </w:p>
    <w:p w14:paraId="555D8F8D" w14:textId="041FB7F7" w:rsidR="00836FE1" w:rsidRPr="00836FE1" w:rsidRDefault="00836FE1" w:rsidP="00836FE1">
      <w:pPr>
        <w:ind w:right="-5"/>
        <w:jc w:val="both"/>
        <w:rPr>
          <w:rFonts w:ascii="Calibri" w:hAnsi="Calibri" w:cs="Arial"/>
        </w:rPr>
      </w:pPr>
      <w:r w:rsidRPr="00A71B16">
        <w:rPr>
          <w:rFonts w:ascii="Calibri" w:hAnsi="Calibri" w:cs="Arial"/>
        </w:rPr>
        <w:t>La rescisión a que se refiere esta cláusula operará de pleno derecho y sin necesidad de Declaración Judicial, bastando para ello que “S.S.N.L.” comunique a “EL PROVEEDOR” por escrito tal determinación. Contra la determinación que se emita no procederá recurso alguno.</w:t>
      </w:r>
    </w:p>
    <w:p w14:paraId="08530BDE" w14:textId="77777777" w:rsidR="001E7C9D" w:rsidRPr="00D86504" w:rsidRDefault="001E7C9D" w:rsidP="001E7C9D">
      <w:pPr>
        <w:ind w:right="-1"/>
        <w:jc w:val="both"/>
        <w:rPr>
          <w:rFonts w:ascii="Calibri" w:hAnsi="Calibri"/>
        </w:rPr>
      </w:pPr>
    </w:p>
    <w:p w14:paraId="74FB09EE" w14:textId="77777777" w:rsidR="001E7C9D" w:rsidRPr="00D86504" w:rsidRDefault="001E7C9D" w:rsidP="001E7C9D">
      <w:pPr>
        <w:ind w:right="-1"/>
        <w:jc w:val="both"/>
        <w:rPr>
          <w:rFonts w:ascii="Calibri" w:hAnsi="Calibri"/>
        </w:rPr>
      </w:pPr>
      <w:r w:rsidRPr="00D86504">
        <w:rPr>
          <w:rFonts w:ascii="Calibri" w:hAnsi="Calibri"/>
        </w:rPr>
        <w:t>Cuando se presente cualquiera de las causas enumeradas anteriormente, se procederá a rescindir administrativamente el contrato conforme a los lineamientos establecidos por la Ley de la Materia, y se procederá a hacer efectiva la fianza de cumplimiento de contrato.</w:t>
      </w:r>
    </w:p>
    <w:p w14:paraId="5DB8D7D6" w14:textId="77777777" w:rsidR="001E7C9D" w:rsidRPr="00D86504" w:rsidRDefault="001E7C9D" w:rsidP="001E7C9D">
      <w:pPr>
        <w:ind w:right="-1"/>
        <w:jc w:val="both"/>
        <w:rPr>
          <w:rFonts w:ascii="Calibri" w:hAnsi="Calibri"/>
        </w:rPr>
      </w:pPr>
    </w:p>
    <w:p w14:paraId="3933E9C9" w14:textId="77777777" w:rsidR="0055091C" w:rsidRDefault="0055091C" w:rsidP="001E7C9D">
      <w:pPr>
        <w:ind w:right="-1"/>
        <w:jc w:val="both"/>
        <w:rPr>
          <w:rFonts w:ascii="Calibri" w:hAnsi="Calibri"/>
        </w:rPr>
      </w:pPr>
    </w:p>
    <w:p w14:paraId="3AE27183" w14:textId="77777777" w:rsidR="00555961" w:rsidRDefault="00555961" w:rsidP="001E7C9D">
      <w:pPr>
        <w:ind w:right="-1"/>
        <w:jc w:val="both"/>
        <w:rPr>
          <w:rFonts w:ascii="Calibri" w:hAnsi="Calibri"/>
        </w:rPr>
      </w:pPr>
    </w:p>
    <w:p w14:paraId="21B4EB53" w14:textId="77777777" w:rsidR="002F016F" w:rsidRDefault="002F016F" w:rsidP="001E7C9D">
      <w:pPr>
        <w:ind w:right="-1"/>
        <w:jc w:val="both"/>
        <w:rPr>
          <w:rFonts w:ascii="Calibri" w:hAnsi="Calibri"/>
        </w:rPr>
      </w:pPr>
    </w:p>
    <w:p w14:paraId="7D52F8EF" w14:textId="77777777" w:rsidR="00555961" w:rsidRPr="00D86504" w:rsidRDefault="00555961" w:rsidP="001E7C9D">
      <w:pPr>
        <w:ind w:right="-1"/>
        <w:jc w:val="both"/>
        <w:rPr>
          <w:rFonts w:ascii="Calibri" w:hAnsi="Calibri"/>
        </w:rPr>
      </w:pPr>
    </w:p>
    <w:p w14:paraId="173D07A2" w14:textId="77777777" w:rsidR="001E7C9D" w:rsidRPr="00D86504" w:rsidRDefault="001E7C9D" w:rsidP="0055091C">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9E5FF"/>
        <w:ind w:right="-1"/>
        <w:jc w:val="both"/>
        <w:rPr>
          <w:rFonts w:ascii="Calibri" w:hAnsi="Calibri"/>
          <w:b/>
        </w:rPr>
      </w:pPr>
      <w:r w:rsidRPr="00D86504">
        <w:rPr>
          <w:rFonts w:ascii="Calibri" w:hAnsi="Calibri"/>
          <w:b/>
        </w:rPr>
        <w:lastRenderedPageBreak/>
        <w:t>18. RECURSOS.</w:t>
      </w:r>
    </w:p>
    <w:p w14:paraId="1B5A91FE" w14:textId="77777777" w:rsidR="001E7C9D" w:rsidRPr="00D86504" w:rsidRDefault="001E7C9D" w:rsidP="001E7C9D">
      <w:pPr>
        <w:ind w:right="-1"/>
        <w:jc w:val="both"/>
        <w:rPr>
          <w:rFonts w:ascii="Calibri" w:hAnsi="Calibri"/>
        </w:rPr>
      </w:pPr>
    </w:p>
    <w:p w14:paraId="7C9F8354" w14:textId="77777777" w:rsidR="001E7C9D" w:rsidRPr="00D86504" w:rsidRDefault="001E7C9D" w:rsidP="001E7C9D">
      <w:pPr>
        <w:ind w:right="-1"/>
        <w:jc w:val="both"/>
        <w:rPr>
          <w:rFonts w:ascii="Calibri" w:hAnsi="Calibri"/>
        </w:rPr>
      </w:pPr>
      <w:r w:rsidRPr="00D86504">
        <w:rPr>
          <w:rFonts w:ascii="Calibri" w:hAnsi="Calibri"/>
        </w:rPr>
        <w:t xml:space="preserve">Contra las resoluciones que se dicten dentro de la presente Licitación los licitantes podrán presentar el recurso de reconsideración ante la propia Convocante, el plazo para interponerlo será de 30 (treinta) días hábiles contados a partir del día siguiente a aquél en que hubiere surtido efectos la notificación de la resolución que se recurre, conforme a los </w:t>
      </w:r>
      <w:r w:rsidRPr="00D86504">
        <w:rPr>
          <w:rFonts w:ascii="Calibri" w:hAnsi="Calibri"/>
          <w:i/>
        </w:rPr>
        <w:t>Artículos 79 y 80</w:t>
      </w:r>
      <w:r w:rsidRPr="00D86504">
        <w:rPr>
          <w:rFonts w:ascii="Calibri" w:hAnsi="Calibri"/>
        </w:rPr>
        <w:t xml:space="preserve"> de la Ley de Adquisiciones, Arrendamientos y Contratación de Servicios del Estado de Nuevo León.</w:t>
      </w:r>
    </w:p>
    <w:p w14:paraId="0E7E275A" w14:textId="77777777" w:rsidR="001E7C9D" w:rsidRPr="00D86504" w:rsidRDefault="001E7C9D" w:rsidP="001E7C9D">
      <w:pPr>
        <w:ind w:right="-1"/>
        <w:jc w:val="both"/>
        <w:rPr>
          <w:rFonts w:ascii="Calibri" w:hAnsi="Calibri"/>
        </w:rPr>
      </w:pPr>
    </w:p>
    <w:p w14:paraId="18B868A9" w14:textId="77777777" w:rsidR="001E7C9D" w:rsidRPr="00D86504" w:rsidRDefault="001E7C9D" w:rsidP="001E7C9D">
      <w:pPr>
        <w:ind w:right="-1"/>
        <w:jc w:val="both"/>
        <w:rPr>
          <w:rFonts w:ascii="Calibri" w:hAnsi="Calibri"/>
        </w:rPr>
      </w:pPr>
      <w:r w:rsidRPr="00D86504">
        <w:rPr>
          <w:rFonts w:ascii="Calibri" w:hAnsi="Calibri"/>
        </w:rPr>
        <w:t xml:space="preserve">El domicilio de las Oficinas en el que la Convocante resolverá los recursos de reconsideración es el que corresponde a </w:t>
      </w:r>
      <w:smartTag w:uri="urn:schemas-microsoft-com:office:smarttags" w:element="PersonName">
        <w:smartTagPr>
          <w:attr w:name="ProductID" w:val="la Direcci￳n General"/>
        </w:smartTagPr>
        <w:r w:rsidRPr="00D86504">
          <w:rPr>
            <w:rFonts w:ascii="Calibri" w:hAnsi="Calibri"/>
          </w:rPr>
          <w:t>la Dirección General</w:t>
        </w:r>
      </w:smartTag>
      <w:r w:rsidRPr="00D86504">
        <w:rPr>
          <w:rFonts w:ascii="Calibri" w:hAnsi="Calibri"/>
        </w:rPr>
        <w:t xml:space="preserve"> de la Convocante ubicada en el edificio que se localiza en </w:t>
      </w:r>
      <w:smartTag w:uri="urn:schemas-microsoft-com:office:smarttags" w:element="PersonName">
        <w:smartTagPr>
          <w:attr w:name="ProductID" w:val="la Calle Matamoros"/>
        </w:smartTagPr>
        <w:r w:rsidRPr="00D86504">
          <w:rPr>
            <w:rFonts w:ascii="Calibri" w:hAnsi="Calibri"/>
          </w:rPr>
          <w:t>la Calle Matamoros</w:t>
        </w:r>
      </w:smartTag>
      <w:r w:rsidRPr="00D86504">
        <w:rPr>
          <w:rFonts w:ascii="Calibri" w:hAnsi="Calibri"/>
        </w:rPr>
        <w:t xml:space="preserve"> oriente, No. 520, Centro de Monterrey, Nuevo León, C.P. 64000.</w:t>
      </w:r>
    </w:p>
    <w:p w14:paraId="7593E160" w14:textId="77777777" w:rsidR="001E7C9D" w:rsidRPr="00D86504" w:rsidRDefault="001E7C9D" w:rsidP="001E7C9D">
      <w:pPr>
        <w:ind w:right="-1"/>
        <w:jc w:val="both"/>
        <w:rPr>
          <w:rFonts w:ascii="Calibri" w:hAnsi="Calibri"/>
          <w:b/>
        </w:rPr>
      </w:pPr>
    </w:p>
    <w:p w14:paraId="6D1EE113" w14:textId="77777777" w:rsidR="0055091C" w:rsidRPr="00D86504" w:rsidRDefault="0055091C" w:rsidP="001E7C9D">
      <w:pPr>
        <w:ind w:right="-1"/>
        <w:jc w:val="both"/>
        <w:rPr>
          <w:rFonts w:ascii="Calibri" w:hAnsi="Calibri"/>
          <w:b/>
        </w:rPr>
      </w:pPr>
    </w:p>
    <w:p w14:paraId="453A12BD" w14:textId="77777777" w:rsidR="001E7C9D" w:rsidRPr="00D86504" w:rsidRDefault="001E7C9D" w:rsidP="0055091C">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9E5FF"/>
        <w:ind w:right="-1"/>
        <w:jc w:val="both"/>
        <w:rPr>
          <w:rFonts w:ascii="Calibri" w:hAnsi="Calibri"/>
          <w:b/>
        </w:rPr>
      </w:pPr>
      <w:r w:rsidRPr="00D86504">
        <w:rPr>
          <w:rFonts w:ascii="Calibri" w:hAnsi="Calibri"/>
          <w:b/>
        </w:rPr>
        <w:t>19. CONCURSO DESIERTO.</w:t>
      </w:r>
    </w:p>
    <w:p w14:paraId="5FEDC808" w14:textId="77777777" w:rsidR="001E7C9D" w:rsidRPr="00D86504" w:rsidRDefault="001E7C9D" w:rsidP="001E7C9D">
      <w:pPr>
        <w:ind w:right="-1"/>
        <w:jc w:val="both"/>
        <w:rPr>
          <w:rFonts w:ascii="Calibri" w:hAnsi="Calibri"/>
          <w:b/>
        </w:rPr>
      </w:pPr>
    </w:p>
    <w:p w14:paraId="401FBFE9" w14:textId="77777777" w:rsidR="001E7C9D" w:rsidRPr="00D86504" w:rsidRDefault="001E7C9D" w:rsidP="001E7C9D">
      <w:pPr>
        <w:ind w:right="-1"/>
        <w:jc w:val="both"/>
        <w:outlineLvl w:val="0"/>
        <w:rPr>
          <w:rFonts w:ascii="Calibri" w:hAnsi="Calibri"/>
        </w:rPr>
      </w:pPr>
      <w:r w:rsidRPr="00D86504">
        <w:rPr>
          <w:rFonts w:ascii="Calibri" w:hAnsi="Calibri"/>
        </w:rPr>
        <w:t>Un concurso será declarado desierto por las siguientes razones:</w:t>
      </w:r>
    </w:p>
    <w:p w14:paraId="1D1221CB" w14:textId="77777777" w:rsidR="001E7C9D" w:rsidRPr="00D86504" w:rsidRDefault="001E7C9D">
      <w:pPr>
        <w:numPr>
          <w:ilvl w:val="0"/>
          <w:numId w:val="18"/>
        </w:numPr>
        <w:ind w:right="-1"/>
        <w:jc w:val="both"/>
        <w:rPr>
          <w:rFonts w:ascii="Calibri" w:hAnsi="Calibri"/>
        </w:rPr>
      </w:pPr>
      <w:r w:rsidRPr="00D86504">
        <w:rPr>
          <w:rFonts w:ascii="Calibri" w:hAnsi="Calibri"/>
        </w:rPr>
        <w:t>Cuando la Convocante compruebe que los Licitantes se pusieron de acuerdo previamente a la celebración de la licitación, a fin de encarecer los precios ofertados en sus propuestas.</w:t>
      </w:r>
    </w:p>
    <w:p w14:paraId="5BA71B8C" w14:textId="089F8A35" w:rsidR="001E7C9D" w:rsidRPr="00D86504" w:rsidRDefault="001E7C9D">
      <w:pPr>
        <w:numPr>
          <w:ilvl w:val="0"/>
          <w:numId w:val="18"/>
        </w:numPr>
        <w:jc w:val="both"/>
        <w:rPr>
          <w:rFonts w:ascii="Calibri" w:hAnsi="Calibri"/>
        </w:rPr>
      </w:pPr>
      <w:r w:rsidRPr="00D86504">
        <w:rPr>
          <w:rFonts w:ascii="Calibri" w:hAnsi="Calibri"/>
        </w:rPr>
        <w:t xml:space="preserve">Cuando </w:t>
      </w:r>
      <w:r w:rsidR="00F97274" w:rsidRPr="00D86504">
        <w:rPr>
          <w:rFonts w:ascii="Calibri" w:hAnsi="Calibri"/>
        </w:rPr>
        <w:t>ninguna de las propuestas presentadas por los participantes cumpla</w:t>
      </w:r>
      <w:r w:rsidRPr="00D86504">
        <w:rPr>
          <w:rFonts w:ascii="Calibri" w:hAnsi="Calibri"/>
        </w:rPr>
        <w:t xml:space="preserve"> con los requisitos establecidos en las bases.</w:t>
      </w:r>
    </w:p>
    <w:p w14:paraId="34D8A98B" w14:textId="77777777" w:rsidR="001E7C9D" w:rsidRPr="00D86504" w:rsidRDefault="001E7C9D">
      <w:pPr>
        <w:numPr>
          <w:ilvl w:val="0"/>
          <w:numId w:val="18"/>
        </w:numPr>
        <w:jc w:val="both"/>
        <w:rPr>
          <w:rFonts w:ascii="Calibri" w:hAnsi="Calibri"/>
        </w:rPr>
      </w:pPr>
      <w:r w:rsidRPr="00D86504">
        <w:rPr>
          <w:rFonts w:ascii="Calibri" w:hAnsi="Calibri"/>
        </w:rPr>
        <w:t>Cuando sus precios no sean aceptables, previo estudio de mercado realizado por la Convocante.</w:t>
      </w:r>
    </w:p>
    <w:p w14:paraId="7FC97EE3" w14:textId="77777777" w:rsidR="001E7C9D" w:rsidRPr="00D86504" w:rsidRDefault="001E7C9D" w:rsidP="001E7C9D">
      <w:pPr>
        <w:ind w:right="-1"/>
        <w:jc w:val="both"/>
        <w:rPr>
          <w:rFonts w:ascii="Calibri" w:hAnsi="Calibri"/>
          <w:b/>
        </w:rPr>
      </w:pPr>
    </w:p>
    <w:p w14:paraId="7015B5FC" w14:textId="77777777" w:rsidR="001E7C9D" w:rsidRPr="00D86504" w:rsidRDefault="001E7C9D" w:rsidP="0055091C">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9E5FF"/>
        <w:ind w:right="-1"/>
        <w:jc w:val="both"/>
        <w:rPr>
          <w:rFonts w:ascii="Calibri" w:hAnsi="Calibri"/>
          <w:b/>
        </w:rPr>
      </w:pPr>
      <w:r w:rsidRPr="00D86504">
        <w:rPr>
          <w:rFonts w:ascii="Calibri" w:hAnsi="Calibri"/>
          <w:b/>
        </w:rPr>
        <w:t>20. CONCURSO CANCELADO.</w:t>
      </w:r>
    </w:p>
    <w:p w14:paraId="0BF37791" w14:textId="77777777" w:rsidR="001E7C9D" w:rsidRPr="00D86504" w:rsidRDefault="001E7C9D" w:rsidP="001E7C9D">
      <w:pPr>
        <w:ind w:right="-1"/>
        <w:jc w:val="both"/>
        <w:rPr>
          <w:rFonts w:ascii="Calibri" w:hAnsi="Calibri"/>
          <w:b/>
        </w:rPr>
      </w:pPr>
    </w:p>
    <w:p w14:paraId="163EA243" w14:textId="77777777" w:rsidR="001E7C9D" w:rsidRPr="00D86504" w:rsidRDefault="001E7C9D" w:rsidP="001E7C9D">
      <w:pPr>
        <w:ind w:right="-1"/>
        <w:jc w:val="both"/>
        <w:rPr>
          <w:rFonts w:ascii="Calibri" w:hAnsi="Calibri"/>
        </w:rPr>
      </w:pPr>
      <w:r w:rsidRPr="00D86504">
        <w:rPr>
          <w:rFonts w:ascii="Calibri" w:hAnsi="Calibri"/>
        </w:rPr>
        <w:t>Un concurso podrá ser declarado cancelado por las siguientes razones:</w:t>
      </w:r>
    </w:p>
    <w:p w14:paraId="7BE39ABC" w14:textId="77777777" w:rsidR="001E7C9D" w:rsidRPr="00D86504" w:rsidRDefault="001E7C9D">
      <w:pPr>
        <w:pStyle w:val="Textoindependiente3"/>
        <w:numPr>
          <w:ilvl w:val="0"/>
          <w:numId w:val="19"/>
        </w:numPr>
        <w:ind w:right="-1"/>
        <w:rPr>
          <w:rFonts w:ascii="Calibri" w:hAnsi="Calibri"/>
          <w:b w:val="0"/>
          <w:sz w:val="20"/>
        </w:rPr>
      </w:pPr>
      <w:r w:rsidRPr="00D86504">
        <w:rPr>
          <w:rFonts w:ascii="Calibri" w:hAnsi="Calibri"/>
          <w:b w:val="0"/>
          <w:sz w:val="20"/>
        </w:rPr>
        <w:t>Por caso fortuito o fuerza mayor.</w:t>
      </w:r>
    </w:p>
    <w:p w14:paraId="65B4198D" w14:textId="77777777" w:rsidR="001E7C9D" w:rsidRPr="00D86504" w:rsidRDefault="001E7C9D">
      <w:pPr>
        <w:numPr>
          <w:ilvl w:val="0"/>
          <w:numId w:val="19"/>
        </w:numPr>
        <w:ind w:right="49"/>
        <w:jc w:val="both"/>
        <w:rPr>
          <w:rFonts w:ascii="Calibri" w:hAnsi="Calibri"/>
        </w:rPr>
      </w:pPr>
      <w:r w:rsidRPr="00D86504">
        <w:rPr>
          <w:rFonts w:ascii="Calibri" w:hAnsi="Calibri"/>
        </w:rPr>
        <w:t>Por circunstancias debidamente justificadas, que provoquen la extinción de la necesidad para adquirir o arrendar los bienes o contratar la prestación de los servicios y que de continuarse con el procedimiento de licitación se pudiera ocasionar un daño o perjuicio a la propia Convocante.</w:t>
      </w:r>
    </w:p>
    <w:p w14:paraId="730A790B" w14:textId="3C39C929" w:rsidR="00555961" w:rsidRPr="002F016F" w:rsidRDefault="001E7C9D" w:rsidP="001E7C9D">
      <w:pPr>
        <w:numPr>
          <w:ilvl w:val="0"/>
          <w:numId w:val="19"/>
        </w:numPr>
        <w:ind w:right="-1"/>
        <w:jc w:val="both"/>
        <w:rPr>
          <w:rFonts w:ascii="Calibri" w:hAnsi="Calibri"/>
        </w:rPr>
      </w:pPr>
      <w:r w:rsidRPr="00D86504">
        <w:rPr>
          <w:rFonts w:ascii="Calibri" w:hAnsi="Calibri"/>
        </w:rPr>
        <w:t>Por razones de programación presupuestal de carácter prioritario en la utilización de recursos públicos.</w:t>
      </w:r>
    </w:p>
    <w:p w14:paraId="1A24D1EF" w14:textId="77777777" w:rsidR="00555961" w:rsidRPr="00D86504" w:rsidRDefault="00555961" w:rsidP="001E7C9D">
      <w:pPr>
        <w:ind w:right="-1"/>
        <w:jc w:val="both"/>
        <w:rPr>
          <w:rFonts w:ascii="Calibri" w:hAnsi="Calibri"/>
          <w:b/>
        </w:rPr>
      </w:pPr>
    </w:p>
    <w:p w14:paraId="2B7C6915" w14:textId="77777777" w:rsidR="001E7C9D" w:rsidRPr="00D86504" w:rsidRDefault="001E7C9D" w:rsidP="0055091C">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9E5FF"/>
        <w:ind w:right="-1"/>
        <w:jc w:val="both"/>
        <w:rPr>
          <w:rFonts w:ascii="Calibri" w:hAnsi="Calibri"/>
          <w:b/>
        </w:rPr>
      </w:pPr>
      <w:r w:rsidRPr="00D86504">
        <w:rPr>
          <w:rFonts w:ascii="Calibri" w:hAnsi="Calibri"/>
          <w:b/>
        </w:rPr>
        <w:t>21. SUPLETORIEDAD.</w:t>
      </w:r>
    </w:p>
    <w:p w14:paraId="5ED80C57" w14:textId="77777777" w:rsidR="001E7C9D" w:rsidRPr="00D86504" w:rsidRDefault="001E7C9D" w:rsidP="001E7C9D">
      <w:pPr>
        <w:ind w:right="-1"/>
        <w:jc w:val="both"/>
        <w:rPr>
          <w:rFonts w:ascii="Calibri" w:hAnsi="Calibri"/>
          <w:b/>
        </w:rPr>
      </w:pPr>
    </w:p>
    <w:p w14:paraId="215E4AE9" w14:textId="77777777" w:rsidR="001E7C9D" w:rsidRPr="00D86504" w:rsidRDefault="001E7C9D" w:rsidP="001E7C9D">
      <w:pPr>
        <w:ind w:right="49"/>
        <w:jc w:val="both"/>
        <w:rPr>
          <w:rFonts w:asciiTheme="minorHAnsi" w:hAnsiTheme="minorHAnsi"/>
          <w:b/>
        </w:rPr>
      </w:pPr>
      <w:r w:rsidRPr="00D86504">
        <w:rPr>
          <w:rFonts w:ascii="Calibri" w:hAnsi="Calibri"/>
        </w:rPr>
        <w:t>En lo no previsto por la Ley de Adquisiciones, Arrendamientos y Contratación de Servicios del Estado de Nuevo León, su Reglamento y demás disposiciones que de ella se deriven, serán aplicables la Ley de Administración Financiera para el Estado de Nuevo León, la Ley de Egresos correspondiente, el Código Civil para el Estado de Nuevo León y el Código de Procedimientos Civiles del Estado de Nuevo León, vigentes en el Estado.</w:t>
      </w:r>
    </w:p>
    <w:p w14:paraId="396C964D" w14:textId="77777777" w:rsidR="001E7C9D" w:rsidRPr="00D86504" w:rsidRDefault="001E7C9D" w:rsidP="001E7C9D">
      <w:pPr>
        <w:ind w:right="49"/>
        <w:jc w:val="center"/>
        <w:rPr>
          <w:rFonts w:asciiTheme="minorHAnsi" w:hAnsiTheme="minorHAnsi"/>
          <w:b/>
        </w:rPr>
      </w:pPr>
    </w:p>
    <w:p w14:paraId="15CED0A8" w14:textId="77777777" w:rsidR="001E7C9D" w:rsidRPr="00D86504" w:rsidRDefault="001E7C9D" w:rsidP="001E7C9D">
      <w:pPr>
        <w:jc w:val="center"/>
        <w:rPr>
          <w:rFonts w:ascii="Corbel" w:hAnsi="Corbel" w:cs="Arial"/>
          <w:b/>
        </w:rPr>
      </w:pPr>
      <w:r w:rsidRPr="00D86504">
        <w:rPr>
          <w:rFonts w:ascii="Corbel" w:hAnsi="Corbel" w:cs="Arial"/>
          <w:b/>
        </w:rPr>
        <w:t>ATENTAMENTE</w:t>
      </w:r>
    </w:p>
    <w:p w14:paraId="3A2777DA" w14:textId="77777777" w:rsidR="001E7C9D" w:rsidRPr="00D86504" w:rsidRDefault="001E7C9D" w:rsidP="001E7C9D">
      <w:pPr>
        <w:jc w:val="center"/>
        <w:rPr>
          <w:rFonts w:ascii="Corbel" w:hAnsi="Corbel" w:cs="Arial"/>
          <w:b/>
        </w:rPr>
      </w:pPr>
    </w:p>
    <w:p w14:paraId="172DB03A" w14:textId="4DD959DA" w:rsidR="001E7C9D" w:rsidRPr="00D86504" w:rsidRDefault="0055091C" w:rsidP="001E7C9D">
      <w:pPr>
        <w:jc w:val="center"/>
        <w:rPr>
          <w:rFonts w:ascii="Corbel" w:hAnsi="Corbel" w:cs="Arial"/>
          <w:b/>
        </w:rPr>
      </w:pPr>
      <w:r w:rsidRPr="00D86504">
        <w:rPr>
          <w:rFonts w:ascii="Corbel" w:hAnsi="Corbel" w:cs="Arial"/>
          <w:b/>
        </w:rPr>
        <w:t>LIC. VICENTE ARTURO LÓPEZ LIMÓN</w:t>
      </w:r>
    </w:p>
    <w:p w14:paraId="4ECE663B" w14:textId="77777777" w:rsidR="001E7C9D" w:rsidRPr="00D86504" w:rsidRDefault="001E7C9D" w:rsidP="001E7C9D">
      <w:pPr>
        <w:jc w:val="center"/>
        <w:rPr>
          <w:rFonts w:ascii="Corbel" w:hAnsi="Corbel" w:cs="Arial"/>
          <w:b/>
        </w:rPr>
      </w:pPr>
      <w:r w:rsidRPr="00D86504">
        <w:rPr>
          <w:rFonts w:ascii="Corbel" w:hAnsi="Corbel" w:cs="Arial"/>
          <w:b/>
        </w:rPr>
        <w:t>DIRECTOR ADMINISTRATIVO</w:t>
      </w:r>
    </w:p>
    <w:p w14:paraId="5F34B202" w14:textId="77777777" w:rsidR="001E7C9D" w:rsidRPr="00D86504" w:rsidRDefault="001E7C9D" w:rsidP="003A3B20">
      <w:pPr>
        <w:jc w:val="center"/>
        <w:rPr>
          <w:rFonts w:ascii="Corbel" w:hAnsi="Corbel" w:cs="Arial"/>
          <w:b/>
        </w:rPr>
      </w:pPr>
      <w:r w:rsidRPr="00D86504">
        <w:rPr>
          <w:rFonts w:ascii="Corbel" w:hAnsi="Corbel" w:cs="Arial"/>
          <w:b/>
        </w:rPr>
        <w:t>DE SERVICIOS DE SALUD DE NUEVO LEÓN, O.P.D.</w:t>
      </w:r>
    </w:p>
    <w:p w14:paraId="2951CAAD" w14:textId="4B428D86" w:rsidR="009A43C4" w:rsidRDefault="001E7C9D" w:rsidP="002E11F1">
      <w:pPr>
        <w:ind w:right="284"/>
        <w:jc w:val="center"/>
        <w:rPr>
          <w:rFonts w:asciiTheme="minorHAnsi" w:hAnsiTheme="minorHAnsi"/>
          <w:b/>
        </w:rPr>
      </w:pPr>
      <w:r w:rsidRPr="00D86504">
        <w:rPr>
          <w:rFonts w:asciiTheme="minorHAnsi" w:hAnsiTheme="minorHAnsi"/>
          <w:b/>
        </w:rPr>
        <w:t xml:space="preserve">MONTERREY, NUEVO LEÓN A </w:t>
      </w:r>
      <w:r w:rsidR="00F97274" w:rsidRPr="00F97274">
        <w:rPr>
          <w:rFonts w:asciiTheme="minorHAnsi" w:hAnsiTheme="minorHAnsi"/>
          <w:b/>
        </w:rPr>
        <w:t>20 DE FEBRERO DEL 202</w:t>
      </w:r>
      <w:r w:rsidR="002E11F1">
        <w:rPr>
          <w:rFonts w:asciiTheme="minorHAnsi" w:hAnsiTheme="minorHAnsi"/>
          <w:b/>
        </w:rPr>
        <w:t>6</w:t>
      </w:r>
    </w:p>
    <w:p w14:paraId="42DB1B08" w14:textId="77777777" w:rsidR="009A43C4" w:rsidRPr="00D86504" w:rsidRDefault="009A43C4" w:rsidP="001E7C9D">
      <w:pPr>
        <w:ind w:right="284"/>
        <w:jc w:val="center"/>
        <w:rPr>
          <w:rFonts w:asciiTheme="minorHAnsi" w:hAnsiTheme="minorHAnsi"/>
          <w:b/>
        </w:rPr>
      </w:pPr>
    </w:p>
    <w:p w14:paraId="6EFCD51D" w14:textId="77777777" w:rsidR="001E7C9D" w:rsidRPr="00D86504" w:rsidRDefault="001E7C9D" w:rsidP="0055091C">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9E5FF"/>
        <w:jc w:val="center"/>
        <w:rPr>
          <w:rFonts w:asciiTheme="minorHAnsi" w:hAnsiTheme="minorHAnsi"/>
          <w:b/>
          <w:sz w:val="24"/>
          <w:szCs w:val="24"/>
        </w:rPr>
      </w:pPr>
      <w:r w:rsidRPr="00D86504">
        <w:rPr>
          <w:rFonts w:asciiTheme="minorHAnsi" w:hAnsiTheme="minorHAnsi"/>
          <w:b/>
          <w:sz w:val="24"/>
          <w:szCs w:val="24"/>
        </w:rPr>
        <w:t>ANEXO 1</w:t>
      </w:r>
    </w:p>
    <w:tbl>
      <w:tblPr>
        <w:tblW w:w="10764" w:type="dxa"/>
        <w:jc w:val="center"/>
        <w:tblCellMar>
          <w:left w:w="70" w:type="dxa"/>
          <w:right w:w="70" w:type="dxa"/>
        </w:tblCellMar>
        <w:tblLook w:val="04A0" w:firstRow="1" w:lastRow="0" w:firstColumn="1" w:lastColumn="0" w:noHBand="0" w:noVBand="1"/>
      </w:tblPr>
      <w:tblGrid>
        <w:gridCol w:w="897"/>
        <w:gridCol w:w="1085"/>
        <w:gridCol w:w="944"/>
        <w:gridCol w:w="915"/>
        <w:gridCol w:w="1286"/>
        <w:gridCol w:w="2631"/>
        <w:gridCol w:w="1355"/>
        <w:gridCol w:w="1651"/>
      </w:tblGrid>
      <w:tr w:rsidR="001E7C9D" w:rsidRPr="00D86504" w14:paraId="2DE799A4" w14:textId="77777777" w:rsidTr="00154C1D">
        <w:trPr>
          <w:trHeight w:val="162"/>
          <w:jc w:val="center"/>
        </w:trPr>
        <w:tc>
          <w:tcPr>
            <w:tcW w:w="897" w:type="dxa"/>
            <w:tcBorders>
              <w:top w:val="single" w:sz="8" w:space="0" w:color="auto"/>
              <w:left w:val="single" w:sz="8" w:space="0" w:color="auto"/>
              <w:bottom w:val="single" w:sz="8" w:space="0" w:color="auto"/>
              <w:right w:val="single" w:sz="8" w:space="0" w:color="auto"/>
            </w:tcBorders>
            <w:shd w:val="clear" w:color="auto" w:fill="79E5FF"/>
            <w:vAlign w:val="center"/>
            <w:hideMark/>
          </w:tcPr>
          <w:p w14:paraId="7488B696" w14:textId="77777777" w:rsidR="001E7C9D" w:rsidRPr="00D86504" w:rsidRDefault="001E7C9D" w:rsidP="00BE0E2F">
            <w:pPr>
              <w:jc w:val="center"/>
              <w:rPr>
                <w:rFonts w:ascii="Calibri" w:hAnsi="Calibri"/>
                <w:color w:val="000000"/>
                <w:sz w:val="18"/>
                <w:szCs w:val="18"/>
                <w:lang w:val="es-MX" w:eastAsia="es-MX"/>
              </w:rPr>
            </w:pPr>
            <w:r w:rsidRPr="00D86504">
              <w:rPr>
                <w:rFonts w:ascii="Calibri" w:hAnsi="Calibri"/>
                <w:color w:val="000000"/>
                <w:sz w:val="18"/>
                <w:szCs w:val="18"/>
                <w:lang w:val="es-MX" w:eastAsia="es-MX"/>
              </w:rPr>
              <w:t>PARTIDA</w:t>
            </w:r>
          </w:p>
        </w:tc>
        <w:tc>
          <w:tcPr>
            <w:tcW w:w="1085" w:type="dxa"/>
            <w:tcBorders>
              <w:top w:val="single" w:sz="8" w:space="0" w:color="auto"/>
              <w:left w:val="nil"/>
              <w:bottom w:val="single" w:sz="8" w:space="0" w:color="auto"/>
              <w:right w:val="single" w:sz="8" w:space="0" w:color="auto"/>
            </w:tcBorders>
            <w:shd w:val="clear" w:color="auto" w:fill="79E5FF"/>
            <w:vAlign w:val="center"/>
            <w:hideMark/>
          </w:tcPr>
          <w:p w14:paraId="3BD19ED7" w14:textId="77777777" w:rsidR="001E7C9D" w:rsidRPr="00D86504" w:rsidRDefault="001E7C9D" w:rsidP="00BE0E2F">
            <w:pPr>
              <w:jc w:val="center"/>
              <w:rPr>
                <w:rFonts w:ascii="Calibri" w:hAnsi="Calibri"/>
                <w:color w:val="000000"/>
                <w:sz w:val="18"/>
                <w:szCs w:val="18"/>
                <w:lang w:val="es-MX" w:eastAsia="es-MX"/>
              </w:rPr>
            </w:pPr>
            <w:r w:rsidRPr="00D86504">
              <w:rPr>
                <w:rFonts w:ascii="Calibri" w:hAnsi="Calibri"/>
                <w:color w:val="000000"/>
                <w:sz w:val="18"/>
                <w:szCs w:val="18"/>
                <w:lang w:val="es-MX" w:eastAsia="es-MX"/>
              </w:rPr>
              <w:t>Descripción</w:t>
            </w:r>
          </w:p>
        </w:tc>
        <w:tc>
          <w:tcPr>
            <w:tcW w:w="944" w:type="dxa"/>
            <w:tcBorders>
              <w:top w:val="single" w:sz="8" w:space="0" w:color="auto"/>
              <w:left w:val="nil"/>
              <w:bottom w:val="single" w:sz="8" w:space="0" w:color="auto"/>
              <w:right w:val="single" w:sz="8" w:space="0" w:color="auto"/>
            </w:tcBorders>
            <w:shd w:val="clear" w:color="auto" w:fill="79E5FF"/>
            <w:vAlign w:val="center"/>
            <w:hideMark/>
          </w:tcPr>
          <w:p w14:paraId="73C76BCE" w14:textId="77777777" w:rsidR="001E7C9D" w:rsidRPr="00D86504" w:rsidRDefault="001E7C9D" w:rsidP="00BE0E2F">
            <w:pPr>
              <w:jc w:val="center"/>
              <w:rPr>
                <w:rFonts w:ascii="Calibri" w:hAnsi="Calibri"/>
                <w:color w:val="000000"/>
                <w:sz w:val="18"/>
                <w:szCs w:val="18"/>
                <w:lang w:val="es-MX" w:eastAsia="es-MX"/>
              </w:rPr>
            </w:pPr>
            <w:r w:rsidRPr="00D86504">
              <w:rPr>
                <w:rFonts w:ascii="Calibri" w:hAnsi="Calibri"/>
                <w:color w:val="000000"/>
                <w:sz w:val="18"/>
                <w:szCs w:val="18"/>
                <w:lang w:val="es-MX" w:eastAsia="es-MX"/>
              </w:rPr>
              <w:t>Cantidad</w:t>
            </w:r>
          </w:p>
        </w:tc>
        <w:tc>
          <w:tcPr>
            <w:tcW w:w="915" w:type="dxa"/>
            <w:tcBorders>
              <w:top w:val="single" w:sz="8" w:space="0" w:color="auto"/>
              <w:left w:val="nil"/>
              <w:bottom w:val="single" w:sz="8" w:space="0" w:color="auto"/>
              <w:right w:val="single" w:sz="8" w:space="0" w:color="auto"/>
            </w:tcBorders>
            <w:shd w:val="clear" w:color="auto" w:fill="79E5FF"/>
            <w:vAlign w:val="center"/>
            <w:hideMark/>
          </w:tcPr>
          <w:p w14:paraId="447FA589" w14:textId="77777777" w:rsidR="001E7C9D" w:rsidRPr="00D86504" w:rsidRDefault="001E7C9D" w:rsidP="00BE0E2F">
            <w:pPr>
              <w:jc w:val="center"/>
              <w:rPr>
                <w:rFonts w:ascii="Calibri" w:hAnsi="Calibri"/>
                <w:color w:val="000000"/>
                <w:sz w:val="18"/>
                <w:szCs w:val="18"/>
                <w:lang w:val="es-MX" w:eastAsia="es-MX"/>
              </w:rPr>
            </w:pPr>
            <w:r w:rsidRPr="00D86504">
              <w:rPr>
                <w:rFonts w:ascii="Calibri" w:hAnsi="Calibri"/>
                <w:color w:val="000000"/>
                <w:sz w:val="18"/>
                <w:szCs w:val="18"/>
                <w:lang w:val="es-MX" w:eastAsia="es-MX"/>
              </w:rPr>
              <w:t>Unidad de Medida</w:t>
            </w:r>
          </w:p>
        </w:tc>
        <w:tc>
          <w:tcPr>
            <w:tcW w:w="1286" w:type="dxa"/>
            <w:tcBorders>
              <w:top w:val="single" w:sz="8" w:space="0" w:color="auto"/>
              <w:left w:val="nil"/>
              <w:bottom w:val="single" w:sz="8" w:space="0" w:color="auto"/>
              <w:right w:val="single" w:sz="8" w:space="0" w:color="auto"/>
            </w:tcBorders>
            <w:shd w:val="clear" w:color="auto" w:fill="79E5FF"/>
            <w:vAlign w:val="center"/>
            <w:hideMark/>
          </w:tcPr>
          <w:p w14:paraId="6FFE6197" w14:textId="77777777" w:rsidR="001E7C9D" w:rsidRPr="00D86504" w:rsidRDefault="001E7C9D" w:rsidP="00BE0E2F">
            <w:pPr>
              <w:jc w:val="center"/>
              <w:rPr>
                <w:rFonts w:ascii="Calibri" w:hAnsi="Calibri"/>
                <w:color w:val="000000"/>
                <w:sz w:val="18"/>
                <w:szCs w:val="18"/>
                <w:lang w:val="es-MX" w:eastAsia="es-MX"/>
              </w:rPr>
            </w:pPr>
            <w:r w:rsidRPr="00D86504">
              <w:rPr>
                <w:rFonts w:ascii="Calibri" w:hAnsi="Calibri"/>
                <w:color w:val="000000"/>
                <w:sz w:val="18"/>
                <w:szCs w:val="18"/>
                <w:lang w:val="es-MX" w:eastAsia="es-MX"/>
              </w:rPr>
              <w:t>Renglón</w:t>
            </w:r>
          </w:p>
        </w:tc>
        <w:tc>
          <w:tcPr>
            <w:tcW w:w="2631" w:type="dxa"/>
            <w:tcBorders>
              <w:top w:val="single" w:sz="8" w:space="0" w:color="auto"/>
              <w:left w:val="nil"/>
              <w:bottom w:val="single" w:sz="8" w:space="0" w:color="auto"/>
              <w:right w:val="single" w:sz="8" w:space="0" w:color="auto"/>
            </w:tcBorders>
            <w:shd w:val="clear" w:color="auto" w:fill="79E5FF"/>
            <w:vAlign w:val="center"/>
            <w:hideMark/>
          </w:tcPr>
          <w:p w14:paraId="0CF2E27B" w14:textId="77777777" w:rsidR="001E7C9D" w:rsidRPr="00D86504" w:rsidRDefault="001E7C9D" w:rsidP="00BE0E2F">
            <w:pPr>
              <w:jc w:val="center"/>
              <w:rPr>
                <w:rFonts w:ascii="Calibri" w:hAnsi="Calibri"/>
                <w:color w:val="000000"/>
                <w:sz w:val="18"/>
                <w:szCs w:val="18"/>
                <w:lang w:val="es-MX" w:eastAsia="es-MX"/>
              </w:rPr>
            </w:pPr>
            <w:r w:rsidRPr="00D86504">
              <w:rPr>
                <w:rFonts w:ascii="Calibri" w:hAnsi="Calibri"/>
                <w:color w:val="000000"/>
                <w:sz w:val="18"/>
                <w:szCs w:val="18"/>
                <w:lang w:val="es-MX" w:eastAsia="es-MX"/>
              </w:rPr>
              <w:t xml:space="preserve">Descripción </w:t>
            </w:r>
          </w:p>
        </w:tc>
        <w:tc>
          <w:tcPr>
            <w:tcW w:w="1355" w:type="dxa"/>
            <w:tcBorders>
              <w:top w:val="single" w:sz="8" w:space="0" w:color="auto"/>
              <w:left w:val="nil"/>
              <w:bottom w:val="single" w:sz="8" w:space="0" w:color="auto"/>
              <w:right w:val="single" w:sz="8" w:space="0" w:color="auto"/>
            </w:tcBorders>
            <w:shd w:val="clear" w:color="auto" w:fill="79E5FF"/>
            <w:vAlign w:val="center"/>
            <w:hideMark/>
          </w:tcPr>
          <w:p w14:paraId="5CE74FA4" w14:textId="77777777" w:rsidR="001E7C9D" w:rsidRPr="00D86504" w:rsidRDefault="001E7C9D" w:rsidP="00BE0E2F">
            <w:pPr>
              <w:jc w:val="center"/>
              <w:rPr>
                <w:rFonts w:ascii="Calibri" w:hAnsi="Calibri"/>
                <w:color w:val="000000"/>
                <w:sz w:val="18"/>
                <w:szCs w:val="18"/>
                <w:lang w:val="es-MX" w:eastAsia="es-MX"/>
              </w:rPr>
            </w:pPr>
            <w:r w:rsidRPr="00D86504">
              <w:rPr>
                <w:rFonts w:ascii="Calibri" w:hAnsi="Calibri"/>
                <w:color w:val="000000"/>
                <w:sz w:val="18"/>
                <w:szCs w:val="18"/>
                <w:lang w:val="es-MX" w:eastAsia="es-MX"/>
              </w:rPr>
              <w:t>Unidad</w:t>
            </w:r>
          </w:p>
        </w:tc>
        <w:tc>
          <w:tcPr>
            <w:tcW w:w="1651" w:type="dxa"/>
            <w:tcBorders>
              <w:top w:val="single" w:sz="8" w:space="0" w:color="auto"/>
              <w:left w:val="nil"/>
              <w:bottom w:val="single" w:sz="8" w:space="0" w:color="auto"/>
              <w:right w:val="single" w:sz="8" w:space="0" w:color="auto"/>
            </w:tcBorders>
            <w:shd w:val="clear" w:color="auto" w:fill="79E5FF"/>
            <w:vAlign w:val="center"/>
            <w:hideMark/>
          </w:tcPr>
          <w:p w14:paraId="30E720F1" w14:textId="77777777" w:rsidR="001E7C9D" w:rsidRPr="00D86504" w:rsidRDefault="001E7C9D" w:rsidP="00BE0E2F">
            <w:pPr>
              <w:jc w:val="center"/>
              <w:rPr>
                <w:rFonts w:ascii="Calibri" w:hAnsi="Calibri"/>
                <w:color w:val="000000"/>
                <w:sz w:val="18"/>
                <w:szCs w:val="18"/>
                <w:lang w:val="es-MX" w:eastAsia="es-MX"/>
              </w:rPr>
            </w:pPr>
            <w:r w:rsidRPr="00D86504">
              <w:rPr>
                <w:rFonts w:ascii="Calibri" w:hAnsi="Calibri"/>
                <w:color w:val="000000"/>
                <w:sz w:val="18"/>
                <w:szCs w:val="18"/>
                <w:lang w:val="es-MX" w:eastAsia="es-MX"/>
              </w:rPr>
              <w:t xml:space="preserve"> CANTIDAD</w:t>
            </w:r>
          </w:p>
        </w:tc>
      </w:tr>
      <w:tr w:rsidR="001E7C9D" w:rsidRPr="00D86504" w14:paraId="11881724" w14:textId="77777777" w:rsidTr="00154C1D">
        <w:trPr>
          <w:trHeight w:val="162"/>
          <w:jc w:val="center"/>
        </w:trPr>
        <w:tc>
          <w:tcPr>
            <w:tcW w:w="897" w:type="dxa"/>
            <w:tcBorders>
              <w:top w:val="nil"/>
              <w:left w:val="single" w:sz="8" w:space="0" w:color="auto"/>
              <w:bottom w:val="single" w:sz="8" w:space="0" w:color="000000"/>
              <w:right w:val="single" w:sz="8" w:space="0" w:color="auto"/>
            </w:tcBorders>
            <w:vAlign w:val="center"/>
            <w:hideMark/>
          </w:tcPr>
          <w:p w14:paraId="28FDE51F" w14:textId="77777777" w:rsidR="001E7C9D" w:rsidRPr="00D86504" w:rsidRDefault="001E7C9D" w:rsidP="00BE0E2F">
            <w:pPr>
              <w:jc w:val="center"/>
              <w:rPr>
                <w:rFonts w:ascii="Calibri" w:hAnsi="Calibri"/>
                <w:color w:val="000000"/>
                <w:sz w:val="18"/>
                <w:szCs w:val="18"/>
                <w:lang w:val="es-MX" w:eastAsia="es-MX"/>
              </w:rPr>
            </w:pPr>
            <w:r w:rsidRPr="00D86504">
              <w:rPr>
                <w:rFonts w:ascii="Calibri" w:hAnsi="Calibri"/>
                <w:color w:val="000000"/>
                <w:sz w:val="18"/>
                <w:szCs w:val="18"/>
                <w:lang w:val="es-MX" w:eastAsia="es-MX"/>
              </w:rPr>
              <w:t>1</w:t>
            </w:r>
          </w:p>
        </w:tc>
        <w:tc>
          <w:tcPr>
            <w:tcW w:w="1085" w:type="dxa"/>
            <w:tcBorders>
              <w:top w:val="nil"/>
              <w:left w:val="single" w:sz="8" w:space="0" w:color="auto"/>
              <w:bottom w:val="single" w:sz="8" w:space="0" w:color="000000"/>
              <w:right w:val="single" w:sz="8" w:space="0" w:color="auto"/>
            </w:tcBorders>
            <w:vAlign w:val="center"/>
            <w:hideMark/>
          </w:tcPr>
          <w:p w14:paraId="2F4BA71C" w14:textId="77777777" w:rsidR="001E7C9D" w:rsidRPr="00D86504" w:rsidRDefault="001E7C9D" w:rsidP="00BE0E2F">
            <w:pPr>
              <w:jc w:val="center"/>
              <w:rPr>
                <w:rFonts w:ascii="Calibri" w:hAnsi="Calibri"/>
                <w:color w:val="000000"/>
                <w:sz w:val="18"/>
                <w:szCs w:val="18"/>
                <w:lang w:val="es-MX" w:eastAsia="es-MX"/>
              </w:rPr>
            </w:pPr>
            <w:r w:rsidRPr="00D86504">
              <w:rPr>
                <w:rFonts w:ascii="Calibri" w:hAnsi="Calibri"/>
                <w:color w:val="000000"/>
                <w:sz w:val="18"/>
                <w:szCs w:val="18"/>
                <w:lang w:val="es-MX" w:eastAsia="es-MX"/>
              </w:rPr>
              <w:t xml:space="preserve">Servicio de lavandería de Ropa Quirúrgica y Hospitalaria de Piso y Cirugía (No Estéril) </w:t>
            </w:r>
          </w:p>
        </w:tc>
        <w:tc>
          <w:tcPr>
            <w:tcW w:w="944" w:type="dxa"/>
            <w:tcBorders>
              <w:top w:val="nil"/>
              <w:left w:val="single" w:sz="8" w:space="0" w:color="auto"/>
              <w:bottom w:val="single" w:sz="8" w:space="0" w:color="000000"/>
              <w:right w:val="single" w:sz="8" w:space="0" w:color="auto"/>
            </w:tcBorders>
            <w:vAlign w:val="center"/>
            <w:hideMark/>
          </w:tcPr>
          <w:p w14:paraId="0456B6A4" w14:textId="77777777" w:rsidR="001E7C9D" w:rsidRPr="00D86504" w:rsidRDefault="001E7C9D" w:rsidP="00BE0E2F">
            <w:pPr>
              <w:jc w:val="center"/>
              <w:rPr>
                <w:rFonts w:ascii="Calibri" w:hAnsi="Calibri"/>
                <w:color w:val="000000"/>
                <w:sz w:val="18"/>
                <w:szCs w:val="18"/>
                <w:lang w:val="es-MX" w:eastAsia="es-MX"/>
              </w:rPr>
            </w:pPr>
            <w:r w:rsidRPr="00D86504">
              <w:rPr>
                <w:rFonts w:ascii="Calibri" w:hAnsi="Calibri"/>
                <w:color w:val="000000"/>
                <w:sz w:val="18"/>
                <w:szCs w:val="18"/>
                <w:lang w:val="es-MX" w:eastAsia="es-MX"/>
              </w:rPr>
              <w:t>1</w:t>
            </w:r>
          </w:p>
        </w:tc>
        <w:tc>
          <w:tcPr>
            <w:tcW w:w="915" w:type="dxa"/>
            <w:tcBorders>
              <w:top w:val="nil"/>
              <w:left w:val="single" w:sz="8" w:space="0" w:color="auto"/>
              <w:bottom w:val="single" w:sz="8" w:space="0" w:color="000000"/>
              <w:right w:val="single" w:sz="8" w:space="0" w:color="auto"/>
            </w:tcBorders>
            <w:vAlign w:val="center"/>
            <w:hideMark/>
          </w:tcPr>
          <w:p w14:paraId="0DA96069" w14:textId="77777777" w:rsidR="001E7C9D" w:rsidRPr="00D86504" w:rsidRDefault="001E7C9D" w:rsidP="00BE0E2F">
            <w:pPr>
              <w:jc w:val="center"/>
              <w:rPr>
                <w:rFonts w:ascii="Calibri" w:hAnsi="Calibri"/>
                <w:color w:val="000000"/>
                <w:sz w:val="18"/>
                <w:szCs w:val="18"/>
                <w:lang w:val="es-MX" w:eastAsia="es-MX"/>
              </w:rPr>
            </w:pPr>
            <w:r w:rsidRPr="00D86504">
              <w:rPr>
                <w:rFonts w:ascii="Calibri" w:hAnsi="Calibri"/>
                <w:color w:val="000000"/>
                <w:sz w:val="18"/>
                <w:szCs w:val="18"/>
                <w:lang w:val="es-MX" w:eastAsia="es-MX"/>
              </w:rPr>
              <w:t>Paquete</w:t>
            </w:r>
          </w:p>
        </w:tc>
        <w:tc>
          <w:tcPr>
            <w:tcW w:w="6923" w:type="dxa"/>
            <w:gridSpan w:val="4"/>
            <w:tcBorders>
              <w:top w:val="single" w:sz="8" w:space="0" w:color="auto"/>
              <w:left w:val="nil"/>
              <w:bottom w:val="single" w:sz="8" w:space="0" w:color="auto"/>
              <w:right w:val="single" w:sz="8" w:space="0" w:color="000000"/>
            </w:tcBorders>
            <w:vAlign w:val="center"/>
            <w:hideMark/>
          </w:tcPr>
          <w:p w14:paraId="35E463C7" w14:textId="77777777" w:rsidR="001E7C9D" w:rsidRPr="00D86504" w:rsidRDefault="001E7C9D" w:rsidP="00BE0E2F">
            <w:pPr>
              <w:jc w:val="both"/>
              <w:rPr>
                <w:rFonts w:ascii="Calibri" w:hAnsi="Calibri"/>
                <w:color w:val="000000"/>
                <w:sz w:val="18"/>
                <w:szCs w:val="18"/>
                <w:lang w:val="es-MX" w:eastAsia="es-MX"/>
              </w:rPr>
            </w:pPr>
            <w:r w:rsidRPr="00D86504">
              <w:rPr>
                <w:rFonts w:ascii="Calibri" w:hAnsi="Calibri"/>
                <w:color w:val="000000"/>
                <w:sz w:val="18"/>
                <w:szCs w:val="18"/>
                <w:lang w:val="es-MX" w:eastAsia="es-MX"/>
              </w:rPr>
              <w:t>Servicio de Lavandería de Ropa Quirúrgica y Hospitalaria de Piso y Cirugía (No Estéril):</w:t>
            </w:r>
          </w:p>
          <w:tbl>
            <w:tblPr>
              <w:tblW w:w="5520" w:type="dxa"/>
              <w:jc w:val="center"/>
              <w:tblCellMar>
                <w:left w:w="70" w:type="dxa"/>
                <w:right w:w="70" w:type="dxa"/>
              </w:tblCellMar>
              <w:tblLook w:val="04A0" w:firstRow="1" w:lastRow="0" w:firstColumn="1" w:lastColumn="0" w:noHBand="0" w:noVBand="1"/>
            </w:tblPr>
            <w:tblGrid>
              <w:gridCol w:w="960"/>
              <w:gridCol w:w="3600"/>
              <w:gridCol w:w="960"/>
            </w:tblGrid>
            <w:tr w:rsidR="006A4B1C" w:rsidRPr="006A4B1C" w14:paraId="03FE6CFE" w14:textId="77777777" w:rsidTr="006A4B1C">
              <w:trPr>
                <w:trHeight w:val="288"/>
                <w:jc w:val="center"/>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4102816D" w14:textId="7777804B" w:rsidR="006A4B1C" w:rsidRPr="006A4B1C" w:rsidRDefault="006A4B1C" w:rsidP="006A4B1C">
                  <w:pPr>
                    <w:jc w:val="center"/>
                    <w:rPr>
                      <w:rFonts w:ascii="Calibri" w:hAnsi="Calibri" w:cs="Calibri"/>
                      <w:b/>
                      <w:bCs/>
                      <w:color w:val="000000"/>
                      <w:sz w:val="18"/>
                      <w:szCs w:val="18"/>
                      <w:lang w:val="es-MX" w:eastAsia="es-MX"/>
                    </w:rPr>
                  </w:pPr>
                  <w:r w:rsidRPr="006A4B1C">
                    <w:rPr>
                      <w:rFonts w:ascii="Calibri" w:hAnsi="Calibri" w:cs="Calibri"/>
                      <w:b/>
                      <w:bCs/>
                      <w:color w:val="000000"/>
                      <w:sz w:val="18"/>
                      <w:szCs w:val="18"/>
                      <w:lang w:val="es-MX" w:eastAsia="es-MX"/>
                    </w:rPr>
                    <w:t>Renglón</w:t>
                  </w:r>
                </w:p>
              </w:tc>
              <w:tc>
                <w:tcPr>
                  <w:tcW w:w="3600" w:type="dxa"/>
                  <w:tcBorders>
                    <w:top w:val="single" w:sz="4" w:space="0" w:color="auto"/>
                    <w:left w:val="nil"/>
                    <w:bottom w:val="single" w:sz="4" w:space="0" w:color="auto"/>
                    <w:right w:val="single" w:sz="4" w:space="0" w:color="auto"/>
                  </w:tcBorders>
                  <w:noWrap/>
                  <w:vAlign w:val="center"/>
                  <w:hideMark/>
                </w:tcPr>
                <w:p w14:paraId="182C18A7" w14:textId="77777777" w:rsidR="006A4B1C" w:rsidRPr="006A4B1C" w:rsidRDefault="006A4B1C" w:rsidP="006A4B1C">
                  <w:pPr>
                    <w:jc w:val="center"/>
                    <w:rPr>
                      <w:rFonts w:ascii="Calibri" w:hAnsi="Calibri" w:cs="Calibri"/>
                      <w:b/>
                      <w:bCs/>
                      <w:color w:val="000000"/>
                      <w:sz w:val="18"/>
                      <w:szCs w:val="18"/>
                      <w:lang w:val="es-MX" w:eastAsia="es-MX"/>
                    </w:rPr>
                  </w:pPr>
                  <w:r w:rsidRPr="006A4B1C">
                    <w:rPr>
                      <w:rFonts w:ascii="Calibri" w:hAnsi="Calibri" w:cs="Calibri"/>
                      <w:b/>
                      <w:bCs/>
                      <w:color w:val="000000"/>
                      <w:sz w:val="18"/>
                      <w:szCs w:val="18"/>
                      <w:lang w:val="es-MX" w:eastAsia="es-MX"/>
                    </w:rPr>
                    <w:t>Descripción</w:t>
                  </w:r>
                </w:p>
              </w:tc>
              <w:tc>
                <w:tcPr>
                  <w:tcW w:w="960" w:type="dxa"/>
                  <w:tcBorders>
                    <w:top w:val="single" w:sz="4" w:space="0" w:color="auto"/>
                    <w:left w:val="nil"/>
                    <w:bottom w:val="single" w:sz="4" w:space="0" w:color="auto"/>
                    <w:right w:val="single" w:sz="4" w:space="0" w:color="auto"/>
                  </w:tcBorders>
                  <w:noWrap/>
                  <w:vAlign w:val="center"/>
                  <w:hideMark/>
                </w:tcPr>
                <w:p w14:paraId="6EBA8147" w14:textId="77777777" w:rsidR="006A4B1C" w:rsidRPr="006A4B1C" w:rsidRDefault="006A4B1C" w:rsidP="006A4B1C">
                  <w:pPr>
                    <w:jc w:val="center"/>
                    <w:rPr>
                      <w:rFonts w:ascii="Calibri" w:hAnsi="Calibri" w:cs="Calibri"/>
                      <w:b/>
                      <w:bCs/>
                      <w:color w:val="000000"/>
                      <w:sz w:val="18"/>
                      <w:szCs w:val="18"/>
                      <w:lang w:val="es-MX" w:eastAsia="es-MX"/>
                    </w:rPr>
                  </w:pPr>
                  <w:r w:rsidRPr="006A4B1C">
                    <w:rPr>
                      <w:rFonts w:ascii="Calibri" w:hAnsi="Calibri" w:cs="Calibri"/>
                      <w:b/>
                      <w:bCs/>
                      <w:color w:val="000000"/>
                      <w:sz w:val="18"/>
                      <w:szCs w:val="18"/>
                      <w:lang w:val="es-MX" w:eastAsia="es-MX"/>
                    </w:rPr>
                    <w:t>Cantidad</w:t>
                  </w:r>
                </w:p>
              </w:tc>
            </w:tr>
            <w:tr w:rsidR="006A4B1C" w:rsidRPr="006A4B1C" w14:paraId="66A1985C" w14:textId="77777777" w:rsidTr="006A4B1C">
              <w:trPr>
                <w:trHeight w:val="288"/>
                <w:jc w:val="center"/>
              </w:trPr>
              <w:tc>
                <w:tcPr>
                  <w:tcW w:w="960" w:type="dxa"/>
                  <w:tcBorders>
                    <w:top w:val="nil"/>
                    <w:left w:val="single" w:sz="4" w:space="0" w:color="auto"/>
                    <w:bottom w:val="single" w:sz="4" w:space="0" w:color="auto"/>
                    <w:right w:val="single" w:sz="4" w:space="0" w:color="auto"/>
                  </w:tcBorders>
                  <w:noWrap/>
                  <w:vAlign w:val="bottom"/>
                  <w:hideMark/>
                </w:tcPr>
                <w:p w14:paraId="52A80AD6" w14:textId="77777777" w:rsidR="006A4B1C" w:rsidRPr="006A4B1C" w:rsidRDefault="006A4B1C" w:rsidP="006A4B1C">
                  <w:pPr>
                    <w:jc w:val="center"/>
                    <w:rPr>
                      <w:rFonts w:ascii="Calibri" w:hAnsi="Calibri" w:cs="Calibri"/>
                      <w:color w:val="000000"/>
                      <w:sz w:val="18"/>
                      <w:szCs w:val="18"/>
                      <w:lang w:val="es-MX" w:eastAsia="es-MX"/>
                    </w:rPr>
                  </w:pPr>
                  <w:r w:rsidRPr="006A4B1C">
                    <w:rPr>
                      <w:rFonts w:ascii="Calibri" w:hAnsi="Calibri" w:cs="Calibri"/>
                      <w:color w:val="000000"/>
                      <w:sz w:val="18"/>
                      <w:szCs w:val="18"/>
                      <w:lang w:val="es-MX" w:eastAsia="es-MX"/>
                    </w:rPr>
                    <w:t>1</w:t>
                  </w:r>
                </w:p>
              </w:tc>
              <w:tc>
                <w:tcPr>
                  <w:tcW w:w="3600" w:type="dxa"/>
                  <w:tcBorders>
                    <w:top w:val="nil"/>
                    <w:left w:val="nil"/>
                    <w:bottom w:val="single" w:sz="4" w:space="0" w:color="auto"/>
                    <w:right w:val="single" w:sz="4" w:space="0" w:color="auto"/>
                  </w:tcBorders>
                  <w:noWrap/>
                  <w:vAlign w:val="bottom"/>
                  <w:hideMark/>
                </w:tcPr>
                <w:p w14:paraId="13B4A749" w14:textId="77777777" w:rsidR="006A4B1C" w:rsidRPr="006A4B1C" w:rsidRDefault="006A4B1C" w:rsidP="006A4B1C">
                  <w:pPr>
                    <w:rPr>
                      <w:rFonts w:ascii="Calibri" w:hAnsi="Calibri" w:cs="Calibri"/>
                      <w:color w:val="000000"/>
                      <w:sz w:val="18"/>
                      <w:szCs w:val="18"/>
                      <w:lang w:val="es-MX" w:eastAsia="es-MX"/>
                    </w:rPr>
                  </w:pPr>
                  <w:r w:rsidRPr="006A4B1C">
                    <w:rPr>
                      <w:rFonts w:ascii="Calibri" w:hAnsi="Calibri" w:cs="Calibri"/>
                      <w:color w:val="000000"/>
                      <w:sz w:val="18"/>
                      <w:szCs w:val="18"/>
                      <w:lang w:val="es-MX" w:eastAsia="es-MX"/>
                    </w:rPr>
                    <w:t>BATA AISLAMIENTO</w:t>
                  </w:r>
                </w:p>
              </w:tc>
              <w:tc>
                <w:tcPr>
                  <w:tcW w:w="960" w:type="dxa"/>
                  <w:tcBorders>
                    <w:top w:val="nil"/>
                    <w:left w:val="nil"/>
                    <w:bottom w:val="single" w:sz="4" w:space="0" w:color="auto"/>
                    <w:right w:val="single" w:sz="4" w:space="0" w:color="auto"/>
                  </w:tcBorders>
                  <w:noWrap/>
                  <w:vAlign w:val="bottom"/>
                  <w:hideMark/>
                </w:tcPr>
                <w:p w14:paraId="14825272" w14:textId="77777777" w:rsidR="006A4B1C" w:rsidRPr="006A4B1C" w:rsidRDefault="006A4B1C" w:rsidP="006A4B1C">
                  <w:pPr>
                    <w:jc w:val="right"/>
                    <w:rPr>
                      <w:rFonts w:ascii="Calibri" w:hAnsi="Calibri" w:cs="Calibri"/>
                      <w:color w:val="000000"/>
                      <w:sz w:val="18"/>
                      <w:szCs w:val="18"/>
                      <w:lang w:val="es-MX" w:eastAsia="es-MX"/>
                    </w:rPr>
                  </w:pPr>
                  <w:r w:rsidRPr="006A4B1C">
                    <w:rPr>
                      <w:rFonts w:ascii="Calibri" w:hAnsi="Calibri" w:cs="Calibri"/>
                      <w:color w:val="000000"/>
                      <w:sz w:val="18"/>
                      <w:szCs w:val="18"/>
                      <w:lang w:val="es-MX" w:eastAsia="es-MX"/>
                    </w:rPr>
                    <w:t>11916</w:t>
                  </w:r>
                </w:p>
              </w:tc>
            </w:tr>
            <w:tr w:rsidR="006A4B1C" w:rsidRPr="006A4B1C" w14:paraId="7EB460C6" w14:textId="77777777" w:rsidTr="006A4B1C">
              <w:trPr>
                <w:trHeight w:val="288"/>
                <w:jc w:val="center"/>
              </w:trPr>
              <w:tc>
                <w:tcPr>
                  <w:tcW w:w="960" w:type="dxa"/>
                  <w:tcBorders>
                    <w:top w:val="nil"/>
                    <w:left w:val="single" w:sz="4" w:space="0" w:color="auto"/>
                    <w:bottom w:val="single" w:sz="4" w:space="0" w:color="auto"/>
                    <w:right w:val="single" w:sz="4" w:space="0" w:color="auto"/>
                  </w:tcBorders>
                  <w:noWrap/>
                  <w:vAlign w:val="bottom"/>
                  <w:hideMark/>
                </w:tcPr>
                <w:p w14:paraId="605EDD0F" w14:textId="77777777" w:rsidR="006A4B1C" w:rsidRPr="006A4B1C" w:rsidRDefault="006A4B1C" w:rsidP="006A4B1C">
                  <w:pPr>
                    <w:jc w:val="center"/>
                    <w:rPr>
                      <w:rFonts w:ascii="Calibri" w:hAnsi="Calibri" w:cs="Calibri"/>
                      <w:color w:val="000000"/>
                      <w:sz w:val="18"/>
                      <w:szCs w:val="18"/>
                      <w:lang w:val="es-MX" w:eastAsia="es-MX"/>
                    </w:rPr>
                  </w:pPr>
                  <w:r w:rsidRPr="006A4B1C">
                    <w:rPr>
                      <w:rFonts w:ascii="Calibri" w:hAnsi="Calibri" w:cs="Calibri"/>
                      <w:color w:val="000000"/>
                      <w:sz w:val="18"/>
                      <w:szCs w:val="18"/>
                      <w:lang w:val="es-MX" w:eastAsia="es-MX"/>
                    </w:rPr>
                    <w:t>2</w:t>
                  </w:r>
                </w:p>
              </w:tc>
              <w:tc>
                <w:tcPr>
                  <w:tcW w:w="3600" w:type="dxa"/>
                  <w:tcBorders>
                    <w:top w:val="nil"/>
                    <w:left w:val="nil"/>
                    <w:bottom w:val="single" w:sz="4" w:space="0" w:color="auto"/>
                    <w:right w:val="single" w:sz="4" w:space="0" w:color="auto"/>
                  </w:tcBorders>
                  <w:noWrap/>
                  <w:vAlign w:val="bottom"/>
                  <w:hideMark/>
                </w:tcPr>
                <w:p w14:paraId="325367E9" w14:textId="77777777" w:rsidR="006A4B1C" w:rsidRPr="006A4B1C" w:rsidRDefault="006A4B1C" w:rsidP="006A4B1C">
                  <w:pPr>
                    <w:rPr>
                      <w:rFonts w:ascii="Calibri" w:hAnsi="Calibri" w:cs="Calibri"/>
                      <w:color w:val="000000"/>
                      <w:sz w:val="18"/>
                      <w:szCs w:val="18"/>
                      <w:lang w:val="es-MX" w:eastAsia="es-MX"/>
                    </w:rPr>
                  </w:pPr>
                  <w:r w:rsidRPr="006A4B1C">
                    <w:rPr>
                      <w:rFonts w:ascii="Calibri" w:hAnsi="Calibri" w:cs="Calibri"/>
                      <w:color w:val="000000"/>
                      <w:sz w:val="18"/>
                      <w:szCs w:val="18"/>
                      <w:lang w:val="es-MX" w:eastAsia="es-MX"/>
                    </w:rPr>
                    <w:t>BATA ESCOLAR</w:t>
                  </w:r>
                </w:p>
              </w:tc>
              <w:tc>
                <w:tcPr>
                  <w:tcW w:w="960" w:type="dxa"/>
                  <w:tcBorders>
                    <w:top w:val="nil"/>
                    <w:left w:val="nil"/>
                    <w:bottom w:val="single" w:sz="4" w:space="0" w:color="auto"/>
                    <w:right w:val="single" w:sz="4" w:space="0" w:color="auto"/>
                  </w:tcBorders>
                  <w:noWrap/>
                  <w:vAlign w:val="bottom"/>
                  <w:hideMark/>
                </w:tcPr>
                <w:p w14:paraId="44C618DB" w14:textId="77777777" w:rsidR="006A4B1C" w:rsidRPr="006A4B1C" w:rsidRDefault="006A4B1C" w:rsidP="006A4B1C">
                  <w:pPr>
                    <w:jc w:val="right"/>
                    <w:rPr>
                      <w:rFonts w:ascii="Calibri" w:hAnsi="Calibri" w:cs="Calibri"/>
                      <w:color w:val="000000"/>
                      <w:sz w:val="18"/>
                      <w:szCs w:val="18"/>
                      <w:lang w:val="es-MX" w:eastAsia="es-MX"/>
                    </w:rPr>
                  </w:pPr>
                  <w:r w:rsidRPr="006A4B1C">
                    <w:rPr>
                      <w:rFonts w:ascii="Calibri" w:hAnsi="Calibri" w:cs="Calibri"/>
                      <w:color w:val="000000"/>
                      <w:sz w:val="18"/>
                      <w:szCs w:val="18"/>
                      <w:lang w:val="es-MX" w:eastAsia="es-MX"/>
                    </w:rPr>
                    <w:t>11916</w:t>
                  </w:r>
                </w:p>
              </w:tc>
            </w:tr>
            <w:tr w:rsidR="006A4B1C" w:rsidRPr="006A4B1C" w14:paraId="5BA076F2" w14:textId="77777777" w:rsidTr="006A4B1C">
              <w:trPr>
                <w:trHeight w:val="288"/>
                <w:jc w:val="center"/>
              </w:trPr>
              <w:tc>
                <w:tcPr>
                  <w:tcW w:w="960" w:type="dxa"/>
                  <w:tcBorders>
                    <w:top w:val="nil"/>
                    <w:left w:val="single" w:sz="4" w:space="0" w:color="auto"/>
                    <w:bottom w:val="single" w:sz="4" w:space="0" w:color="auto"/>
                    <w:right w:val="single" w:sz="4" w:space="0" w:color="auto"/>
                  </w:tcBorders>
                  <w:noWrap/>
                  <w:vAlign w:val="bottom"/>
                  <w:hideMark/>
                </w:tcPr>
                <w:p w14:paraId="68F17640" w14:textId="77777777" w:rsidR="006A4B1C" w:rsidRPr="006A4B1C" w:rsidRDefault="006A4B1C" w:rsidP="006A4B1C">
                  <w:pPr>
                    <w:jc w:val="center"/>
                    <w:rPr>
                      <w:rFonts w:ascii="Calibri" w:hAnsi="Calibri" w:cs="Calibri"/>
                      <w:color w:val="000000"/>
                      <w:sz w:val="18"/>
                      <w:szCs w:val="18"/>
                      <w:lang w:val="es-MX" w:eastAsia="es-MX"/>
                    </w:rPr>
                  </w:pPr>
                  <w:r w:rsidRPr="006A4B1C">
                    <w:rPr>
                      <w:rFonts w:ascii="Calibri" w:hAnsi="Calibri" w:cs="Calibri"/>
                      <w:color w:val="000000"/>
                      <w:sz w:val="18"/>
                      <w:szCs w:val="18"/>
                      <w:lang w:val="es-MX" w:eastAsia="es-MX"/>
                    </w:rPr>
                    <w:t>3</w:t>
                  </w:r>
                </w:p>
              </w:tc>
              <w:tc>
                <w:tcPr>
                  <w:tcW w:w="3600" w:type="dxa"/>
                  <w:tcBorders>
                    <w:top w:val="nil"/>
                    <w:left w:val="nil"/>
                    <w:bottom w:val="single" w:sz="4" w:space="0" w:color="auto"/>
                    <w:right w:val="single" w:sz="4" w:space="0" w:color="auto"/>
                  </w:tcBorders>
                  <w:noWrap/>
                  <w:vAlign w:val="bottom"/>
                  <w:hideMark/>
                </w:tcPr>
                <w:p w14:paraId="12526BDD" w14:textId="77777777" w:rsidR="006A4B1C" w:rsidRPr="006A4B1C" w:rsidRDefault="006A4B1C" w:rsidP="006A4B1C">
                  <w:pPr>
                    <w:rPr>
                      <w:rFonts w:ascii="Calibri" w:hAnsi="Calibri" w:cs="Calibri"/>
                      <w:color w:val="000000"/>
                      <w:sz w:val="18"/>
                      <w:szCs w:val="18"/>
                      <w:lang w:val="es-MX" w:eastAsia="es-MX"/>
                    </w:rPr>
                  </w:pPr>
                  <w:r w:rsidRPr="006A4B1C">
                    <w:rPr>
                      <w:rFonts w:ascii="Calibri" w:hAnsi="Calibri" w:cs="Calibri"/>
                      <w:color w:val="000000"/>
                      <w:sz w:val="18"/>
                      <w:szCs w:val="18"/>
                      <w:lang w:val="es-MX" w:eastAsia="es-MX"/>
                    </w:rPr>
                    <w:t>BATA INFANTIL NIÑO</w:t>
                  </w:r>
                </w:p>
              </w:tc>
              <w:tc>
                <w:tcPr>
                  <w:tcW w:w="960" w:type="dxa"/>
                  <w:tcBorders>
                    <w:top w:val="nil"/>
                    <w:left w:val="nil"/>
                    <w:bottom w:val="single" w:sz="4" w:space="0" w:color="auto"/>
                    <w:right w:val="single" w:sz="4" w:space="0" w:color="auto"/>
                  </w:tcBorders>
                  <w:noWrap/>
                  <w:vAlign w:val="bottom"/>
                  <w:hideMark/>
                </w:tcPr>
                <w:p w14:paraId="7F00C55D" w14:textId="77777777" w:rsidR="006A4B1C" w:rsidRPr="006A4B1C" w:rsidRDefault="006A4B1C" w:rsidP="006A4B1C">
                  <w:pPr>
                    <w:jc w:val="right"/>
                    <w:rPr>
                      <w:rFonts w:ascii="Calibri" w:hAnsi="Calibri" w:cs="Calibri"/>
                      <w:color w:val="000000"/>
                      <w:sz w:val="18"/>
                      <w:szCs w:val="18"/>
                      <w:lang w:val="es-MX" w:eastAsia="es-MX"/>
                    </w:rPr>
                  </w:pPr>
                  <w:r w:rsidRPr="006A4B1C">
                    <w:rPr>
                      <w:rFonts w:ascii="Calibri" w:hAnsi="Calibri" w:cs="Calibri"/>
                      <w:color w:val="000000"/>
                      <w:sz w:val="18"/>
                      <w:szCs w:val="18"/>
                      <w:lang w:val="es-MX" w:eastAsia="es-MX"/>
                    </w:rPr>
                    <w:t>12387</w:t>
                  </w:r>
                </w:p>
              </w:tc>
            </w:tr>
            <w:tr w:rsidR="006A4B1C" w:rsidRPr="006A4B1C" w14:paraId="637EFD01" w14:textId="77777777" w:rsidTr="006A4B1C">
              <w:trPr>
                <w:trHeight w:val="288"/>
                <w:jc w:val="center"/>
              </w:trPr>
              <w:tc>
                <w:tcPr>
                  <w:tcW w:w="960" w:type="dxa"/>
                  <w:tcBorders>
                    <w:top w:val="nil"/>
                    <w:left w:val="single" w:sz="4" w:space="0" w:color="auto"/>
                    <w:bottom w:val="single" w:sz="4" w:space="0" w:color="auto"/>
                    <w:right w:val="single" w:sz="4" w:space="0" w:color="auto"/>
                  </w:tcBorders>
                  <w:noWrap/>
                  <w:vAlign w:val="bottom"/>
                  <w:hideMark/>
                </w:tcPr>
                <w:p w14:paraId="36000CFD" w14:textId="77777777" w:rsidR="006A4B1C" w:rsidRPr="006A4B1C" w:rsidRDefault="006A4B1C" w:rsidP="006A4B1C">
                  <w:pPr>
                    <w:jc w:val="center"/>
                    <w:rPr>
                      <w:rFonts w:ascii="Calibri" w:hAnsi="Calibri" w:cs="Calibri"/>
                      <w:color w:val="000000"/>
                      <w:sz w:val="18"/>
                      <w:szCs w:val="18"/>
                      <w:lang w:val="es-MX" w:eastAsia="es-MX"/>
                    </w:rPr>
                  </w:pPr>
                  <w:r w:rsidRPr="006A4B1C">
                    <w:rPr>
                      <w:rFonts w:ascii="Calibri" w:hAnsi="Calibri" w:cs="Calibri"/>
                      <w:color w:val="000000"/>
                      <w:sz w:val="18"/>
                      <w:szCs w:val="18"/>
                      <w:lang w:val="es-MX" w:eastAsia="es-MX"/>
                    </w:rPr>
                    <w:t>4</w:t>
                  </w:r>
                </w:p>
              </w:tc>
              <w:tc>
                <w:tcPr>
                  <w:tcW w:w="3600" w:type="dxa"/>
                  <w:tcBorders>
                    <w:top w:val="nil"/>
                    <w:left w:val="nil"/>
                    <w:bottom w:val="single" w:sz="4" w:space="0" w:color="auto"/>
                    <w:right w:val="single" w:sz="4" w:space="0" w:color="auto"/>
                  </w:tcBorders>
                  <w:noWrap/>
                  <w:vAlign w:val="bottom"/>
                  <w:hideMark/>
                </w:tcPr>
                <w:p w14:paraId="3AFF0F0A" w14:textId="77777777" w:rsidR="006A4B1C" w:rsidRPr="006A4B1C" w:rsidRDefault="006A4B1C" w:rsidP="006A4B1C">
                  <w:pPr>
                    <w:rPr>
                      <w:rFonts w:ascii="Calibri" w:hAnsi="Calibri" w:cs="Calibri"/>
                      <w:color w:val="000000"/>
                      <w:sz w:val="18"/>
                      <w:szCs w:val="18"/>
                      <w:lang w:val="es-MX" w:eastAsia="es-MX"/>
                    </w:rPr>
                  </w:pPr>
                  <w:r w:rsidRPr="006A4B1C">
                    <w:rPr>
                      <w:rFonts w:ascii="Calibri" w:hAnsi="Calibri" w:cs="Calibri"/>
                      <w:color w:val="000000"/>
                      <w:sz w:val="18"/>
                      <w:szCs w:val="18"/>
                      <w:lang w:val="es-MX" w:eastAsia="es-MX"/>
                    </w:rPr>
                    <w:t>BATA PACIENTE</w:t>
                  </w:r>
                </w:p>
              </w:tc>
              <w:tc>
                <w:tcPr>
                  <w:tcW w:w="960" w:type="dxa"/>
                  <w:tcBorders>
                    <w:top w:val="nil"/>
                    <w:left w:val="nil"/>
                    <w:bottom w:val="single" w:sz="4" w:space="0" w:color="auto"/>
                    <w:right w:val="single" w:sz="4" w:space="0" w:color="auto"/>
                  </w:tcBorders>
                  <w:noWrap/>
                  <w:vAlign w:val="bottom"/>
                  <w:hideMark/>
                </w:tcPr>
                <w:p w14:paraId="65F0D742" w14:textId="77777777" w:rsidR="006A4B1C" w:rsidRPr="006A4B1C" w:rsidRDefault="006A4B1C" w:rsidP="006A4B1C">
                  <w:pPr>
                    <w:jc w:val="right"/>
                    <w:rPr>
                      <w:rFonts w:ascii="Calibri" w:hAnsi="Calibri" w:cs="Calibri"/>
                      <w:color w:val="000000"/>
                      <w:sz w:val="18"/>
                      <w:szCs w:val="18"/>
                      <w:lang w:val="es-MX" w:eastAsia="es-MX"/>
                    </w:rPr>
                  </w:pPr>
                  <w:r w:rsidRPr="006A4B1C">
                    <w:rPr>
                      <w:rFonts w:ascii="Calibri" w:hAnsi="Calibri" w:cs="Calibri"/>
                      <w:color w:val="000000"/>
                      <w:sz w:val="18"/>
                      <w:szCs w:val="18"/>
                      <w:lang w:val="es-MX" w:eastAsia="es-MX"/>
                    </w:rPr>
                    <w:t>465475</w:t>
                  </w:r>
                </w:p>
              </w:tc>
            </w:tr>
            <w:tr w:rsidR="006A4B1C" w:rsidRPr="006A4B1C" w14:paraId="0035BF8F" w14:textId="77777777" w:rsidTr="006A4B1C">
              <w:trPr>
                <w:trHeight w:val="288"/>
                <w:jc w:val="center"/>
              </w:trPr>
              <w:tc>
                <w:tcPr>
                  <w:tcW w:w="960" w:type="dxa"/>
                  <w:tcBorders>
                    <w:top w:val="nil"/>
                    <w:left w:val="single" w:sz="4" w:space="0" w:color="auto"/>
                    <w:bottom w:val="single" w:sz="4" w:space="0" w:color="auto"/>
                    <w:right w:val="single" w:sz="4" w:space="0" w:color="auto"/>
                  </w:tcBorders>
                  <w:noWrap/>
                  <w:vAlign w:val="bottom"/>
                  <w:hideMark/>
                </w:tcPr>
                <w:p w14:paraId="19BCFD23" w14:textId="77777777" w:rsidR="006A4B1C" w:rsidRPr="006A4B1C" w:rsidRDefault="006A4B1C" w:rsidP="006A4B1C">
                  <w:pPr>
                    <w:jc w:val="center"/>
                    <w:rPr>
                      <w:rFonts w:ascii="Calibri" w:hAnsi="Calibri" w:cs="Calibri"/>
                      <w:color w:val="000000"/>
                      <w:sz w:val="18"/>
                      <w:szCs w:val="18"/>
                      <w:lang w:val="es-MX" w:eastAsia="es-MX"/>
                    </w:rPr>
                  </w:pPr>
                  <w:r w:rsidRPr="006A4B1C">
                    <w:rPr>
                      <w:rFonts w:ascii="Calibri" w:hAnsi="Calibri" w:cs="Calibri"/>
                      <w:color w:val="000000"/>
                      <w:sz w:val="18"/>
                      <w:szCs w:val="18"/>
                      <w:lang w:val="es-MX" w:eastAsia="es-MX"/>
                    </w:rPr>
                    <w:t>5</w:t>
                  </w:r>
                </w:p>
              </w:tc>
              <w:tc>
                <w:tcPr>
                  <w:tcW w:w="3600" w:type="dxa"/>
                  <w:tcBorders>
                    <w:top w:val="nil"/>
                    <w:left w:val="nil"/>
                    <w:bottom w:val="single" w:sz="4" w:space="0" w:color="auto"/>
                    <w:right w:val="single" w:sz="4" w:space="0" w:color="auto"/>
                  </w:tcBorders>
                  <w:noWrap/>
                  <w:vAlign w:val="bottom"/>
                  <w:hideMark/>
                </w:tcPr>
                <w:p w14:paraId="0247DF2A" w14:textId="77777777" w:rsidR="006A4B1C" w:rsidRPr="006A4B1C" w:rsidRDefault="006A4B1C" w:rsidP="006A4B1C">
                  <w:pPr>
                    <w:rPr>
                      <w:rFonts w:ascii="Calibri" w:hAnsi="Calibri" w:cs="Calibri"/>
                      <w:color w:val="000000"/>
                      <w:sz w:val="18"/>
                      <w:szCs w:val="18"/>
                      <w:lang w:val="es-MX" w:eastAsia="es-MX"/>
                    </w:rPr>
                  </w:pPr>
                  <w:r w:rsidRPr="006A4B1C">
                    <w:rPr>
                      <w:rFonts w:ascii="Calibri" w:hAnsi="Calibri" w:cs="Calibri"/>
                      <w:color w:val="000000"/>
                      <w:sz w:val="18"/>
                      <w:szCs w:val="18"/>
                      <w:lang w:val="es-MX" w:eastAsia="es-MX"/>
                    </w:rPr>
                    <w:t>BATA PEDIATRICA (BEBE)</w:t>
                  </w:r>
                </w:p>
              </w:tc>
              <w:tc>
                <w:tcPr>
                  <w:tcW w:w="960" w:type="dxa"/>
                  <w:tcBorders>
                    <w:top w:val="nil"/>
                    <w:left w:val="nil"/>
                    <w:bottom w:val="single" w:sz="4" w:space="0" w:color="auto"/>
                    <w:right w:val="single" w:sz="4" w:space="0" w:color="auto"/>
                  </w:tcBorders>
                  <w:noWrap/>
                  <w:vAlign w:val="bottom"/>
                  <w:hideMark/>
                </w:tcPr>
                <w:p w14:paraId="1A49119F" w14:textId="77777777" w:rsidR="006A4B1C" w:rsidRPr="006A4B1C" w:rsidRDefault="006A4B1C" w:rsidP="006A4B1C">
                  <w:pPr>
                    <w:jc w:val="right"/>
                    <w:rPr>
                      <w:rFonts w:ascii="Calibri" w:hAnsi="Calibri" w:cs="Calibri"/>
                      <w:color w:val="000000"/>
                      <w:sz w:val="18"/>
                      <w:szCs w:val="18"/>
                      <w:lang w:val="es-MX" w:eastAsia="es-MX"/>
                    </w:rPr>
                  </w:pPr>
                  <w:r w:rsidRPr="006A4B1C">
                    <w:rPr>
                      <w:rFonts w:ascii="Calibri" w:hAnsi="Calibri" w:cs="Calibri"/>
                      <w:color w:val="000000"/>
                      <w:sz w:val="18"/>
                      <w:szCs w:val="18"/>
                      <w:lang w:val="es-MX" w:eastAsia="es-MX"/>
                    </w:rPr>
                    <w:t>2283</w:t>
                  </w:r>
                </w:p>
              </w:tc>
            </w:tr>
            <w:tr w:rsidR="006A4B1C" w:rsidRPr="006A4B1C" w14:paraId="255C1DA3" w14:textId="77777777" w:rsidTr="006A4B1C">
              <w:trPr>
                <w:trHeight w:val="288"/>
                <w:jc w:val="center"/>
              </w:trPr>
              <w:tc>
                <w:tcPr>
                  <w:tcW w:w="960" w:type="dxa"/>
                  <w:tcBorders>
                    <w:top w:val="nil"/>
                    <w:left w:val="single" w:sz="4" w:space="0" w:color="auto"/>
                    <w:bottom w:val="single" w:sz="4" w:space="0" w:color="auto"/>
                    <w:right w:val="single" w:sz="4" w:space="0" w:color="auto"/>
                  </w:tcBorders>
                  <w:noWrap/>
                  <w:vAlign w:val="bottom"/>
                  <w:hideMark/>
                </w:tcPr>
                <w:p w14:paraId="29027D4F" w14:textId="77777777" w:rsidR="006A4B1C" w:rsidRPr="006A4B1C" w:rsidRDefault="006A4B1C" w:rsidP="006A4B1C">
                  <w:pPr>
                    <w:jc w:val="center"/>
                    <w:rPr>
                      <w:rFonts w:ascii="Calibri" w:hAnsi="Calibri" w:cs="Calibri"/>
                      <w:color w:val="000000"/>
                      <w:sz w:val="18"/>
                      <w:szCs w:val="18"/>
                      <w:lang w:val="es-MX" w:eastAsia="es-MX"/>
                    </w:rPr>
                  </w:pPr>
                  <w:r w:rsidRPr="006A4B1C">
                    <w:rPr>
                      <w:rFonts w:ascii="Calibri" w:hAnsi="Calibri" w:cs="Calibri"/>
                      <w:color w:val="000000"/>
                      <w:sz w:val="18"/>
                      <w:szCs w:val="18"/>
                      <w:lang w:val="es-MX" w:eastAsia="es-MX"/>
                    </w:rPr>
                    <w:t>6</w:t>
                  </w:r>
                </w:p>
              </w:tc>
              <w:tc>
                <w:tcPr>
                  <w:tcW w:w="3600" w:type="dxa"/>
                  <w:tcBorders>
                    <w:top w:val="nil"/>
                    <w:left w:val="nil"/>
                    <w:bottom w:val="single" w:sz="4" w:space="0" w:color="auto"/>
                    <w:right w:val="single" w:sz="4" w:space="0" w:color="auto"/>
                  </w:tcBorders>
                  <w:noWrap/>
                  <w:vAlign w:val="bottom"/>
                  <w:hideMark/>
                </w:tcPr>
                <w:p w14:paraId="5F8E078E" w14:textId="77777777" w:rsidR="006A4B1C" w:rsidRPr="006A4B1C" w:rsidRDefault="006A4B1C" w:rsidP="006A4B1C">
                  <w:pPr>
                    <w:rPr>
                      <w:rFonts w:ascii="Calibri" w:hAnsi="Calibri" w:cs="Calibri"/>
                      <w:color w:val="000000"/>
                      <w:sz w:val="18"/>
                      <w:szCs w:val="18"/>
                      <w:lang w:val="es-MX" w:eastAsia="es-MX"/>
                    </w:rPr>
                  </w:pPr>
                  <w:r w:rsidRPr="006A4B1C">
                    <w:rPr>
                      <w:rFonts w:ascii="Calibri" w:hAnsi="Calibri" w:cs="Calibri"/>
                      <w:color w:val="000000"/>
                      <w:sz w:val="18"/>
                      <w:szCs w:val="18"/>
                      <w:lang w:val="es-MX" w:eastAsia="es-MX"/>
                    </w:rPr>
                    <w:t>BOTA DE LONA</w:t>
                  </w:r>
                </w:p>
              </w:tc>
              <w:tc>
                <w:tcPr>
                  <w:tcW w:w="960" w:type="dxa"/>
                  <w:tcBorders>
                    <w:top w:val="nil"/>
                    <w:left w:val="nil"/>
                    <w:bottom w:val="single" w:sz="4" w:space="0" w:color="auto"/>
                    <w:right w:val="single" w:sz="4" w:space="0" w:color="auto"/>
                  </w:tcBorders>
                  <w:noWrap/>
                  <w:vAlign w:val="bottom"/>
                  <w:hideMark/>
                </w:tcPr>
                <w:p w14:paraId="66C4C23A" w14:textId="77777777" w:rsidR="006A4B1C" w:rsidRPr="006A4B1C" w:rsidRDefault="006A4B1C" w:rsidP="006A4B1C">
                  <w:pPr>
                    <w:jc w:val="right"/>
                    <w:rPr>
                      <w:rFonts w:ascii="Calibri" w:hAnsi="Calibri" w:cs="Calibri"/>
                      <w:color w:val="000000"/>
                      <w:sz w:val="18"/>
                      <w:szCs w:val="18"/>
                      <w:lang w:val="es-MX" w:eastAsia="es-MX"/>
                    </w:rPr>
                  </w:pPr>
                  <w:r w:rsidRPr="006A4B1C">
                    <w:rPr>
                      <w:rFonts w:ascii="Calibri" w:hAnsi="Calibri" w:cs="Calibri"/>
                      <w:color w:val="000000"/>
                      <w:sz w:val="18"/>
                      <w:szCs w:val="18"/>
                      <w:lang w:val="es-MX" w:eastAsia="es-MX"/>
                    </w:rPr>
                    <w:t>4328</w:t>
                  </w:r>
                </w:p>
              </w:tc>
            </w:tr>
            <w:tr w:rsidR="006A4B1C" w:rsidRPr="006A4B1C" w14:paraId="1B63AFD7" w14:textId="77777777" w:rsidTr="006A4B1C">
              <w:trPr>
                <w:trHeight w:val="288"/>
                <w:jc w:val="center"/>
              </w:trPr>
              <w:tc>
                <w:tcPr>
                  <w:tcW w:w="960" w:type="dxa"/>
                  <w:tcBorders>
                    <w:top w:val="nil"/>
                    <w:left w:val="single" w:sz="4" w:space="0" w:color="auto"/>
                    <w:bottom w:val="single" w:sz="4" w:space="0" w:color="auto"/>
                    <w:right w:val="single" w:sz="4" w:space="0" w:color="auto"/>
                  </w:tcBorders>
                  <w:noWrap/>
                  <w:vAlign w:val="bottom"/>
                  <w:hideMark/>
                </w:tcPr>
                <w:p w14:paraId="59E9C5A3" w14:textId="77777777" w:rsidR="006A4B1C" w:rsidRPr="006A4B1C" w:rsidRDefault="006A4B1C" w:rsidP="006A4B1C">
                  <w:pPr>
                    <w:jc w:val="center"/>
                    <w:rPr>
                      <w:rFonts w:ascii="Calibri" w:hAnsi="Calibri" w:cs="Calibri"/>
                      <w:color w:val="000000"/>
                      <w:sz w:val="18"/>
                      <w:szCs w:val="18"/>
                      <w:lang w:val="es-MX" w:eastAsia="es-MX"/>
                    </w:rPr>
                  </w:pPr>
                  <w:r w:rsidRPr="006A4B1C">
                    <w:rPr>
                      <w:rFonts w:ascii="Calibri" w:hAnsi="Calibri" w:cs="Calibri"/>
                      <w:color w:val="000000"/>
                      <w:sz w:val="18"/>
                      <w:szCs w:val="18"/>
                      <w:lang w:val="es-MX" w:eastAsia="es-MX"/>
                    </w:rPr>
                    <w:t>7</w:t>
                  </w:r>
                </w:p>
              </w:tc>
              <w:tc>
                <w:tcPr>
                  <w:tcW w:w="3600" w:type="dxa"/>
                  <w:tcBorders>
                    <w:top w:val="nil"/>
                    <w:left w:val="nil"/>
                    <w:bottom w:val="single" w:sz="4" w:space="0" w:color="auto"/>
                    <w:right w:val="single" w:sz="4" w:space="0" w:color="auto"/>
                  </w:tcBorders>
                  <w:noWrap/>
                  <w:vAlign w:val="bottom"/>
                  <w:hideMark/>
                </w:tcPr>
                <w:p w14:paraId="784FECBB" w14:textId="77777777" w:rsidR="006A4B1C" w:rsidRPr="006A4B1C" w:rsidRDefault="006A4B1C" w:rsidP="006A4B1C">
                  <w:pPr>
                    <w:rPr>
                      <w:rFonts w:ascii="Calibri" w:hAnsi="Calibri" w:cs="Calibri"/>
                      <w:color w:val="000000"/>
                      <w:sz w:val="18"/>
                      <w:szCs w:val="18"/>
                      <w:lang w:val="es-MX" w:eastAsia="es-MX"/>
                    </w:rPr>
                  </w:pPr>
                  <w:r w:rsidRPr="006A4B1C">
                    <w:rPr>
                      <w:rFonts w:ascii="Calibri" w:hAnsi="Calibri" w:cs="Calibri"/>
                      <w:color w:val="000000"/>
                      <w:sz w:val="18"/>
                      <w:szCs w:val="18"/>
                      <w:lang w:val="es-MX" w:eastAsia="es-MX"/>
                    </w:rPr>
                    <w:t>BULTO 1 BATA</w:t>
                  </w:r>
                </w:p>
              </w:tc>
              <w:tc>
                <w:tcPr>
                  <w:tcW w:w="960" w:type="dxa"/>
                  <w:tcBorders>
                    <w:top w:val="nil"/>
                    <w:left w:val="nil"/>
                    <w:bottom w:val="single" w:sz="4" w:space="0" w:color="auto"/>
                    <w:right w:val="single" w:sz="4" w:space="0" w:color="auto"/>
                  </w:tcBorders>
                  <w:noWrap/>
                  <w:vAlign w:val="bottom"/>
                  <w:hideMark/>
                </w:tcPr>
                <w:p w14:paraId="2D39BF11" w14:textId="77777777" w:rsidR="006A4B1C" w:rsidRPr="006A4B1C" w:rsidRDefault="006A4B1C" w:rsidP="006A4B1C">
                  <w:pPr>
                    <w:jc w:val="right"/>
                    <w:rPr>
                      <w:rFonts w:ascii="Calibri" w:hAnsi="Calibri" w:cs="Calibri"/>
                      <w:color w:val="000000"/>
                      <w:sz w:val="18"/>
                      <w:szCs w:val="18"/>
                      <w:lang w:val="es-MX" w:eastAsia="es-MX"/>
                    </w:rPr>
                  </w:pPr>
                  <w:r w:rsidRPr="006A4B1C">
                    <w:rPr>
                      <w:rFonts w:ascii="Calibri" w:hAnsi="Calibri" w:cs="Calibri"/>
                      <w:color w:val="000000"/>
                      <w:sz w:val="18"/>
                      <w:szCs w:val="18"/>
                      <w:lang w:val="es-MX" w:eastAsia="es-MX"/>
                    </w:rPr>
                    <w:t>55808</w:t>
                  </w:r>
                </w:p>
              </w:tc>
            </w:tr>
            <w:tr w:rsidR="006A4B1C" w:rsidRPr="006A4B1C" w14:paraId="72115AFA" w14:textId="77777777" w:rsidTr="006A4B1C">
              <w:trPr>
                <w:trHeight w:val="288"/>
                <w:jc w:val="center"/>
              </w:trPr>
              <w:tc>
                <w:tcPr>
                  <w:tcW w:w="960" w:type="dxa"/>
                  <w:tcBorders>
                    <w:top w:val="nil"/>
                    <w:left w:val="single" w:sz="4" w:space="0" w:color="auto"/>
                    <w:bottom w:val="single" w:sz="4" w:space="0" w:color="auto"/>
                    <w:right w:val="single" w:sz="4" w:space="0" w:color="auto"/>
                  </w:tcBorders>
                  <w:noWrap/>
                  <w:vAlign w:val="bottom"/>
                  <w:hideMark/>
                </w:tcPr>
                <w:p w14:paraId="5A5D9B94" w14:textId="77777777" w:rsidR="006A4B1C" w:rsidRPr="006A4B1C" w:rsidRDefault="006A4B1C" w:rsidP="006A4B1C">
                  <w:pPr>
                    <w:jc w:val="center"/>
                    <w:rPr>
                      <w:rFonts w:ascii="Calibri" w:hAnsi="Calibri" w:cs="Calibri"/>
                      <w:color w:val="000000"/>
                      <w:sz w:val="18"/>
                      <w:szCs w:val="18"/>
                      <w:lang w:val="es-MX" w:eastAsia="es-MX"/>
                    </w:rPr>
                  </w:pPr>
                  <w:r w:rsidRPr="006A4B1C">
                    <w:rPr>
                      <w:rFonts w:ascii="Calibri" w:hAnsi="Calibri" w:cs="Calibri"/>
                      <w:color w:val="000000"/>
                      <w:sz w:val="18"/>
                      <w:szCs w:val="18"/>
                      <w:lang w:val="es-MX" w:eastAsia="es-MX"/>
                    </w:rPr>
                    <w:t>8</w:t>
                  </w:r>
                </w:p>
              </w:tc>
              <w:tc>
                <w:tcPr>
                  <w:tcW w:w="3600" w:type="dxa"/>
                  <w:tcBorders>
                    <w:top w:val="nil"/>
                    <w:left w:val="nil"/>
                    <w:bottom w:val="single" w:sz="4" w:space="0" w:color="auto"/>
                    <w:right w:val="single" w:sz="4" w:space="0" w:color="auto"/>
                  </w:tcBorders>
                  <w:noWrap/>
                  <w:vAlign w:val="bottom"/>
                  <w:hideMark/>
                </w:tcPr>
                <w:p w14:paraId="542659C0" w14:textId="77777777" w:rsidR="006A4B1C" w:rsidRPr="006A4B1C" w:rsidRDefault="006A4B1C" w:rsidP="006A4B1C">
                  <w:pPr>
                    <w:rPr>
                      <w:rFonts w:ascii="Calibri" w:hAnsi="Calibri" w:cs="Calibri"/>
                      <w:color w:val="000000"/>
                      <w:sz w:val="18"/>
                      <w:szCs w:val="18"/>
                      <w:lang w:val="es-MX" w:eastAsia="es-MX"/>
                    </w:rPr>
                  </w:pPr>
                  <w:r w:rsidRPr="006A4B1C">
                    <w:rPr>
                      <w:rFonts w:ascii="Calibri" w:hAnsi="Calibri" w:cs="Calibri"/>
                      <w:color w:val="000000"/>
                      <w:sz w:val="18"/>
                      <w:szCs w:val="18"/>
                      <w:lang w:val="es-MX" w:eastAsia="es-MX"/>
                    </w:rPr>
                    <w:t>BULTO 1 BATA MICROFIBRA</w:t>
                  </w:r>
                </w:p>
              </w:tc>
              <w:tc>
                <w:tcPr>
                  <w:tcW w:w="960" w:type="dxa"/>
                  <w:tcBorders>
                    <w:top w:val="nil"/>
                    <w:left w:val="nil"/>
                    <w:bottom w:val="single" w:sz="4" w:space="0" w:color="auto"/>
                    <w:right w:val="single" w:sz="4" w:space="0" w:color="auto"/>
                  </w:tcBorders>
                  <w:noWrap/>
                  <w:vAlign w:val="bottom"/>
                  <w:hideMark/>
                </w:tcPr>
                <w:p w14:paraId="5E4E048C" w14:textId="77777777" w:rsidR="006A4B1C" w:rsidRPr="006A4B1C" w:rsidRDefault="006A4B1C" w:rsidP="006A4B1C">
                  <w:pPr>
                    <w:jc w:val="right"/>
                    <w:rPr>
                      <w:rFonts w:ascii="Calibri" w:hAnsi="Calibri" w:cs="Calibri"/>
                      <w:color w:val="000000"/>
                      <w:sz w:val="18"/>
                      <w:szCs w:val="18"/>
                      <w:lang w:val="es-MX" w:eastAsia="es-MX"/>
                    </w:rPr>
                  </w:pPr>
                  <w:r w:rsidRPr="006A4B1C">
                    <w:rPr>
                      <w:rFonts w:ascii="Calibri" w:hAnsi="Calibri" w:cs="Calibri"/>
                      <w:color w:val="000000"/>
                      <w:sz w:val="18"/>
                      <w:szCs w:val="18"/>
                      <w:lang w:val="es-MX" w:eastAsia="es-MX"/>
                    </w:rPr>
                    <w:t>3900</w:t>
                  </w:r>
                </w:p>
              </w:tc>
            </w:tr>
            <w:tr w:rsidR="006A4B1C" w:rsidRPr="006A4B1C" w14:paraId="1A6AC7CE" w14:textId="77777777" w:rsidTr="006A4B1C">
              <w:trPr>
                <w:trHeight w:val="288"/>
                <w:jc w:val="center"/>
              </w:trPr>
              <w:tc>
                <w:tcPr>
                  <w:tcW w:w="960" w:type="dxa"/>
                  <w:tcBorders>
                    <w:top w:val="nil"/>
                    <w:left w:val="single" w:sz="4" w:space="0" w:color="auto"/>
                    <w:bottom w:val="single" w:sz="4" w:space="0" w:color="auto"/>
                    <w:right w:val="single" w:sz="4" w:space="0" w:color="auto"/>
                  </w:tcBorders>
                  <w:noWrap/>
                  <w:vAlign w:val="bottom"/>
                  <w:hideMark/>
                </w:tcPr>
                <w:p w14:paraId="1EDC2D25" w14:textId="77777777" w:rsidR="006A4B1C" w:rsidRPr="006A4B1C" w:rsidRDefault="006A4B1C" w:rsidP="006A4B1C">
                  <w:pPr>
                    <w:jc w:val="center"/>
                    <w:rPr>
                      <w:rFonts w:ascii="Calibri" w:hAnsi="Calibri" w:cs="Calibri"/>
                      <w:color w:val="000000"/>
                      <w:sz w:val="18"/>
                      <w:szCs w:val="18"/>
                      <w:lang w:val="es-MX" w:eastAsia="es-MX"/>
                    </w:rPr>
                  </w:pPr>
                  <w:r w:rsidRPr="006A4B1C">
                    <w:rPr>
                      <w:rFonts w:ascii="Calibri" w:hAnsi="Calibri" w:cs="Calibri"/>
                      <w:color w:val="000000"/>
                      <w:sz w:val="18"/>
                      <w:szCs w:val="18"/>
                      <w:lang w:val="es-MX" w:eastAsia="es-MX"/>
                    </w:rPr>
                    <w:t>9</w:t>
                  </w:r>
                </w:p>
              </w:tc>
              <w:tc>
                <w:tcPr>
                  <w:tcW w:w="3600" w:type="dxa"/>
                  <w:tcBorders>
                    <w:top w:val="nil"/>
                    <w:left w:val="nil"/>
                    <w:bottom w:val="single" w:sz="4" w:space="0" w:color="auto"/>
                    <w:right w:val="single" w:sz="4" w:space="0" w:color="auto"/>
                  </w:tcBorders>
                  <w:noWrap/>
                  <w:vAlign w:val="bottom"/>
                  <w:hideMark/>
                </w:tcPr>
                <w:p w14:paraId="7FBCB5E3" w14:textId="77777777" w:rsidR="006A4B1C" w:rsidRPr="006A4B1C" w:rsidRDefault="006A4B1C" w:rsidP="006A4B1C">
                  <w:pPr>
                    <w:rPr>
                      <w:rFonts w:ascii="Calibri" w:hAnsi="Calibri" w:cs="Calibri"/>
                      <w:color w:val="000000"/>
                      <w:sz w:val="18"/>
                      <w:szCs w:val="18"/>
                      <w:lang w:val="es-MX" w:eastAsia="es-MX"/>
                    </w:rPr>
                  </w:pPr>
                  <w:r w:rsidRPr="006A4B1C">
                    <w:rPr>
                      <w:rFonts w:ascii="Calibri" w:hAnsi="Calibri" w:cs="Calibri"/>
                      <w:color w:val="000000"/>
                      <w:sz w:val="18"/>
                      <w:szCs w:val="18"/>
                      <w:lang w:val="es-MX" w:eastAsia="es-MX"/>
                    </w:rPr>
                    <w:t>BULTO 3 BATAS</w:t>
                  </w:r>
                </w:p>
              </w:tc>
              <w:tc>
                <w:tcPr>
                  <w:tcW w:w="960" w:type="dxa"/>
                  <w:tcBorders>
                    <w:top w:val="nil"/>
                    <w:left w:val="nil"/>
                    <w:bottom w:val="single" w:sz="4" w:space="0" w:color="auto"/>
                    <w:right w:val="single" w:sz="4" w:space="0" w:color="auto"/>
                  </w:tcBorders>
                  <w:noWrap/>
                  <w:vAlign w:val="bottom"/>
                  <w:hideMark/>
                </w:tcPr>
                <w:p w14:paraId="059AB051" w14:textId="77777777" w:rsidR="006A4B1C" w:rsidRPr="006A4B1C" w:rsidRDefault="006A4B1C" w:rsidP="006A4B1C">
                  <w:pPr>
                    <w:jc w:val="right"/>
                    <w:rPr>
                      <w:rFonts w:ascii="Calibri" w:hAnsi="Calibri" w:cs="Calibri"/>
                      <w:color w:val="000000"/>
                      <w:sz w:val="18"/>
                      <w:szCs w:val="18"/>
                      <w:lang w:val="es-MX" w:eastAsia="es-MX"/>
                    </w:rPr>
                  </w:pPr>
                  <w:r w:rsidRPr="006A4B1C">
                    <w:rPr>
                      <w:rFonts w:ascii="Calibri" w:hAnsi="Calibri" w:cs="Calibri"/>
                      <w:color w:val="000000"/>
                      <w:sz w:val="18"/>
                      <w:szCs w:val="18"/>
                      <w:lang w:val="es-MX" w:eastAsia="es-MX"/>
                    </w:rPr>
                    <w:t>19415</w:t>
                  </w:r>
                </w:p>
              </w:tc>
            </w:tr>
            <w:tr w:rsidR="006A4B1C" w:rsidRPr="006A4B1C" w14:paraId="6F71BAB7" w14:textId="77777777" w:rsidTr="006A4B1C">
              <w:trPr>
                <w:trHeight w:val="288"/>
                <w:jc w:val="center"/>
              </w:trPr>
              <w:tc>
                <w:tcPr>
                  <w:tcW w:w="960" w:type="dxa"/>
                  <w:tcBorders>
                    <w:top w:val="nil"/>
                    <w:left w:val="single" w:sz="4" w:space="0" w:color="auto"/>
                    <w:bottom w:val="single" w:sz="4" w:space="0" w:color="auto"/>
                    <w:right w:val="single" w:sz="4" w:space="0" w:color="auto"/>
                  </w:tcBorders>
                  <w:noWrap/>
                  <w:vAlign w:val="bottom"/>
                  <w:hideMark/>
                </w:tcPr>
                <w:p w14:paraId="0D7FDC0B" w14:textId="77777777" w:rsidR="006A4B1C" w:rsidRPr="006A4B1C" w:rsidRDefault="006A4B1C" w:rsidP="006A4B1C">
                  <w:pPr>
                    <w:jc w:val="center"/>
                    <w:rPr>
                      <w:rFonts w:ascii="Calibri" w:hAnsi="Calibri" w:cs="Calibri"/>
                      <w:color w:val="000000"/>
                      <w:sz w:val="18"/>
                      <w:szCs w:val="18"/>
                      <w:lang w:val="es-MX" w:eastAsia="es-MX"/>
                    </w:rPr>
                  </w:pPr>
                  <w:r w:rsidRPr="006A4B1C">
                    <w:rPr>
                      <w:rFonts w:ascii="Calibri" w:hAnsi="Calibri" w:cs="Calibri"/>
                      <w:color w:val="000000"/>
                      <w:sz w:val="18"/>
                      <w:szCs w:val="18"/>
                      <w:lang w:val="es-MX" w:eastAsia="es-MX"/>
                    </w:rPr>
                    <w:t>10</w:t>
                  </w:r>
                </w:p>
              </w:tc>
              <w:tc>
                <w:tcPr>
                  <w:tcW w:w="3600" w:type="dxa"/>
                  <w:tcBorders>
                    <w:top w:val="nil"/>
                    <w:left w:val="nil"/>
                    <w:bottom w:val="single" w:sz="4" w:space="0" w:color="auto"/>
                    <w:right w:val="single" w:sz="4" w:space="0" w:color="auto"/>
                  </w:tcBorders>
                  <w:noWrap/>
                  <w:vAlign w:val="bottom"/>
                  <w:hideMark/>
                </w:tcPr>
                <w:p w14:paraId="7D2939EE" w14:textId="77777777" w:rsidR="006A4B1C" w:rsidRPr="006A4B1C" w:rsidRDefault="006A4B1C" w:rsidP="006A4B1C">
                  <w:pPr>
                    <w:rPr>
                      <w:rFonts w:ascii="Calibri" w:hAnsi="Calibri" w:cs="Calibri"/>
                      <w:color w:val="000000"/>
                      <w:sz w:val="18"/>
                      <w:szCs w:val="18"/>
                      <w:lang w:val="es-MX" w:eastAsia="es-MX"/>
                    </w:rPr>
                  </w:pPr>
                  <w:r w:rsidRPr="006A4B1C">
                    <w:rPr>
                      <w:rFonts w:ascii="Calibri" w:hAnsi="Calibri" w:cs="Calibri"/>
                      <w:color w:val="000000"/>
                      <w:sz w:val="18"/>
                      <w:szCs w:val="18"/>
                      <w:lang w:val="es-MX" w:eastAsia="es-MX"/>
                    </w:rPr>
                    <w:t>BULTO 4 CAMPOS</w:t>
                  </w:r>
                </w:p>
              </w:tc>
              <w:tc>
                <w:tcPr>
                  <w:tcW w:w="960" w:type="dxa"/>
                  <w:tcBorders>
                    <w:top w:val="nil"/>
                    <w:left w:val="nil"/>
                    <w:bottom w:val="single" w:sz="4" w:space="0" w:color="auto"/>
                    <w:right w:val="single" w:sz="4" w:space="0" w:color="auto"/>
                  </w:tcBorders>
                  <w:noWrap/>
                  <w:vAlign w:val="bottom"/>
                  <w:hideMark/>
                </w:tcPr>
                <w:p w14:paraId="31A0588C" w14:textId="77777777" w:rsidR="006A4B1C" w:rsidRPr="006A4B1C" w:rsidRDefault="006A4B1C" w:rsidP="006A4B1C">
                  <w:pPr>
                    <w:jc w:val="right"/>
                    <w:rPr>
                      <w:rFonts w:ascii="Calibri" w:hAnsi="Calibri" w:cs="Calibri"/>
                      <w:color w:val="000000"/>
                      <w:sz w:val="18"/>
                      <w:szCs w:val="18"/>
                      <w:lang w:val="es-MX" w:eastAsia="es-MX"/>
                    </w:rPr>
                  </w:pPr>
                  <w:r w:rsidRPr="006A4B1C">
                    <w:rPr>
                      <w:rFonts w:ascii="Calibri" w:hAnsi="Calibri" w:cs="Calibri"/>
                      <w:color w:val="000000"/>
                      <w:sz w:val="18"/>
                      <w:szCs w:val="18"/>
                      <w:lang w:val="es-MX" w:eastAsia="es-MX"/>
                    </w:rPr>
                    <w:t>87598</w:t>
                  </w:r>
                </w:p>
              </w:tc>
            </w:tr>
            <w:tr w:rsidR="006A4B1C" w:rsidRPr="006A4B1C" w14:paraId="433E3CED" w14:textId="77777777" w:rsidTr="006A4B1C">
              <w:trPr>
                <w:trHeight w:val="288"/>
                <w:jc w:val="center"/>
              </w:trPr>
              <w:tc>
                <w:tcPr>
                  <w:tcW w:w="960" w:type="dxa"/>
                  <w:tcBorders>
                    <w:top w:val="nil"/>
                    <w:left w:val="single" w:sz="4" w:space="0" w:color="auto"/>
                    <w:bottom w:val="single" w:sz="4" w:space="0" w:color="auto"/>
                    <w:right w:val="single" w:sz="4" w:space="0" w:color="auto"/>
                  </w:tcBorders>
                  <w:noWrap/>
                  <w:vAlign w:val="bottom"/>
                  <w:hideMark/>
                </w:tcPr>
                <w:p w14:paraId="7914DFBC" w14:textId="77777777" w:rsidR="006A4B1C" w:rsidRPr="006A4B1C" w:rsidRDefault="006A4B1C" w:rsidP="006A4B1C">
                  <w:pPr>
                    <w:jc w:val="center"/>
                    <w:rPr>
                      <w:rFonts w:ascii="Calibri" w:hAnsi="Calibri" w:cs="Calibri"/>
                      <w:color w:val="000000"/>
                      <w:sz w:val="18"/>
                      <w:szCs w:val="18"/>
                      <w:lang w:val="es-MX" w:eastAsia="es-MX"/>
                    </w:rPr>
                  </w:pPr>
                  <w:r w:rsidRPr="006A4B1C">
                    <w:rPr>
                      <w:rFonts w:ascii="Calibri" w:hAnsi="Calibri" w:cs="Calibri"/>
                      <w:color w:val="000000"/>
                      <w:sz w:val="18"/>
                      <w:szCs w:val="18"/>
                      <w:lang w:val="es-MX" w:eastAsia="es-MX"/>
                    </w:rPr>
                    <w:t>11</w:t>
                  </w:r>
                </w:p>
              </w:tc>
              <w:tc>
                <w:tcPr>
                  <w:tcW w:w="3600" w:type="dxa"/>
                  <w:tcBorders>
                    <w:top w:val="nil"/>
                    <w:left w:val="nil"/>
                    <w:bottom w:val="single" w:sz="4" w:space="0" w:color="auto"/>
                    <w:right w:val="single" w:sz="4" w:space="0" w:color="auto"/>
                  </w:tcBorders>
                  <w:noWrap/>
                  <w:vAlign w:val="bottom"/>
                  <w:hideMark/>
                </w:tcPr>
                <w:p w14:paraId="30D826CF" w14:textId="77777777" w:rsidR="006A4B1C" w:rsidRPr="006A4B1C" w:rsidRDefault="006A4B1C" w:rsidP="006A4B1C">
                  <w:pPr>
                    <w:rPr>
                      <w:rFonts w:ascii="Calibri" w:hAnsi="Calibri" w:cs="Calibri"/>
                      <w:color w:val="000000"/>
                      <w:sz w:val="18"/>
                      <w:szCs w:val="18"/>
                      <w:lang w:val="es-MX" w:eastAsia="es-MX"/>
                    </w:rPr>
                  </w:pPr>
                  <w:r w:rsidRPr="006A4B1C">
                    <w:rPr>
                      <w:rFonts w:ascii="Calibri" w:hAnsi="Calibri" w:cs="Calibri"/>
                      <w:color w:val="000000"/>
                      <w:sz w:val="18"/>
                      <w:szCs w:val="18"/>
                      <w:lang w:val="es-MX" w:eastAsia="es-MX"/>
                    </w:rPr>
                    <w:t>BULTO CAMPO HENDIDO</w:t>
                  </w:r>
                </w:p>
              </w:tc>
              <w:tc>
                <w:tcPr>
                  <w:tcW w:w="960" w:type="dxa"/>
                  <w:tcBorders>
                    <w:top w:val="nil"/>
                    <w:left w:val="nil"/>
                    <w:bottom w:val="single" w:sz="4" w:space="0" w:color="auto"/>
                    <w:right w:val="single" w:sz="4" w:space="0" w:color="auto"/>
                  </w:tcBorders>
                  <w:noWrap/>
                  <w:vAlign w:val="bottom"/>
                  <w:hideMark/>
                </w:tcPr>
                <w:p w14:paraId="6F55A23F" w14:textId="77777777" w:rsidR="006A4B1C" w:rsidRPr="006A4B1C" w:rsidRDefault="006A4B1C" w:rsidP="006A4B1C">
                  <w:pPr>
                    <w:jc w:val="right"/>
                    <w:rPr>
                      <w:rFonts w:ascii="Calibri" w:hAnsi="Calibri" w:cs="Calibri"/>
                      <w:color w:val="000000"/>
                      <w:sz w:val="18"/>
                      <w:szCs w:val="18"/>
                      <w:lang w:val="es-MX" w:eastAsia="es-MX"/>
                    </w:rPr>
                  </w:pPr>
                  <w:r w:rsidRPr="006A4B1C">
                    <w:rPr>
                      <w:rFonts w:ascii="Calibri" w:hAnsi="Calibri" w:cs="Calibri"/>
                      <w:color w:val="000000"/>
                      <w:sz w:val="18"/>
                      <w:szCs w:val="18"/>
                      <w:lang w:val="es-MX" w:eastAsia="es-MX"/>
                    </w:rPr>
                    <w:t>13082</w:t>
                  </w:r>
                </w:p>
              </w:tc>
            </w:tr>
            <w:tr w:rsidR="006A4B1C" w:rsidRPr="006A4B1C" w14:paraId="4E9F7D24" w14:textId="77777777" w:rsidTr="006A4B1C">
              <w:trPr>
                <w:trHeight w:val="288"/>
                <w:jc w:val="center"/>
              </w:trPr>
              <w:tc>
                <w:tcPr>
                  <w:tcW w:w="960" w:type="dxa"/>
                  <w:tcBorders>
                    <w:top w:val="nil"/>
                    <w:left w:val="single" w:sz="4" w:space="0" w:color="auto"/>
                    <w:bottom w:val="single" w:sz="4" w:space="0" w:color="auto"/>
                    <w:right w:val="single" w:sz="4" w:space="0" w:color="auto"/>
                  </w:tcBorders>
                  <w:noWrap/>
                  <w:vAlign w:val="bottom"/>
                  <w:hideMark/>
                </w:tcPr>
                <w:p w14:paraId="45B43B9F" w14:textId="77777777" w:rsidR="006A4B1C" w:rsidRPr="006A4B1C" w:rsidRDefault="006A4B1C" w:rsidP="006A4B1C">
                  <w:pPr>
                    <w:jc w:val="center"/>
                    <w:rPr>
                      <w:rFonts w:ascii="Calibri" w:hAnsi="Calibri" w:cs="Calibri"/>
                      <w:color w:val="000000"/>
                      <w:sz w:val="18"/>
                      <w:szCs w:val="18"/>
                      <w:lang w:val="es-MX" w:eastAsia="es-MX"/>
                    </w:rPr>
                  </w:pPr>
                  <w:r w:rsidRPr="006A4B1C">
                    <w:rPr>
                      <w:rFonts w:ascii="Calibri" w:hAnsi="Calibri" w:cs="Calibri"/>
                      <w:color w:val="000000"/>
                      <w:sz w:val="18"/>
                      <w:szCs w:val="18"/>
                      <w:lang w:val="es-MX" w:eastAsia="es-MX"/>
                    </w:rPr>
                    <w:t>12</w:t>
                  </w:r>
                </w:p>
              </w:tc>
              <w:tc>
                <w:tcPr>
                  <w:tcW w:w="3600" w:type="dxa"/>
                  <w:tcBorders>
                    <w:top w:val="nil"/>
                    <w:left w:val="nil"/>
                    <w:bottom w:val="single" w:sz="4" w:space="0" w:color="auto"/>
                    <w:right w:val="single" w:sz="4" w:space="0" w:color="auto"/>
                  </w:tcBorders>
                  <w:noWrap/>
                  <w:vAlign w:val="bottom"/>
                  <w:hideMark/>
                </w:tcPr>
                <w:p w14:paraId="2E600F57" w14:textId="77777777" w:rsidR="006A4B1C" w:rsidRPr="006A4B1C" w:rsidRDefault="006A4B1C" w:rsidP="006A4B1C">
                  <w:pPr>
                    <w:rPr>
                      <w:rFonts w:ascii="Calibri" w:hAnsi="Calibri" w:cs="Calibri"/>
                      <w:color w:val="000000"/>
                      <w:sz w:val="18"/>
                      <w:szCs w:val="18"/>
                      <w:lang w:val="es-MX" w:eastAsia="es-MX"/>
                    </w:rPr>
                  </w:pPr>
                  <w:r w:rsidRPr="006A4B1C">
                    <w:rPr>
                      <w:rFonts w:ascii="Calibri" w:hAnsi="Calibri" w:cs="Calibri"/>
                      <w:color w:val="000000"/>
                      <w:sz w:val="18"/>
                      <w:szCs w:val="18"/>
                      <w:lang w:val="es-MX" w:eastAsia="es-MX"/>
                    </w:rPr>
                    <w:t>BULTO 2 CAMPOS</w:t>
                  </w:r>
                </w:p>
              </w:tc>
              <w:tc>
                <w:tcPr>
                  <w:tcW w:w="960" w:type="dxa"/>
                  <w:tcBorders>
                    <w:top w:val="nil"/>
                    <w:left w:val="nil"/>
                    <w:bottom w:val="single" w:sz="4" w:space="0" w:color="auto"/>
                    <w:right w:val="single" w:sz="4" w:space="0" w:color="auto"/>
                  </w:tcBorders>
                  <w:noWrap/>
                  <w:vAlign w:val="bottom"/>
                  <w:hideMark/>
                </w:tcPr>
                <w:p w14:paraId="36394882" w14:textId="77777777" w:rsidR="006A4B1C" w:rsidRPr="006A4B1C" w:rsidRDefault="006A4B1C" w:rsidP="006A4B1C">
                  <w:pPr>
                    <w:jc w:val="right"/>
                    <w:rPr>
                      <w:rFonts w:ascii="Calibri" w:hAnsi="Calibri" w:cs="Calibri"/>
                      <w:color w:val="000000"/>
                      <w:sz w:val="18"/>
                      <w:szCs w:val="18"/>
                      <w:lang w:val="es-MX" w:eastAsia="es-MX"/>
                    </w:rPr>
                  </w:pPr>
                  <w:r w:rsidRPr="006A4B1C">
                    <w:rPr>
                      <w:rFonts w:ascii="Calibri" w:hAnsi="Calibri" w:cs="Calibri"/>
                      <w:color w:val="000000"/>
                      <w:sz w:val="18"/>
                      <w:szCs w:val="18"/>
                      <w:lang w:val="es-MX" w:eastAsia="es-MX"/>
                    </w:rPr>
                    <w:t>27476</w:t>
                  </w:r>
                </w:p>
              </w:tc>
            </w:tr>
            <w:tr w:rsidR="006A4B1C" w:rsidRPr="006A4B1C" w14:paraId="451C17F2" w14:textId="77777777" w:rsidTr="006A4B1C">
              <w:trPr>
                <w:trHeight w:val="288"/>
                <w:jc w:val="center"/>
              </w:trPr>
              <w:tc>
                <w:tcPr>
                  <w:tcW w:w="960" w:type="dxa"/>
                  <w:tcBorders>
                    <w:top w:val="nil"/>
                    <w:left w:val="single" w:sz="4" w:space="0" w:color="auto"/>
                    <w:bottom w:val="single" w:sz="4" w:space="0" w:color="auto"/>
                    <w:right w:val="single" w:sz="4" w:space="0" w:color="auto"/>
                  </w:tcBorders>
                  <w:noWrap/>
                  <w:vAlign w:val="bottom"/>
                  <w:hideMark/>
                </w:tcPr>
                <w:p w14:paraId="5790A6B8" w14:textId="77777777" w:rsidR="006A4B1C" w:rsidRPr="006A4B1C" w:rsidRDefault="006A4B1C" w:rsidP="006A4B1C">
                  <w:pPr>
                    <w:jc w:val="center"/>
                    <w:rPr>
                      <w:rFonts w:ascii="Calibri" w:hAnsi="Calibri" w:cs="Calibri"/>
                      <w:color w:val="000000"/>
                      <w:sz w:val="18"/>
                      <w:szCs w:val="18"/>
                      <w:lang w:val="es-MX" w:eastAsia="es-MX"/>
                    </w:rPr>
                  </w:pPr>
                  <w:r w:rsidRPr="006A4B1C">
                    <w:rPr>
                      <w:rFonts w:ascii="Calibri" w:hAnsi="Calibri" w:cs="Calibri"/>
                      <w:color w:val="000000"/>
                      <w:sz w:val="18"/>
                      <w:szCs w:val="18"/>
                      <w:lang w:val="es-MX" w:eastAsia="es-MX"/>
                    </w:rPr>
                    <w:t>13</w:t>
                  </w:r>
                </w:p>
              </w:tc>
              <w:tc>
                <w:tcPr>
                  <w:tcW w:w="3600" w:type="dxa"/>
                  <w:tcBorders>
                    <w:top w:val="nil"/>
                    <w:left w:val="nil"/>
                    <w:bottom w:val="single" w:sz="4" w:space="0" w:color="auto"/>
                    <w:right w:val="single" w:sz="4" w:space="0" w:color="auto"/>
                  </w:tcBorders>
                  <w:noWrap/>
                  <w:vAlign w:val="bottom"/>
                  <w:hideMark/>
                </w:tcPr>
                <w:p w14:paraId="6358B61C" w14:textId="77777777" w:rsidR="006A4B1C" w:rsidRPr="006A4B1C" w:rsidRDefault="006A4B1C" w:rsidP="006A4B1C">
                  <w:pPr>
                    <w:rPr>
                      <w:rFonts w:ascii="Calibri" w:hAnsi="Calibri" w:cs="Calibri"/>
                      <w:color w:val="000000"/>
                      <w:sz w:val="18"/>
                      <w:szCs w:val="18"/>
                      <w:lang w:val="es-MX" w:eastAsia="es-MX"/>
                    </w:rPr>
                  </w:pPr>
                  <w:r w:rsidRPr="006A4B1C">
                    <w:rPr>
                      <w:rFonts w:ascii="Calibri" w:hAnsi="Calibri" w:cs="Calibri"/>
                      <w:color w:val="000000"/>
                      <w:sz w:val="18"/>
                      <w:szCs w:val="18"/>
                      <w:lang w:val="es-MX" w:eastAsia="es-MX"/>
                    </w:rPr>
                    <w:t>BULTO DE CIRUGIA GENERAL</w:t>
                  </w:r>
                </w:p>
              </w:tc>
              <w:tc>
                <w:tcPr>
                  <w:tcW w:w="960" w:type="dxa"/>
                  <w:tcBorders>
                    <w:top w:val="nil"/>
                    <w:left w:val="nil"/>
                    <w:bottom w:val="single" w:sz="4" w:space="0" w:color="auto"/>
                    <w:right w:val="single" w:sz="4" w:space="0" w:color="auto"/>
                  </w:tcBorders>
                  <w:noWrap/>
                  <w:vAlign w:val="bottom"/>
                  <w:hideMark/>
                </w:tcPr>
                <w:p w14:paraId="5D4F4522" w14:textId="77777777" w:rsidR="006A4B1C" w:rsidRPr="006A4B1C" w:rsidRDefault="006A4B1C" w:rsidP="006A4B1C">
                  <w:pPr>
                    <w:jc w:val="right"/>
                    <w:rPr>
                      <w:rFonts w:ascii="Calibri" w:hAnsi="Calibri" w:cs="Calibri"/>
                      <w:color w:val="000000"/>
                      <w:sz w:val="18"/>
                      <w:szCs w:val="18"/>
                      <w:lang w:val="es-MX" w:eastAsia="es-MX"/>
                    </w:rPr>
                  </w:pPr>
                  <w:r w:rsidRPr="006A4B1C">
                    <w:rPr>
                      <w:rFonts w:ascii="Calibri" w:hAnsi="Calibri" w:cs="Calibri"/>
                      <w:color w:val="000000"/>
                      <w:sz w:val="18"/>
                      <w:szCs w:val="18"/>
                      <w:lang w:val="es-MX" w:eastAsia="es-MX"/>
                    </w:rPr>
                    <w:t>19862</w:t>
                  </w:r>
                </w:p>
              </w:tc>
            </w:tr>
            <w:tr w:rsidR="006A4B1C" w:rsidRPr="006A4B1C" w14:paraId="1424A9FE" w14:textId="77777777" w:rsidTr="006A4B1C">
              <w:trPr>
                <w:trHeight w:val="288"/>
                <w:jc w:val="center"/>
              </w:trPr>
              <w:tc>
                <w:tcPr>
                  <w:tcW w:w="960" w:type="dxa"/>
                  <w:tcBorders>
                    <w:top w:val="nil"/>
                    <w:left w:val="single" w:sz="4" w:space="0" w:color="auto"/>
                    <w:bottom w:val="single" w:sz="4" w:space="0" w:color="auto"/>
                    <w:right w:val="single" w:sz="4" w:space="0" w:color="auto"/>
                  </w:tcBorders>
                  <w:noWrap/>
                  <w:vAlign w:val="bottom"/>
                  <w:hideMark/>
                </w:tcPr>
                <w:p w14:paraId="61CF7CA6" w14:textId="77777777" w:rsidR="006A4B1C" w:rsidRPr="006A4B1C" w:rsidRDefault="006A4B1C" w:rsidP="006A4B1C">
                  <w:pPr>
                    <w:jc w:val="center"/>
                    <w:rPr>
                      <w:rFonts w:ascii="Calibri" w:hAnsi="Calibri" w:cs="Calibri"/>
                      <w:color w:val="000000"/>
                      <w:sz w:val="18"/>
                      <w:szCs w:val="18"/>
                      <w:lang w:val="es-MX" w:eastAsia="es-MX"/>
                    </w:rPr>
                  </w:pPr>
                  <w:r w:rsidRPr="006A4B1C">
                    <w:rPr>
                      <w:rFonts w:ascii="Calibri" w:hAnsi="Calibri" w:cs="Calibri"/>
                      <w:color w:val="000000"/>
                      <w:sz w:val="18"/>
                      <w:szCs w:val="18"/>
                      <w:lang w:val="es-MX" w:eastAsia="es-MX"/>
                    </w:rPr>
                    <w:t>14</w:t>
                  </w:r>
                </w:p>
              </w:tc>
              <w:tc>
                <w:tcPr>
                  <w:tcW w:w="3600" w:type="dxa"/>
                  <w:tcBorders>
                    <w:top w:val="nil"/>
                    <w:left w:val="nil"/>
                    <w:bottom w:val="single" w:sz="4" w:space="0" w:color="auto"/>
                    <w:right w:val="single" w:sz="4" w:space="0" w:color="auto"/>
                  </w:tcBorders>
                  <w:noWrap/>
                  <w:vAlign w:val="bottom"/>
                  <w:hideMark/>
                </w:tcPr>
                <w:p w14:paraId="6FEDCF0F" w14:textId="77777777" w:rsidR="006A4B1C" w:rsidRPr="006A4B1C" w:rsidRDefault="006A4B1C" w:rsidP="006A4B1C">
                  <w:pPr>
                    <w:rPr>
                      <w:rFonts w:ascii="Calibri" w:hAnsi="Calibri" w:cs="Calibri"/>
                      <w:color w:val="000000"/>
                      <w:sz w:val="18"/>
                      <w:szCs w:val="18"/>
                      <w:lang w:val="es-MX" w:eastAsia="es-MX"/>
                    </w:rPr>
                  </w:pPr>
                  <w:r w:rsidRPr="006A4B1C">
                    <w:rPr>
                      <w:rFonts w:ascii="Calibri" w:hAnsi="Calibri" w:cs="Calibri"/>
                      <w:color w:val="000000"/>
                      <w:sz w:val="18"/>
                      <w:szCs w:val="18"/>
                      <w:lang w:val="es-MX" w:eastAsia="es-MX"/>
                    </w:rPr>
                    <w:t>BULTO DE CIRUGIA MENOR</w:t>
                  </w:r>
                </w:p>
              </w:tc>
              <w:tc>
                <w:tcPr>
                  <w:tcW w:w="960" w:type="dxa"/>
                  <w:tcBorders>
                    <w:top w:val="nil"/>
                    <w:left w:val="nil"/>
                    <w:bottom w:val="single" w:sz="4" w:space="0" w:color="auto"/>
                    <w:right w:val="single" w:sz="4" w:space="0" w:color="auto"/>
                  </w:tcBorders>
                  <w:noWrap/>
                  <w:vAlign w:val="bottom"/>
                  <w:hideMark/>
                </w:tcPr>
                <w:p w14:paraId="112D5BBA" w14:textId="77777777" w:rsidR="006A4B1C" w:rsidRPr="006A4B1C" w:rsidRDefault="006A4B1C" w:rsidP="006A4B1C">
                  <w:pPr>
                    <w:jc w:val="right"/>
                    <w:rPr>
                      <w:rFonts w:ascii="Calibri" w:hAnsi="Calibri" w:cs="Calibri"/>
                      <w:color w:val="000000"/>
                      <w:sz w:val="18"/>
                      <w:szCs w:val="18"/>
                      <w:lang w:val="es-MX" w:eastAsia="es-MX"/>
                    </w:rPr>
                  </w:pPr>
                  <w:r w:rsidRPr="006A4B1C">
                    <w:rPr>
                      <w:rFonts w:ascii="Calibri" w:hAnsi="Calibri" w:cs="Calibri"/>
                      <w:color w:val="000000"/>
                      <w:sz w:val="18"/>
                      <w:szCs w:val="18"/>
                      <w:lang w:val="es-MX" w:eastAsia="es-MX"/>
                    </w:rPr>
                    <w:t>1646</w:t>
                  </w:r>
                </w:p>
              </w:tc>
            </w:tr>
            <w:tr w:rsidR="006A4B1C" w:rsidRPr="006A4B1C" w14:paraId="75889BC1" w14:textId="77777777" w:rsidTr="006A4B1C">
              <w:trPr>
                <w:trHeight w:val="288"/>
                <w:jc w:val="center"/>
              </w:trPr>
              <w:tc>
                <w:tcPr>
                  <w:tcW w:w="960" w:type="dxa"/>
                  <w:tcBorders>
                    <w:top w:val="nil"/>
                    <w:left w:val="single" w:sz="4" w:space="0" w:color="auto"/>
                    <w:bottom w:val="single" w:sz="4" w:space="0" w:color="auto"/>
                    <w:right w:val="single" w:sz="4" w:space="0" w:color="auto"/>
                  </w:tcBorders>
                  <w:noWrap/>
                  <w:vAlign w:val="bottom"/>
                  <w:hideMark/>
                </w:tcPr>
                <w:p w14:paraId="5D9A2A52" w14:textId="77777777" w:rsidR="006A4B1C" w:rsidRPr="006A4B1C" w:rsidRDefault="006A4B1C" w:rsidP="006A4B1C">
                  <w:pPr>
                    <w:jc w:val="center"/>
                    <w:rPr>
                      <w:rFonts w:ascii="Calibri" w:hAnsi="Calibri" w:cs="Calibri"/>
                      <w:color w:val="000000"/>
                      <w:sz w:val="18"/>
                      <w:szCs w:val="18"/>
                      <w:lang w:val="es-MX" w:eastAsia="es-MX"/>
                    </w:rPr>
                  </w:pPr>
                  <w:r w:rsidRPr="006A4B1C">
                    <w:rPr>
                      <w:rFonts w:ascii="Calibri" w:hAnsi="Calibri" w:cs="Calibri"/>
                      <w:color w:val="000000"/>
                      <w:sz w:val="18"/>
                      <w:szCs w:val="18"/>
                      <w:lang w:val="es-MX" w:eastAsia="es-MX"/>
                    </w:rPr>
                    <w:t>15</w:t>
                  </w:r>
                </w:p>
              </w:tc>
              <w:tc>
                <w:tcPr>
                  <w:tcW w:w="3600" w:type="dxa"/>
                  <w:tcBorders>
                    <w:top w:val="nil"/>
                    <w:left w:val="nil"/>
                    <w:bottom w:val="single" w:sz="4" w:space="0" w:color="auto"/>
                    <w:right w:val="single" w:sz="4" w:space="0" w:color="auto"/>
                  </w:tcBorders>
                  <w:noWrap/>
                  <w:vAlign w:val="bottom"/>
                  <w:hideMark/>
                </w:tcPr>
                <w:p w14:paraId="7E567CB4" w14:textId="77777777" w:rsidR="006A4B1C" w:rsidRPr="006A4B1C" w:rsidRDefault="006A4B1C" w:rsidP="006A4B1C">
                  <w:pPr>
                    <w:rPr>
                      <w:rFonts w:ascii="Calibri" w:hAnsi="Calibri" w:cs="Calibri"/>
                      <w:color w:val="000000"/>
                      <w:sz w:val="18"/>
                      <w:szCs w:val="18"/>
                      <w:lang w:val="es-MX" w:eastAsia="es-MX"/>
                    </w:rPr>
                  </w:pPr>
                  <w:r w:rsidRPr="006A4B1C">
                    <w:rPr>
                      <w:rFonts w:ascii="Calibri" w:hAnsi="Calibri" w:cs="Calibri"/>
                      <w:color w:val="000000"/>
                      <w:sz w:val="18"/>
                      <w:szCs w:val="18"/>
                      <w:lang w:val="es-MX" w:eastAsia="es-MX"/>
                    </w:rPr>
                    <w:t>BULTO DE OFTALMOLOGIA</w:t>
                  </w:r>
                </w:p>
              </w:tc>
              <w:tc>
                <w:tcPr>
                  <w:tcW w:w="960" w:type="dxa"/>
                  <w:tcBorders>
                    <w:top w:val="nil"/>
                    <w:left w:val="nil"/>
                    <w:bottom w:val="single" w:sz="4" w:space="0" w:color="auto"/>
                    <w:right w:val="single" w:sz="4" w:space="0" w:color="auto"/>
                  </w:tcBorders>
                  <w:noWrap/>
                  <w:vAlign w:val="bottom"/>
                  <w:hideMark/>
                </w:tcPr>
                <w:p w14:paraId="56FAFB54" w14:textId="77777777" w:rsidR="006A4B1C" w:rsidRPr="006A4B1C" w:rsidRDefault="006A4B1C" w:rsidP="006A4B1C">
                  <w:pPr>
                    <w:jc w:val="right"/>
                    <w:rPr>
                      <w:rFonts w:ascii="Calibri" w:hAnsi="Calibri" w:cs="Calibri"/>
                      <w:color w:val="000000"/>
                      <w:sz w:val="18"/>
                      <w:szCs w:val="18"/>
                      <w:lang w:val="es-MX" w:eastAsia="es-MX"/>
                    </w:rPr>
                  </w:pPr>
                  <w:r w:rsidRPr="006A4B1C">
                    <w:rPr>
                      <w:rFonts w:ascii="Calibri" w:hAnsi="Calibri" w:cs="Calibri"/>
                      <w:color w:val="000000"/>
                      <w:sz w:val="18"/>
                      <w:szCs w:val="18"/>
                      <w:lang w:val="es-MX" w:eastAsia="es-MX"/>
                    </w:rPr>
                    <w:t>328</w:t>
                  </w:r>
                </w:p>
              </w:tc>
            </w:tr>
            <w:tr w:rsidR="006A4B1C" w:rsidRPr="006A4B1C" w14:paraId="4C407736" w14:textId="77777777" w:rsidTr="006A4B1C">
              <w:trPr>
                <w:trHeight w:val="288"/>
                <w:jc w:val="center"/>
              </w:trPr>
              <w:tc>
                <w:tcPr>
                  <w:tcW w:w="960" w:type="dxa"/>
                  <w:tcBorders>
                    <w:top w:val="nil"/>
                    <w:left w:val="single" w:sz="4" w:space="0" w:color="auto"/>
                    <w:bottom w:val="single" w:sz="4" w:space="0" w:color="auto"/>
                    <w:right w:val="single" w:sz="4" w:space="0" w:color="auto"/>
                  </w:tcBorders>
                  <w:noWrap/>
                  <w:vAlign w:val="bottom"/>
                  <w:hideMark/>
                </w:tcPr>
                <w:p w14:paraId="14CC3DF1" w14:textId="77777777" w:rsidR="006A4B1C" w:rsidRPr="006A4B1C" w:rsidRDefault="006A4B1C" w:rsidP="006A4B1C">
                  <w:pPr>
                    <w:jc w:val="center"/>
                    <w:rPr>
                      <w:rFonts w:ascii="Calibri" w:hAnsi="Calibri" w:cs="Calibri"/>
                      <w:color w:val="000000"/>
                      <w:sz w:val="18"/>
                      <w:szCs w:val="18"/>
                      <w:lang w:val="es-MX" w:eastAsia="es-MX"/>
                    </w:rPr>
                  </w:pPr>
                  <w:r w:rsidRPr="006A4B1C">
                    <w:rPr>
                      <w:rFonts w:ascii="Calibri" w:hAnsi="Calibri" w:cs="Calibri"/>
                      <w:color w:val="000000"/>
                      <w:sz w:val="18"/>
                      <w:szCs w:val="18"/>
                      <w:lang w:val="es-MX" w:eastAsia="es-MX"/>
                    </w:rPr>
                    <w:t>16</w:t>
                  </w:r>
                </w:p>
              </w:tc>
              <w:tc>
                <w:tcPr>
                  <w:tcW w:w="3600" w:type="dxa"/>
                  <w:tcBorders>
                    <w:top w:val="nil"/>
                    <w:left w:val="nil"/>
                    <w:bottom w:val="single" w:sz="4" w:space="0" w:color="auto"/>
                    <w:right w:val="single" w:sz="4" w:space="0" w:color="auto"/>
                  </w:tcBorders>
                  <w:noWrap/>
                  <w:vAlign w:val="bottom"/>
                  <w:hideMark/>
                </w:tcPr>
                <w:p w14:paraId="7A70FFB8" w14:textId="77777777" w:rsidR="006A4B1C" w:rsidRPr="006A4B1C" w:rsidRDefault="006A4B1C" w:rsidP="006A4B1C">
                  <w:pPr>
                    <w:rPr>
                      <w:rFonts w:ascii="Calibri" w:hAnsi="Calibri" w:cs="Calibri"/>
                      <w:color w:val="000000"/>
                      <w:sz w:val="18"/>
                      <w:szCs w:val="18"/>
                      <w:lang w:val="es-MX" w:eastAsia="es-MX"/>
                    </w:rPr>
                  </w:pPr>
                  <w:r w:rsidRPr="006A4B1C">
                    <w:rPr>
                      <w:rFonts w:ascii="Calibri" w:hAnsi="Calibri" w:cs="Calibri"/>
                      <w:color w:val="000000"/>
                      <w:sz w:val="18"/>
                      <w:szCs w:val="18"/>
                      <w:lang w:val="es-MX" w:eastAsia="es-MX"/>
                    </w:rPr>
                    <w:t>BULTO DE PARTO O LEGRADO</w:t>
                  </w:r>
                </w:p>
              </w:tc>
              <w:tc>
                <w:tcPr>
                  <w:tcW w:w="960" w:type="dxa"/>
                  <w:tcBorders>
                    <w:top w:val="nil"/>
                    <w:left w:val="nil"/>
                    <w:bottom w:val="single" w:sz="4" w:space="0" w:color="auto"/>
                    <w:right w:val="single" w:sz="4" w:space="0" w:color="auto"/>
                  </w:tcBorders>
                  <w:noWrap/>
                  <w:vAlign w:val="bottom"/>
                  <w:hideMark/>
                </w:tcPr>
                <w:p w14:paraId="5C0F2662" w14:textId="77777777" w:rsidR="006A4B1C" w:rsidRPr="006A4B1C" w:rsidRDefault="006A4B1C" w:rsidP="006A4B1C">
                  <w:pPr>
                    <w:jc w:val="right"/>
                    <w:rPr>
                      <w:rFonts w:ascii="Calibri" w:hAnsi="Calibri" w:cs="Calibri"/>
                      <w:color w:val="000000"/>
                      <w:sz w:val="18"/>
                      <w:szCs w:val="18"/>
                      <w:lang w:val="es-MX" w:eastAsia="es-MX"/>
                    </w:rPr>
                  </w:pPr>
                  <w:r w:rsidRPr="006A4B1C">
                    <w:rPr>
                      <w:rFonts w:ascii="Calibri" w:hAnsi="Calibri" w:cs="Calibri"/>
                      <w:color w:val="000000"/>
                      <w:sz w:val="18"/>
                      <w:szCs w:val="18"/>
                      <w:lang w:val="es-MX" w:eastAsia="es-MX"/>
                    </w:rPr>
                    <w:t>20928</w:t>
                  </w:r>
                </w:p>
              </w:tc>
            </w:tr>
            <w:tr w:rsidR="006A4B1C" w:rsidRPr="006A4B1C" w14:paraId="7D0EDD67" w14:textId="77777777" w:rsidTr="006A4B1C">
              <w:trPr>
                <w:trHeight w:val="288"/>
                <w:jc w:val="center"/>
              </w:trPr>
              <w:tc>
                <w:tcPr>
                  <w:tcW w:w="960" w:type="dxa"/>
                  <w:tcBorders>
                    <w:top w:val="nil"/>
                    <w:left w:val="single" w:sz="4" w:space="0" w:color="auto"/>
                    <w:bottom w:val="single" w:sz="4" w:space="0" w:color="auto"/>
                    <w:right w:val="single" w:sz="4" w:space="0" w:color="auto"/>
                  </w:tcBorders>
                  <w:noWrap/>
                  <w:vAlign w:val="bottom"/>
                  <w:hideMark/>
                </w:tcPr>
                <w:p w14:paraId="602A24E3" w14:textId="77777777" w:rsidR="006A4B1C" w:rsidRPr="006A4B1C" w:rsidRDefault="006A4B1C" w:rsidP="006A4B1C">
                  <w:pPr>
                    <w:jc w:val="center"/>
                    <w:rPr>
                      <w:rFonts w:ascii="Calibri" w:hAnsi="Calibri" w:cs="Calibri"/>
                      <w:color w:val="000000"/>
                      <w:sz w:val="18"/>
                      <w:szCs w:val="18"/>
                      <w:lang w:val="es-MX" w:eastAsia="es-MX"/>
                    </w:rPr>
                  </w:pPr>
                  <w:r w:rsidRPr="006A4B1C">
                    <w:rPr>
                      <w:rFonts w:ascii="Calibri" w:hAnsi="Calibri" w:cs="Calibri"/>
                      <w:color w:val="000000"/>
                      <w:sz w:val="18"/>
                      <w:szCs w:val="18"/>
                      <w:lang w:val="es-MX" w:eastAsia="es-MX"/>
                    </w:rPr>
                    <w:t>17</w:t>
                  </w:r>
                </w:p>
              </w:tc>
              <w:tc>
                <w:tcPr>
                  <w:tcW w:w="3600" w:type="dxa"/>
                  <w:tcBorders>
                    <w:top w:val="nil"/>
                    <w:left w:val="nil"/>
                    <w:bottom w:val="single" w:sz="4" w:space="0" w:color="auto"/>
                    <w:right w:val="single" w:sz="4" w:space="0" w:color="auto"/>
                  </w:tcBorders>
                  <w:noWrap/>
                  <w:vAlign w:val="bottom"/>
                  <w:hideMark/>
                </w:tcPr>
                <w:p w14:paraId="4BD6033D" w14:textId="77777777" w:rsidR="006A4B1C" w:rsidRPr="006A4B1C" w:rsidRDefault="006A4B1C" w:rsidP="006A4B1C">
                  <w:pPr>
                    <w:rPr>
                      <w:rFonts w:ascii="Calibri" w:hAnsi="Calibri" w:cs="Calibri"/>
                      <w:color w:val="000000"/>
                      <w:sz w:val="18"/>
                      <w:szCs w:val="18"/>
                      <w:lang w:val="es-MX" w:eastAsia="es-MX"/>
                    </w:rPr>
                  </w:pPr>
                  <w:r w:rsidRPr="006A4B1C">
                    <w:rPr>
                      <w:rFonts w:ascii="Calibri" w:hAnsi="Calibri" w:cs="Calibri"/>
                      <w:color w:val="000000"/>
                      <w:sz w:val="18"/>
                      <w:szCs w:val="18"/>
                      <w:lang w:val="es-MX" w:eastAsia="es-MX"/>
                    </w:rPr>
                    <w:t>BULTO SABANA PUBIS</w:t>
                  </w:r>
                </w:p>
              </w:tc>
              <w:tc>
                <w:tcPr>
                  <w:tcW w:w="960" w:type="dxa"/>
                  <w:tcBorders>
                    <w:top w:val="nil"/>
                    <w:left w:val="nil"/>
                    <w:bottom w:val="single" w:sz="4" w:space="0" w:color="auto"/>
                    <w:right w:val="single" w:sz="4" w:space="0" w:color="auto"/>
                  </w:tcBorders>
                  <w:noWrap/>
                  <w:vAlign w:val="bottom"/>
                  <w:hideMark/>
                </w:tcPr>
                <w:p w14:paraId="6C470EC7" w14:textId="77777777" w:rsidR="006A4B1C" w:rsidRPr="006A4B1C" w:rsidRDefault="006A4B1C" w:rsidP="006A4B1C">
                  <w:pPr>
                    <w:jc w:val="right"/>
                    <w:rPr>
                      <w:rFonts w:ascii="Calibri" w:hAnsi="Calibri" w:cs="Calibri"/>
                      <w:color w:val="000000"/>
                      <w:sz w:val="18"/>
                      <w:szCs w:val="18"/>
                      <w:lang w:val="es-MX" w:eastAsia="es-MX"/>
                    </w:rPr>
                  </w:pPr>
                  <w:r w:rsidRPr="006A4B1C">
                    <w:rPr>
                      <w:rFonts w:ascii="Calibri" w:hAnsi="Calibri" w:cs="Calibri"/>
                      <w:color w:val="000000"/>
                      <w:sz w:val="18"/>
                      <w:szCs w:val="18"/>
                      <w:lang w:val="es-MX" w:eastAsia="es-MX"/>
                    </w:rPr>
                    <w:t>7462</w:t>
                  </w:r>
                </w:p>
              </w:tc>
            </w:tr>
            <w:tr w:rsidR="006A4B1C" w:rsidRPr="006A4B1C" w14:paraId="0D016EDE" w14:textId="77777777" w:rsidTr="006A4B1C">
              <w:trPr>
                <w:trHeight w:val="288"/>
                <w:jc w:val="center"/>
              </w:trPr>
              <w:tc>
                <w:tcPr>
                  <w:tcW w:w="960" w:type="dxa"/>
                  <w:tcBorders>
                    <w:top w:val="nil"/>
                    <w:left w:val="single" w:sz="4" w:space="0" w:color="auto"/>
                    <w:bottom w:val="single" w:sz="4" w:space="0" w:color="auto"/>
                    <w:right w:val="single" w:sz="4" w:space="0" w:color="auto"/>
                  </w:tcBorders>
                  <w:noWrap/>
                  <w:vAlign w:val="bottom"/>
                  <w:hideMark/>
                </w:tcPr>
                <w:p w14:paraId="3E50B506" w14:textId="77777777" w:rsidR="006A4B1C" w:rsidRPr="006A4B1C" w:rsidRDefault="006A4B1C" w:rsidP="006A4B1C">
                  <w:pPr>
                    <w:jc w:val="center"/>
                    <w:rPr>
                      <w:rFonts w:ascii="Calibri" w:hAnsi="Calibri" w:cs="Calibri"/>
                      <w:color w:val="000000"/>
                      <w:sz w:val="18"/>
                      <w:szCs w:val="18"/>
                      <w:lang w:val="es-MX" w:eastAsia="es-MX"/>
                    </w:rPr>
                  </w:pPr>
                  <w:r w:rsidRPr="006A4B1C">
                    <w:rPr>
                      <w:rFonts w:ascii="Calibri" w:hAnsi="Calibri" w:cs="Calibri"/>
                      <w:color w:val="000000"/>
                      <w:sz w:val="18"/>
                      <w:szCs w:val="18"/>
                      <w:lang w:val="es-MX" w:eastAsia="es-MX"/>
                    </w:rPr>
                    <w:t>18</w:t>
                  </w:r>
                </w:p>
              </w:tc>
              <w:tc>
                <w:tcPr>
                  <w:tcW w:w="3600" w:type="dxa"/>
                  <w:tcBorders>
                    <w:top w:val="nil"/>
                    <w:left w:val="nil"/>
                    <w:bottom w:val="single" w:sz="4" w:space="0" w:color="auto"/>
                    <w:right w:val="single" w:sz="4" w:space="0" w:color="auto"/>
                  </w:tcBorders>
                  <w:noWrap/>
                  <w:vAlign w:val="bottom"/>
                  <w:hideMark/>
                </w:tcPr>
                <w:p w14:paraId="393D83B8" w14:textId="77777777" w:rsidR="006A4B1C" w:rsidRPr="006A4B1C" w:rsidRDefault="006A4B1C" w:rsidP="006A4B1C">
                  <w:pPr>
                    <w:rPr>
                      <w:rFonts w:ascii="Calibri" w:hAnsi="Calibri" w:cs="Calibri"/>
                      <w:color w:val="000000"/>
                      <w:sz w:val="18"/>
                      <w:szCs w:val="18"/>
                      <w:lang w:val="es-MX" w:eastAsia="es-MX"/>
                    </w:rPr>
                  </w:pPr>
                  <w:r w:rsidRPr="006A4B1C">
                    <w:rPr>
                      <w:rFonts w:ascii="Calibri" w:hAnsi="Calibri" w:cs="Calibri"/>
                      <w:color w:val="000000"/>
                      <w:sz w:val="18"/>
                      <w:szCs w:val="18"/>
                      <w:lang w:val="es-MX" w:eastAsia="es-MX"/>
                    </w:rPr>
                    <w:t>CAMPO DOBLE CHICO</w:t>
                  </w:r>
                </w:p>
              </w:tc>
              <w:tc>
                <w:tcPr>
                  <w:tcW w:w="960" w:type="dxa"/>
                  <w:tcBorders>
                    <w:top w:val="nil"/>
                    <w:left w:val="nil"/>
                    <w:bottom w:val="single" w:sz="4" w:space="0" w:color="auto"/>
                    <w:right w:val="single" w:sz="4" w:space="0" w:color="auto"/>
                  </w:tcBorders>
                  <w:noWrap/>
                  <w:vAlign w:val="bottom"/>
                  <w:hideMark/>
                </w:tcPr>
                <w:p w14:paraId="07F2E9D6" w14:textId="77777777" w:rsidR="006A4B1C" w:rsidRPr="006A4B1C" w:rsidRDefault="006A4B1C" w:rsidP="006A4B1C">
                  <w:pPr>
                    <w:jc w:val="right"/>
                    <w:rPr>
                      <w:rFonts w:ascii="Calibri" w:hAnsi="Calibri" w:cs="Calibri"/>
                      <w:color w:val="000000"/>
                      <w:sz w:val="18"/>
                      <w:szCs w:val="18"/>
                      <w:lang w:val="es-MX" w:eastAsia="es-MX"/>
                    </w:rPr>
                  </w:pPr>
                  <w:r w:rsidRPr="006A4B1C">
                    <w:rPr>
                      <w:rFonts w:ascii="Calibri" w:hAnsi="Calibri" w:cs="Calibri"/>
                      <w:color w:val="000000"/>
                      <w:sz w:val="18"/>
                      <w:szCs w:val="18"/>
                      <w:lang w:val="es-MX" w:eastAsia="es-MX"/>
                    </w:rPr>
                    <w:t>2034</w:t>
                  </w:r>
                </w:p>
              </w:tc>
            </w:tr>
            <w:tr w:rsidR="006A4B1C" w:rsidRPr="006A4B1C" w14:paraId="0E2CB74C" w14:textId="77777777" w:rsidTr="006A4B1C">
              <w:trPr>
                <w:trHeight w:val="288"/>
                <w:jc w:val="center"/>
              </w:trPr>
              <w:tc>
                <w:tcPr>
                  <w:tcW w:w="960" w:type="dxa"/>
                  <w:tcBorders>
                    <w:top w:val="nil"/>
                    <w:left w:val="single" w:sz="4" w:space="0" w:color="auto"/>
                    <w:bottom w:val="single" w:sz="4" w:space="0" w:color="auto"/>
                    <w:right w:val="single" w:sz="4" w:space="0" w:color="auto"/>
                  </w:tcBorders>
                  <w:noWrap/>
                  <w:vAlign w:val="bottom"/>
                  <w:hideMark/>
                </w:tcPr>
                <w:p w14:paraId="0B06F000" w14:textId="77777777" w:rsidR="006A4B1C" w:rsidRPr="006A4B1C" w:rsidRDefault="006A4B1C" w:rsidP="006A4B1C">
                  <w:pPr>
                    <w:jc w:val="center"/>
                    <w:rPr>
                      <w:rFonts w:ascii="Calibri" w:hAnsi="Calibri" w:cs="Calibri"/>
                      <w:color w:val="000000"/>
                      <w:sz w:val="18"/>
                      <w:szCs w:val="18"/>
                      <w:lang w:val="es-MX" w:eastAsia="es-MX"/>
                    </w:rPr>
                  </w:pPr>
                  <w:r w:rsidRPr="006A4B1C">
                    <w:rPr>
                      <w:rFonts w:ascii="Calibri" w:hAnsi="Calibri" w:cs="Calibri"/>
                      <w:color w:val="000000"/>
                      <w:sz w:val="18"/>
                      <w:szCs w:val="18"/>
                      <w:lang w:val="es-MX" w:eastAsia="es-MX"/>
                    </w:rPr>
                    <w:t>19</w:t>
                  </w:r>
                </w:p>
              </w:tc>
              <w:tc>
                <w:tcPr>
                  <w:tcW w:w="3600" w:type="dxa"/>
                  <w:tcBorders>
                    <w:top w:val="nil"/>
                    <w:left w:val="nil"/>
                    <w:bottom w:val="single" w:sz="4" w:space="0" w:color="auto"/>
                    <w:right w:val="single" w:sz="4" w:space="0" w:color="auto"/>
                  </w:tcBorders>
                  <w:noWrap/>
                  <w:vAlign w:val="bottom"/>
                  <w:hideMark/>
                </w:tcPr>
                <w:p w14:paraId="2431F011" w14:textId="77777777" w:rsidR="006A4B1C" w:rsidRPr="006A4B1C" w:rsidRDefault="006A4B1C" w:rsidP="006A4B1C">
                  <w:pPr>
                    <w:rPr>
                      <w:rFonts w:ascii="Calibri" w:hAnsi="Calibri" w:cs="Calibri"/>
                      <w:color w:val="000000"/>
                      <w:sz w:val="18"/>
                      <w:szCs w:val="18"/>
                      <w:lang w:val="es-MX" w:eastAsia="es-MX"/>
                    </w:rPr>
                  </w:pPr>
                  <w:r w:rsidRPr="006A4B1C">
                    <w:rPr>
                      <w:rFonts w:ascii="Calibri" w:hAnsi="Calibri" w:cs="Calibri"/>
                      <w:color w:val="000000"/>
                      <w:sz w:val="18"/>
                      <w:szCs w:val="18"/>
                      <w:lang w:val="es-MX" w:eastAsia="es-MX"/>
                    </w:rPr>
                    <w:t>CAMPO DOBLE GRANDE</w:t>
                  </w:r>
                </w:p>
              </w:tc>
              <w:tc>
                <w:tcPr>
                  <w:tcW w:w="960" w:type="dxa"/>
                  <w:tcBorders>
                    <w:top w:val="nil"/>
                    <w:left w:val="nil"/>
                    <w:bottom w:val="single" w:sz="4" w:space="0" w:color="auto"/>
                    <w:right w:val="single" w:sz="4" w:space="0" w:color="auto"/>
                  </w:tcBorders>
                  <w:noWrap/>
                  <w:vAlign w:val="bottom"/>
                  <w:hideMark/>
                </w:tcPr>
                <w:p w14:paraId="2AD37B44" w14:textId="77777777" w:rsidR="006A4B1C" w:rsidRPr="006A4B1C" w:rsidRDefault="006A4B1C" w:rsidP="006A4B1C">
                  <w:pPr>
                    <w:jc w:val="right"/>
                    <w:rPr>
                      <w:rFonts w:ascii="Calibri" w:hAnsi="Calibri" w:cs="Calibri"/>
                      <w:color w:val="000000"/>
                      <w:sz w:val="18"/>
                      <w:szCs w:val="18"/>
                      <w:lang w:val="es-MX" w:eastAsia="es-MX"/>
                    </w:rPr>
                  </w:pPr>
                  <w:r w:rsidRPr="006A4B1C">
                    <w:rPr>
                      <w:rFonts w:ascii="Calibri" w:hAnsi="Calibri" w:cs="Calibri"/>
                      <w:color w:val="000000"/>
                      <w:sz w:val="18"/>
                      <w:szCs w:val="18"/>
                      <w:lang w:val="es-MX" w:eastAsia="es-MX"/>
                    </w:rPr>
                    <w:t>4722</w:t>
                  </w:r>
                </w:p>
              </w:tc>
            </w:tr>
            <w:tr w:rsidR="006A4B1C" w:rsidRPr="006A4B1C" w14:paraId="6985791B" w14:textId="77777777" w:rsidTr="006A4B1C">
              <w:trPr>
                <w:trHeight w:val="288"/>
                <w:jc w:val="center"/>
              </w:trPr>
              <w:tc>
                <w:tcPr>
                  <w:tcW w:w="960" w:type="dxa"/>
                  <w:tcBorders>
                    <w:top w:val="nil"/>
                    <w:left w:val="single" w:sz="4" w:space="0" w:color="auto"/>
                    <w:bottom w:val="single" w:sz="4" w:space="0" w:color="auto"/>
                    <w:right w:val="single" w:sz="4" w:space="0" w:color="auto"/>
                  </w:tcBorders>
                  <w:noWrap/>
                  <w:vAlign w:val="bottom"/>
                  <w:hideMark/>
                </w:tcPr>
                <w:p w14:paraId="64809F0C" w14:textId="77777777" w:rsidR="006A4B1C" w:rsidRPr="006A4B1C" w:rsidRDefault="006A4B1C" w:rsidP="006A4B1C">
                  <w:pPr>
                    <w:jc w:val="center"/>
                    <w:rPr>
                      <w:rFonts w:ascii="Calibri" w:hAnsi="Calibri" w:cs="Calibri"/>
                      <w:color w:val="000000"/>
                      <w:sz w:val="18"/>
                      <w:szCs w:val="18"/>
                      <w:lang w:val="es-MX" w:eastAsia="es-MX"/>
                    </w:rPr>
                  </w:pPr>
                  <w:r w:rsidRPr="006A4B1C">
                    <w:rPr>
                      <w:rFonts w:ascii="Calibri" w:hAnsi="Calibri" w:cs="Calibri"/>
                      <w:color w:val="000000"/>
                      <w:sz w:val="18"/>
                      <w:szCs w:val="18"/>
                      <w:lang w:val="es-MX" w:eastAsia="es-MX"/>
                    </w:rPr>
                    <w:t>20</w:t>
                  </w:r>
                </w:p>
              </w:tc>
              <w:tc>
                <w:tcPr>
                  <w:tcW w:w="3600" w:type="dxa"/>
                  <w:tcBorders>
                    <w:top w:val="nil"/>
                    <w:left w:val="nil"/>
                    <w:bottom w:val="single" w:sz="4" w:space="0" w:color="auto"/>
                    <w:right w:val="single" w:sz="4" w:space="0" w:color="auto"/>
                  </w:tcBorders>
                  <w:noWrap/>
                  <w:vAlign w:val="bottom"/>
                  <w:hideMark/>
                </w:tcPr>
                <w:p w14:paraId="3562714B" w14:textId="77777777" w:rsidR="006A4B1C" w:rsidRPr="006A4B1C" w:rsidRDefault="006A4B1C" w:rsidP="006A4B1C">
                  <w:pPr>
                    <w:rPr>
                      <w:rFonts w:ascii="Calibri" w:hAnsi="Calibri" w:cs="Calibri"/>
                      <w:color w:val="000000"/>
                      <w:sz w:val="18"/>
                      <w:szCs w:val="18"/>
                      <w:lang w:val="es-MX" w:eastAsia="es-MX"/>
                    </w:rPr>
                  </w:pPr>
                  <w:r w:rsidRPr="006A4B1C">
                    <w:rPr>
                      <w:rFonts w:ascii="Calibri" w:hAnsi="Calibri" w:cs="Calibri"/>
                      <w:color w:val="000000"/>
                      <w:sz w:val="18"/>
                      <w:szCs w:val="18"/>
                      <w:lang w:val="es-MX" w:eastAsia="es-MX"/>
                    </w:rPr>
                    <w:t>CAMPO DOBLE MEDIANO</w:t>
                  </w:r>
                </w:p>
              </w:tc>
              <w:tc>
                <w:tcPr>
                  <w:tcW w:w="960" w:type="dxa"/>
                  <w:tcBorders>
                    <w:top w:val="nil"/>
                    <w:left w:val="nil"/>
                    <w:bottom w:val="single" w:sz="4" w:space="0" w:color="auto"/>
                    <w:right w:val="single" w:sz="4" w:space="0" w:color="auto"/>
                  </w:tcBorders>
                  <w:noWrap/>
                  <w:vAlign w:val="bottom"/>
                  <w:hideMark/>
                </w:tcPr>
                <w:p w14:paraId="1CA10D3C" w14:textId="77777777" w:rsidR="006A4B1C" w:rsidRPr="006A4B1C" w:rsidRDefault="006A4B1C" w:rsidP="006A4B1C">
                  <w:pPr>
                    <w:jc w:val="right"/>
                    <w:rPr>
                      <w:rFonts w:ascii="Calibri" w:hAnsi="Calibri" w:cs="Calibri"/>
                      <w:color w:val="000000"/>
                      <w:sz w:val="18"/>
                      <w:szCs w:val="18"/>
                      <w:lang w:val="es-MX" w:eastAsia="es-MX"/>
                    </w:rPr>
                  </w:pPr>
                  <w:r w:rsidRPr="006A4B1C">
                    <w:rPr>
                      <w:rFonts w:ascii="Calibri" w:hAnsi="Calibri" w:cs="Calibri"/>
                      <w:color w:val="000000"/>
                      <w:sz w:val="18"/>
                      <w:szCs w:val="18"/>
                      <w:lang w:val="es-MX" w:eastAsia="es-MX"/>
                    </w:rPr>
                    <w:t>14735</w:t>
                  </w:r>
                </w:p>
              </w:tc>
            </w:tr>
            <w:tr w:rsidR="006A4B1C" w:rsidRPr="006A4B1C" w14:paraId="1028CEE9" w14:textId="77777777" w:rsidTr="006A4B1C">
              <w:trPr>
                <w:trHeight w:val="288"/>
                <w:jc w:val="center"/>
              </w:trPr>
              <w:tc>
                <w:tcPr>
                  <w:tcW w:w="960" w:type="dxa"/>
                  <w:tcBorders>
                    <w:top w:val="nil"/>
                    <w:left w:val="single" w:sz="4" w:space="0" w:color="auto"/>
                    <w:bottom w:val="single" w:sz="4" w:space="0" w:color="auto"/>
                    <w:right w:val="single" w:sz="4" w:space="0" w:color="auto"/>
                  </w:tcBorders>
                  <w:noWrap/>
                  <w:vAlign w:val="bottom"/>
                  <w:hideMark/>
                </w:tcPr>
                <w:p w14:paraId="4083F77F" w14:textId="77777777" w:rsidR="006A4B1C" w:rsidRPr="006A4B1C" w:rsidRDefault="006A4B1C" w:rsidP="006A4B1C">
                  <w:pPr>
                    <w:jc w:val="center"/>
                    <w:rPr>
                      <w:rFonts w:ascii="Calibri" w:hAnsi="Calibri" w:cs="Calibri"/>
                      <w:color w:val="000000"/>
                      <w:sz w:val="18"/>
                      <w:szCs w:val="18"/>
                      <w:lang w:val="es-MX" w:eastAsia="es-MX"/>
                    </w:rPr>
                  </w:pPr>
                  <w:r w:rsidRPr="006A4B1C">
                    <w:rPr>
                      <w:rFonts w:ascii="Calibri" w:hAnsi="Calibri" w:cs="Calibri"/>
                      <w:color w:val="000000"/>
                      <w:sz w:val="18"/>
                      <w:szCs w:val="18"/>
                      <w:lang w:val="es-MX" w:eastAsia="es-MX"/>
                    </w:rPr>
                    <w:t>21</w:t>
                  </w:r>
                </w:p>
              </w:tc>
              <w:tc>
                <w:tcPr>
                  <w:tcW w:w="3600" w:type="dxa"/>
                  <w:tcBorders>
                    <w:top w:val="nil"/>
                    <w:left w:val="nil"/>
                    <w:bottom w:val="single" w:sz="4" w:space="0" w:color="auto"/>
                    <w:right w:val="single" w:sz="4" w:space="0" w:color="auto"/>
                  </w:tcBorders>
                  <w:noWrap/>
                  <w:vAlign w:val="bottom"/>
                  <w:hideMark/>
                </w:tcPr>
                <w:p w14:paraId="21BA9230" w14:textId="77777777" w:rsidR="006A4B1C" w:rsidRPr="006A4B1C" w:rsidRDefault="006A4B1C" w:rsidP="006A4B1C">
                  <w:pPr>
                    <w:rPr>
                      <w:rFonts w:ascii="Calibri" w:hAnsi="Calibri" w:cs="Calibri"/>
                      <w:color w:val="000000"/>
                      <w:sz w:val="18"/>
                      <w:szCs w:val="18"/>
                      <w:lang w:val="es-MX" w:eastAsia="es-MX"/>
                    </w:rPr>
                  </w:pPr>
                  <w:r w:rsidRPr="006A4B1C">
                    <w:rPr>
                      <w:rFonts w:ascii="Calibri" w:hAnsi="Calibri" w:cs="Calibri"/>
                      <w:color w:val="000000"/>
                      <w:sz w:val="18"/>
                      <w:szCs w:val="18"/>
                      <w:lang w:val="es-MX" w:eastAsia="es-MX"/>
                    </w:rPr>
                    <w:t>CAMPO SENCILLO CHICO</w:t>
                  </w:r>
                </w:p>
              </w:tc>
              <w:tc>
                <w:tcPr>
                  <w:tcW w:w="960" w:type="dxa"/>
                  <w:tcBorders>
                    <w:top w:val="nil"/>
                    <w:left w:val="nil"/>
                    <w:bottom w:val="single" w:sz="4" w:space="0" w:color="auto"/>
                    <w:right w:val="single" w:sz="4" w:space="0" w:color="auto"/>
                  </w:tcBorders>
                  <w:noWrap/>
                  <w:vAlign w:val="bottom"/>
                  <w:hideMark/>
                </w:tcPr>
                <w:p w14:paraId="0D87071E" w14:textId="77777777" w:rsidR="006A4B1C" w:rsidRPr="006A4B1C" w:rsidRDefault="006A4B1C" w:rsidP="006A4B1C">
                  <w:pPr>
                    <w:jc w:val="right"/>
                    <w:rPr>
                      <w:rFonts w:ascii="Calibri" w:hAnsi="Calibri" w:cs="Calibri"/>
                      <w:color w:val="000000"/>
                      <w:sz w:val="18"/>
                      <w:szCs w:val="18"/>
                      <w:lang w:val="es-MX" w:eastAsia="es-MX"/>
                    </w:rPr>
                  </w:pPr>
                  <w:r w:rsidRPr="006A4B1C">
                    <w:rPr>
                      <w:rFonts w:ascii="Calibri" w:hAnsi="Calibri" w:cs="Calibri"/>
                      <w:color w:val="000000"/>
                      <w:sz w:val="18"/>
                      <w:szCs w:val="18"/>
                      <w:lang w:val="es-MX" w:eastAsia="es-MX"/>
                    </w:rPr>
                    <w:t>1341</w:t>
                  </w:r>
                </w:p>
              </w:tc>
            </w:tr>
            <w:tr w:rsidR="006A4B1C" w:rsidRPr="006A4B1C" w14:paraId="20CD666C" w14:textId="77777777" w:rsidTr="006A4B1C">
              <w:trPr>
                <w:trHeight w:val="288"/>
                <w:jc w:val="center"/>
              </w:trPr>
              <w:tc>
                <w:tcPr>
                  <w:tcW w:w="960" w:type="dxa"/>
                  <w:tcBorders>
                    <w:top w:val="nil"/>
                    <w:left w:val="single" w:sz="4" w:space="0" w:color="auto"/>
                    <w:bottom w:val="single" w:sz="4" w:space="0" w:color="auto"/>
                    <w:right w:val="single" w:sz="4" w:space="0" w:color="auto"/>
                  </w:tcBorders>
                  <w:noWrap/>
                  <w:vAlign w:val="bottom"/>
                  <w:hideMark/>
                </w:tcPr>
                <w:p w14:paraId="08967F4A" w14:textId="77777777" w:rsidR="006A4B1C" w:rsidRPr="006A4B1C" w:rsidRDefault="006A4B1C" w:rsidP="006A4B1C">
                  <w:pPr>
                    <w:jc w:val="center"/>
                    <w:rPr>
                      <w:rFonts w:ascii="Calibri" w:hAnsi="Calibri" w:cs="Calibri"/>
                      <w:color w:val="000000"/>
                      <w:sz w:val="18"/>
                      <w:szCs w:val="18"/>
                      <w:lang w:val="es-MX" w:eastAsia="es-MX"/>
                    </w:rPr>
                  </w:pPr>
                  <w:r w:rsidRPr="006A4B1C">
                    <w:rPr>
                      <w:rFonts w:ascii="Calibri" w:hAnsi="Calibri" w:cs="Calibri"/>
                      <w:color w:val="000000"/>
                      <w:sz w:val="18"/>
                      <w:szCs w:val="18"/>
                      <w:lang w:val="es-MX" w:eastAsia="es-MX"/>
                    </w:rPr>
                    <w:t>22</w:t>
                  </w:r>
                </w:p>
              </w:tc>
              <w:tc>
                <w:tcPr>
                  <w:tcW w:w="3600" w:type="dxa"/>
                  <w:tcBorders>
                    <w:top w:val="nil"/>
                    <w:left w:val="nil"/>
                    <w:bottom w:val="single" w:sz="4" w:space="0" w:color="auto"/>
                    <w:right w:val="single" w:sz="4" w:space="0" w:color="auto"/>
                  </w:tcBorders>
                  <w:noWrap/>
                  <w:vAlign w:val="bottom"/>
                  <w:hideMark/>
                </w:tcPr>
                <w:p w14:paraId="109DE7AB" w14:textId="77777777" w:rsidR="006A4B1C" w:rsidRPr="006A4B1C" w:rsidRDefault="006A4B1C" w:rsidP="006A4B1C">
                  <w:pPr>
                    <w:rPr>
                      <w:rFonts w:ascii="Calibri" w:hAnsi="Calibri" w:cs="Calibri"/>
                      <w:color w:val="000000"/>
                      <w:sz w:val="18"/>
                      <w:szCs w:val="18"/>
                      <w:lang w:val="es-MX" w:eastAsia="es-MX"/>
                    </w:rPr>
                  </w:pPr>
                  <w:r w:rsidRPr="006A4B1C">
                    <w:rPr>
                      <w:rFonts w:ascii="Calibri" w:hAnsi="Calibri" w:cs="Calibri"/>
                      <w:color w:val="000000"/>
                      <w:sz w:val="18"/>
                      <w:szCs w:val="18"/>
                      <w:lang w:val="es-MX" w:eastAsia="es-MX"/>
                    </w:rPr>
                    <w:t>CAMPO SENCILLO GRANDE</w:t>
                  </w:r>
                </w:p>
              </w:tc>
              <w:tc>
                <w:tcPr>
                  <w:tcW w:w="960" w:type="dxa"/>
                  <w:tcBorders>
                    <w:top w:val="nil"/>
                    <w:left w:val="nil"/>
                    <w:bottom w:val="single" w:sz="4" w:space="0" w:color="auto"/>
                    <w:right w:val="single" w:sz="4" w:space="0" w:color="auto"/>
                  </w:tcBorders>
                  <w:noWrap/>
                  <w:vAlign w:val="bottom"/>
                  <w:hideMark/>
                </w:tcPr>
                <w:p w14:paraId="14CD3DED" w14:textId="77777777" w:rsidR="006A4B1C" w:rsidRPr="006A4B1C" w:rsidRDefault="006A4B1C" w:rsidP="006A4B1C">
                  <w:pPr>
                    <w:jc w:val="right"/>
                    <w:rPr>
                      <w:rFonts w:ascii="Calibri" w:hAnsi="Calibri" w:cs="Calibri"/>
                      <w:color w:val="000000"/>
                      <w:sz w:val="18"/>
                      <w:szCs w:val="18"/>
                      <w:lang w:val="es-MX" w:eastAsia="es-MX"/>
                    </w:rPr>
                  </w:pPr>
                  <w:r w:rsidRPr="006A4B1C">
                    <w:rPr>
                      <w:rFonts w:ascii="Calibri" w:hAnsi="Calibri" w:cs="Calibri"/>
                      <w:color w:val="000000"/>
                      <w:sz w:val="18"/>
                      <w:szCs w:val="18"/>
                      <w:lang w:val="es-MX" w:eastAsia="es-MX"/>
                    </w:rPr>
                    <w:t>2044</w:t>
                  </w:r>
                </w:p>
              </w:tc>
            </w:tr>
            <w:tr w:rsidR="006A4B1C" w:rsidRPr="006A4B1C" w14:paraId="32BD017F" w14:textId="77777777" w:rsidTr="006A4B1C">
              <w:trPr>
                <w:trHeight w:val="288"/>
                <w:jc w:val="center"/>
              </w:trPr>
              <w:tc>
                <w:tcPr>
                  <w:tcW w:w="960" w:type="dxa"/>
                  <w:tcBorders>
                    <w:top w:val="nil"/>
                    <w:left w:val="single" w:sz="4" w:space="0" w:color="auto"/>
                    <w:bottom w:val="single" w:sz="4" w:space="0" w:color="auto"/>
                    <w:right w:val="single" w:sz="4" w:space="0" w:color="auto"/>
                  </w:tcBorders>
                  <w:noWrap/>
                  <w:vAlign w:val="bottom"/>
                  <w:hideMark/>
                </w:tcPr>
                <w:p w14:paraId="02DEEEFE" w14:textId="77777777" w:rsidR="006A4B1C" w:rsidRPr="006A4B1C" w:rsidRDefault="006A4B1C" w:rsidP="006A4B1C">
                  <w:pPr>
                    <w:jc w:val="center"/>
                    <w:rPr>
                      <w:rFonts w:ascii="Calibri" w:hAnsi="Calibri" w:cs="Calibri"/>
                      <w:color w:val="000000"/>
                      <w:sz w:val="18"/>
                      <w:szCs w:val="18"/>
                      <w:lang w:val="es-MX" w:eastAsia="es-MX"/>
                    </w:rPr>
                  </w:pPr>
                  <w:r w:rsidRPr="006A4B1C">
                    <w:rPr>
                      <w:rFonts w:ascii="Calibri" w:hAnsi="Calibri" w:cs="Calibri"/>
                      <w:color w:val="000000"/>
                      <w:sz w:val="18"/>
                      <w:szCs w:val="18"/>
                      <w:lang w:val="es-MX" w:eastAsia="es-MX"/>
                    </w:rPr>
                    <w:t>23</w:t>
                  </w:r>
                </w:p>
              </w:tc>
              <w:tc>
                <w:tcPr>
                  <w:tcW w:w="3600" w:type="dxa"/>
                  <w:tcBorders>
                    <w:top w:val="nil"/>
                    <w:left w:val="nil"/>
                    <w:bottom w:val="single" w:sz="4" w:space="0" w:color="auto"/>
                    <w:right w:val="single" w:sz="4" w:space="0" w:color="auto"/>
                  </w:tcBorders>
                  <w:noWrap/>
                  <w:vAlign w:val="bottom"/>
                  <w:hideMark/>
                </w:tcPr>
                <w:p w14:paraId="3D832AC4" w14:textId="77777777" w:rsidR="006A4B1C" w:rsidRPr="006A4B1C" w:rsidRDefault="006A4B1C" w:rsidP="006A4B1C">
                  <w:pPr>
                    <w:rPr>
                      <w:rFonts w:ascii="Calibri" w:hAnsi="Calibri" w:cs="Calibri"/>
                      <w:color w:val="000000"/>
                      <w:sz w:val="18"/>
                      <w:szCs w:val="18"/>
                      <w:lang w:val="es-MX" w:eastAsia="es-MX"/>
                    </w:rPr>
                  </w:pPr>
                  <w:r w:rsidRPr="006A4B1C">
                    <w:rPr>
                      <w:rFonts w:ascii="Calibri" w:hAnsi="Calibri" w:cs="Calibri"/>
                      <w:color w:val="000000"/>
                      <w:sz w:val="18"/>
                      <w:szCs w:val="18"/>
                      <w:lang w:val="es-MX" w:eastAsia="es-MX"/>
                    </w:rPr>
                    <w:t>CAMPO SENCILLO MEDIANO</w:t>
                  </w:r>
                </w:p>
              </w:tc>
              <w:tc>
                <w:tcPr>
                  <w:tcW w:w="960" w:type="dxa"/>
                  <w:tcBorders>
                    <w:top w:val="nil"/>
                    <w:left w:val="nil"/>
                    <w:bottom w:val="single" w:sz="4" w:space="0" w:color="auto"/>
                    <w:right w:val="single" w:sz="4" w:space="0" w:color="auto"/>
                  </w:tcBorders>
                  <w:noWrap/>
                  <w:vAlign w:val="bottom"/>
                  <w:hideMark/>
                </w:tcPr>
                <w:p w14:paraId="6C0C6649" w14:textId="77777777" w:rsidR="006A4B1C" w:rsidRPr="006A4B1C" w:rsidRDefault="006A4B1C" w:rsidP="006A4B1C">
                  <w:pPr>
                    <w:jc w:val="right"/>
                    <w:rPr>
                      <w:rFonts w:ascii="Calibri" w:hAnsi="Calibri" w:cs="Calibri"/>
                      <w:color w:val="000000"/>
                      <w:sz w:val="18"/>
                      <w:szCs w:val="18"/>
                      <w:lang w:val="es-MX" w:eastAsia="es-MX"/>
                    </w:rPr>
                  </w:pPr>
                  <w:r w:rsidRPr="006A4B1C">
                    <w:rPr>
                      <w:rFonts w:ascii="Calibri" w:hAnsi="Calibri" w:cs="Calibri"/>
                      <w:color w:val="000000"/>
                      <w:sz w:val="18"/>
                      <w:szCs w:val="18"/>
                      <w:lang w:val="es-MX" w:eastAsia="es-MX"/>
                    </w:rPr>
                    <w:t>14856</w:t>
                  </w:r>
                </w:p>
              </w:tc>
            </w:tr>
            <w:tr w:rsidR="006A4B1C" w:rsidRPr="006A4B1C" w14:paraId="17FBD363" w14:textId="77777777" w:rsidTr="006A4B1C">
              <w:trPr>
                <w:trHeight w:val="288"/>
                <w:jc w:val="center"/>
              </w:trPr>
              <w:tc>
                <w:tcPr>
                  <w:tcW w:w="960" w:type="dxa"/>
                  <w:tcBorders>
                    <w:top w:val="nil"/>
                    <w:left w:val="single" w:sz="4" w:space="0" w:color="auto"/>
                    <w:bottom w:val="single" w:sz="4" w:space="0" w:color="auto"/>
                    <w:right w:val="single" w:sz="4" w:space="0" w:color="auto"/>
                  </w:tcBorders>
                  <w:noWrap/>
                  <w:vAlign w:val="bottom"/>
                  <w:hideMark/>
                </w:tcPr>
                <w:p w14:paraId="17EF2C19" w14:textId="77777777" w:rsidR="006A4B1C" w:rsidRPr="006A4B1C" w:rsidRDefault="006A4B1C" w:rsidP="006A4B1C">
                  <w:pPr>
                    <w:jc w:val="center"/>
                    <w:rPr>
                      <w:rFonts w:ascii="Calibri" w:hAnsi="Calibri" w:cs="Calibri"/>
                      <w:color w:val="000000"/>
                      <w:sz w:val="18"/>
                      <w:szCs w:val="18"/>
                      <w:lang w:val="es-MX" w:eastAsia="es-MX"/>
                    </w:rPr>
                  </w:pPr>
                  <w:r w:rsidRPr="006A4B1C">
                    <w:rPr>
                      <w:rFonts w:ascii="Calibri" w:hAnsi="Calibri" w:cs="Calibri"/>
                      <w:color w:val="000000"/>
                      <w:sz w:val="18"/>
                      <w:szCs w:val="18"/>
                      <w:lang w:val="es-MX" w:eastAsia="es-MX"/>
                    </w:rPr>
                    <w:t>24</w:t>
                  </w:r>
                </w:p>
              </w:tc>
              <w:tc>
                <w:tcPr>
                  <w:tcW w:w="3600" w:type="dxa"/>
                  <w:tcBorders>
                    <w:top w:val="nil"/>
                    <w:left w:val="nil"/>
                    <w:bottom w:val="single" w:sz="4" w:space="0" w:color="auto"/>
                    <w:right w:val="single" w:sz="4" w:space="0" w:color="auto"/>
                  </w:tcBorders>
                  <w:noWrap/>
                  <w:vAlign w:val="bottom"/>
                  <w:hideMark/>
                </w:tcPr>
                <w:p w14:paraId="4D7B6F15" w14:textId="77777777" w:rsidR="006A4B1C" w:rsidRPr="006A4B1C" w:rsidRDefault="006A4B1C" w:rsidP="006A4B1C">
                  <w:pPr>
                    <w:rPr>
                      <w:rFonts w:ascii="Calibri" w:hAnsi="Calibri" w:cs="Calibri"/>
                      <w:color w:val="000000"/>
                      <w:sz w:val="18"/>
                      <w:szCs w:val="18"/>
                      <w:lang w:val="es-MX" w:eastAsia="es-MX"/>
                    </w:rPr>
                  </w:pPr>
                  <w:r w:rsidRPr="006A4B1C">
                    <w:rPr>
                      <w:rFonts w:ascii="Calibri" w:hAnsi="Calibri" w:cs="Calibri"/>
                      <w:color w:val="000000"/>
                      <w:sz w:val="18"/>
                      <w:szCs w:val="18"/>
                      <w:lang w:val="es-MX" w:eastAsia="es-MX"/>
                    </w:rPr>
                    <w:t>COBERTOR MATRIMONIAL CUADRADO</w:t>
                  </w:r>
                </w:p>
              </w:tc>
              <w:tc>
                <w:tcPr>
                  <w:tcW w:w="960" w:type="dxa"/>
                  <w:tcBorders>
                    <w:top w:val="nil"/>
                    <w:left w:val="nil"/>
                    <w:bottom w:val="single" w:sz="4" w:space="0" w:color="auto"/>
                    <w:right w:val="single" w:sz="4" w:space="0" w:color="auto"/>
                  </w:tcBorders>
                  <w:noWrap/>
                  <w:vAlign w:val="bottom"/>
                  <w:hideMark/>
                </w:tcPr>
                <w:p w14:paraId="136154B8" w14:textId="77777777" w:rsidR="006A4B1C" w:rsidRPr="006A4B1C" w:rsidRDefault="006A4B1C" w:rsidP="006A4B1C">
                  <w:pPr>
                    <w:jc w:val="right"/>
                    <w:rPr>
                      <w:rFonts w:ascii="Calibri" w:hAnsi="Calibri" w:cs="Calibri"/>
                      <w:color w:val="000000"/>
                      <w:sz w:val="18"/>
                      <w:szCs w:val="18"/>
                      <w:lang w:val="es-MX" w:eastAsia="es-MX"/>
                    </w:rPr>
                  </w:pPr>
                  <w:r w:rsidRPr="006A4B1C">
                    <w:rPr>
                      <w:rFonts w:ascii="Calibri" w:hAnsi="Calibri" w:cs="Calibri"/>
                      <w:color w:val="000000"/>
                      <w:sz w:val="18"/>
                      <w:szCs w:val="18"/>
                      <w:lang w:val="es-MX" w:eastAsia="es-MX"/>
                    </w:rPr>
                    <w:t>36939</w:t>
                  </w:r>
                </w:p>
              </w:tc>
            </w:tr>
            <w:tr w:rsidR="006A4B1C" w:rsidRPr="006A4B1C" w14:paraId="4891454B" w14:textId="77777777" w:rsidTr="006A4B1C">
              <w:trPr>
                <w:trHeight w:val="288"/>
                <w:jc w:val="center"/>
              </w:trPr>
              <w:tc>
                <w:tcPr>
                  <w:tcW w:w="960" w:type="dxa"/>
                  <w:tcBorders>
                    <w:top w:val="nil"/>
                    <w:left w:val="single" w:sz="4" w:space="0" w:color="auto"/>
                    <w:bottom w:val="single" w:sz="4" w:space="0" w:color="auto"/>
                    <w:right w:val="single" w:sz="4" w:space="0" w:color="auto"/>
                  </w:tcBorders>
                  <w:noWrap/>
                  <w:vAlign w:val="bottom"/>
                  <w:hideMark/>
                </w:tcPr>
                <w:p w14:paraId="32E94DD0" w14:textId="77777777" w:rsidR="006A4B1C" w:rsidRPr="006A4B1C" w:rsidRDefault="006A4B1C" w:rsidP="006A4B1C">
                  <w:pPr>
                    <w:jc w:val="center"/>
                    <w:rPr>
                      <w:rFonts w:ascii="Calibri" w:hAnsi="Calibri" w:cs="Calibri"/>
                      <w:color w:val="000000"/>
                      <w:sz w:val="18"/>
                      <w:szCs w:val="18"/>
                      <w:lang w:val="es-MX" w:eastAsia="es-MX"/>
                    </w:rPr>
                  </w:pPr>
                  <w:r w:rsidRPr="006A4B1C">
                    <w:rPr>
                      <w:rFonts w:ascii="Calibri" w:hAnsi="Calibri" w:cs="Calibri"/>
                      <w:color w:val="000000"/>
                      <w:sz w:val="18"/>
                      <w:szCs w:val="18"/>
                      <w:lang w:val="es-MX" w:eastAsia="es-MX"/>
                    </w:rPr>
                    <w:t>25</w:t>
                  </w:r>
                </w:p>
              </w:tc>
              <w:tc>
                <w:tcPr>
                  <w:tcW w:w="3600" w:type="dxa"/>
                  <w:tcBorders>
                    <w:top w:val="nil"/>
                    <w:left w:val="nil"/>
                    <w:bottom w:val="single" w:sz="4" w:space="0" w:color="auto"/>
                    <w:right w:val="single" w:sz="4" w:space="0" w:color="auto"/>
                  </w:tcBorders>
                  <w:noWrap/>
                  <w:vAlign w:val="bottom"/>
                  <w:hideMark/>
                </w:tcPr>
                <w:p w14:paraId="3B5AFE07" w14:textId="77777777" w:rsidR="006A4B1C" w:rsidRPr="006A4B1C" w:rsidRDefault="006A4B1C" w:rsidP="006A4B1C">
                  <w:pPr>
                    <w:rPr>
                      <w:rFonts w:ascii="Calibri" w:hAnsi="Calibri" w:cs="Calibri"/>
                      <w:color w:val="000000"/>
                      <w:sz w:val="18"/>
                      <w:szCs w:val="18"/>
                      <w:lang w:val="es-MX" w:eastAsia="es-MX"/>
                    </w:rPr>
                  </w:pPr>
                  <w:r w:rsidRPr="006A4B1C">
                    <w:rPr>
                      <w:rFonts w:ascii="Calibri" w:hAnsi="Calibri" w:cs="Calibri"/>
                      <w:color w:val="000000"/>
                      <w:sz w:val="18"/>
                      <w:szCs w:val="18"/>
                      <w:lang w:val="es-MX" w:eastAsia="es-MX"/>
                    </w:rPr>
                    <w:t>COBERTOR NEONATO</w:t>
                  </w:r>
                </w:p>
              </w:tc>
              <w:tc>
                <w:tcPr>
                  <w:tcW w:w="960" w:type="dxa"/>
                  <w:tcBorders>
                    <w:top w:val="nil"/>
                    <w:left w:val="nil"/>
                    <w:bottom w:val="single" w:sz="4" w:space="0" w:color="auto"/>
                    <w:right w:val="single" w:sz="4" w:space="0" w:color="auto"/>
                  </w:tcBorders>
                  <w:noWrap/>
                  <w:vAlign w:val="bottom"/>
                  <w:hideMark/>
                </w:tcPr>
                <w:p w14:paraId="2CD027BD" w14:textId="77777777" w:rsidR="006A4B1C" w:rsidRPr="006A4B1C" w:rsidRDefault="006A4B1C" w:rsidP="006A4B1C">
                  <w:pPr>
                    <w:jc w:val="right"/>
                    <w:rPr>
                      <w:rFonts w:ascii="Calibri" w:hAnsi="Calibri" w:cs="Calibri"/>
                      <w:color w:val="000000"/>
                      <w:sz w:val="18"/>
                      <w:szCs w:val="18"/>
                      <w:lang w:val="es-MX" w:eastAsia="es-MX"/>
                    </w:rPr>
                  </w:pPr>
                  <w:r w:rsidRPr="006A4B1C">
                    <w:rPr>
                      <w:rFonts w:ascii="Calibri" w:hAnsi="Calibri" w:cs="Calibri"/>
                      <w:color w:val="000000"/>
                      <w:sz w:val="18"/>
                      <w:szCs w:val="18"/>
                      <w:lang w:val="es-MX" w:eastAsia="es-MX"/>
                    </w:rPr>
                    <w:t>5958</w:t>
                  </w:r>
                </w:p>
              </w:tc>
            </w:tr>
            <w:tr w:rsidR="006A4B1C" w:rsidRPr="006A4B1C" w14:paraId="3E84CF88" w14:textId="77777777" w:rsidTr="006A4B1C">
              <w:trPr>
                <w:trHeight w:val="288"/>
                <w:jc w:val="center"/>
              </w:trPr>
              <w:tc>
                <w:tcPr>
                  <w:tcW w:w="960" w:type="dxa"/>
                  <w:tcBorders>
                    <w:top w:val="nil"/>
                    <w:left w:val="single" w:sz="4" w:space="0" w:color="auto"/>
                    <w:bottom w:val="single" w:sz="4" w:space="0" w:color="auto"/>
                    <w:right w:val="single" w:sz="4" w:space="0" w:color="auto"/>
                  </w:tcBorders>
                  <w:noWrap/>
                  <w:vAlign w:val="bottom"/>
                  <w:hideMark/>
                </w:tcPr>
                <w:p w14:paraId="081C1A9A" w14:textId="77777777" w:rsidR="006A4B1C" w:rsidRPr="006A4B1C" w:rsidRDefault="006A4B1C" w:rsidP="006A4B1C">
                  <w:pPr>
                    <w:jc w:val="center"/>
                    <w:rPr>
                      <w:rFonts w:ascii="Calibri" w:hAnsi="Calibri" w:cs="Calibri"/>
                      <w:color w:val="000000"/>
                      <w:sz w:val="18"/>
                      <w:szCs w:val="18"/>
                      <w:lang w:val="es-MX" w:eastAsia="es-MX"/>
                    </w:rPr>
                  </w:pPr>
                  <w:r w:rsidRPr="006A4B1C">
                    <w:rPr>
                      <w:rFonts w:ascii="Calibri" w:hAnsi="Calibri" w:cs="Calibri"/>
                      <w:color w:val="000000"/>
                      <w:sz w:val="18"/>
                      <w:szCs w:val="18"/>
                      <w:lang w:val="es-MX" w:eastAsia="es-MX"/>
                    </w:rPr>
                    <w:t>26</w:t>
                  </w:r>
                </w:p>
              </w:tc>
              <w:tc>
                <w:tcPr>
                  <w:tcW w:w="3600" w:type="dxa"/>
                  <w:tcBorders>
                    <w:top w:val="nil"/>
                    <w:left w:val="nil"/>
                    <w:bottom w:val="single" w:sz="4" w:space="0" w:color="auto"/>
                    <w:right w:val="single" w:sz="4" w:space="0" w:color="auto"/>
                  </w:tcBorders>
                  <w:noWrap/>
                  <w:vAlign w:val="bottom"/>
                  <w:hideMark/>
                </w:tcPr>
                <w:p w14:paraId="39353CF2" w14:textId="77777777" w:rsidR="006A4B1C" w:rsidRPr="006A4B1C" w:rsidRDefault="006A4B1C" w:rsidP="006A4B1C">
                  <w:pPr>
                    <w:rPr>
                      <w:rFonts w:ascii="Calibri" w:hAnsi="Calibri" w:cs="Calibri"/>
                      <w:color w:val="000000"/>
                      <w:sz w:val="18"/>
                      <w:szCs w:val="18"/>
                      <w:lang w:val="es-MX" w:eastAsia="es-MX"/>
                    </w:rPr>
                  </w:pPr>
                  <w:r w:rsidRPr="006A4B1C">
                    <w:rPr>
                      <w:rFonts w:ascii="Calibri" w:hAnsi="Calibri" w:cs="Calibri"/>
                      <w:color w:val="000000"/>
                      <w:sz w:val="18"/>
                      <w:szCs w:val="18"/>
                      <w:lang w:val="es-MX" w:eastAsia="es-MX"/>
                    </w:rPr>
                    <w:t>FILIPINA CHICA</w:t>
                  </w:r>
                </w:p>
              </w:tc>
              <w:tc>
                <w:tcPr>
                  <w:tcW w:w="960" w:type="dxa"/>
                  <w:tcBorders>
                    <w:top w:val="nil"/>
                    <w:left w:val="nil"/>
                    <w:bottom w:val="single" w:sz="4" w:space="0" w:color="auto"/>
                    <w:right w:val="single" w:sz="4" w:space="0" w:color="auto"/>
                  </w:tcBorders>
                  <w:noWrap/>
                  <w:vAlign w:val="bottom"/>
                  <w:hideMark/>
                </w:tcPr>
                <w:p w14:paraId="4A6FCFD4" w14:textId="77777777" w:rsidR="006A4B1C" w:rsidRPr="006A4B1C" w:rsidRDefault="006A4B1C" w:rsidP="006A4B1C">
                  <w:pPr>
                    <w:jc w:val="right"/>
                    <w:rPr>
                      <w:rFonts w:ascii="Calibri" w:hAnsi="Calibri" w:cs="Calibri"/>
                      <w:color w:val="000000"/>
                      <w:sz w:val="18"/>
                      <w:szCs w:val="18"/>
                      <w:lang w:val="es-MX" w:eastAsia="es-MX"/>
                    </w:rPr>
                  </w:pPr>
                  <w:r w:rsidRPr="006A4B1C">
                    <w:rPr>
                      <w:rFonts w:ascii="Calibri" w:hAnsi="Calibri" w:cs="Calibri"/>
                      <w:color w:val="000000"/>
                      <w:sz w:val="18"/>
                      <w:szCs w:val="18"/>
                      <w:lang w:val="es-MX" w:eastAsia="es-MX"/>
                    </w:rPr>
                    <w:t>36776</w:t>
                  </w:r>
                </w:p>
              </w:tc>
            </w:tr>
            <w:tr w:rsidR="006A4B1C" w:rsidRPr="006A4B1C" w14:paraId="7E98AB20" w14:textId="77777777" w:rsidTr="006A4B1C">
              <w:trPr>
                <w:trHeight w:val="288"/>
                <w:jc w:val="center"/>
              </w:trPr>
              <w:tc>
                <w:tcPr>
                  <w:tcW w:w="960" w:type="dxa"/>
                  <w:tcBorders>
                    <w:top w:val="nil"/>
                    <w:left w:val="single" w:sz="4" w:space="0" w:color="auto"/>
                    <w:bottom w:val="single" w:sz="4" w:space="0" w:color="auto"/>
                    <w:right w:val="single" w:sz="4" w:space="0" w:color="auto"/>
                  </w:tcBorders>
                  <w:noWrap/>
                  <w:vAlign w:val="bottom"/>
                  <w:hideMark/>
                </w:tcPr>
                <w:p w14:paraId="081A743E" w14:textId="77777777" w:rsidR="006A4B1C" w:rsidRPr="006A4B1C" w:rsidRDefault="006A4B1C" w:rsidP="006A4B1C">
                  <w:pPr>
                    <w:jc w:val="center"/>
                    <w:rPr>
                      <w:rFonts w:ascii="Calibri" w:hAnsi="Calibri" w:cs="Calibri"/>
                      <w:color w:val="000000"/>
                      <w:sz w:val="18"/>
                      <w:szCs w:val="18"/>
                      <w:lang w:val="es-MX" w:eastAsia="es-MX"/>
                    </w:rPr>
                  </w:pPr>
                  <w:r w:rsidRPr="006A4B1C">
                    <w:rPr>
                      <w:rFonts w:ascii="Calibri" w:hAnsi="Calibri" w:cs="Calibri"/>
                      <w:color w:val="000000"/>
                      <w:sz w:val="18"/>
                      <w:szCs w:val="18"/>
                      <w:lang w:val="es-MX" w:eastAsia="es-MX"/>
                    </w:rPr>
                    <w:t>27</w:t>
                  </w:r>
                </w:p>
              </w:tc>
              <w:tc>
                <w:tcPr>
                  <w:tcW w:w="3600" w:type="dxa"/>
                  <w:tcBorders>
                    <w:top w:val="nil"/>
                    <w:left w:val="nil"/>
                    <w:bottom w:val="single" w:sz="4" w:space="0" w:color="auto"/>
                    <w:right w:val="single" w:sz="4" w:space="0" w:color="auto"/>
                  </w:tcBorders>
                  <w:noWrap/>
                  <w:vAlign w:val="bottom"/>
                  <w:hideMark/>
                </w:tcPr>
                <w:p w14:paraId="79EA2E36" w14:textId="77777777" w:rsidR="006A4B1C" w:rsidRPr="006A4B1C" w:rsidRDefault="006A4B1C" w:rsidP="006A4B1C">
                  <w:pPr>
                    <w:rPr>
                      <w:rFonts w:ascii="Calibri" w:hAnsi="Calibri" w:cs="Calibri"/>
                      <w:color w:val="000000"/>
                      <w:sz w:val="18"/>
                      <w:szCs w:val="18"/>
                      <w:lang w:val="es-MX" w:eastAsia="es-MX"/>
                    </w:rPr>
                  </w:pPr>
                  <w:r w:rsidRPr="006A4B1C">
                    <w:rPr>
                      <w:rFonts w:ascii="Calibri" w:hAnsi="Calibri" w:cs="Calibri"/>
                      <w:color w:val="000000"/>
                      <w:sz w:val="18"/>
                      <w:szCs w:val="18"/>
                      <w:lang w:val="es-MX" w:eastAsia="es-MX"/>
                    </w:rPr>
                    <w:t>FILIPINA EXTRA GRANDE</w:t>
                  </w:r>
                </w:p>
              </w:tc>
              <w:tc>
                <w:tcPr>
                  <w:tcW w:w="960" w:type="dxa"/>
                  <w:tcBorders>
                    <w:top w:val="nil"/>
                    <w:left w:val="nil"/>
                    <w:bottom w:val="single" w:sz="4" w:space="0" w:color="auto"/>
                    <w:right w:val="single" w:sz="4" w:space="0" w:color="auto"/>
                  </w:tcBorders>
                  <w:noWrap/>
                  <w:vAlign w:val="bottom"/>
                  <w:hideMark/>
                </w:tcPr>
                <w:p w14:paraId="27FBB698" w14:textId="77777777" w:rsidR="006A4B1C" w:rsidRPr="006A4B1C" w:rsidRDefault="006A4B1C" w:rsidP="006A4B1C">
                  <w:pPr>
                    <w:jc w:val="right"/>
                    <w:rPr>
                      <w:rFonts w:ascii="Calibri" w:hAnsi="Calibri" w:cs="Calibri"/>
                      <w:color w:val="000000"/>
                      <w:sz w:val="18"/>
                      <w:szCs w:val="18"/>
                      <w:lang w:val="es-MX" w:eastAsia="es-MX"/>
                    </w:rPr>
                  </w:pPr>
                  <w:r w:rsidRPr="006A4B1C">
                    <w:rPr>
                      <w:rFonts w:ascii="Calibri" w:hAnsi="Calibri" w:cs="Calibri"/>
                      <w:color w:val="000000"/>
                      <w:sz w:val="18"/>
                      <w:szCs w:val="18"/>
                      <w:lang w:val="es-MX" w:eastAsia="es-MX"/>
                    </w:rPr>
                    <w:t>2111</w:t>
                  </w:r>
                </w:p>
              </w:tc>
            </w:tr>
            <w:tr w:rsidR="006A4B1C" w:rsidRPr="006A4B1C" w14:paraId="5E278ACA" w14:textId="77777777" w:rsidTr="006A4B1C">
              <w:trPr>
                <w:trHeight w:val="288"/>
                <w:jc w:val="center"/>
              </w:trPr>
              <w:tc>
                <w:tcPr>
                  <w:tcW w:w="960" w:type="dxa"/>
                  <w:tcBorders>
                    <w:top w:val="nil"/>
                    <w:left w:val="single" w:sz="4" w:space="0" w:color="auto"/>
                    <w:bottom w:val="single" w:sz="4" w:space="0" w:color="auto"/>
                    <w:right w:val="single" w:sz="4" w:space="0" w:color="auto"/>
                  </w:tcBorders>
                  <w:noWrap/>
                  <w:vAlign w:val="bottom"/>
                  <w:hideMark/>
                </w:tcPr>
                <w:p w14:paraId="41E9D686" w14:textId="77777777" w:rsidR="006A4B1C" w:rsidRPr="006A4B1C" w:rsidRDefault="006A4B1C" w:rsidP="006A4B1C">
                  <w:pPr>
                    <w:jc w:val="center"/>
                    <w:rPr>
                      <w:rFonts w:ascii="Calibri" w:hAnsi="Calibri" w:cs="Calibri"/>
                      <w:color w:val="000000"/>
                      <w:sz w:val="18"/>
                      <w:szCs w:val="18"/>
                      <w:lang w:val="es-MX" w:eastAsia="es-MX"/>
                    </w:rPr>
                  </w:pPr>
                  <w:r w:rsidRPr="006A4B1C">
                    <w:rPr>
                      <w:rFonts w:ascii="Calibri" w:hAnsi="Calibri" w:cs="Calibri"/>
                      <w:color w:val="000000"/>
                      <w:sz w:val="18"/>
                      <w:szCs w:val="18"/>
                      <w:lang w:val="es-MX" w:eastAsia="es-MX"/>
                    </w:rPr>
                    <w:t>28</w:t>
                  </w:r>
                </w:p>
              </w:tc>
              <w:tc>
                <w:tcPr>
                  <w:tcW w:w="3600" w:type="dxa"/>
                  <w:tcBorders>
                    <w:top w:val="nil"/>
                    <w:left w:val="nil"/>
                    <w:bottom w:val="single" w:sz="4" w:space="0" w:color="auto"/>
                    <w:right w:val="single" w:sz="4" w:space="0" w:color="auto"/>
                  </w:tcBorders>
                  <w:noWrap/>
                  <w:vAlign w:val="bottom"/>
                  <w:hideMark/>
                </w:tcPr>
                <w:p w14:paraId="42D79BBC" w14:textId="77777777" w:rsidR="006A4B1C" w:rsidRPr="006A4B1C" w:rsidRDefault="006A4B1C" w:rsidP="006A4B1C">
                  <w:pPr>
                    <w:rPr>
                      <w:rFonts w:ascii="Calibri" w:hAnsi="Calibri" w:cs="Calibri"/>
                      <w:color w:val="000000"/>
                      <w:sz w:val="18"/>
                      <w:szCs w:val="18"/>
                      <w:lang w:val="es-MX" w:eastAsia="es-MX"/>
                    </w:rPr>
                  </w:pPr>
                  <w:r w:rsidRPr="006A4B1C">
                    <w:rPr>
                      <w:rFonts w:ascii="Calibri" w:hAnsi="Calibri" w:cs="Calibri"/>
                      <w:color w:val="000000"/>
                      <w:sz w:val="18"/>
                      <w:szCs w:val="18"/>
                      <w:lang w:val="es-MX" w:eastAsia="es-MX"/>
                    </w:rPr>
                    <w:t>FILIPINA GRANDE</w:t>
                  </w:r>
                </w:p>
              </w:tc>
              <w:tc>
                <w:tcPr>
                  <w:tcW w:w="960" w:type="dxa"/>
                  <w:tcBorders>
                    <w:top w:val="nil"/>
                    <w:left w:val="nil"/>
                    <w:bottom w:val="single" w:sz="4" w:space="0" w:color="auto"/>
                    <w:right w:val="single" w:sz="4" w:space="0" w:color="auto"/>
                  </w:tcBorders>
                  <w:noWrap/>
                  <w:vAlign w:val="bottom"/>
                  <w:hideMark/>
                </w:tcPr>
                <w:p w14:paraId="647E58F5" w14:textId="77777777" w:rsidR="006A4B1C" w:rsidRPr="006A4B1C" w:rsidRDefault="006A4B1C" w:rsidP="006A4B1C">
                  <w:pPr>
                    <w:jc w:val="right"/>
                    <w:rPr>
                      <w:rFonts w:ascii="Calibri" w:hAnsi="Calibri" w:cs="Calibri"/>
                      <w:color w:val="000000"/>
                      <w:sz w:val="18"/>
                      <w:szCs w:val="18"/>
                      <w:lang w:val="es-MX" w:eastAsia="es-MX"/>
                    </w:rPr>
                  </w:pPr>
                  <w:r w:rsidRPr="006A4B1C">
                    <w:rPr>
                      <w:rFonts w:ascii="Calibri" w:hAnsi="Calibri" w:cs="Calibri"/>
                      <w:color w:val="000000"/>
                      <w:sz w:val="18"/>
                      <w:szCs w:val="18"/>
                      <w:lang w:val="es-MX" w:eastAsia="es-MX"/>
                    </w:rPr>
                    <w:t>31031</w:t>
                  </w:r>
                </w:p>
              </w:tc>
            </w:tr>
            <w:tr w:rsidR="006A4B1C" w:rsidRPr="006A4B1C" w14:paraId="59FFCEC9" w14:textId="77777777" w:rsidTr="006A4B1C">
              <w:trPr>
                <w:trHeight w:val="288"/>
                <w:jc w:val="center"/>
              </w:trPr>
              <w:tc>
                <w:tcPr>
                  <w:tcW w:w="960" w:type="dxa"/>
                  <w:tcBorders>
                    <w:top w:val="nil"/>
                    <w:left w:val="single" w:sz="4" w:space="0" w:color="auto"/>
                    <w:bottom w:val="single" w:sz="4" w:space="0" w:color="auto"/>
                    <w:right w:val="single" w:sz="4" w:space="0" w:color="auto"/>
                  </w:tcBorders>
                  <w:noWrap/>
                  <w:vAlign w:val="bottom"/>
                  <w:hideMark/>
                </w:tcPr>
                <w:p w14:paraId="2E0454C8" w14:textId="77777777" w:rsidR="006A4B1C" w:rsidRPr="006A4B1C" w:rsidRDefault="006A4B1C" w:rsidP="006A4B1C">
                  <w:pPr>
                    <w:jc w:val="center"/>
                    <w:rPr>
                      <w:rFonts w:ascii="Calibri" w:hAnsi="Calibri" w:cs="Calibri"/>
                      <w:color w:val="000000"/>
                      <w:sz w:val="18"/>
                      <w:szCs w:val="18"/>
                      <w:lang w:val="es-MX" w:eastAsia="es-MX"/>
                    </w:rPr>
                  </w:pPr>
                  <w:r w:rsidRPr="006A4B1C">
                    <w:rPr>
                      <w:rFonts w:ascii="Calibri" w:hAnsi="Calibri" w:cs="Calibri"/>
                      <w:color w:val="000000"/>
                      <w:sz w:val="18"/>
                      <w:szCs w:val="18"/>
                      <w:lang w:val="es-MX" w:eastAsia="es-MX"/>
                    </w:rPr>
                    <w:t>29</w:t>
                  </w:r>
                </w:p>
              </w:tc>
              <w:tc>
                <w:tcPr>
                  <w:tcW w:w="3600" w:type="dxa"/>
                  <w:tcBorders>
                    <w:top w:val="nil"/>
                    <w:left w:val="nil"/>
                    <w:bottom w:val="single" w:sz="4" w:space="0" w:color="auto"/>
                    <w:right w:val="single" w:sz="4" w:space="0" w:color="auto"/>
                  </w:tcBorders>
                  <w:noWrap/>
                  <w:vAlign w:val="bottom"/>
                  <w:hideMark/>
                </w:tcPr>
                <w:p w14:paraId="7735379F" w14:textId="77777777" w:rsidR="006A4B1C" w:rsidRPr="006A4B1C" w:rsidRDefault="006A4B1C" w:rsidP="006A4B1C">
                  <w:pPr>
                    <w:rPr>
                      <w:rFonts w:ascii="Calibri" w:hAnsi="Calibri" w:cs="Calibri"/>
                      <w:color w:val="000000"/>
                      <w:sz w:val="18"/>
                      <w:szCs w:val="18"/>
                      <w:lang w:val="es-MX" w:eastAsia="es-MX"/>
                    </w:rPr>
                  </w:pPr>
                  <w:r w:rsidRPr="006A4B1C">
                    <w:rPr>
                      <w:rFonts w:ascii="Calibri" w:hAnsi="Calibri" w:cs="Calibri"/>
                      <w:color w:val="000000"/>
                      <w:sz w:val="18"/>
                      <w:szCs w:val="18"/>
                      <w:lang w:val="es-MX" w:eastAsia="es-MX"/>
                    </w:rPr>
                    <w:t>FILIPINA JUMBO</w:t>
                  </w:r>
                </w:p>
              </w:tc>
              <w:tc>
                <w:tcPr>
                  <w:tcW w:w="960" w:type="dxa"/>
                  <w:tcBorders>
                    <w:top w:val="nil"/>
                    <w:left w:val="nil"/>
                    <w:bottom w:val="single" w:sz="4" w:space="0" w:color="auto"/>
                    <w:right w:val="single" w:sz="4" w:space="0" w:color="auto"/>
                  </w:tcBorders>
                  <w:noWrap/>
                  <w:vAlign w:val="bottom"/>
                  <w:hideMark/>
                </w:tcPr>
                <w:p w14:paraId="4FA3CD17" w14:textId="77777777" w:rsidR="006A4B1C" w:rsidRPr="006A4B1C" w:rsidRDefault="006A4B1C" w:rsidP="006A4B1C">
                  <w:pPr>
                    <w:jc w:val="right"/>
                    <w:rPr>
                      <w:rFonts w:ascii="Calibri" w:hAnsi="Calibri" w:cs="Calibri"/>
                      <w:color w:val="000000"/>
                      <w:sz w:val="18"/>
                      <w:szCs w:val="18"/>
                      <w:lang w:val="es-MX" w:eastAsia="es-MX"/>
                    </w:rPr>
                  </w:pPr>
                  <w:r w:rsidRPr="006A4B1C">
                    <w:rPr>
                      <w:rFonts w:ascii="Calibri" w:hAnsi="Calibri" w:cs="Calibri"/>
                      <w:color w:val="000000"/>
                      <w:sz w:val="18"/>
                      <w:szCs w:val="18"/>
                      <w:lang w:val="es-MX" w:eastAsia="es-MX"/>
                    </w:rPr>
                    <w:t>1959</w:t>
                  </w:r>
                </w:p>
              </w:tc>
            </w:tr>
            <w:tr w:rsidR="006A4B1C" w:rsidRPr="006A4B1C" w14:paraId="422719C0" w14:textId="77777777" w:rsidTr="006A4B1C">
              <w:trPr>
                <w:trHeight w:val="288"/>
                <w:jc w:val="center"/>
              </w:trPr>
              <w:tc>
                <w:tcPr>
                  <w:tcW w:w="960" w:type="dxa"/>
                  <w:tcBorders>
                    <w:top w:val="nil"/>
                    <w:left w:val="single" w:sz="4" w:space="0" w:color="auto"/>
                    <w:bottom w:val="single" w:sz="4" w:space="0" w:color="auto"/>
                    <w:right w:val="single" w:sz="4" w:space="0" w:color="auto"/>
                  </w:tcBorders>
                  <w:noWrap/>
                  <w:vAlign w:val="bottom"/>
                  <w:hideMark/>
                </w:tcPr>
                <w:p w14:paraId="45ACD048" w14:textId="77777777" w:rsidR="006A4B1C" w:rsidRPr="006A4B1C" w:rsidRDefault="006A4B1C" w:rsidP="006A4B1C">
                  <w:pPr>
                    <w:jc w:val="center"/>
                    <w:rPr>
                      <w:rFonts w:ascii="Calibri" w:hAnsi="Calibri" w:cs="Calibri"/>
                      <w:color w:val="000000"/>
                      <w:sz w:val="18"/>
                      <w:szCs w:val="18"/>
                      <w:lang w:val="es-MX" w:eastAsia="es-MX"/>
                    </w:rPr>
                  </w:pPr>
                  <w:r w:rsidRPr="006A4B1C">
                    <w:rPr>
                      <w:rFonts w:ascii="Calibri" w:hAnsi="Calibri" w:cs="Calibri"/>
                      <w:color w:val="000000"/>
                      <w:sz w:val="18"/>
                      <w:szCs w:val="18"/>
                      <w:lang w:val="es-MX" w:eastAsia="es-MX"/>
                    </w:rPr>
                    <w:t>30</w:t>
                  </w:r>
                </w:p>
              </w:tc>
              <w:tc>
                <w:tcPr>
                  <w:tcW w:w="3600" w:type="dxa"/>
                  <w:tcBorders>
                    <w:top w:val="nil"/>
                    <w:left w:val="nil"/>
                    <w:bottom w:val="single" w:sz="4" w:space="0" w:color="auto"/>
                    <w:right w:val="single" w:sz="4" w:space="0" w:color="auto"/>
                  </w:tcBorders>
                  <w:noWrap/>
                  <w:vAlign w:val="bottom"/>
                  <w:hideMark/>
                </w:tcPr>
                <w:p w14:paraId="11BF3D24" w14:textId="77777777" w:rsidR="006A4B1C" w:rsidRPr="006A4B1C" w:rsidRDefault="006A4B1C" w:rsidP="006A4B1C">
                  <w:pPr>
                    <w:rPr>
                      <w:rFonts w:ascii="Calibri" w:hAnsi="Calibri" w:cs="Calibri"/>
                      <w:color w:val="000000"/>
                      <w:sz w:val="18"/>
                      <w:szCs w:val="18"/>
                      <w:lang w:val="es-MX" w:eastAsia="es-MX"/>
                    </w:rPr>
                  </w:pPr>
                  <w:r w:rsidRPr="006A4B1C">
                    <w:rPr>
                      <w:rFonts w:ascii="Calibri" w:hAnsi="Calibri" w:cs="Calibri"/>
                      <w:color w:val="000000"/>
                      <w:sz w:val="18"/>
                      <w:szCs w:val="18"/>
                      <w:lang w:val="es-MX" w:eastAsia="es-MX"/>
                    </w:rPr>
                    <w:t>FILIPINA MEDIANA</w:t>
                  </w:r>
                </w:p>
              </w:tc>
              <w:tc>
                <w:tcPr>
                  <w:tcW w:w="960" w:type="dxa"/>
                  <w:tcBorders>
                    <w:top w:val="nil"/>
                    <w:left w:val="nil"/>
                    <w:bottom w:val="single" w:sz="4" w:space="0" w:color="auto"/>
                    <w:right w:val="single" w:sz="4" w:space="0" w:color="auto"/>
                  </w:tcBorders>
                  <w:noWrap/>
                  <w:vAlign w:val="bottom"/>
                  <w:hideMark/>
                </w:tcPr>
                <w:p w14:paraId="70993F87" w14:textId="77777777" w:rsidR="006A4B1C" w:rsidRPr="006A4B1C" w:rsidRDefault="006A4B1C" w:rsidP="006A4B1C">
                  <w:pPr>
                    <w:jc w:val="right"/>
                    <w:rPr>
                      <w:rFonts w:ascii="Calibri" w:hAnsi="Calibri" w:cs="Calibri"/>
                      <w:color w:val="000000"/>
                      <w:sz w:val="18"/>
                      <w:szCs w:val="18"/>
                      <w:lang w:val="es-MX" w:eastAsia="es-MX"/>
                    </w:rPr>
                  </w:pPr>
                  <w:r w:rsidRPr="006A4B1C">
                    <w:rPr>
                      <w:rFonts w:ascii="Calibri" w:hAnsi="Calibri" w:cs="Calibri"/>
                      <w:color w:val="000000"/>
                      <w:sz w:val="18"/>
                      <w:szCs w:val="18"/>
                      <w:lang w:val="es-MX" w:eastAsia="es-MX"/>
                    </w:rPr>
                    <w:t>44371</w:t>
                  </w:r>
                </w:p>
              </w:tc>
            </w:tr>
            <w:tr w:rsidR="006A4B1C" w:rsidRPr="006A4B1C" w14:paraId="246EEEF0" w14:textId="77777777" w:rsidTr="006A4B1C">
              <w:trPr>
                <w:trHeight w:val="288"/>
                <w:jc w:val="center"/>
              </w:trPr>
              <w:tc>
                <w:tcPr>
                  <w:tcW w:w="960" w:type="dxa"/>
                  <w:tcBorders>
                    <w:top w:val="nil"/>
                    <w:left w:val="single" w:sz="4" w:space="0" w:color="auto"/>
                    <w:bottom w:val="single" w:sz="4" w:space="0" w:color="auto"/>
                    <w:right w:val="single" w:sz="4" w:space="0" w:color="auto"/>
                  </w:tcBorders>
                  <w:noWrap/>
                  <w:vAlign w:val="bottom"/>
                  <w:hideMark/>
                </w:tcPr>
                <w:p w14:paraId="7113B064" w14:textId="77777777" w:rsidR="006A4B1C" w:rsidRPr="006A4B1C" w:rsidRDefault="006A4B1C" w:rsidP="006A4B1C">
                  <w:pPr>
                    <w:jc w:val="center"/>
                    <w:rPr>
                      <w:rFonts w:ascii="Calibri" w:hAnsi="Calibri" w:cs="Calibri"/>
                      <w:color w:val="000000"/>
                      <w:sz w:val="18"/>
                      <w:szCs w:val="18"/>
                      <w:lang w:val="es-MX" w:eastAsia="es-MX"/>
                    </w:rPr>
                  </w:pPr>
                  <w:r w:rsidRPr="006A4B1C">
                    <w:rPr>
                      <w:rFonts w:ascii="Calibri" w:hAnsi="Calibri" w:cs="Calibri"/>
                      <w:color w:val="000000"/>
                      <w:sz w:val="18"/>
                      <w:szCs w:val="18"/>
                      <w:lang w:val="es-MX" w:eastAsia="es-MX"/>
                    </w:rPr>
                    <w:lastRenderedPageBreak/>
                    <w:t>31</w:t>
                  </w:r>
                </w:p>
              </w:tc>
              <w:tc>
                <w:tcPr>
                  <w:tcW w:w="3600" w:type="dxa"/>
                  <w:tcBorders>
                    <w:top w:val="nil"/>
                    <w:left w:val="nil"/>
                    <w:bottom w:val="single" w:sz="4" w:space="0" w:color="auto"/>
                    <w:right w:val="single" w:sz="4" w:space="0" w:color="auto"/>
                  </w:tcBorders>
                  <w:noWrap/>
                  <w:vAlign w:val="bottom"/>
                  <w:hideMark/>
                </w:tcPr>
                <w:p w14:paraId="1B62DDC6" w14:textId="77777777" w:rsidR="006A4B1C" w:rsidRPr="006A4B1C" w:rsidRDefault="006A4B1C" w:rsidP="006A4B1C">
                  <w:pPr>
                    <w:rPr>
                      <w:rFonts w:ascii="Calibri" w:hAnsi="Calibri" w:cs="Calibri"/>
                      <w:color w:val="000000"/>
                      <w:sz w:val="18"/>
                      <w:szCs w:val="18"/>
                      <w:lang w:val="es-MX" w:eastAsia="es-MX"/>
                    </w:rPr>
                  </w:pPr>
                  <w:r w:rsidRPr="006A4B1C">
                    <w:rPr>
                      <w:rFonts w:ascii="Calibri" w:hAnsi="Calibri" w:cs="Calibri"/>
                      <w:color w:val="000000"/>
                      <w:sz w:val="18"/>
                      <w:szCs w:val="18"/>
                      <w:lang w:val="es-MX" w:eastAsia="es-MX"/>
                    </w:rPr>
                    <w:t>FONDO GERIATRICO</w:t>
                  </w:r>
                </w:p>
              </w:tc>
              <w:tc>
                <w:tcPr>
                  <w:tcW w:w="960" w:type="dxa"/>
                  <w:tcBorders>
                    <w:top w:val="nil"/>
                    <w:left w:val="nil"/>
                    <w:bottom w:val="single" w:sz="4" w:space="0" w:color="auto"/>
                    <w:right w:val="single" w:sz="4" w:space="0" w:color="auto"/>
                  </w:tcBorders>
                  <w:noWrap/>
                  <w:vAlign w:val="bottom"/>
                  <w:hideMark/>
                </w:tcPr>
                <w:p w14:paraId="3AE2A8B5" w14:textId="77777777" w:rsidR="006A4B1C" w:rsidRPr="006A4B1C" w:rsidRDefault="006A4B1C" w:rsidP="006A4B1C">
                  <w:pPr>
                    <w:jc w:val="right"/>
                    <w:rPr>
                      <w:rFonts w:ascii="Calibri" w:hAnsi="Calibri" w:cs="Calibri"/>
                      <w:color w:val="000000"/>
                      <w:sz w:val="18"/>
                      <w:szCs w:val="18"/>
                      <w:lang w:val="es-MX" w:eastAsia="es-MX"/>
                    </w:rPr>
                  </w:pPr>
                  <w:r w:rsidRPr="006A4B1C">
                    <w:rPr>
                      <w:rFonts w:ascii="Calibri" w:hAnsi="Calibri" w:cs="Calibri"/>
                      <w:color w:val="000000"/>
                      <w:sz w:val="18"/>
                      <w:szCs w:val="18"/>
                      <w:lang w:val="es-MX" w:eastAsia="es-MX"/>
                    </w:rPr>
                    <w:t>138538</w:t>
                  </w:r>
                </w:p>
              </w:tc>
            </w:tr>
            <w:tr w:rsidR="006A4B1C" w:rsidRPr="006A4B1C" w14:paraId="552748E9" w14:textId="77777777" w:rsidTr="006A4B1C">
              <w:trPr>
                <w:trHeight w:val="288"/>
                <w:jc w:val="center"/>
              </w:trPr>
              <w:tc>
                <w:tcPr>
                  <w:tcW w:w="960" w:type="dxa"/>
                  <w:tcBorders>
                    <w:top w:val="nil"/>
                    <w:left w:val="single" w:sz="4" w:space="0" w:color="auto"/>
                    <w:bottom w:val="single" w:sz="4" w:space="0" w:color="auto"/>
                    <w:right w:val="single" w:sz="4" w:space="0" w:color="auto"/>
                  </w:tcBorders>
                  <w:noWrap/>
                  <w:vAlign w:val="bottom"/>
                  <w:hideMark/>
                </w:tcPr>
                <w:p w14:paraId="4ED13618" w14:textId="77777777" w:rsidR="006A4B1C" w:rsidRPr="006A4B1C" w:rsidRDefault="006A4B1C" w:rsidP="006A4B1C">
                  <w:pPr>
                    <w:jc w:val="center"/>
                    <w:rPr>
                      <w:rFonts w:ascii="Calibri" w:hAnsi="Calibri" w:cs="Calibri"/>
                      <w:color w:val="000000"/>
                      <w:sz w:val="18"/>
                      <w:szCs w:val="18"/>
                      <w:lang w:val="es-MX" w:eastAsia="es-MX"/>
                    </w:rPr>
                  </w:pPr>
                  <w:r w:rsidRPr="006A4B1C">
                    <w:rPr>
                      <w:rFonts w:ascii="Calibri" w:hAnsi="Calibri" w:cs="Calibri"/>
                      <w:color w:val="000000"/>
                      <w:sz w:val="18"/>
                      <w:szCs w:val="18"/>
                      <w:lang w:val="es-MX" w:eastAsia="es-MX"/>
                    </w:rPr>
                    <w:t>32</w:t>
                  </w:r>
                </w:p>
              </w:tc>
              <w:tc>
                <w:tcPr>
                  <w:tcW w:w="3600" w:type="dxa"/>
                  <w:tcBorders>
                    <w:top w:val="nil"/>
                    <w:left w:val="nil"/>
                    <w:bottom w:val="single" w:sz="4" w:space="0" w:color="auto"/>
                    <w:right w:val="single" w:sz="4" w:space="0" w:color="auto"/>
                  </w:tcBorders>
                  <w:noWrap/>
                  <w:vAlign w:val="bottom"/>
                  <w:hideMark/>
                </w:tcPr>
                <w:p w14:paraId="4B150671" w14:textId="77777777" w:rsidR="006A4B1C" w:rsidRPr="006A4B1C" w:rsidRDefault="006A4B1C" w:rsidP="006A4B1C">
                  <w:pPr>
                    <w:rPr>
                      <w:rFonts w:ascii="Calibri" w:hAnsi="Calibri" w:cs="Calibri"/>
                      <w:color w:val="000000"/>
                      <w:sz w:val="18"/>
                      <w:szCs w:val="18"/>
                      <w:lang w:val="es-MX" w:eastAsia="es-MX"/>
                    </w:rPr>
                  </w:pPr>
                  <w:r w:rsidRPr="006A4B1C">
                    <w:rPr>
                      <w:rFonts w:ascii="Calibri" w:hAnsi="Calibri" w:cs="Calibri"/>
                      <w:color w:val="000000"/>
                      <w:sz w:val="18"/>
                      <w:szCs w:val="18"/>
                      <w:lang w:val="es-MX" w:eastAsia="es-MX"/>
                    </w:rPr>
                    <w:t>FUNDA DE ALMOHADA</w:t>
                  </w:r>
                </w:p>
              </w:tc>
              <w:tc>
                <w:tcPr>
                  <w:tcW w:w="960" w:type="dxa"/>
                  <w:tcBorders>
                    <w:top w:val="nil"/>
                    <w:left w:val="nil"/>
                    <w:bottom w:val="single" w:sz="4" w:space="0" w:color="auto"/>
                    <w:right w:val="single" w:sz="4" w:space="0" w:color="auto"/>
                  </w:tcBorders>
                  <w:noWrap/>
                  <w:vAlign w:val="bottom"/>
                  <w:hideMark/>
                </w:tcPr>
                <w:p w14:paraId="00A50116" w14:textId="77777777" w:rsidR="006A4B1C" w:rsidRPr="006A4B1C" w:rsidRDefault="006A4B1C" w:rsidP="006A4B1C">
                  <w:pPr>
                    <w:jc w:val="right"/>
                    <w:rPr>
                      <w:rFonts w:ascii="Calibri" w:hAnsi="Calibri" w:cs="Calibri"/>
                      <w:color w:val="000000"/>
                      <w:sz w:val="18"/>
                      <w:szCs w:val="18"/>
                      <w:lang w:val="es-MX" w:eastAsia="es-MX"/>
                    </w:rPr>
                  </w:pPr>
                  <w:r w:rsidRPr="006A4B1C">
                    <w:rPr>
                      <w:rFonts w:ascii="Calibri" w:hAnsi="Calibri" w:cs="Calibri"/>
                      <w:color w:val="000000"/>
                      <w:sz w:val="18"/>
                      <w:szCs w:val="18"/>
                      <w:lang w:val="es-MX" w:eastAsia="es-MX"/>
                    </w:rPr>
                    <w:t>2484</w:t>
                  </w:r>
                </w:p>
              </w:tc>
            </w:tr>
            <w:tr w:rsidR="006A4B1C" w:rsidRPr="006A4B1C" w14:paraId="2CC4CAA2" w14:textId="77777777" w:rsidTr="006A4B1C">
              <w:trPr>
                <w:trHeight w:val="288"/>
                <w:jc w:val="center"/>
              </w:trPr>
              <w:tc>
                <w:tcPr>
                  <w:tcW w:w="960" w:type="dxa"/>
                  <w:tcBorders>
                    <w:top w:val="nil"/>
                    <w:left w:val="single" w:sz="4" w:space="0" w:color="auto"/>
                    <w:bottom w:val="single" w:sz="4" w:space="0" w:color="auto"/>
                    <w:right w:val="single" w:sz="4" w:space="0" w:color="auto"/>
                  </w:tcBorders>
                  <w:noWrap/>
                  <w:vAlign w:val="bottom"/>
                  <w:hideMark/>
                </w:tcPr>
                <w:p w14:paraId="5F24FB05" w14:textId="77777777" w:rsidR="006A4B1C" w:rsidRPr="006A4B1C" w:rsidRDefault="006A4B1C" w:rsidP="006A4B1C">
                  <w:pPr>
                    <w:jc w:val="center"/>
                    <w:rPr>
                      <w:rFonts w:ascii="Calibri" w:hAnsi="Calibri" w:cs="Calibri"/>
                      <w:color w:val="000000"/>
                      <w:sz w:val="18"/>
                      <w:szCs w:val="18"/>
                      <w:lang w:val="es-MX" w:eastAsia="es-MX"/>
                    </w:rPr>
                  </w:pPr>
                  <w:r w:rsidRPr="006A4B1C">
                    <w:rPr>
                      <w:rFonts w:ascii="Calibri" w:hAnsi="Calibri" w:cs="Calibri"/>
                      <w:color w:val="000000"/>
                      <w:sz w:val="18"/>
                      <w:szCs w:val="18"/>
                      <w:lang w:val="es-MX" w:eastAsia="es-MX"/>
                    </w:rPr>
                    <w:t>33</w:t>
                  </w:r>
                </w:p>
              </w:tc>
              <w:tc>
                <w:tcPr>
                  <w:tcW w:w="3600" w:type="dxa"/>
                  <w:tcBorders>
                    <w:top w:val="nil"/>
                    <w:left w:val="nil"/>
                    <w:bottom w:val="single" w:sz="4" w:space="0" w:color="auto"/>
                    <w:right w:val="single" w:sz="4" w:space="0" w:color="auto"/>
                  </w:tcBorders>
                  <w:noWrap/>
                  <w:vAlign w:val="bottom"/>
                  <w:hideMark/>
                </w:tcPr>
                <w:p w14:paraId="28BED518" w14:textId="77777777" w:rsidR="006A4B1C" w:rsidRPr="006A4B1C" w:rsidRDefault="006A4B1C" w:rsidP="006A4B1C">
                  <w:pPr>
                    <w:rPr>
                      <w:rFonts w:ascii="Calibri" w:hAnsi="Calibri" w:cs="Calibri"/>
                      <w:color w:val="000000"/>
                      <w:sz w:val="18"/>
                      <w:szCs w:val="18"/>
                      <w:lang w:val="es-MX" w:eastAsia="es-MX"/>
                    </w:rPr>
                  </w:pPr>
                  <w:r w:rsidRPr="006A4B1C">
                    <w:rPr>
                      <w:rFonts w:ascii="Calibri" w:hAnsi="Calibri" w:cs="Calibri"/>
                      <w:color w:val="000000"/>
                      <w:sz w:val="18"/>
                      <w:szCs w:val="18"/>
                      <w:lang w:val="es-MX" w:eastAsia="es-MX"/>
                    </w:rPr>
                    <w:t>PANTALON CHICO</w:t>
                  </w:r>
                </w:p>
              </w:tc>
              <w:tc>
                <w:tcPr>
                  <w:tcW w:w="960" w:type="dxa"/>
                  <w:tcBorders>
                    <w:top w:val="nil"/>
                    <w:left w:val="nil"/>
                    <w:bottom w:val="single" w:sz="4" w:space="0" w:color="auto"/>
                    <w:right w:val="single" w:sz="4" w:space="0" w:color="auto"/>
                  </w:tcBorders>
                  <w:noWrap/>
                  <w:vAlign w:val="bottom"/>
                  <w:hideMark/>
                </w:tcPr>
                <w:p w14:paraId="3C01D13C" w14:textId="77777777" w:rsidR="006A4B1C" w:rsidRPr="006A4B1C" w:rsidRDefault="006A4B1C" w:rsidP="006A4B1C">
                  <w:pPr>
                    <w:jc w:val="right"/>
                    <w:rPr>
                      <w:rFonts w:ascii="Calibri" w:hAnsi="Calibri" w:cs="Calibri"/>
                      <w:color w:val="000000"/>
                      <w:sz w:val="18"/>
                      <w:szCs w:val="18"/>
                      <w:lang w:val="es-MX" w:eastAsia="es-MX"/>
                    </w:rPr>
                  </w:pPr>
                  <w:r w:rsidRPr="006A4B1C">
                    <w:rPr>
                      <w:rFonts w:ascii="Calibri" w:hAnsi="Calibri" w:cs="Calibri"/>
                      <w:color w:val="000000"/>
                      <w:sz w:val="18"/>
                      <w:szCs w:val="18"/>
                      <w:lang w:val="es-MX" w:eastAsia="es-MX"/>
                    </w:rPr>
                    <w:t>36816</w:t>
                  </w:r>
                </w:p>
              </w:tc>
            </w:tr>
            <w:tr w:rsidR="006A4B1C" w:rsidRPr="006A4B1C" w14:paraId="1839BA4B" w14:textId="77777777" w:rsidTr="006A4B1C">
              <w:trPr>
                <w:trHeight w:val="288"/>
                <w:jc w:val="center"/>
              </w:trPr>
              <w:tc>
                <w:tcPr>
                  <w:tcW w:w="960" w:type="dxa"/>
                  <w:tcBorders>
                    <w:top w:val="nil"/>
                    <w:left w:val="single" w:sz="4" w:space="0" w:color="auto"/>
                    <w:bottom w:val="single" w:sz="4" w:space="0" w:color="auto"/>
                    <w:right w:val="single" w:sz="4" w:space="0" w:color="auto"/>
                  </w:tcBorders>
                  <w:noWrap/>
                  <w:vAlign w:val="bottom"/>
                  <w:hideMark/>
                </w:tcPr>
                <w:p w14:paraId="149E688B" w14:textId="77777777" w:rsidR="006A4B1C" w:rsidRPr="006A4B1C" w:rsidRDefault="006A4B1C" w:rsidP="006A4B1C">
                  <w:pPr>
                    <w:jc w:val="center"/>
                    <w:rPr>
                      <w:rFonts w:ascii="Calibri" w:hAnsi="Calibri" w:cs="Calibri"/>
                      <w:color w:val="000000"/>
                      <w:sz w:val="18"/>
                      <w:szCs w:val="18"/>
                      <w:lang w:val="es-MX" w:eastAsia="es-MX"/>
                    </w:rPr>
                  </w:pPr>
                  <w:r w:rsidRPr="006A4B1C">
                    <w:rPr>
                      <w:rFonts w:ascii="Calibri" w:hAnsi="Calibri" w:cs="Calibri"/>
                      <w:color w:val="000000"/>
                      <w:sz w:val="18"/>
                      <w:szCs w:val="18"/>
                      <w:lang w:val="es-MX" w:eastAsia="es-MX"/>
                    </w:rPr>
                    <w:t>34</w:t>
                  </w:r>
                </w:p>
              </w:tc>
              <w:tc>
                <w:tcPr>
                  <w:tcW w:w="3600" w:type="dxa"/>
                  <w:tcBorders>
                    <w:top w:val="nil"/>
                    <w:left w:val="nil"/>
                    <w:bottom w:val="single" w:sz="4" w:space="0" w:color="auto"/>
                    <w:right w:val="single" w:sz="4" w:space="0" w:color="auto"/>
                  </w:tcBorders>
                  <w:noWrap/>
                  <w:vAlign w:val="bottom"/>
                  <w:hideMark/>
                </w:tcPr>
                <w:p w14:paraId="1C1D5F1C" w14:textId="77777777" w:rsidR="006A4B1C" w:rsidRPr="006A4B1C" w:rsidRDefault="006A4B1C" w:rsidP="006A4B1C">
                  <w:pPr>
                    <w:rPr>
                      <w:rFonts w:ascii="Calibri" w:hAnsi="Calibri" w:cs="Calibri"/>
                      <w:color w:val="000000"/>
                      <w:sz w:val="18"/>
                      <w:szCs w:val="18"/>
                      <w:lang w:val="es-MX" w:eastAsia="es-MX"/>
                    </w:rPr>
                  </w:pPr>
                  <w:r w:rsidRPr="006A4B1C">
                    <w:rPr>
                      <w:rFonts w:ascii="Calibri" w:hAnsi="Calibri" w:cs="Calibri"/>
                      <w:color w:val="000000"/>
                      <w:sz w:val="18"/>
                      <w:szCs w:val="18"/>
                      <w:lang w:val="es-MX" w:eastAsia="es-MX"/>
                    </w:rPr>
                    <w:t>PANTALON EXTRA GRANDE</w:t>
                  </w:r>
                </w:p>
              </w:tc>
              <w:tc>
                <w:tcPr>
                  <w:tcW w:w="960" w:type="dxa"/>
                  <w:tcBorders>
                    <w:top w:val="nil"/>
                    <w:left w:val="nil"/>
                    <w:bottom w:val="single" w:sz="4" w:space="0" w:color="auto"/>
                    <w:right w:val="single" w:sz="4" w:space="0" w:color="auto"/>
                  </w:tcBorders>
                  <w:noWrap/>
                  <w:vAlign w:val="bottom"/>
                  <w:hideMark/>
                </w:tcPr>
                <w:p w14:paraId="2DD67B02" w14:textId="77777777" w:rsidR="006A4B1C" w:rsidRPr="006A4B1C" w:rsidRDefault="006A4B1C" w:rsidP="006A4B1C">
                  <w:pPr>
                    <w:jc w:val="right"/>
                    <w:rPr>
                      <w:rFonts w:ascii="Calibri" w:hAnsi="Calibri" w:cs="Calibri"/>
                      <w:color w:val="000000"/>
                      <w:sz w:val="18"/>
                      <w:szCs w:val="18"/>
                      <w:lang w:val="es-MX" w:eastAsia="es-MX"/>
                    </w:rPr>
                  </w:pPr>
                  <w:r w:rsidRPr="006A4B1C">
                    <w:rPr>
                      <w:rFonts w:ascii="Calibri" w:hAnsi="Calibri" w:cs="Calibri"/>
                      <w:color w:val="000000"/>
                      <w:sz w:val="18"/>
                      <w:szCs w:val="18"/>
                      <w:lang w:val="es-MX" w:eastAsia="es-MX"/>
                    </w:rPr>
                    <w:t>2143</w:t>
                  </w:r>
                </w:p>
              </w:tc>
            </w:tr>
            <w:tr w:rsidR="006A4B1C" w:rsidRPr="006A4B1C" w14:paraId="5269A6B5" w14:textId="77777777" w:rsidTr="006A4B1C">
              <w:trPr>
                <w:trHeight w:val="288"/>
                <w:jc w:val="center"/>
              </w:trPr>
              <w:tc>
                <w:tcPr>
                  <w:tcW w:w="960" w:type="dxa"/>
                  <w:tcBorders>
                    <w:top w:val="nil"/>
                    <w:left w:val="single" w:sz="4" w:space="0" w:color="auto"/>
                    <w:bottom w:val="single" w:sz="4" w:space="0" w:color="auto"/>
                    <w:right w:val="single" w:sz="4" w:space="0" w:color="auto"/>
                  </w:tcBorders>
                  <w:noWrap/>
                  <w:vAlign w:val="bottom"/>
                  <w:hideMark/>
                </w:tcPr>
                <w:p w14:paraId="79AC9C6B" w14:textId="77777777" w:rsidR="006A4B1C" w:rsidRPr="006A4B1C" w:rsidRDefault="006A4B1C" w:rsidP="006A4B1C">
                  <w:pPr>
                    <w:jc w:val="center"/>
                    <w:rPr>
                      <w:rFonts w:ascii="Calibri" w:hAnsi="Calibri" w:cs="Calibri"/>
                      <w:color w:val="000000"/>
                      <w:sz w:val="18"/>
                      <w:szCs w:val="18"/>
                      <w:lang w:val="es-MX" w:eastAsia="es-MX"/>
                    </w:rPr>
                  </w:pPr>
                  <w:r w:rsidRPr="006A4B1C">
                    <w:rPr>
                      <w:rFonts w:ascii="Calibri" w:hAnsi="Calibri" w:cs="Calibri"/>
                      <w:color w:val="000000"/>
                      <w:sz w:val="18"/>
                      <w:szCs w:val="18"/>
                      <w:lang w:val="es-MX" w:eastAsia="es-MX"/>
                    </w:rPr>
                    <w:t>35</w:t>
                  </w:r>
                </w:p>
              </w:tc>
              <w:tc>
                <w:tcPr>
                  <w:tcW w:w="3600" w:type="dxa"/>
                  <w:tcBorders>
                    <w:top w:val="nil"/>
                    <w:left w:val="nil"/>
                    <w:bottom w:val="single" w:sz="4" w:space="0" w:color="auto"/>
                    <w:right w:val="single" w:sz="4" w:space="0" w:color="auto"/>
                  </w:tcBorders>
                  <w:noWrap/>
                  <w:vAlign w:val="bottom"/>
                  <w:hideMark/>
                </w:tcPr>
                <w:p w14:paraId="6DF9B885" w14:textId="77777777" w:rsidR="006A4B1C" w:rsidRPr="006A4B1C" w:rsidRDefault="006A4B1C" w:rsidP="006A4B1C">
                  <w:pPr>
                    <w:rPr>
                      <w:rFonts w:ascii="Calibri" w:hAnsi="Calibri" w:cs="Calibri"/>
                      <w:color w:val="000000"/>
                      <w:sz w:val="18"/>
                      <w:szCs w:val="18"/>
                      <w:lang w:val="es-MX" w:eastAsia="es-MX"/>
                    </w:rPr>
                  </w:pPr>
                  <w:r w:rsidRPr="006A4B1C">
                    <w:rPr>
                      <w:rFonts w:ascii="Calibri" w:hAnsi="Calibri" w:cs="Calibri"/>
                      <w:color w:val="000000"/>
                      <w:sz w:val="18"/>
                      <w:szCs w:val="18"/>
                      <w:lang w:val="es-MX" w:eastAsia="es-MX"/>
                    </w:rPr>
                    <w:t>PANTALON GRANDE</w:t>
                  </w:r>
                </w:p>
              </w:tc>
              <w:tc>
                <w:tcPr>
                  <w:tcW w:w="960" w:type="dxa"/>
                  <w:tcBorders>
                    <w:top w:val="nil"/>
                    <w:left w:val="nil"/>
                    <w:bottom w:val="single" w:sz="4" w:space="0" w:color="auto"/>
                    <w:right w:val="single" w:sz="4" w:space="0" w:color="auto"/>
                  </w:tcBorders>
                  <w:noWrap/>
                  <w:vAlign w:val="bottom"/>
                  <w:hideMark/>
                </w:tcPr>
                <w:p w14:paraId="2028A5B4" w14:textId="77777777" w:rsidR="006A4B1C" w:rsidRPr="006A4B1C" w:rsidRDefault="006A4B1C" w:rsidP="006A4B1C">
                  <w:pPr>
                    <w:jc w:val="right"/>
                    <w:rPr>
                      <w:rFonts w:ascii="Calibri" w:hAnsi="Calibri" w:cs="Calibri"/>
                      <w:color w:val="000000"/>
                      <w:sz w:val="18"/>
                      <w:szCs w:val="18"/>
                      <w:lang w:val="es-MX" w:eastAsia="es-MX"/>
                    </w:rPr>
                  </w:pPr>
                  <w:r w:rsidRPr="006A4B1C">
                    <w:rPr>
                      <w:rFonts w:ascii="Calibri" w:hAnsi="Calibri" w:cs="Calibri"/>
                      <w:color w:val="000000"/>
                      <w:sz w:val="18"/>
                      <w:szCs w:val="18"/>
                      <w:lang w:val="es-MX" w:eastAsia="es-MX"/>
                    </w:rPr>
                    <w:t>31101</w:t>
                  </w:r>
                </w:p>
              </w:tc>
            </w:tr>
            <w:tr w:rsidR="006A4B1C" w:rsidRPr="006A4B1C" w14:paraId="6FF5C8A1" w14:textId="77777777" w:rsidTr="006A4B1C">
              <w:trPr>
                <w:trHeight w:val="288"/>
                <w:jc w:val="center"/>
              </w:trPr>
              <w:tc>
                <w:tcPr>
                  <w:tcW w:w="960" w:type="dxa"/>
                  <w:tcBorders>
                    <w:top w:val="nil"/>
                    <w:left w:val="single" w:sz="4" w:space="0" w:color="auto"/>
                    <w:bottom w:val="single" w:sz="4" w:space="0" w:color="auto"/>
                    <w:right w:val="single" w:sz="4" w:space="0" w:color="auto"/>
                  </w:tcBorders>
                  <w:noWrap/>
                  <w:vAlign w:val="bottom"/>
                  <w:hideMark/>
                </w:tcPr>
                <w:p w14:paraId="3A2D500F" w14:textId="77777777" w:rsidR="006A4B1C" w:rsidRPr="006A4B1C" w:rsidRDefault="006A4B1C" w:rsidP="006A4B1C">
                  <w:pPr>
                    <w:jc w:val="center"/>
                    <w:rPr>
                      <w:rFonts w:ascii="Calibri" w:hAnsi="Calibri" w:cs="Calibri"/>
                      <w:color w:val="000000"/>
                      <w:sz w:val="18"/>
                      <w:szCs w:val="18"/>
                      <w:lang w:val="es-MX" w:eastAsia="es-MX"/>
                    </w:rPr>
                  </w:pPr>
                  <w:r w:rsidRPr="006A4B1C">
                    <w:rPr>
                      <w:rFonts w:ascii="Calibri" w:hAnsi="Calibri" w:cs="Calibri"/>
                      <w:color w:val="000000"/>
                      <w:sz w:val="18"/>
                      <w:szCs w:val="18"/>
                      <w:lang w:val="es-MX" w:eastAsia="es-MX"/>
                    </w:rPr>
                    <w:t>36</w:t>
                  </w:r>
                </w:p>
              </w:tc>
              <w:tc>
                <w:tcPr>
                  <w:tcW w:w="3600" w:type="dxa"/>
                  <w:tcBorders>
                    <w:top w:val="nil"/>
                    <w:left w:val="nil"/>
                    <w:bottom w:val="single" w:sz="4" w:space="0" w:color="auto"/>
                    <w:right w:val="single" w:sz="4" w:space="0" w:color="auto"/>
                  </w:tcBorders>
                  <w:noWrap/>
                  <w:vAlign w:val="bottom"/>
                  <w:hideMark/>
                </w:tcPr>
                <w:p w14:paraId="77653546" w14:textId="77777777" w:rsidR="006A4B1C" w:rsidRPr="006A4B1C" w:rsidRDefault="006A4B1C" w:rsidP="006A4B1C">
                  <w:pPr>
                    <w:rPr>
                      <w:rFonts w:ascii="Calibri" w:hAnsi="Calibri" w:cs="Calibri"/>
                      <w:color w:val="000000"/>
                      <w:sz w:val="18"/>
                      <w:szCs w:val="18"/>
                      <w:lang w:val="es-MX" w:eastAsia="es-MX"/>
                    </w:rPr>
                  </w:pPr>
                  <w:r w:rsidRPr="006A4B1C">
                    <w:rPr>
                      <w:rFonts w:ascii="Calibri" w:hAnsi="Calibri" w:cs="Calibri"/>
                      <w:color w:val="000000"/>
                      <w:sz w:val="18"/>
                      <w:szCs w:val="18"/>
                      <w:lang w:val="es-MX" w:eastAsia="es-MX"/>
                    </w:rPr>
                    <w:t>PANTALON JUMBO</w:t>
                  </w:r>
                </w:p>
              </w:tc>
              <w:tc>
                <w:tcPr>
                  <w:tcW w:w="960" w:type="dxa"/>
                  <w:tcBorders>
                    <w:top w:val="nil"/>
                    <w:left w:val="nil"/>
                    <w:bottom w:val="single" w:sz="4" w:space="0" w:color="auto"/>
                    <w:right w:val="single" w:sz="4" w:space="0" w:color="auto"/>
                  </w:tcBorders>
                  <w:noWrap/>
                  <w:vAlign w:val="bottom"/>
                  <w:hideMark/>
                </w:tcPr>
                <w:p w14:paraId="00B9B8DE" w14:textId="77777777" w:rsidR="006A4B1C" w:rsidRPr="006A4B1C" w:rsidRDefault="006A4B1C" w:rsidP="006A4B1C">
                  <w:pPr>
                    <w:jc w:val="right"/>
                    <w:rPr>
                      <w:rFonts w:ascii="Calibri" w:hAnsi="Calibri" w:cs="Calibri"/>
                      <w:color w:val="000000"/>
                      <w:sz w:val="18"/>
                      <w:szCs w:val="18"/>
                      <w:lang w:val="es-MX" w:eastAsia="es-MX"/>
                    </w:rPr>
                  </w:pPr>
                  <w:r w:rsidRPr="006A4B1C">
                    <w:rPr>
                      <w:rFonts w:ascii="Calibri" w:hAnsi="Calibri" w:cs="Calibri"/>
                      <w:color w:val="000000"/>
                      <w:sz w:val="18"/>
                      <w:szCs w:val="18"/>
                      <w:lang w:val="es-MX" w:eastAsia="es-MX"/>
                    </w:rPr>
                    <w:t>1959</w:t>
                  </w:r>
                </w:p>
              </w:tc>
            </w:tr>
            <w:tr w:rsidR="006A4B1C" w:rsidRPr="006A4B1C" w14:paraId="4247AB16" w14:textId="77777777" w:rsidTr="006A4B1C">
              <w:trPr>
                <w:trHeight w:val="288"/>
                <w:jc w:val="center"/>
              </w:trPr>
              <w:tc>
                <w:tcPr>
                  <w:tcW w:w="960" w:type="dxa"/>
                  <w:tcBorders>
                    <w:top w:val="nil"/>
                    <w:left w:val="single" w:sz="4" w:space="0" w:color="auto"/>
                    <w:bottom w:val="single" w:sz="4" w:space="0" w:color="auto"/>
                    <w:right w:val="single" w:sz="4" w:space="0" w:color="auto"/>
                  </w:tcBorders>
                  <w:noWrap/>
                  <w:vAlign w:val="bottom"/>
                  <w:hideMark/>
                </w:tcPr>
                <w:p w14:paraId="431EBA3B" w14:textId="77777777" w:rsidR="006A4B1C" w:rsidRPr="006A4B1C" w:rsidRDefault="006A4B1C" w:rsidP="006A4B1C">
                  <w:pPr>
                    <w:jc w:val="center"/>
                    <w:rPr>
                      <w:rFonts w:ascii="Calibri" w:hAnsi="Calibri" w:cs="Calibri"/>
                      <w:color w:val="000000"/>
                      <w:sz w:val="18"/>
                      <w:szCs w:val="18"/>
                      <w:lang w:val="es-MX" w:eastAsia="es-MX"/>
                    </w:rPr>
                  </w:pPr>
                  <w:r w:rsidRPr="006A4B1C">
                    <w:rPr>
                      <w:rFonts w:ascii="Calibri" w:hAnsi="Calibri" w:cs="Calibri"/>
                      <w:color w:val="000000"/>
                      <w:sz w:val="18"/>
                      <w:szCs w:val="18"/>
                      <w:lang w:val="es-MX" w:eastAsia="es-MX"/>
                    </w:rPr>
                    <w:t>37</w:t>
                  </w:r>
                </w:p>
              </w:tc>
              <w:tc>
                <w:tcPr>
                  <w:tcW w:w="3600" w:type="dxa"/>
                  <w:tcBorders>
                    <w:top w:val="nil"/>
                    <w:left w:val="nil"/>
                    <w:bottom w:val="single" w:sz="4" w:space="0" w:color="auto"/>
                    <w:right w:val="single" w:sz="4" w:space="0" w:color="auto"/>
                  </w:tcBorders>
                  <w:noWrap/>
                  <w:vAlign w:val="bottom"/>
                  <w:hideMark/>
                </w:tcPr>
                <w:p w14:paraId="0CDB447A" w14:textId="77777777" w:rsidR="006A4B1C" w:rsidRPr="006A4B1C" w:rsidRDefault="006A4B1C" w:rsidP="006A4B1C">
                  <w:pPr>
                    <w:rPr>
                      <w:rFonts w:ascii="Calibri" w:hAnsi="Calibri" w:cs="Calibri"/>
                      <w:color w:val="000000"/>
                      <w:sz w:val="18"/>
                      <w:szCs w:val="18"/>
                      <w:lang w:val="es-MX" w:eastAsia="es-MX"/>
                    </w:rPr>
                  </w:pPr>
                  <w:r w:rsidRPr="006A4B1C">
                    <w:rPr>
                      <w:rFonts w:ascii="Calibri" w:hAnsi="Calibri" w:cs="Calibri"/>
                      <w:color w:val="000000"/>
                      <w:sz w:val="18"/>
                      <w:szCs w:val="18"/>
                      <w:lang w:val="es-MX" w:eastAsia="es-MX"/>
                    </w:rPr>
                    <w:t>PANTALON MEDIANO</w:t>
                  </w:r>
                </w:p>
              </w:tc>
              <w:tc>
                <w:tcPr>
                  <w:tcW w:w="960" w:type="dxa"/>
                  <w:tcBorders>
                    <w:top w:val="nil"/>
                    <w:left w:val="nil"/>
                    <w:bottom w:val="single" w:sz="4" w:space="0" w:color="auto"/>
                    <w:right w:val="single" w:sz="4" w:space="0" w:color="auto"/>
                  </w:tcBorders>
                  <w:noWrap/>
                  <w:vAlign w:val="bottom"/>
                  <w:hideMark/>
                </w:tcPr>
                <w:p w14:paraId="52DEA408" w14:textId="77777777" w:rsidR="006A4B1C" w:rsidRPr="006A4B1C" w:rsidRDefault="006A4B1C" w:rsidP="006A4B1C">
                  <w:pPr>
                    <w:jc w:val="right"/>
                    <w:rPr>
                      <w:rFonts w:ascii="Calibri" w:hAnsi="Calibri" w:cs="Calibri"/>
                      <w:color w:val="000000"/>
                      <w:sz w:val="18"/>
                      <w:szCs w:val="18"/>
                      <w:lang w:val="es-MX" w:eastAsia="es-MX"/>
                    </w:rPr>
                  </w:pPr>
                  <w:r w:rsidRPr="006A4B1C">
                    <w:rPr>
                      <w:rFonts w:ascii="Calibri" w:hAnsi="Calibri" w:cs="Calibri"/>
                      <w:color w:val="000000"/>
                      <w:sz w:val="18"/>
                      <w:szCs w:val="18"/>
                      <w:lang w:val="es-MX" w:eastAsia="es-MX"/>
                    </w:rPr>
                    <w:t>44548</w:t>
                  </w:r>
                </w:p>
              </w:tc>
            </w:tr>
            <w:tr w:rsidR="006A4B1C" w:rsidRPr="006A4B1C" w14:paraId="008F7C8F" w14:textId="77777777" w:rsidTr="006A4B1C">
              <w:trPr>
                <w:trHeight w:val="288"/>
                <w:jc w:val="center"/>
              </w:trPr>
              <w:tc>
                <w:tcPr>
                  <w:tcW w:w="960" w:type="dxa"/>
                  <w:tcBorders>
                    <w:top w:val="nil"/>
                    <w:left w:val="single" w:sz="4" w:space="0" w:color="auto"/>
                    <w:bottom w:val="single" w:sz="4" w:space="0" w:color="auto"/>
                    <w:right w:val="single" w:sz="4" w:space="0" w:color="auto"/>
                  </w:tcBorders>
                  <w:noWrap/>
                  <w:vAlign w:val="bottom"/>
                  <w:hideMark/>
                </w:tcPr>
                <w:p w14:paraId="527B3F36" w14:textId="77777777" w:rsidR="006A4B1C" w:rsidRPr="006A4B1C" w:rsidRDefault="006A4B1C" w:rsidP="006A4B1C">
                  <w:pPr>
                    <w:jc w:val="center"/>
                    <w:rPr>
                      <w:rFonts w:ascii="Calibri" w:hAnsi="Calibri" w:cs="Calibri"/>
                      <w:color w:val="000000"/>
                      <w:sz w:val="18"/>
                      <w:szCs w:val="18"/>
                      <w:lang w:val="es-MX" w:eastAsia="es-MX"/>
                    </w:rPr>
                  </w:pPr>
                  <w:r w:rsidRPr="006A4B1C">
                    <w:rPr>
                      <w:rFonts w:ascii="Calibri" w:hAnsi="Calibri" w:cs="Calibri"/>
                      <w:color w:val="000000"/>
                      <w:sz w:val="18"/>
                      <w:szCs w:val="18"/>
                      <w:lang w:val="es-MX" w:eastAsia="es-MX"/>
                    </w:rPr>
                    <w:t>38</w:t>
                  </w:r>
                </w:p>
              </w:tc>
              <w:tc>
                <w:tcPr>
                  <w:tcW w:w="3600" w:type="dxa"/>
                  <w:tcBorders>
                    <w:top w:val="nil"/>
                    <w:left w:val="nil"/>
                    <w:bottom w:val="single" w:sz="4" w:space="0" w:color="auto"/>
                    <w:right w:val="single" w:sz="4" w:space="0" w:color="auto"/>
                  </w:tcBorders>
                  <w:noWrap/>
                  <w:vAlign w:val="bottom"/>
                  <w:hideMark/>
                </w:tcPr>
                <w:p w14:paraId="5D34DAC0" w14:textId="77777777" w:rsidR="006A4B1C" w:rsidRPr="006A4B1C" w:rsidRDefault="006A4B1C" w:rsidP="006A4B1C">
                  <w:pPr>
                    <w:rPr>
                      <w:rFonts w:ascii="Calibri" w:hAnsi="Calibri" w:cs="Calibri"/>
                      <w:color w:val="000000"/>
                      <w:sz w:val="18"/>
                      <w:szCs w:val="18"/>
                      <w:lang w:val="es-MX" w:eastAsia="es-MX"/>
                    </w:rPr>
                  </w:pPr>
                  <w:r w:rsidRPr="006A4B1C">
                    <w:rPr>
                      <w:rFonts w:ascii="Calibri" w:hAnsi="Calibri" w:cs="Calibri"/>
                      <w:color w:val="000000"/>
                      <w:sz w:val="18"/>
                      <w:szCs w:val="18"/>
                      <w:lang w:val="es-MX" w:eastAsia="es-MX"/>
                    </w:rPr>
                    <w:t>SABANA CLINICA</w:t>
                  </w:r>
                </w:p>
              </w:tc>
              <w:tc>
                <w:tcPr>
                  <w:tcW w:w="960" w:type="dxa"/>
                  <w:tcBorders>
                    <w:top w:val="nil"/>
                    <w:left w:val="nil"/>
                    <w:bottom w:val="single" w:sz="4" w:space="0" w:color="auto"/>
                    <w:right w:val="single" w:sz="4" w:space="0" w:color="auto"/>
                  </w:tcBorders>
                  <w:noWrap/>
                  <w:vAlign w:val="bottom"/>
                  <w:hideMark/>
                </w:tcPr>
                <w:p w14:paraId="4FB8D350" w14:textId="77777777" w:rsidR="006A4B1C" w:rsidRPr="006A4B1C" w:rsidRDefault="006A4B1C" w:rsidP="006A4B1C">
                  <w:pPr>
                    <w:jc w:val="right"/>
                    <w:rPr>
                      <w:rFonts w:ascii="Calibri" w:hAnsi="Calibri" w:cs="Calibri"/>
                      <w:color w:val="000000"/>
                      <w:sz w:val="18"/>
                      <w:szCs w:val="18"/>
                      <w:lang w:val="es-MX" w:eastAsia="es-MX"/>
                    </w:rPr>
                  </w:pPr>
                  <w:r w:rsidRPr="006A4B1C">
                    <w:rPr>
                      <w:rFonts w:ascii="Calibri" w:hAnsi="Calibri" w:cs="Calibri"/>
                      <w:color w:val="000000"/>
                      <w:sz w:val="18"/>
                      <w:szCs w:val="18"/>
                      <w:lang w:val="es-MX" w:eastAsia="es-MX"/>
                    </w:rPr>
                    <w:t>301355</w:t>
                  </w:r>
                </w:p>
              </w:tc>
            </w:tr>
            <w:tr w:rsidR="006A4B1C" w:rsidRPr="006A4B1C" w14:paraId="33EC20C2" w14:textId="77777777" w:rsidTr="006A4B1C">
              <w:trPr>
                <w:trHeight w:val="288"/>
                <w:jc w:val="center"/>
              </w:trPr>
              <w:tc>
                <w:tcPr>
                  <w:tcW w:w="960" w:type="dxa"/>
                  <w:tcBorders>
                    <w:top w:val="nil"/>
                    <w:left w:val="single" w:sz="4" w:space="0" w:color="auto"/>
                    <w:bottom w:val="single" w:sz="4" w:space="0" w:color="auto"/>
                    <w:right w:val="single" w:sz="4" w:space="0" w:color="auto"/>
                  </w:tcBorders>
                  <w:noWrap/>
                  <w:vAlign w:val="bottom"/>
                  <w:hideMark/>
                </w:tcPr>
                <w:p w14:paraId="1BAA1AEC" w14:textId="77777777" w:rsidR="006A4B1C" w:rsidRPr="006A4B1C" w:rsidRDefault="006A4B1C" w:rsidP="006A4B1C">
                  <w:pPr>
                    <w:jc w:val="center"/>
                    <w:rPr>
                      <w:rFonts w:ascii="Calibri" w:hAnsi="Calibri" w:cs="Calibri"/>
                      <w:color w:val="000000"/>
                      <w:sz w:val="18"/>
                      <w:szCs w:val="18"/>
                      <w:lang w:val="es-MX" w:eastAsia="es-MX"/>
                    </w:rPr>
                  </w:pPr>
                  <w:r w:rsidRPr="006A4B1C">
                    <w:rPr>
                      <w:rFonts w:ascii="Calibri" w:hAnsi="Calibri" w:cs="Calibri"/>
                      <w:color w:val="000000"/>
                      <w:sz w:val="18"/>
                      <w:szCs w:val="18"/>
                      <w:lang w:val="es-MX" w:eastAsia="es-MX"/>
                    </w:rPr>
                    <w:t>39</w:t>
                  </w:r>
                </w:p>
              </w:tc>
              <w:tc>
                <w:tcPr>
                  <w:tcW w:w="3600" w:type="dxa"/>
                  <w:tcBorders>
                    <w:top w:val="nil"/>
                    <w:left w:val="nil"/>
                    <w:bottom w:val="single" w:sz="4" w:space="0" w:color="auto"/>
                    <w:right w:val="single" w:sz="4" w:space="0" w:color="auto"/>
                  </w:tcBorders>
                  <w:noWrap/>
                  <w:vAlign w:val="bottom"/>
                  <w:hideMark/>
                </w:tcPr>
                <w:p w14:paraId="67D78036" w14:textId="77777777" w:rsidR="006A4B1C" w:rsidRPr="006A4B1C" w:rsidRDefault="006A4B1C" w:rsidP="006A4B1C">
                  <w:pPr>
                    <w:rPr>
                      <w:rFonts w:ascii="Calibri" w:hAnsi="Calibri" w:cs="Calibri"/>
                      <w:color w:val="000000"/>
                      <w:sz w:val="18"/>
                      <w:szCs w:val="18"/>
                      <w:lang w:val="es-MX" w:eastAsia="es-MX"/>
                    </w:rPr>
                  </w:pPr>
                  <w:r w:rsidRPr="006A4B1C">
                    <w:rPr>
                      <w:rFonts w:ascii="Calibri" w:hAnsi="Calibri" w:cs="Calibri"/>
                      <w:color w:val="000000"/>
                      <w:sz w:val="18"/>
                      <w:szCs w:val="18"/>
                      <w:lang w:val="es-MX" w:eastAsia="es-MX"/>
                    </w:rPr>
                    <w:t>SABANA PEDIATRICA</w:t>
                  </w:r>
                </w:p>
              </w:tc>
              <w:tc>
                <w:tcPr>
                  <w:tcW w:w="960" w:type="dxa"/>
                  <w:tcBorders>
                    <w:top w:val="nil"/>
                    <w:left w:val="nil"/>
                    <w:bottom w:val="single" w:sz="4" w:space="0" w:color="auto"/>
                    <w:right w:val="single" w:sz="4" w:space="0" w:color="auto"/>
                  </w:tcBorders>
                  <w:noWrap/>
                  <w:vAlign w:val="bottom"/>
                  <w:hideMark/>
                </w:tcPr>
                <w:p w14:paraId="515E90F6" w14:textId="77777777" w:rsidR="006A4B1C" w:rsidRPr="006A4B1C" w:rsidRDefault="006A4B1C" w:rsidP="006A4B1C">
                  <w:pPr>
                    <w:jc w:val="right"/>
                    <w:rPr>
                      <w:rFonts w:ascii="Calibri" w:hAnsi="Calibri" w:cs="Calibri"/>
                      <w:color w:val="000000"/>
                      <w:sz w:val="18"/>
                      <w:szCs w:val="18"/>
                      <w:lang w:val="es-MX" w:eastAsia="es-MX"/>
                    </w:rPr>
                  </w:pPr>
                  <w:r w:rsidRPr="006A4B1C">
                    <w:rPr>
                      <w:rFonts w:ascii="Calibri" w:hAnsi="Calibri" w:cs="Calibri"/>
                      <w:color w:val="000000"/>
                      <w:sz w:val="18"/>
                      <w:szCs w:val="18"/>
                      <w:lang w:val="es-MX" w:eastAsia="es-MX"/>
                    </w:rPr>
                    <w:t>257777</w:t>
                  </w:r>
                </w:p>
              </w:tc>
            </w:tr>
            <w:tr w:rsidR="006A4B1C" w:rsidRPr="006A4B1C" w14:paraId="484B64CB" w14:textId="77777777" w:rsidTr="006A4B1C">
              <w:trPr>
                <w:trHeight w:val="288"/>
                <w:jc w:val="center"/>
              </w:trPr>
              <w:tc>
                <w:tcPr>
                  <w:tcW w:w="960" w:type="dxa"/>
                  <w:tcBorders>
                    <w:top w:val="nil"/>
                    <w:left w:val="single" w:sz="4" w:space="0" w:color="auto"/>
                    <w:bottom w:val="single" w:sz="4" w:space="0" w:color="auto"/>
                    <w:right w:val="single" w:sz="4" w:space="0" w:color="auto"/>
                  </w:tcBorders>
                  <w:noWrap/>
                  <w:vAlign w:val="bottom"/>
                  <w:hideMark/>
                </w:tcPr>
                <w:p w14:paraId="04B181D4" w14:textId="77777777" w:rsidR="006A4B1C" w:rsidRPr="006A4B1C" w:rsidRDefault="006A4B1C" w:rsidP="006A4B1C">
                  <w:pPr>
                    <w:jc w:val="center"/>
                    <w:rPr>
                      <w:rFonts w:ascii="Calibri" w:hAnsi="Calibri" w:cs="Calibri"/>
                      <w:color w:val="000000"/>
                      <w:sz w:val="18"/>
                      <w:szCs w:val="18"/>
                      <w:lang w:val="es-MX" w:eastAsia="es-MX"/>
                    </w:rPr>
                  </w:pPr>
                  <w:r w:rsidRPr="006A4B1C">
                    <w:rPr>
                      <w:rFonts w:ascii="Calibri" w:hAnsi="Calibri" w:cs="Calibri"/>
                      <w:color w:val="000000"/>
                      <w:sz w:val="18"/>
                      <w:szCs w:val="18"/>
                      <w:lang w:val="es-MX" w:eastAsia="es-MX"/>
                    </w:rPr>
                    <w:t>40</w:t>
                  </w:r>
                </w:p>
              </w:tc>
              <w:tc>
                <w:tcPr>
                  <w:tcW w:w="3600" w:type="dxa"/>
                  <w:tcBorders>
                    <w:top w:val="nil"/>
                    <w:left w:val="nil"/>
                    <w:bottom w:val="single" w:sz="4" w:space="0" w:color="auto"/>
                    <w:right w:val="single" w:sz="4" w:space="0" w:color="auto"/>
                  </w:tcBorders>
                  <w:noWrap/>
                  <w:vAlign w:val="bottom"/>
                  <w:hideMark/>
                </w:tcPr>
                <w:p w14:paraId="28CE6334" w14:textId="77777777" w:rsidR="006A4B1C" w:rsidRPr="006A4B1C" w:rsidRDefault="006A4B1C" w:rsidP="006A4B1C">
                  <w:pPr>
                    <w:rPr>
                      <w:rFonts w:ascii="Calibri" w:hAnsi="Calibri" w:cs="Calibri"/>
                      <w:color w:val="000000"/>
                      <w:sz w:val="18"/>
                      <w:szCs w:val="18"/>
                      <w:lang w:val="es-MX" w:eastAsia="es-MX"/>
                    </w:rPr>
                  </w:pPr>
                  <w:r w:rsidRPr="006A4B1C">
                    <w:rPr>
                      <w:rFonts w:ascii="Calibri" w:hAnsi="Calibri" w:cs="Calibri"/>
                      <w:color w:val="000000"/>
                      <w:sz w:val="18"/>
                      <w:szCs w:val="18"/>
                      <w:lang w:val="es-MX" w:eastAsia="es-MX"/>
                    </w:rPr>
                    <w:t>SABANA REGULAR</w:t>
                  </w:r>
                </w:p>
              </w:tc>
              <w:tc>
                <w:tcPr>
                  <w:tcW w:w="960" w:type="dxa"/>
                  <w:tcBorders>
                    <w:top w:val="nil"/>
                    <w:left w:val="nil"/>
                    <w:bottom w:val="single" w:sz="4" w:space="0" w:color="auto"/>
                    <w:right w:val="single" w:sz="4" w:space="0" w:color="auto"/>
                  </w:tcBorders>
                  <w:noWrap/>
                  <w:vAlign w:val="bottom"/>
                  <w:hideMark/>
                </w:tcPr>
                <w:p w14:paraId="10C09CC8" w14:textId="77777777" w:rsidR="006A4B1C" w:rsidRPr="006A4B1C" w:rsidRDefault="006A4B1C" w:rsidP="006A4B1C">
                  <w:pPr>
                    <w:jc w:val="right"/>
                    <w:rPr>
                      <w:rFonts w:ascii="Calibri" w:hAnsi="Calibri" w:cs="Calibri"/>
                      <w:color w:val="000000"/>
                      <w:sz w:val="18"/>
                      <w:szCs w:val="18"/>
                      <w:lang w:val="es-MX" w:eastAsia="es-MX"/>
                    </w:rPr>
                  </w:pPr>
                  <w:r w:rsidRPr="006A4B1C">
                    <w:rPr>
                      <w:rFonts w:ascii="Calibri" w:hAnsi="Calibri" w:cs="Calibri"/>
                      <w:color w:val="000000"/>
                      <w:sz w:val="18"/>
                      <w:szCs w:val="18"/>
                      <w:lang w:val="es-MX" w:eastAsia="es-MX"/>
                    </w:rPr>
                    <w:t>782674</w:t>
                  </w:r>
                </w:p>
              </w:tc>
            </w:tr>
            <w:tr w:rsidR="006A4B1C" w:rsidRPr="006A4B1C" w14:paraId="1BBB1DE5" w14:textId="77777777" w:rsidTr="006A4B1C">
              <w:trPr>
                <w:trHeight w:val="288"/>
                <w:jc w:val="center"/>
              </w:trPr>
              <w:tc>
                <w:tcPr>
                  <w:tcW w:w="960" w:type="dxa"/>
                  <w:tcBorders>
                    <w:top w:val="nil"/>
                    <w:left w:val="single" w:sz="4" w:space="0" w:color="auto"/>
                    <w:bottom w:val="single" w:sz="4" w:space="0" w:color="auto"/>
                    <w:right w:val="single" w:sz="4" w:space="0" w:color="auto"/>
                  </w:tcBorders>
                  <w:noWrap/>
                  <w:vAlign w:val="bottom"/>
                  <w:hideMark/>
                </w:tcPr>
                <w:p w14:paraId="0F66AC2C" w14:textId="77777777" w:rsidR="006A4B1C" w:rsidRPr="006A4B1C" w:rsidRDefault="006A4B1C" w:rsidP="006A4B1C">
                  <w:pPr>
                    <w:jc w:val="center"/>
                    <w:rPr>
                      <w:rFonts w:ascii="Calibri" w:hAnsi="Calibri" w:cs="Calibri"/>
                      <w:color w:val="000000"/>
                      <w:sz w:val="18"/>
                      <w:szCs w:val="18"/>
                      <w:lang w:val="es-MX" w:eastAsia="es-MX"/>
                    </w:rPr>
                  </w:pPr>
                  <w:r w:rsidRPr="006A4B1C">
                    <w:rPr>
                      <w:rFonts w:ascii="Calibri" w:hAnsi="Calibri" w:cs="Calibri"/>
                      <w:color w:val="000000"/>
                      <w:sz w:val="18"/>
                      <w:szCs w:val="18"/>
                      <w:lang w:val="es-MX" w:eastAsia="es-MX"/>
                    </w:rPr>
                    <w:t>41</w:t>
                  </w:r>
                </w:p>
              </w:tc>
              <w:tc>
                <w:tcPr>
                  <w:tcW w:w="3600" w:type="dxa"/>
                  <w:tcBorders>
                    <w:top w:val="nil"/>
                    <w:left w:val="nil"/>
                    <w:bottom w:val="single" w:sz="4" w:space="0" w:color="auto"/>
                    <w:right w:val="single" w:sz="4" w:space="0" w:color="auto"/>
                  </w:tcBorders>
                  <w:noWrap/>
                  <w:vAlign w:val="bottom"/>
                  <w:hideMark/>
                </w:tcPr>
                <w:p w14:paraId="70E7C117" w14:textId="77777777" w:rsidR="006A4B1C" w:rsidRPr="006A4B1C" w:rsidRDefault="006A4B1C" w:rsidP="006A4B1C">
                  <w:pPr>
                    <w:rPr>
                      <w:rFonts w:ascii="Calibri" w:hAnsi="Calibri" w:cs="Calibri"/>
                      <w:color w:val="000000"/>
                      <w:sz w:val="18"/>
                      <w:szCs w:val="18"/>
                      <w:lang w:val="es-MX" w:eastAsia="es-MX"/>
                    </w:rPr>
                  </w:pPr>
                  <w:r w:rsidRPr="006A4B1C">
                    <w:rPr>
                      <w:rFonts w:ascii="Calibri" w:hAnsi="Calibri" w:cs="Calibri"/>
                      <w:color w:val="000000"/>
                      <w:sz w:val="18"/>
                      <w:szCs w:val="18"/>
                      <w:lang w:val="es-MX" w:eastAsia="es-MX"/>
                    </w:rPr>
                    <w:t>TOALLA DE BAÑO</w:t>
                  </w:r>
                </w:p>
              </w:tc>
              <w:tc>
                <w:tcPr>
                  <w:tcW w:w="960" w:type="dxa"/>
                  <w:tcBorders>
                    <w:top w:val="nil"/>
                    <w:left w:val="nil"/>
                    <w:bottom w:val="single" w:sz="4" w:space="0" w:color="auto"/>
                    <w:right w:val="single" w:sz="4" w:space="0" w:color="auto"/>
                  </w:tcBorders>
                  <w:noWrap/>
                  <w:vAlign w:val="bottom"/>
                  <w:hideMark/>
                </w:tcPr>
                <w:p w14:paraId="05E77689" w14:textId="77777777" w:rsidR="006A4B1C" w:rsidRPr="006A4B1C" w:rsidRDefault="006A4B1C" w:rsidP="006A4B1C">
                  <w:pPr>
                    <w:jc w:val="right"/>
                    <w:rPr>
                      <w:rFonts w:ascii="Calibri" w:hAnsi="Calibri" w:cs="Calibri"/>
                      <w:color w:val="000000"/>
                      <w:sz w:val="18"/>
                      <w:szCs w:val="18"/>
                      <w:lang w:val="es-MX" w:eastAsia="es-MX"/>
                    </w:rPr>
                  </w:pPr>
                  <w:r w:rsidRPr="006A4B1C">
                    <w:rPr>
                      <w:rFonts w:ascii="Calibri" w:hAnsi="Calibri" w:cs="Calibri"/>
                      <w:color w:val="000000"/>
                      <w:sz w:val="18"/>
                      <w:szCs w:val="18"/>
                      <w:lang w:val="es-MX" w:eastAsia="es-MX"/>
                    </w:rPr>
                    <w:t>38481</w:t>
                  </w:r>
                </w:p>
              </w:tc>
            </w:tr>
            <w:tr w:rsidR="006A4B1C" w:rsidRPr="006A4B1C" w14:paraId="55934CE1" w14:textId="77777777" w:rsidTr="006A4B1C">
              <w:trPr>
                <w:trHeight w:val="288"/>
                <w:jc w:val="center"/>
              </w:trPr>
              <w:tc>
                <w:tcPr>
                  <w:tcW w:w="960" w:type="dxa"/>
                  <w:tcBorders>
                    <w:top w:val="nil"/>
                    <w:left w:val="single" w:sz="4" w:space="0" w:color="auto"/>
                    <w:bottom w:val="single" w:sz="4" w:space="0" w:color="auto"/>
                    <w:right w:val="single" w:sz="4" w:space="0" w:color="auto"/>
                  </w:tcBorders>
                  <w:noWrap/>
                  <w:vAlign w:val="bottom"/>
                  <w:hideMark/>
                </w:tcPr>
                <w:p w14:paraId="74768F8A" w14:textId="77777777" w:rsidR="006A4B1C" w:rsidRPr="006A4B1C" w:rsidRDefault="006A4B1C" w:rsidP="006A4B1C">
                  <w:pPr>
                    <w:jc w:val="center"/>
                    <w:rPr>
                      <w:rFonts w:ascii="Calibri" w:hAnsi="Calibri" w:cs="Calibri"/>
                      <w:color w:val="000000"/>
                      <w:sz w:val="18"/>
                      <w:szCs w:val="18"/>
                      <w:lang w:val="es-MX" w:eastAsia="es-MX"/>
                    </w:rPr>
                  </w:pPr>
                  <w:r w:rsidRPr="006A4B1C">
                    <w:rPr>
                      <w:rFonts w:ascii="Calibri" w:hAnsi="Calibri" w:cs="Calibri"/>
                      <w:color w:val="000000"/>
                      <w:sz w:val="18"/>
                      <w:szCs w:val="18"/>
                      <w:lang w:val="es-MX" w:eastAsia="es-MX"/>
                    </w:rPr>
                    <w:t>42</w:t>
                  </w:r>
                </w:p>
              </w:tc>
              <w:tc>
                <w:tcPr>
                  <w:tcW w:w="3600" w:type="dxa"/>
                  <w:tcBorders>
                    <w:top w:val="nil"/>
                    <w:left w:val="nil"/>
                    <w:bottom w:val="single" w:sz="4" w:space="0" w:color="auto"/>
                    <w:right w:val="single" w:sz="4" w:space="0" w:color="auto"/>
                  </w:tcBorders>
                  <w:noWrap/>
                  <w:vAlign w:val="bottom"/>
                  <w:hideMark/>
                </w:tcPr>
                <w:p w14:paraId="036D8790" w14:textId="77777777" w:rsidR="006A4B1C" w:rsidRPr="006A4B1C" w:rsidRDefault="006A4B1C" w:rsidP="006A4B1C">
                  <w:pPr>
                    <w:rPr>
                      <w:rFonts w:ascii="Calibri" w:hAnsi="Calibri" w:cs="Calibri"/>
                      <w:color w:val="000000"/>
                      <w:sz w:val="18"/>
                      <w:szCs w:val="18"/>
                      <w:lang w:val="es-MX" w:eastAsia="es-MX"/>
                    </w:rPr>
                  </w:pPr>
                  <w:r w:rsidRPr="006A4B1C">
                    <w:rPr>
                      <w:rFonts w:ascii="Calibri" w:hAnsi="Calibri" w:cs="Calibri"/>
                      <w:color w:val="000000"/>
                      <w:sz w:val="18"/>
                      <w:szCs w:val="18"/>
                      <w:lang w:val="es-MX" w:eastAsia="es-MX"/>
                    </w:rPr>
                    <w:t>TOALLA DE MANO</w:t>
                  </w:r>
                </w:p>
              </w:tc>
              <w:tc>
                <w:tcPr>
                  <w:tcW w:w="960" w:type="dxa"/>
                  <w:tcBorders>
                    <w:top w:val="nil"/>
                    <w:left w:val="nil"/>
                    <w:bottom w:val="single" w:sz="4" w:space="0" w:color="auto"/>
                    <w:right w:val="single" w:sz="4" w:space="0" w:color="auto"/>
                  </w:tcBorders>
                  <w:noWrap/>
                  <w:vAlign w:val="bottom"/>
                  <w:hideMark/>
                </w:tcPr>
                <w:p w14:paraId="1BF65E7B" w14:textId="77777777" w:rsidR="006A4B1C" w:rsidRPr="006A4B1C" w:rsidRDefault="006A4B1C" w:rsidP="006A4B1C">
                  <w:pPr>
                    <w:jc w:val="right"/>
                    <w:rPr>
                      <w:rFonts w:ascii="Calibri" w:hAnsi="Calibri" w:cs="Calibri"/>
                      <w:color w:val="000000"/>
                      <w:sz w:val="18"/>
                      <w:szCs w:val="18"/>
                      <w:lang w:val="es-MX" w:eastAsia="es-MX"/>
                    </w:rPr>
                  </w:pPr>
                  <w:r w:rsidRPr="006A4B1C">
                    <w:rPr>
                      <w:rFonts w:ascii="Calibri" w:hAnsi="Calibri" w:cs="Calibri"/>
                      <w:color w:val="000000"/>
                      <w:sz w:val="18"/>
                      <w:szCs w:val="18"/>
                      <w:lang w:val="es-MX" w:eastAsia="es-MX"/>
                    </w:rPr>
                    <w:t>13656</w:t>
                  </w:r>
                </w:p>
              </w:tc>
            </w:tr>
            <w:tr w:rsidR="006A4B1C" w:rsidRPr="006A4B1C" w14:paraId="52CFB76B" w14:textId="77777777" w:rsidTr="006A4B1C">
              <w:trPr>
                <w:trHeight w:val="288"/>
                <w:jc w:val="center"/>
              </w:trPr>
              <w:tc>
                <w:tcPr>
                  <w:tcW w:w="960" w:type="dxa"/>
                  <w:tcBorders>
                    <w:top w:val="nil"/>
                    <w:left w:val="single" w:sz="4" w:space="0" w:color="auto"/>
                    <w:bottom w:val="single" w:sz="4" w:space="0" w:color="auto"/>
                    <w:right w:val="single" w:sz="4" w:space="0" w:color="auto"/>
                  </w:tcBorders>
                  <w:noWrap/>
                  <w:vAlign w:val="bottom"/>
                  <w:hideMark/>
                </w:tcPr>
                <w:p w14:paraId="0EF9366C" w14:textId="77777777" w:rsidR="006A4B1C" w:rsidRPr="006A4B1C" w:rsidRDefault="006A4B1C" w:rsidP="006A4B1C">
                  <w:pPr>
                    <w:jc w:val="center"/>
                    <w:rPr>
                      <w:rFonts w:ascii="Calibri" w:hAnsi="Calibri" w:cs="Calibri"/>
                      <w:color w:val="000000"/>
                      <w:sz w:val="18"/>
                      <w:szCs w:val="18"/>
                      <w:lang w:val="es-MX" w:eastAsia="es-MX"/>
                    </w:rPr>
                  </w:pPr>
                  <w:r w:rsidRPr="006A4B1C">
                    <w:rPr>
                      <w:rFonts w:ascii="Calibri" w:hAnsi="Calibri" w:cs="Calibri"/>
                      <w:color w:val="000000"/>
                      <w:sz w:val="18"/>
                      <w:szCs w:val="18"/>
                      <w:lang w:val="es-MX" w:eastAsia="es-MX"/>
                    </w:rPr>
                    <w:t>43</w:t>
                  </w:r>
                </w:p>
              </w:tc>
              <w:tc>
                <w:tcPr>
                  <w:tcW w:w="3600" w:type="dxa"/>
                  <w:tcBorders>
                    <w:top w:val="nil"/>
                    <w:left w:val="nil"/>
                    <w:bottom w:val="single" w:sz="4" w:space="0" w:color="auto"/>
                    <w:right w:val="single" w:sz="4" w:space="0" w:color="auto"/>
                  </w:tcBorders>
                  <w:noWrap/>
                  <w:vAlign w:val="bottom"/>
                  <w:hideMark/>
                </w:tcPr>
                <w:p w14:paraId="09A9892E" w14:textId="77777777" w:rsidR="006A4B1C" w:rsidRPr="006A4B1C" w:rsidRDefault="006A4B1C" w:rsidP="006A4B1C">
                  <w:pPr>
                    <w:rPr>
                      <w:rFonts w:ascii="Calibri" w:hAnsi="Calibri" w:cs="Calibri"/>
                      <w:color w:val="000000"/>
                      <w:sz w:val="18"/>
                      <w:szCs w:val="18"/>
                      <w:lang w:val="es-MX" w:eastAsia="es-MX"/>
                    </w:rPr>
                  </w:pPr>
                  <w:r w:rsidRPr="006A4B1C">
                    <w:rPr>
                      <w:rFonts w:ascii="Calibri" w:hAnsi="Calibri" w:cs="Calibri"/>
                      <w:color w:val="000000"/>
                      <w:sz w:val="18"/>
                      <w:szCs w:val="18"/>
                      <w:lang w:val="es-MX" w:eastAsia="es-MX"/>
                    </w:rPr>
                    <w:t>COBERTOR PEDIATRICO</w:t>
                  </w:r>
                </w:p>
              </w:tc>
              <w:tc>
                <w:tcPr>
                  <w:tcW w:w="960" w:type="dxa"/>
                  <w:tcBorders>
                    <w:top w:val="nil"/>
                    <w:left w:val="nil"/>
                    <w:bottom w:val="single" w:sz="4" w:space="0" w:color="auto"/>
                    <w:right w:val="single" w:sz="4" w:space="0" w:color="auto"/>
                  </w:tcBorders>
                  <w:noWrap/>
                  <w:vAlign w:val="bottom"/>
                  <w:hideMark/>
                </w:tcPr>
                <w:p w14:paraId="4800692D" w14:textId="77777777" w:rsidR="006A4B1C" w:rsidRPr="006A4B1C" w:rsidRDefault="006A4B1C" w:rsidP="006A4B1C">
                  <w:pPr>
                    <w:jc w:val="right"/>
                    <w:rPr>
                      <w:rFonts w:ascii="Calibri" w:hAnsi="Calibri" w:cs="Calibri"/>
                      <w:color w:val="000000"/>
                      <w:sz w:val="18"/>
                      <w:szCs w:val="18"/>
                      <w:lang w:val="es-MX" w:eastAsia="es-MX"/>
                    </w:rPr>
                  </w:pPr>
                  <w:r w:rsidRPr="006A4B1C">
                    <w:rPr>
                      <w:rFonts w:ascii="Calibri" w:hAnsi="Calibri" w:cs="Calibri"/>
                      <w:color w:val="000000"/>
                      <w:sz w:val="18"/>
                      <w:szCs w:val="18"/>
                      <w:lang w:val="es-MX" w:eastAsia="es-MX"/>
                    </w:rPr>
                    <w:t>878</w:t>
                  </w:r>
                </w:p>
              </w:tc>
            </w:tr>
            <w:tr w:rsidR="006A4B1C" w:rsidRPr="006A4B1C" w14:paraId="10AB4B7A" w14:textId="77777777" w:rsidTr="006A4B1C">
              <w:trPr>
                <w:trHeight w:val="288"/>
                <w:jc w:val="center"/>
              </w:trPr>
              <w:tc>
                <w:tcPr>
                  <w:tcW w:w="960" w:type="dxa"/>
                  <w:tcBorders>
                    <w:top w:val="nil"/>
                    <w:left w:val="single" w:sz="4" w:space="0" w:color="auto"/>
                    <w:bottom w:val="single" w:sz="4" w:space="0" w:color="auto"/>
                    <w:right w:val="single" w:sz="4" w:space="0" w:color="auto"/>
                  </w:tcBorders>
                  <w:noWrap/>
                  <w:vAlign w:val="bottom"/>
                  <w:hideMark/>
                </w:tcPr>
                <w:p w14:paraId="05BC5612" w14:textId="77777777" w:rsidR="006A4B1C" w:rsidRPr="006A4B1C" w:rsidRDefault="006A4B1C" w:rsidP="006A4B1C">
                  <w:pPr>
                    <w:jc w:val="center"/>
                    <w:rPr>
                      <w:rFonts w:ascii="Calibri" w:hAnsi="Calibri" w:cs="Calibri"/>
                      <w:color w:val="000000"/>
                      <w:sz w:val="18"/>
                      <w:szCs w:val="18"/>
                      <w:lang w:val="es-MX" w:eastAsia="es-MX"/>
                    </w:rPr>
                  </w:pPr>
                  <w:r w:rsidRPr="006A4B1C">
                    <w:rPr>
                      <w:rFonts w:ascii="Calibri" w:hAnsi="Calibri" w:cs="Calibri"/>
                      <w:color w:val="000000"/>
                      <w:sz w:val="18"/>
                      <w:szCs w:val="18"/>
                      <w:lang w:val="es-MX" w:eastAsia="es-MX"/>
                    </w:rPr>
                    <w:t>44</w:t>
                  </w:r>
                </w:p>
              </w:tc>
              <w:tc>
                <w:tcPr>
                  <w:tcW w:w="3600" w:type="dxa"/>
                  <w:tcBorders>
                    <w:top w:val="nil"/>
                    <w:left w:val="nil"/>
                    <w:bottom w:val="single" w:sz="4" w:space="0" w:color="auto"/>
                    <w:right w:val="single" w:sz="4" w:space="0" w:color="auto"/>
                  </w:tcBorders>
                  <w:noWrap/>
                  <w:vAlign w:val="bottom"/>
                  <w:hideMark/>
                </w:tcPr>
                <w:p w14:paraId="253EADFB" w14:textId="77777777" w:rsidR="006A4B1C" w:rsidRPr="006A4B1C" w:rsidRDefault="006A4B1C" w:rsidP="006A4B1C">
                  <w:pPr>
                    <w:rPr>
                      <w:rFonts w:ascii="Calibri" w:hAnsi="Calibri" w:cs="Calibri"/>
                      <w:color w:val="000000"/>
                      <w:sz w:val="18"/>
                      <w:szCs w:val="18"/>
                      <w:lang w:val="es-MX" w:eastAsia="es-MX"/>
                    </w:rPr>
                  </w:pPr>
                  <w:r w:rsidRPr="006A4B1C">
                    <w:rPr>
                      <w:rFonts w:ascii="Calibri" w:hAnsi="Calibri" w:cs="Calibri"/>
                      <w:color w:val="000000"/>
                      <w:sz w:val="18"/>
                      <w:szCs w:val="18"/>
                      <w:lang w:val="es-MX" w:eastAsia="es-MX"/>
                    </w:rPr>
                    <w:t>BULTO DE FLUOROSCOPIO</w:t>
                  </w:r>
                </w:p>
              </w:tc>
              <w:tc>
                <w:tcPr>
                  <w:tcW w:w="960" w:type="dxa"/>
                  <w:tcBorders>
                    <w:top w:val="nil"/>
                    <w:left w:val="nil"/>
                    <w:bottom w:val="single" w:sz="4" w:space="0" w:color="auto"/>
                    <w:right w:val="single" w:sz="4" w:space="0" w:color="auto"/>
                  </w:tcBorders>
                  <w:noWrap/>
                  <w:vAlign w:val="bottom"/>
                  <w:hideMark/>
                </w:tcPr>
                <w:p w14:paraId="70A54DEC" w14:textId="77777777" w:rsidR="006A4B1C" w:rsidRPr="006A4B1C" w:rsidRDefault="006A4B1C" w:rsidP="006A4B1C">
                  <w:pPr>
                    <w:jc w:val="right"/>
                    <w:rPr>
                      <w:rFonts w:ascii="Calibri" w:hAnsi="Calibri" w:cs="Calibri"/>
                      <w:color w:val="000000"/>
                      <w:sz w:val="18"/>
                      <w:szCs w:val="18"/>
                      <w:lang w:val="es-MX" w:eastAsia="es-MX"/>
                    </w:rPr>
                  </w:pPr>
                  <w:r w:rsidRPr="006A4B1C">
                    <w:rPr>
                      <w:rFonts w:ascii="Calibri" w:hAnsi="Calibri" w:cs="Calibri"/>
                      <w:color w:val="000000"/>
                      <w:sz w:val="18"/>
                      <w:szCs w:val="18"/>
                      <w:lang w:val="es-MX" w:eastAsia="es-MX"/>
                    </w:rPr>
                    <w:t>426</w:t>
                  </w:r>
                </w:p>
              </w:tc>
            </w:tr>
          </w:tbl>
          <w:p w14:paraId="3D30BB24" w14:textId="77777777" w:rsidR="001E7C9D" w:rsidRPr="00D86504" w:rsidRDefault="001E7C9D" w:rsidP="00BE0E2F">
            <w:pPr>
              <w:jc w:val="both"/>
              <w:rPr>
                <w:rFonts w:ascii="Calibri" w:hAnsi="Calibri"/>
                <w:color w:val="000000"/>
                <w:sz w:val="18"/>
                <w:szCs w:val="18"/>
                <w:lang w:val="es-MX" w:eastAsia="es-MX"/>
              </w:rPr>
            </w:pPr>
          </w:p>
        </w:tc>
      </w:tr>
    </w:tbl>
    <w:p w14:paraId="7563E858" w14:textId="77777777" w:rsidR="00154C1D" w:rsidRDefault="00154C1D"/>
    <w:p w14:paraId="16ED0572" w14:textId="77777777" w:rsidR="00551FDF" w:rsidRDefault="00551FDF"/>
    <w:p w14:paraId="19D0A21D" w14:textId="77777777" w:rsidR="00551FDF" w:rsidRDefault="00551FDF"/>
    <w:p w14:paraId="239DA52F" w14:textId="77777777" w:rsidR="00551FDF" w:rsidRDefault="00551FDF"/>
    <w:p w14:paraId="582FD6D2" w14:textId="77777777" w:rsidR="00551FDF" w:rsidRDefault="00551FDF"/>
    <w:p w14:paraId="46439AE7" w14:textId="77777777" w:rsidR="00551FDF" w:rsidRDefault="00551FDF"/>
    <w:p w14:paraId="00DDC8E5" w14:textId="77777777" w:rsidR="00551FDF" w:rsidRDefault="00551FDF"/>
    <w:p w14:paraId="174F7CCC" w14:textId="77777777" w:rsidR="00551FDF" w:rsidRDefault="00551FDF"/>
    <w:p w14:paraId="6A5AA7A1" w14:textId="77777777" w:rsidR="00551FDF" w:rsidRDefault="00551FDF"/>
    <w:p w14:paraId="00F90132" w14:textId="77777777" w:rsidR="00551FDF" w:rsidRDefault="00551FDF"/>
    <w:p w14:paraId="45FABE0A" w14:textId="77777777" w:rsidR="00551FDF" w:rsidRDefault="00551FDF"/>
    <w:p w14:paraId="63C46A36" w14:textId="77777777" w:rsidR="00551FDF" w:rsidRDefault="00551FDF"/>
    <w:p w14:paraId="7EDBB46D" w14:textId="77777777" w:rsidR="00551FDF" w:rsidRDefault="00551FDF"/>
    <w:p w14:paraId="68CD56A7" w14:textId="77777777" w:rsidR="00551FDF" w:rsidRDefault="00551FDF"/>
    <w:p w14:paraId="28BE4F01" w14:textId="77777777" w:rsidR="00551FDF" w:rsidRDefault="00551FDF"/>
    <w:p w14:paraId="4933DE97" w14:textId="77777777" w:rsidR="00551FDF" w:rsidRDefault="00551FDF"/>
    <w:p w14:paraId="244CE13D" w14:textId="77777777" w:rsidR="00551FDF" w:rsidRDefault="00551FDF"/>
    <w:p w14:paraId="562C6CB3" w14:textId="77777777" w:rsidR="00551FDF" w:rsidRDefault="00551FDF"/>
    <w:p w14:paraId="649CBFBE" w14:textId="77777777" w:rsidR="00551FDF" w:rsidRDefault="00551FDF"/>
    <w:p w14:paraId="556BD12B" w14:textId="77777777" w:rsidR="00551FDF" w:rsidRDefault="00551FDF"/>
    <w:p w14:paraId="6ABABB91" w14:textId="77777777" w:rsidR="00551FDF" w:rsidRDefault="00551FDF"/>
    <w:p w14:paraId="4BA6B353" w14:textId="77777777" w:rsidR="00551FDF" w:rsidRDefault="00551FDF"/>
    <w:p w14:paraId="39A96D4A" w14:textId="77777777" w:rsidR="00551FDF" w:rsidRDefault="00551FDF"/>
    <w:p w14:paraId="2FAC87DD" w14:textId="77777777" w:rsidR="00551FDF" w:rsidRDefault="00551FDF"/>
    <w:p w14:paraId="50D8E0C9" w14:textId="77777777" w:rsidR="00551FDF" w:rsidRDefault="00551FDF"/>
    <w:p w14:paraId="11EB857A" w14:textId="77777777" w:rsidR="00551FDF" w:rsidRDefault="00551FDF"/>
    <w:p w14:paraId="139FF17C" w14:textId="77777777" w:rsidR="00551FDF" w:rsidRPr="00D86504" w:rsidRDefault="00551FDF"/>
    <w:p w14:paraId="51731625" w14:textId="77777777" w:rsidR="00154C1D" w:rsidRPr="00D86504" w:rsidRDefault="00154C1D" w:rsidP="00154C1D">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9E5FF"/>
        <w:jc w:val="center"/>
        <w:rPr>
          <w:rFonts w:asciiTheme="minorHAnsi" w:hAnsiTheme="minorHAnsi"/>
          <w:b/>
          <w:sz w:val="24"/>
          <w:szCs w:val="24"/>
        </w:rPr>
      </w:pPr>
      <w:r w:rsidRPr="00D86504">
        <w:rPr>
          <w:rFonts w:asciiTheme="minorHAnsi" w:hAnsiTheme="minorHAnsi"/>
          <w:b/>
          <w:sz w:val="24"/>
          <w:szCs w:val="24"/>
        </w:rPr>
        <w:lastRenderedPageBreak/>
        <w:t>ANEXO 1-A</w:t>
      </w:r>
    </w:p>
    <w:p w14:paraId="363749CA" w14:textId="77777777" w:rsidR="00154C1D" w:rsidRPr="00D86504" w:rsidRDefault="00154C1D" w:rsidP="00154C1D">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9E5FF"/>
        <w:jc w:val="center"/>
        <w:rPr>
          <w:rFonts w:asciiTheme="minorHAnsi" w:hAnsiTheme="minorHAnsi"/>
          <w:b/>
        </w:rPr>
      </w:pPr>
      <w:r w:rsidRPr="00D86504">
        <w:rPr>
          <w:rFonts w:asciiTheme="minorHAnsi" w:hAnsiTheme="minorHAnsi"/>
          <w:b/>
        </w:rPr>
        <w:t>ESPECIFICACIONES TÉCNICAS DE CADA PRENDA</w:t>
      </w:r>
    </w:p>
    <w:p w14:paraId="3CC21DCE" w14:textId="77777777" w:rsidR="00154C1D" w:rsidRPr="00D86504" w:rsidRDefault="00154C1D"/>
    <w:tbl>
      <w:tblPr>
        <w:tblW w:w="10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985"/>
        <w:gridCol w:w="7654"/>
      </w:tblGrid>
      <w:tr w:rsidR="001E7C9D" w:rsidRPr="00D86504" w14:paraId="3F4342E1" w14:textId="77777777" w:rsidTr="00BC58CE">
        <w:trPr>
          <w:jc w:val="center"/>
        </w:trPr>
        <w:tc>
          <w:tcPr>
            <w:tcW w:w="1129" w:type="dxa"/>
            <w:shd w:val="clear" w:color="auto" w:fill="79E5FF"/>
          </w:tcPr>
          <w:p w14:paraId="35C5E26D" w14:textId="77777777" w:rsidR="001E7C9D" w:rsidRPr="00D86504" w:rsidRDefault="001E7C9D" w:rsidP="00BE0E2F">
            <w:pPr>
              <w:tabs>
                <w:tab w:val="right" w:pos="1418"/>
              </w:tabs>
              <w:jc w:val="center"/>
              <w:rPr>
                <w:rFonts w:asciiTheme="minorHAnsi" w:hAnsiTheme="minorHAnsi"/>
                <w:b/>
                <w:sz w:val="16"/>
                <w:szCs w:val="16"/>
              </w:rPr>
            </w:pPr>
            <w:r w:rsidRPr="00D86504">
              <w:rPr>
                <w:rFonts w:asciiTheme="minorHAnsi" w:hAnsiTheme="minorHAnsi"/>
                <w:b/>
                <w:sz w:val="16"/>
                <w:szCs w:val="16"/>
              </w:rPr>
              <w:t>NO. PRENDA</w:t>
            </w:r>
          </w:p>
        </w:tc>
        <w:tc>
          <w:tcPr>
            <w:tcW w:w="1985" w:type="dxa"/>
            <w:shd w:val="clear" w:color="auto" w:fill="79E5FF"/>
          </w:tcPr>
          <w:p w14:paraId="038C50EF" w14:textId="77777777" w:rsidR="001E7C9D" w:rsidRPr="00D86504" w:rsidRDefault="001E7C9D" w:rsidP="00BE0E2F">
            <w:pPr>
              <w:tabs>
                <w:tab w:val="right" w:pos="1418"/>
              </w:tabs>
              <w:jc w:val="center"/>
              <w:rPr>
                <w:rFonts w:asciiTheme="minorHAnsi" w:hAnsiTheme="minorHAnsi" w:cs="Arial"/>
                <w:b/>
                <w:color w:val="000000"/>
                <w:sz w:val="16"/>
                <w:szCs w:val="16"/>
              </w:rPr>
            </w:pPr>
            <w:r w:rsidRPr="00D86504">
              <w:rPr>
                <w:rFonts w:asciiTheme="minorHAnsi" w:hAnsiTheme="minorHAnsi" w:cs="Arial"/>
                <w:b/>
                <w:color w:val="000000"/>
                <w:sz w:val="16"/>
                <w:szCs w:val="16"/>
              </w:rPr>
              <w:t>DESCRIPCIÓN</w:t>
            </w:r>
          </w:p>
        </w:tc>
        <w:tc>
          <w:tcPr>
            <w:tcW w:w="7654" w:type="dxa"/>
            <w:shd w:val="clear" w:color="auto" w:fill="79E5FF"/>
          </w:tcPr>
          <w:p w14:paraId="3909926D" w14:textId="77777777" w:rsidR="001E7C9D" w:rsidRPr="00D86504" w:rsidRDefault="001E7C9D" w:rsidP="00BE0E2F">
            <w:pPr>
              <w:tabs>
                <w:tab w:val="right" w:pos="1418"/>
              </w:tabs>
              <w:jc w:val="center"/>
              <w:rPr>
                <w:rFonts w:asciiTheme="minorHAnsi" w:hAnsiTheme="minorHAnsi" w:cs="Arial"/>
                <w:b/>
                <w:color w:val="000000"/>
                <w:sz w:val="16"/>
                <w:szCs w:val="16"/>
              </w:rPr>
            </w:pPr>
            <w:r w:rsidRPr="00D86504">
              <w:rPr>
                <w:rFonts w:asciiTheme="minorHAnsi" w:hAnsiTheme="minorHAnsi" w:cs="Arial"/>
                <w:b/>
                <w:color w:val="000000"/>
                <w:sz w:val="16"/>
                <w:szCs w:val="16"/>
              </w:rPr>
              <w:t>ESPECIFICACIONES</w:t>
            </w:r>
          </w:p>
        </w:tc>
      </w:tr>
      <w:tr w:rsidR="001E7C9D" w:rsidRPr="00D86504" w14:paraId="6982F00D" w14:textId="77777777" w:rsidTr="00BC58CE">
        <w:trPr>
          <w:jc w:val="center"/>
        </w:trPr>
        <w:tc>
          <w:tcPr>
            <w:tcW w:w="1129" w:type="dxa"/>
          </w:tcPr>
          <w:p w14:paraId="12697F11" w14:textId="77777777" w:rsidR="001E7C9D" w:rsidRPr="00D86504" w:rsidRDefault="001E7C9D" w:rsidP="00BE0E2F">
            <w:pPr>
              <w:tabs>
                <w:tab w:val="right" w:pos="1418"/>
              </w:tabs>
              <w:jc w:val="both"/>
              <w:rPr>
                <w:rFonts w:asciiTheme="minorHAnsi" w:hAnsiTheme="minorHAnsi"/>
                <w:sz w:val="16"/>
                <w:szCs w:val="16"/>
              </w:rPr>
            </w:pPr>
          </w:p>
          <w:p w14:paraId="743C7408" w14:textId="77777777" w:rsidR="001E7C9D" w:rsidRPr="00D86504" w:rsidRDefault="001E7C9D" w:rsidP="00BE0E2F">
            <w:pPr>
              <w:tabs>
                <w:tab w:val="right" w:pos="1418"/>
              </w:tabs>
              <w:jc w:val="center"/>
              <w:rPr>
                <w:rFonts w:asciiTheme="minorHAnsi" w:hAnsiTheme="minorHAnsi"/>
                <w:sz w:val="16"/>
                <w:szCs w:val="16"/>
              </w:rPr>
            </w:pPr>
            <w:r w:rsidRPr="00D86504">
              <w:rPr>
                <w:rFonts w:asciiTheme="minorHAnsi" w:hAnsiTheme="minorHAnsi"/>
                <w:sz w:val="16"/>
                <w:szCs w:val="16"/>
              </w:rPr>
              <w:t>1</w:t>
            </w:r>
          </w:p>
          <w:p w14:paraId="4E3C5456" w14:textId="77777777" w:rsidR="001E7C9D" w:rsidRPr="00D86504" w:rsidRDefault="001E7C9D" w:rsidP="00BE0E2F">
            <w:pPr>
              <w:tabs>
                <w:tab w:val="right" w:pos="1418"/>
              </w:tabs>
              <w:jc w:val="both"/>
              <w:rPr>
                <w:rFonts w:asciiTheme="minorHAnsi" w:hAnsiTheme="minorHAnsi"/>
                <w:sz w:val="16"/>
                <w:szCs w:val="16"/>
              </w:rPr>
            </w:pPr>
          </w:p>
        </w:tc>
        <w:tc>
          <w:tcPr>
            <w:tcW w:w="1985" w:type="dxa"/>
          </w:tcPr>
          <w:p w14:paraId="7B7C43C6" w14:textId="77777777" w:rsidR="001E7C9D" w:rsidRPr="00D86504" w:rsidRDefault="001E7C9D" w:rsidP="00BE0E2F">
            <w:pPr>
              <w:tabs>
                <w:tab w:val="right" w:pos="1418"/>
              </w:tabs>
              <w:jc w:val="both"/>
              <w:rPr>
                <w:rFonts w:asciiTheme="minorHAnsi" w:hAnsiTheme="minorHAnsi" w:cs="Arial"/>
                <w:color w:val="000000"/>
                <w:sz w:val="16"/>
                <w:szCs w:val="16"/>
              </w:rPr>
            </w:pPr>
          </w:p>
          <w:p w14:paraId="69410FA5" w14:textId="77777777" w:rsidR="001E7C9D" w:rsidRPr="00D86504" w:rsidRDefault="001E7C9D" w:rsidP="00BC58CE">
            <w:pPr>
              <w:tabs>
                <w:tab w:val="right" w:pos="1418"/>
              </w:tabs>
              <w:jc w:val="center"/>
              <w:rPr>
                <w:rFonts w:asciiTheme="minorHAnsi" w:hAnsiTheme="minorHAnsi"/>
                <w:sz w:val="16"/>
                <w:szCs w:val="16"/>
              </w:rPr>
            </w:pPr>
            <w:r w:rsidRPr="00D86504">
              <w:rPr>
                <w:rFonts w:asciiTheme="minorHAnsi" w:hAnsiTheme="minorHAnsi" w:cs="Arial"/>
                <w:color w:val="000000"/>
                <w:sz w:val="16"/>
                <w:szCs w:val="16"/>
              </w:rPr>
              <w:t>BATA AISLAMIENTO</w:t>
            </w:r>
          </w:p>
        </w:tc>
        <w:tc>
          <w:tcPr>
            <w:tcW w:w="7654" w:type="dxa"/>
          </w:tcPr>
          <w:p w14:paraId="00020B94" w14:textId="3C1085F3" w:rsidR="001E7C9D" w:rsidRPr="00D86504" w:rsidRDefault="001E7C9D" w:rsidP="00BC58CE">
            <w:pPr>
              <w:tabs>
                <w:tab w:val="right" w:pos="1418"/>
              </w:tabs>
              <w:jc w:val="both"/>
              <w:rPr>
                <w:rFonts w:asciiTheme="minorHAnsi" w:hAnsiTheme="minorHAnsi"/>
                <w:sz w:val="16"/>
                <w:szCs w:val="16"/>
              </w:rPr>
            </w:pPr>
            <w:r w:rsidRPr="00D86504">
              <w:rPr>
                <w:rFonts w:asciiTheme="minorHAnsi" w:hAnsiTheme="minorHAnsi" w:cs="Arial"/>
                <w:color w:val="000000"/>
                <w:sz w:val="16"/>
                <w:szCs w:val="16"/>
              </w:rPr>
              <w:t>TELA BRAMANTE ESTAMPADA, COMPOSICIÓN 50% POLIÉSTER 50% ALGODÓN. COLOR DE LA TELA: FONDO BLANCO CON LOGO ESTAMPADO, PUÑOS EN MANGAS COMPOSICIÓN 100% POLIÉSTER, APERTURA TRASERA Y 4 CORDONES (2 EN EL CUELLO Y 2 EN LA PARTE DE LA CINTURA) MEDIDAS: LARGO TOTAL 126CM+/-2CM, ANCHO INFERIOR 68+/-3CM, ANCHO DE MANGAS 69CM +/-3CM, LARGO DE TODOS LOS CORDONES 34CM+/-1.5 CM</w:t>
            </w:r>
          </w:p>
        </w:tc>
      </w:tr>
      <w:tr w:rsidR="001E7C9D" w:rsidRPr="00D86504" w14:paraId="74595227" w14:textId="77777777" w:rsidTr="00BC58CE">
        <w:trPr>
          <w:jc w:val="center"/>
        </w:trPr>
        <w:tc>
          <w:tcPr>
            <w:tcW w:w="1129" w:type="dxa"/>
          </w:tcPr>
          <w:p w14:paraId="5F4000E8" w14:textId="77777777" w:rsidR="001E7C9D" w:rsidRPr="00D86504" w:rsidRDefault="001E7C9D" w:rsidP="00BE0E2F">
            <w:pPr>
              <w:jc w:val="center"/>
              <w:rPr>
                <w:rFonts w:asciiTheme="minorHAnsi" w:hAnsiTheme="minorHAnsi" w:cs="Arial"/>
                <w:color w:val="000000"/>
                <w:sz w:val="16"/>
                <w:szCs w:val="16"/>
              </w:rPr>
            </w:pPr>
          </w:p>
          <w:p w14:paraId="356FB859" w14:textId="77777777" w:rsidR="001E7C9D" w:rsidRPr="00D86504" w:rsidRDefault="001E7C9D" w:rsidP="00BE0E2F">
            <w:pPr>
              <w:jc w:val="center"/>
              <w:rPr>
                <w:rFonts w:asciiTheme="minorHAnsi" w:hAnsiTheme="minorHAnsi" w:cs="Arial"/>
                <w:color w:val="000000"/>
                <w:sz w:val="16"/>
                <w:szCs w:val="16"/>
              </w:rPr>
            </w:pPr>
            <w:r w:rsidRPr="00D86504">
              <w:rPr>
                <w:rFonts w:asciiTheme="minorHAnsi" w:hAnsiTheme="minorHAnsi" w:cs="Arial"/>
                <w:color w:val="000000"/>
                <w:sz w:val="16"/>
                <w:szCs w:val="16"/>
              </w:rPr>
              <w:t>2</w:t>
            </w:r>
          </w:p>
        </w:tc>
        <w:tc>
          <w:tcPr>
            <w:tcW w:w="1985" w:type="dxa"/>
          </w:tcPr>
          <w:p w14:paraId="19FFEFAC" w14:textId="77777777" w:rsidR="001E7C9D" w:rsidRPr="00D86504" w:rsidRDefault="001E7C9D" w:rsidP="00BE0E2F">
            <w:pPr>
              <w:jc w:val="center"/>
              <w:rPr>
                <w:rFonts w:asciiTheme="minorHAnsi" w:hAnsiTheme="minorHAnsi" w:cs="Arial"/>
                <w:color w:val="000000"/>
                <w:sz w:val="16"/>
                <w:szCs w:val="16"/>
              </w:rPr>
            </w:pPr>
          </w:p>
          <w:p w14:paraId="0A9A5BF3" w14:textId="77777777" w:rsidR="001E7C9D" w:rsidRPr="00D86504" w:rsidRDefault="001E7C9D" w:rsidP="00BE0E2F">
            <w:pPr>
              <w:jc w:val="center"/>
              <w:rPr>
                <w:rFonts w:asciiTheme="minorHAnsi" w:hAnsiTheme="minorHAnsi" w:cs="Arial"/>
                <w:color w:val="000000"/>
                <w:sz w:val="16"/>
                <w:szCs w:val="16"/>
              </w:rPr>
            </w:pPr>
            <w:r w:rsidRPr="00D86504">
              <w:rPr>
                <w:rFonts w:asciiTheme="minorHAnsi" w:hAnsiTheme="minorHAnsi" w:cs="Arial"/>
                <w:color w:val="000000"/>
                <w:sz w:val="16"/>
                <w:szCs w:val="16"/>
              </w:rPr>
              <w:t>BATA ESCOLAR</w:t>
            </w:r>
          </w:p>
        </w:tc>
        <w:tc>
          <w:tcPr>
            <w:tcW w:w="7654" w:type="dxa"/>
            <w:vAlign w:val="bottom"/>
          </w:tcPr>
          <w:p w14:paraId="5EC6312C" w14:textId="636923DC" w:rsidR="001E7C9D" w:rsidRPr="00D86504" w:rsidRDefault="001E7C9D" w:rsidP="00BC58CE">
            <w:pPr>
              <w:jc w:val="both"/>
              <w:rPr>
                <w:rFonts w:asciiTheme="minorHAnsi" w:hAnsiTheme="minorHAnsi" w:cs="Arial"/>
                <w:color w:val="000000"/>
                <w:sz w:val="16"/>
                <w:szCs w:val="16"/>
              </w:rPr>
            </w:pPr>
            <w:r w:rsidRPr="00D86504">
              <w:rPr>
                <w:rFonts w:asciiTheme="minorHAnsi" w:hAnsiTheme="minorHAnsi" w:cs="Arial"/>
                <w:color w:val="000000"/>
                <w:sz w:val="16"/>
                <w:szCs w:val="16"/>
              </w:rPr>
              <w:t>TELA BRAMANTE ESTAMPADA, COMPOSICIÓN 50% POLIÉSTER 50% ALGODÓN, COLOR DE LA TELA: FONDO BLANCO CON LOGO ESTAMPADO, APERTURA TRASERA Y 6 CORDONES (2 EN EL CUELLO Y 4 EN LA PARTE DE LA CINTURA) MEDIDAS: LARGO TOTAL 93CM +/-2CM, ANCHO INFERIOR 66CM +/-3CM, LARGO DE TODOS LOS CORDONES 34CM +/-1.5 CM</w:t>
            </w:r>
          </w:p>
        </w:tc>
      </w:tr>
      <w:tr w:rsidR="001E7C9D" w:rsidRPr="00D86504" w14:paraId="5E1E42B3" w14:textId="77777777" w:rsidTr="00BC58CE">
        <w:trPr>
          <w:jc w:val="center"/>
        </w:trPr>
        <w:tc>
          <w:tcPr>
            <w:tcW w:w="1129" w:type="dxa"/>
          </w:tcPr>
          <w:p w14:paraId="21B194F6" w14:textId="77777777" w:rsidR="001E7C9D" w:rsidRPr="00D86504" w:rsidRDefault="001E7C9D" w:rsidP="00BE0E2F">
            <w:pPr>
              <w:jc w:val="center"/>
              <w:rPr>
                <w:rFonts w:asciiTheme="minorHAnsi" w:hAnsiTheme="minorHAnsi" w:cs="Arial"/>
                <w:color w:val="000000"/>
                <w:sz w:val="16"/>
                <w:szCs w:val="16"/>
              </w:rPr>
            </w:pPr>
          </w:p>
          <w:p w14:paraId="34AC5F55" w14:textId="77777777" w:rsidR="001E7C9D" w:rsidRPr="00D86504" w:rsidRDefault="001E7C9D" w:rsidP="00BE0E2F">
            <w:pPr>
              <w:jc w:val="center"/>
              <w:rPr>
                <w:rFonts w:asciiTheme="minorHAnsi" w:hAnsiTheme="minorHAnsi" w:cs="Arial"/>
                <w:color w:val="000000"/>
                <w:sz w:val="16"/>
                <w:szCs w:val="16"/>
              </w:rPr>
            </w:pPr>
            <w:r w:rsidRPr="00D86504">
              <w:rPr>
                <w:rFonts w:asciiTheme="minorHAnsi" w:hAnsiTheme="minorHAnsi" w:cs="Arial"/>
                <w:color w:val="000000"/>
                <w:sz w:val="16"/>
                <w:szCs w:val="16"/>
              </w:rPr>
              <w:t>3</w:t>
            </w:r>
          </w:p>
        </w:tc>
        <w:tc>
          <w:tcPr>
            <w:tcW w:w="1985" w:type="dxa"/>
          </w:tcPr>
          <w:p w14:paraId="53D22209" w14:textId="77777777" w:rsidR="001E7C9D" w:rsidRPr="00D86504" w:rsidRDefault="001E7C9D" w:rsidP="00BE0E2F">
            <w:pPr>
              <w:jc w:val="center"/>
              <w:rPr>
                <w:rFonts w:asciiTheme="minorHAnsi" w:hAnsiTheme="minorHAnsi" w:cs="Arial"/>
                <w:color w:val="000000"/>
                <w:sz w:val="16"/>
                <w:szCs w:val="16"/>
              </w:rPr>
            </w:pPr>
          </w:p>
          <w:p w14:paraId="3F708B29" w14:textId="77777777" w:rsidR="001E7C9D" w:rsidRPr="00D86504" w:rsidRDefault="001E7C9D" w:rsidP="00BE0E2F">
            <w:pPr>
              <w:jc w:val="center"/>
              <w:rPr>
                <w:rFonts w:asciiTheme="minorHAnsi" w:hAnsiTheme="minorHAnsi" w:cs="Arial"/>
                <w:color w:val="000000"/>
                <w:sz w:val="16"/>
                <w:szCs w:val="16"/>
              </w:rPr>
            </w:pPr>
            <w:r w:rsidRPr="00D86504">
              <w:rPr>
                <w:rFonts w:asciiTheme="minorHAnsi" w:hAnsiTheme="minorHAnsi" w:cs="Arial"/>
                <w:color w:val="000000"/>
                <w:sz w:val="16"/>
                <w:szCs w:val="16"/>
              </w:rPr>
              <w:t>BATA INFANTIL NIÑO</w:t>
            </w:r>
          </w:p>
        </w:tc>
        <w:tc>
          <w:tcPr>
            <w:tcW w:w="7654" w:type="dxa"/>
            <w:vAlign w:val="bottom"/>
          </w:tcPr>
          <w:p w14:paraId="5B978034" w14:textId="53919FD7" w:rsidR="001E7C9D" w:rsidRPr="00D86504" w:rsidRDefault="001E7C9D" w:rsidP="00BC58CE">
            <w:pPr>
              <w:jc w:val="both"/>
              <w:rPr>
                <w:rFonts w:asciiTheme="minorHAnsi" w:hAnsiTheme="minorHAnsi" w:cs="Arial"/>
                <w:color w:val="000000"/>
                <w:sz w:val="16"/>
                <w:szCs w:val="16"/>
              </w:rPr>
            </w:pPr>
            <w:r w:rsidRPr="00D86504">
              <w:rPr>
                <w:rFonts w:asciiTheme="minorHAnsi" w:hAnsiTheme="minorHAnsi" w:cs="Arial"/>
                <w:color w:val="000000"/>
                <w:sz w:val="16"/>
                <w:szCs w:val="16"/>
              </w:rPr>
              <w:t xml:space="preserve">TELA BRAMANTE ESTAMPADA, COMPOSICIÓN 50% POLIÉSTER 50% ALGODÓN, COLOR DE LA TELA: FONDO BLANCO CON LOGO ESTAMPADO, APERTURA TRASERA Y 6 CORDONES (2 EN EL CUELLO Y 4 EN LA PARTE DE LA CINTURA) </w:t>
            </w:r>
            <w:r w:rsidRPr="00D86504">
              <w:rPr>
                <w:rFonts w:asciiTheme="minorHAnsi" w:hAnsiTheme="minorHAnsi" w:cs="Arial"/>
                <w:color w:val="000000"/>
                <w:sz w:val="16"/>
                <w:szCs w:val="16"/>
              </w:rPr>
              <w:br/>
              <w:t>MEDIDAS: LARGO TOTAL 65CM +/-2CM, ANCHO INFERIOR 57CM +/-3CM, LARGO DE TODOS LOS CORDONES 34CM +/-1.5</w:t>
            </w:r>
          </w:p>
        </w:tc>
      </w:tr>
      <w:tr w:rsidR="001E7C9D" w:rsidRPr="00D86504" w14:paraId="4432AC3C" w14:textId="77777777" w:rsidTr="00BC58CE">
        <w:trPr>
          <w:jc w:val="center"/>
        </w:trPr>
        <w:tc>
          <w:tcPr>
            <w:tcW w:w="1129" w:type="dxa"/>
          </w:tcPr>
          <w:p w14:paraId="49F1B7E0" w14:textId="77777777" w:rsidR="001E7C9D" w:rsidRPr="00D86504" w:rsidRDefault="001E7C9D" w:rsidP="00BE0E2F">
            <w:pPr>
              <w:jc w:val="center"/>
              <w:rPr>
                <w:rFonts w:asciiTheme="minorHAnsi" w:hAnsiTheme="minorHAnsi" w:cs="Arial"/>
                <w:color w:val="000000"/>
                <w:sz w:val="16"/>
                <w:szCs w:val="16"/>
              </w:rPr>
            </w:pPr>
          </w:p>
          <w:p w14:paraId="5927E6F6" w14:textId="77777777" w:rsidR="001E7C9D" w:rsidRPr="00D86504" w:rsidRDefault="001E7C9D" w:rsidP="00BE0E2F">
            <w:pPr>
              <w:jc w:val="center"/>
              <w:rPr>
                <w:rFonts w:asciiTheme="minorHAnsi" w:hAnsiTheme="minorHAnsi" w:cs="Arial"/>
                <w:color w:val="000000"/>
                <w:sz w:val="16"/>
                <w:szCs w:val="16"/>
              </w:rPr>
            </w:pPr>
            <w:r w:rsidRPr="00D86504">
              <w:rPr>
                <w:rFonts w:asciiTheme="minorHAnsi" w:hAnsiTheme="minorHAnsi" w:cs="Arial"/>
                <w:color w:val="000000"/>
                <w:sz w:val="16"/>
                <w:szCs w:val="16"/>
              </w:rPr>
              <w:t>4</w:t>
            </w:r>
          </w:p>
        </w:tc>
        <w:tc>
          <w:tcPr>
            <w:tcW w:w="1985" w:type="dxa"/>
          </w:tcPr>
          <w:p w14:paraId="6AD45C5B" w14:textId="77777777" w:rsidR="001E7C9D" w:rsidRPr="00D86504" w:rsidRDefault="001E7C9D" w:rsidP="00BE0E2F">
            <w:pPr>
              <w:jc w:val="center"/>
              <w:rPr>
                <w:rFonts w:asciiTheme="minorHAnsi" w:hAnsiTheme="minorHAnsi" w:cs="Arial"/>
                <w:color w:val="000000"/>
                <w:sz w:val="16"/>
                <w:szCs w:val="16"/>
              </w:rPr>
            </w:pPr>
          </w:p>
          <w:p w14:paraId="6FE80BF6" w14:textId="77777777" w:rsidR="001E7C9D" w:rsidRPr="00D86504" w:rsidRDefault="001E7C9D" w:rsidP="00BE0E2F">
            <w:pPr>
              <w:jc w:val="center"/>
              <w:rPr>
                <w:rFonts w:asciiTheme="minorHAnsi" w:hAnsiTheme="minorHAnsi" w:cs="Arial"/>
                <w:color w:val="000000"/>
                <w:sz w:val="16"/>
                <w:szCs w:val="16"/>
              </w:rPr>
            </w:pPr>
            <w:r w:rsidRPr="00D86504">
              <w:rPr>
                <w:rFonts w:asciiTheme="minorHAnsi" w:hAnsiTheme="minorHAnsi" w:cs="Arial"/>
                <w:color w:val="000000"/>
                <w:sz w:val="16"/>
                <w:szCs w:val="16"/>
              </w:rPr>
              <w:t>BATA PACIENTE</w:t>
            </w:r>
          </w:p>
        </w:tc>
        <w:tc>
          <w:tcPr>
            <w:tcW w:w="7654" w:type="dxa"/>
            <w:vAlign w:val="bottom"/>
          </w:tcPr>
          <w:p w14:paraId="341FD4C7" w14:textId="6A454B4D" w:rsidR="001E7C9D" w:rsidRPr="00D86504" w:rsidRDefault="001E7C9D" w:rsidP="00BC58CE">
            <w:pPr>
              <w:jc w:val="both"/>
              <w:rPr>
                <w:rFonts w:asciiTheme="minorHAnsi" w:hAnsiTheme="minorHAnsi" w:cs="Arial"/>
                <w:color w:val="000000"/>
                <w:sz w:val="16"/>
                <w:szCs w:val="16"/>
              </w:rPr>
            </w:pPr>
            <w:r w:rsidRPr="00D86504">
              <w:rPr>
                <w:rFonts w:asciiTheme="minorHAnsi" w:hAnsiTheme="minorHAnsi" w:cs="Arial"/>
                <w:color w:val="000000"/>
                <w:sz w:val="16"/>
                <w:szCs w:val="16"/>
              </w:rPr>
              <w:t>TELA BRAMANTE ESTAMPADA, COMPOSICIÓN 50% POLIÉSTER 50% ALGODÓN. COLOR DE LA TELA: FONDO BLANCO CON LOGO ESTAMPADO, TELA DOBLE EN EL PECHO, APERTURA TRASERA Y 8 CORDONES (4 EN EL CUELLO Y 4 EN LA PARTE DE LA CINTURA) MEDIDAS: LARGO TOTAL 121CM +/-2CM, ANCHO INFERIOR 84CM +/-2CM, LARGO DE TODOS LOS CORDONES 34CM +/-1.5CM</w:t>
            </w:r>
          </w:p>
        </w:tc>
      </w:tr>
      <w:tr w:rsidR="001E7C9D" w:rsidRPr="00D86504" w14:paraId="1D54D389" w14:textId="77777777" w:rsidTr="00BC58CE">
        <w:trPr>
          <w:jc w:val="center"/>
        </w:trPr>
        <w:tc>
          <w:tcPr>
            <w:tcW w:w="1129" w:type="dxa"/>
          </w:tcPr>
          <w:p w14:paraId="670660BF" w14:textId="77777777" w:rsidR="001E7C9D" w:rsidRPr="00D86504" w:rsidRDefault="001E7C9D" w:rsidP="00BE0E2F">
            <w:pPr>
              <w:jc w:val="center"/>
              <w:rPr>
                <w:rFonts w:asciiTheme="minorHAnsi" w:hAnsiTheme="minorHAnsi" w:cs="Arial"/>
                <w:color w:val="000000"/>
                <w:sz w:val="16"/>
                <w:szCs w:val="16"/>
              </w:rPr>
            </w:pPr>
          </w:p>
          <w:p w14:paraId="7ABA6F40" w14:textId="77777777" w:rsidR="001E7C9D" w:rsidRPr="00D86504" w:rsidRDefault="001E7C9D" w:rsidP="00BE0E2F">
            <w:pPr>
              <w:jc w:val="center"/>
              <w:rPr>
                <w:rFonts w:asciiTheme="minorHAnsi" w:hAnsiTheme="minorHAnsi" w:cs="Arial"/>
                <w:color w:val="000000"/>
                <w:sz w:val="16"/>
                <w:szCs w:val="16"/>
              </w:rPr>
            </w:pPr>
            <w:r w:rsidRPr="00D86504">
              <w:rPr>
                <w:rFonts w:asciiTheme="minorHAnsi" w:hAnsiTheme="minorHAnsi" w:cs="Arial"/>
                <w:color w:val="000000"/>
                <w:sz w:val="16"/>
                <w:szCs w:val="16"/>
              </w:rPr>
              <w:t>5</w:t>
            </w:r>
          </w:p>
        </w:tc>
        <w:tc>
          <w:tcPr>
            <w:tcW w:w="1985" w:type="dxa"/>
          </w:tcPr>
          <w:p w14:paraId="5D4AF1B8" w14:textId="77777777" w:rsidR="001E7C9D" w:rsidRPr="00D86504" w:rsidRDefault="001E7C9D" w:rsidP="00BE0E2F">
            <w:pPr>
              <w:jc w:val="center"/>
              <w:rPr>
                <w:rFonts w:asciiTheme="minorHAnsi" w:hAnsiTheme="minorHAnsi" w:cs="Arial"/>
                <w:color w:val="000000"/>
                <w:sz w:val="16"/>
                <w:szCs w:val="16"/>
              </w:rPr>
            </w:pPr>
          </w:p>
          <w:p w14:paraId="1F280945" w14:textId="77777777" w:rsidR="001E7C9D" w:rsidRPr="00D86504" w:rsidRDefault="001E7C9D" w:rsidP="00BE0E2F">
            <w:pPr>
              <w:jc w:val="center"/>
              <w:rPr>
                <w:rFonts w:asciiTheme="minorHAnsi" w:hAnsiTheme="minorHAnsi" w:cs="Arial"/>
                <w:color w:val="000000"/>
                <w:sz w:val="16"/>
                <w:szCs w:val="16"/>
              </w:rPr>
            </w:pPr>
            <w:r w:rsidRPr="00D86504">
              <w:rPr>
                <w:rFonts w:asciiTheme="minorHAnsi" w:hAnsiTheme="minorHAnsi" w:cs="Arial"/>
                <w:color w:val="000000"/>
                <w:sz w:val="16"/>
                <w:szCs w:val="16"/>
              </w:rPr>
              <w:t>BATA PEDIÁTRICA (BEBE)</w:t>
            </w:r>
          </w:p>
        </w:tc>
        <w:tc>
          <w:tcPr>
            <w:tcW w:w="7654" w:type="dxa"/>
            <w:vAlign w:val="bottom"/>
          </w:tcPr>
          <w:p w14:paraId="5DF86558" w14:textId="2E1944CB" w:rsidR="001E7C9D" w:rsidRPr="00D86504" w:rsidRDefault="001E7C9D" w:rsidP="00BC58CE">
            <w:pPr>
              <w:jc w:val="both"/>
              <w:rPr>
                <w:rFonts w:asciiTheme="minorHAnsi" w:hAnsiTheme="minorHAnsi" w:cs="Arial"/>
                <w:color w:val="000000"/>
                <w:sz w:val="16"/>
                <w:szCs w:val="16"/>
              </w:rPr>
            </w:pPr>
            <w:r w:rsidRPr="00D86504">
              <w:rPr>
                <w:rFonts w:asciiTheme="minorHAnsi" w:hAnsiTheme="minorHAnsi" w:cs="Arial"/>
                <w:color w:val="000000"/>
                <w:sz w:val="16"/>
                <w:szCs w:val="16"/>
              </w:rPr>
              <w:t>TELA BRAMANTE ESTAMPADA, COMPOSICIÓN 50% POLIÉSTER 50% ALGODÓN, COLOR DE LA TELA: FONDO BLANCO CON LOGO ESTAMPADO, APERTURA TRASERA Y 2 CORDONES EN EL CUELLO MEDIDAS: LARGO TOTAL 40CM +/-2CM, ANCHO INFERIOR 34CM +/-3CM, LARGO DE TODOS LOS CORDONES 25CM +/-2CM</w:t>
            </w:r>
          </w:p>
        </w:tc>
      </w:tr>
      <w:tr w:rsidR="001E7C9D" w:rsidRPr="00D86504" w14:paraId="67B8FD36" w14:textId="77777777" w:rsidTr="00BC58CE">
        <w:trPr>
          <w:jc w:val="center"/>
        </w:trPr>
        <w:tc>
          <w:tcPr>
            <w:tcW w:w="1129" w:type="dxa"/>
          </w:tcPr>
          <w:p w14:paraId="5A43FE31" w14:textId="77777777" w:rsidR="001E7C9D" w:rsidRPr="00D86504" w:rsidRDefault="001E7C9D" w:rsidP="00BE0E2F">
            <w:pPr>
              <w:jc w:val="center"/>
              <w:rPr>
                <w:rFonts w:asciiTheme="minorHAnsi" w:hAnsiTheme="minorHAnsi" w:cs="Arial"/>
                <w:color w:val="000000"/>
                <w:sz w:val="16"/>
                <w:szCs w:val="16"/>
              </w:rPr>
            </w:pPr>
          </w:p>
          <w:p w14:paraId="7D7B8C51" w14:textId="77777777" w:rsidR="001E7C9D" w:rsidRPr="00D86504" w:rsidRDefault="001E7C9D" w:rsidP="00BE0E2F">
            <w:pPr>
              <w:jc w:val="center"/>
              <w:rPr>
                <w:rFonts w:asciiTheme="minorHAnsi" w:hAnsiTheme="minorHAnsi" w:cs="Arial"/>
                <w:color w:val="000000"/>
                <w:sz w:val="16"/>
                <w:szCs w:val="16"/>
              </w:rPr>
            </w:pPr>
            <w:r w:rsidRPr="00D86504">
              <w:rPr>
                <w:rFonts w:asciiTheme="minorHAnsi" w:hAnsiTheme="minorHAnsi" w:cs="Arial"/>
                <w:color w:val="000000"/>
                <w:sz w:val="16"/>
                <w:szCs w:val="16"/>
              </w:rPr>
              <w:t>6</w:t>
            </w:r>
          </w:p>
        </w:tc>
        <w:tc>
          <w:tcPr>
            <w:tcW w:w="1985" w:type="dxa"/>
          </w:tcPr>
          <w:p w14:paraId="07C2FC8F" w14:textId="77777777" w:rsidR="001E7C9D" w:rsidRPr="00D86504" w:rsidRDefault="001E7C9D" w:rsidP="00BE0E2F">
            <w:pPr>
              <w:jc w:val="center"/>
              <w:rPr>
                <w:rFonts w:asciiTheme="minorHAnsi" w:hAnsiTheme="minorHAnsi" w:cs="Arial"/>
                <w:color w:val="000000"/>
                <w:sz w:val="16"/>
                <w:szCs w:val="16"/>
              </w:rPr>
            </w:pPr>
          </w:p>
          <w:p w14:paraId="5E5FBA9C" w14:textId="77777777" w:rsidR="001E7C9D" w:rsidRPr="00D86504" w:rsidRDefault="001E7C9D" w:rsidP="00BE0E2F">
            <w:pPr>
              <w:jc w:val="center"/>
              <w:rPr>
                <w:rFonts w:asciiTheme="minorHAnsi" w:hAnsiTheme="minorHAnsi" w:cs="Arial"/>
                <w:color w:val="000000"/>
                <w:sz w:val="16"/>
                <w:szCs w:val="16"/>
              </w:rPr>
            </w:pPr>
            <w:r w:rsidRPr="00D86504">
              <w:rPr>
                <w:rFonts w:asciiTheme="minorHAnsi" w:hAnsiTheme="minorHAnsi" w:cs="Arial"/>
                <w:color w:val="000000"/>
                <w:sz w:val="16"/>
                <w:szCs w:val="16"/>
              </w:rPr>
              <w:t>BOTA DE LONA</w:t>
            </w:r>
          </w:p>
        </w:tc>
        <w:tc>
          <w:tcPr>
            <w:tcW w:w="7654" w:type="dxa"/>
            <w:vAlign w:val="bottom"/>
          </w:tcPr>
          <w:p w14:paraId="1986E983" w14:textId="1A70E2BC" w:rsidR="001E7C9D" w:rsidRPr="00D86504" w:rsidRDefault="001E7C9D" w:rsidP="00BC58CE">
            <w:pPr>
              <w:jc w:val="both"/>
              <w:rPr>
                <w:rFonts w:asciiTheme="minorHAnsi" w:hAnsiTheme="minorHAnsi" w:cs="Arial"/>
                <w:color w:val="000000"/>
                <w:sz w:val="16"/>
                <w:szCs w:val="16"/>
              </w:rPr>
            </w:pPr>
            <w:r w:rsidRPr="00D86504">
              <w:rPr>
                <w:rFonts w:asciiTheme="minorHAnsi" w:hAnsiTheme="minorHAnsi" w:cs="Arial"/>
                <w:color w:val="000000"/>
                <w:sz w:val="16"/>
                <w:szCs w:val="16"/>
              </w:rPr>
              <w:t>TELA LONA, COMPOSICIÓN 100% ALGODÓN. COLOR DE LA TELA: CRUDO, CON DOS CORDONES A LA ALTURA EN LA PARTE SUPERIOR DE 34+/-1CM MEDIDAS: LARGO TOTAL 34CM +/-1CM, DIÁMETRO MAYOR DE LA SUELA (LARGO) 37CM +/-1CM, ANCHO DE LA SUELA 17CM +/-1CM, LARGO DE TODOS LOS CORDONES 34CM +/-1.5CM</w:t>
            </w:r>
          </w:p>
        </w:tc>
      </w:tr>
      <w:tr w:rsidR="001E7C9D" w:rsidRPr="00D86504" w14:paraId="404DCA65" w14:textId="77777777" w:rsidTr="00BC58CE">
        <w:trPr>
          <w:jc w:val="center"/>
        </w:trPr>
        <w:tc>
          <w:tcPr>
            <w:tcW w:w="1129" w:type="dxa"/>
          </w:tcPr>
          <w:p w14:paraId="3ED6EA6B" w14:textId="77777777" w:rsidR="001E7C9D" w:rsidRPr="00D86504" w:rsidRDefault="001E7C9D" w:rsidP="00BE0E2F">
            <w:pPr>
              <w:jc w:val="center"/>
              <w:rPr>
                <w:rFonts w:asciiTheme="minorHAnsi" w:hAnsiTheme="minorHAnsi" w:cs="Arial"/>
                <w:color w:val="000000"/>
                <w:sz w:val="16"/>
                <w:szCs w:val="16"/>
              </w:rPr>
            </w:pPr>
          </w:p>
          <w:p w14:paraId="55EBD0A1" w14:textId="77777777" w:rsidR="001E7C9D" w:rsidRPr="00D86504" w:rsidRDefault="001E7C9D" w:rsidP="00BE0E2F">
            <w:pPr>
              <w:jc w:val="center"/>
              <w:rPr>
                <w:rFonts w:asciiTheme="minorHAnsi" w:hAnsiTheme="minorHAnsi" w:cs="Arial"/>
                <w:color w:val="000000"/>
                <w:sz w:val="16"/>
                <w:szCs w:val="16"/>
              </w:rPr>
            </w:pPr>
            <w:r w:rsidRPr="00D86504">
              <w:rPr>
                <w:rFonts w:asciiTheme="minorHAnsi" w:hAnsiTheme="minorHAnsi" w:cs="Arial"/>
                <w:color w:val="000000"/>
                <w:sz w:val="16"/>
                <w:szCs w:val="16"/>
              </w:rPr>
              <w:t>7</w:t>
            </w:r>
          </w:p>
        </w:tc>
        <w:tc>
          <w:tcPr>
            <w:tcW w:w="1985" w:type="dxa"/>
          </w:tcPr>
          <w:p w14:paraId="52AF8E73" w14:textId="77777777" w:rsidR="001E7C9D" w:rsidRPr="00D86504" w:rsidRDefault="001E7C9D" w:rsidP="00BE0E2F">
            <w:pPr>
              <w:jc w:val="center"/>
              <w:rPr>
                <w:rFonts w:asciiTheme="minorHAnsi" w:hAnsiTheme="minorHAnsi" w:cs="Arial"/>
                <w:color w:val="000000"/>
                <w:sz w:val="16"/>
                <w:szCs w:val="16"/>
              </w:rPr>
            </w:pPr>
          </w:p>
          <w:p w14:paraId="33F8A313" w14:textId="77777777" w:rsidR="001E7C9D" w:rsidRPr="00D86504" w:rsidRDefault="001E7C9D" w:rsidP="00BE0E2F">
            <w:pPr>
              <w:jc w:val="center"/>
              <w:rPr>
                <w:rFonts w:asciiTheme="minorHAnsi" w:hAnsiTheme="minorHAnsi" w:cs="Arial"/>
                <w:color w:val="000000"/>
                <w:sz w:val="16"/>
                <w:szCs w:val="16"/>
              </w:rPr>
            </w:pPr>
            <w:r w:rsidRPr="00D86504">
              <w:rPr>
                <w:rFonts w:asciiTheme="minorHAnsi" w:hAnsiTheme="minorHAnsi" w:cs="Arial"/>
                <w:color w:val="000000"/>
                <w:sz w:val="16"/>
                <w:szCs w:val="16"/>
              </w:rPr>
              <w:t>BULTO 1 BATA</w:t>
            </w:r>
          </w:p>
        </w:tc>
        <w:tc>
          <w:tcPr>
            <w:tcW w:w="7654" w:type="dxa"/>
            <w:vAlign w:val="bottom"/>
          </w:tcPr>
          <w:p w14:paraId="6494ECD0" w14:textId="77777777" w:rsidR="001E7C9D" w:rsidRPr="00D86504" w:rsidRDefault="001E7C9D" w:rsidP="00BC58CE">
            <w:pPr>
              <w:jc w:val="both"/>
              <w:rPr>
                <w:rFonts w:asciiTheme="minorHAnsi" w:hAnsiTheme="minorHAnsi" w:cs="Arial"/>
                <w:color w:val="000000"/>
                <w:sz w:val="16"/>
                <w:szCs w:val="16"/>
              </w:rPr>
            </w:pPr>
            <w:r w:rsidRPr="00D86504">
              <w:rPr>
                <w:rFonts w:asciiTheme="minorHAnsi" w:hAnsiTheme="minorHAnsi" w:cs="Arial"/>
                <w:color w:val="000000"/>
                <w:sz w:val="16"/>
                <w:szCs w:val="16"/>
              </w:rPr>
              <w:t xml:space="preserve">1 BATA </w:t>
            </w:r>
            <w:proofErr w:type="gramStart"/>
            <w:r w:rsidRPr="00D86504">
              <w:rPr>
                <w:rFonts w:asciiTheme="minorHAnsi" w:hAnsiTheme="minorHAnsi" w:cs="Arial"/>
                <w:color w:val="000000"/>
                <w:sz w:val="16"/>
                <w:szCs w:val="16"/>
              </w:rPr>
              <w:t>CIRUGÍA :</w:t>
            </w:r>
            <w:proofErr w:type="gramEnd"/>
            <w:r w:rsidRPr="00D86504">
              <w:rPr>
                <w:rFonts w:asciiTheme="minorHAnsi" w:hAnsiTheme="minorHAnsi" w:cs="Arial"/>
                <w:color w:val="000000"/>
                <w:sz w:val="16"/>
                <w:szCs w:val="16"/>
              </w:rPr>
              <w:t xml:space="preserve"> TELA ATENAS REPELENTE COLOR AZUL, COMPOSICIÓN 80% POLIÉSTER Y 20% ALGODÓN, ABIERTA POR LA PARTE POSTERIOR CON CINTAS DE AMARRE. MEDIDA: 63CM +/-2CM ANCHO INFERIOR X 124CM +/-4CM LARGO 1 TOALLA QX:  TELA TOALLA COLOR AZUL, COMPOSICIÓN 100% ALGODÓN. MEDIDA: 38CM +/-2CM X 65CM +/-2CM 1 CAMPO SENCILLO DE ENVOLTURA CHICO AZUL: TELA ATENAS COLOR AZUL, COMPOSICIÓN 80% POLIÉSTER, 20% ALGODÓN. MEDIDA: 55CM +/-2CM X 55CM +/-2CM</w:t>
            </w:r>
          </w:p>
        </w:tc>
      </w:tr>
      <w:tr w:rsidR="001E7C9D" w:rsidRPr="00D86504" w14:paraId="60CBADD6" w14:textId="77777777" w:rsidTr="00BC58CE">
        <w:trPr>
          <w:jc w:val="center"/>
        </w:trPr>
        <w:tc>
          <w:tcPr>
            <w:tcW w:w="1129" w:type="dxa"/>
          </w:tcPr>
          <w:p w14:paraId="035A4E93" w14:textId="77777777" w:rsidR="001E7C9D" w:rsidRPr="00D86504" w:rsidRDefault="001E7C9D" w:rsidP="00BE0E2F">
            <w:pPr>
              <w:jc w:val="center"/>
              <w:rPr>
                <w:rFonts w:asciiTheme="minorHAnsi" w:hAnsiTheme="minorHAnsi" w:cs="Arial"/>
                <w:color w:val="000000"/>
                <w:sz w:val="16"/>
                <w:szCs w:val="16"/>
              </w:rPr>
            </w:pPr>
          </w:p>
          <w:p w14:paraId="3A8514A0" w14:textId="77777777" w:rsidR="001E7C9D" w:rsidRPr="00D86504" w:rsidRDefault="001E7C9D" w:rsidP="00BE0E2F">
            <w:pPr>
              <w:jc w:val="center"/>
              <w:rPr>
                <w:rFonts w:asciiTheme="minorHAnsi" w:hAnsiTheme="minorHAnsi" w:cs="Arial"/>
                <w:color w:val="000000"/>
                <w:sz w:val="16"/>
                <w:szCs w:val="16"/>
              </w:rPr>
            </w:pPr>
            <w:r w:rsidRPr="00D86504">
              <w:rPr>
                <w:rFonts w:asciiTheme="minorHAnsi" w:hAnsiTheme="minorHAnsi" w:cs="Arial"/>
                <w:color w:val="000000"/>
                <w:sz w:val="16"/>
                <w:szCs w:val="16"/>
              </w:rPr>
              <w:t>8</w:t>
            </w:r>
          </w:p>
        </w:tc>
        <w:tc>
          <w:tcPr>
            <w:tcW w:w="1985" w:type="dxa"/>
          </w:tcPr>
          <w:p w14:paraId="1E7512F2" w14:textId="77777777" w:rsidR="001E7C9D" w:rsidRPr="00D86504" w:rsidRDefault="001E7C9D" w:rsidP="00BE0E2F">
            <w:pPr>
              <w:jc w:val="center"/>
              <w:rPr>
                <w:rFonts w:asciiTheme="minorHAnsi" w:hAnsiTheme="minorHAnsi" w:cs="Arial"/>
                <w:color w:val="000000"/>
                <w:sz w:val="16"/>
                <w:szCs w:val="16"/>
              </w:rPr>
            </w:pPr>
          </w:p>
          <w:p w14:paraId="0C649912" w14:textId="77777777" w:rsidR="001E7C9D" w:rsidRPr="00D86504" w:rsidRDefault="001E7C9D" w:rsidP="00BE0E2F">
            <w:pPr>
              <w:jc w:val="center"/>
              <w:rPr>
                <w:rFonts w:asciiTheme="minorHAnsi" w:hAnsiTheme="minorHAnsi" w:cs="Arial"/>
                <w:color w:val="000000"/>
                <w:sz w:val="16"/>
                <w:szCs w:val="16"/>
              </w:rPr>
            </w:pPr>
            <w:r w:rsidRPr="00D86504">
              <w:rPr>
                <w:rFonts w:asciiTheme="minorHAnsi" w:hAnsiTheme="minorHAnsi" w:cs="Arial"/>
                <w:color w:val="000000"/>
                <w:sz w:val="16"/>
                <w:szCs w:val="16"/>
              </w:rPr>
              <w:t>BULTO 1 BATA MICROFIBRA</w:t>
            </w:r>
          </w:p>
        </w:tc>
        <w:tc>
          <w:tcPr>
            <w:tcW w:w="7654" w:type="dxa"/>
            <w:vAlign w:val="bottom"/>
          </w:tcPr>
          <w:p w14:paraId="0A510223" w14:textId="77777777" w:rsidR="001E7C9D" w:rsidRPr="00D86504" w:rsidRDefault="001E7C9D" w:rsidP="00BC58CE">
            <w:pPr>
              <w:jc w:val="both"/>
              <w:rPr>
                <w:rFonts w:asciiTheme="minorHAnsi" w:hAnsiTheme="minorHAnsi" w:cs="Arial"/>
                <w:color w:val="000000"/>
                <w:sz w:val="16"/>
                <w:szCs w:val="16"/>
              </w:rPr>
            </w:pPr>
            <w:r w:rsidRPr="00D86504">
              <w:rPr>
                <w:rFonts w:asciiTheme="minorHAnsi" w:hAnsiTheme="minorHAnsi" w:cs="Arial"/>
                <w:color w:val="000000"/>
                <w:sz w:val="16"/>
                <w:szCs w:val="16"/>
              </w:rPr>
              <w:t xml:space="preserve">1 BATA CIRUGÍA </w:t>
            </w:r>
            <w:proofErr w:type="gramStart"/>
            <w:r w:rsidRPr="00D86504">
              <w:rPr>
                <w:rFonts w:asciiTheme="minorHAnsi" w:hAnsiTheme="minorHAnsi" w:cs="Arial"/>
                <w:color w:val="000000"/>
                <w:sz w:val="16"/>
                <w:szCs w:val="16"/>
              </w:rPr>
              <w:t>MICROFIBRA :</w:t>
            </w:r>
            <w:proofErr w:type="gramEnd"/>
            <w:r w:rsidRPr="00D86504">
              <w:rPr>
                <w:rFonts w:asciiTheme="minorHAnsi" w:hAnsiTheme="minorHAnsi" w:cs="Arial"/>
                <w:color w:val="000000"/>
                <w:sz w:val="16"/>
                <w:szCs w:val="16"/>
              </w:rPr>
              <w:t xml:space="preserve"> TELA COMPEL BICAPA EN PARTE FRONTAL Y MANGA HASTA EL CODO COLOR AZUL, COMPOSICIÓN 100% POLIÉSTER Y RESTO DE LA BATA TELA ATENAS REPELENTE COLOR AZUL, COMPOSICIÓN 80% POLIÉSTER Y 20% ALGODÓN, ABIERTA POR LA PARTE POSTERIOR CON CINTAS DE AMARRE. MEDIDA: 65CM +/-2CM ANCHO INFERIOR POR 125CM +/-3CM DE LARGO 1 TOALLA QX:  TELA TOALLA COLOR AZUL, COMPOSICIÓN 100% ALGODÓN. MEDIDA: 38CM +/-2CM POR 65CM +/-2 CM 1 CAMPO SENCILLO DE ENVOLTURA CHICO AZUL: TELA ATENAS COLOR AZUL, COMPOSICIÓN 80% POLIÉSTER, 20% ALGODÓN.</w:t>
            </w:r>
            <w:r w:rsidRPr="00D86504">
              <w:rPr>
                <w:rFonts w:asciiTheme="minorHAnsi" w:hAnsiTheme="minorHAnsi" w:cs="Arial"/>
                <w:color w:val="000000"/>
                <w:sz w:val="16"/>
                <w:szCs w:val="16"/>
              </w:rPr>
              <w:br/>
              <w:t>MEDIDA: 55CM +/-2CM X 55CM +/-2CM</w:t>
            </w:r>
          </w:p>
        </w:tc>
      </w:tr>
      <w:tr w:rsidR="001E7C9D" w:rsidRPr="00D86504" w14:paraId="61562752" w14:textId="77777777" w:rsidTr="00BC58CE">
        <w:trPr>
          <w:jc w:val="center"/>
        </w:trPr>
        <w:tc>
          <w:tcPr>
            <w:tcW w:w="1129" w:type="dxa"/>
          </w:tcPr>
          <w:p w14:paraId="00D8E2A2" w14:textId="77777777" w:rsidR="001E7C9D" w:rsidRPr="00D86504" w:rsidRDefault="001E7C9D" w:rsidP="00BE0E2F">
            <w:pPr>
              <w:jc w:val="center"/>
              <w:rPr>
                <w:rFonts w:asciiTheme="minorHAnsi" w:hAnsiTheme="minorHAnsi" w:cs="Arial"/>
                <w:color w:val="000000"/>
                <w:sz w:val="16"/>
                <w:szCs w:val="16"/>
              </w:rPr>
            </w:pPr>
            <w:r w:rsidRPr="00D86504">
              <w:rPr>
                <w:rFonts w:asciiTheme="minorHAnsi" w:hAnsiTheme="minorHAnsi" w:cs="Arial"/>
                <w:color w:val="000000"/>
                <w:sz w:val="16"/>
                <w:szCs w:val="16"/>
              </w:rPr>
              <w:t>9</w:t>
            </w:r>
          </w:p>
        </w:tc>
        <w:tc>
          <w:tcPr>
            <w:tcW w:w="1985" w:type="dxa"/>
          </w:tcPr>
          <w:p w14:paraId="1B7B05F2" w14:textId="77777777" w:rsidR="001E7C9D" w:rsidRPr="00D86504" w:rsidRDefault="001E7C9D" w:rsidP="00BE0E2F">
            <w:pPr>
              <w:jc w:val="center"/>
              <w:rPr>
                <w:rFonts w:asciiTheme="minorHAnsi" w:hAnsiTheme="minorHAnsi" w:cs="Arial"/>
                <w:color w:val="000000"/>
                <w:sz w:val="16"/>
                <w:szCs w:val="16"/>
              </w:rPr>
            </w:pPr>
            <w:r w:rsidRPr="00D86504">
              <w:rPr>
                <w:rFonts w:asciiTheme="minorHAnsi" w:hAnsiTheme="minorHAnsi" w:cs="Arial"/>
                <w:color w:val="000000"/>
                <w:sz w:val="16"/>
                <w:szCs w:val="16"/>
              </w:rPr>
              <w:t>BULTO 3 BATAS</w:t>
            </w:r>
          </w:p>
        </w:tc>
        <w:tc>
          <w:tcPr>
            <w:tcW w:w="7654" w:type="dxa"/>
            <w:vAlign w:val="bottom"/>
          </w:tcPr>
          <w:p w14:paraId="599FC505" w14:textId="77777777" w:rsidR="001E7C9D" w:rsidRPr="00D86504" w:rsidRDefault="001E7C9D" w:rsidP="00BC58CE">
            <w:pPr>
              <w:jc w:val="both"/>
              <w:rPr>
                <w:rFonts w:asciiTheme="minorHAnsi" w:hAnsiTheme="minorHAnsi" w:cs="Arial"/>
                <w:color w:val="000000"/>
                <w:sz w:val="16"/>
                <w:szCs w:val="16"/>
              </w:rPr>
            </w:pPr>
            <w:r w:rsidRPr="00D86504">
              <w:rPr>
                <w:rFonts w:asciiTheme="minorHAnsi" w:hAnsiTheme="minorHAnsi" w:cs="Arial"/>
                <w:color w:val="000000"/>
                <w:sz w:val="16"/>
                <w:szCs w:val="16"/>
              </w:rPr>
              <w:t xml:space="preserve">3 BATAS </w:t>
            </w:r>
            <w:proofErr w:type="gramStart"/>
            <w:r w:rsidRPr="00D86504">
              <w:rPr>
                <w:rFonts w:asciiTheme="minorHAnsi" w:hAnsiTheme="minorHAnsi" w:cs="Arial"/>
                <w:color w:val="000000"/>
                <w:sz w:val="16"/>
                <w:szCs w:val="16"/>
              </w:rPr>
              <w:t>CIRUGÍA :</w:t>
            </w:r>
            <w:proofErr w:type="gramEnd"/>
            <w:r w:rsidRPr="00D86504">
              <w:rPr>
                <w:rFonts w:asciiTheme="minorHAnsi" w:hAnsiTheme="minorHAnsi" w:cs="Arial"/>
                <w:color w:val="000000"/>
                <w:sz w:val="16"/>
                <w:szCs w:val="16"/>
              </w:rPr>
              <w:t xml:space="preserve"> TELA ATENAS REPELENTE COLOR AZUL, COMPOSICIÓN 80% POLIÉSTER Y 20% ALGODÓN, ABIERTA POR LA PARTE POSTERIOR CON CINTAS DE AMARRE. MEDIDA: 63CM +/-2CM ANCHO INFERIOR X 124CM +/-4CM LARGO 3 TOALLAS QX:  TELA TOALLA COLOR AZUL, COMPOSICIÓN 100% ALGODÓN. MEDIDA: 38CM +/-2CM X 65CM +/-2CM 1 CAMPO SENCILLO DE ENVOLTURA MEDIANO AZUL: TELA ATENAS COLOR AZUL, COMPOSICIÓN 80% POLIÉSTER, 20% ALGODÓN. MEDIDA: 85CM +/-2CM X 85CM +/-2CM</w:t>
            </w:r>
          </w:p>
        </w:tc>
      </w:tr>
      <w:tr w:rsidR="001E7C9D" w:rsidRPr="00D86504" w14:paraId="46877209" w14:textId="77777777" w:rsidTr="00BC58CE">
        <w:trPr>
          <w:jc w:val="center"/>
        </w:trPr>
        <w:tc>
          <w:tcPr>
            <w:tcW w:w="1129" w:type="dxa"/>
          </w:tcPr>
          <w:p w14:paraId="412F567F" w14:textId="77777777" w:rsidR="001E7C9D" w:rsidRPr="00D86504" w:rsidRDefault="001E7C9D" w:rsidP="00BE0E2F">
            <w:pPr>
              <w:jc w:val="center"/>
              <w:rPr>
                <w:rFonts w:asciiTheme="minorHAnsi" w:hAnsiTheme="minorHAnsi" w:cs="Arial"/>
                <w:color w:val="000000"/>
                <w:sz w:val="16"/>
                <w:szCs w:val="16"/>
              </w:rPr>
            </w:pPr>
            <w:r w:rsidRPr="00D86504">
              <w:rPr>
                <w:rFonts w:asciiTheme="minorHAnsi" w:hAnsiTheme="minorHAnsi" w:cs="Arial"/>
                <w:color w:val="000000"/>
                <w:sz w:val="16"/>
                <w:szCs w:val="16"/>
              </w:rPr>
              <w:t>10</w:t>
            </w:r>
          </w:p>
        </w:tc>
        <w:tc>
          <w:tcPr>
            <w:tcW w:w="1985" w:type="dxa"/>
          </w:tcPr>
          <w:p w14:paraId="50161A95" w14:textId="77777777" w:rsidR="001E7C9D" w:rsidRPr="00D86504" w:rsidRDefault="001E7C9D" w:rsidP="00BE0E2F">
            <w:pPr>
              <w:jc w:val="center"/>
              <w:rPr>
                <w:rFonts w:asciiTheme="minorHAnsi" w:hAnsiTheme="minorHAnsi" w:cs="Arial"/>
                <w:color w:val="000000"/>
                <w:sz w:val="16"/>
                <w:szCs w:val="16"/>
              </w:rPr>
            </w:pPr>
            <w:r w:rsidRPr="00D86504">
              <w:rPr>
                <w:rFonts w:asciiTheme="minorHAnsi" w:hAnsiTheme="minorHAnsi" w:cs="Arial"/>
                <w:color w:val="000000"/>
                <w:sz w:val="16"/>
                <w:szCs w:val="16"/>
              </w:rPr>
              <w:t>BULTO 4 CAMPOS</w:t>
            </w:r>
          </w:p>
        </w:tc>
        <w:tc>
          <w:tcPr>
            <w:tcW w:w="7654" w:type="dxa"/>
            <w:vAlign w:val="bottom"/>
          </w:tcPr>
          <w:p w14:paraId="7B0694CD" w14:textId="77777777" w:rsidR="001E7C9D" w:rsidRPr="00D86504" w:rsidRDefault="001E7C9D" w:rsidP="00BC58CE">
            <w:pPr>
              <w:jc w:val="both"/>
              <w:rPr>
                <w:rFonts w:asciiTheme="minorHAnsi" w:hAnsiTheme="minorHAnsi" w:cs="Arial"/>
                <w:color w:val="000000"/>
                <w:sz w:val="16"/>
                <w:szCs w:val="16"/>
              </w:rPr>
            </w:pPr>
            <w:r w:rsidRPr="00D86504">
              <w:rPr>
                <w:rFonts w:asciiTheme="minorHAnsi" w:hAnsiTheme="minorHAnsi" w:cs="Arial"/>
                <w:color w:val="000000"/>
                <w:sz w:val="16"/>
                <w:szCs w:val="16"/>
              </w:rPr>
              <w:t>4 CAMPOS SENCILLOS AZULES MEDIANOS: TELA ATENAS COLOR AZUL, COMPOSICIÓN 80% POLIÉSTER, 20% ALGODÓN.</w:t>
            </w:r>
            <w:r w:rsidRPr="00D86504">
              <w:rPr>
                <w:rFonts w:asciiTheme="minorHAnsi" w:hAnsiTheme="minorHAnsi" w:cs="Arial"/>
                <w:color w:val="000000"/>
                <w:sz w:val="16"/>
                <w:szCs w:val="16"/>
              </w:rPr>
              <w:br/>
              <w:t>MEDIDA: 85CM +/-2CM X 85CM +/-2CM 1 CAMPO SENCILLO DE ENVOLTURA CHICO AZUL: TELA ATENAS COLOR AZUL, COMPOSICIÓN 80% POLIÉSTER, 20% ALGODÓN. MEDIDA: 55CM +/-2CM X 55CM +/-2CM</w:t>
            </w:r>
          </w:p>
        </w:tc>
      </w:tr>
      <w:tr w:rsidR="001E7C9D" w:rsidRPr="00D86504" w14:paraId="324F8CD1" w14:textId="77777777" w:rsidTr="00BC58CE">
        <w:trPr>
          <w:jc w:val="center"/>
        </w:trPr>
        <w:tc>
          <w:tcPr>
            <w:tcW w:w="1129" w:type="dxa"/>
          </w:tcPr>
          <w:p w14:paraId="552E9CF5" w14:textId="77777777" w:rsidR="001E7C9D" w:rsidRPr="00D86504" w:rsidRDefault="001E7C9D" w:rsidP="00BE0E2F">
            <w:pPr>
              <w:jc w:val="center"/>
              <w:rPr>
                <w:rFonts w:asciiTheme="minorHAnsi" w:hAnsiTheme="minorHAnsi" w:cs="Arial"/>
                <w:color w:val="000000"/>
                <w:sz w:val="16"/>
                <w:szCs w:val="16"/>
              </w:rPr>
            </w:pPr>
            <w:r w:rsidRPr="00D86504">
              <w:rPr>
                <w:rFonts w:asciiTheme="minorHAnsi" w:hAnsiTheme="minorHAnsi" w:cs="Arial"/>
                <w:color w:val="000000"/>
                <w:sz w:val="16"/>
                <w:szCs w:val="16"/>
              </w:rPr>
              <w:t>11</w:t>
            </w:r>
          </w:p>
        </w:tc>
        <w:tc>
          <w:tcPr>
            <w:tcW w:w="1985" w:type="dxa"/>
          </w:tcPr>
          <w:p w14:paraId="78484D19" w14:textId="77777777" w:rsidR="001E7C9D" w:rsidRPr="00D86504" w:rsidRDefault="001E7C9D" w:rsidP="00BE0E2F">
            <w:pPr>
              <w:jc w:val="center"/>
              <w:rPr>
                <w:rFonts w:asciiTheme="minorHAnsi" w:hAnsiTheme="minorHAnsi" w:cs="Arial"/>
                <w:color w:val="000000"/>
                <w:sz w:val="16"/>
                <w:szCs w:val="16"/>
              </w:rPr>
            </w:pPr>
            <w:r w:rsidRPr="00D86504">
              <w:rPr>
                <w:rFonts w:asciiTheme="minorHAnsi" w:hAnsiTheme="minorHAnsi" w:cs="Arial"/>
                <w:color w:val="000000"/>
                <w:sz w:val="16"/>
                <w:szCs w:val="16"/>
              </w:rPr>
              <w:t>BULTO CAMPO HENDIDO</w:t>
            </w:r>
          </w:p>
        </w:tc>
        <w:tc>
          <w:tcPr>
            <w:tcW w:w="7654" w:type="dxa"/>
            <w:vAlign w:val="bottom"/>
          </w:tcPr>
          <w:p w14:paraId="08C2C015" w14:textId="77777777" w:rsidR="001E7C9D" w:rsidRPr="00D86504" w:rsidRDefault="001E7C9D" w:rsidP="00BC58CE">
            <w:pPr>
              <w:jc w:val="both"/>
              <w:rPr>
                <w:rFonts w:asciiTheme="minorHAnsi" w:hAnsiTheme="minorHAnsi" w:cs="Arial"/>
                <w:color w:val="000000"/>
                <w:sz w:val="16"/>
                <w:szCs w:val="16"/>
              </w:rPr>
            </w:pPr>
            <w:r w:rsidRPr="00D86504">
              <w:rPr>
                <w:rFonts w:asciiTheme="minorHAnsi" w:hAnsiTheme="minorHAnsi" w:cs="Arial"/>
                <w:color w:val="000000"/>
                <w:sz w:val="16"/>
                <w:szCs w:val="16"/>
              </w:rPr>
              <w:t xml:space="preserve">1 CAMPO HENDIDO 90 AZUL TELA ATENAS COLOR AZUL, COMPOSICIÓN 80% POLIÉSTER, 20% ALGODÓN. MEDIDA: 85.0+/-2.0CM X 85.0+/-2.0CM, PARCHE 24.0+/-2CM </w:t>
            </w:r>
            <w:proofErr w:type="gramStart"/>
            <w:r w:rsidRPr="00D86504">
              <w:rPr>
                <w:rFonts w:asciiTheme="minorHAnsi" w:hAnsiTheme="minorHAnsi" w:cs="Arial"/>
                <w:color w:val="000000"/>
                <w:sz w:val="16"/>
                <w:szCs w:val="16"/>
              </w:rPr>
              <w:t>X  24</w:t>
            </w:r>
            <w:proofErr w:type="gramEnd"/>
            <w:r w:rsidRPr="00D86504">
              <w:rPr>
                <w:rFonts w:asciiTheme="minorHAnsi" w:hAnsiTheme="minorHAnsi" w:cs="Arial"/>
                <w:color w:val="000000"/>
                <w:sz w:val="16"/>
                <w:szCs w:val="16"/>
              </w:rPr>
              <w:t>.0+/-2CM, HENDIDURA DE 8.0+/-1.0CM  1 CAMPO SENCILLO DE ENVOLTURA CHICO AZUL: TELA ATENAS COLOR AZUL, COMPOSICIÓN 80% POLIÉSTER, 20% ALGODÓN. MEDIDA: 55CM +/-2CM X 55CM +/-2CM</w:t>
            </w:r>
          </w:p>
        </w:tc>
      </w:tr>
      <w:tr w:rsidR="001E7C9D" w:rsidRPr="00D86504" w14:paraId="33C0323A" w14:textId="77777777" w:rsidTr="00BC58CE">
        <w:trPr>
          <w:jc w:val="center"/>
        </w:trPr>
        <w:tc>
          <w:tcPr>
            <w:tcW w:w="1129" w:type="dxa"/>
          </w:tcPr>
          <w:p w14:paraId="30DA07B1" w14:textId="77777777" w:rsidR="001E7C9D" w:rsidRPr="00D86504" w:rsidRDefault="001E7C9D" w:rsidP="00BE0E2F">
            <w:pPr>
              <w:jc w:val="center"/>
              <w:rPr>
                <w:rFonts w:asciiTheme="minorHAnsi" w:hAnsiTheme="minorHAnsi" w:cs="Arial"/>
                <w:color w:val="000000"/>
                <w:sz w:val="16"/>
                <w:szCs w:val="16"/>
              </w:rPr>
            </w:pPr>
            <w:r w:rsidRPr="00D86504">
              <w:rPr>
                <w:rFonts w:asciiTheme="minorHAnsi" w:hAnsiTheme="minorHAnsi" w:cs="Arial"/>
                <w:color w:val="000000"/>
                <w:sz w:val="16"/>
                <w:szCs w:val="16"/>
              </w:rPr>
              <w:lastRenderedPageBreak/>
              <w:t>12</w:t>
            </w:r>
          </w:p>
        </w:tc>
        <w:tc>
          <w:tcPr>
            <w:tcW w:w="1985" w:type="dxa"/>
          </w:tcPr>
          <w:p w14:paraId="3765DC01" w14:textId="77777777" w:rsidR="001E7C9D" w:rsidRPr="00D86504" w:rsidRDefault="001E7C9D" w:rsidP="00BE0E2F">
            <w:pPr>
              <w:jc w:val="center"/>
              <w:rPr>
                <w:rFonts w:asciiTheme="minorHAnsi" w:hAnsiTheme="minorHAnsi" w:cs="Arial"/>
                <w:color w:val="000000"/>
                <w:sz w:val="16"/>
                <w:szCs w:val="16"/>
              </w:rPr>
            </w:pPr>
            <w:r w:rsidRPr="00D86504">
              <w:rPr>
                <w:rFonts w:asciiTheme="minorHAnsi" w:hAnsiTheme="minorHAnsi" w:cs="Arial"/>
                <w:color w:val="000000"/>
                <w:sz w:val="16"/>
                <w:szCs w:val="16"/>
              </w:rPr>
              <w:t>BULTO 2 CAMPOS</w:t>
            </w:r>
          </w:p>
        </w:tc>
        <w:tc>
          <w:tcPr>
            <w:tcW w:w="7654" w:type="dxa"/>
            <w:vAlign w:val="bottom"/>
          </w:tcPr>
          <w:p w14:paraId="59B5EFDF" w14:textId="77777777" w:rsidR="001E7C9D" w:rsidRPr="00D86504" w:rsidRDefault="001E7C9D" w:rsidP="00BC58CE">
            <w:pPr>
              <w:jc w:val="both"/>
              <w:rPr>
                <w:rFonts w:asciiTheme="minorHAnsi" w:hAnsiTheme="minorHAnsi" w:cs="Arial"/>
                <w:color w:val="000000"/>
                <w:sz w:val="16"/>
                <w:szCs w:val="16"/>
              </w:rPr>
            </w:pPr>
            <w:r w:rsidRPr="00D86504">
              <w:rPr>
                <w:rFonts w:asciiTheme="minorHAnsi" w:hAnsiTheme="minorHAnsi" w:cs="Arial"/>
                <w:color w:val="000000"/>
                <w:sz w:val="16"/>
                <w:szCs w:val="16"/>
              </w:rPr>
              <w:t>2 CAMPOS SENCILLOS AZULES MEDIANOS: TELA ATENAS COLOR AZUL, COMPOSICIÓN 80% POLIÉSTER, 20% ALGODÓN.</w:t>
            </w:r>
            <w:r w:rsidRPr="00D86504">
              <w:rPr>
                <w:rFonts w:asciiTheme="minorHAnsi" w:hAnsiTheme="minorHAnsi" w:cs="Arial"/>
                <w:color w:val="000000"/>
                <w:sz w:val="16"/>
                <w:szCs w:val="16"/>
              </w:rPr>
              <w:br/>
              <w:t>MEDIDA: 85CM +/-2CM X 85CM +/-2CM 1 CAMPO SENCILLO DE ENVOLTURA CHICO AZUL: TELA ATENAS COLOR AZUL, COMPOSICIÓN 80% POLIÉSTER, 20% ALGODÓN. MEDIDA: 55CM +/-2CM X 55CM +/-2CM</w:t>
            </w:r>
          </w:p>
        </w:tc>
      </w:tr>
      <w:tr w:rsidR="001E7C9D" w:rsidRPr="00D86504" w14:paraId="1F2B7F82" w14:textId="77777777" w:rsidTr="00BC58CE">
        <w:trPr>
          <w:jc w:val="center"/>
        </w:trPr>
        <w:tc>
          <w:tcPr>
            <w:tcW w:w="1129" w:type="dxa"/>
          </w:tcPr>
          <w:p w14:paraId="6F53AA58" w14:textId="77777777" w:rsidR="001E7C9D" w:rsidRPr="00D86504" w:rsidRDefault="001E7C9D" w:rsidP="00BE0E2F">
            <w:pPr>
              <w:jc w:val="center"/>
              <w:rPr>
                <w:rFonts w:asciiTheme="minorHAnsi" w:hAnsiTheme="minorHAnsi" w:cs="Arial"/>
                <w:color w:val="000000"/>
                <w:sz w:val="16"/>
                <w:szCs w:val="16"/>
              </w:rPr>
            </w:pPr>
            <w:r w:rsidRPr="00D86504">
              <w:rPr>
                <w:rFonts w:asciiTheme="minorHAnsi" w:hAnsiTheme="minorHAnsi" w:cs="Arial"/>
                <w:color w:val="000000"/>
                <w:sz w:val="16"/>
                <w:szCs w:val="16"/>
              </w:rPr>
              <w:t>13</w:t>
            </w:r>
          </w:p>
        </w:tc>
        <w:tc>
          <w:tcPr>
            <w:tcW w:w="1985" w:type="dxa"/>
          </w:tcPr>
          <w:p w14:paraId="77BAD28C" w14:textId="77777777" w:rsidR="001E7C9D" w:rsidRPr="00D86504" w:rsidRDefault="001E7C9D" w:rsidP="00BE0E2F">
            <w:pPr>
              <w:jc w:val="center"/>
              <w:rPr>
                <w:rFonts w:asciiTheme="minorHAnsi" w:hAnsiTheme="minorHAnsi" w:cs="Arial"/>
                <w:color w:val="000000"/>
                <w:sz w:val="16"/>
                <w:szCs w:val="16"/>
              </w:rPr>
            </w:pPr>
            <w:r w:rsidRPr="00D86504">
              <w:rPr>
                <w:rFonts w:asciiTheme="minorHAnsi" w:hAnsiTheme="minorHAnsi" w:cs="Arial"/>
                <w:color w:val="000000"/>
                <w:sz w:val="16"/>
                <w:szCs w:val="16"/>
              </w:rPr>
              <w:t>BULTO DE CIRUGÍA GENERAL</w:t>
            </w:r>
          </w:p>
        </w:tc>
        <w:tc>
          <w:tcPr>
            <w:tcW w:w="7654" w:type="dxa"/>
            <w:vAlign w:val="bottom"/>
          </w:tcPr>
          <w:p w14:paraId="552C4A4E" w14:textId="77777777" w:rsidR="001E7C9D" w:rsidRPr="00D86504" w:rsidRDefault="001E7C9D" w:rsidP="00BC58CE">
            <w:pPr>
              <w:jc w:val="both"/>
              <w:rPr>
                <w:rFonts w:asciiTheme="minorHAnsi" w:hAnsiTheme="minorHAnsi" w:cs="Arial"/>
                <w:color w:val="000000"/>
                <w:sz w:val="16"/>
                <w:szCs w:val="16"/>
              </w:rPr>
            </w:pPr>
            <w:r w:rsidRPr="00D86504">
              <w:rPr>
                <w:rFonts w:asciiTheme="minorHAnsi" w:hAnsiTheme="minorHAnsi" w:cs="Arial"/>
                <w:color w:val="000000"/>
                <w:sz w:val="16"/>
                <w:szCs w:val="16"/>
              </w:rPr>
              <w:t xml:space="preserve">1 FUNDA MAYO: TELA ATENAS EN LA PARTE SUPERIOR Y TELA ATENAS REPELENTE EN LA PARTE INFERIOR, COLOR AZUL, COMPOSICIÓN 80% POLIÉSTER, 20% ALGODÓN.  MEDIDA 55CM+/-2CM X127CM+/-4CM  2 SÁBANAS PUBIS: </w:t>
            </w:r>
            <w:r w:rsidRPr="00D86504">
              <w:rPr>
                <w:rFonts w:asciiTheme="minorHAnsi" w:hAnsiTheme="minorHAnsi" w:cs="Arial"/>
                <w:color w:val="000000"/>
                <w:sz w:val="16"/>
                <w:szCs w:val="16"/>
              </w:rPr>
              <w:br/>
              <w:t>TELA ATENAS COLOR AZUL, COMPOSICIÓN 80% POLIÉSTER, 20% ALGODÓN.  MEDIDA: 170CM+/-4CM X 220CM+/-5CM</w:t>
            </w:r>
            <w:r w:rsidRPr="00D86504">
              <w:rPr>
                <w:rFonts w:asciiTheme="minorHAnsi" w:hAnsiTheme="minorHAnsi" w:cs="Arial"/>
                <w:color w:val="000000"/>
                <w:sz w:val="16"/>
                <w:szCs w:val="16"/>
              </w:rPr>
              <w:br/>
              <w:t xml:space="preserve"> 6 CAMPOS SENCILLOS MEDIANOS: TELA ATENAS COLOR AZUL, COMPOSICIÓN 80% POLIÉSTER, 20% ALGODÓN.</w:t>
            </w:r>
            <w:r w:rsidRPr="00D86504">
              <w:rPr>
                <w:rFonts w:asciiTheme="minorHAnsi" w:hAnsiTheme="minorHAnsi" w:cs="Arial"/>
                <w:color w:val="000000"/>
                <w:sz w:val="16"/>
                <w:szCs w:val="16"/>
              </w:rPr>
              <w:br/>
              <w:t xml:space="preserve">MEDIDA: 85CM+/-2CM X 85CM+/-2CM 1 SÁBANA HENDIDA:  TELA ATENAS COLOR AZUL, COMPOSICIÓN 80% POLIÉSTER, 20% ALGODÓN, CON </w:t>
            </w:r>
            <w:proofErr w:type="gramStart"/>
            <w:r w:rsidRPr="00D86504">
              <w:rPr>
                <w:rFonts w:asciiTheme="minorHAnsi" w:hAnsiTheme="minorHAnsi" w:cs="Arial"/>
                <w:color w:val="000000"/>
                <w:sz w:val="16"/>
                <w:szCs w:val="16"/>
              </w:rPr>
              <w:t>REFUERZO  DE</w:t>
            </w:r>
            <w:proofErr w:type="gramEnd"/>
            <w:r w:rsidRPr="00D86504">
              <w:rPr>
                <w:rFonts w:asciiTheme="minorHAnsi" w:hAnsiTheme="minorHAnsi" w:cs="Arial"/>
                <w:color w:val="000000"/>
                <w:sz w:val="16"/>
                <w:szCs w:val="16"/>
              </w:rPr>
              <w:t xml:space="preserve"> TELA ATENAS REPELENTE DE 100CM+/-3</w:t>
            </w:r>
            <w:proofErr w:type="gramStart"/>
            <w:r w:rsidRPr="00D86504">
              <w:rPr>
                <w:rFonts w:asciiTheme="minorHAnsi" w:hAnsiTheme="minorHAnsi" w:cs="Arial"/>
                <w:color w:val="000000"/>
                <w:sz w:val="16"/>
                <w:szCs w:val="16"/>
              </w:rPr>
              <w:t>CM  X</w:t>
            </w:r>
            <w:proofErr w:type="gramEnd"/>
            <w:r w:rsidRPr="00D86504">
              <w:rPr>
                <w:rFonts w:asciiTheme="minorHAnsi" w:hAnsiTheme="minorHAnsi" w:cs="Arial"/>
                <w:color w:val="000000"/>
                <w:sz w:val="16"/>
                <w:szCs w:val="16"/>
              </w:rPr>
              <w:t xml:space="preserve"> 100CM+/-3.CM Y ORIFICIO RECTANGULAR DE 60CM+/-2CM X 10CM+/-1CM MEDIDA: 166CM+/-4CM X 290CM+/-6CM  1 SÁBANA DE </w:t>
            </w:r>
            <w:proofErr w:type="gramStart"/>
            <w:r w:rsidRPr="00D86504">
              <w:rPr>
                <w:rFonts w:asciiTheme="minorHAnsi" w:hAnsiTheme="minorHAnsi" w:cs="Arial"/>
                <w:color w:val="000000"/>
                <w:sz w:val="16"/>
                <w:szCs w:val="16"/>
              </w:rPr>
              <w:t>RIÑÓN :</w:t>
            </w:r>
            <w:proofErr w:type="gramEnd"/>
            <w:r w:rsidRPr="00D86504">
              <w:rPr>
                <w:rFonts w:asciiTheme="minorHAnsi" w:hAnsiTheme="minorHAnsi" w:cs="Arial"/>
                <w:color w:val="000000"/>
                <w:sz w:val="16"/>
                <w:szCs w:val="16"/>
              </w:rPr>
              <w:t xml:space="preserve">  TELA ATENAS REPELENTE COLOR AZUL, COMPOSICIÓN 80% POLIÉSTER, 20% ALGODÓN. MEDIDA: 170CM+/-4CM X 280CM+/-6CM  1 CAMPO SENCILLO DE ENVOLTURA GRANDE: TELA ATENAS COLOR AZUL, COMPOSICIÓN 80% POLIÉSTER, 20% ALGODÓN. MEDIDA: 115CM+/-2CM </w:t>
            </w:r>
            <w:proofErr w:type="gramStart"/>
            <w:r w:rsidRPr="00D86504">
              <w:rPr>
                <w:rFonts w:asciiTheme="minorHAnsi" w:hAnsiTheme="minorHAnsi" w:cs="Arial"/>
                <w:color w:val="000000"/>
                <w:sz w:val="16"/>
                <w:szCs w:val="16"/>
              </w:rPr>
              <w:t>X  115</w:t>
            </w:r>
            <w:proofErr w:type="gramEnd"/>
            <w:r w:rsidRPr="00D86504">
              <w:rPr>
                <w:rFonts w:asciiTheme="minorHAnsi" w:hAnsiTheme="minorHAnsi" w:cs="Arial"/>
                <w:color w:val="000000"/>
                <w:sz w:val="16"/>
                <w:szCs w:val="16"/>
              </w:rPr>
              <w:t>CM+/-2CM</w:t>
            </w:r>
          </w:p>
        </w:tc>
      </w:tr>
      <w:tr w:rsidR="001E7C9D" w:rsidRPr="00D86504" w14:paraId="0D86C7A4" w14:textId="77777777" w:rsidTr="00BC58CE">
        <w:trPr>
          <w:jc w:val="center"/>
        </w:trPr>
        <w:tc>
          <w:tcPr>
            <w:tcW w:w="1129" w:type="dxa"/>
          </w:tcPr>
          <w:p w14:paraId="62C76AA7" w14:textId="77777777" w:rsidR="001E7C9D" w:rsidRPr="00D86504" w:rsidRDefault="001E7C9D" w:rsidP="00BE0E2F">
            <w:pPr>
              <w:jc w:val="center"/>
              <w:rPr>
                <w:rFonts w:asciiTheme="minorHAnsi" w:hAnsiTheme="minorHAnsi" w:cs="Arial"/>
                <w:color w:val="000000"/>
                <w:sz w:val="16"/>
                <w:szCs w:val="16"/>
              </w:rPr>
            </w:pPr>
            <w:r w:rsidRPr="00D86504">
              <w:rPr>
                <w:rFonts w:asciiTheme="minorHAnsi" w:hAnsiTheme="minorHAnsi" w:cs="Arial"/>
                <w:color w:val="000000"/>
                <w:sz w:val="16"/>
                <w:szCs w:val="16"/>
              </w:rPr>
              <w:t>14</w:t>
            </w:r>
          </w:p>
        </w:tc>
        <w:tc>
          <w:tcPr>
            <w:tcW w:w="1985" w:type="dxa"/>
          </w:tcPr>
          <w:p w14:paraId="17536D00" w14:textId="77777777" w:rsidR="001E7C9D" w:rsidRPr="00D86504" w:rsidRDefault="001E7C9D" w:rsidP="00BE0E2F">
            <w:pPr>
              <w:jc w:val="center"/>
              <w:rPr>
                <w:rFonts w:asciiTheme="minorHAnsi" w:hAnsiTheme="minorHAnsi" w:cs="Arial"/>
                <w:color w:val="000000"/>
                <w:sz w:val="16"/>
                <w:szCs w:val="16"/>
              </w:rPr>
            </w:pPr>
            <w:r w:rsidRPr="00D86504">
              <w:rPr>
                <w:rFonts w:asciiTheme="minorHAnsi" w:hAnsiTheme="minorHAnsi" w:cs="Arial"/>
                <w:color w:val="000000"/>
                <w:sz w:val="16"/>
                <w:szCs w:val="16"/>
              </w:rPr>
              <w:t>BULTO DE CIRUGÍA MENOR</w:t>
            </w:r>
          </w:p>
        </w:tc>
        <w:tc>
          <w:tcPr>
            <w:tcW w:w="7654" w:type="dxa"/>
            <w:vAlign w:val="bottom"/>
          </w:tcPr>
          <w:p w14:paraId="768954CA" w14:textId="77777777" w:rsidR="001E7C9D" w:rsidRPr="00D86504" w:rsidRDefault="001E7C9D" w:rsidP="00BC58CE">
            <w:pPr>
              <w:jc w:val="both"/>
              <w:rPr>
                <w:rFonts w:asciiTheme="minorHAnsi" w:hAnsiTheme="minorHAnsi" w:cs="Arial"/>
                <w:color w:val="000000"/>
                <w:sz w:val="16"/>
                <w:szCs w:val="16"/>
              </w:rPr>
            </w:pPr>
            <w:r w:rsidRPr="00D86504">
              <w:rPr>
                <w:rFonts w:asciiTheme="minorHAnsi" w:hAnsiTheme="minorHAnsi" w:cs="Arial"/>
                <w:color w:val="000000"/>
                <w:sz w:val="16"/>
                <w:szCs w:val="16"/>
              </w:rPr>
              <w:t xml:space="preserve">4 CAMPOS SENCILLOS MEDIANOS: TELA ATENAS COLOR AZUL, COMPOSICIÓN 80% POLIÉSTER, 20% ALGODÓN. MEDIDA: 85CM+/-2CM X 85CM+/-2CM 1 FUNDA MAYO: TELA ATENAS EN LA PARTE SUPERIOR Y TELA </w:t>
            </w:r>
            <w:proofErr w:type="gramStart"/>
            <w:r w:rsidRPr="00D86504">
              <w:rPr>
                <w:rFonts w:asciiTheme="minorHAnsi" w:hAnsiTheme="minorHAnsi" w:cs="Arial"/>
                <w:color w:val="000000"/>
                <w:sz w:val="16"/>
                <w:szCs w:val="16"/>
              </w:rPr>
              <w:t>ATENAS  EPELENTE</w:t>
            </w:r>
            <w:proofErr w:type="gramEnd"/>
            <w:r w:rsidRPr="00D86504">
              <w:rPr>
                <w:rFonts w:asciiTheme="minorHAnsi" w:hAnsiTheme="minorHAnsi" w:cs="Arial"/>
                <w:color w:val="000000"/>
                <w:sz w:val="16"/>
                <w:szCs w:val="16"/>
              </w:rPr>
              <w:t xml:space="preserve"> EN LA PARTE INFERIOR, COLOR AZUL, COMPOSICIÓN 80% POLIÉSTER, 20% ALGODÓN.  MEDIDA 55CM+/-2CM X 127CM+/-4CM 2 SÁBANAS PUBIS:  TELA ATENAS COLOR AZUL, COMPOSICIÓN 80% POLIÉSTER, 20% ALGODÓN.</w:t>
            </w:r>
            <w:r w:rsidRPr="00D86504">
              <w:rPr>
                <w:rFonts w:asciiTheme="minorHAnsi" w:hAnsiTheme="minorHAnsi" w:cs="Arial"/>
                <w:color w:val="000000"/>
                <w:sz w:val="16"/>
                <w:szCs w:val="16"/>
              </w:rPr>
              <w:br/>
              <w:t xml:space="preserve"> MEDIDA: 170CM+/-4CM X 220CM+/-5CM 1 SÁBANA DE </w:t>
            </w:r>
            <w:proofErr w:type="gramStart"/>
            <w:r w:rsidRPr="00D86504">
              <w:rPr>
                <w:rFonts w:asciiTheme="minorHAnsi" w:hAnsiTheme="minorHAnsi" w:cs="Arial"/>
                <w:color w:val="000000"/>
                <w:sz w:val="16"/>
                <w:szCs w:val="16"/>
              </w:rPr>
              <w:t>RIÑÓN :</w:t>
            </w:r>
            <w:proofErr w:type="gramEnd"/>
            <w:r w:rsidRPr="00D86504">
              <w:rPr>
                <w:rFonts w:asciiTheme="minorHAnsi" w:hAnsiTheme="minorHAnsi" w:cs="Arial"/>
                <w:color w:val="000000"/>
                <w:sz w:val="16"/>
                <w:szCs w:val="16"/>
              </w:rPr>
              <w:t xml:space="preserve"> TELA ATENAS REPELENTE COLOR </w:t>
            </w:r>
            <w:proofErr w:type="gramStart"/>
            <w:r w:rsidRPr="00D86504">
              <w:rPr>
                <w:rFonts w:asciiTheme="minorHAnsi" w:hAnsiTheme="minorHAnsi" w:cs="Arial"/>
                <w:color w:val="000000"/>
                <w:sz w:val="16"/>
                <w:szCs w:val="16"/>
              </w:rPr>
              <w:t>AZUL,  OMPOSICIÓN</w:t>
            </w:r>
            <w:proofErr w:type="gramEnd"/>
            <w:r w:rsidRPr="00D86504">
              <w:rPr>
                <w:rFonts w:asciiTheme="minorHAnsi" w:hAnsiTheme="minorHAnsi" w:cs="Arial"/>
                <w:color w:val="000000"/>
                <w:sz w:val="16"/>
                <w:szCs w:val="16"/>
              </w:rPr>
              <w:t xml:space="preserve"> 80% POLIÉSTER, 20% ALGODÓN. MEDIDA: 170CM+/-4CM X 280CM+/-6CM 1 CAMPO SENCILLO DE ENVOLTURA MEDIANO AZUL: TELA ATENAS COLOR AZUL, COMPOSICIÓN 80% POLIÉSTER, 20% ALGODÓN. MEDIDA: 85CM+/-2CM X 85CM+/-2CM</w:t>
            </w:r>
          </w:p>
        </w:tc>
      </w:tr>
      <w:tr w:rsidR="001E7C9D" w:rsidRPr="00D86504" w14:paraId="4B30ACC4" w14:textId="77777777" w:rsidTr="00BC58CE">
        <w:trPr>
          <w:jc w:val="center"/>
        </w:trPr>
        <w:tc>
          <w:tcPr>
            <w:tcW w:w="1129" w:type="dxa"/>
          </w:tcPr>
          <w:p w14:paraId="06A5949B" w14:textId="77777777" w:rsidR="001E7C9D" w:rsidRPr="00D86504" w:rsidRDefault="001E7C9D" w:rsidP="00BE0E2F">
            <w:pPr>
              <w:jc w:val="center"/>
              <w:rPr>
                <w:rFonts w:asciiTheme="minorHAnsi" w:hAnsiTheme="minorHAnsi" w:cs="Arial"/>
                <w:color w:val="000000"/>
                <w:sz w:val="16"/>
                <w:szCs w:val="16"/>
              </w:rPr>
            </w:pPr>
            <w:r w:rsidRPr="00D86504">
              <w:rPr>
                <w:rFonts w:asciiTheme="minorHAnsi" w:hAnsiTheme="minorHAnsi" w:cs="Arial"/>
                <w:color w:val="000000"/>
                <w:sz w:val="16"/>
                <w:szCs w:val="16"/>
              </w:rPr>
              <w:t>15</w:t>
            </w:r>
          </w:p>
        </w:tc>
        <w:tc>
          <w:tcPr>
            <w:tcW w:w="1985" w:type="dxa"/>
          </w:tcPr>
          <w:p w14:paraId="1942B05D" w14:textId="77777777" w:rsidR="001E7C9D" w:rsidRPr="00D86504" w:rsidRDefault="001E7C9D" w:rsidP="00BE0E2F">
            <w:pPr>
              <w:jc w:val="center"/>
              <w:rPr>
                <w:rFonts w:asciiTheme="minorHAnsi" w:hAnsiTheme="minorHAnsi" w:cs="Arial"/>
                <w:color w:val="000000"/>
                <w:sz w:val="16"/>
                <w:szCs w:val="16"/>
              </w:rPr>
            </w:pPr>
            <w:r w:rsidRPr="00D86504">
              <w:rPr>
                <w:rFonts w:asciiTheme="minorHAnsi" w:hAnsiTheme="minorHAnsi" w:cs="Arial"/>
                <w:color w:val="000000"/>
                <w:sz w:val="16"/>
                <w:szCs w:val="16"/>
              </w:rPr>
              <w:t>BULTO DE OFTALMOLOGÍA</w:t>
            </w:r>
          </w:p>
        </w:tc>
        <w:tc>
          <w:tcPr>
            <w:tcW w:w="7654" w:type="dxa"/>
            <w:vAlign w:val="bottom"/>
          </w:tcPr>
          <w:p w14:paraId="2E74A026" w14:textId="77777777" w:rsidR="001E7C9D" w:rsidRPr="00D86504" w:rsidRDefault="001E7C9D" w:rsidP="00BC58CE">
            <w:pPr>
              <w:jc w:val="both"/>
              <w:rPr>
                <w:rFonts w:asciiTheme="minorHAnsi" w:hAnsiTheme="minorHAnsi" w:cs="Arial"/>
                <w:color w:val="000000"/>
                <w:sz w:val="16"/>
                <w:szCs w:val="16"/>
              </w:rPr>
            </w:pPr>
            <w:r w:rsidRPr="00D86504">
              <w:rPr>
                <w:rFonts w:asciiTheme="minorHAnsi" w:hAnsiTheme="minorHAnsi" w:cs="Arial"/>
                <w:color w:val="000000"/>
                <w:sz w:val="16"/>
                <w:szCs w:val="16"/>
              </w:rPr>
              <w:t>6 CAMPOS SENCILLOS AZULES MEDIANOS: TELA ATENAS COLOR AZUL, COMPOSICIÓN 80% POLIÉSTER, 20% ALGODÓN.</w:t>
            </w:r>
            <w:r w:rsidRPr="00D86504">
              <w:rPr>
                <w:rFonts w:asciiTheme="minorHAnsi" w:hAnsiTheme="minorHAnsi" w:cs="Arial"/>
                <w:color w:val="000000"/>
                <w:sz w:val="16"/>
                <w:szCs w:val="16"/>
              </w:rPr>
              <w:br/>
              <w:t>MEDIDA: 85CM+/-2CM X 85CM+/-2CM 1 FUNDA MAYO: TELA ATENAS EN LA PARTE SUPERIOR Y TELA ATENAS REPELENTE EN LA PARTE INFERIOR, COLOR AZUL, COMPOSICIÓN 80% POLIÉSTER, 20% ALGODÓN.  MEDIDA 55CM+/-2CM X 127CM+/-4CM  2 SÁBANAS PUBIS: TELA ATENAS COLOR AZUL, COMPOSICIÓN 80% POLIÉSTER, 20% ALGODÓN.</w:t>
            </w:r>
            <w:r w:rsidRPr="00D86504">
              <w:rPr>
                <w:rFonts w:asciiTheme="minorHAnsi" w:hAnsiTheme="minorHAnsi" w:cs="Arial"/>
                <w:color w:val="000000"/>
                <w:sz w:val="16"/>
                <w:szCs w:val="16"/>
              </w:rPr>
              <w:br/>
              <w:t xml:space="preserve"> MEDIDA: 170CM +/-4CM X 220CM+/-5CM 1 CAMPO DE OJO TELA ATENAS COLOR AZUL, COMPOSICIÓN 80% POLIÉSTER, 20% ALGODÓN. MEDIDA: 85CM+/-2CM X 85CM+/-2CM, PARCHE 24CM+/-1CM </w:t>
            </w:r>
            <w:proofErr w:type="gramStart"/>
            <w:r w:rsidRPr="00D86504">
              <w:rPr>
                <w:rFonts w:asciiTheme="minorHAnsi" w:hAnsiTheme="minorHAnsi" w:cs="Arial"/>
                <w:color w:val="000000"/>
                <w:sz w:val="16"/>
                <w:szCs w:val="16"/>
              </w:rPr>
              <w:t>X  24</w:t>
            </w:r>
            <w:proofErr w:type="gramEnd"/>
            <w:r w:rsidRPr="00D86504">
              <w:rPr>
                <w:rFonts w:asciiTheme="minorHAnsi" w:hAnsiTheme="minorHAnsi" w:cs="Arial"/>
                <w:color w:val="000000"/>
                <w:sz w:val="16"/>
                <w:szCs w:val="16"/>
              </w:rPr>
              <w:t>CM+/-1CM, HENDIDURA CIRCULAR 10CM+/-1CM DE DIÁMETRO.  1 CAMPO SENCILLO DE ENVOLTURA MEDIANO AZUL: TELA ATENAS COLOR AZUL, COMPOSICIÓN 80% POLIÉSTER, 20% ALGODÓN. MEDIDA: 85CM+/-2CM X 85CM+/-2CM</w:t>
            </w:r>
          </w:p>
        </w:tc>
      </w:tr>
      <w:tr w:rsidR="001E7C9D" w:rsidRPr="00D86504" w14:paraId="3AAC71F1" w14:textId="77777777" w:rsidTr="00BC58CE">
        <w:trPr>
          <w:jc w:val="center"/>
        </w:trPr>
        <w:tc>
          <w:tcPr>
            <w:tcW w:w="1129" w:type="dxa"/>
          </w:tcPr>
          <w:p w14:paraId="2560C8AD" w14:textId="77777777" w:rsidR="001E7C9D" w:rsidRPr="00D86504" w:rsidRDefault="001E7C9D" w:rsidP="00BE0E2F">
            <w:pPr>
              <w:jc w:val="center"/>
              <w:rPr>
                <w:rFonts w:asciiTheme="minorHAnsi" w:hAnsiTheme="minorHAnsi" w:cs="Arial"/>
                <w:color w:val="000000"/>
                <w:sz w:val="16"/>
                <w:szCs w:val="16"/>
              </w:rPr>
            </w:pPr>
            <w:r w:rsidRPr="00D86504">
              <w:rPr>
                <w:rFonts w:asciiTheme="minorHAnsi" w:hAnsiTheme="minorHAnsi" w:cs="Arial"/>
                <w:color w:val="000000"/>
                <w:sz w:val="16"/>
                <w:szCs w:val="16"/>
              </w:rPr>
              <w:t>16</w:t>
            </w:r>
          </w:p>
        </w:tc>
        <w:tc>
          <w:tcPr>
            <w:tcW w:w="1985" w:type="dxa"/>
          </w:tcPr>
          <w:p w14:paraId="0CFF56CA" w14:textId="77777777" w:rsidR="001E7C9D" w:rsidRPr="00D86504" w:rsidRDefault="001E7C9D" w:rsidP="00BE0E2F">
            <w:pPr>
              <w:jc w:val="center"/>
              <w:rPr>
                <w:rFonts w:asciiTheme="minorHAnsi" w:hAnsiTheme="minorHAnsi" w:cs="Arial"/>
                <w:color w:val="000000"/>
                <w:sz w:val="16"/>
                <w:szCs w:val="16"/>
              </w:rPr>
            </w:pPr>
            <w:r w:rsidRPr="00D86504">
              <w:rPr>
                <w:rFonts w:asciiTheme="minorHAnsi" w:hAnsiTheme="minorHAnsi" w:cs="Arial"/>
                <w:color w:val="000000"/>
                <w:sz w:val="16"/>
                <w:szCs w:val="16"/>
              </w:rPr>
              <w:t>BULTO DE PARTO O LEGRADO</w:t>
            </w:r>
          </w:p>
        </w:tc>
        <w:tc>
          <w:tcPr>
            <w:tcW w:w="7654" w:type="dxa"/>
            <w:vAlign w:val="bottom"/>
          </w:tcPr>
          <w:p w14:paraId="3AB130DD" w14:textId="77777777" w:rsidR="001E7C9D" w:rsidRPr="00D86504" w:rsidRDefault="001E7C9D" w:rsidP="00BC58CE">
            <w:pPr>
              <w:jc w:val="both"/>
              <w:rPr>
                <w:rFonts w:asciiTheme="minorHAnsi" w:hAnsiTheme="minorHAnsi" w:cs="Arial"/>
                <w:color w:val="000000"/>
                <w:sz w:val="16"/>
                <w:szCs w:val="16"/>
              </w:rPr>
            </w:pPr>
            <w:r w:rsidRPr="00D86504">
              <w:rPr>
                <w:rFonts w:asciiTheme="minorHAnsi" w:hAnsiTheme="minorHAnsi" w:cs="Arial"/>
                <w:color w:val="000000"/>
                <w:sz w:val="16"/>
                <w:szCs w:val="16"/>
              </w:rPr>
              <w:t xml:space="preserve"> 2 PIERNERAS:  TELA ATENAS REPELENTE COLOR AZUL, COMPOSICIÓN 80% POLIÉSTER, 20% ALGODÓN.</w:t>
            </w:r>
            <w:r w:rsidRPr="00D86504">
              <w:rPr>
                <w:rFonts w:asciiTheme="minorHAnsi" w:hAnsiTheme="minorHAnsi" w:cs="Arial"/>
                <w:color w:val="000000"/>
                <w:sz w:val="16"/>
                <w:szCs w:val="16"/>
              </w:rPr>
              <w:br/>
              <w:t xml:space="preserve"> MEDIDA: 66CM+/-2CM ANCHO X 101CM+/-3CM LARGO  1 SÁBANA DE </w:t>
            </w:r>
            <w:proofErr w:type="gramStart"/>
            <w:r w:rsidRPr="00D86504">
              <w:rPr>
                <w:rFonts w:asciiTheme="minorHAnsi" w:hAnsiTheme="minorHAnsi" w:cs="Arial"/>
                <w:color w:val="000000"/>
                <w:sz w:val="16"/>
                <w:szCs w:val="16"/>
              </w:rPr>
              <w:t>RIÑÓN :</w:t>
            </w:r>
            <w:proofErr w:type="gramEnd"/>
            <w:r w:rsidRPr="00D86504">
              <w:rPr>
                <w:rFonts w:asciiTheme="minorHAnsi" w:hAnsiTheme="minorHAnsi" w:cs="Arial"/>
                <w:color w:val="000000"/>
                <w:sz w:val="16"/>
                <w:szCs w:val="16"/>
              </w:rPr>
              <w:t xml:space="preserve"> TELA ATENAS REPELENTE COLOR AZUL, COMPOSICIÓN 80% POLIÉSTER, 20% ALGODÓN. MEDIDA: 170CM+/-4CM X 280CM+/-6CM 4 CAMPOS SENCILLOS MEDIANO AZUL: TELA ATENAS COLOR AZUL, COMPOSICIÓN 80% POLIÉSTER, 20% ALGODÓN. MEDIDA: 85CM+/-2CM X 85CM+/-2CM 1 CAMPO SENCILLO DE ENVOLTURA MEDIANO AZUL: TELA ATENAS COLOR AZUL, COMPOSICIÓN 80% POLIÉSTER, 20% ALGODÓN. MEDIDA: 85CM+/-2CM X 85CM+/-2CM</w:t>
            </w:r>
          </w:p>
        </w:tc>
      </w:tr>
      <w:tr w:rsidR="001E7C9D" w:rsidRPr="00D86504" w14:paraId="5D48663C" w14:textId="77777777" w:rsidTr="00BC58CE">
        <w:trPr>
          <w:jc w:val="center"/>
        </w:trPr>
        <w:tc>
          <w:tcPr>
            <w:tcW w:w="1129" w:type="dxa"/>
          </w:tcPr>
          <w:p w14:paraId="049BF45C" w14:textId="77777777" w:rsidR="001E7C9D" w:rsidRPr="00D86504" w:rsidRDefault="001E7C9D" w:rsidP="00BE0E2F">
            <w:pPr>
              <w:jc w:val="center"/>
              <w:rPr>
                <w:rFonts w:asciiTheme="minorHAnsi" w:hAnsiTheme="minorHAnsi" w:cs="Arial"/>
                <w:color w:val="000000"/>
                <w:sz w:val="16"/>
                <w:szCs w:val="16"/>
              </w:rPr>
            </w:pPr>
            <w:r w:rsidRPr="00D86504">
              <w:rPr>
                <w:rFonts w:asciiTheme="minorHAnsi" w:hAnsiTheme="minorHAnsi" w:cs="Arial"/>
                <w:color w:val="000000"/>
                <w:sz w:val="16"/>
                <w:szCs w:val="16"/>
              </w:rPr>
              <w:t>17</w:t>
            </w:r>
          </w:p>
        </w:tc>
        <w:tc>
          <w:tcPr>
            <w:tcW w:w="1985" w:type="dxa"/>
          </w:tcPr>
          <w:p w14:paraId="6DFA1DAC" w14:textId="77777777" w:rsidR="001E7C9D" w:rsidRPr="00D86504" w:rsidRDefault="001E7C9D" w:rsidP="00BE0E2F">
            <w:pPr>
              <w:jc w:val="center"/>
              <w:rPr>
                <w:rFonts w:asciiTheme="minorHAnsi" w:hAnsiTheme="minorHAnsi" w:cs="Arial"/>
                <w:color w:val="000000"/>
                <w:sz w:val="16"/>
                <w:szCs w:val="16"/>
              </w:rPr>
            </w:pPr>
            <w:r w:rsidRPr="00D86504">
              <w:rPr>
                <w:rFonts w:asciiTheme="minorHAnsi" w:hAnsiTheme="minorHAnsi" w:cs="Arial"/>
                <w:color w:val="000000"/>
                <w:sz w:val="16"/>
                <w:szCs w:val="16"/>
              </w:rPr>
              <w:t>BULTO SABANA PUBIS</w:t>
            </w:r>
          </w:p>
        </w:tc>
        <w:tc>
          <w:tcPr>
            <w:tcW w:w="7654" w:type="dxa"/>
            <w:vAlign w:val="bottom"/>
          </w:tcPr>
          <w:p w14:paraId="2F514ECA" w14:textId="77777777" w:rsidR="001E7C9D" w:rsidRPr="00D86504" w:rsidRDefault="001E7C9D" w:rsidP="00BC58CE">
            <w:pPr>
              <w:jc w:val="both"/>
              <w:rPr>
                <w:rFonts w:asciiTheme="minorHAnsi" w:hAnsiTheme="minorHAnsi" w:cs="Arial"/>
                <w:color w:val="000000"/>
                <w:sz w:val="16"/>
                <w:szCs w:val="16"/>
              </w:rPr>
            </w:pPr>
            <w:r w:rsidRPr="00D86504">
              <w:rPr>
                <w:rFonts w:asciiTheme="minorHAnsi" w:hAnsiTheme="minorHAnsi" w:cs="Arial"/>
                <w:color w:val="000000"/>
                <w:sz w:val="16"/>
                <w:szCs w:val="16"/>
              </w:rPr>
              <w:t>2 SÁBANAS PUBIS:  TELA ATENAS COLOR AZUL, COMPOSICIÓN 80% POLIÉSTER, 20% ALGODÓN.  MEDIDA: 170CM+/-4CM X 220CM+/-5CM 1 CAMPO SENCILLO DE ENVOLTURA CHICO AZUL: TELA ATENAS COLOR AZUL, COMPOSICIÓN 80% POLIÉSTER, 20% ALGODÓN. MEDIDA: 55CM+/-2CM X 55CM+/-2CM</w:t>
            </w:r>
          </w:p>
        </w:tc>
      </w:tr>
      <w:tr w:rsidR="001E7C9D" w:rsidRPr="00D86504" w14:paraId="5D9DAF6F" w14:textId="77777777" w:rsidTr="00BC58CE">
        <w:trPr>
          <w:jc w:val="center"/>
        </w:trPr>
        <w:tc>
          <w:tcPr>
            <w:tcW w:w="1129" w:type="dxa"/>
          </w:tcPr>
          <w:p w14:paraId="3D86F73F" w14:textId="77777777" w:rsidR="001E7C9D" w:rsidRPr="00D86504" w:rsidRDefault="001E7C9D" w:rsidP="00BE0E2F">
            <w:pPr>
              <w:jc w:val="center"/>
              <w:rPr>
                <w:rFonts w:asciiTheme="minorHAnsi" w:hAnsiTheme="minorHAnsi" w:cs="Arial"/>
                <w:color w:val="000000"/>
                <w:sz w:val="16"/>
                <w:szCs w:val="16"/>
              </w:rPr>
            </w:pPr>
            <w:r w:rsidRPr="00D86504">
              <w:rPr>
                <w:rFonts w:asciiTheme="minorHAnsi" w:hAnsiTheme="minorHAnsi" w:cs="Arial"/>
                <w:color w:val="000000"/>
                <w:sz w:val="16"/>
                <w:szCs w:val="16"/>
              </w:rPr>
              <w:t>18</w:t>
            </w:r>
          </w:p>
        </w:tc>
        <w:tc>
          <w:tcPr>
            <w:tcW w:w="1985" w:type="dxa"/>
          </w:tcPr>
          <w:p w14:paraId="7DC7F17E" w14:textId="77777777" w:rsidR="001E7C9D" w:rsidRPr="00D86504" w:rsidRDefault="001E7C9D" w:rsidP="00BE0E2F">
            <w:pPr>
              <w:jc w:val="center"/>
              <w:rPr>
                <w:rFonts w:asciiTheme="minorHAnsi" w:hAnsiTheme="minorHAnsi" w:cs="Arial"/>
                <w:color w:val="000000"/>
                <w:sz w:val="16"/>
                <w:szCs w:val="16"/>
              </w:rPr>
            </w:pPr>
            <w:r w:rsidRPr="00D86504">
              <w:rPr>
                <w:rFonts w:asciiTheme="minorHAnsi" w:hAnsiTheme="minorHAnsi" w:cs="Arial"/>
                <w:color w:val="000000"/>
                <w:sz w:val="16"/>
                <w:szCs w:val="16"/>
              </w:rPr>
              <w:t xml:space="preserve">CAMPO DOBLE CHICO </w:t>
            </w:r>
          </w:p>
        </w:tc>
        <w:tc>
          <w:tcPr>
            <w:tcW w:w="7654" w:type="dxa"/>
            <w:vAlign w:val="bottom"/>
          </w:tcPr>
          <w:p w14:paraId="7A886528" w14:textId="77777777" w:rsidR="001E7C9D" w:rsidRPr="00D86504" w:rsidRDefault="001E7C9D" w:rsidP="00BC58CE">
            <w:pPr>
              <w:jc w:val="both"/>
              <w:rPr>
                <w:rFonts w:asciiTheme="minorHAnsi" w:hAnsiTheme="minorHAnsi" w:cs="Arial"/>
                <w:color w:val="000000"/>
                <w:sz w:val="16"/>
                <w:szCs w:val="16"/>
              </w:rPr>
            </w:pPr>
            <w:r w:rsidRPr="00D86504">
              <w:rPr>
                <w:rFonts w:asciiTheme="minorHAnsi" w:hAnsiTheme="minorHAnsi" w:cs="Arial"/>
                <w:color w:val="000000"/>
                <w:sz w:val="16"/>
                <w:szCs w:val="16"/>
              </w:rPr>
              <w:t xml:space="preserve">TELA INDIOLINO COLOR VERDE AGUA, COMPOSICIÓN 100% ALGODÓN.  TELA </w:t>
            </w:r>
            <w:proofErr w:type="gramStart"/>
            <w:r w:rsidRPr="00D86504">
              <w:rPr>
                <w:rFonts w:asciiTheme="minorHAnsi" w:hAnsiTheme="minorHAnsi" w:cs="Arial"/>
                <w:color w:val="000000"/>
                <w:sz w:val="16"/>
                <w:szCs w:val="16"/>
              </w:rPr>
              <w:t>DOBLE ,</w:t>
            </w:r>
            <w:proofErr w:type="gramEnd"/>
            <w:r w:rsidRPr="00D86504">
              <w:rPr>
                <w:rFonts w:asciiTheme="minorHAnsi" w:hAnsiTheme="minorHAnsi" w:cs="Arial"/>
                <w:color w:val="000000"/>
                <w:sz w:val="16"/>
                <w:szCs w:val="16"/>
              </w:rPr>
              <w:t xml:space="preserve"> MEDIDA: 67CM+/-2CM X 67CM+/-2CM</w:t>
            </w:r>
          </w:p>
        </w:tc>
      </w:tr>
      <w:tr w:rsidR="001E7C9D" w:rsidRPr="00D86504" w14:paraId="5E0E5DE8" w14:textId="77777777" w:rsidTr="00BC58CE">
        <w:trPr>
          <w:jc w:val="center"/>
        </w:trPr>
        <w:tc>
          <w:tcPr>
            <w:tcW w:w="1129" w:type="dxa"/>
          </w:tcPr>
          <w:p w14:paraId="05601191" w14:textId="77777777" w:rsidR="001E7C9D" w:rsidRPr="00D86504" w:rsidRDefault="001E7C9D" w:rsidP="00BE0E2F">
            <w:pPr>
              <w:jc w:val="center"/>
              <w:rPr>
                <w:rFonts w:asciiTheme="minorHAnsi" w:hAnsiTheme="minorHAnsi" w:cs="Arial"/>
                <w:color w:val="000000"/>
                <w:sz w:val="16"/>
                <w:szCs w:val="16"/>
              </w:rPr>
            </w:pPr>
            <w:r w:rsidRPr="00D86504">
              <w:rPr>
                <w:rFonts w:asciiTheme="minorHAnsi" w:hAnsiTheme="minorHAnsi" w:cs="Arial"/>
                <w:color w:val="000000"/>
                <w:sz w:val="16"/>
                <w:szCs w:val="16"/>
              </w:rPr>
              <w:t>19</w:t>
            </w:r>
          </w:p>
        </w:tc>
        <w:tc>
          <w:tcPr>
            <w:tcW w:w="1985" w:type="dxa"/>
          </w:tcPr>
          <w:p w14:paraId="518E8BCA" w14:textId="77777777" w:rsidR="001E7C9D" w:rsidRPr="00D86504" w:rsidRDefault="001E7C9D" w:rsidP="00BE0E2F">
            <w:pPr>
              <w:jc w:val="center"/>
              <w:rPr>
                <w:rFonts w:asciiTheme="minorHAnsi" w:hAnsiTheme="minorHAnsi" w:cs="Arial"/>
                <w:color w:val="000000"/>
                <w:sz w:val="16"/>
                <w:szCs w:val="16"/>
              </w:rPr>
            </w:pPr>
            <w:r w:rsidRPr="00D86504">
              <w:rPr>
                <w:rFonts w:asciiTheme="minorHAnsi" w:hAnsiTheme="minorHAnsi" w:cs="Arial"/>
                <w:color w:val="000000"/>
                <w:sz w:val="16"/>
                <w:szCs w:val="16"/>
              </w:rPr>
              <w:t xml:space="preserve">CAMPO DOBLE GRANDE </w:t>
            </w:r>
          </w:p>
        </w:tc>
        <w:tc>
          <w:tcPr>
            <w:tcW w:w="7654" w:type="dxa"/>
            <w:vAlign w:val="bottom"/>
          </w:tcPr>
          <w:p w14:paraId="6495B35A" w14:textId="77777777" w:rsidR="001E7C9D" w:rsidRPr="00D86504" w:rsidRDefault="001E7C9D" w:rsidP="00BC58CE">
            <w:pPr>
              <w:jc w:val="both"/>
              <w:rPr>
                <w:rFonts w:asciiTheme="minorHAnsi" w:hAnsiTheme="minorHAnsi" w:cs="Arial"/>
                <w:color w:val="000000"/>
                <w:sz w:val="16"/>
                <w:szCs w:val="16"/>
              </w:rPr>
            </w:pPr>
            <w:r w:rsidRPr="00D86504">
              <w:rPr>
                <w:rFonts w:asciiTheme="minorHAnsi" w:hAnsiTheme="minorHAnsi" w:cs="Arial"/>
                <w:color w:val="000000"/>
                <w:sz w:val="16"/>
                <w:szCs w:val="16"/>
              </w:rPr>
              <w:t>TELA INDIOLINO COLOR VERDE AGUA, COMPOSICIÓN 100% ALGODÓN.  MEDIDA: 135CM+/-2CM X 135CM+/-2CM</w:t>
            </w:r>
          </w:p>
        </w:tc>
      </w:tr>
      <w:tr w:rsidR="001E7C9D" w:rsidRPr="00D86504" w14:paraId="2074FF65" w14:textId="77777777" w:rsidTr="00BC58CE">
        <w:trPr>
          <w:jc w:val="center"/>
        </w:trPr>
        <w:tc>
          <w:tcPr>
            <w:tcW w:w="1129" w:type="dxa"/>
          </w:tcPr>
          <w:p w14:paraId="683581CB" w14:textId="77777777" w:rsidR="001E7C9D" w:rsidRPr="00D86504" w:rsidRDefault="001E7C9D" w:rsidP="00BE0E2F">
            <w:pPr>
              <w:jc w:val="center"/>
              <w:rPr>
                <w:rFonts w:asciiTheme="minorHAnsi" w:hAnsiTheme="minorHAnsi" w:cs="Arial"/>
                <w:color w:val="000000"/>
                <w:sz w:val="16"/>
                <w:szCs w:val="16"/>
              </w:rPr>
            </w:pPr>
            <w:r w:rsidRPr="00D86504">
              <w:rPr>
                <w:rFonts w:asciiTheme="minorHAnsi" w:hAnsiTheme="minorHAnsi" w:cs="Arial"/>
                <w:color w:val="000000"/>
                <w:sz w:val="16"/>
                <w:szCs w:val="16"/>
              </w:rPr>
              <w:t>20</w:t>
            </w:r>
          </w:p>
        </w:tc>
        <w:tc>
          <w:tcPr>
            <w:tcW w:w="1985" w:type="dxa"/>
          </w:tcPr>
          <w:p w14:paraId="67C133E4" w14:textId="77777777" w:rsidR="001E7C9D" w:rsidRPr="00D86504" w:rsidRDefault="001E7C9D" w:rsidP="00BE0E2F">
            <w:pPr>
              <w:jc w:val="center"/>
              <w:rPr>
                <w:rFonts w:asciiTheme="minorHAnsi" w:hAnsiTheme="minorHAnsi" w:cs="Arial"/>
                <w:color w:val="000000"/>
                <w:sz w:val="16"/>
                <w:szCs w:val="16"/>
              </w:rPr>
            </w:pPr>
            <w:r w:rsidRPr="00D86504">
              <w:rPr>
                <w:rFonts w:asciiTheme="minorHAnsi" w:hAnsiTheme="minorHAnsi" w:cs="Arial"/>
                <w:color w:val="000000"/>
                <w:sz w:val="16"/>
                <w:szCs w:val="16"/>
              </w:rPr>
              <w:t xml:space="preserve">CAMPO DOBLE MEDIANO </w:t>
            </w:r>
          </w:p>
        </w:tc>
        <w:tc>
          <w:tcPr>
            <w:tcW w:w="7654" w:type="dxa"/>
            <w:vAlign w:val="bottom"/>
          </w:tcPr>
          <w:p w14:paraId="79F0A849" w14:textId="77777777" w:rsidR="001E7C9D" w:rsidRPr="00D86504" w:rsidRDefault="001E7C9D" w:rsidP="00BC58CE">
            <w:pPr>
              <w:jc w:val="both"/>
              <w:rPr>
                <w:rFonts w:asciiTheme="minorHAnsi" w:hAnsiTheme="minorHAnsi" w:cs="Arial"/>
                <w:color w:val="000000"/>
                <w:sz w:val="16"/>
                <w:szCs w:val="16"/>
              </w:rPr>
            </w:pPr>
            <w:r w:rsidRPr="00D86504">
              <w:rPr>
                <w:rFonts w:asciiTheme="minorHAnsi" w:hAnsiTheme="minorHAnsi" w:cs="Arial"/>
                <w:color w:val="000000"/>
                <w:sz w:val="16"/>
                <w:szCs w:val="16"/>
              </w:rPr>
              <w:t xml:space="preserve">TELA INDIOLINO COLOR VERDE AGUA, COMPOSICIÓN 100% ALGODÓN.  TELA </w:t>
            </w:r>
            <w:proofErr w:type="gramStart"/>
            <w:r w:rsidRPr="00D86504">
              <w:rPr>
                <w:rFonts w:asciiTheme="minorHAnsi" w:hAnsiTheme="minorHAnsi" w:cs="Arial"/>
                <w:color w:val="000000"/>
                <w:sz w:val="16"/>
                <w:szCs w:val="16"/>
              </w:rPr>
              <w:t>DOBLE ,</w:t>
            </w:r>
            <w:proofErr w:type="gramEnd"/>
            <w:r w:rsidRPr="00D86504">
              <w:rPr>
                <w:rFonts w:asciiTheme="minorHAnsi" w:hAnsiTheme="minorHAnsi" w:cs="Arial"/>
                <w:color w:val="000000"/>
                <w:sz w:val="16"/>
                <w:szCs w:val="16"/>
              </w:rPr>
              <w:t xml:space="preserve"> MEDIDA: 96CM+/-2CM X 100CM+/-2CM</w:t>
            </w:r>
          </w:p>
        </w:tc>
      </w:tr>
      <w:tr w:rsidR="001E7C9D" w:rsidRPr="00D86504" w14:paraId="4970AC93" w14:textId="77777777" w:rsidTr="00BC58CE">
        <w:trPr>
          <w:jc w:val="center"/>
        </w:trPr>
        <w:tc>
          <w:tcPr>
            <w:tcW w:w="1129" w:type="dxa"/>
          </w:tcPr>
          <w:p w14:paraId="4376775E" w14:textId="77777777" w:rsidR="001E7C9D" w:rsidRPr="00D86504" w:rsidRDefault="001E7C9D" w:rsidP="00BE0E2F">
            <w:pPr>
              <w:jc w:val="center"/>
              <w:rPr>
                <w:rFonts w:asciiTheme="minorHAnsi" w:hAnsiTheme="minorHAnsi" w:cs="Arial"/>
                <w:color w:val="000000"/>
                <w:sz w:val="16"/>
                <w:szCs w:val="16"/>
              </w:rPr>
            </w:pPr>
            <w:r w:rsidRPr="00D86504">
              <w:rPr>
                <w:rFonts w:asciiTheme="minorHAnsi" w:hAnsiTheme="minorHAnsi" w:cs="Arial"/>
                <w:color w:val="000000"/>
                <w:sz w:val="16"/>
                <w:szCs w:val="16"/>
              </w:rPr>
              <w:t>21</w:t>
            </w:r>
          </w:p>
        </w:tc>
        <w:tc>
          <w:tcPr>
            <w:tcW w:w="1985" w:type="dxa"/>
          </w:tcPr>
          <w:p w14:paraId="32CE3B66" w14:textId="77777777" w:rsidR="001E7C9D" w:rsidRPr="00D86504" w:rsidRDefault="001E7C9D" w:rsidP="00BE0E2F">
            <w:pPr>
              <w:jc w:val="center"/>
              <w:rPr>
                <w:rFonts w:asciiTheme="minorHAnsi" w:hAnsiTheme="minorHAnsi" w:cs="Arial"/>
                <w:color w:val="000000"/>
                <w:sz w:val="16"/>
                <w:szCs w:val="16"/>
              </w:rPr>
            </w:pPr>
            <w:r w:rsidRPr="00D86504">
              <w:rPr>
                <w:rFonts w:asciiTheme="minorHAnsi" w:hAnsiTheme="minorHAnsi" w:cs="Arial"/>
                <w:color w:val="000000"/>
                <w:sz w:val="16"/>
                <w:szCs w:val="16"/>
              </w:rPr>
              <w:t xml:space="preserve">CAMPO SENCILLO CHICO </w:t>
            </w:r>
          </w:p>
        </w:tc>
        <w:tc>
          <w:tcPr>
            <w:tcW w:w="7654" w:type="dxa"/>
            <w:vAlign w:val="bottom"/>
          </w:tcPr>
          <w:p w14:paraId="2CC98143" w14:textId="77777777" w:rsidR="001E7C9D" w:rsidRPr="00D86504" w:rsidRDefault="001E7C9D" w:rsidP="00BC58CE">
            <w:pPr>
              <w:jc w:val="both"/>
              <w:rPr>
                <w:rFonts w:asciiTheme="minorHAnsi" w:hAnsiTheme="minorHAnsi" w:cs="Arial"/>
                <w:color w:val="000000"/>
                <w:sz w:val="16"/>
                <w:szCs w:val="16"/>
              </w:rPr>
            </w:pPr>
            <w:r w:rsidRPr="00D86504">
              <w:rPr>
                <w:rFonts w:asciiTheme="minorHAnsi" w:hAnsiTheme="minorHAnsi" w:cs="Arial"/>
                <w:color w:val="000000"/>
                <w:sz w:val="16"/>
                <w:szCs w:val="16"/>
              </w:rPr>
              <w:t>TELA INDIOLINO COLOR VERDE AGUA, COMPOSICIÓN 100% ALGODÓN.  MEDIDA: 67CM +/-2CM X 67CM+/-2CM</w:t>
            </w:r>
          </w:p>
        </w:tc>
      </w:tr>
      <w:tr w:rsidR="001E7C9D" w:rsidRPr="00D86504" w14:paraId="611443C8" w14:textId="77777777" w:rsidTr="00BC58CE">
        <w:trPr>
          <w:jc w:val="center"/>
        </w:trPr>
        <w:tc>
          <w:tcPr>
            <w:tcW w:w="1129" w:type="dxa"/>
          </w:tcPr>
          <w:p w14:paraId="029956F4" w14:textId="77777777" w:rsidR="001E7C9D" w:rsidRPr="00D86504" w:rsidRDefault="001E7C9D" w:rsidP="00BE0E2F">
            <w:pPr>
              <w:jc w:val="center"/>
              <w:rPr>
                <w:rFonts w:asciiTheme="minorHAnsi" w:hAnsiTheme="minorHAnsi" w:cs="Arial"/>
                <w:color w:val="000000"/>
                <w:sz w:val="16"/>
                <w:szCs w:val="16"/>
              </w:rPr>
            </w:pPr>
            <w:r w:rsidRPr="00D86504">
              <w:rPr>
                <w:rFonts w:asciiTheme="minorHAnsi" w:hAnsiTheme="minorHAnsi" w:cs="Arial"/>
                <w:color w:val="000000"/>
                <w:sz w:val="16"/>
                <w:szCs w:val="16"/>
              </w:rPr>
              <w:t>22</w:t>
            </w:r>
          </w:p>
        </w:tc>
        <w:tc>
          <w:tcPr>
            <w:tcW w:w="1985" w:type="dxa"/>
          </w:tcPr>
          <w:p w14:paraId="4FA9700F" w14:textId="77777777" w:rsidR="001E7C9D" w:rsidRPr="00D86504" w:rsidRDefault="001E7C9D" w:rsidP="00BE0E2F">
            <w:pPr>
              <w:jc w:val="center"/>
              <w:rPr>
                <w:rFonts w:asciiTheme="minorHAnsi" w:hAnsiTheme="minorHAnsi" w:cs="Arial"/>
                <w:color w:val="000000"/>
                <w:sz w:val="16"/>
                <w:szCs w:val="16"/>
              </w:rPr>
            </w:pPr>
            <w:r w:rsidRPr="00D86504">
              <w:rPr>
                <w:rFonts w:asciiTheme="minorHAnsi" w:hAnsiTheme="minorHAnsi" w:cs="Arial"/>
                <w:color w:val="000000"/>
                <w:sz w:val="16"/>
                <w:szCs w:val="16"/>
              </w:rPr>
              <w:t xml:space="preserve">CAMPO SENCILLO GRANDE </w:t>
            </w:r>
          </w:p>
        </w:tc>
        <w:tc>
          <w:tcPr>
            <w:tcW w:w="7654" w:type="dxa"/>
            <w:vAlign w:val="bottom"/>
          </w:tcPr>
          <w:p w14:paraId="323CC9BE" w14:textId="77777777" w:rsidR="001E7C9D" w:rsidRPr="00D86504" w:rsidRDefault="001E7C9D" w:rsidP="00BC58CE">
            <w:pPr>
              <w:jc w:val="both"/>
              <w:rPr>
                <w:rFonts w:asciiTheme="minorHAnsi" w:hAnsiTheme="minorHAnsi" w:cs="Arial"/>
                <w:color w:val="000000"/>
                <w:sz w:val="16"/>
                <w:szCs w:val="16"/>
              </w:rPr>
            </w:pPr>
            <w:r w:rsidRPr="00D86504">
              <w:rPr>
                <w:rFonts w:asciiTheme="minorHAnsi" w:hAnsiTheme="minorHAnsi" w:cs="Arial"/>
                <w:color w:val="000000"/>
                <w:sz w:val="16"/>
                <w:szCs w:val="16"/>
              </w:rPr>
              <w:t>TELA INDIOLINO COLOR VERDE AGUA, COMPOSICIÓN 100% ALGODÓN.  MEDIDA: 135CM+/-2CM X 135CM+/-2CM</w:t>
            </w:r>
          </w:p>
        </w:tc>
      </w:tr>
      <w:tr w:rsidR="001E7C9D" w:rsidRPr="004F2353" w14:paraId="43087E3C" w14:textId="77777777" w:rsidTr="00BC58CE">
        <w:trPr>
          <w:jc w:val="center"/>
        </w:trPr>
        <w:tc>
          <w:tcPr>
            <w:tcW w:w="1129" w:type="dxa"/>
          </w:tcPr>
          <w:p w14:paraId="61792D9D" w14:textId="77777777" w:rsidR="001E7C9D" w:rsidRPr="00D86504" w:rsidRDefault="001E7C9D" w:rsidP="00BE0E2F">
            <w:pPr>
              <w:jc w:val="center"/>
              <w:rPr>
                <w:rFonts w:asciiTheme="minorHAnsi" w:hAnsiTheme="minorHAnsi" w:cs="Arial"/>
                <w:color w:val="000000"/>
                <w:sz w:val="16"/>
                <w:szCs w:val="16"/>
              </w:rPr>
            </w:pPr>
            <w:r w:rsidRPr="00D86504">
              <w:rPr>
                <w:rFonts w:asciiTheme="minorHAnsi" w:hAnsiTheme="minorHAnsi" w:cs="Arial"/>
                <w:color w:val="000000"/>
                <w:sz w:val="16"/>
                <w:szCs w:val="16"/>
              </w:rPr>
              <w:t>23</w:t>
            </w:r>
          </w:p>
        </w:tc>
        <w:tc>
          <w:tcPr>
            <w:tcW w:w="1985" w:type="dxa"/>
          </w:tcPr>
          <w:p w14:paraId="00D7D7B3" w14:textId="77777777" w:rsidR="001E7C9D" w:rsidRPr="00D86504" w:rsidRDefault="001E7C9D" w:rsidP="00BE0E2F">
            <w:pPr>
              <w:jc w:val="center"/>
              <w:rPr>
                <w:rFonts w:asciiTheme="minorHAnsi" w:hAnsiTheme="minorHAnsi" w:cs="Arial"/>
                <w:color w:val="000000"/>
                <w:sz w:val="16"/>
                <w:szCs w:val="16"/>
              </w:rPr>
            </w:pPr>
            <w:r w:rsidRPr="00D86504">
              <w:rPr>
                <w:rFonts w:asciiTheme="minorHAnsi" w:hAnsiTheme="minorHAnsi" w:cs="Arial"/>
                <w:color w:val="000000"/>
                <w:sz w:val="16"/>
                <w:szCs w:val="16"/>
              </w:rPr>
              <w:t>CAMPO SENCILLO MEDIANO</w:t>
            </w:r>
          </w:p>
        </w:tc>
        <w:tc>
          <w:tcPr>
            <w:tcW w:w="7654" w:type="dxa"/>
            <w:vAlign w:val="bottom"/>
          </w:tcPr>
          <w:p w14:paraId="737AA493" w14:textId="77777777" w:rsidR="001E7C9D" w:rsidRPr="00154C1D" w:rsidRDefault="001E7C9D" w:rsidP="00BC58CE">
            <w:pPr>
              <w:jc w:val="both"/>
              <w:rPr>
                <w:rFonts w:asciiTheme="minorHAnsi" w:hAnsiTheme="minorHAnsi" w:cs="Arial"/>
                <w:color w:val="000000"/>
                <w:sz w:val="16"/>
                <w:szCs w:val="16"/>
              </w:rPr>
            </w:pPr>
            <w:r w:rsidRPr="00D86504">
              <w:rPr>
                <w:rFonts w:asciiTheme="minorHAnsi" w:hAnsiTheme="minorHAnsi" w:cs="Arial"/>
                <w:color w:val="000000"/>
                <w:sz w:val="16"/>
                <w:szCs w:val="16"/>
              </w:rPr>
              <w:t>TELA INDIOLINO COLOR VERDE AGUA, COMPOSICIÓN 100% ALGODÓN.  MEDIDA: 96CM+/-2CM X 100CM+/-2CM</w:t>
            </w:r>
          </w:p>
        </w:tc>
      </w:tr>
      <w:tr w:rsidR="001E7C9D" w:rsidRPr="004F2353" w14:paraId="72C17C05" w14:textId="77777777" w:rsidTr="00BC58CE">
        <w:trPr>
          <w:jc w:val="center"/>
        </w:trPr>
        <w:tc>
          <w:tcPr>
            <w:tcW w:w="1129" w:type="dxa"/>
          </w:tcPr>
          <w:p w14:paraId="37DF994A" w14:textId="77777777" w:rsidR="001E7C9D" w:rsidRPr="00154C1D" w:rsidRDefault="001E7C9D" w:rsidP="00BE0E2F">
            <w:pPr>
              <w:jc w:val="center"/>
              <w:rPr>
                <w:rFonts w:asciiTheme="minorHAnsi" w:hAnsiTheme="minorHAnsi" w:cs="Arial"/>
                <w:color w:val="000000"/>
                <w:sz w:val="16"/>
                <w:szCs w:val="16"/>
              </w:rPr>
            </w:pPr>
            <w:r w:rsidRPr="00154C1D">
              <w:rPr>
                <w:rFonts w:asciiTheme="minorHAnsi" w:hAnsiTheme="minorHAnsi" w:cs="Arial"/>
                <w:color w:val="000000"/>
                <w:sz w:val="16"/>
                <w:szCs w:val="16"/>
              </w:rPr>
              <w:lastRenderedPageBreak/>
              <w:t>24</w:t>
            </w:r>
          </w:p>
        </w:tc>
        <w:tc>
          <w:tcPr>
            <w:tcW w:w="1985" w:type="dxa"/>
          </w:tcPr>
          <w:p w14:paraId="18088F64" w14:textId="77777777" w:rsidR="001E7C9D" w:rsidRPr="00154C1D" w:rsidRDefault="001E7C9D" w:rsidP="00BE0E2F">
            <w:pPr>
              <w:jc w:val="center"/>
              <w:rPr>
                <w:rFonts w:asciiTheme="minorHAnsi" w:hAnsiTheme="minorHAnsi" w:cs="Arial"/>
                <w:color w:val="000000"/>
                <w:sz w:val="16"/>
                <w:szCs w:val="16"/>
              </w:rPr>
            </w:pPr>
            <w:r w:rsidRPr="00154C1D">
              <w:rPr>
                <w:rFonts w:asciiTheme="minorHAnsi" w:hAnsiTheme="minorHAnsi" w:cs="Arial"/>
                <w:color w:val="000000"/>
                <w:sz w:val="16"/>
                <w:szCs w:val="16"/>
              </w:rPr>
              <w:t>COBERTOR MATRIMONIAL CUADRADO</w:t>
            </w:r>
          </w:p>
        </w:tc>
        <w:tc>
          <w:tcPr>
            <w:tcW w:w="7654" w:type="dxa"/>
            <w:vAlign w:val="bottom"/>
          </w:tcPr>
          <w:p w14:paraId="1B71AB33" w14:textId="77777777" w:rsidR="001E7C9D" w:rsidRPr="00154C1D" w:rsidRDefault="001E7C9D" w:rsidP="00BC58CE">
            <w:pPr>
              <w:jc w:val="both"/>
              <w:rPr>
                <w:rFonts w:asciiTheme="minorHAnsi" w:hAnsiTheme="minorHAnsi" w:cs="Arial"/>
                <w:color w:val="000000"/>
                <w:sz w:val="16"/>
                <w:szCs w:val="16"/>
              </w:rPr>
            </w:pPr>
            <w:r w:rsidRPr="00154C1D">
              <w:rPr>
                <w:rFonts w:asciiTheme="minorHAnsi" w:hAnsiTheme="minorHAnsi" w:cs="Arial"/>
                <w:color w:val="000000"/>
                <w:sz w:val="16"/>
                <w:szCs w:val="16"/>
              </w:rPr>
              <w:t xml:space="preserve">TELA ESTAMPADO EN CUADROS VARIOS COLORES, COMPOSICIÓN 87% POLIÉSTER, 10% ACRÍLICO, 1% </w:t>
            </w:r>
            <w:proofErr w:type="gramStart"/>
            <w:r w:rsidRPr="00154C1D">
              <w:rPr>
                <w:rFonts w:asciiTheme="minorHAnsi" w:hAnsiTheme="minorHAnsi" w:cs="Arial"/>
                <w:color w:val="000000"/>
                <w:sz w:val="16"/>
                <w:szCs w:val="16"/>
              </w:rPr>
              <w:t>FIBRA  ELULOSA</w:t>
            </w:r>
            <w:proofErr w:type="gramEnd"/>
            <w:r w:rsidRPr="00154C1D">
              <w:rPr>
                <w:rFonts w:asciiTheme="minorHAnsi" w:hAnsiTheme="minorHAnsi" w:cs="Arial"/>
                <w:color w:val="000000"/>
                <w:sz w:val="16"/>
                <w:szCs w:val="16"/>
              </w:rPr>
              <w:t xml:space="preserve">, 1% </w:t>
            </w:r>
            <w:proofErr w:type="gramStart"/>
            <w:r w:rsidRPr="00154C1D">
              <w:rPr>
                <w:rFonts w:asciiTheme="minorHAnsi" w:hAnsiTheme="minorHAnsi" w:cs="Arial"/>
                <w:color w:val="000000"/>
                <w:sz w:val="16"/>
                <w:szCs w:val="16"/>
              </w:rPr>
              <w:t>POLIAMIDA  Y</w:t>
            </w:r>
            <w:proofErr w:type="gramEnd"/>
            <w:r w:rsidRPr="00154C1D">
              <w:rPr>
                <w:rFonts w:asciiTheme="minorHAnsi" w:hAnsiTheme="minorHAnsi" w:cs="Arial"/>
                <w:color w:val="000000"/>
                <w:sz w:val="16"/>
                <w:szCs w:val="16"/>
              </w:rPr>
              <w:t xml:space="preserve"> 1% FIBRA PROTEICA.  MEDIDA: MÍNIMO 1.65 MTS POR MÍNIMO 2.14MTS</w:t>
            </w:r>
          </w:p>
        </w:tc>
      </w:tr>
      <w:tr w:rsidR="001E7C9D" w:rsidRPr="004F2353" w14:paraId="4A26A521" w14:textId="77777777" w:rsidTr="00BC58CE">
        <w:trPr>
          <w:jc w:val="center"/>
        </w:trPr>
        <w:tc>
          <w:tcPr>
            <w:tcW w:w="1129" w:type="dxa"/>
          </w:tcPr>
          <w:p w14:paraId="03BFCA60" w14:textId="77777777" w:rsidR="001E7C9D" w:rsidRPr="00154C1D" w:rsidRDefault="001E7C9D" w:rsidP="00BE0E2F">
            <w:pPr>
              <w:jc w:val="center"/>
              <w:rPr>
                <w:rFonts w:asciiTheme="minorHAnsi" w:hAnsiTheme="minorHAnsi" w:cs="Arial"/>
                <w:color w:val="000000"/>
                <w:sz w:val="16"/>
                <w:szCs w:val="16"/>
              </w:rPr>
            </w:pPr>
            <w:r w:rsidRPr="00154C1D">
              <w:rPr>
                <w:rFonts w:asciiTheme="minorHAnsi" w:hAnsiTheme="minorHAnsi" w:cs="Arial"/>
                <w:color w:val="000000"/>
                <w:sz w:val="16"/>
                <w:szCs w:val="16"/>
              </w:rPr>
              <w:t>25</w:t>
            </w:r>
          </w:p>
        </w:tc>
        <w:tc>
          <w:tcPr>
            <w:tcW w:w="1985" w:type="dxa"/>
          </w:tcPr>
          <w:p w14:paraId="6FC37068" w14:textId="77777777" w:rsidR="001E7C9D" w:rsidRPr="00154C1D" w:rsidRDefault="001E7C9D" w:rsidP="00BE0E2F">
            <w:pPr>
              <w:jc w:val="center"/>
              <w:rPr>
                <w:rFonts w:asciiTheme="minorHAnsi" w:hAnsiTheme="minorHAnsi" w:cs="Arial"/>
                <w:color w:val="000000"/>
                <w:sz w:val="16"/>
                <w:szCs w:val="16"/>
              </w:rPr>
            </w:pPr>
            <w:r w:rsidRPr="00154C1D">
              <w:rPr>
                <w:rFonts w:asciiTheme="minorHAnsi" w:hAnsiTheme="minorHAnsi" w:cs="Arial"/>
                <w:color w:val="000000"/>
                <w:sz w:val="16"/>
                <w:szCs w:val="16"/>
              </w:rPr>
              <w:t xml:space="preserve">COBERTOR NEONATO </w:t>
            </w:r>
          </w:p>
        </w:tc>
        <w:tc>
          <w:tcPr>
            <w:tcW w:w="7654" w:type="dxa"/>
            <w:vAlign w:val="bottom"/>
          </w:tcPr>
          <w:p w14:paraId="37BC3414" w14:textId="77777777" w:rsidR="001E7C9D" w:rsidRPr="00154C1D" w:rsidRDefault="001E7C9D" w:rsidP="00BC58CE">
            <w:pPr>
              <w:jc w:val="both"/>
              <w:rPr>
                <w:rFonts w:asciiTheme="minorHAnsi" w:hAnsiTheme="minorHAnsi" w:cs="Arial"/>
                <w:color w:val="000000"/>
                <w:sz w:val="16"/>
                <w:szCs w:val="16"/>
              </w:rPr>
            </w:pPr>
            <w:r w:rsidRPr="00154C1D">
              <w:rPr>
                <w:rFonts w:asciiTheme="minorHAnsi" w:hAnsiTheme="minorHAnsi" w:cs="Arial"/>
                <w:color w:val="000000"/>
                <w:sz w:val="16"/>
                <w:szCs w:val="16"/>
              </w:rPr>
              <w:t>TELA 100% ACRÍLICO VIRGEN, FIBRA CORTA COLOR: AZUL CLARO MEDIDA: LARGO: 80CM +/- 3CM ANCHO: 60CM +/- 3CM</w:t>
            </w:r>
          </w:p>
        </w:tc>
      </w:tr>
      <w:tr w:rsidR="001E7C9D" w:rsidRPr="004F2353" w14:paraId="2FDD58AA" w14:textId="77777777" w:rsidTr="00BC58CE">
        <w:trPr>
          <w:jc w:val="center"/>
        </w:trPr>
        <w:tc>
          <w:tcPr>
            <w:tcW w:w="1129" w:type="dxa"/>
          </w:tcPr>
          <w:p w14:paraId="4799AFDD" w14:textId="77777777" w:rsidR="001E7C9D" w:rsidRPr="00154C1D" w:rsidRDefault="001E7C9D" w:rsidP="00BE0E2F">
            <w:pPr>
              <w:jc w:val="center"/>
              <w:rPr>
                <w:rFonts w:asciiTheme="minorHAnsi" w:hAnsiTheme="minorHAnsi" w:cs="Arial"/>
                <w:color w:val="000000"/>
                <w:sz w:val="16"/>
                <w:szCs w:val="16"/>
              </w:rPr>
            </w:pPr>
            <w:r w:rsidRPr="00154C1D">
              <w:rPr>
                <w:rFonts w:asciiTheme="minorHAnsi" w:hAnsiTheme="minorHAnsi" w:cs="Arial"/>
                <w:color w:val="000000"/>
                <w:sz w:val="16"/>
                <w:szCs w:val="16"/>
              </w:rPr>
              <w:t>26</w:t>
            </w:r>
          </w:p>
        </w:tc>
        <w:tc>
          <w:tcPr>
            <w:tcW w:w="1985" w:type="dxa"/>
          </w:tcPr>
          <w:p w14:paraId="6DFC990F" w14:textId="77777777" w:rsidR="001E7C9D" w:rsidRPr="00154C1D" w:rsidRDefault="001E7C9D" w:rsidP="00BE0E2F">
            <w:pPr>
              <w:jc w:val="center"/>
              <w:rPr>
                <w:rFonts w:asciiTheme="minorHAnsi" w:hAnsiTheme="minorHAnsi" w:cs="Arial"/>
                <w:color w:val="000000"/>
                <w:sz w:val="16"/>
                <w:szCs w:val="16"/>
              </w:rPr>
            </w:pPr>
            <w:r w:rsidRPr="00154C1D">
              <w:rPr>
                <w:rFonts w:asciiTheme="minorHAnsi" w:hAnsiTheme="minorHAnsi" w:cs="Arial"/>
                <w:color w:val="000000"/>
                <w:sz w:val="16"/>
                <w:szCs w:val="16"/>
              </w:rPr>
              <w:t>FILIPINA CHICA</w:t>
            </w:r>
          </w:p>
        </w:tc>
        <w:tc>
          <w:tcPr>
            <w:tcW w:w="7654" w:type="dxa"/>
            <w:vAlign w:val="bottom"/>
          </w:tcPr>
          <w:p w14:paraId="0E88C43F" w14:textId="77777777" w:rsidR="001E7C9D" w:rsidRPr="00154C1D" w:rsidRDefault="001E7C9D" w:rsidP="00BC58CE">
            <w:pPr>
              <w:jc w:val="both"/>
              <w:rPr>
                <w:rFonts w:asciiTheme="minorHAnsi" w:hAnsiTheme="minorHAnsi" w:cs="Arial"/>
                <w:color w:val="000000"/>
                <w:sz w:val="16"/>
                <w:szCs w:val="16"/>
              </w:rPr>
            </w:pPr>
            <w:r w:rsidRPr="00154C1D">
              <w:rPr>
                <w:rFonts w:asciiTheme="minorHAnsi" w:hAnsiTheme="minorHAnsi" w:cs="Arial"/>
                <w:color w:val="000000"/>
                <w:sz w:val="16"/>
                <w:szCs w:val="16"/>
              </w:rPr>
              <w:t>TELA BRAMANTE COLOR AZUL PLUMBAGO, COMPOSICIÓN 50% POLIÉSTER, 50% ALGODÓN. MANGA CORTA, CUELLO EN V</w:t>
            </w:r>
            <w:r w:rsidRPr="00154C1D">
              <w:rPr>
                <w:rFonts w:asciiTheme="minorHAnsi" w:hAnsiTheme="minorHAnsi" w:cs="Arial"/>
                <w:color w:val="000000"/>
                <w:sz w:val="16"/>
                <w:szCs w:val="16"/>
              </w:rPr>
              <w:br/>
              <w:t>MEDIDA: ANCHO INFERIOR 55CM+/-2CM X LARGO TOTAL 73CM+/-2CM</w:t>
            </w:r>
          </w:p>
        </w:tc>
      </w:tr>
      <w:tr w:rsidR="001E7C9D" w:rsidRPr="004F2353" w14:paraId="4F3A3B19" w14:textId="77777777" w:rsidTr="00BC58CE">
        <w:trPr>
          <w:jc w:val="center"/>
        </w:trPr>
        <w:tc>
          <w:tcPr>
            <w:tcW w:w="1129" w:type="dxa"/>
          </w:tcPr>
          <w:p w14:paraId="599F38F0" w14:textId="77777777" w:rsidR="001E7C9D" w:rsidRPr="00154C1D" w:rsidRDefault="001E7C9D" w:rsidP="00BE0E2F">
            <w:pPr>
              <w:jc w:val="center"/>
              <w:rPr>
                <w:rFonts w:asciiTheme="minorHAnsi" w:hAnsiTheme="minorHAnsi" w:cs="Arial"/>
                <w:color w:val="000000"/>
                <w:sz w:val="16"/>
                <w:szCs w:val="16"/>
              </w:rPr>
            </w:pPr>
            <w:r w:rsidRPr="00154C1D">
              <w:rPr>
                <w:rFonts w:asciiTheme="minorHAnsi" w:hAnsiTheme="minorHAnsi" w:cs="Arial"/>
                <w:color w:val="000000"/>
                <w:sz w:val="16"/>
                <w:szCs w:val="16"/>
              </w:rPr>
              <w:t>27</w:t>
            </w:r>
          </w:p>
        </w:tc>
        <w:tc>
          <w:tcPr>
            <w:tcW w:w="1985" w:type="dxa"/>
          </w:tcPr>
          <w:p w14:paraId="4C583E75" w14:textId="77777777" w:rsidR="001E7C9D" w:rsidRPr="00154C1D" w:rsidRDefault="001E7C9D" w:rsidP="00BE0E2F">
            <w:pPr>
              <w:jc w:val="center"/>
              <w:rPr>
                <w:rFonts w:asciiTheme="minorHAnsi" w:hAnsiTheme="minorHAnsi" w:cs="Arial"/>
                <w:color w:val="000000"/>
                <w:sz w:val="16"/>
                <w:szCs w:val="16"/>
              </w:rPr>
            </w:pPr>
            <w:r w:rsidRPr="00154C1D">
              <w:rPr>
                <w:rFonts w:asciiTheme="minorHAnsi" w:hAnsiTheme="minorHAnsi" w:cs="Arial"/>
                <w:color w:val="000000"/>
                <w:sz w:val="16"/>
                <w:szCs w:val="16"/>
              </w:rPr>
              <w:t xml:space="preserve">FILIPINA EXTRAGRANDE </w:t>
            </w:r>
          </w:p>
        </w:tc>
        <w:tc>
          <w:tcPr>
            <w:tcW w:w="7654" w:type="dxa"/>
            <w:vAlign w:val="bottom"/>
          </w:tcPr>
          <w:p w14:paraId="7060DE3A" w14:textId="77777777" w:rsidR="001E7C9D" w:rsidRPr="00154C1D" w:rsidRDefault="001E7C9D" w:rsidP="00BC58CE">
            <w:pPr>
              <w:jc w:val="both"/>
              <w:rPr>
                <w:rFonts w:asciiTheme="minorHAnsi" w:hAnsiTheme="minorHAnsi" w:cs="Arial"/>
                <w:color w:val="000000"/>
                <w:sz w:val="16"/>
                <w:szCs w:val="16"/>
              </w:rPr>
            </w:pPr>
            <w:r w:rsidRPr="00154C1D">
              <w:rPr>
                <w:rFonts w:asciiTheme="minorHAnsi" w:hAnsiTheme="minorHAnsi" w:cs="Arial"/>
                <w:color w:val="000000"/>
                <w:sz w:val="16"/>
                <w:szCs w:val="16"/>
              </w:rPr>
              <w:t>TELA BRAMANTE COLOR AZUL PLUMBAGO, COMPOSICIÓN 50% POLIÉSTER, 50% ALGODÓN. MANGA CORTA, CUELLO EN V</w:t>
            </w:r>
            <w:r w:rsidRPr="00154C1D">
              <w:rPr>
                <w:rFonts w:asciiTheme="minorHAnsi" w:hAnsiTheme="minorHAnsi" w:cs="Arial"/>
                <w:color w:val="000000"/>
                <w:sz w:val="16"/>
                <w:szCs w:val="16"/>
              </w:rPr>
              <w:br/>
              <w:t xml:space="preserve"> MEDIDA: ANCHO INFERIOR 55CM+/-2CM X LARGO TOTAL 73CM+/-2CM</w:t>
            </w:r>
          </w:p>
        </w:tc>
      </w:tr>
      <w:tr w:rsidR="001E7C9D" w:rsidRPr="004F2353" w14:paraId="2AE2B64F" w14:textId="77777777" w:rsidTr="00BC58CE">
        <w:trPr>
          <w:jc w:val="center"/>
        </w:trPr>
        <w:tc>
          <w:tcPr>
            <w:tcW w:w="1129" w:type="dxa"/>
          </w:tcPr>
          <w:p w14:paraId="07FA1ACF" w14:textId="77777777" w:rsidR="001E7C9D" w:rsidRPr="00154C1D" w:rsidRDefault="001E7C9D" w:rsidP="00BE0E2F">
            <w:pPr>
              <w:jc w:val="center"/>
              <w:rPr>
                <w:rFonts w:asciiTheme="minorHAnsi" w:hAnsiTheme="minorHAnsi" w:cs="Arial"/>
                <w:color w:val="000000"/>
                <w:sz w:val="16"/>
                <w:szCs w:val="16"/>
              </w:rPr>
            </w:pPr>
            <w:r w:rsidRPr="00154C1D">
              <w:rPr>
                <w:rFonts w:asciiTheme="minorHAnsi" w:hAnsiTheme="minorHAnsi" w:cs="Arial"/>
                <w:color w:val="000000"/>
                <w:sz w:val="16"/>
                <w:szCs w:val="16"/>
              </w:rPr>
              <w:t>28</w:t>
            </w:r>
          </w:p>
        </w:tc>
        <w:tc>
          <w:tcPr>
            <w:tcW w:w="1985" w:type="dxa"/>
          </w:tcPr>
          <w:p w14:paraId="20E319D1" w14:textId="77777777" w:rsidR="001E7C9D" w:rsidRPr="00154C1D" w:rsidRDefault="001E7C9D" w:rsidP="00BE0E2F">
            <w:pPr>
              <w:jc w:val="center"/>
              <w:rPr>
                <w:rFonts w:asciiTheme="minorHAnsi" w:hAnsiTheme="minorHAnsi" w:cs="Arial"/>
                <w:color w:val="000000"/>
                <w:sz w:val="16"/>
                <w:szCs w:val="16"/>
              </w:rPr>
            </w:pPr>
            <w:r w:rsidRPr="00154C1D">
              <w:rPr>
                <w:rFonts w:asciiTheme="minorHAnsi" w:hAnsiTheme="minorHAnsi" w:cs="Arial"/>
                <w:color w:val="000000"/>
                <w:sz w:val="16"/>
                <w:szCs w:val="16"/>
              </w:rPr>
              <w:t xml:space="preserve">FILIPINA GRANDE </w:t>
            </w:r>
          </w:p>
        </w:tc>
        <w:tc>
          <w:tcPr>
            <w:tcW w:w="7654" w:type="dxa"/>
            <w:vAlign w:val="bottom"/>
          </w:tcPr>
          <w:p w14:paraId="43623D9E" w14:textId="77777777" w:rsidR="001E7C9D" w:rsidRPr="00154C1D" w:rsidRDefault="001E7C9D" w:rsidP="00BC58CE">
            <w:pPr>
              <w:jc w:val="both"/>
              <w:rPr>
                <w:rFonts w:asciiTheme="minorHAnsi" w:hAnsiTheme="minorHAnsi" w:cs="Arial"/>
                <w:color w:val="000000"/>
                <w:sz w:val="16"/>
                <w:szCs w:val="16"/>
              </w:rPr>
            </w:pPr>
            <w:r w:rsidRPr="00154C1D">
              <w:rPr>
                <w:rFonts w:asciiTheme="minorHAnsi" w:hAnsiTheme="minorHAnsi" w:cs="Arial"/>
                <w:color w:val="000000"/>
                <w:sz w:val="16"/>
                <w:szCs w:val="16"/>
              </w:rPr>
              <w:t xml:space="preserve">TELA BRAMANTE COLOR AZUL PLUMBAGO, COMPOSICIÓN 50% POLIÉSTER, 50% ALGODÓN. MANGA CORTA, CUELLO EN </w:t>
            </w:r>
            <w:proofErr w:type="gramStart"/>
            <w:r w:rsidRPr="00154C1D">
              <w:rPr>
                <w:rFonts w:asciiTheme="minorHAnsi" w:hAnsiTheme="minorHAnsi" w:cs="Arial"/>
                <w:color w:val="000000"/>
                <w:sz w:val="16"/>
                <w:szCs w:val="16"/>
              </w:rPr>
              <w:t>V  MEDIDA</w:t>
            </w:r>
            <w:proofErr w:type="gramEnd"/>
            <w:r w:rsidRPr="00154C1D">
              <w:rPr>
                <w:rFonts w:asciiTheme="minorHAnsi" w:hAnsiTheme="minorHAnsi" w:cs="Arial"/>
                <w:color w:val="000000"/>
                <w:sz w:val="16"/>
                <w:szCs w:val="16"/>
              </w:rPr>
              <w:t>: ANCHO INFERIOR 71CM+/-2CM X LARGO TOTAL 80CM+/-2CM</w:t>
            </w:r>
          </w:p>
        </w:tc>
      </w:tr>
      <w:tr w:rsidR="001E7C9D" w:rsidRPr="004F2353" w14:paraId="4F52E076" w14:textId="77777777" w:rsidTr="00BC58CE">
        <w:trPr>
          <w:jc w:val="center"/>
        </w:trPr>
        <w:tc>
          <w:tcPr>
            <w:tcW w:w="1129" w:type="dxa"/>
          </w:tcPr>
          <w:p w14:paraId="5678BB5B" w14:textId="77777777" w:rsidR="001E7C9D" w:rsidRPr="00154C1D" w:rsidRDefault="001E7C9D" w:rsidP="00BE0E2F">
            <w:pPr>
              <w:jc w:val="center"/>
              <w:rPr>
                <w:rFonts w:asciiTheme="minorHAnsi" w:hAnsiTheme="minorHAnsi" w:cs="Arial"/>
                <w:color w:val="000000"/>
                <w:sz w:val="16"/>
                <w:szCs w:val="16"/>
              </w:rPr>
            </w:pPr>
            <w:r w:rsidRPr="00154C1D">
              <w:rPr>
                <w:rFonts w:asciiTheme="minorHAnsi" w:hAnsiTheme="minorHAnsi" w:cs="Arial"/>
                <w:color w:val="000000"/>
                <w:sz w:val="16"/>
                <w:szCs w:val="16"/>
              </w:rPr>
              <w:t>29</w:t>
            </w:r>
          </w:p>
        </w:tc>
        <w:tc>
          <w:tcPr>
            <w:tcW w:w="1985" w:type="dxa"/>
          </w:tcPr>
          <w:p w14:paraId="70B876E9" w14:textId="77777777" w:rsidR="001E7C9D" w:rsidRPr="00154C1D" w:rsidRDefault="001E7C9D" w:rsidP="00BE0E2F">
            <w:pPr>
              <w:jc w:val="center"/>
              <w:rPr>
                <w:rFonts w:asciiTheme="minorHAnsi" w:hAnsiTheme="minorHAnsi" w:cs="Arial"/>
                <w:color w:val="000000"/>
                <w:sz w:val="16"/>
                <w:szCs w:val="16"/>
              </w:rPr>
            </w:pPr>
            <w:r w:rsidRPr="00154C1D">
              <w:rPr>
                <w:rFonts w:asciiTheme="minorHAnsi" w:hAnsiTheme="minorHAnsi" w:cs="Arial"/>
                <w:color w:val="000000"/>
                <w:sz w:val="16"/>
                <w:szCs w:val="16"/>
              </w:rPr>
              <w:t>FILIPINA JUMBO</w:t>
            </w:r>
          </w:p>
        </w:tc>
        <w:tc>
          <w:tcPr>
            <w:tcW w:w="7654" w:type="dxa"/>
            <w:vAlign w:val="bottom"/>
          </w:tcPr>
          <w:p w14:paraId="6FB6B537" w14:textId="77777777" w:rsidR="001E7C9D" w:rsidRPr="00154C1D" w:rsidRDefault="001E7C9D" w:rsidP="00BC58CE">
            <w:pPr>
              <w:jc w:val="both"/>
              <w:rPr>
                <w:rFonts w:asciiTheme="minorHAnsi" w:hAnsiTheme="minorHAnsi" w:cs="Arial"/>
                <w:color w:val="000000"/>
                <w:sz w:val="16"/>
                <w:szCs w:val="16"/>
              </w:rPr>
            </w:pPr>
            <w:r w:rsidRPr="00154C1D">
              <w:rPr>
                <w:rFonts w:asciiTheme="minorHAnsi" w:hAnsiTheme="minorHAnsi" w:cs="Arial"/>
                <w:color w:val="000000"/>
                <w:sz w:val="16"/>
                <w:szCs w:val="16"/>
              </w:rPr>
              <w:t xml:space="preserve">TELA BRAMANTE COLOR AZUL PLUMBAGO, COMPOSICIÓN 50% POLIÉSTER, 50% ALGODÓN. MANGA CORTA, CUELLO EN </w:t>
            </w:r>
            <w:proofErr w:type="gramStart"/>
            <w:r w:rsidRPr="00154C1D">
              <w:rPr>
                <w:rFonts w:asciiTheme="minorHAnsi" w:hAnsiTheme="minorHAnsi" w:cs="Arial"/>
                <w:color w:val="000000"/>
                <w:sz w:val="16"/>
                <w:szCs w:val="16"/>
              </w:rPr>
              <w:t>V  MEDIDA</w:t>
            </w:r>
            <w:proofErr w:type="gramEnd"/>
            <w:r w:rsidRPr="00154C1D">
              <w:rPr>
                <w:rFonts w:asciiTheme="minorHAnsi" w:hAnsiTheme="minorHAnsi" w:cs="Arial"/>
                <w:color w:val="000000"/>
                <w:sz w:val="16"/>
                <w:szCs w:val="16"/>
              </w:rPr>
              <w:t>: ANCHO INFERIOR 80CM+/-2CM X LARGO TOTAL 84CM+/-2CM</w:t>
            </w:r>
          </w:p>
        </w:tc>
      </w:tr>
      <w:tr w:rsidR="001E7C9D" w:rsidRPr="004F2353" w14:paraId="12D5EFFD" w14:textId="77777777" w:rsidTr="00BC58CE">
        <w:trPr>
          <w:jc w:val="center"/>
        </w:trPr>
        <w:tc>
          <w:tcPr>
            <w:tcW w:w="1129" w:type="dxa"/>
          </w:tcPr>
          <w:p w14:paraId="3979F4D8" w14:textId="77777777" w:rsidR="001E7C9D" w:rsidRPr="00154C1D" w:rsidRDefault="001E7C9D" w:rsidP="00BE0E2F">
            <w:pPr>
              <w:jc w:val="center"/>
              <w:rPr>
                <w:rFonts w:asciiTheme="minorHAnsi" w:hAnsiTheme="minorHAnsi" w:cs="Arial"/>
                <w:color w:val="000000"/>
                <w:sz w:val="16"/>
                <w:szCs w:val="16"/>
              </w:rPr>
            </w:pPr>
            <w:r w:rsidRPr="00154C1D">
              <w:rPr>
                <w:rFonts w:asciiTheme="minorHAnsi" w:hAnsiTheme="minorHAnsi" w:cs="Arial"/>
                <w:color w:val="000000"/>
                <w:sz w:val="16"/>
                <w:szCs w:val="16"/>
              </w:rPr>
              <w:t>30</w:t>
            </w:r>
          </w:p>
        </w:tc>
        <w:tc>
          <w:tcPr>
            <w:tcW w:w="1985" w:type="dxa"/>
          </w:tcPr>
          <w:p w14:paraId="16B2E47A" w14:textId="77777777" w:rsidR="001E7C9D" w:rsidRPr="00154C1D" w:rsidRDefault="001E7C9D" w:rsidP="00BE0E2F">
            <w:pPr>
              <w:jc w:val="center"/>
              <w:rPr>
                <w:rFonts w:asciiTheme="minorHAnsi" w:hAnsiTheme="minorHAnsi" w:cs="Arial"/>
                <w:color w:val="000000"/>
                <w:sz w:val="16"/>
                <w:szCs w:val="16"/>
              </w:rPr>
            </w:pPr>
            <w:r w:rsidRPr="00154C1D">
              <w:rPr>
                <w:rFonts w:asciiTheme="minorHAnsi" w:hAnsiTheme="minorHAnsi" w:cs="Arial"/>
                <w:color w:val="000000"/>
                <w:sz w:val="16"/>
                <w:szCs w:val="16"/>
              </w:rPr>
              <w:t>FILIPINA MEDIANA</w:t>
            </w:r>
          </w:p>
        </w:tc>
        <w:tc>
          <w:tcPr>
            <w:tcW w:w="7654" w:type="dxa"/>
            <w:vAlign w:val="bottom"/>
          </w:tcPr>
          <w:p w14:paraId="67F3E646" w14:textId="77777777" w:rsidR="001E7C9D" w:rsidRPr="00154C1D" w:rsidRDefault="001E7C9D" w:rsidP="00BC58CE">
            <w:pPr>
              <w:jc w:val="both"/>
              <w:rPr>
                <w:rFonts w:asciiTheme="minorHAnsi" w:hAnsiTheme="minorHAnsi" w:cs="Arial"/>
                <w:color w:val="000000"/>
                <w:sz w:val="16"/>
                <w:szCs w:val="16"/>
              </w:rPr>
            </w:pPr>
            <w:r w:rsidRPr="00154C1D">
              <w:rPr>
                <w:rFonts w:asciiTheme="minorHAnsi" w:hAnsiTheme="minorHAnsi" w:cs="Arial"/>
                <w:color w:val="000000"/>
                <w:sz w:val="16"/>
                <w:szCs w:val="16"/>
              </w:rPr>
              <w:t xml:space="preserve">TELA BRAMANTE COLOR AZUL PLUMBAGO, COMPOSICIÓN 50% POLIÉSTER, 50% ALGODÓN. MANGA CORTA, CUELLO EN </w:t>
            </w:r>
            <w:proofErr w:type="gramStart"/>
            <w:r w:rsidRPr="00154C1D">
              <w:rPr>
                <w:rFonts w:asciiTheme="minorHAnsi" w:hAnsiTheme="minorHAnsi" w:cs="Arial"/>
                <w:color w:val="000000"/>
                <w:sz w:val="16"/>
                <w:szCs w:val="16"/>
              </w:rPr>
              <w:t>V  MEDIDA</w:t>
            </w:r>
            <w:proofErr w:type="gramEnd"/>
            <w:r w:rsidRPr="00154C1D">
              <w:rPr>
                <w:rFonts w:asciiTheme="minorHAnsi" w:hAnsiTheme="minorHAnsi" w:cs="Arial"/>
                <w:color w:val="000000"/>
                <w:sz w:val="16"/>
                <w:szCs w:val="16"/>
              </w:rPr>
              <w:t>: ANCHO INFERIOR 60CM+/-2CM X LARGO TOTAL 75CM+/-2CM</w:t>
            </w:r>
          </w:p>
        </w:tc>
      </w:tr>
      <w:tr w:rsidR="001E7C9D" w:rsidRPr="004F2353" w14:paraId="2CC54182" w14:textId="77777777" w:rsidTr="00BC58CE">
        <w:trPr>
          <w:jc w:val="center"/>
        </w:trPr>
        <w:tc>
          <w:tcPr>
            <w:tcW w:w="1129" w:type="dxa"/>
          </w:tcPr>
          <w:p w14:paraId="3464673F" w14:textId="77777777" w:rsidR="001E7C9D" w:rsidRPr="00154C1D" w:rsidRDefault="001E7C9D" w:rsidP="00BE0E2F">
            <w:pPr>
              <w:jc w:val="center"/>
              <w:rPr>
                <w:rFonts w:asciiTheme="minorHAnsi" w:hAnsiTheme="minorHAnsi" w:cs="Arial"/>
                <w:color w:val="000000"/>
                <w:sz w:val="16"/>
                <w:szCs w:val="16"/>
              </w:rPr>
            </w:pPr>
            <w:r w:rsidRPr="00154C1D">
              <w:rPr>
                <w:rFonts w:asciiTheme="minorHAnsi" w:hAnsiTheme="minorHAnsi" w:cs="Arial"/>
                <w:color w:val="000000"/>
                <w:sz w:val="16"/>
                <w:szCs w:val="16"/>
              </w:rPr>
              <w:t>31</w:t>
            </w:r>
          </w:p>
        </w:tc>
        <w:tc>
          <w:tcPr>
            <w:tcW w:w="1985" w:type="dxa"/>
          </w:tcPr>
          <w:p w14:paraId="0AD9A76B" w14:textId="77777777" w:rsidR="001E7C9D" w:rsidRPr="00154C1D" w:rsidRDefault="001E7C9D" w:rsidP="00BE0E2F">
            <w:pPr>
              <w:jc w:val="center"/>
              <w:rPr>
                <w:rFonts w:asciiTheme="minorHAnsi" w:hAnsiTheme="minorHAnsi" w:cs="Arial"/>
                <w:color w:val="000000"/>
                <w:sz w:val="16"/>
                <w:szCs w:val="16"/>
              </w:rPr>
            </w:pPr>
            <w:r w:rsidRPr="00154C1D">
              <w:rPr>
                <w:rFonts w:asciiTheme="minorHAnsi" w:hAnsiTheme="minorHAnsi" w:cs="Arial"/>
                <w:color w:val="000000"/>
                <w:sz w:val="16"/>
                <w:szCs w:val="16"/>
              </w:rPr>
              <w:t xml:space="preserve">FONDO GERIÁTRICO </w:t>
            </w:r>
          </w:p>
          <w:p w14:paraId="5AF86AF1" w14:textId="77777777" w:rsidR="001E7C9D" w:rsidRPr="00154C1D" w:rsidRDefault="001E7C9D" w:rsidP="00BE0E2F">
            <w:pPr>
              <w:jc w:val="center"/>
              <w:rPr>
                <w:rFonts w:asciiTheme="minorHAnsi" w:hAnsiTheme="minorHAnsi" w:cs="Arial"/>
                <w:color w:val="000000"/>
                <w:sz w:val="16"/>
                <w:szCs w:val="16"/>
              </w:rPr>
            </w:pPr>
          </w:p>
        </w:tc>
        <w:tc>
          <w:tcPr>
            <w:tcW w:w="7654" w:type="dxa"/>
            <w:vAlign w:val="bottom"/>
          </w:tcPr>
          <w:p w14:paraId="072B8CCD" w14:textId="77777777" w:rsidR="001E7C9D" w:rsidRPr="00154C1D" w:rsidRDefault="001E7C9D" w:rsidP="00BC58CE">
            <w:pPr>
              <w:jc w:val="both"/>
              <w:rPr>
                <w:rFonts w:asciiTheme="minorHAnsi" w:hAnsiTheme="minorHAnsi" w:cs="Arial"/>
                <w:color w:val="000000"/>
                <w:sz w:val="16"/>
                <w:szCs w:val="16"/>
              </w:rPr>
            </w:pPr>
            <w:r w:rsidRPr="00154C1D">
              <w:rPr>
                <w:rFonts w:asciiTheme="minorHAnsi" w:hAnsiTheme="minorHAnsi" w:cs="Arial"/>
                <w:color w:val="000000"/>
                <w:sz w:val="16"/>
                <w:szCs w:val="16"/>
              </w:rPr>
              <w:t>TELA BASE COMPOSICIÓN 100% POLIÉSTER, CAPA INTERMEDIA COMPOSICIÓN 100% POLIÉSTER Y BARRERA DE VINIL VERDE COMPOSICIÓN 100% POLIÉSTER.  MEDIDA: MÍNIMO 83CM X MÍNIMO 86CM</w:t>
            </w:r>
          </w:p>
        </w:tc>
      </w:tr>
      <w:tr w:rsidR="001E7C9D" w:rsidRPr="004F2353" w14:paraId="132E775B" w14:textId="77777777" w:rsidTr="00BC58CE">
        <w:trPr>
          <w:jc w:val="center"/>
        </w:trPr>
        <w:tc>
          <w:tcPr>
            <w:tcW w:w="1129" w:type="dxa"/>
          </w:tcPr>
          <w:p w14:paraId="266ED213" w14:textId="77777777" w:rsidR="001E7C9D" w:rsidRPr="00154C1D" w:rsidRDefault="001E7C9D" w:rsidP="00BE0E2F">
            <w:pPr>
              <w:jc w:val="center"/>
              <w:rPr>
                <w:rFonts w:asciiTheme="minorHAnsi" w:hAnsiTheme="minorHAnsi" w:cs="Arial"/>
                <w:color w:val="000000"/>
                <w:sz w:val="16"/>
                <w:szCs w:val="16"/>
              </w:rPr>
            </w:pPr>
            <w:r w:rsidRPr="00154C1D">
              <w:rPr>
                <w:rFonts w:asciiTheme="minorHAnsi" w:hAnsiTheme="minorHAnsi" w:cs="Arial"/>
                <w:color w:val="000000"/>
                <w:sz w:val="16"/>
                <w:szCs w:val="16"/>
              </w:rPr>
              <w:t>32</w:t>
            </w:r>
          </w:p>
        </w:tc>
        <w:tc>
          <w:tcPr>
            <w:tcW w:w="1985" w:type="dxa"/>
          </w:tcPr>
          <w:p w14:paraId="047DDF13" w14:textId="77777777" w:rsidR="001E7C9D" w:rsidRPr="00154C1D" w:rsidRDefault="001E7C9D" w:rsidP="00BE0E2F">
            <w:pPr>
              <w:jc w:val="center"/>
              <w:rPr>
                <w:rFonts w:asciiTheme="minorHAnsi" w:hAnsiTheme="minorHAnsi" w:cs="Arial"/>
                <w:color w:val="000000"/>
                <w:sz w:val="16"/>
                <w:szCs w:val="16"/>
              </w:rPr>
            </w:pPr>
            <w:r w:rsidRPr="00154C1D">
              <w:rPr>
                <w:rFonts w:asciiTheme="minorHAnsi" w:hAnsiTheme="minorHAnsi" w:cs="Arial"/>
                <w:color w:val="000000"/>
                <w:sz w:val="16"/>
                <w:szCs w:val="16"/>
              </w:rPr>
              <w:t>FUNDA DE ALMOHADA</w:t>
            </w:r>
          </w:p>
        </w:tc>
        <w:tc>
          <w:tcPr>
            <w:tcW w:w="7654" w:type="dxa"/>
            <w:vAlign w:val="bottom"/>
          </w:tcPr>
          <w:p w14:paraId="6BE389E8" w14:textId="77777777" w:rsidR="001E7C9D" w:rsidRPr="00154C1D" w:rsidRDefault="001E7C9D" w:rsidP="00BC58CE">
            <w:pPr>
              <w:jc w:val="both"/>
              <w:rPr>
                <w:rFonts w:asciiTheme="minorHAnsi" w:hAnsiTheme="minorHAnsi" w:cs="Arial"/>
                <w:color w:val="000000"/>
                <w:sz w:val="16"/>
                <w:szCs w:val="16"/>
              </w:rPr>
            </w:pPr>
            <w:r w:rsidRPr="00154C1D">
              <w:rPr>
                <w:rFonts w:asciiTheme="minorHAnsi" w:hAnsiTheme="minorHAnsi" w:cs="Arial"/>
                <w:color w:val="000000"/>
                <w:sz w:val="16"/>
                <w:szCs w:val="16"/>
              </w:rPr>
              <w:t>TELA BRAMANTE, COMPOSICIÓN: 50% POLIÉSTER 50% ALGODÓN COLOR BLANCO MEDIDAS: LARGO: 80CM+/-3CM, ANCHO: 58CM+/-3CM, ANCHO BASTILLA  7CM+/-1CM</w:t>
            </w:r>
          </w:p>
        </w:tc>
      </w:tr>
      <w:tr w:rsidR="001E7C9D" w:rsidRPr="004F2353" w14:paraId="4F6429D7" w14:textId="77777777" w:rsidTr="00BC58CE">
        <w:trPr>
          <w:jc w:val="center"/>
        </w:trPr>
        <w:tc>
          <w:tcPr>
            <w:tcW w:w="1129" w:type="dxa"/>
          </w:tcPr>
          <w:p w14:paraId="78A58B16" w14:textId="77777777" w:rsidR="001E7C9D" w:rsidRPr="00154C1D" w:rsidRDefault="001E7C9D" w:rsidP="00BE0E2F">
            <w:pPr>
              <w:jc w:val="center"/>
              <w:rPr>
                <w:rFonts w:asciiTheme="minorHAnsi" w:hAnsiTheme="minorHAnsi" w:cs="Arial"/>
                <w:color w:val="000000"/>
                <w:sz w:val="16"/>
                <w:szCs w:val="16"/>
              </w:rPr>
            </w:pPr>
            <w:r w:rsidRPr="00154C1D">
              <w:rPr>
                <w:rFonts w:asciiTheme="minorHAnsi" w:hAnsiTheme="minorHAnsi" w:cs="Arial"/>
                <w:color w:val="000000"/>
                <w:sz w:val="16"/>
                <w:szCs w:val="16"/>
              </w:rPr>
              <w:t>33</w:t>
            </w:r>
          </w:p>
        </w:tc>
        <w:tc>
          <w:tcPr>
            <w:tcW w:w="1985" w:type="dxa"/>
          </w:tcPr>
          <w:p w14:paraId="01D5D191" w14:textId="77777777" w:rsidR="001E7C9D" w:rsidRPr="00154C1D" w:rsidRDefault="001E7C9D" w:rsidP="00BE0E2F">
            <w:pPr>
              <w:jc w:val="center"/>
              <w:rPr>
                <w:rFonts w:asciiTheme="minorHAnsi" w:hAnsiTheme="minorHAnsi" w:cs="Arial"/>
                <w:color w:val="000000"/>
                <w:sz w:val="16"/>
                <w:szCs w:val="16"/>
              </w:rPr>
            </w:pPr>
            <w:r w:rsidRPr="00154C1D">
              <w:rPr>
                <w:rFonts w:asciiTheme="minorHAnsi" w:hAnsiTheme="minorHAnsi" w:cs="Arial"/>
                <w:color w:val="000000"/>
                <w:sz w:val="16"/>
                <w:szCs w:val="16"/>
              </w:rPr>
              <w:t>PANTALÓN CHICO</w:t>
            </w:r>
          </w:p>
        </w:tc>
        <w:tc>
          <w:tcPr>
            <w:tcW w:w="7654" w:type="dxa"/>
            <w:vAlign w:val="bottom"/>
          </w:tcPr>
          <w:p w14:paraId="02D563D9" w14:textId="77777777" w:rsidR="001E7C9D" w:rsidRPr="00154C1D" w:rsidRDefault="001E7C9D" w:rsidP="00BC58CE">
            <w:pPr>
              <w:jc w:val="both"/>
              <w:rPr>
                <w:rFonts w:asciiTheme="minorHAnsi" w:hAnsiTheme="minorHAnsi" w:cs="Arial"/>
                <w:color w:val="000000"/>
                <w:sz w:val="16"/>
                <w:szCs w:val="16"/>
              </w:rPr>
            </w:pPr>
            <w:r w:rsidRPr="00154C1D">
              <w:rPr>
                <w:rFonts w:asciiTheme="minorHAnsi" w:hAnsiTheme="minorHAnsi" w:cs="Arial"/>
                <w:color w:val="000000"/>
                <w:sz w:val="16"/>
                <w:szCs w:val="16"/>
              </w:rPr>
              <w:t xml:space="preserve">TELA BRAMANTE COLOR AZUL PLUMBAGO, COMPOSICIÓN 50% POLIÉSTER, 50% ALGODÓN. JARETA DE AJUSTE EN CINTURA Y BOLSA UBICADA EN PARTE TRASERA SUPERIOR </w:t>
            </w:r>
            <w:proofErr w:type="gramStart"/>
            <w:r w:rsidRPr="00154C1D">
              <w:rPr>
                <w:rFonts w:asciiTheme="minorHAnsi" w:hAnsiTheme="minorHAnsi" w:cs="Arial"/>
                <w:color w:val="000000"/>
                <w:sz w:val="16"/>
                <w:szCs w:val="16"/>
              </w:rPr>
              <w:t>DERECHA  MEDIDA</w:t>
            </w:r>
            <w:proofErr w:type="gramEnd"/>
            <w:r w:rsidRPr="00154C1D">
              <w:rPr>
                <w:rFonts w:asciiTheme="minorHAnsi" w:hAnsiTheme="minorHAnsi" w:cs="Arial"/>
                <w:color w:val="000000"/>
                <w:sz w:val="16"/>
                <w:szCs w:val="16"/>
              </w:rPr>
              <w:t>: ANCHO EN CINTURA 52CM+/-2CM X LARGO TOTAL 105CM+/-4CM</w:t>
            </w:r>
          </w:p>
        </w:tc>
      </w:tr>
      <w:tr w:rsidR="001E7C9D" w:rsidRPr="004F2353" w14:paraId="4D4C82A4" w14:textId="77777777" w:rsidTr="00BC58CE">
        <w:trPr>
          <w:jc w:val="center"/>
        </w:trPr>
        <w:tc>
          <w:tcPr>
            <w:tcW w:w="1129" w:type="dxa"/>
          </w:tcPr>
          <w:p w14:paraId="50A5FBCF" w14:textId="77777777" w:rsidR="001E7C9D" w:rsidRPr="00154C1D" w:rsidRDefault="001E7C9D" w:rsidP="00BE0E2F">
            <w:pPr>
              <w:jc w:val="center"/>
              <w:rPr>
                <w:rFonts w:asciiTheme="minorHAnsi" w:hAnsiTheme="minorHAnsi" w:cs="Arial"/>
                <w:color w:val="000000"/>
                <w:sz w:val="16"/>
                <w:szCs w:val="16"/>
              </w:rPr>
            </w:pPr>
            <w:r w:rsidRPr="00154C1D">
              <w:rPr>
                <w:rFonts w:asciiTheme="minorHAnsi" w:hAnsiTheme="minorHAnsi" w:cs="Arial"/>
                <w:color w:val="000000"/>
                <w:sz w:val="16"/>
                <w:szCs w:val="16"/>
              </w:rPr>
              <w:t>34</w:t>
            </w:r>
          </w:p>
        </w:tc>
        <w:tc>
          <w:tcPr>
            <w:tcW w:w="1985" w:type="dxa"/>
          </w:tcPr>
          <w:p w14:paraId="0ABA1D2D" w14:textId="77777777" w:rsidR="001E7C9D" w:rsidRPr="00154C1D" w:rsidRDefault="001E7C9D" w:rsidP="00BE0E2F">
            <w:pPr>
              <w:jc w:val="center"/>
              <w:rPr>
                <w:rFonts w:asciiTheme="minorHAnsi" w:hAnsiTheme="minorHAnsi" w:cs="Arial"/>
                <w:color w:val="000000"/>
                <w:sz w:val="16"/>
                <w:szCs w:val="16"/>
              </w:rPr>
            </w:pPr>
            <w:r w:rsidRPr="00154C1D">
              <w:rPr>
                <w:rFonts w:asciiTheme="minorHAnsi" w:hAnsiTheme="minorHAnsi" w:cs="Arial"/>
                <w:color w:val="000000"/>
                <w:sz w:val="16"/>
                <w:szCs w:val="16"/>
              </w:rPr>
              <w:t xml:space="preserve">PANTALÓN EXTRAGRANDE </w:t>
            </w:r>
          </w:p>
        </w:tc>
        <w:tc>
          <w:tcPr>
            <w:tcW w:w="7654" w:type="dxa"/>
            <w:vAlign w:val="bottom"/>
          </w:tcPr>
          <w:p w14:paraId="20FE0D2F" w14:textId="77777777" w:rsidR="001E7C9D" w:rsidRPr="00154C1D" w:rsidRDefault="001E7C9D" w:rsidP="00BC58CE">
            <w:pPr>
              <w:jc w:val="both"/>
              <w:rPr>
                <w:rFonts w:asciiTheme="minorHAnsi" w:hAnsiTheme="minorHAnsi" w:cs="Arial"/>
                <w:color w:val="000000"/>
                <w:sz w:val="16"/>
                <w:szCs w:val="16"/>
              </w:rPr>
            </w:pPr>
            <w:r w:rsidRPr="00154C1D">
              <w:rPr>
                <w:rFonts w:asciiTheme="minorHAnsi" w:hAnsiTheme="minorHAnsi" w:cs="Arial"/>
                <w:color w:val="000000"/>
                <w:sz w:val="16"/>
                <w:szCs w:val="16"/>
              </w:rPr>
              <w:t xml:space="preserve">TELA BRAMANTE COLOR AZUL PLUMBAGO, COMPOSICIÓN 50% POLIÉSTER, 50% ALGODÓN. JARETA DE AJUSTE EN CINTURA Y BOLSA UBICADA EN PARTE TRASERA SUPERIOR </w:t>
            </w:r>
            <w:proofErr w:type="gramStart"/>
            <w:r w:rsidRPr="00154C1D">
              <w:rPr>
                <w:rFonts w:asciiTheme="minorHAnsi" w:hAnsiTheme="minorHAnsi" w:cs="Arial"/>
                <w:color w:val="000000"/>
                <w:sz w:val="16"/>
                <w:szCs w:val="16"/>
              </w:rPr>
              <w:t>DERECHA  MEDIDA</w:t>
            </w:r>
            <w:proofErr w:type="gramEnd"/>
            <w:r w:rsidRPr="00154C1D">
              <w:rPr>
                <w:rFonts w:asciiTheme="minorHAnsi" w:hAnsiTheme="minorHAnsi" w:cs="Arial"/>
                <w:color w:val="000000"/>
                <w:sz w:val="16"/>
                <w:szCs w:val="16"/>
              </w:rPr>
              <w:t>: ANCHO EN CINTURA 62CM+/-2CM X LARGO TOTAL 114CM+/-4CM</w:t>
            </w:r>
          </w:p>
        </w:tc>
      </w:tr>
      <w:tr w:rsidR="001E7C9D" w:rsidRPr="004F2353" w14:paraId="44F8266C" w14:textId="77777777" w:rsidTr="00BC58CE">
        <w:trPr>
          <w:jc w:val="center"/>
        </w:trPr>
        <w:tc>
          <w:tcPr>
            <w:tcW w:w="1129" w:type="dxa"/>
          </w:tcPr>
          <w:p w14:paraId="0B3C9AC2" w14:textId="77777777" w:rsidR="001E7C9D" w:rsidRPr="00154C1D" w:rsidRDefault="001E7C9D" w:rsidP="00BE0E2F">
            <w:pPr>
              <w:jc w:val="center"/>
              <w:rPr>
                <w:rFonts w:asciiTheme="minorHAnsi" w:hAnsiTheme="minorHAnsi" w:cs="Arial"/>
                <w:color w:val="000000"/>
                <w:sz w:val="16"/>
                <w:szCs w:val="16"/>
              </w:rPr>
            </w:pPr>
            <w:r w:rsidRPr="00154C1D">
              <w:rPr>
                <w:rFonts w:asciiTheme="minorHAnsi" w:hAnsiTheme="minorHAnsi" w:cs="Arial"/>
                <w:color w:val="000000"/>
                <w:sz w:val="16"/>
                <w:szCs w:val="16"/>
              </w:rPr>
              <w:t>35</w:t>
            </w:r>
          </w:p>
        </w:tc>
        <w:tc>
          <w:tcPr>
            <w:tcW w:w="1985" w:type="dxa"/>
          </w:tcPr>
          <w:p w14:paraId="2F09BB66" w14:textId="77777777" w:rsidR="001E7C9D" w:rsidRPr="00154C1D" w:rsidRDefault="001E7C9D" w:rsidP="00BE0E2F">
            <w:pPr>
              <w:jc w:val="center"/>
              <w:rPr>
                <w:rFonts w:asciiTheme="minorHAnsi" w:hAnsiTheme="minorHAnsi" w:cs="Arial"/>
                <w:color w:val="000000"/>
                <w:sz w:val="16"/>
                <w:szCs w:val="16"/>
              </w:rPr>
            </w:pPr>
            <w:r w:rsidRPr="00154C1D">
              <w:rPr>
                <w:rFonts w:asciiTheme="minorHAnsi" w:hAnsiTheme="minorHAnsi" w:cs="Arial"/>
                <w:color w:val="000000"/>
                <w:sz w:val="16"/>
                <w:szCs w:val="16"/>
              </w:rPr>
              <w:t>PANTALÓN GRANDE</w:t>
            </w:r>
          </w:p>
        </w:tc>
        <w:tc>
          <w:tcPr>
            <w:tcW w:w="7654" w:type="dxa"/>
            <w:vAlign w:val="bottom"/>
          </w:tcPr>
          <w:p w14:paraId="2367175E" w14:textId="77777777" w:rsidR="001E7C9D" w:rsidRPr="00154C1D" w:rsidRDefault="001E7C9D" w:rsidP="00BC58CE">
            <w:pPr>
              <w:jc w:val="both"/>
              <w:rPr>
                <w:rFonts w:asciiTheme="minorHAnsi" w:hAnsiTheme="minorHAnsi" w:cs="Arial"/>
                <w:color w:val="000000"/>
                <w:sz w:val="16"/>
                <w:szCs w:val="16"/>
              </w:rPr>
            </w:pPr>
            <w:r w:rsidRPr="00154C1D">
              <w:rPr>
                <w:rFonts w:asciiTheme="minorHAnsi" w:hAnsiTheme="minorHAnsi" w:cs="Arial"/>
                <w:color w:val="000000"/>
                <w:sz w:val="16"/>
                <w:szCs w:val="16"/>
              </w:rPr>
              <w:t xml:space="preserve">TELA BRAMANTE COLOR AZUL PLUMBAGO, COMPOSICIÓN 50% POLIÉSTER, 50% ALGODÓN. JARETA DE AJUSTE EN CINTURA Y BOLSA UBICADA EN PARTE TRASERA SUPERIOR </w:t>
            </w:r>
            <w:proofErr w:type="gramStart"/>
            <w:r w:rsidRPr="00154C1D">
              <w:rPr>
                <w:rFonts w:asciiTheme="minorHAnsi" w:hAnsiTheme="minorHAnsi" w:cs="Arial"/>
                <w:color w:val="000000"/>
                <w:sz w:val="16"/>
                <w:szCs w:val="16"/>
              </w:rPr>
              <w:t>DERECHA  MEDIDA</w:t>
            </w:r>
            <w:proofErr w:type="gramEnd"/>
            <w:r w:rsidRPr="00154C1D">
              <w:rPr>
                <w:rFonts w:asciiTheme="minorHAnsi" w:hAnsiTheme="minorHAnsi" w:cs="Arial"/>
                <w:color w:val="000000"/>
                <w:sz w:val="16"/>
                <w:szCs w:val="16"/>
              </w:rPr>
              <w:t>: ANCHO EN CINTURA 60CM+/-2CM X LARGO TOTAL 112CM+/-4CM</w:t>
            </w:r>
          </w:p>
        </w:tc>
      </w:tr>
      <w:tr w:rsidR="001E7C9D" w:rsidRPr="004F2353" w14:paraId="48BDA620" w14:textId="77777777" w:rsidTr="00BC58CE">
        <w:trPr>
          <w:jc w:val="center"/>
        </w:trPr>
        <w:tc>
          <w:tcPr>
            <w:tcW w:w="1129" w:type="dxa"/>
          </w:tcPr>
          <w:p w14:paraId="7EE6DCB1" w14:textId="77777777" w:rsidR="001E7C9D" w:rsidRPr="00154C1D" w:rsidRDefault="001E7C9D" w:rsidP="00BE0E2F">
            <w:pPr>
              <w:jc w:val="center"/>
              <w:rPr>
                <w:rFonts w:asciiTheme="minorHAnsi" w:hAnsiTheme="minorHAnsi" w:cs="Arial"/>
                <w:color w:val="000000"/>
                <w:sz w:val="16"/>
                <w:szCs w:val="16"/>
              </w:rPr>
            </w:pPr>
            <w:r w:rsidRPr="00154C1D">
              <w:rPr>
                <w:rFonts w:asciiTheme="minorHAnsi" w:hAnsiTheme="minorHAnsi" w:cs="Arial"/>
                <w:color w:val="000000"/>
                <w:sz w:val="16"/>
                <w:szCs w:val="16"/>
              </w:rPr>
              <w:t>36</w:t>
            </w:r>
          </w:p>
        </w:tc>
        <w:tc>
          <w:tcPr>
            <w:tcW w:w="1985" w:type="dxa"/>
          </w:tcPr>
          <w:p w14:paraId="79AD5BDF" w14:textId="77777777" w:rsidR="001E7C9D" w:rsidRPr="00154C1D" w:rsidRDefault="001E7C9D" w:rsidP="00BE0E2F">
            <w:pPr>
              <w:jc w:val="center"/>
              <w:rPr>
                <w:rFonts w:asciiTheme="minorHAnsi" w:hAnsiTheme="minorHAnsi" w:cs="Arial"/>
                <w:color w:val="000000"/>
                <w:sz w:val="16"/>
                <w:szCs w:val="16"/>
              </w:rPr>
            </w:pPr>
            <w:r w:rsidRPr="00154C1D">
              <w:rPr>
                <w:rFonts w:asciiTheme="minorHAnsi" w:hAnsiTheme="minorHAnsi" w:cs="Arial"/>
                <w:color w:val="000000"/>
                <w:sz w:val="16"/>
                <w:szCs w:val="16"/>
              </w:rPr>
              <w:t xml:space="preserve">PANTALÓN JUMBO </w:t>
            </w:r>
          </w:p>
        </w:tc>
        <w:tc>
          <w:tcPr>
            <w:tcW w:w="7654" w:type="dxa"/>
            <w:vAlign w:val="bottom"/>
          </w:tcPr>
          <w:p w14:paraId="0AAA77AC" w14:textId="77777777" w:rsidR="001E7C9D" w:rsidRPr="00154C1D" w:rsidRDefault="001E7C9D" w:rsidP="00BC58CE">
            <w:pPr>
              <w:jc w:val="both"/>
              <w:rPr>
                <w:rFonts w:asciiTheme="minorHAnsi" w:hAnsiTheme="minorHAnsi" w:cs="Arial"/>
                <w:color w:val="000000"/>
                <w:sz w:val="16"/>
                <w:szCs w:val="16"/>
              </w:rPr>
            </w:pPr>
            <w:r w:rsidRPr="00154C1D">
              <w:rPr>
                <w:rFonts w:asciiTheme="minorHAnsi" w:hAnsiTheme="minorHAnsi" w:cs="Arial"/>
                <w:color w:val="000000"/>
                <w:sz w:val="16"/>
                <w:szCs w:val="16"/>
              </w:rPr>
              <w:t xml:space="preserve">TELA BRAMANTE COLOR AZUL PLUMBAGO, COMPOSICIÓN 50% POLIÉSTER, 50% ALGODÓN. JARETA DE AJUSTE EN CINTURA Y BOLSA UBICADA EN PARTE TRASERA SUPERIOR </w:t>
            </w:r>
            <w:proofErr w:type="gramStart"/>
            <w:r w:rsidRPr="00154C1D">
              <w:rPr>
                <w:rFonts w:asciiTheme="minorHAnsi" w:hAnsiTheme="minorHAnsi" w:cs="Arial"/>
                <w:color w:val="000000"/>
                <w:sz w:val="16"/>
                <w:szCs w:val="16"/>
              </w:rPr>
              <w:t>DERECHA  MEDIDA</w:t>
            </w:r>
            <w:proofErr w:type="gramEnd"/>
            <w:r w:rsidRPr="00154C1D">
              <w:rPr>
                <w:rFonts w:asciiTheme="minorHAnsi" w:hAnsiTheme="minorHAnsi" w:cs="Arial"/>
                <w:color w:val="000000"/>
                <w:sz w:val="16"/>
                <w:szCs w:val="16"/>
              </w:rPr>
              <w:t>: ANCHO EN CINTURA 70CM+/-2CM X LARGO TOTAL 120CM+/-4CM</w:t>
            </w:r>
          </w:p>
        </w:tc>
      </w:tr>
      <w:tr w:rsidR="001E7C9D" w:rsidRPr="004F2353" w14:paraId="605D7279" w14:textId="77777777" w:rsidTr="00BC58CE">
        <w:trPr>
          <w:jc w:val="center"/>
        </w:trPr>
        <w:tc>
          <w:tcPr>
            <w:tcW w:w="1129" w:type="dxa"/>
          </w:tcPr>
          <w:p w14:paraId="2E9AECA6" w14:textId="77777777" w:rsidR="001E7C9D" w:rsidRPr="00154C1D" w:rsidRDefault="001E7C9D" w:rsidP="00BE0E2F">
            <w:pPr>
              <w:jc w:val="center"/>
              <w:rPr>
                <w:rFonts w:asciiTheme="minorHAnsi" w:hAnsiTheme="minorHAnsi" w:cs="Arial"/>
                <w:color w:val="000000"/>
                <w:sz w:val="16"/>
                <w:szCs w:val="16"/>
              </w:rPr>
            </w:pPr>
            <w:r w:rsidRPr="00154C1D">
              <w:rPr>
                <w:rFonts w:asciiTheme="minorHAnsi" w:hAnsiTheme="minorHAnsi" w:cs="Arial"/>
                <w:color w:val="000000"/>
                <w:sz w:val="16"/>
                <w:szCs w:val="16"/>
              </w:rPr>
              <w:t>37</w:t>
            </w:r>
          </w:p>
        </w:tc>
        <w:tc>
          <w:tcPr>
            <w:tcW w:w="1985" w:type="dxa"/>
          </w:tcPr>
          <w:p w14:paraId="087559AD" w14:textId="77777777" w:rsidR="001E7C9D" w:rsidRPr="00154C1D" w:rsidRDefault="001E7C9D" w:rsidP="00BE0E2F">
            <w:pPr>
              <w:jc w:val="center"/>
              <w:rPr>
                <w:rFonts w:asciiTheme="minorHAnsi" w:hAnsiTheme="minorHAnsi" w:cs="Arial"/>
                <w:color w:val="000000"/>
                <w:sz w:val="16"/>
                <w:szCs w:val="16"/>
              </w:rPr>
            </w:pPr>
            <w:r w:rsidRPr="00154C1D">
              <w:rPr>
                <w:rFonts w:asciiTheme="minorHAnsi" w:hAnsiTheme="minorHAnsi" w:cs="Arial"/>
                <w:color w:val="000000"/>
                <w:sz w:val="16"/>
                <w:szCs w:val="16"/>
              </w:rPr>
              <w:t>PANTALÓN MEDIANO</w:t>
            </w:r>
          </w:p>
        </w:tc>
        <w:tc>
          <w:tcPr>
            <w:tcW w:w="7654" w:type="dxa"/>
            <w:vAlign w:val="bottom"/>
          </w:tcPr>
          <w:p w14:paraId="18FDEC43" w14:textId="77777777" w:rsidR="001E7C9D" w:rsidRPr="00154C1D" w:rsidRDefault="001E7C9D" w:rsidP="00BC58CE">
            <w:pPr>
              <w:jc w:val="both"/>
              <w:rPr>
                <w:rFonts w:asciiTheme="minorHAnsi" w:hAnsiTheme="minorHAnsi" w:cs="Arial"/>
                <w:color w:val="000000"/>
                <w:sz w:val="16"/>
                <w:szCs w:val="16"/>
              </w:rPr>
            </w:pPr>
            <w:r w:rsidRPr="00154C1D">
              <w:rPr>
                <w:rFonts w:asciiTheme="minorHAnsi" w:hAnsiTheme="minorHAnsi" w:cs="Arial"/>
                <w:color w:val="000000"/>
                <w:sz w:val="16"/>
                <w:szCs w:val="16"/>
              </w:rPr>
              <w:t xml:space="preserve">TELA BRAMANTE COLOR AZUL PLUMBAGO, COMPOSICIÓN 50% POLIÉSTER, 50% ALGODÓN. JARETA DE AJUSTE EN CINTURA Y BOLSA UBICADA EN PARTE TRASERA SUPERIOR </w:t>
            </w:r>
            <w:proofErr w:type="gramStart"/>
            <w:r w:rsidRPr="00154C1D">
              <w:rPr>
                <w:rFonts w:asciiTheme="minorHAnsi" w:hAnsiTheme="minorHAnsi" w:cs="Arial"/>
                <w:color w:val="000000"/>
                <w:sz w:val="16"/>
                <w:szCs w:val="16"/>
              </w:rPr>
              <w:t>DERECHA  MEDIDA</w:t>
            </w:r>
            <w:proofErr w:type="gramEnd"/>
            <w:r w:rsidRPr="00154C1D">
              <w:rPr>
                <w:rFonts w:asciiTheme="minorHAnsi" w:hAnsiTheme="minorHAnsi" w:cs="Arial"/>
                <w:color w:val="000000"/>
                <w:sz w:val="16"/>
                <w:szCs w:val="16"/>
              </w:rPr>
              <w:t>: ANCHO EN CINTURA 56CM+/-2CM X LARGO TOTAL 111CM+/-4CM</w:t>
            </w:r>
          </w:p>
        </w:tc>
      </w:tr>
      <w:tr w:rsidR="001E7C9D" w:rsidRPr="004F2353" w14:paraId="4D8A048D" w14:textId="77777777" w:rsidTr="00BC58CE">
        <w:trPr>
          <w:jc w:val="center"/>
        </w:trPr>
        <w:tc>
          <w:tcPr>
            <w:tcW w:w="1129" w:type="dxa"/>
          </w:tcPr>
          <w:p w14:paraId="7BFD6545" w14:textId="77777777" w:rsidR="001E7C9D" w:rsidRPr="00154C1D" w:rsidRDefault="001E7C9D" w:rsidP="00BE0E2F">
            <w:pPr>
              <w:jc w:val="center"/>
              <w:rPr>
                <w:rFonts w:asciiTheme="minorHAnsi" w:hAnsiTheme="minorHAnsi" w:cs="Arial"/>
                <w:color w:val="000000"/>
                <w:sz w:val="16"/>
                <w:szCs w:val="16"/>
              </w:rPr>
            </w:pPr>
            <w:r w:rsidRPr="00154C1D">
              <w:rPr>
                <w:rFonts w:asciiTheme="minorHAnsi" w:hAnsiTheme="minorHAnsi" w:cs="Arial"/>
                <w:color w:val="000000"/>
                <w:sz w:val="16"/>
                <w:szCs w:val="16"/>
              </w:rPr>
              <w:t>38</w:t>
            </w:r>
          </w:p>
        </w:tc>
        <w:tc>
          <w:tcPr>
            <w:tcW w:w="1985" w:type="dxa"/>
          </w:tcPr>
          <w:p w14:paraId="4322F5B0" w14:textId="77777777" w:rsidR="001E7C9D" w:rsidRPr="00154C1D" w:rsidRDefault="001E7C9D" w:rsidP="00BE0E2F">
            <w:pPr>
              <w:jc w:val="center"/>
              <w:rPr>
                <w:rFonts w:asciiTheme="minorHAnsi" w:hAnsiTheme="minorHAnsi" w:cs="Arial"/>
                <w:color w:val="000000"/>
                <w:sz w:val="16"/>
                <w:szCs w:val="16"/>
              </w:rPr>
            </w:pPr>
          </w:p>
          <w:p w14:paraId="2F3830E3" w14:textId="77777777" w:rsidR="001E7C9D" w:rsidRPr="00154C1D" w:rsidRDefault="001E7C9D" w:rsidP="00BE0E2F">
            <w:pPr>
              <w:jc w:val="center"/>
              <w:rPr>
                <w:rFonts w:asciiTheme="minorHAnsi" w:hAnsiTheme="minorHAnsi" w:cs="Arial"/>
                <w:color w:val="000000"/>
                <w:sz w:val="16"/>
                <w:szCs w:val="16"/>
              </w:rPr>
            </w:pPr>
            <w:r w:rsidRPr="00154C1D">
              <w:rPr>
                <w:rFonts w:asciiTheme="minorHAnsi" w:hAnsiTheme="minorHAnsi" w:cs="Arial"/>
                <w:color w:val="000000"/>
                <w:sz w:val="16"/>
                <w:szCs w:val="16"/>
              </w:rPr>
              <w:t>SABANA CLÍNICA</w:t>
            </w:r>
          </w:p>
        </w:tc>
        <w:tc>
          <w:tcPr>
            <w:tcW w:w="7654" w:type="dxa"/>
            <w:vAlign w:val="bottom"/>
          </w:tcPr>
          <w:p w14:paraId="19B8470A" w14:textId="77777777" w:rsidR="001E7C9D" w:rsidRPr="00154C1D" w:rsidRDefault="001E7C9D" w:rsidP="00BC58CE">
            <w:pPr>
              <w:jc w:val="both"/>
              <w:rPr>
                <w:rFonts w:asciiTheme="minorHAnsi" w:hAnsiTheme="minorHAnsi" w:cs="Arial"/>
                <w:color w:val="000000"/>
                <w:sz w:val="16"/>
                <w:szCs w:val="16"/>
              </w:rPr>
            </w:pPr>
            <w:r w:rsidRPr="00154C1D">
              <w:rPr>
                <w:rFonts w:asciiTheme="minorHAnsi" w:hAnsiTheme="minorHAnsi" w:cs="Arial"/>
                <w:color w:val="000000"/>
                <w:sz w:val="16"/>
                <w:szCs w:val="16"/>
              </w:rPr>
              <w:t xml:space="preserve">TELA </w:t>
            </w:r>
            <w:proofErr w:type="gramStart"/>
            <w:r w:rsidRPr="00154C1D">
              <w:rPr>
                <w:rFonts w:asciiTheme="minorHAnsi" w:hAnsiTheme="minorHAnsi" w:cs="Arial"/>
                <w:color w:val="000000"/>
                <w:sz w:val="16"/>
                <w:szCs w:val="16"/>
              </w:rPr>
              <w:t>BRAMANTE ,</w:t>
            </w:r>
            <w:proofErr w:type="gramEnd"/>
            <w:r w:rsidRPr="00154C1D">
              <w:rPr>
                <w:rFonts w:asciiTheme="minorHAnsi" w:hAnsiTheme="minorHAnsi" w:cs="Arial"/>
                <w:color w:val="000000"/>
                <w:sz w:val="16"/>
                <w:szCs w:val="16"/>
              </w:rPr>
              <w:t xml:space="preserve"> COMPOSICIÓN: 50% POLIÉSTER 50% ALGODÓN COLOR BLANCO. MEDIDAS: LARGO: 223CM+/- 3CM, ANCHO 136CM +/-2.CM, ANCHO DE BASTILLA EN CABECERA 4CM+/-1CM. </w:t>
            </w:r>
            <w:proofErr w:type="gramStart"/>
            <w:r w:rsidRPr="00154C1D">
              <w:rPr>
                <w:rFonts w:asciiTheme="minorHAnsi" w:hAnsiTheme="minorHAnsi" w:cs="Arial"/>
                <w:color w:val="000000"/>
                <w:sz w:val="16"/>
                <w:szCs w:val="16"/>
              </w:rPr>
              <w:t>COLOR  DEL</w:t>
            </w:r>
            <w:proofErr w:type="gramEnd"/>
            <w:r w:rsidRPr="00154C1D">
              <w:rPr>
                <w:rFonts w:asciiTheme="minorHAnsi" w:hAnsiTheme="minorHAnsi" w:cs="Arial"/>
                <w:color w:val="000000"/>
                <w:sz w:val="16"/>
                <w:szCs w:val="16"/>
              </w:rPr>
              <w:t xml:space="preserve"> HILO EN BASTILLAS AZUL REY</w:t>
            </w:r>
          </w:p>
        </w:tc>
      </w:tr>
      <w:tr w:rsidR="001E7C9D" w:rsidRPr="004F2353" w14:paraId="221B3EE2" w14:textId="77777777" w:rsidTr="00BC58CE">
        <w:trPr>
          <w:jc w:val="center"/>
        </w:trPr>
        <w:tc>
          <w:tcPr>
            <w:tcW w:w="1129" w:type="dxa"/>
          </w:tcPr>
          <w:p w14:paraId="42DD7EB9" w14:textId="77777777" w:rsidR="001E7C9D" w:rsidRPr="00154C1D" w:rsidRDefault="001E7C9D" w:rsidP="00BE0E2F">
            <w:pPr>
              <w:jc w:val="center"/>
              <w:rPr>
                <w:rFonts w:asciiTheme="minorHAnsi" w:hAnsiTheme="minorHAnsi" w:cs="Arial"/>
                <w:color w:val="000000"/>
                <w:sz w:val="16"/>
                <w:szCs w:val="16"/>
              </w:rPr>
            </w:pPr>
            <w:r w:rsidRPr="00154C1D">
              <w:rPr>
                <w:rFonts w:asciiTheme="minorHAnsi" w:hAnsiTheme="minorHAnsi" w:cs="Arial"/>
                <w:color w:val="000000"/>
                <w:sz w:val="16"/>
                <w:szCs w:val="16"/>
              </w:rPr>
              <w:t>39</w:t>
            </w:r>
          </w:p>
        </w:tc>
        <w:tc>
          <w:tcPr>
            <w:tcW w:w="1985" w:type="dxa"/>
          </w:tcPr>
          <w:p w14:paraId="46534F75" w14:textId="77777777" w:rsidR="001E7C9D" w:rsidRPr="00154C1D" w:rsidRDefault="001E7C9D" w:rsidP="00BE0E2F">
            <w:pPr>
              <w:jc w:val="center"/>
              <w:rPr>
                <w:rFonts w:asciiTheme="minorHAnsi" w:hAnsiTheme="minorHAnsi" w:cs="Arial"/>
                <w:color w:val="000000"/>
                <w:sz w:val="16"/>
                <w:szCs w:val="16"/>
              </w:rPr>
            </w:pPr>
          </w:p>
          <w:p w14:paraId="051C0397" w14:textId="77777777" w:rsidR="001E7C9D" w:rsidRPr="00154C1D" w:rsidRDefault="001E7C9D" w:rsidP="00BE0E2F">
            <w:pPr>
              <w:jc w:val="center"/>
              <w:rPr>
                <w:rFonts w:asciiTheme="minorHAnsi" w:hAnsiTheme="minorHAnsi" w:cs="Arial"/>
                <w:color w:val="000000"/>
                <w:sz w:val="16"/>
                <w:szCs w:val="16"/>
              </w:rPr>
            </w:pPr>
            <w:r w:rsidRPr="00154C1D">
              <w:rPr>
                <w:rFonts w:asciiTheme="minorHAnsi" w:hAnsiTheme="minorHAnsi" w:cs="Arial"/>
                <w:color w:val="000000"/>
                <w:sz w:val="16"/>
                <w:szCs w:val="16"/>
              </w:rPr>
              <w:t>SABANA PEDIÁTRICA</w:t>
            </w:r>
          </w:p>
        </w:tc>
        <w:tc>
          <w:tcPr>
            <w:tcW w:w="7654" w:type="dxa"/>
            <w:vAlign w:val="bottom"/>
          </w:tcPr>
          <w:p w14:paraId="1EC2614B" w14:textId="77777777" w:rsidR="001E7C9D" w:rsidRPr="00154C1D" w:rsidRDefault="001E7C9D" w:rsidP="00BC58CE">
            <w:pPr>
              <w:jc w:val="both"/>
              <w:rPr>
                <w:rFonts w:asciiTheme="minorHAnsi" w:hAnsiTheme="minorHAnsi" w:cs="Arial"/>
                <w:color w:val="000000"/>
                <w:sz w:val="16"/>
                <w:szCs w:val="16"/>
              </w:rPr>
            </w:pPr>
            <w:r w:rsidRPr="00154C1D">
              <w:rPr>
                <w:rFonts w:asciiTheme="minorHAnsi" w:hAnsiTheme="minorHAnsi" w:cs="Arial"/>
                <w:color w:val="000000"/>
                <w:sz w:val="16"/>
                <w:szCs w:val="16"/>
              </w:rPr>
              <w:t>TELA BRAMANTE, COMPOSICIÓN: 50% POLIÉSTER 50% ALGODÓN COLOR BLANCO MEDIDAS: LARGO 143CM+/- 2CM, ANCHO 120CM+/-2CM, ANCHO DE BASTILLA EN CABECERA 4CM+/-1CM</w:t>
            </w:r>
          </w:p>
        </w:tc>
      </w:tr>
      <w:tr w:rsidR="001E7C9D" w:rsidRPr="004F2353" w14:paraId="3650FEDA" w14:textId="77777777" w:rsidTr="00BC58CE">
        <w:trPr>
          <w:jc w:val="center"/>
        </w:trPr>
        <w:tc>
          <w:tcPr>
            <w:tcW w:w="1129" w:type="dxa"/>
          </w:tcPr>
          <w:p w14:paraId="0A482644" w14:textId="77777777" w:rsidR="001E7C9D" w:rsidRPr="00154C1D" w:rsidRDefault="001E7C9D" w:rsidP="00BE0E2F">
            <w:pPr>
              <w:jc w:val="center"/>
              <w:rPr>
                <w:rFonts w:asciiTheme="minorHAnsi" w:hAnsiTheme="minorHAnsi" w:cs="Arial"/>
                <w:color w:val="000000"/>
                <w:sz w:val="16"/>
                <w:szCs w:val="16"/>
              </w:rPr>
            </w:pPr>
            <w:r w:rsidRPr="00154C1D">
              <w:rPr>
                <w:rFonts w:asciiTheme="minorHAnsi" w:hAnsiTheme="minorHAnsi" w:cs="Arial"/>
                <w:color w:val="000000"/>
                <w:sz w:val="16"/>
                <w:szCs w:val="16"/>
              </w:rPr>
              <w:t>40</w:t>
            </w:r>
          </w:p>
        </w:tc>
        <w:tc>
          <w:tcPr>
            <w:tcW w:w="1985" w:type="dxa"/>
          </w:tcPr>
          <w:p w14:paraId="0CF0C118" w14:textId="77777777" w:rsidR="001E7C9D" w:rsidRPr="00154C1D" w:rsidRDefault="001E7C9D" w:rsidP="00BE0E2F">
            <w:pPr>
              <w:jc w:val="center"/>
              <w:rPr>
                <w:rFonts w:asciiTheme="minorHAnsi" w:hAnsiTheme="minorHAnsi" w:cs="Arial"/>
                <w:color w:val="000000"/>
                <w:sz w:val="16"/>
                <w:szCs w:val="16"/>
              </w:rPr>
            </w:pPr>
          </w:p>
          <w:p w14:paraId="0B2C66A7" w14:textId="77777777" w:rsidR="001E7C9D" w:rsidRPr="00154C1D" w:rsidRDefault="001E7C9D" w:rsidP="00BE0E2F">
            <w:pPr>
              <w:jc w:val="center"/>
              <w:rPr>
                <w:rFonts w:asciiTheme="minorHAnsi" w:hAnsiTheme="minorHAnsi" w:cs="Arial"/>
                <w:color w:val="000000"/>
                <w:sz w:val="16"/>
                <w:szCs w:val="16"/>
              </w:rPr>
            </w:pPr>
            <w:r w:rsidRPr="00154C1D">
              <w:rPr>
                <w:rFonts w:asciiTheme="minorHAnsi" w:hAnsiTheme="minorHAnsi" w:cs="Arial"/>
                <w:color w:val="000000"/>
                <w:sz w:val="16"/>
                <w:szCs w:val="16"/>
              </w:rPr>
              <w:t>SABANA REGULAR</w:t>
            </w:r>
          </w:p>
        </w:tc>
        <w:tc>
          <w:tcPr>
            <w:tcW w:w="7654" w:type="dxa"/>
            <w:vAlign w:val="bottom"/>
          </w:tcPr>
          <w:p w14:paraId="416AB93C" w14:textId="77777777" w:rsidR="001E7C9D" w:rsidRPr="00154C1D" w:rsidRDefault="001E7C9D" w:rsidP="00BC58CE">
            <w:pPr>
              <w:jc w:val="both"/>
              <w:rPr>
                <w:rFonts w:asciiTheme="minorHAnsi" w:hAnsiTheme="minorHAnsi" w:cs="Arial"/>
                <w:color w:val="000000"/>
                <w:sz w:val="16"/>
                <w:szCs w:val="16"/>
              </w:rPr>
            </w:pPr>
            <w:r w:rsidRPr="00154C1D">
              <w:rPr>
                <w:rFonts w:asciiTheme="minorHAnsi" w:hAnsiTheme="minorHAnsi" w:cs="Arial"/>
                <w:color w:val="000000"/>
                <w:sz w:val="16"/>
                <w:szCs w:val="16"/>
              </w:rPr>
              <w:t xml:space="preserve">TELA </w:t>
            </w:r>
            <w:proofErr w:type="gramStart"/>
            <w:r w:rsidRPr="00154C1D">
              <w:rPr>
                <w:rFonts w:asciiTheme="minorHAnsi" w:hAnsiTheme="minorHAnsi" w:cs="Arial"/>
                <w:color w:val="000000"/>
                <w:sz w:val="16"/>
                <w:szCs w:val="16"/>
              </w:rPr>
              <w:t>BRAMANTE ,</w:t>
            </w:r>
            <w:proofErr w:type="gramEnd"/>
            <w:r w:rsidRPr="00154C1D">
              <w:rPr>
                <w:rFonts w:asciiTheme="minorHAnsi" w:hAnsiTheme="minorHAnsi" w:cs="Arial"/>
                <w:color w:val="000000"/>
                <w:sz w:val="16"/>
                <w:szCs w:val="16"/>
              </w:rPr>
              <w:t xml:space="preserve"> COMPOSICIÓN: 50% POLIÉSTER 50% ALGODÓN COLOR BLANCO MEDIDAS: LARGO: MÍN. 272CM, MÁX: 284CM, ANCHO: 205CM +/-3CM, ANCHO DE BASTILLA EN CABECERA 4CM+/-1CM</w:t>
            </w:r>
          </w:p>
        </w:tc>
      </w:tr>
      <w:tr w:rsidR="001E7C9D" w:rsidRPr="004F2353" w14:paraId="1BF64520" w14:textId="77777777" w:rsidTr="00BC58CE">
        <w:trPr>
          <w:jc w:val="center"/>
        </w:trPr>
        <w:tc>
          <w:tcPr>
            <w:tcW w:w="1129" w:type="dxa"/>
          </w:tcPr>
          <w:p w14:paraId="5C4DB2AE" w14:textId="77777777" w:rsidR="001E7C9D" w:rsidRPr="00154C1D" w:rsidRDefault="001E7C9D" w:rsidP="00BE0E2F">
            <w:pPr>
              <w:jc w:val="center"/>
              <w:rPr>
                <w:rFonts w:asciiTheme="minorHAnsi" w:hAnsiTheme="minorHAnsi" w:cs="Arial"/>
                <w:color w:val="000000"/>
                <w:sz w:val="16"/>
                <w:szCs w:val="16"/>
              </w:rPr>
            </w:pPr>
            <w:r w:rsidRPr="00154C1D">
              <w:rPr>
                <w:rFonts w:asciiTheme="minorHAnsi" w:hAnsiTheme="minorHAnsi" w:cs="Arial"/>
                <w:color w:val="000000"/>
                <w:sz w:val="16"/>
                <w:szCs w:val="16"/>
              </w:rPr>
              <w:t>41</w:t>
            </w:r>
          </w:p>
        </w:tc>
        <w:tc>
          <w:tcPr>
            <w:tcW w:w="1985" w:type="dxa"/>
          </w:tcPr>
          <w:p w14:paraId="2BCCB3F9" w14:textId="77777777" w:rsidR="001E7C9D" w:rsidRPr="00154C1D" w:rsidRDefault="001E7C9D" w:rsidP="00BE0E2F">
            <w:pPr>
              <w:jc w:val="center"/>
              <w:rPr>
                <w:rFonts w:asciiTheme="minorHAnsi" w:hAnsiTheme="minorHAnsi" w:cs="Arial"/>
                <w:color w:val="000000"/>
                <w:sz w:val="16"/>
                <w:szCs w:val="16"/>
              </w:rPr>
            </w:pPr>
          </w:p>
          <w:p w14:paraId="67212D79" w14:textId="77777777" w:rsidR="001E7C9D" w:rsidRPr="00154C1D" w:rsidRDefault="001E7C9D" w:rsidP="00BE0E2F">
            <w:pPr>
              <w:jc w:val="center"/>
              <w:rPr>
                <w:rFonts w:asciiTheme="minorHAnsi" w:hAnsiTheme="minorHAnsi" w:cs="Arial"/>
                <w:color w:val="000000"/>
                <w:sz w:val="16"/>
                <w:szCs w:val="16"/>
              </w:rPr>
            </w:pPr>
            <w:r w:rsidRPr="00154C1D">
              <w:rPr>
                <w:rFonts w:asciiTheme="minorHAnsi" w:hAnsiTheme="minorHAnsi" w:cs="Arial"/>
                <w:color w:val="000000"/>
                <w:sz w:val="16"/>
                <w:szCs w:val="16"/>
              </w:rPr>
              <w:t>TOALLA DE BAÑO</w:t>
            </w:r>
          </w:p>
        </w:tc>
        <w:tc>
          <w:tcPr>
            <w:tcW w:w="7654" w:type="dxa"/>
            <w:vAlign w:val="bottom"/>
          </w:tcPr>
          <w:p w14:paraId="7EDA68E0" w14:textId="77777777" w:rsidR="001E7C9D" w:rsidRPr="00154C1D" w:rsidRDefault="001E7C9D" w:rsidP="00BC58CE">
            <w:pPr>
              <w:jc w:val="both"/>
              <w:rPr>
                <w:rFonts w:asciiTheme="minorHAnsi" w:hAnsiTheme="minorHAnsi" w:cs="Arial"/>
                <w:color w:val="000000"/>
                <w:sz w:val="16"/>
                <w:szCs w:val="16"/>
              </w:rPr>
            </w:pPr>
            <w:r w:rsidRPr="00154C1D">
              <w:rPr>
                <w:rFonts w:asciiTheme="minorHAnsi" w:hAnsiTheme="minorHAnsi" w:cs="Arial"/>
                <w:color w:val="000000"/>
                <w:sz w:val="16"/>
                <w:szCs w:val="16"/>
              </w:rPr>
              <w:t>TELA: FELPA TEJIDO DE RIZO COMPOSICIÓN: 100% ALGODÓN, COLOR BLANCO MEDIDAS: LARGO: 140CM+/-4</w:t>
            </w:r>
            <w:proofErr w:type="gramStart"/>
            <w:r w:rsidRPr="00154C1D">
              <w:rPr>
                <w:rFonts w:asciiTheme="minorHAnsi" w:hAnsiTheme="minorHAnsi" w:cs="Arial"/>
                <w:color w:val="000000"/>
                <w:sz w:val="16"/>
                <w:szCs w:val="16"/>
              </w:rPr>
              <w:t>CM ,</w:t>
            </w:r>
            <w:proofErr w:type="gramEnd"/>
            <w:r w:rsidRPr="00154C1D">
              <w:rPr>
                <w:rFonts w:asciiTheme="minorHAnsi" w:hAnsiTheme="minorHAnsi" w:cs="Arial"/>
                <w:color w:val="000000"/>
                <w:sz w:val="16"/>
                <w:szCs w:val="16"/>
              </w:rPr>
              <w:t xml:space="preserve"> ANCHO: MÍNIMO 78CM MÁXIMO 86CM</w:t>
            </w:r>
          </w:p>
        </w:tc>
      </w:tr>
      <w:tr w:rsidR="001E7C9D" w:rsidRPr="004F2353" w14:paraId="7901E84C" w14:textId="77777777" w:rsidTr="00BC58CE">
        <w:trPr>
          <w:jc w:val="center"/>
        </w:trPr>
        <w:tc>
          <w:tcPr>
            <w:tcW w:w="1129" w:type="dxa"/>
          </w:tcPr>
          <w:p w14:paraId="51C697E4" w14:textId="77777777" w:rsidR="001E7C9D" w:rsidRPr="00154C1D" w:rsidRDefault="001E7C9D" w:rsidP="00BE0E2F">
            <w:pPr>
              <w:jc w:val="center"/>
              <w:rPr>
                <w:rFonts w:asciiTheme="minorHAnsi" w:hAnsiTheme="minorHAnsi" w:cs="Arial"/>
                <w:color w:val="000000"/>
                <w:sz w:val="16"/>
                <w:szCs w:val="16"/>
              </w:rPr>
            </w:pPr>
            <w:r w:rsidRPr="00154C1D">
              <w:rPr>
                <w:rFonts w:asciiTheme="minorHAnsi" w:hAnsiTheme="minorHAnsi" w:cs="Arial"/>
                <w:color w:val="000000"/>
                <w:sz w:val="16"/>
                <w:szCs w:val="16"/>
              </w:rPr>
              <w:t>42</w:t>
            </w:r>
          </w:p>
        </w:tc>
        <w:tc>
          <w:tcPr>
            <w:tcW w:w="1985" w:type="dxa"/>
          </w:tcPr>
          <w:p w14:paraId="4ABDF9AB" w14:textId="77777777" w:rsidR="001E7C9D" w:rsidRPr="00154C1D" w:rsidRDefault="001E7C9D" w:rsidP="00BE0E2F">
            <w:pPr>
              <w:jc w:val="center"/>
              <w:rPr>
                <w:rFonts w:asciiTheme="minorHAnsi" w:hAnsiTheme="minorHAnsi" w:cs="Arial"/>
                <w:color w:val="000000"/>
                <w:sz w:val="16"/>
                <w:szCs w:val="16"/>
              </w:rPr>
            </w:pPr>
          </w:p>
          <w:p w14:paraId="751FE7EA" w14:textId="77777777" w:rsidR="001E7C9D" w:rsidRPr="00154C1D" w:rsidRDefault="001E7C9D" w:rsidP="00BE0E2F">
            <w:pPr>
              <w:jc w:val="center"/>
              <w:rPr>
                <w:rFonts w:asciiTheme="minorHAnsi" w:hAnsiTheme="minorHAnsi" w:cs="Arial"/>
                <w:color w:val="000000"/>
                <w:sz w:val="16"/>
                <w:szCs w:val="16"/>
              </w:rPr>
            </w:pPr>
            <w:r w:rsidRPr="00154C1D">
              <w:rPr>
                <w:rFonts w:asciiTheme="minorHAnsi" w:hAnsiTheme="minorHAnsi" w:cs="Arial"/>
                <w:color w:val="000000"/>
                <w:sz w:val="16"/>
                <w:szCs w:val="16"/>
              </w:rPr>
              <w:t>TOALLA DE MANO</w:t>
            </w:r>
          </w:p>
        </w:tc>
        <w:tc>
          <w:tcPr>
            <w:tcW w:w="7654" w:type="dxa"/>
            <w:vAlign w:val="bottom"/>
          </w:tcPr>
          <w:p w14:paraId="6410F132" w14:textId="77777777" w:rsidR="001E7C9D" w:rsidRPr="00154C1D" w:rsidRDefault="001E7C9D" w:rsidP="00BC58CE">
            <w:pPr>
              <w:jc w:val="both"/>
              <w:rPr>
                <w:rFonts w:asciiTheme="minorHAnsi" w:hAnsiTheme="minorHAnsi" w:cs="Arial"/>
                <w:color w:val="000000"/>
                <w:sz w:val="16"/>
                <w:szCs w:val="16"/>
              </w:rPr>
            </w:pPr>
            <w:r w:rsidRPr="00154C1D">
              <w:rPr>
                <w:rFonts w:asciiTheme="minorHAnsi" w:hAnsiTheme="minorHAnsi" w:cs="Arial"/>
                <w:color w:val="000000"/>
                <w:sz w:val="16"/>
                <w:szCs w:val="16"/>
              </w:rPr>
              <w:t>TELA: FELPA TEJIDO DE RIZO COMPOSICIÓN: 100% ALGODÓN, COLOR BLANCO MEDIDAS: LARGO: 76CM+/-3</w:t>
            </w:r>
            <w:proofErr w:type="gramStart"/>
            <w:r w:rsidRPr="00154C1D">
              <w:rPr>
                <w:rFonts w:asciiTheme="minorHAnsi" w:hAnsiTheme="minorHAnsi" w:cs="Arial"/>
                <w:color w:val="000000"/>
                <w:sz w:val="16"/>
                <w:szCs w:val="16"/>
              </w:rPr>
              <w:t>CM ,</w:t>
            </w:r>
            <w:proofErr w:type="gramEnd"/>
            <w:r w:rsidRPr="00154C1D">
              <w:rPr>
                <w:rFonts w:asciiTheme="minorHAnsi" w:hAnsiTheme="minorHAnsi" w:cs="Arial"/>
                <w:color w:val="000000"/>
                <w:sz w:val="16"/>
                <w:szCs w:val="16"/>
              </w:rPr>
              <w:t xml:space="preserve"> ANCHO: 40CM+/- 2CM</w:t>
            </w:r>
          </w:p>
        </w:tc>
      </w:tr>
      <w:tr w:rsidR="001E7C9D" w:rsidRPr="004F2353" w14:paraId="2823D339" w14:textId="77777777" w:rsidTr="00BC58CE">
        <w:trPr>
          <w:jc w:val="center"/>
        </w:trPr>
        <w:tc>
          <w:tcPr>
            <w:tcW w:w="1129" w:type="dxa"/>
          </w:tcPr>
          <w:p w14:paraId="5939A358" w14:textId="77777777" w:rsidR="001E7C9D" w:rsidRPr="00154C1D" w:rsidRDefault="001E7C9D" w:rsidP="00BE0E2F">
            <w:pPr>
              <w:jc w:val="center"/>
              <w:rPr>
                <w:rFonts w:asciiTheme="minorHAnsi" w:hAnsiTheme="minorHAnsi" w:cs="Arial"/>
                <w:color w:val="000000"/>
                <w:sz w:val="16"/>
                <w:szCs w:val="16"/>
              </w:rPr>
            </w:pPr>
            <w:r w:rsidRPr="00154C1D">
              <w:rPr>
                <w:rFonts w:asciiTheme="minorHAnsi" w:hAnsiTheme="minorHAnsi" w:cs="Arial"/>
                <w:color w:val="000000"/>
                <w:sz w:val="16"/>
                <w:szCs w:val="16"/>
              </w:rPr>
              <w:t>43</w:t>
            </w:r>
          </w:p>
        </w:tc>
        <w:tc>
          <w:tcPr>
            <w:tcW w:w="1985" w:type="dxa"/>
          </w:tcPr>
          <w:p w14:paraId="133C4B00" w14:textId="77777777" w:rsidR="001E7C9D" w:rsidRPr="00154C1D" w:rsidRDefault="001E7C9D" w:rsidP="00BE0E2F">
            <w:pPr>
              <w:jc w:val="center"/>
              <w:rPr>
                <w:rFonts w:asciiTheme="minorHAnsi" w:hAnsiTheme="minorHAnsi" w:cs="Arial"/>
                <w:color w:val="000000"/>
                <w:sz w:val="16"/>
                <w:szCs w:val="16"/>
              </w:rPr>
            </w:pPr>
          </w:p>
          <w:p w14:paraId="0B160549" w14:textId="77777777" w:rsidR="001E7C9D" w:rsidRPr="00154C1D" w:rsidRDefault="001E7C9D" w:rsidP="00BE0E2F">
            <w:pPr>
              <w:jc w:val="center"/>
              <w:rPr>
                <w:rFonts w:asciiTheme="minorHAnsi" w:hAnsiTheme="minorHAnsi" w:cs="Arial"/>
                <w:color w:val="000000"/>
                <w:sz w:val="16"/>
                <w:szCs w:val="16"/>
              </w:rPr>
            </w:pPr>
            <w:r w:rsidRPr="00154C1D">
              <w:rPr>
                <w:rFonts w:asciiTheme="minorHAnsi" w:hAnsiTheme="minorHAnsi" w:cs="Arial"/>
                <w:color w:val="000000"/>
                <w:sz w:val="16"/>
                <w:szCs w:val="16"/>
              </w:rPr>
              <w:t>COBERTOR PEDIÁTRICO</w:t>
            </w:r>
          </w:p>
        </w:tc>
        <w:tc>
          <w:tcPr>
            <w:tcW w:w="7654" w:type="dxa"/>
            <w:vAlign w:val="bottom"/>
          </w:tcPr>
          <w:p w14:paraId="66D58388" w14:textId="77777777" w:rsidR="001E7C9D" w:rsidRPr="00154C1D" w:rsidRDefault="001E7C9D" w:rsidP="00BC58CE">
            <w:pPr>
              <w:jc w:val="both"/>
              <w:rPr>
                <w:rFonts w:asciiTheme="minorHAnsi" w:hAnsiTheme="minorHAnsi" w:cs="Arial"/>
                <w:color w:val="000000"/>
                <w:sz w:val="16"/>
                <w:szCs w:val="16"/>
              </w:rPr>
            </w:pPr>
            <w:r w:rsidRPr="00154C1D">
              <w:rPr>
                <w:rFonts w:asciiTheme="minorHAnsi" w:hAnsiTheme="minorHAnsi" w:cs="Arial"/>
                <w:color w:val="000000"/>
                <w:sz w:val="16"/>
                <w:szCs w:val="16"/>
              </w:rPr>
              <w:t>TELA: MICROBRISA, COMPOSICIÓN: 100% POLIÉSTER, COLOR BLANCO PERLA, MEDIDAS: LARGO: MÍN 135 CM, ANCHO: MÍN 106CM</w:t>
            </w:r>
          </w:p>
        </w:tc>
      </w:tr>
      <w:tr w:rsidR="001E7C9D" w:rsidRPr="004F2353" w14:paraId="74B5488A" w14:textId="77777777" w:rsidTr="00BC58CE">
        <w:trPr>
          <w:jc w:val="center"/>
        </w:trPr>
        <w:tc>
          <w:tcPr>
            <w:tcW w:w="1129" w:type="dxa"/>
            <w:vAlign w:val="bottom"/>
          </w:tcPr>
          <w:p w14:paraId="016AEAE2" w14:textId="77777777" w:rsidR="001E7C9D" w:rsidRPr="00154C1D" w:rsidRDefault="001E7C9D" w:rsidP="00BE0E2F">
            <w:pPr>
              <w:jc w:val="center"/>
              <w:rPr>
                <w:rFonts w:asciiTheme="minorHAnsi" w:hAnsiTheme="minorHAnsi" w:cs="Arial"/>
                <w:color w:val="000000"/>
                <w:sz w:val="16"/>
                <w:szCs w:val="16"/>
              </w:rPr>
            </w:pPr>
            <w:r w:rsidRPr="00154C1D">
              <w:rPr>
                <w:rFonts w:asciiTheme="minorHAnsi" w:hAnsiTheme="minorHAnsi" w:cs="Arial"/>
                <w:color w:val="000000"/>
                <w:sz w:val="16"/>
                <w:szCs w:val="16"/>
              </w:rPr>
              <w:t>44</w:t>
            </w:r>
          </w:p>
        </w:tc>
        <w:tc>
          <w:tcPr>
            <w:tcW w:w="1985" w:type="dxa"/>
            <w:vAlign w:val="bottom"/>
          </w:tcPr>
          <w:p w14:paraId="7DC183EA" w14:textId="77777777" w:rsidR="001E7C9D" w:rsidRPr="00154C1D" w:rsidRDefault="001E7C9D" w:rsidP="00BE0E2F">
            <w:pPr>
              <w:jc w:val="center"/>
              <w:rPr>
                <w:rFonts w:asciiTheme="minorHAnsi" w:hAnsiTheme="minorHAnsi" w:cs="Arial"/>
                <w:color w:val="000000"/>
                <w:sz w:val="16"/>
                <w:szCs w:val="16"/>
              </w:rPr>
            </w:pPr>
            <w:r w:rsidRPr="00154C1D">
              <w:rPr>
                <w:rFonts w:asciiTheme="minorHAnsi" w:hAnsiTheme="minorHAnsi" w:cs="Arial"/>
                <w:color w:val="000000"/>
                <w:sz w:val="16"/>
                <w:szCs w:val="16"/>
              </w:rPr>
              <w:t>BULTO DE FLUOROSCOPIO</w:t>
            </w:r>
          </w:p>
        </w:tc>
        <w:tc>
          <w:tcPr>
            <w:tcW w:w="7654" w:type="dxa"/>
            <w:vAlign w:val="bottom"/>
          </w:tcPr>
          <w:p w14:paraId="03EEA179" w14:textId="77777777" w:rsidR="001E7C9D" w:rsidRPr="00154C1D" w:rsidRDefault="001E7C9D" w:rsidP="00BC58CE">
            <w:pPr>
              <w:jc w:val="both"/>
              <w:rPr>
                <w:rFonts w:asciiTheme="minorHAnsi" w:hAnsiTheme="minorHAnsi" w:cs="Arial"/>
                <w:color w:val="000000"/>
                <w:sz w:val="16"/>
                <w:szCs w:val="16"/>
              </w:rPr>
            </w:pPr>
            <w:r w:rsidRPr="00154C1D">
              <w:rPr>
                <w:rFonts w:asciiTheme="minorHAnsi" w:hAnsiTheme="minorHAnsi" w:cs="Arial"/>
                <w:color w:val="000000"/>
                <w:sz w:val="16"/>
                <w:szCs w:val="16"/>
              </w:rPr>
              <w:t>1 FUNDA DE INDIOLINO:  TEL INDIOLINO COLOR VERDE, COMPOSICIÓN 100% ALGODÓN, MEDIDA: 53 +/-2CM X 143 CM +/- 4CM, 1 CAMPO SENCILLO DE ENVOLTURA CHICO AZUL: TELA ATENAS COLOR AZUL, COMPOSICIÓN 80% POLIÉSTER, 20% ALGODÓN, MEDIDA: 55CM +/-2CM X 55CM +/-2CM.</w:t>
            </w:r>
          </w:p>
        </w:tc>
      </w:tr>
    </w:tbl>
    <w:p w14:paraId="4BDBB873" w14:textId="77777777" w:rsidR="009A43C4" w:rsidRDefault="009A43C4" w:rsidP="001E7C9D">
      <w:pPr>
        <w:tabs>
          <w:tab w:val="left" w:pos="2760"/>
        </w:tabs>
        <w:rPr>
          <w:rFonts w:asciiTheme="minorHAnsi" w:hAnsiTheme="minorHAnsi" w:cs="Arial"/>
          <w:sz w:val="18"/>
          <w:szCs w:val="18"/>
          <w:lang w:val="es-MX"/>
        </w:rPr>
      </w:pPr>
    </w:p>
    <w:p w14:paraId="61DEEFBB" w14:textId="77777777" w:rsidR="009A43C4" w:rsidRDefault="009A43C4" w:rsidP="001E7C9D">
      <w:pPr>
        <w:tabs>
          <w:tab w:val="left" w:pos="2760"/>
        </w:tabs>
        <w:rPr>
          <w:rFonts w:asciiTheme="minorHAnsi" w:hAnsiTheme="minorHAnsi" w:cs="Arial"/>
          <w:sz w:val="18"/>
          <w:szCs w:val="18"/>
          <w:lang w:val="es-MX"/>
        </w:rPr>
      </w:pPr>
    </w:p>
    <w:p w14:paraId="4AC302E7" w14:textId="77777777" w:rsidR="001E7C9D" w:rsidRPr="00007CCB" w:rsidRDefault="001E7C9D" w:rsidP="00BC58C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9E5FF"/>
        <w:spacing w:after="200" w:line="276" w:lineRule="auto"/>
        <w:jc w:val="center"/>
        <w:rPr>
          <w:rFonts w:ascii="Calibri" w:hAnsi="Calibri"/>
          <w:b/>
        </w:rPr>
      </w:pPr>
      <w:r w:rsidRPr="00007CCB">
        <w:rPr>
          <w:rFonts w:ascii="Calibri" w:hAnsi="Calibri"/>
          <w:b/>
        </w:rPr>
        <w:lastRenderedPageBreak/>
        <w:t>ANEXO 2</w:t>
      </w:r>
    </w:p>
    <w:p w14:paraId="36533AAD" w14:textId="77777777" w:rsidR="001E7C9D" w:rsidRPr="00007CCB" w:rsidRDefault="001E7C9D" w:rsidP="001E7C9D">
      <w:pPr>
        <w:tabs>
          <w:tab w:val="left" w:pos="4253"/>
          <w:tab w:val="left" w:pos="7797"/>
        </w:tabs>
        <w:jc w:val="center"/>
        <w:rPr>
          <w:rFonts w:ascii="Calibri" w:hAnsi="Calibri"/>
        </w:rPr>
      </w:pPr>
      <w:r w:rsidRPr="00007CCB">
        <w:rPr>
          <w:rFonts w:ascii="Calibri" w:hAnsi="Calibri"/>
          <w:b/>
        </w:rPr>
        <w:t>FORMATO DE PROPOSICIÓN TÉCNICA</w:t>
      </w:r>
    </w:p>
    <w:p w14:paraId="31FED8C3" w14:textId="77777777" w:rsidR="001E7C9D" w:rsidRPr="001512E5" w:rsidRDefault="001E7C9D" w:rsidP="001E7C9D">
      <w:pPr>
        <w:jc w:val="center"/>
        <w:rPr>
          <w:rFonts w:ascii="Calibri" w:hAnsi="Calibri"/>
        </w:rPr>
      </w:pPr>
      <w:r w:rsidRPr="001512E5">
        <w:rPr>
          <w:rFonts w:ascii="Calibri" w:hAnsi="Calibri"/>
        </w:rPr>
        <w:t>(Deberá contener las características solicitadas en el anexo 1</w:t>
      </w:r>
      <w:r>
        <w:rPr>
          <w:rFonts w:ascii="Calibri" w:hAnsi="Calibri"/>
        </w:rPr>
        <w:t xml:space="preserve"> y 1-A</w:t>
      </w:r>
      <w:r w:rsidRPr="001512E5">
        <w:rPr>
          <w:rFonts w:ascii="Calibri" w:hAnsi="Calibri"/>
        </w:rPr>
        <w:t>)</w:t>
      </w:r>
    </w:p>
    <w:p w14:paraId="18CE897C" w14:textId="77777777" w:rsidR="001E7C9D" w:rsidRPr="00007CCB" w:rsidRDefault="001E7C9D" w:rsidP="001E7C9D">
      <w:pPr>
        <w:tabs>
          <w:tab w:val="left" w:pos="7655"/>
        </w:tabs>
        <w:rPr>
          <w:rFonts w:ascii="Calibri" w:hAnsi="Calibr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6851"/>
      </w:tblGrid>
      <w:tr w:rsidR="001E7C9D" w:rsidRPr="00007CCB" w14:paraId="6F32DDC0" w14:textId="77777777" w:rsidTr="00BE0E2F">
        <w:trPr>
          <w:jc w:val="center"/>
        </w:trPr>
        <w:tc>
          <w:tcPr>
            <w:tcW w:w="2518" w:type="dxa"/>
          </w:tcPr>
          <w:p w14:paraId="467D08F4" w14:textId="77777777" w:rsidR="001E7C9D" w:rsidRPr="00007CCB" w:rsidRDefault="001E7C9D" w:rsidP="00BE0E2F">
            <w:pPr>
              <w:tabs>
                <w:tab w:val="right" w:pos="9356"/>
              </w:tabs>
              <w:rPr>
                <w:b/>
                <w:u w:val="single"/>
              </w:rPr>
            </w:pPr>
            <w:r w:rsidRPr="00007CCB">
              <w:rPr>
                <w:rFonts w:ascii="Calibri" w:hAnsi="Calibri"/>
                <w:b/>
              </w:rPr>
              <w:t>CONCURSO NO:</w:t>
            </w:r>
          </w:p>
        </w:tc>
        <w:tc>
          <w:tcPr>
            <w:tcW w:w="6851" w:type="dxa"/>
          </w:tcPr>
          <w:p w14:paraId="45CD473E" w14:textId="77777777" w:rsidR="001E7C9D" w:rsidRPr="00007CCB" w:rsidRDefault="001E7C9D" w:rsidP="00BE0E2F">
            <w:pPr>
              <w:rPr>
                <w:rFonts w:ascii="Calibri" w:hAnsi="Calibri"/>
                <w:b/>
              </w:rPr>
            </w:pPr>
          </w:p>
        </w:tc>
      </w:tr>
      <w:tr w:rsidR="001E7C9D" w:rsidRPr="00007CCB" w14:paraId="6BC8D0A3" w14:textId="77777777" w:rsidTr="00BE0E2F">
        <w:trPr>
          <w:jc w:val="center"/>
        </w:trPr>
        <w:tc>
          <w:tcPr>
            <w:tcW w:w="2518" w:type="dxa"/>
          </w:tcPr>
          <w:p w14:paraId="0D7212DA" w14:textId="77777777" w:rsidR="001E7C9D" w:rsidRPr="00007CCB" w:rsidRDefault="001E7C9D" w:rsidP="00BE0E2F">
            <w:pPr>
              <w:tabs>
                <w:tab w:val="right" w:pos="9356"/>
              </w:tabs>
              <w:rPr>
                <w:b/>
                <w:u w:val="single"/>
              </w:rPr>
            </w:pPr>
            <w:r>
              <w:rPr>
                <w:rFonts w:ascii="Calibri" w:hAnsi="Calibri"/>
                <w:b/>
              </w:rPr>
              <w:t>COMPAÑÍA</w:t>
            </w:r>
            <w:r w:rsidRPr="00007CCB">
              <w:rPr>
                <w:rFonts w:ascii="Calibri" w:hAnsi="Calibri"/>
                <w:b/>
              </w:rPr>
              <w:t xml:space="preserve">: </w:t>
            </w:r>
          </w:p>
        </w:tc>
        <w:tc>
          <w:tcPr>
            <w:tcW w:w="6851" w:type="dxa"/>
          </w:tcPr>
          <w:p w14:paraId="6C49F1A9" w14:textId="77777777" w:rsidR="001E7C9D" w:rsidRPr="00007CCB" w:rsidRDefault="001E7C9D" w:rsidP="00BE0E2F">
            <w:pPr>
              <w:rPr>
                <w:rFonts w:ascii="Calibri" w:hAnsi="Calibri"/>
                <w:b/>
              </w:rPr>
            </w:pPr>
          </w:p>
        </w:tc>
      </w:tr>
    </w:tbl>
    <w:p w14:paraId="11F8DAF4" w14:textId="77777777" w:rsidR="001E7C9D" w:rsidRDefault="001E7C9D" w:rsidP="001E7C9D">
      <w:pPr>
        <w:tabs>
          <w:tab w:val="left" w:pos="7080"/>
        </w:tabs>
        <w:rPr>
          <w:rFonts w:asciiTheme="minorHAnsi" w:hAnsiTheme="minorHAnsi"/>
          <w:sz w:val="22"/>
        </w:rPr>
      </w:pPr>
    </w:p>
    <w:tbl>
      <w:tblPr>
        <w:tblW w:w="978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851"/>
        <w:gridCol w:w="3969"/>
        <w:gridCol w:w="1275"/>
        <w:gridCol w:w="1135"/>
        <w:gridCol w:w="1272"/>
        <w:gridCol w:w="1280"/>
      </w:tblGrid>
      <w:tr w:rsidR="001E7C9D" w:rsidRPr="006B43A0" w14:paraId="1CFDE395" w14:textId="77777777" w:rsidTr="00BC58CE">
        <w:trPr>
          <w:trHeight w:val="48"/>
          <w:jc w:val="center"/>
        </w:trPr>
        <w:tc>
          <w:tcPr>
            <w:tcW w:w="851" w:type="dxa"/>
            <w:shd w:val="clear" w:color="auto" w:fill="79E5FF"/>
            <w:vAlign w:val="center"/>
          </w:tcPr>
          <w:p w14:paraId="12F47F1C" w14:textId="77777777" w:rsidR="001E7C9D" w:rsidRPr="006B43A0" w:rsidRDefault="001E7C9D" w:rsidP="00BE0E2F">
            <w:pPr>
              <w:jc w:val="center"/>
              <w:rPr>
                <w:rFonts w:asciiTheme="minorHAnsi" w:hAnsiTheme="minorHAnsi" w:cs="Arial"/>
                <w:b/>
                <w:sz w:val="14"/>
                <w:szCs w:val="14"/>
              </w:rPr>
            </w:pPr>
            <w:r>
              <w:rPr>
                <w:rFonts w:asciiTheme="minorHAnsi" w:hAnsiTheme="minorHAnsi" w:cs="Arial"/>
                <w:b/>
                <w:sz w:val="14"/>
                <w:szCs w:val="14"/>
              </w:rPr>
              <w:t>PARTIDA</w:t>
            </w:r>
          </w:p>
        </w:tc>
        <w:tc>
          <w:tcPr>
            <w:tcW w:w="3969" w:type="dxa"/>
            <w:shd w:val="clear" w:color="auto" w:fill="79E5FF"/>
            <w:vAlign w:val="center"/>
          </w:tcPr>
          <w:p w14:paraId="48BD1F0D" w14:textId="77777777" w:rsidR="001E7C9D" w:rsidRPr="006B43A0" w:rsidRDefault="001E7C9D" w:rsidP="00BE0E2F">
            <w:pPr>
              <w:jc w:val="center"/>
              <w:rPr>
                <w:rFonts w:asciiTheme="minorHAnsi" w:hAnsiTheme="minorHAnsi" w:cs="Arial"/>
                <w:b/>
                <w:sz w:val="14"/>
                <w:szCs w:val="14"/>
              </w:rPr>
            </w:pPr>
            <w:r w:rsidRPr="006B43A0">
              <w:rPr>
                <w:rFonts w:asciiTheme="minorHAnsi" w:hAnsiTheme="minorHAnsi" w:cs="Arial"/>
                <w:b/>
                <w:sz w:val="14"/>
                <w:szCs w:val="14"/>
              </w:rPr>
              <w:t>DESCRIPCIÓN</w:t>
            </w:r>
          </w:p>
        </w:tc>
        <w:tc>
          <w:tcPr>
            <w:tcW w:w="1275" w:type="dxa"/>
            <w:shd w:val="clear" w:color="auto" w:fill="79E5FF"/>
            <w:vAlign w:val="center"/>
          </w:tcPr>
          <w:p w14:paraId="1A5D1350" w14:textId="77777777" w:rsidR="001E7C9D" w:rsidRPr="006B43A0" w:rsidRDefault="001E7C9D" w:rsidP="00BE0E2F">
            <w:pPr>
              <w:jc w:val="center"/>
              <w:rPr>
                <w:rFonts w:asciiTheme="minorHAnsi" w:hAnsiTheme="minorHAnsi" w:cs="Arial"/>
                <w:b/>
                <w:sz w:val="14"/>
                <w:szCs w:val="14"/>
              </w:rPr>
            </w:pPr>
            <w:r w:rsidRPr="006B43A0">
              <w:rPr>
                <w:rFonts w:asciiTheme="minorHAnsi" w:hAnsiTheme="minorHAnsi" w:cs="Arial"/>
                <w:b/>
                <w:sz w:val="14"/>
                <w:szCs w:val="14"/>
              </w:rPr>
              <w:t>UNIDAD DE MEDIDA</w:t>
            </w:r>
          </w:p>
        </w:tc>
        <w:tc>
          <w:tcPr>
            <w:tcW w:w="1135" w:type="dxa"/>
            <w:shd w:val="clear" w:color="auto" w:fill="79E5FF"/>
            <w:vAlign w:val="center"/>
          </w:tcPr>
          <w:p w14:paraId="7FBA9284" w14:textId="77777777" w:rsidR="001E7C9D" w:rsidRPr="006B43A0" w:rsidRDefault="001E7C9D" w:rsidP="00BE0E2F">
            <w:pPr>
              <w:jc w:val="center"/>
              <w:rPr>
                <w:rFonts w:asciiTheme="minorHAnsi" w:hAnsiTheme="minorHAnsi" w:cs="Arial"/>
                <w:b/>
                <w:sz w:val="14"/>
                <w:szCs w:val="14"/>
              </w:rPr>
            </w:pPr>
            <w:r w:rsidRPr="006B43A0">
              <w:rPr>
                <w:rFonts w:asciiTheme="minorHAnsi" w:hAnsiTheme="minorHAnsi" w:cs="Arial"/>
                <w:b/>
                <w:sz w:val="14"/>
                <w:szCs w:val="14"/>
              </w:rPr>
              <w:t>CANTIDAD OFERTADA</w:t>
            </w:r>
          </w:p>
        </w:tc>
        <w:tc>
          <w:tcPr>
            <w:tcW w:w="2552" w:type="dxa"/>
            <w:gridSpan w:val="2"/>
            <w:shd w:val="clear" w:color="auto" w:fill="79E5FF"/>
          </w:tcPr>
          <w:p w14:paraId="3393C378" w14:textId="77777777" w:rsidR="001E7C9D" w:rsidRPr="006B43A0" w:rsidRDefault="001E7C9D" w:rsidP="00BE0E2F">
            <w:pPr>
              <w:jc w:val="center"/>
              <w:rPr>
                <w:rFonts w:asciiTheme="minorHAnsi" w:hAnsiTheme="minorHAnsi" w:cs="Arial"/>
                <w:b/>
                <w:sz w:val="14"/>
                <w:szCs w:val="14"/>
              </w:rPr>
            </w:pPr>
            <w:r w:rsidRPr="006B43A0">
              <w:rPr>
                <w:rFonts w:asciiTheme="minorHAnsi" w:hAnsiTheme="minorHAnsi" w:cs="Arial"/>
                <w:b/>
                <w:sz w:val="14"/>
                <w:szCs w:val="14"/>
              </w:rPr>
              <w:t>PARA SER LLENADO EXCLUSIVAMENTE POR EL COMITÉ EVALUADOR</w:t>
            </w:r>
          </w:p>
          <w:p w14:paraId="46BEB3A0" w14:textId="77777777" w:rsidR="001E7C9D" w:rsidRPr="006B43A0" w:rsidRDefault="001E7C9D" w:rsidP="00BE0E2F">
            <w:pPr>
              <w:jc w:val="center"/>
              <w:rPr>
                <w:rFonts w:asciiTheme="minorHAnsi" w:hAnsiTheme="minorHAnsi" w:cs="Arial"/>
                <w:b/>
                <w:sz w:val="14"/>
                <w:szCs w:val="14"/>
              </w:rPr>
            </w:pPr>
            <w:r w:rsidRPr="006B43A0">
              <w:rPr>
                <w:rFonts w:asciiTheme="minorHAnsi" w:hAnsiTheme="minorHAnsi" w:cs="Arial"/>
                <w:b/>
                <w:sz w:val="14"/>
                <w:szCs w:val="14"/>
              </w:rPr>
              <w:t>ACEPTADO            RECHAZADO</w:t>
            </w:r>
          </w:p>
        </w:tc>
      </w:tr>
      <w:tr w:rsidR="001E7C9D" w:rsidRPr="006B43A0" w14:paraId="43528668" w14:textId="77777777" w:rsidTr="00BE0E2F">
        <w:trPr>
          <w:jc w:val="center"/>
        </w:trPr>
        <w:tc>
          <w:tcPr>
            <w:tcW w:w="851" w:type="dxa"/>
          </w:tcPr>
          <w:p w14:paraId="53109887" w14:textId="77777777" w:rsidR="001E7C9D" w:rsidRPr="006B43A0" w:rsidRDefault="001E7C9D" w:rsidP="00BE0E2F">
            <w:pPr>
              <w:jc w:val="center"/>
              <w:rPr>
                <w:rFonts w:asciiTheme="minorHAnsi" w:hAnsiTheme="minorHAnsi" w:cs="Arial"/>
                <w:b/>
                <w:sz w:val="14"/>
                <w:szCs w:val="14"/>
              </w:rPr>
            </w:pPr>
          </w:p>
          <w:p w14:paraId="3EB8653C" w14:textId="77777777" w:rsidR="001E7C9D" w:rsidRPr="006B43A0" w:rsidRDefault="001E7C9D" w:rsidP="00BE0E2F">
            <w:pPr>
              <w:jc w:val="center"/>
              <w:rPr>
                <w:rFonts w:asciiTheme="minorHAnsi" w:hAnsiTheme="minorHAnsi" w:cs="Arial"/>
                <w:b/>
                <w:sz w:val="14"/>
                <w:szCs w:val="14"/>
              </w:rPr>
            </w:pPr>
          </w:p>
        </w:tc>
        <w:tc>
          <w:tcPr>
            <w:tcW w:w="3969" w:type="dxa"/>
          </w:tcPr>
          <w:p w14:paraId="431081BE" w14:textId="77777777" w:rsidR="001E7C9D" w:rsidRPr="006B43A0" w:rsidRDefault="001E7C9D" w:rsidP="00BE0E2F">
            <w:pPr>
              <w:jc w:val="center"/>
              <w:rPr>
                <w:rFonts w:asciiTheme="minorHAnsi" w:hAnsiTheme="minorHAnsi" w:cs="Arial"/>
                <w:b/>
                <w:sz w:val="14"/>
                <w:szCs w:val="14"/>
              </w:rPr>
            </w:pPr>
          </w:p>
        </w:tc>
        <w:tc>
          <w:tcPr>
            <w:tcW w:w="1275" w:type="dxa"/>
          </w:tcPr>
          <w:p w14:paraId="6B4E32C8" w14:textId="77777777" w:rsidR="001E7C9D" w:rsidRPr="006B43A0" w:rsidRDefault="001E7C9D" w:rsidP="00BE0E2F">
            <w:pPr>
              <w:jc w:val="center"/>
              <w:rPr>
                <w:rFonts w:asciiTheme="minorHAnsi" w:hAnsiTheme="minorHAnsi" w:cs="Arial"/>
                <w:b/>
                <w:sz w:val="14"/>
                <w:szCs w:val="14"/>
              </w:rPr>
            </w:pPr>
          </w:p>
        </w:tc>
        <w:tc>
          <w:tcPr>
            <w:tcW w:w="1135" w:type="dxa"/>
          </w:tcPr>
          <w:p w14:paraId="31FF1DEA" w14:textId="77777777" w:rsidR="001E7C9D" w:rsidRPr="006B43A0" w:rsidRDefault="001E7C9D" w:rsidP="00BE0E2F">
            <w:pPr>
              <w:jc w:val="center"/>
              <w:rPr>
                <w:rFonts w:asciiTheme="minorHAnsi" w:hAnsiTheme="minorHAnsi" w:cs="Arial"/>
                <w:sz w:val="14"/>
                <w:szCs w:val="14"/>
              </w:rPr>
            </w:pPr>
          </w:p>
        </w:tc>
        <w:tc>
          <w:tcPr>
            <w:tcW w:w="1272" w:type="dxa"/>
          </w:tcPr>
          <w:p w14:paraId="232B6C35" w14:textId="77777777" w:rsidR="001E7C9D" w:rsidRPr="006B43A0" w:rsidRDefault="001E7C9D" w:rsidP="00BE0E2F">
            <w:pPr>
              <w:jc w:val="center"/>
              <w:rPr>
                <w:rFonts w:asciiTheme="minorHAnsi" w:hAnsiTheme="minorHAnsi" w:cs="Arial"/>
                <w:sz w:val="14"/>
                <w:szCs w:val="14"/>
              </w:rPr>
            </w:pPr>
          </w:p>
        </w:tc>
        <w:tc>
          <w:tcPr>
            <w:tcW w:w="1280" w:type="dxa"/>
          </w:tcPr>
          <w:p w14:paraId="53E2EAB2" w14:textId="77777777" w:rsidR="001E7C9D" w:rsidRPr="006B43A0" w:rsidRDefault="001E7C9D" w:rsidP="00BE0E2F">
            <w:pPr>
              <w:jc w:val="center"/>
              <w:rPr>
                <w:rFonts w:asciiTheme="minorHAnsi" w:hAnsiTheme="minorHAnsi" w:cs="Arial"/>
                <w:sz w:val="14"/>
                <w:szCs w:val="14"/>
              </w:rPr>
            </w:pPr>
          </w:p>
        </w:tc>
      </w:tr>
    </w:tbl>
    <w:p w14:paraId="4FFB1228" w14:textId="77777777" w:rsidR="001E7C9D" w:rsidRDefault="001E7C9D" w:rsidP="001E7C9D">
      <w:pPr>
        <w:jc w:val="center"/>
        <w:rPr>
          <w:rFonts w:asciiTheme="minorHAnsi" w:hAnsiTheme="minorHAnsi"/>
          <w:b/>
        </w:rPr>
      </w:pPr>
      <w:r>
        <w:rPr>
          <w:rFonts w:asciiTheme="minorHAnsi" w:hAnsiTheme="minorHAnsi"/>
          <w:b/>
        </w:rPr>
        <w:t>ESPECIFICACIONES TÉCNICAS DE CADA PRENDA:</w:t>
      </w:r>
    </w:p>
    <w:p w14:paraId="6DF46238" w14:textId="77777777" w:rsidR="001E7C9D" w:rsidRDefault="001E7C9D" w:rsidP="001E7C9D">
      <w:pPr>
        <w:jc w:val="center"/>
        <w:rPr>
          <w:rFonts w:asciiTheme="minorHAnsi" w:hAnsiTheme="minorHAnsi"/>
          <w:b/>
        </w:rPr>
      </w:pPr>
    </w:p>
    <w:tbl>
      <w:tblPr>
        <w:tblStyle w:val="Tablaconcuadrcula"/>
        <w:tblW w:w="11325" w:type="dxa"/>
        <w:jc w:val="center"/>
        <w:tblLayout w:type="fixed"/>
        <w:tblLook w:val="04A0" w:firstRow="1" w:lastRow="0" w:firstColumn="1" w:lastColumn="0" w:noHBand="0" w:noVBand="1"/>
      </w:tblPr>
      <w:tblGrid>
        <w:gridCol w:w="988"/>
        <w:gridCol w:w="2121"/>
        <w:gridCol w:w="8216"/>
      </w:tblGrid>
      <w:tr w:rsidR="001E7C9D" w:rsidRPr="00A44FD3" w14:paraId="0E8B28AC" w14:textId="77777777" w:rsidTr="00BE0E2F">
        <w:trPr>
          <w:jc w:val="center"/>
        </w:trPr>
        <w:tc>
          <w:tcPr>
            <w:tcW w:w="988" w:type="dxa"/>
          </w:tcPr>
          <w:p w14:paraId="5368E871" w14:textId="77777777" w:rsidR="001E7C9D" w:rsidRPr="00A44FD3" w:rsidRDefault="001E7C9D" w:rsidP="00BE0E2F">
            <w:pPr>
              <w:tabs>
                <w:tab w:val="right" w:pos="1418"/>
              </w:tabs>
              <w:jc w:val="center"/>
              <w:rPr>
                <w:rFonts w:ascii="Arial" w:hAnsi="Arial"/>
                <w:sz w:val="16"/>
                <w:szCs w:val="16"/>
              </w:rPr>
            </w:pPr>
            <w:r>
              <w:rPr>
                <w:rFonts w:ascii="Arial" w:hAnsi="Arial"/>
                <w:sz w:val="16"/>
                <w:szCs w:val="16"/>
              </w:rPr>
              <w:t>NO. PRENDA</w:t>
            </w:r>
          </w:p>
        </w:tc>
        <w:tc>
          <w:tcPr>
            <w:tcW w:w="2121" w:type="dxa"/>
          </w:tcPr>
          <w:p w14:paraId="7AAA18AE" w14:textId="77777777" w:rsidR="001E7C9D" w:rsidRPr="00A44FD3" w:rsidRDefault="001E7C9D" w:rsidP="00BE0E2F">
            <w:pPr>
              <w:tabs>
                <w:tab w:val="right" w:pos="1418"/>
              </w:tabs>
              <w:jc w:val="center"/>
              <w:rPr>
                <w:rFonts w:ascii="Arial" w:hAnsi="Arial" w:cs="Arial"/>
                <w:color w:val="000000"/>
                <w:sz w:val="16"/>
                <w:szCs w:val="16"/>
              </w:rPr>
            </w:pPr>
            <w:r>
              <w:rPr>
                <w:rFonts w:ascii="Arial" w:hAnsi="Arial" w:cs="Arial"/>
                <w:color w:val="000000"/>
                <w:sz w:val="16"/>
                <w:szCs w:val="16"/>
              </w:rPr>
              <w:t>DESCRIPCIÓN</w:t>
            </w:r>
          </w:p>
        </w:tc>
        <w:tc>
          <w:tcPr>
            <w:tcW w:w="8216" w:type="dxa"/>
          </w:tcPr>
          <w:p w14:paraId="6A81BF0C" w14:textId="77777777" w:rsidR="001E7C9D" w:rsidRPr="00A44FD3" w:rsidRDefault="001E7C9D" w:rsidP="00BE0E2F">
            <w:pPr>
              <w:tabs>
                <w:tab w:val="right" w:pos="1418"/>
              </w:tabs>
              <w:jc w:val="center"/>
              <w:rPr>
                <w:rFonts w:ascii="Arial" w:hAnsi="Arial" w:cs="Arial"/>
                <w:color w:val="000000"/>
                <w:sz w:val="16"/>
                <w:szCs w:val="16"/>
              </w:rPr>
            </w:pPr>
            <w:r>
              <w:rPr>
                <w:rFonts w:ascii="Arial" w:hAnsi="Arial" w:cs="Arial"/>
                <w:color w:val="000000"/>
                <w:sz w:val="16"/>
                <w:szCs w:val="16"/>
              </w:rPr>
              <w:t>ESPECIFICACIONES</w:t>
            </w:r>
          </w:p>
        </w:tc>
      </w:tr>
      <w:tr w:rsidR="001E7C9D" w:rsidRPr="00A44FD3" w14:paraId="584BAD50" w14:textId="77777777" w:rsidTr="00BE0E2F">
        <w:trPr>
          <w:jc w:val="center"/>
        </w:trPr>
        <w:tc>
          <w:tcPr>
            <w:tcW w:w="988" w:type="dxa"/>
          </w:tcPr>
          <w:p w14:paraId="0BA404E3" w14:textId="77777777" w:rsidR="001E7C9D" w:rsidRDefault="001E7C9D" w:rsidP="00BE0E2F">
            <w:pPr>
              <w:tabs>
                <w:tab w:val="right" w:pos="1418"/>
              </w:tabs>
              <w:jc w:val="center"/>
              <w:rPr>
                <w:rFonts w:ascii="Arial" w:hAnsi="Arial"/>
                <w:sz w:val="16"/>
                <w:szCs w:val="16"/>
              </w:rPr>
            </w:pPr>
          </w:p>
        </w:tc>
        <w:tc>
          <w:tcPr>
            <w:tcW w:w="2121" w:type="dxa"/>
          </w:tcPr>
          <w:p w14:paraId="2E5C26FF" w14:textId="77777777" w:rsidR="001E7C9D" w:rsidRDefault="001E7C9D" w:rsidP="00BE0E2F">
            <w:pPr>
              <w:tabs>
                <w:tab w:val="right" w:pos="1418"/>
              </w:tabs>
              <w:jc w:val="center"/>
              <w:rPr>
                <w:rFonts w:ascii="Arial" w:hAnsi="Arial" w:cs="Arial"/>
                <w:color w:val="000000"/>
                <w:sz w:val="16"/>
                <w:szCs w:val="16"/>
              </w:rPr>
            </w:pPr>
          </w:p>
        </w:tc>
        <w:tc>
          <w:tcPr>
            <w:tcW w:w="8216" w:type="dxa"/>
          </w:tcPr>
          <w:p w14:paraId="2050D6C3" w14:textId="77777777" w:rsidR="001E7C9D" w:rsidRDefault="001E7C9D" w:rsidP="00BE0E2F">
            <w:pPr>
              <w:tabs>
                <w:tab w:val="right" w:pos="1418"/>
              </w:tabs>
              <w:jc w:val="center"/>
              <w:rPr>
                <w:rFonts w:ascii="Arial" w:hAnsi="Arial" w:cs="Arial"/>
                <w:color w:val="000000"/>
                <w:sz w:val="16"/>
                <w:szCs w:val="16"/>
              </w:rPr>
            </w:pPr>
          </w:p>
        </w:tc>
      </w:tr>
      <w:tr w:rsidR="001E7C9D" w:rsidRPr="00A44FD3" w14:paraId="3B629896" w14:textId="77777777" w:rsidTr="00BE0E2F">
        <w:trPr>
          <w:jc w:val="center"/>
        </w:trPr>
        <w:tc>
          <w:tcPr>
            <w:tcW w:w="988" w:type="dxa"/>
          </w:tcPr>
          <w:p w14:paraId="6A44B1EC" w14:textId="77777777" w:rsidR="001E7C9D" w:rsidRDefault="001E7C9D" w:rsidP="00BE0E2F">
            <w:pPr>
              <w:tabs>
                <w:tab w:val="right" w:pos="1418"/>
              </w:tabs>
              <w:jc w:val="center"/>
              <w:rPr>
                <w:rFonts w:ascii="Arial" w:hAnsi="Arial"/>
                <w:sz w:val="16"/>
                <w:szCs w:val="16"/>
              </w:rPr>
            </w:pPr>
          </w:p>
        </w:tc>
        <w:tc>
          <w:tcPr>
            <w:tcW w:w="2121" w:type="dxa"/>
          </w:tcPr>
          <w:p w14:paraId="686A9F19" w14:textId="77777777" w:rsidR="001E7C9D" w:rsidRDefault="001E7C9D" w:rsidP="00BE0E2F">
            <w:pPr>
              <w:tabs>
                <w:tab w:val="right" w:pos="1418"/>
              </w:tabs>
              <w:jc w:val="center"/>
              <w:rPr>
                <w:rFonts w:ascii="Arial" w:hAnsi="Arial" w:cs="Arial"/>
                <w:color w:val="000000"/>
                <w:sz w:val="16"/>
                <w:szCs w:val="16"/>
              </w:rPr>
            </w:pPr>
          </w:p>
        </w:tc>
        <w:tc>
          <w:tcPr>
            <w:tcW w:w="8216" w:type="dxa"/>
          </w:tcPr>
          <w:p w14:paraId="5D665F4B" w14:textId="77777777" w:rsidR="001E7C9D" w:rsidRDefault="001E7C9D" w:rsidP="00BE0E2F">
            <w:pPr>
              <w:tabs>
                <w:tab w:val="right" w:pos="1418"/>
              </w:tabs>
              <w:jc w:val="center"/>
              <w:rPr>
                <w:rFonts w:ascii="Arial" w:hAnsi="Arial" w:cs="Arial"/>
                <w:color w:val="000000"/>
                <w:sz w:val="16"/>
                <w:szCs w:val="16"/>
              </w:rPr>
            </w:pPr>
          </w:p>
        </w:tc>
      </w:tr>
    </w:tbl>
    <w:p w14:paraId="0106A7EA" w14:textId="77777777" w:rsidR="001E7C9D" w:rsidRDefault="001E7C9D" w:rsidP="001E7C9D">
      <w:pPr>
        <w:jc w:val="center"/>
        <w:rPr>
          <w:rFonts w:asciiTheme="minorHAnsi" w:hAnsiTheme="minorHAnsi"/>
          <w:b/>
        </w:rPr>
      </w:pPr>
    </w:p>
    <w:p w14:paraId="77646BBC" w14:textId="77777777" w:rsidR="001E7C9D" w:rsidRPr="00F75484" w:rsidRDefault="001E7C9D">
      <w:pPr>
        <w:pStyle w:val="Prrafodelista"/>
        <w:numPr>
          <w:ilvl w:val="0"/>
          <w:numId w:val="29"/>
        </w:numPr>
        <w:tabs>
          <w:tab w:val="left" w:pos="9923"/>
        </w:tabs>
        <w:jc w:val="both"/>
        <w:rPr>
          <w:rFonts w:asciiTheme="minorHAnsi" w:hAnsiTheme="minorHAnsi" w:cs="Arial"/>
          <w:sz w:val="18"/>
        </w:rPr>
      </w:pPr>
      <w:r w:rsidRPr="00F75484">
        <w:rPr>
          <w:rFonts w:asciiTheme="minorHAnsi" w:hAnsiTheme="minorHAnsi" w:cs="Arial"/>
          <w:sz w:val="18"/>
        </w:rPr>
        <w:t>Descripción completa del proceso de lavado incluyendo los rangos de alcalinidad, temperatura, blanqueo, neutralización y suavizado de las prendas:</w:t>
      </w:r>
    </w:p>
    <w:p w14:paraId="6286002F" w14:textId="77777777" w:rsidR="001E7C9D" w:rsidRDefault="001E7C9D" w:rsidP="001E7C9D">
      <w:pPr>
        <w:tabs>
          <w:tab w:val="left" w:pos="9923"/>
        </w:tabs>
        <w:ind w:left="360"/>
        <w:jc w:val="both"/>
        <w:rPr>
          <w:rFonts w:asciiTheme="minorHAnsi" w:hAnsiTheme="minorHAnsi" w:cs="Arial"/>
          <w:sz w:val="18"/>
        </w:rPr>
      </w:pPr>
      <w:r w:rsidRPr="00F75484">
        <w:rPr>
          <w:rFonts w:asciiTheme="minorHAnsi" w:hAnsiTheme="minorHAnsi" w:cs="Arial"/>
          <w:sz w:val="18"/>
        </w:rPr>
        <w:t>_________________________________________________________________________________________</w:t>
      </w:r>
      <w:r>
        <w:rPr>
          <w:rFonts w:asciiTheme="minorHAnsi" w:hAnsiTheme="minorHAnsi" w:cs="Arial"/>
          <w:sz w:val="18"/>
        </w:rPr>
        <w:t>______________</w:t>
      </w:r>
      <w:r w:rsidRPr="00F75484">
        <w:rPr>
          <w:rFonts w:asciiTheme="minorHAnsi" w:hAnsiTheme="minorHAnsi" w:cs="Arial"/>
          <w:sz w:val="18"/>
        </w:rPr>
        <w:t>___</w:t>
      </w:r>
    </w:p>
    <w:p w14:paraId="49C1FE3D" w14:textId="77777777" w:rsidR="001E7C9D" w:rsidRPr="00F75484" w:rsidRDefault="001E7C9D" w:rsidP="001E7C9D">
      <w:pPr>
        <w:tabs>
          <w:tab w:val="left" w:pos="9923"/>
        </w:tabs>
        <w:ind w:left="360"/>
        <w:jc w:val="both"/>
        <w:rPr>
          <w:rFonts w:asciiTheme="minorHAnsi" w:hAnsiTheme="minorHAnsi" w:cs="Arial"/>
          <w:sz w:val="18"/>
        </w:rPr>
      </w:pPr>
    </w:p>
    <w:p w14:paraId="32434AF8" w14:textId="77777777" w:rsidR="001E7C9D" w:rsidRPr="00F75484" w:rsidRDefault="001E7C9D">
      <w:pPr>
        <w:pStyle w:val="Prrafodelista"/>
        <w:numPr>
          <w:ilvl w:val="0"/>
          <w:numId w:val="29"/>
        </w:numPr>
        <w:tabs>
          <w:tab w:val="left" w:pos="9923"/>
        </w:tabs>
        <w:jc w:val="both"/>
        <w:rPr>
          <w:rFonts w:asciiTheme="minorHAnsi" w:hAnsiTheme="minorHAnsi" w:cs="Arial"/>
          <w:sz w:val="18"/>
        </w:rPr>
      </w:pPr>
      <w:r w:rsidRPr="00F75484">
        <w:rPr>
          <w:rFonts w:asciiTheme="minorHAnsi" w:hAnsiTheme="minorHAnsi" w:cs="Arial"/>
          <w:sz w:val="18"/>
        </w:rPr>
        <w:t>Controles que tiene establecidos para garantizar la efectividad del lavado de las prendas:</w:t>
      </w:r>
    </w:p>
    <w:p w14:paraId="5A9FD9A5" w14:textId="77777777" w:rsidR="001E7C9D" w:rsidRDefault="001E7C9D" w:rsidP="001E7C9D">
      <w:pPr>
        <w:tabs>
          <w:tab w:val="left" w:pos="9923"/>
        </w:tabs>
        <w:ind w:left="360"/>
        <w:jc w:val="both"/>
        <w:rPr>
          <w:rFonts w:asciiTheme="minorHAnsi" w:hAnsiTheme="minorHAnsi" w:cs="Arial"/>
          <w:sz w:val="18"/>
        </w:rPr>
      </w:pPr>
      <w:r w:rsidRPr="00F75484">
        <w:rPr>
          <w:rFonts w:asciiTheme="minorHAnsi" w:hAnsiTheme="minorHAnsi" w:cs="Arial"/>
          <w:sz w:val="18"/>
        </w:rPr>
        <w:t>____________________________________________________________________________________________</w:t>
      </w:r>
      <w:r>
        <w:rPr>
          <w:rFonts w:asciiTheme="minorHAnsi" w:hAnsiTheme="minorHAnsi" w:cs="Arial"/>
          <w:sz w:val="18"/>
        </w:rPr>
        <w:t>_______________</w:t>
      </w:r>
    </w:p>
    <w:p w14:paraId="416D68B5" w14:textId="77777777" w:rsidR="001E7C9D" w:rsidRPr="00F75484" w:rsidRDefault="001E7C9D" w:rsidP="001E7C9D">
      <w:pPr>
        <w:tabs>
          <w:tab w:val="left" w:pos="9923"/>
        </w:tabs>
        <w:jc w:val="both"/>
        <w:rPr>
          <w:rFonts w:asciiTheme="minorHAnsi" w:hAnsiTheme="minorHAnsi" w:cs="Arial"/>
          <w:sz w:val="18"/>
        </w:rPr>
      </w:pPr>
    </w:p>
    <w:p w14:paraId="1D56B276" w14:textId="77777777" w:rsidR="001E7C9D" w:rsidRDefault="001E7C9D">
      <w:pPr>
        <w:pStyle w:val="Prrafodelista"/>
        <w:numPr>
          <w:ilvl w:val="0"/>
          <w:numId w:val="29"/>
        </w:numPr>
        <w:pBdr>
          <w:bottom w:val="single" w:sz="12" w:space="1" w:color="auto"/>
        </w:pBdr>
        <w:tabs>
          <w:tab w:val="left" w:pos="9923"/>
        </w:tabs>
        <w:jc w:val="both"/>
        <w:rPr>
          <w:rFonts w:asciiTheme="minorHAnsi" w:hAnsiTheme="minorHAnsi" w:cs="Arial"/>
          <w:sz w:val="18"/>
        </w:rPr>
      </w:pPr>
      <w:r w:rsidRPr="00F75484">
        <w:rPr>
          <w:rFonts w:asciiTheme="minorHAnsi" w:hAnsiTheme="minorHAnsi" w:cs="Arial"/>
          <w:sz w:val="18"/>
        </w:rPr>
        <w:t>Fórmulas de lavado para ropa con sangre y ropa sin sangre:</w:t>
      </w:r>
    </w:p>
    <w:p w14:paraId="22091004" w14:textId="77777777" w:rsidR="001E7C9D" w:rsidRPr="00A6298E" w:rsidRDefault="001E7C9D" w:rsidP="001E7C9D">
      <w:pPr>
        <w:pBdr>
          <w:bottom w:val="single" w:sz="12" w:space="1" w:color="auto"/>
        </w:pBdr>
        <w:tabs>
          <w:tab w:val="left" w:pos="9923"/>
        </w:tabs>
        <w:ind w:left="360"/>
        <w:jc w:val="both"/>
        <w:rPr>
          <w:rFonts w:asciiTheme="minorHAnsi" w:hAnsiTheme="minorHAnsi" w:cs="Arial"/>
          <w:sz w:val="18"/>
        </w:rPr>
      </w:pPr>
    </w:p>
    <w:p w14:paraId="50B8374E" w14:textId="77777777" w:rsidR="001E7C9D" w:rsidRDefault="001E7C9D" w:rsidP="001E7C9D">
      <w:pPr>
        <w:tabs>
          <w:tab w:val="left" w:pos="9923"/>
        </w:tabs>
        <w:ind w:left="360"/>
        <w:jc w:val="both"/>
        <w:rPr>
          <w:rFonts w:asciiTheme="minorHAnsi" w:hAnsiTheme="minorHAnsi" w:cs="Arial"/>
          <w:sz w:val="18"/>
        </w:rPr>
      </w:pPr>
    </w:p>
    <w:p w14:paraId="462E7A9C" w14:textId="77777777" w:rsidR="001E7C9D" w:rsidRDefault="001E7C9D">
      <w:pPr>
        <w:pStyle w:val="Prrafodelista"/>
        <w:numPr>
          <w:ilvl w:val="0"/>
          <w:numId w:val="29"/>
        </w:numPr>
        <w:tabs>
          <w:tab w:val="left" w:pos="9923"/>
        </w:tabs>
        <w:jc w:val="both"/>
        <w:rPr>
          <w:rFonts w:asciiTheme="minorHAnsi" w:hAnsiTheme="minorHAnsi" w:cs="Arial"/>
          <w:sz w:val="18"/>
        </w:rPr>
      </w:pPr>
      <w:r>
        <w:rPr>
          <w:rFonts w:asciiTheme="minorHAnsi" w:hAnsiTheme="minorHAnsi" w:cs="Arial"/>
          <w:sz w:val="18"/>
        </w:rPr>
        <w:t>Previo a la entrega de las prendas sucias se deberá realizar un conteo en coordinación con personal del área de ropería de las Unidades Aplicativas, en caso de existir discrepancia, se deberá llevar a cabo un segundo o tercer conteo, en caso de ser necesario, por ambas partes.</w:t>
      </w:r>
    </w:p>
    <w:p w14:paraId="00229342" w14:textId="77777777" w:rsidR="001E7C9D" w:rsidRPr="00F75484" w:rsidRDefault="001E7C9D">
      <w:pPr>
        <w:pStyle w:val="Prrafodelista"/>
        <w:numPr>
          <w:ilvl w:val="0"/>
          <w:numId w:val="29"/>
        </w:numPr>
        <w:tabs>
          <w:tab w:val="left" w:pos="9923"/>
        </w:tabs>
        <w:jc w:val="both"/>
        <w:rPr>
          <w:rFonts w:asciiTheme="minorHAnsi" w:hAnsiTheme="minorHAnsi" w:cs="Arial"/>
          <w:sz w:val="18"/>
        </w:rPr>
      </w:pPr>
      <w:r>
        <w:rPr>
          <w:rFonts w:asciiTheme="minorHAnsi" w:hAnsiTheme="minorHAnsi" w:cs="Arial"/>
          <w:sz w:val="18"/>
        </w:rPr>
        <w:t>Las prendas sucias que se detecten contaminadas con pediculosis serán entregadas por separado en las Unidades Aplicativas y se deberá llevar a cabo un proceso de fumigación específico de acuerdo a la plaga.</w:t>
      </w:r>
    </w:p>
    <w:p w14:paraId="4978039F" w14:textId="77777777" w:rsidR="001E7C9D" w:rsidRPr="00007CCB" w:rsidRDefault="001E7C9D" w:rsidP="001E7C9D">
      <w:pPr>
        <w:tabs>
          <w:tab w:val="right" w:pos="9781"/>
        </w:tabs>
        <w:ind w:right="141"/>
        <w:rPr>
          <w:rFonts w:ascii="Calibri" w:hAnsi="Calibri"/>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2268"/>
        <w:gridCol w:w="567"/>
        <w:gridCol w:w="2126"/>
        <w:gridCol w:w="2342"/>
      </w:tblGrid>
      <w:tr w:rsidR="001E7C9D" w:rsidRPr="003655E2" w14:paraId="0D0CDCF9" w14:textId="77777777" w:rsidTr="00BE0E2F">
        <w:trPr>
          <w:jc w:val="center"/>
        </w:trPr>
        <w:tc>
          <w:tcPr>
            <w:tcW w:w="2093" w:type="dxa"/>
            <w:vAlign w:val="center"/>
          </w:tcPr>
          <w:p w14:paraId="1C2FD0E5" w14:textId="77777777" w:rsidR="001E7C9D" w:rsidRPr="003655E2" w:rsidRDefault="001E7C9D" w:rsidP="00BE0E2F">
            <w:pPr>
              <w:tabs>
                <w:tab w:val="right" w:pos="9356"/>
              </w:tabs>
              <w:jc w:val="both"/>
              <w:rPr>
                <w:rFonts w:ascii="Calibri" w:hAnsi="Calibri"/>
                <w:b/>
                <w:sz w:val="18"/>
              </w:rPr>
            </w:pPr>
            <w:r w:rsidRPr="003655E2">
              <w:rPr>
                <w:rFonts w:ascii="Calibri" w:hAnsi="Calibri"/>
                <w:b/>
                <w:sz w:val="18"/>
              </w:rPr>
              <w:t>PRESENTACIÓN Y UNIDAD DE MEDIDA:</w:t>
            </w:r>
          </w:p>
        </w:tc>
        <w:tc>
          <w:tcPr>
            <w:tcW w:w="2268" w:type="dxa"/>
            <w:tcBorders>
              <w:right w:val="single" w:sz="4" w:space="0" w:color="auto"/>
            </w:tcBorders>
            <w:vAlign w:val="center"/>
          </w:tcPr>
          <w:p w14:paraId="716D92CB" w14:textId="77777777" w:rsidR="001E7C9D" w:rsidRPr="003655E2" w:rsidRDefault="001E7C9D" w:rsidP="00BE0E2F">
            <w:pPr>
              <w:jc w:val="center"/>
              <w:rPr>
                <w:rFonts w:ascii="Calibri" w:hAnsi="Calibri"/>
                <w:b/>
                <w:sz w:val="18"/>
              </w:rPr>
            </w:pPr>
          </w:p>
        </w:tc>
        <w:tc>
          <w:tcPr>
            <w:tcW w:w="567" w:type="dxa"/>
            <w:tcBorders>
              <w:top w:val="nil"/>
              <w:left w:val="single" w:sz="4" w:space="0" w:color="auto"/>
              <w:bottom w:val="nil"/>
              <w:right w:val="single" w:sz="4" w:space="0" w:color="auto"/>
            </w:tcBorders>
            <w:vAlign w:val="center"/>
          </w:tcPr>
          <w:p w14:paraId="13A55907" w14:textId="77777777" w:rsidR="001E7C9D" w:rsidRPr="003655E2" w:rsidRDefault="001E7C9D" w:rsidP="00BE0E2F">
            <w:pPr>
              <w:jc w:val="center"/>
              <w:rPr>
                <w:rFonts w:ascii="Calibri" w:hAnsi="Calibri"/>
                <w:b/>
                <w:sz w:val="18"/>
              </w:rPr>
            </w:pPr>
          </w:p>
        </w:tc>
        <w:tc>
          <w:tcPr>
            <w:tcW w:w="2126" w:type="dxa"/>
            <w:tcBorders>
              <w:left w:val="single" w:sz="4" w:space="0" w:color="auto"/>
            </w:tcBorders>
            <w:vAlign w:val="center"/>
          </w:tcPr>
          <w:p w14:paraId="49552EF2" w14:textId="77777777" w:rsidR="001E7C9D" w:rsidRPr="003655E2" w:rsidRDefault="001E7C9D" w:rsidP="00BE0E2F">
            <w:pPr>
              <w:rPr>
                <w:rFonts w:ascii="Calibri" w:hAnsi="Calibri"/>
                <w:b/>
                <w:sz w:val="18"/>
              </w:rPr>
            </w:pPr>
            <w:r w:rsidRPr="003655E2">
              <w:rPr>
                <w:rFonts w:ascii="Calibri" w:hAnsi="Calibri"/>
                <w:b/>
                <w:sz w:val="18"/>
              </w:rPr>
              <w:t>CANTIDAD OFERTADA:</w:t>
            </w:r>
          </w:p>
        </w:tc>
        <w:tc>
          <w:tcPr>
            <w:tcW w:w="2342" w:type="dxa"/>
            <w:vAlign w:val="center"/>
          </w:tcPr>
          <w:p w14:paraId="63F6C5BD" w14:textId="77777777" w:rsidR="001E7C9D" w:rsidRPr="003655E2" w:rsidRDefault="001E7C9D" w:rsidP="00BE0E2F">
            <w:pPr>
              <w:jc w:val="center"/>
              <w:rPr>
                <w:rFonts w:ascii="Calibri" w:hAnsi="Calibri"/>
                <w:b/>
                <w:sz w:val="18"/>
              </w:rPr>
            </w:pPr>
          </w:p>
        </w:tc>
      </w:tr>
    </w:tbl>
    <w:p w14:paraId="4185F2DB" w14:textId="77777777" w:rsidR="001E7C9D" w:rsidRPr="003655E2" w:rsidRDefault="001E7C9D" w:rsidP="001E7C9D">
      <w:pPr>
        <w:tabs>
          <w:tab w:val="right" w:pos="5103"/>
          <w:tab w:val="right" w:pos="9781"/>
        </w:tabs>
        <w:ind w:right="141"/>
        <w:rPr>
          <w:rFonts w:ascii="Calibri" w:hAnsi="Calibri"/>
          <w:sz w:val="18"/>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2268"/>
      </w:tblGrid>
      <w:tr w:rsidR="001E7C9D" w:rsidRPr="003655E2" w14:paraId="37DADB2D" w14:textId="77777777" w:rsidTr="00BE0E2F">
        <w:trPr>
          <w:jc w:val="center"/>
        </w:trPr>
        <w:tc>
          <w:tcPr>
            <w:tcW w:w="2093" w:type="dxa"/>
            <w:vAlign w:val="center"/>
          </w:tcPr>
          <w:p w14:paraId="4AC29074" w14:textId="77777777" w:rsidR="001E7C9D" w:rsidRPr="003655E2" w:rsidRDefault="001E7C9D" w:rsidP="00BE0E2F">
            <w:pPr>
              <w:tabs>
                <w:tab w:val="right" w:pos="9356"/>
              </w:tabs>
              <w:jc w:val="both"/>
              <w:rPr>
                <w:rFonts w:ascii="Calibri" w:hAnsi="Calibri"/>
                <w:b/>
                <w:sz w:val="18"/>
              </w:rPr>
            </w:pPr>
            <w:r>
              <w:rPr>
                <w:rFonts w:ascii="Calibri" w:hAnsi="Calibri"/>
                <w:b/>
                <w:sz w:val="18"/>
              </w:rPr>
              <w:t xml:space="preserve">GARANTÍA DEL SERVICIO </w:t>
            </w:r>
            <w:r w:rsidRPr="003655E2">
              <w:rPr>
                <w:rFonts w:ascii="Calibri" w:hAnsi="Calibri"/>
                <w:b/>
                <w:sz w:val="18"/>
              </w:rPr>
              <w:t>OFERTADO:</w:t>
            </w:r>
          </w:p>
        </w:tc>
        <w:tc>
          <w:tcPr>
            <w:tcW w:w="2268" w:type="dxa"/>
            <w:tcBorders>
              <w:right w:val="single" w:sz="4" w:space="0" w:color="auto"/>
            </w:tcBorders>
            <w:vAlign w:val="center"/>
          </w:tcPr>
          <w:p w14:paraId="252C8444" w14:textId="77777777" w:rsidR="001E7C9D" w:rsidRPr="003655E2" w:rsidRDefault="001E7C9D" w:rsidP="00BE0E2F">
            <w:pPr>
              <w:jc w:val="center"/>
              <w:rPr>
                <w:rFonts w:ascii="Calibri" w:hAnsi="Calibri"/>
                <w:b/>
                <w:sz w:val="18"/>
              </w:rPr>
            </w:pPr>
          </w:p>
        </w:tc>
      </w:tr>
    </w:tbl>
    <w:p w14:paraId="62172935" w14:textId="77777777" w:rsidR="001E7C9D" w:rsidRPr="00F372BA" w:rsidRDefault="001E7C9D" w:rsidP="001E7C9D">
      <w:pPr>
        <w:tabs>
          <w:tab w:val="right" w:pos="9781"/>
        </w:tabs>
        <w:ind w:right="141"/>
        <w:rPr>
          <w:rFonts w:ascii="Calibri" w:hAnsi="Calibri"/>
        </w:rPr>
      </w:pPr>
    </w:p>
    <w:p w14:paraId="2D94CA9E" w14:textId="77777777" w:rsidR="001E7C9D" w:rsidRPr="0093321E" w:rsidRDefault="001E7C9D" w:rsidP="001E7C9D">
      <w:pPr>
        <w:pStyle w:val="Default"/>
        <w:jc w:val="center"/>
        <w:rPr>
          <w:rFonts w:asciiTheme="minorHAnsi" w:hAnsiTheme="minorHAnsi"/>
          <w:b/>
          <w:sz w:val="20"/>
          <w:szCs w:val="20"/>
        </w:rPr>
      </w:pPr>
      <w:r w:rsidRPr="0093321E">
        <w:rPr>
          <w:rFonts w:asciiTheme="minorHAnsi" w:hAnsiTheme="minorHAnsi"/>
          <w:b/>
          <w:sz w:val="20"/>
          <w:szCs w:val="20"/>
        </w:rPr>
        <w:t>Lugar y fecha</w:t>
      </w:r>
    </w:p>
    <w:p w14:paraId="402DEC9C" w14:textId="77777777" w:rsidR="001E7C9D" w:rsidRPr="00007CCB" w:rsidRDefault="001E7C9D" w:rsidP="001E7C9D">
      <w:pPr>
        <w:pStyle w:val="Default"/>
        <w:jc w:val="center"/>
        <w:rPr>
          <w:rFonts w:ascii="Calibri" w:hAnsi="Calibri"/>
          <w:b/>
          <w:sz w:val="20"/>
          <w:szCs w:val="20"/>
        </w:rPr>
      </w:pPr>
      <w:r w:rsidRPr="00007CCB">
        <w:rPr>
          <w:rFonts w:ascii="Calibri" w:hAnsi="Calibri"/>
          <w:b/>
          <w:sz w:val="20"/>
          <w:szCs w:val="20"/>
        </w:rPr>
        <w:t>_________________________________________</w:t>
      </w:r>
    </w:p>
    <w:p w14:paraId="3CDAF503" w14:textId="77777777" w:rsidR="001E7C9D" w:rsidRPr="00007CCB" w:rsidRDefault="001E7C9D" w:rsidP="001E7C9D">
      <w:pPr>
        <w:pStyle w:val="Default"/>
        <w:jc w:val="center"/>
        <w:rPr>
          <w:rFonts w:ascii="Calibri" w:hAnsi="Calibri"/>
          <w:b/>
          <w:sz w:val="20"/>
          <w:szCs w:val="20"/>
        </w:rPr>
      </w:pPr>
      <w:r w:rsidRPr="00007CCB">
        <w:rPr>
          <w:rFonts w:ascii="Calibri" w:hAnsi="Calibri"/>
          <w:b/>
          <w:sz w:val="20"/>
          <w:szCs w:val="20"/>
        </w:rPr>
        <w:t>NOMBRE Y FIRMA DEL REPRESENTANTE LEGAL</w:t>
      </w:r>
    </w:p>
    <w:p w14:paraId="36F653D9" w14:textId="77777777" w:rsidR="001E7C9D" w:rsidRDefault="001E7C9D" w:rsidP="001E7C9D">
      <w:pPr>
        <w:ind w:left="426"/>
        <w:jc w:val="center"/>
        <w:rPr>
          <w:rFonts w:ascii="Calibri" w:hAnsi="Calibri"/>
          <w:b/>
        </w:rPr>
      </w:pPr>
      <w:r w:rsidRPr="00007CCB">
        <w:rPr>
          <w:rFonts w:ascii="Calibri" w:hAnsi="Calibri"/>
          <w:b/>
        </w:rPr>
        <w:t>Protesto lo necesario</w:t>
      </w:r>
    </w:p>
    <w:p w14:paraId="22FB8AEB" w14:textId="77777777" w:rsidR="001E7C9D" w:rsidRPr="002522C8" w:rsidRDefault="001E7C9D" w:rsidP="00BC58C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9E5FF"/>
        <w:tabs>
          <w:tab w:val="left" w:pos="4253"/>
          <w:tab w:val="left" w:pos="8080"/>
        </w:tabs>
        <w:ind w:right="1"/>
        <w:jc w:val="center"/>
        <w:rPr>
          <w:rFonts w:ascii="Calibri" w:hAnsi="Calibri" w:cs="Arial"/>
          <w:b/>
          <w:bCs/>
        </w:rPr>
      </w:pPr>
      <w:r w:rsidRPr="002522C8">
        <w:rPr>
          <w:rFonts w:ascii="Calibri" w:hAnsi="Calibri" w:cs="Arial"/>
          <w:b/>
          <w:bCs/>
        </w:rPr>
        <w:lastRenderedPageBreak/>
        <w:t>ANEXO 3</w:t>
      </w:r>
    </w:p>
    <w:p w14:paraId="270D201B" w14:textId="77777777" w:rsidR="001E7C9D" w:rsidRPr="002522C8" w:rsidRDefault="001E7C9D" w:rsidP="001E7C9D">
      <w:pPr>
        <w:tabs>
          <w:tab w:val="left" w:pos="426"/>
        </w:tabs>
        <w:ind w:left="284"/>
        <w:jc w:val="center"/>
        <w:rPr>
          <w:rFonts w:ascii="Calibri" w:hAnsi="Calibri"/>
          <w:b/>
        </w:rPr>
      </w:pPr>
      <w:r w:rsidRPr="002522C8">
        <w:rPr>
          <w:rFonts w:ascii="Calibri" w:hAnsi="Calibri"/>
          <w:b/>
        </w:rPr>
        <w:t>Formato de Oferta Económica</w:t>
      </w:r>
    </w:p>
    <w:p w14:paraId="3D957145" w14:textId="77777777" w:rsidR="001E7C9D" w:rsidRPr="002522C8" w:rsidRDefault="001E7C9D" w:rsidP="001E7C9D">
      <w:pPr>
        <w:tabs>
          <w:tab w:val="left" w:pos="426"/>
        </w:tabs>
        <w:ind w:left="284"/>
        <w:jc w:val="center"/>
        <w:rPr>
          <w:rFonts w:ascii="Calibri" w:hAnsi="Calibri"/>
          <w:b/>
        </w:rPr>
      </w:pPr>
    </w:p>
    <w:p w14:paraId="29272628" w14:textId="77777777" w:rsidR="001E7C9D" w:rsidRPr="00B40713" w:rsidRDefault="001E7C9D" w:rsidP="001E7C9D">
      <w:pPr>
        <w:ind w:left="851"/>
        <w:jc w:val="both"/>
        <w:rPr>
          <w:b/>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371"/>
        <w:gridCol w:w="1843"/>
      </w:tblGrid>
      <w:tr w:rsidR="001E7C9D" w:rsidRPr="002522C8" w14:paraId="1D0760DB" w14:textId="77777777" w:rsidTr="00BC58CE">
        <w:trPr>
          <w:jc w:val="center"/>
        </w:trPr>
        <w:tc>
          <w:tcPr>
            <w:tcW w:w="7371" w:type="dxa"/>
            <w:tcBorders>
              <w:bottom w:val="nil"/>
            </w:tcBorders>
            <w:shd w:val="clear" w:color="auto" w:fill="79E5FF"/>
          </w:tcPr>
          <w:p w14:paraId="5DEF87F3" w14:textId="77777777" w:rsidR="001E7C9D" w:rsidRPr="002522C8" w:rsidRDefault="001E7C9D" w:rsidP="00BE0E2F">
            <w:pPr>
              <w:jc w:val="center"/>
              <w:rPr>
                <w:rFonts w:ascii="Calibri" w:hAnsi="Calibri"/>
                <w:b/>
              </w:rPr>
            </w:pPr>
            <w:r w:rsidRPr="002522C8">
              <w:rPr>
                <w:rFonts w:ascii="Calibri" w:hAnsi="Calibri"/>
                <w:b/>
              </w:rPr>
              <w:t>CONCURSO No.</w:t>
            </w:r>
          </w:p>
        </w:tc>
        <w:tc>
          <w:tcPr>
            <w:tcW w:w="1843" w:type="dxa"/>
            <w:tcBorders>
              <w:bottom w:val="nil"/>
            </w:tcBorders>
            <w:shd w:val="clear" w:color="auto" w:fill="79E5FF"/>
          </w:tcPr>
          <w:p w14:paraId="493F50B1" w14:textId="77777777" w:rsidR="001E7C9D" w:rsidRPr="002522C8" w:rsidRDefault="001E7C9D" w:rsidP="00BE0E2F">
            <w:pPr>
              <w:jc w:val="center"/>
              <w:rPr>
                <w:rFonts w:ascii="Calibri" w:hAnsi="Calibri"/>
                <w:b/>
              </w:rPr>
            </w:pPr>
            <w:r w:rsidRPr="002522C8">
              <w:rPr>
                <w:rFonts w:ascii="Calibri" w:hAnsi="Calibri"/>
                <w:b/>
              </w:rPr>
              <w:t>FECHA</w:t>
            </w:r>
          </w:p>
        </w:tc>
      </w:tr>
      <w:tr w:rsidR="001E7C9D" w:rsidRPr="002522C8" w14:paraId="33CAA2F1" w14:textId="77777777" w:rsidTr="00BE0E2F">
        <w:trPr>
          <w:trHeight w:val="418"/>
          <w:jc w:val="center"/>
        </w:trPr>
        <w:tc>
          <w:tcPr>
            <w:tcW w:w="7371" w:type="dxa"/>
            <w:tcBorders>
              <w:top w:val="single" w:sz="4" w:space="0" w:color="auto"/>
              <w:left w:val="single" w:sz="4" w:space="0" w:color="auto"/>
              <w:bottom w:val="single" w:sz="4" w:space="0" w:color="auto"/>
              <w:right w:val="nil"/>
            </w:tcBorders>
            <w:vAlign w:val="center"/>
          </w:tcPr>
          <w:p w14:paraId="3F1B8122" w14:textId="27E926B5" w:rsidR="001E7C9D" w:rsidRPr="009A4F2F" w:rsidRDefault="001E7C9D" w:rsidP="00BE0E2F">
            <w:pPr>
              <w:jc w:val="center"/>
              <w:rPr>
                <w:rFonts w:ascii="Calibri" w:hAnsi="Calibri" w:cs="Arial"/>
              </w:rPr>
            </w:pPr>
            <w:r w:rsidRPr="009A4F2F">
              <w:rPr>
                <w:rFonts w:ascii="Calibri" w:hAnsi="Calibri" w:cs="Arial"/>
                <w:bCs/>
              </w:rPr>
              <w:t xml:space="preserve">No. </w:t>
            </w:r>
            <w:r w:rsidR="001A30F3">
              <w:rPr>
                <w:rFonts w:ascii="Calibri" w:hAnsi="Calibri"/>
                <w:bCs/>
              </w:rPr>
              <w:t>LP-919044992-N05-2026</w:t>
            </w:r>
          </w:p>
        </w:tc>
        <w:tc>
          <w:tcPr>
            <w:tcW w:w="1843" w:type="dxa"/>
            <w:tcBorders>
              <w:top w:val="single" w:sz="4" w:space="0" w:color="auto"/>
              <w:left w:val="single" w:sz="4" w:space="0" w:color="auto"/>
              <w:bottom w:val="single" w:sz="4" w:space="0" w:color="auto"/>
              <w:right w:val="single" w:sz="4" w:space="0" w:color="auto"/>
            </w:tcBorders>
            <w:vAlign w:val="center"/>
          </w:tcPr>
          <w:p w14:paraId="1D35CB72" w14:textId="77777777" w:rsidR="001E7C9D" w:rsidRPr="002522C8" w:rsidRDefault="001E7C9D" w:rsidP="00BE0E2F">
            <w:pPr>
              <w:jc w:val="center"/>
              <w:rPr>
                <w:rFonts w:ascii="Calibri" w:hAnsi="Calibri"/>
              </w:rPr>
            </w:pPr>
            <w:r w:rsidRPr="002522C8">
              <w:rPr>
                <w:rFonts w:ascii="Calibri" w:hAnsi="Calibri"/>
              </w:rPr>
              <w:t>_____________</w:t>
            </w:r>
          </w:p>
        </w:tc>
      </w:tr>
    </w:tbl>
    <w:p w14:paraId="7FD9B8CF" w14:textId="77777777" w:rsidR="001E7C9D" w:rsidRPr="002522C8" w:rsidRDefault="001E7C9D" w:rsidP="001E7C9D">
      <w:pPr>
        <w:ind w:left="851"/>
        <w:jc w:val="both"/>
        <w:rPr>
          <w:rFonts w:ascii="Calibri" w:hAnsi="Calibri"/>
        </w:rPr>
      </w:pPr>
    </w:p>
    <w:p w14:paraId="5E93E56B" w14:textId="77777777" w:rsidR="001E7C9D" w:rsidRPr="002522C8" w:rsidRDefault="001E7C9D" w:rsidP="001E7C9D">
      <w:pPr>
        <w:ind w:left="851"/>
        <w:jc w:val="both"/>
        <w:rPr>
          <w:rFonts w:ascii="Calibri" w:hAnsi="Calibri"/>
        </w:rPr>
      </w:pPr>
    </w:p>
    <w:p w14:paraId="6AD51C66" w14:textId="77777777" w:rsidR="001E7C9D" w:rsidRPr="002522C8" w:rsidRDefault="001E7C9D" w:rsidP="001E7C9D">
      <w:pPr>
        <w:ind w:left="851"/>
        <w:jc w:val="both"/>
        <w:rPr>
          <w:rFonts w:ascii="Calibri" w:hAnsi="Calibri"/>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9193"/>
      </w:tblGrid>
      <w:tr w:rsidR="001E7C9D" w:rsidRPr="002522C8" w14:paraId="4160603D" w14:textId="77777777" w:rsidTr="00BC58CE">
        <w:trPr>
          <w:jc w:val="center"/>
        </w:trPr>
        <w:tc>
          <w:tcPr>
            <w:tcW w:w="9193" w:type="dxa"/>
            <w:tcBorders>
              <w:top w:val="single" w:sz="4" w:space="0" w:color="auto"/>
              <w:left w:val="single" w:sz="4" w:space="0" w:color="auto"/>
              <w:bottom w:val="single" w:sz="4" w:space="0" w:color="auto"/>
              <w:right w:val="single" w:sz="4" w:space="0" w:color="auto"/>
            </w:tcBorders>
            <w:shd w:val="clear" w:color="auto" w:fill="79E5FF"/>
          </w:tcPr>
          <w:p w14:paraId="0CAF6FCA" w14:textId="77777777" w:rsidR="001E7C9D" w:rsidRPr="002522C8" w:rsidRDefault="001E7C9D" w:rsidP="00BE0E2F">
            <w:pPr>
              <w:ind w:left="851"/>
              <w:jc w:val="center"/>
              <w:rPr>
                <w:rFonts w:ascii="Calibri" w:hAnsi="Calibri"/>
                <w:b/>
              </w:rPr>
            </w:pPr>
            <w:r w:rsidRPr="002522C8">
              <w:rPr>
                <w:rFonts w:ascii="Calibri" w:hAnsi="Calibri"/>
                <w:b/>
              </w:rPr>
              <w:t xml:space="preserve">NOMBRE </w:t>
            </w:r>
            <w:proofErr w:type="spellStart"/>
            <w:r w:rsidRPr="002522C8">
              <w:rPr>
                <w:rFonts w:ascii="Calibri" w:hAnsi="Calibri"/>
                <w:b/>
              </w:rPr>
              <w:t>Ó</w:t>
            </w:r>
            <w:proofErr w:type="spellEnd"/>
            <w:r w:rsidRPr="002522C8">
              <w:rPr>
                <w:rFonts w:ascii="Calibri" w:hAnsi="Calibri"/>
                <w:b/>
              </w:rPr>
              <w:t xml:space="preserve"> RAZÓN SOCIAL DE LA COMPAÑÍA</w:t>
            </w:r>
          </w:p>
        </w:tc>
      </w:tr>
      <w:tr w:rsidR="001E7C9D" w:rsidRPr="002522C8" w14:paraId="52DC95AC" w14:textId="77777777" w:rsidTr="00BE0E2F">
        <w:trPr>
          <w:jc w:val="center"/>
        </w:trPr>
        <w:tc>
          <w:tcPr>
            <w:tcW w:w="9193" w:type="dxa"/>
            <w:tcBorders>
              <w:top w:val="nil"/>
            </w:tcBorders>
          </w:tcPr>
          <w:p w14:paraId="2958E56B" w14:textId="77777777" w:rsidR="001E7C9D" w:rsidRPr="002522C8" w:rsidRDefault="001E7C9D" w:rsidP="00BE0E2F">
            <w:pPr>
              <w:ind w:left="851"/>
              <w:jc w:val="center"/>
              <w:rPr>
                <w:rFonts w:ascii="Calibri" w:hAnsi="Calibri"/>
                <w:b/>
              </w:rPr>
            </w:pPr>
          </w:p>
          <w:p w14:paraId="52660ADE" w14:textId="77777777" w:rsidR="001E7C9D" w:rsidRPr="002522C8" w:rsidRDefault="001E7C9D" w:rsidP="00BE0E2F">
            <w:pPr>
              <w:jc w:val="center"/>
              <w:rPr>
                <w:rFonts w:ascii="Calibri" w:hAnsi="Calibri"/>
              </w:rPr>
            </w:pPr>
            <w:r w:rsidRPr="002522C8">
              <w:rPr>
                <w:rFonts w:ascii="Calibri" w:hAnsi="Calibri"/>
              </w:rPr>
              <w:t>________________________________________________________</w:t>
            </w:r>
          </w:p>
          <w:p w14:paraId="2FBBCE0D" w14:textId="77777777" w:rsidR="001E7C9D" w:rsidRPr="002522C8" w:rsidRDefault="001E7C9D" w:rsidP="00BE0E2F">
            <w:pPr>
              <w:ind w:left="851"/>
              <w:jc w:val="center"/>
              <w:rPr>
                <w:rFonts w:ascii="Calibri" w:hAnsi="Calibri"/>
                <w:b/>
              </w:rPr>
            </w:pPr>
          </w:p>
        </w:tc>
      </w:tr>
    </w:tbl>
    <w:p w14:paraId="7366D63A" w14:textId="77777777" w:rsidR="001E7C9D" w:rsidRPr="002522C8" w:rsidRDefault="001E7C9D" w:rsidP="001E7C9D">
      <w:pPr>
        <w:ind w:left="851"/>
        <w:jc w:val="both"/>
        <w:rPr>
          <w:rFonts w:ascii="Calibri" w:hAnsi="Calibri"/>
        </w:rPr>
      </w:pPr>
    </w:p>
    <w:p w14:paraId="4B355ABE" w14:textId="77777777" w:rsidR="001E7C9D" w:rsidRPr="002522C8" w:rsidRDefault="001E7C9D" w:rsidP="001E7C9D">
      <w:pPr>
        <w:ind w:left="851"/>
        <w:jc w:val="both"/>
        <w:rPr>
          <w:rFonts w:ascii="Calibri" w:hAnsi="Calibri"/>
        </w:rPr>
      </w:pPr>
    </w:p>
    <w:p w14:paraId="58E7059C" w14:textId="77777777" w:rsidR="001E7C9D" w:rsidRPr="002522C8" w:rsidRDefault="001E7C9D" w:rsidP="001E7C9D">
      <w:pPr>
        <w:ind w:left="851"/>
        <w:jc w:val="both"/>
        <w:rPr>
          <w:rFonts w:ascii="Calibri" w:hAnsi="Calibri"/>
        </w:rPr>
      </w:pPr>
    </w:p>
    <w:tbl>
      <w:tblPr>
        <w:tblW w:w="924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83"/>
        <w:gridCol w:w="3083"/>
        <w:gridCol w:w="3083"/>
      </w:tblGrid>
      <w:tr w:rsidR="001E7C9D" w:rsidRPr="002522C8" w14:paraId="2C4C9BF7" w14:textId="77777777" w:rsidTr="00BC58CE">
        <w:trPr>
          <w:jc w:val="center"/>
        </w:trPr>
        <w:tc>
          <w:tcPr>
            <w:tcW w:w="3083" w:type="dxa"/>
            <w:tcBorders>
              <w:bottom w:val="single" w:sz="4" w:space="0" w:color="auto"/>
            </w:tcBorders>
            <w:shd w:val="clear" w:color="auto" w:fill="79E5FF"/>
            <w:vAlign w:val="center"/>
          </w:tcPr>
          <w:p w14:paraId="31CF22AA" w14:textId="77777777" w:rsidR="001E7C9D" w:rsidRPr="002522C8" w:rsidRDefault="001E7C9D" w:rsidP="00BE0E2F">
            <w:pPr>
              <w:spacing w:before="120" w:after="120"/>
              <w:jc w:val="center"/>
              <w:rPr>
                <w:rFonts w:ascii="Calibri" w:hAnsi="Calibri"/>
                <w:b/>
                <w:noProof/>
              </w:rPr>
            </w:pPr>
            <w:r w:rsidRPr="002522C8">
              <w:rPr>
                <w:rFonts w:ascii="Calibri" w:hAnsi="Calibri"/>
                <w:b/>
                <w:noProof/>
              </w:rPr>
              <w:t>Partida</w:t>
            </w:r>
          </w:p>
        </w:tc>
        <w:tc>
          <w:tcPr>
            <w:tcW w:w="3083" w:type="dxa"/>
            <w:tcBorders>
              <w:bottom w:val="single" w:sz="4" w:space="0" w:color="auto"/>
            </w:tcBorders>
            <w:shd w:val="clear" w:color="auto" w:fill="79E5FF"/>
            <w:vAlign w:val="center"/>
          </w:tcPr>
          <w:p w14:paraId="7271AA4C" w14:textId="77777777" w:rsidR="001E7C9D" w:rsidRPr="002522C8" w:rsidRDefault="001E7C9D" w:rsidP="00BE0E2F">
            <w:pPr>
              <w:spacing w:before="120" w:after="120"/>
              <w:jc w:val="center"/>
              <w:rPr>
                <w:rFonts w:ascii="Calibri" w:hAnsi="Calibri"/>
                <w:b/>
                <w:noProof/>
              </w:rPr>
            </w:pPr>
            <w:r w:rsidRPr="002522C8">
              <w:rPr>
                <w:rFonts w:ascii="Calibri" w:hAnsi="Calibri"/>
                <w:b/>
                <w:noProof/>
              </w:rPr>
              <w:t>Cantidad Cotizada</w:t>
            </w:r>
          </w:p>
        </w:tc>
        <w:tc>
          <w:tcPr>
            <w:tcW w:w="3083" w:type="dxa"/>
            <w:tcBorders>
              <w:bottom w:val="single" w:sz="4" w:space="0" w:color="auto"/>
            </w:tcBorders>
            <w:shd w:val="clear" w:color="auto" w:fill="79E5FF"/>
            <w:vAlign w:val="center"/>
          </w:tcPr>
          <w:p w14:paraId="0D9F1DF3" w14:textId="77777777" w:rsidR="001E7C9D" w:rsidRPr="002522C8" w:rsidRDefault="001E7C9D" w:rsidP="00BE0E2F">
            <w:pPr>
              <w:spacing w:before="120" w:after="120"/>
              <w:jc w:val="center"/>
              <w:rPr>
                <w:rFonts w:ascii="Calibri" w:hAnsi="Calibri"/>
                <w:b/>
                <w:noProof/>
              </w:rPr>
            </w:pPr>
            <w:r w:rsidRPr="002522C8">
              <w:rPr>
                <w:rFonts w:ascii="Calibri" w:hAnsi="Calibri"/>
                <w:b/>
                <w:noProof/>
              </w:rPr>
              <w:t>Precio Unitario antes de IVA</w:t>
            </w:r>
          </w:p>
        </w:tc>
      </w:tr>
      <w:tr w:rsidR="001E7C9D" w:rsidRPr="002522C8" w14:paraId="3826F421" w14:textId="77777777" w:rsidTr="00BE0E2F">
        <w:trPr>
          <w:trHeight w:val="1385"/>
          <w:jc w:val="center"/>
        </w:trPr>
        <w:tc>
          <w:tcPr>
            <w:tcW w:w="3083" w:type="dxa"/>
            <w:tcBorders>
              <w:top w:val="single" w:sz="4" w:space="0" w:color="auto"/>
              <w:left w:val="single" w:sz="4" w:space="0" w:color="auto"/>
              <w:bottom w:val="single" w:sz="4" w:space="0" w:color="auto"/>
              <w:right w:val="single" w:sz="4" w:space="0" w:color="auto"/>
            </w:tcBorders>
            <w:vAlign w:val="center"/>
          </w:tcPr>
          <w:p w14:paraId="12081E69" w14:textId="77777777" w:rsidR="001E7C9D" w:rsidRPr="002522C8" w:rsidRDefault="001E7C9D" w:rsidP="00BE0E2F">
            <w:pPr>
              <w:jc w:val="center"/>
              <w:rPr>
                <w:rFonts w:ascii="Calibri" w:hAnsi="Calibri"/>
                <w:noProof/>
              </w:rPr>
            </w:pPr>
          </w:p>
        </w:tc>
        <w:tc>
          <w:tcPr>
            <w:tcW w:w="3083" w:type="dxa"/>
            <w:tcBorders>
              <w:top w:val="single" w:sz="4" w:space="0" w:color="auto"/>
              <w:left w:val="single" w:sz="4" w:space="0" w:color="auto"/>
              <w:bottom w:val="single" w:sz="4" w:space="0" w:color="auto"/>
              <w:right w:val="single" w:sz="4" w:space="0" w:color="auto"/>
            </w:tcBorders>
            <w:vAlign w:val="center"/>
          </w:tcPr>
          <w:p w14:paraId="5C836727" w14:textId="77777777" w:rsidR="001E7C9D" w:rsidRPr="002522C8" w:rsidRDefault="001E7C9D" w:rsidP="00BE0E2F">
            <w:pPr>
              <w:jc w:val="center"/>
              <w:rPr>
                <w:rFonts w:ascii="Calibri" w:hAnsi="Calibri"/>
                <w:noProof/>
              </w:rPr>
            </w:pPr>
          </w:p>
        </w:tc>
        <w:tc>
          <w:tcPr>
            <w:tcW w:w="3083" w:type="dxa"/>
            <w:tcBorders>
              <w:top w:val="single" w:sz="4" w:space="0" w:color="auto"/>
              <w:left w:val="single" w:sz="4" w:space="0" w:color="auto"/>
              <w:bottom w:val="single" w:sz="4" w:space="0" w:color="auto"/>
              <w:right w:val="single" w:sz="4" w:space="0" w:color="auto"/>
            </w:tcBorders>
            <w:vAlign w:val="center"/>
          </w:tcPr>
          <w:p w14:paraId="3819282C" w14:textId="77777777" w:rsidR="001E7C9D" w:rsidRPr="002522C8" w:rsidRDefault="001E7C9D" w:rsidP="00BE0E2F">
            <w:pPr>
              <w:jc w:val="center"/>
              <w:rPr>
                <w:rFonts w:ascii="Calibri" w:hAnsi="Calibri"/>
                <w:noProof/>
              </w:rPr>
            </w:pPr>
          </w:p>
        </w:tc>
      </w:tr>
    </w:tbl>
    <w:p w14:paraId="49706F27" w14:textId="77777777" w:rsidR="001E7C9D" w:rsidRPr="002522C8" w:rsidRDefault="001E7C9D" w:rsidP="001E7C9D">
      <w:pPr>
        <w:rPr>
          <w:rFonts w:ascii="Calibri" w:hAnsi="Calibri"/>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71"/>
        <w:gridCol w:w="3071"/>
        <w:gridCol w:w="3072"/>
      </w:tblGrid>
      <w:tr w:rsidR="001E7C9D" w:rsidRPr="002522C8" w14:paraId="6813728E" w14:textId="77777777" w:rsidTr="00BC58CE">
        <w:trPr>
          <w:jc w:val="center"/>
        </w:trPr>
        <w:tc>
          <w:tcPr>
            <w:tcW w:w="3071" w:type="dxa"/>
            <w:tcBorders>
              <w:top w:val="single" w:sz="4" w:space="0" w:color="auto"/>
              <w:left w:val="single" w:sz="4" w:space="0" w:color="auto"/>
              <w:bottom w:val="single" w:sz="4" w:space="0" w:color="auto"/>
            </w:tcBorders>
            <w:shd w:val="clear" w:color="auto" w:fill="79E5FF"/>
            <w:vAlign w:val="center"/>
          </w:tcPr>
          <w:p w14:paraId="79650AD9" w14:textId="77777777" w:rsidR="001E7C9D" w:rsidRPr="002522C8" w:rsidRDefault="001E7C9D" w:rsidP="00BE0E2F">
            <w:pPr>
              <w:jc w:val="center"/>
              <w:rPr>
                <w:rFonts w:ascii="Calibri" w:hAnsi="Calibri"/>
                <w:b/>
                <w:noProof/>
              </w:rPr>
            </w:pPr>
          </w:p>
          <w:p w14:paraId="345E2550" w14:textId="77777777" w:rsidR="001E7C9D" w:rsidRPr="002522C8" w:rsidRDefault="001E7C9D" w:rsidP="00BE0E2F">
            <w:pPr>
              <w:jc w:val="center"/>
              <w:rPr>
                <w:rFonts w:ascii="Calibri" w:hAnsi="Calibri"/>
                <w:b/>
                <w:noProof/>
              </w:rPr>
            </w:pPr>
            <w:r w:rsidRPr="002522C8">
              <w:rPr>
                <w:rFonts w:ascii="Calibri" w:hAnsi="Calibri"/>
                <w:b/>
                <w:noProof/>
              </w:rPr>
              <w:t>Subtotal antes de I.V.A.</w:t>
            </w:r>
          </w:p>
          <w:p w14:paraId="1ACA38EB" w14:textId="77777777" w:rsidR="001E7C9D" w:rsidRPr="002522C8" w:rsidRDefault="001E7C9D" w:rsidP="00BE0E2F">
            <w:pPr>
              <w:jc w:val="center"/>
              <w:rPr>
                <w:rFonts w:ascii="Calibri" w:hAnsi="Calibri"/>
                <w:b/>
                <w:noProof/>
              </w:rPr>
            </w:pPr>
          </w:p>
        </w:tc>
        <w:tc>
          <w:tcPr>
            <w:tcW w:w="3071" w:type="dxa"/>
            <w:tcBorders>
              <w:top w:val="single" w:sz="4" w:space="0" w:color="auto"/>
              <w:bottom w:val="single" w:sz="4" w:space="0" w:color="auto"/>
            </w:tcBorders>
            <w:shd w:val="clear" w:color="auto" w:fill="79E5FF"/>
            <w:vAlign w:val="center"/>
          </w:tcPr>
          <w:p w14:paraId="5AF65474" w14:textId="77777777" w:rsidR="001E7C9D" w:rsidRPr="002522C8" w:rsidRDefault="001E7C9D" w:rsidP="00BE0E2F">
            <w:pPr>
              <w:jc w:val="center"/>
              <w:rPr>
                <w:rFonts w:ascii="Calibri" w:hAnsi="Calibri"/>
                <w:b/>
                <w:noProof/>
              </w:rPr>
            </w:pPr>
            <w:r w:rsidRPr="002522C8">
              <w:rPr>
                <w:rFonts w:ascii="Calibri" w:hAnsi="Calibri"/>
                <w:b/>
                <w:noProof/>
              </w:rPr>
              <w:t>I.V.A.</w:t>
            </w:r>
          </w:p>
        </w:tc>
        <w:tc>
          <w:tcPr>
            <w:tcW w:w="3072" w:type="dxa"/>
            <w:tcBorders>
              <w:top w:val="single" w:sz="4" w:space="0" w:color="auto"/>
              <w:bottom w:val="single" w:sz="4" w:space="0" w:color="auto"/>
              <w:right w:val="single" w:sz="4" w:space="0" w:color="auto"/>
            </w:tcBorders>
            <w:shd w:val="clear" w:color="auto" w:fill="79E5FF"/>
            <w:vAlign w:val="center"/>
          </w:tcPr>
          <w:p w14:paraId="3712D21D" w14:textId="77777777" w:rsidR="001E7C9D" w:rsidRPr="002522C8" w:rsidRDefault="001E7C9D" w:rsidP="00BE0E2F">
            <w:pPr>
              <w:jc w:val="center"/>
              <w:rPr>
                <w:rFonts w:ascii="Calibri" w:hAnsi="Calibri"/>
                <w:b/>
                <w:noProof/>
              </w:rPr>
            </w:pPr>
            <w:r w:rsidRPr="002522C8">
              <w:rPr>
                <w:rFonts w:ascii="Calibri" w:hAnsi="Calibri"/>
                <w:b/>
                <w:noProof/>
              </w:rPr>
              <w:t>Total incluyendo I.V.A.</w:t>
            </w:r>
          </w:p>
        </w:tc>
      </w:tr>
      <w:tr w:rsidR="001E7C9D" w:rsidRPr="002522C8" w14:paraId="0DE5845C" w14:textId="77777777" w:rsidTr="00BE0E2F">
        <w:trPr>
          <w:trHeight w:val="1270"/>
          <w:jc w:val="center"/>
        </w:trPr>
        <w:tc>
          <w:tcPr>
            <w:tcW w:w="3071" w:type="dxa"/>
            <w:tcBorders>
              <w:top w:val="single" w:sz="4" w:space="0" w:color="auto"/>
            </w:tcBorders>
          </w:tcPr>
          <w:p w14:paraId="4D1EB17D" w14:textId="77777777" w:rsidR="001E7C9D" w:rsidRPr="002522C8" w:rsidRDefault="001E7C9D" w:rsidP="00BE0E2F">
            <w:pPr>
              <w:rPr>
                <w:rFonts w:ascii="Calibri" w:hAnsi="Calibri"/>
                <w:noProof/>
              </w:rPr>
            </w:pPr>
          </w:p>
          <w:p w14:paraId="2D8BE493" w14:textId="77777777" w:rsidR="001E7C9D" w:rsidRPr="002522C8" w:rsidRDefault="001E7C9D" w:rsidP="00BE0E2F">
            <w:pPr>
              <w:rPr>
                <w:rFonts w:ascii="Calibri" w:hAnsi="Calibri"/>
                <w:noProof/>
              </w:rPr>
            </w:pPr>
          </w:p>
          <w:p w14:paraId="6ACC9EE9" w14:textId="77777777" w:rsidR="001E7C9D" w:rsidRPr="002522C8" w:rsidRDefault="001E7C9D" w:rsidP="00BE0E2F">
            <w:pPr>
              <w:rPr>
                <w:rFonts w:ascii="Calibri" w:hAnsi="Calibri"/>
                <w:noProof/>
              </w:rPr>
            </w:pPr>
          </w:p>
          <w:p w14:paraId="46F943BC" w14:textId="77777777" w:rsidR="001E7C9D" w:rsidRPr="002522C8" w:rsidRDefault="001E7C9D" w:rsidP="00BE0E2F">
            <w:pPr>
              <w:rPr>
                <w:rFonts w:ascii="Calibri" w:hAnsi="Calibri"/>
                <w:noProof/>
              </w:rPr>
            </w:pPr>
          </w:p>
        </w:tc>
        <w:tc>
          <w:tcPr>
            <w:tcW w:w="3071" w:type="dxa"/>
            <w:tcBorders>
              <w:top w:val="single" w:sz="4" w:space="0" w:color="auto"/>
            </w:tcBorders>
          </w:tcPr>
          <w:p w14:paraId="63A85D22" w14:textId="77777777" w:rsidR="001E7C9D" w:rsidRPr="002522C8" w:rsidRDefault="001E7C9D" w:rsidP="00BE0E2F">
            <w:pPr>
              <w:rPr>
                <w:rFonts w:ascii="Calibri" w:hAnsi="Calibri"/>
                <w:noProof/>
              </w:rPr>
            </w:pPr>
          </w:p>
        </w:tc>
        <w:tc>
          <w:tcPr>
            <w:tcW w:w="3072" w:type="dxa"/>
            <w:tcBorders>
              <w:top w:val="single" w:sz="4" w:space="0" w:color="auto"/>
            </w:tcBorders>
          </w:tcPr>
          <w:p w14:paraId="4D09D963" w14:textId="77777777" w:rsidR="001E7C9D" w:rsidRPr="002522C8" w:rsidRDefault="001E7C9D" w:rsidP="00BE0E2F">
            <w:pPr>
              <w:rPr>
                <w:rFonts w:ascii="Calibri" w:hAnsi="Calibri"/>
                <w:noProof/>
              </w:rPr>
            </w:pPr>
          </w:p>
        </w:tc>
      </w:tr>
    </w:tbl>
    <w:p w14:paraId="39136549" w14:textId="77777777" w:rsidR="001E7C9D" w:rsidRPr="002522C8" w:rsidRDefault="001E7C9D" w:rsidP="001E7C9D">
      <w:pPr>
        <w:rPr>
          <w:rFonts w:ascii="Calibri" w:hAnsi="Calibri"/>
        </w:rPr>
      </w:pPr>
    </w:p>
    <w:p w14:paraId="38216D46" w14:textId="77777777" w:rsidR="001E7C9D" w:rsidRPr="002522C8" w:rsidRDefault="001E7C9D" w:rsidP="001E7C9D">
      <w:pPr>
        <w:rPr>
          <w:rFonts w:ascii="Calibri" w:hAnsi="Calibri"/>
        </w:rPr>
      </w:pPr>
    </w:p>
    <w:p w14:paraId="7569E267" w14:textId="77777777" w:rsidR="001E7C9D" w:rsidRPr="002522C8" w:rsidRDefault="001E7C9D" w:rsidP="001E7C9D">
      <w:pPr>
        <w:tabs>
          <w:tab w:val="left" w:pos="5245"/>
          <w:tab w:val="left" w:pos="7655"/>
        </w:tabs>
        <w:ind w:left="426"/>
        <w:jc w:val="center"/>
        <w:rPr>
          <w:rFonts w:ascii="Calibri" w:hAnsi="Calibri"/>
          <w:b/>
        </w:rPr>
      </w:pPr>
      <w:r w:rsidRPr="002522C8">
        <w:rPr>
          <w:rFonts w:ascii="Calibri" w:hAnsi="Calibri"/>
          <w:b/>
        </w:rPr>
        <w:t>Datos del Representante Legal de la Compañía</w:t>
      </w:r>
    </w:p>
    <w:p w14:paraId="7A1F90A9" w14:textId="77777777" w:rsidR="001E7C9D" w:rsidRPr="002522C8" w:rsidRDefault="001E7C9D" w:rsidP="001E7C9D">
      <w:pPr>
        <w:tabs>
          <w:tab w:val="left" w:pos="5245"/>
          <w:tab w:val="left" w:pos="7655"/>
        </w:tabs>
        <w:ind w:left="426"/>
        <w:rPr>
          <w:rFonts w:ascii="Calibri" w:hAnsi="Calibri"/>
          <w:b/>
        </w:rPr>
      </w:pPr>
    </w:p>
    <w:p w14:paraId="27FD9E5B" w14:textId="77777777" w:rsidR="001E7C9D" w:rsidRPr="002522C8" w:rsidRDefault="001E7C9D" w:rsidP="001E7C9D">
      <w:pPr>
        <w:tabs>
          <w:tab w:val="left" w:pos="5245"/>
          <w:tab w:val="left" w:pos="7655"/>
        </w:tabs>
        <w:ind w:left="426"/>
        <w:jc w:val="center"/>
        <w:rPr>
          <w:rFonts w:ascii="Calibri" w:hAnsi="Calibri"/>
          <w:b/>
        </w:rPr>
      </w:pPr>
      <w:r w:rsidRPr="002522C8">
        <w:rPr>
          <w:rFonts w:ascii="Calibri" w:hAnsi="Calibri"/>
          <w:b/>
        </w:rPr>
        <w:t>_____________________________________________</w:t>
      </w:r>
    </w:p>
    <w:p w14:paraId="47B0BF62" w14:textId="77777777" w:rsidR="001E7C9D" w:rsidRPr="002522C8" w:rsidRDefault="001E7C9D" w:rsidP="001E7C9D">
      <w:pPr>
        <w:tabs>
          <w:tab w:val="left" w:pos="5245"/>
          <w:tab w:val="left" w:pos="7655"/>
        </w:tabs>
        <w:ind w:left="426"/>
        <w:jc w:val="center"/>
        <w:rPr>
          <w:rFonts w:ascii="Calibri" w:hAnsi="Calibri"/>
          <w:b/>
        </w:rPr>
      </w:pPr>
      <w:r w:rsidRPr="002522C8">
        <w:rPr>
          <w:rFonts w:ascii="Calibri" w:hAnsi="Calibri"/>
          <w:b/>
        </w:rPr>
        <w:t>Nombre y Firma</w:t>
      </w:r>
    </w:p>
    <w:p w14:paraId="62AAE086" w14:textId="77777777" w:rsidR="001E7C9D" w:rsidRPr="00C40ADF" w:rsidRDefault="001E7C9D" w:rsidP="001E7C9D">
      <w:pPr>
        <w:tabs>
          <w:tab w:val="left" w:pos="5245"/>
          <w:tab w:val="left" w:pos="7655"/>
        </w:tabs>
        <w:ind w:left="426"/>
        <w:jc w:val="center"/>
        <w:rPr>
          <w:rFonts w:ascii="Calibri" w:hAnsi="Calibri"/>
          <w:sz w:val="22"/>
        </w:rPr>
      </w:pPr>
    </w:p>
    <w:p w14:paraId="50747149" w14:textId="77777777" w:rsidR="001E7C9D" w:rsidRPr="00C40ADF" w:rsidRDefault="001E7C9D" w:rsidP="001E7C9D">
      <w:pPr>
        <w:ind w:left="851"/>
        <w:jc w:val="center"/>
        <w:rPr>
          <w:rFonts w:ascii="Calibri" w:hAnsi="Calibri"/>
        </w:rPr>
      </w:pPr>
      <w:r>
        <w:rPr>
          <w:rFonts w:ascii="Calibri" w:hAnsi="Calibri"/>
        </w:rPr>
        <w:t>*Presentar en sobre Económico y agregar listado de precios o costos de reposición de las prendas por pérdidas imputables a las Unidades Aplicativas que deban ser pagadas por la Convocante.</w:t>
      </w:r>
    </w:p>
    <w:p w14:paraId="1E2AD9FC" w14:textId="77777777" w:rsidR="001E7C9D" w:rsidRPr="002522C8" w:rsidRDefault="001E7C9D" w:rsidP="00BC58CE">
      <w:pPr>
        <w:pBdr>
          <w:top w:val="single" w:sz="4" w:space="1" w:color="auto"/>
          <w:left w:val="single" w:sz="4" w:space="4" w:color="auto"/>
          <w:bottom w:val="single" w:sz="4" w:space="1" w:color="auto"/>
          <w:right w:val="single" w:sz="4" w:space="4" w:color="auto"/>
        </w:pBdr>
        <w:shd w:val="clear" w:color="auto" w:fill="79E5FF"/>
        <w:tabs>
          <w:tab w:val="left" w:pos="4253"/>
          <w:tab w:val="left" w:pos="8080"/>
        </w:tabs>
        <w:ind w:right="1"/>
        <w:jc w:val="center"/>
        <w:outlineLvl w:val="0"/>
        <w:rPr>
          <w:rFonts w:ascii="Calibri" w:hAnsi="Calibri" w:cs="Arial"/>
          <w:b/>
          <w:bCs/>
        </w:rPr>
      </w:pPr>
      <w:r w:rsidRPr="002522C8">
        <w:rPr>
          <w:rFonts w:ascii="Calibri" w:hAnsi="Calibri" w:cs="Arial"/>
          <w:b/>
          <w:bCs/>
        </w:rPr>
        <w:lastRenderedPageBreak/>
        <w:t>ANEXO 4</w:t>
      </w:r>
    </w:p>
    <w:p w14:paraId="6CF95191" w14:textId="77777777" w:rsidR="001E7C9D" w:rsidRDefault="001E7C9D" w:rsidP="001E7C9D">
      <w:pPr>
        <w:tabs>
          <w:tab w:val="left" w:pos="5387"/>
          <w:tab w:val="left" w:pos="8222"/>
          <w:tab w:val="right" w:pos="14459"/>
        </w:tabs>
        <w:jc w:val="center"/>
        <w:rPr>
          <w:rFonts w:ascii="Calibri" w:hAnsi="Calibri"/>
          <w:b/>
        </w:rPr>
      </w:pPr>
      <w:r w:rsidRPr="002522C8">
        <w:rPr>
          <w:rFonts w:ascii="Calibri" w:hAnsi="Calibri"/>
          <w:b/>
        </w:rPr>
        <w:t>HOJA DE RESUMEN DE PROPUESTAS ECONÓMICAS</w:t>
      </w:r>
    </w:p>
    <w:p w14:paraId="33BB0A48" w14:textId="77777777" w:rsidR="001E7C9D" w:rsidRPr="002522C8" w:rsidRDefault="001E7C9D" w:rsidP="001E7C9D">
      <w:pPr>
        <w:tabs>
          <w:tab w:val="left" w:pos="5245"/>
          <w:tab w:val="left" w:pos="7655"/>
        </w:tabs>
        <w:ind w:left="567"/>
        <w:rPr>
          <w:rFonts w:ascii="Calibri" w:hAnsi="Calibri"/>
        </w:rPr>
      </w:pPr>
    </w:p>
    <w:tbl>
      <w:tblPr>
        <w:tblW w:w="1000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102"/>
        <w:gridCol w:w="2899"/>
      </w:tblGrid>
      <w:tr w:rsidR="001E7C9D" w:rsidRPr="0093321E" w14:paraId="63B00AE6" w14:textId="77777777" w:rsidTr="00BC58CE">
        <w:trPr>
          <w:jc w:val="center"/>
        </w:trPr>
        <w:tc>
          <w:tcPr>
            <w:tcW w:w="7102" w:type="dxa"/>
            <w:tcBorders>
              <w:bottom w:val="nil"/>
            </w:tcBorders>
            <w:shd w:val="clear" w:color="auto" w:fill="79E5FF"/>
          </w:tcPr>
          <w:p w14:paraId="2986477F" w14:textId="77777777" w:rsidR="001E7C9D" w:rsidRPr="0093321E" w:rsidRDefault="001E7C9D" w:rsidP="00BE0E2F">
            <w:pPr>
              <w:jc w:val="center"/>
              <w:rPr>
                <w:rFonts w:asciiTheme="minorHAnsi" w:hAnsiTheme="minorHAnsi"/>
                <w:b/>
              </w:rPr>
            </w:pPr>
            <w:r w:rsidRPr="0093321E">
              <w:rPr>
                <w:rFonts w:asciiTheme="minorHAnsi" w:hAnsiTheme="minorHAnsi"/>
                <w:b/>
              </w:rPr>
              <w:t>Concurso No.</w:t>
            </w:r>
          </w:p>
        </w:tc>
        <w:tc>
          <w:tcPr>
            <w:tcW w:w="2899" w:type="dxa"/>
            <w:tcBorders>
              <w:bottom w:val="nil"/>
            </w:tcBorders>
            <w:shd w:val="clear" w:color="auto" w:fill="79E5FF"/>
          </w:tcPr>
          <w:p w14:paraId="1F7196B9" w14:textId="77777777" w:rsidR="001E7C9D" w:rsidRPr="0093321E" w:rsidRDefault="001E7C9D" w:rsidP="00BE0E2F">
            <w:pPr>
              <w:jc w:val="center"/>
              <w:rPr>
                <w:rFonts w:asciiTheme="minorHAnsi" w:hAnsiTheme="minorHAnsi"/>
                <w:b/>
              </w:rPr>
            </w:pPr>
            <w:r w:rsidRPr="0093321E">
              <w:rPr>
                <w:rFonts w:asciiTheme="minorHAnsi" w:hAnsiTheme="minorHAnsi"/>
                <w:b/>
              </w:rPr>
              <w:t>Fecha</w:t>
            </w:r>
          </w:p>
        </w:tc>
      </w:tr>
      <w:tr w:rsidR="001E7C9D" w:rsidRPr="0093321E" w14:paraId="64614048" w14:textId="77777777" w:rsidTr="00BE0E2F">
        <w:trPr>
          <w:trHeight w:val="60"/>
          <w:jc w:val="center"/>
        </w:trPr>
        <w:tc>
          <w:tcPr>
            <w:tcW w:w="7102" w:type="dxa"/>
            <w:tcBorders>
              <w:top w:val="single" w:sz="4" w:space="0" w:color="auto"/>
              <w:left w:val="single" w:sz="4" w:space="0" w:color="auto"/>
              <w:bottom w:val="single" w:sz="4" w:space="0" w:color="auto"/>
              <w:right w:val="nil"/>
            </w:tcBorders>
          </w:tcPr>
          <w:p w14:paraId="739F15A2" w14:textId="33D0DC89" w:rsidR="001E7C9D" w:rsidRPr="0093321E" w:rsidRDefault="001E7C9D" w:rsidP="00BE0E2F">
            <w:pPr>
              <w:spacing w:before="240" w:after="240"/>
              <w:jc w:val="center"/>
              <w:rPr>
                <w:rFonts w:asciiTheme="minorHAnsi" w:hAnsiTheme="minorHAnsi" w:cs="Arial"/>
                <w:u w:val="single"/>
              </w:rPr>
            </w:pPr>
            <w:r w:rsidRPr="0093321E">
              <w:rPr>
                <w:rFonts w:asciiTheme="minorHAnsi" w:hAnsiTheme="minorHAnsi" w:cs="Arial"/>
                <w:bCs/>
                <w:u w:val="single"/>
              </w:rPr>
              <w:t xml:space="preserve">No. </w:t>
            </w:r>
            <w:r w:rsidR="001A30F3">
              <w:rPr>
                <w:rFonts w:asciiTheme="minorHAnsi" w:hAnsiTheme="minorHAnsi" w:cs="Arial"/>
                <w:bCs/>
                <w:u w:val="single"/>
              </w:rPr>
              <w:t>LP-919044992-N05-2026</w:t>
            </w:r>
          </w:p>
        </w:tc>
        <w:tc>
          <w:tcPr>
            <w:tcW w:w="2899" w:type="dxa"/>
            <w:tcBorders>
              <w:top w:val="single" w:sz="4" w:space="0" w:color="auto"/>
              <w:left w:val="single" w:sz="4" w:space="0" w:color="auto"/>
              <w:bottom w:val="single" w:sz="4" w:space="0" w:color="auto"/>
              <w:right w:val="single" w:sz="4" w:space="0" w:color="auto"/>
            </w:tcBorders>
          </w:tcPr>
          <w:p w14:paraId="390DE043" w14:textId="77777777" w:rsidR="001E7C9D" w:rsidRPr="0093321E" w:rsidRDefault="001E7C9D" w:rsidP="00BE0E2F">
            <w:pPr>
              <w:spacing w:before="240" w:after="240"/>
              <w:jc w:val="center"/>
              <w:rPr>
                <w:rFonts w:asciiTheme="minorHAnsi" w:hAnsiTheme="minorHAnsi"/>
              </w:rPr>
            </w:pPr>
            <w:r w:rsidRPr="0093321E">
              <w:rPr>
                <w:rFonts w:asciiTheme="minorHAnsi" w:hAnsiTheme="minorHAnsi"/>
              </w:rPr>
              <w:t>_____________</w:t>
            </w:r>
          </w:p>
        </w:tc>
      </w:tr>
    </w:tbl>
    <w:p w14:paraId="01EBF11D" w14:textId="77777777" w:rsidR="001E7C9D" w:rsidRPr="0093321E" w:rsidRDefault="001E7C9D" w:rsidP="001E7C9D">
      <w:pPr>
        <w:tabs>
          <w:tab w:val="left" w:pos="426"/>
        </w:tabs>
        <w:ind w:left="284"/>
        <w:jc w:val="center"/>
        <w:rPr>
          <w:rFonts w:asciiTheme="minorHAnsi" w:hAnsiTheme="minorHAnsi"/>
          <w:b/>
        </w:rPr>
      </w:pPr>
    </w:p>
    <w:tbl>
      <w:tblPr>
        <w:tblW w:w="10359" w:type="dxa"/>
        <w:jc w:val="center"/>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10359"/>
      </w:tblGrid>
      <w:tr w:rsidR="001E7C9D" w:rsidRPr="0093321E" w14:paraId="77C135F4" w14:textId="77777777" w:rsidTr="00BC58CE">
        <w:trPr>
          <w:trHeight w:val="54"/>
          <w:jc w:val="center"/>
        </w:trPr>
        <w:tc>
          <w:tcPr>
            <w:tcW w:w="10359" w:type="dxa"/>
            <w:tcBorders>
              <w:top w:val="single" w:sz="4" w:space="0" w:color="auto"/>
              <w:left w:val="single" w:sz="4" w:space="0" w:color="auto"/>
              <w:bottom w:val="single" w:sz="4" w:space="0" w:color="auto"/>
              <w:right w:val="single" w:sz="4" w:space="0" w:color="auto"/>
            </w:tcBorders>
            <w:shd w:val="clear" w:color="auto" w:fill="79E5FF"/>
          </w:tcPr>
          <w:p w14:paraId="538D88AD" w14:textId="77777777" w:rsidR="001E7C9D" w:rsidRPr="0093321E" w:rsidRDefault="001E7C9D" w:rsidP="00BE0E2F">
            <w:pPr>
              <w:ind w:left="851"/>
              <w:jc w:val="center"/>
              <w:rPr>
                <w:rFonts w:asciiTheme="minorHAnsi" w:hAnsiTheme="minorHAnsi"/>
                <w:b/>
              </w:rPr>
            </w:pPr>
            <w:r w:rsidRPr="0093321E">
              <w:rPr>
                <w:rFonts w:asciiTheme="minorHAnsi" w:hAnsiTheme="minorHAnsi"/>
                <w:b/>
              </w:rPr>
              <w:t xml:space="preserve">Nombre </w:t>
            </w:r>
            <w:proofErr w:type="spellStart"/>
            <w:r w:rsidRPr="0093321E">
              <w:rPr>
                <w:rFonts w:asciiTheme="minorHAnsi" w:hAnsiTheme="minorHAnsi"/>
                <w:b/>
              </w:rPr>
              <w:t>ó</w:t>
            </w:r>
            <w:proofErr w:type="spellEnd"/>
            <w:r w:rsidRPr="0093321E">
              <w:rPr>
                <w:rFonts w:asciiTheme="minorHAnsi" w:hAnsiTheme="minorHAnsi"/>
                <w:b/>
              </w:rPr>
              <w:t xml:space="preserve"> Razón Social de la Compañía</w:t>
            </w:r>
          </w:p>
        </w:tc>
      </w:tr>
      <w:tr w:rsidR="001E7C9D" w:rsidRPr="0093321E" w14:paraId="0D6ABCE8" w14:textId="77777777" w:rsidTr="00BE0E2F">
        <w:trPr>
          <w:trHeight w:val="172"/>
          <w:jc w:val="center"/>
        </w:trPr>
        <w:tc>
          <w:tcPr>
            <w:tcW w:w="10359" w:type="dxa"/>
            <w:tcBorders>
              <w:top w:val="nil"/>
            </w:tcBorders>
          </w:tcPr>
          <w:p w14:paraId="4A3FD211" w14:textId="77777777" w:rsidR="001E7C9D" w:rsidRPr="0093321E" w:rsidRDefault="001E7C9D" w:rsidP="00BE0E2F">
            <w:pPr>
              <w:spacing w:before="240" w:after="240"/>
              <w:jc w:val="center"/>
              <w:rPr>
                <w:rFonts w:asciiTheme="minorHAnsi" w:hAnsiTheme="minorHAnsi"/>
              </w:rPr>
            </w:pPr>
            <w:r w:rsidRPr="0093321E">
              <w:rPr>
                <w:rFonts w:asciiTheme="minorHAnsi" w:hAnsiTheme="minorHAnsi"/>
              </w:rPr>
              <w:t>________________________________________________________</w:t>
            </w:r>
          </w:p>
        </w:tc>
      </w:tr>
    </w:tbl>
    <w:p w14:paraId="52DDC4E1" w14:textId="77777777" w:rsidR="001E7C9D" w:rsidRDefault="001E7C9D" w:rsidP="001E7C9D">
      <w:pPr>
        <w:ind w:left="851"/>
        <w:rPr>
          <w:rFonts w:asciiTheme="minorHAnsi" w:hAnsiTheme="minorHAnsi"/>
        </w:rPr>
      </w:pPr>
    </w:p>
    <w:p w14:paraId="20D6D936" w14:textId="77777777" w:rsidR="001E7C9D" w:rsidRPr="006B43A0" w:rsidRDefault="001E7C9D" w:rsidP="001E7C9D">
      <w:pPr>
        <w:jc w:val="center"/>
        <w:rPr>
          <w:rFonts w:asciiTheme="minorHAnsi" w:hAnsiTheme="minorHAnsi"/>
          <w:sz w:val="22"/>
        </w:rPr>
      </w:pPr>
    </w:p>
    <w:tbl>
      <w:tblPr>
        <w:tblW w:w="979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4"/>
        <w:gridCol w:w="2268"/>
        <w:gridCol w:w="2126"/>
        <w:gridCol w:w="3420"/>
      </w:tblGrid>
      <w:tr w:rsidR="001E7C9D" w:rsidRPr="006B43A0" w14:paraId="149E62E4" w14:textId="77777777" w:rsidTr="00BC58CE">
        <w:trPr>
          <w:jc w:val="center"/>
        </w:trPr>
        <w:tc>
          <w:tcPr>
            <w:tcW w:w="1984" w:type="dxa"/>
            <w:tcBorders>
              <w:top w:val="single" w:sz="4" w:space="0" w:color="auto"/>
              <w:left w:val="single" w:sz="4" w:space="0" w:color="auto"/>
              <w:bottom w:val="single" w:sz="4" w:space="0" w:color="auto"/>
            </w:tcBorders>
            <w:shd w:val="clear" w:color="auto" w:fill="79E5FF"/>
            <w:vAlign w:val="center"/>
          </w:tcPr>
          <w:p w14:paraId="6D57AE8D" w14:textId="77777777" w:rsidR="001E7C9D" w:rsidRPr="006B43A0" w:rsidRDefault="001E7C9D" w:rsidP="00BE0E2F">
            <w:pPr>
              <w:jc w:val="center"/>
              <w:rPr>
                <w:rFonts w:asciiTheme="minorHAnsi" w:hAnsiTheme="minorHAnsi" w:cs="Arial"/>
                <w:b/>
                <w:sz w:val="14"/>
                <w:szCs w:val="14"/>
              </w:rPr>
            </w:pPr>
            <w:r>
              <w:rPr>
                <w:rFonts w:asciiTheme="minorHAnsi" w:hAnsiTheme="minorHAnsi" w:cs="Arial"/>
                <w:b/>
                <w:sz w:val="14"/>
                <w:szCs w:val="14"/>
              </w:rPr>
              <w:t xml:space="preserve">PARTIDA </w:t>
            </w:r>
            <w:r w:rsidRPr="006B43A0">
              <w:rPr>
                <w:rFonts w:asciiTheme="minorHAnsi" w:hAnsiTheme="minorHAnsi" w:cs="Arial"/>
                <w:b/>
                <w:sz w:val="14"/>
                <w:szCs w:val="14"/>
              </w:rPr>
              <w:t>No.</w:t>
            </w:r>
          </w:p>
        </w:tc>
        <w:tc>
          <w:tcPr>
            <w:tcW w:w="2268" w:type="dxa"/>
            <w:tcBorders>
              <w:top w:val="single" w:sz="4" w:space="0" w:color="auto"/>
              <w:bottom w:val="single" w:sz="4" w:space="0" w:color="auto"/>
            </w:tcBorders>
            <w:shd w:val="clear" w:color="auto" w:fill="79E5FF"/>
            <w:vAlign w:val="center"/>
          </w:tcPr>
          <w:p w14:paraId="6DD0CCB0" w14:textId="77777777" w:rsidR="001E7C9D" w:rsidRPr="006B43A0" w:rsidRDefault="001E7C9D" w:rsidP="00BE0E2F">
            <w:pPr>
              <w:jc w:val="center"/>
              <w:rPr>
                <w:rFonts w:asciiTheme="minorHAnsi" w:hAnsiTheme="minorHAnsi" w:cs="Arial"/>
                <w:b/>
                <w:sz w:val="14"/>
                <w:szCs w:val="14"/>
              </w:rPr>
            </w:pPr>
            <w:r w:rsidRPr="006B43A0">
              <w:rPr>
                <w:rFonts w:asciiTheme="minorHAnsi" w:hAnsiTheme="minorHAnsi" w:cs="Arial"/>
                <w:b/>
                <w:sz w:val="14"/>
                <w:szCs w:val="14"/>
              </w:rPr>
              <w:t>CANTIDAD COTIZADA</w:t>
            </w:r>
          </w:p>
        </w:tc>
        <w:tc>
          <w:tcPr>
            <w:tcW w:w="2126" w:type="dxa"/>
            <w:tcBorders>
              <w:top w:val="single" w:sz="4" w:space="0" w:color="auto"/>
              <w:bottom w:val="single" w:sz="4" w:space="0" w:color="auto"/>
            </w:tcBorders>
            <w:shd w:val="clear" w:color="auto" w:fill="79E5FF"/>
            <w:vAlign w:val="center"/>
          </w:tcPr>
          <w:p w14:paraId="7E497312" w14:textId="77777777" w:rsidR="001E7C9D" w:rsidRPr="006B43A0" w:rsidRDefault="001E7C9D" w:rsidP="00BE0E2F">
            <w:pPr>
              <w:jc w:val="center"/>
              <w:rPr>
                <w:rFonts w:asciiTheme="minorHAnsi" w:hAnsiTheme="minorHAnsi" w:cs="Arial"/>
                <w:b/>
                <w:sz w:val="14"/>
                <w:szCs w:val="14"/>
              </w:rPr>
            </w:pPr>
          </w:p>
          <w:p w14:paraId="62D0728C" w14:textId="77777777" w:rsidR="001E7C9D" w:rsidRPr="006B43A0" w:rsidRDefault="001E7C9D" w:rsidP="00BE0E2F">
            <w:pPr>
              <w:jc w:val="center"/>
              <w:rPr>
                <w:rFonts w:asciiTheme="minorHAnsi" w:hAnsiTheme="minorHAnsi" w:cs="Arial"/>
                <w:b/>
                <w:sz w:val="14"/>
                <w:szCs w:val="14"/>
              </w:rPr>
            </w:pPr>
            <w:r w:rsidRPr="006B43A0">
              <w:rPr>
                <w:rFonts w:asciiTheme="minorHAnsi" w:hAnsiTheme="minorHAnsi" w:cs="Arial"/>
                <w:b/>
                <w:sz w:val="14"/>
                <w:szCs w:val="14"/>
              </w:rPr>
              <w:t>PRECIO UNITARIO</w:t>
            </w:r>
          </w:p>
          <w:p w14:paraId="71C74C2F" w14:textId="77777777" w:rsidR="001E7C9D" w:rsidRPr="006B43A0" w:rsidRDefault="001E7C9D" w:rsidP="00BE0E2F">
            <w:pPr>
              <w:jc w:val="center"/>
              <w:rPr>
                <w:rFonts w:asciiTheme="minorHAnsi" w:hAnsiTheme="minorHAnsi" w:cs="Arial"/>
                <w:b/>
                <w:sz w:val="14"/>
                <w:szCs w:val="14"/>
              </w:rPr>
            </w:pPr>
          </w:p>
        </w:tc>
        <w:tc>
          <w:tcPr>
            <w:tcW w:w="3420" w:type="dxa"/>
            <w:tcBorders>
              <w:top w:val="single" w:sz="4" w:space="0" w:color="auto"/>
              <w:bottom w:val="single" w:sz="4" w:space="0" w:color="auto"/>
              <w:right w:val="single" w:sz="4" w:space="0" w:color="auto"/>
            </w:tcBorders>
            <w:shd w:val="clear" w:color="auto" w:fill="79E5FF"/>
            <w:vAlign w:val="center"/>
          </w:tcPr>
          <w:p w14:paraId="05C2936D" w14:textId="77777777" w:rsidR="001E7C9D" w:rsidRPr="00F75484" w:rsidRDefault="001E7C9D" w:rsidP="00BE0E2F">
            <w:pPr>
              <w:jc w:val="center"/>
              <w:rPr>
                <w:rFonts w:asciiTheme="minorHAnsi" w:hAnsiTheme="minorHAnsi" w:cs="Arial"/>
                <w:b/>
                <w:sz w:val="14"/>
                <w:szCs w:val="14"/>
              </w:rPr>
            </w:pPr>
            <w:r w:rsidRPr="006B43A0">
              <w:rPr>
                <w:rFonts w:asciiTheme="minorHAnsi" w:hAnsiTheme="minorHAnsi" w:cs="Arial"/>
                <w:b/>
                <w:sz w:val="14"/>
                <w:szCs w:val="14"/>
              </w:rPr>
              <w:t>IMPORTE</w:t>
            </w:r>
          </w:p>
        </w:tc>
      </w:tr>
      <w:tr w:rsidR="001E7C9D" w:rsidRPr="006B43A0" w14:paraId="6944193D" w14:textId="77777777" w:rsidTr="00BE0E2F">
        <w:trPr>
          <w:jc w:val="center"/>
        </w:trPr>
        <w:tc>
          <w:tcPr>
            <w:tcW w:w="1984" w:type="dxa"/>
            <w:tcBorders>
              <w:top w:val="single" w:sz="4" w:space="0" w:color="auto"/>
            </w:tcBorders>
          </w:tcPr>
          <w:p w14:paraId="1B447157" w14:textId="77777777" w:rsidR="001E7C9D" w:rsidRPr="006B43A0" w:rsidRDefault="001E7C9D" w:rsidP="00BE0E2F">
            <w:pPr>
              <w:jc w:val="center"/>
              <w:rPr>
                <w:rFonts w:asciiTheme="minorHAnsi" w:hAnsiTheme="minorHAnsi" w:cs="Arial"/>
                <w:sz w:val="14"/>
                <w:szCs w:val="14"/>
              </w:rPr>
            </w:pPr>
          </w:p>
          <w:p w14:paraId="2BBCC609" w14:textId="77777777" w:rsidR="001E7C9D" w:rsidRPr="006B43A0" w:rsidRDefault="001E7C9D" w:rsidP="00BE0E2F">
            <w:pPr>
              <w:jc w:val="center"/>
              <w:rPr>
                <w:rFonts w:asciiTheme="minorHAnsi" w:hAnsiTheme="minorHAnsi" w:cs="Arial"/>
                <w:sz w:val="14"/>
                <w:szCs w:val="14"/>
              </w:rPr>
            </w:pPr>
          </w:p>
          <w:p w14:paraId="0406204A" w14:textId="77777777" w:rsidR="001E7C9D" w:rsidRPr="006B43A0" w:rsidRDefault="001E7C9D" w:rsidP="00BE0E2F">
            <w:pPr>
              <w:jc w:val="center"/>
              <w:rPr>
                <w:rFonts w:asciiTheme="minorHAnsi" w:hAnsiTheme="minorHAnsi" w:cs="Arial"/>
                <w:sz w:val="14"/>
                <w:szCs w:val="14"/>
              </w:rPr>
            </w:pPr>
          </w:p>
        </w:tc>
        <w:tc>
          <w:tcPr>
            <w:tcW w:w="2268" w:type="dxa"/>
            <w:tcBorders>
              <w:top w:val="single" w:sz="4" w:space="0" w:color="auto"/>
            </w:tcBorders>
          </w:tcPr>
          <w:p w14:paraId="7A116243" w14:textId="77777777" w:rsidR="001E7C9D" w:rsidRPr="006B43A0" w:rsidRDefault="001E7C9D" w:rsidP="00BE0E2F">
            <w:pPr>
              <w:jc w:val="center"/>
              <w:rPr>
                <w:rFonts w:asciiTheme="minorHAnsi" w:hAnsiTheme="minorHAnsi" w:cs="Arial"/>
                <w:sz w:val="14"/>
                <w:szCs w:val="14"/>
              </w:rPr>
            </w:pPr>
          </w:p>
        </w:tc>
        <w:tc>
          <w:tcPr>
            <w:tcW w:w="2126" w:type="dxa"/>
            <w:tcBorders>
              <w:top w:val="single" w:sz="4" w:space="0" w:color="auto"/>
            </w:tcBorders>
          </w:tcPr>
          <w:p w14:paraId="07F3AB11" w14:textId="77777777" w:rsidR="001E7C9D" w:rsidRPr="006B43A0" w:rsidRDefault="001E7C9D" w:rsidP="00BE0E2F">
            <w:pPr>
              <w:jc w:val="center"/>
              <w:rPr>
                <w:rFonts w:asciiTheme="minorHAnsi" w:hAnsiTheme="minorHAnsi" w:cs="Arial"/>
                <w:sz w:val="14"/>
                <w:szCs w:val="14"/>
              </w:rPr>
            </w:pPr>
          </w:p>
        </w:tc>
        <w:tc>
          <w:tcPr>
            <w:tcW w:w="3420" w:type="dxa"/>
            <w:tcBorders>
              <w:top w:val="single" w:sz="4" w:space="0" w:color="auto"/>
            </w:tcBorders>
          </w:tcPr>
          <w:p w14:paraId="29F64F11" w14:textId="77777777" w:rsidR="001E7C9D" w:rsidRPr="006B43A0" w:rsidRDefault="001E7C9D" w:rsidP="00BE0E2F">
            <w:pPr>
              <w:jc w:val="center"/>
              <w:rPr>
                <w:rFonts w:asciiTheme="minorHAnsi" w:hAnsiTheme="minorHAnsi" w:cs="Arial"/>
                <w:sz w:val="14"/>
                <w:szCs w:val="14"/>
              </w:rPr>
            </w:pPr>
          </w:p>
        </w:tc>
      </w:tr>
      <w:tr w:rsidR="001E7C9D" w:rsidRPr="006B43A0" w14:paraId="63FA5148" w14:textId="77777777" w:rsidTr="00BE0E2F">
        <w:trPr>
          <w:jc w:val="center"/>
        </w:trPr>
        <w:tc>
          <w:tcPr>
            <w:tcW w:w="1984" w:type="dxa"/>
          </w:tcPr>
          <w:p w14:paraId="74891FBC" w14:textId="77777777" w:rsidR="001E7C9D" w:rsidRPr="006B43A0" w:rsidRDefault="001E7C9D" w:rsidP="00BE0E2F">
            <w:pPr>
              <w:rPr>
                <w:rFonts w:asciiTheme="minorHAnsi" w:hAnsiTheme="minorHAnsi" w:cs="Arial"/>
                <w:sz w:val="14"/>
                <w:szCs w:val="14"/>
              </w:rPr>
            </w:pPr>
          </w:p>
          <w:p w14:paraId="4B9362B0" w14:textId="77777777" w:rsidR="001E7C9D" w:rsidRPr="006B43A0" w:rsidRDefault="001E7C9D" w:rsidP="00BE0E2F">
            <w:pPr>
              <w:rPr>
                <w:rFonts w:asciiTheme="minorHAnsi" w:hAnsiTheme="minorHAnsi" w:cs="Arial"/>
                <w:sz w:val="14"/>
                <w:szCs w:val="14"/>
              </w:rPr>
            </w:pPr>
          </w:p>
          <w:p w14:paraId="703DC949" w14:textId="77777777" w:rsidR="001E7C9D" w:rsidRPr="006B43A0" w:rsidRDefault="001E7C9D" w:rsidP="00BE0E2F">
            <w:pPr>
              <w:rPr>
                <w:rFonts w:asciiTheme="minorHAnsi" w:hAnsiTheme="minorHAnsi" w:cs="Arial"/>
                <w:sz w:val="14"/>
                <w:szCs w:val="14"/>
              </w:rPr>
            </w:pPr>
          </w:p>
        </w:tc>
        <w:tc>
          <w:tcPr>
            <w:tcW w:w="2268" w:type="dxa"/>
          </w:tcPr>
          <w:p w14:paraId="0D5FDD13" w14:textId="77777777" w:rsidR="001E7C9D" w:rsidRPr="006B43A0" w:rsidRDefault="001E7C9D" w:rsidP="00BE0E2F">
            <w:pPr>
              <w:rPr>
                <w:rFonts w:asciiTheme="minorHAnsi" w:hAnsiTheme="minorHAnsi" w:cs="Arial"/>
                <w:sz w:val="14"/>
                <w:szCs w:val="14"/>
              </w:rPr>
            </w:pPr>
          </w:p>
        </w:tc>
        <w:tc>
          <w:tcPr>
            <w:tcW w:w="2126" w:type="dxa"/>
          </w:tcPr>
          <w:p w14:paraId="31B0D694" w14:textId="77777777" w:rsidR="001E7C9D" w:rsidRPr="006B43A0" w:rsidRDefault="001E7C9D" w:rsidP="00BE0E2F">
            <w:pPr>
              <w:rPr>
                <w:rFonts w:asciiTheme="minorHAnsi" w:hAnsiTheme="minorHAnsi" w:cs="Arial"/>
                <w:sz w:val="14"/>
                <w:szCs w:val="14"/>
              </w:rPr>
            </w:pPr>
          </w:p>
        </w:tc>
        <w:tc>
          <w:tcPr>
            <w:tcW w:w="3420" w:type="dxa"/>
          </w:tcPr>
          <w:p w14:paraId="6824B9D7" w14:textId="77777777" w:rsidR="001E7C9D" w:rsidRPr="006B43A0" w:rsidRDefault="001E7C9D" w:rsidP="00BE0E2F">
            <w:pPr>
              <w:rPr>
                <w:rFonts w:asciiTheme="minorHAnsi" w:hAnsiTheme="minorHAnsi" w:cs="Arial"/>
                <w:sz w:val="14"/>
                <w:szCs w:val="14"/>
              </w:rPr>
            </w:pPr>
          </w:p>
        </w:tc>
      </w:tr>
      <w:tr w:rsidR="001E7C9D" w:rsidRPr="006B43A0" w14:paraId="7ACFE4A4" w14:textId="77777777" w:rsidTr="00BE0E2F">
        <w:trPr>
          <w:jc w:val="center"/>
        </w:trPr>
        <w:tc>
          <w:tcPr>
            <w:tcW w:w="1984" w:type="dxa"/>
          </w:tcPr>
          <w:p w14:paraId="150D31BE" w14:textId="77777777" w:rsidR="001E7C9D" w:rsidRPr="006B43A0" w:rsidRDefault="001E7C9D" w:rsidP="00BE0E2F">
            <w:pPr>
              <w:rPr>
                <w:rFonts w:asciiTheme="minorHAnsi" w:hAnsiTheme="minorHAnsi" w:cs="Arial"/>
                <w:sz w:val="14"/>
                <w:szCs w:val="14"/>
              </w:rPr>
            </w:pPr>
          </w:p>
          <w:p w14:paraId="3639FFCB" w14:textId="77777777" w:rsidR="001E7C9D" w:rsidRPr="006B43A0" w:rsidRDefault="001E7C9D" w:rsidP="00BE0E2F">
            <w:pPr>
              <w:rPr>
                <w:rFonts w:asciiTheme="minorHAnsi" w:hAnsiTheme="minorHAnsi" w:cs="Arial"/>
                <w:sz w:val="14"/>
                <w:szCs w:val="14"/>
              </w:rPr>
            </w:pPr>
          </w:p>
          <w:p w14:paraId="6A16EA4E" w14:textId="77777777" w:rsidR="001E7C9D" w:rsidRPr="006B43A0" w:rsidRDefault="001E7C9D" w:rsidP="00BE0E2F">
            <w:pPr>
              <w:rPr>
                <w:rFonts w:asciiTheme="minorHAnsi" w:hAnsiTheme="minorHAnsi" w:cs="Arial"/>
                <w:sz w:val="14"/>
                <w:szCs w:val="14"/>
              </w:rPr>
            </w:pPr>
          </w:p>
        </w:tc>
        <w:tc>
          <w:tcPr>
            <w:tcW w:w="2268" w:type="dxa"/>
          </w:tcPr>
          <w:p w14:paraId="0C27B131" w14:textId="77777777" w:rsidR="001E7C9D" w:rsidRPr="006B43A0" w:rsidRDefault="001E7C9D" w:rsidP="00BE0E2F">
            <w:pPr>
              <w:rPr>
                <w:rFonts w:asciiTheme="minorHAnsi" w:hAnsiTheme="minorHAnsi" w:cs="Arial"/>
                <w:sz w:val="14"/>
                <w:szCs w:val="14"/>
              </w:rPr>
            </w:pPr>
          </w:p>
        </w:tc>
        <w:tc>
          <w:tcPr>
            <w:tcW w:w="2126" w:type="dxa"/>
          </w:tcPr>
          <w:p w14:paraId="69C56C21" w14:textId="77777777" w:rsidR="001E7C9D" w:rsidRPr="006B43A0" w:rsidRDefault="001E7C9D" w:rsidP="00BE0E2F">
            <w:pPr>
              <w:rPr>
                <w:rFonts w:asciiTheme="minorHAnsi" w:hAnsiTheme="minorHAnsi" w:cs="Arial"/>
                <w:sz w:val="14"/>
                <w:szCs w:val="14"/>
              </w:rPr>
            </w:pPr>
          </w:p>
        </w:tc>
        <w:tc>
          <w:tcPr>
            <w:tcW w:w="3420" w:type="dxa"/>
          </w:tcPr>
          <w:p w14:paraId="55D22B31" w14:textId="77777777" w:rsidR="001E7C9D" w:rsidRPr="006B43A0" w:rsidRDefault="001E7C9D" w:rsidP="00BE0E2F">
            <w:pPr>
              <w:rPr>
                <w:rFonts w:asciiTheme="minorHAnsi" w:hAnsiTheme="minorHAnsi" w:cs="Arial"/>
                <w:sz w:val="14"/>
                <w:szCs w:val="14"/>
              </w:rPr>
            </w:pPr>
          </w:p>
        </w:tc>
      </w:tr>
      <w:tr w:rsidR="001E7C9D" w:rsidRPr="006B43A0" w14:paraId="361E843C" w14:textId="77777777" w:rsidTr="00BE0E2F">
        <w:trPr>
          <w:jc w:val="center"/>
        </w:trPr>
        <w:tc>
          <w:tcPr>
            <w:tcW w:w="1984" w:type="dxa"/>
            <w:tcBorders>
              <w:bottom w:val="nil"/>
            </w:tcBorders>
          </w:tcPr>
          <w:p w14:paraId="148372B9" w14:textId="77777777" w:rsidR="001E7C9D" w:rsidRPr="006B43A0" w:rsidRDefault="001E7C9D" w:rsidP="00BE0E2F">
            <w:pPr>
              <w:rPr>
                <w:rFonts w:asciiTheme="minorHAnsi" w:hAnsiTheme="minorHAnsi" w:cs="Arial"/>
                <w:sz w:val="14"/>
                <w:szCs w:val="14"/>
              </w:rPr>
            </w:pPr>
          </w:p>
          <w:p w14:paraId="11D4E286" w14:textId="77777777" w:rsidR="001E7C9D" w:rsidRPr="006B43A0" w:rsidRDefault="001E7C9D" w:rsidP="00BE0E2F">
            <w:pPr>
              <w:rPr>
                <w:rFonts w:asciiTheme="minorHAnsi" w:hAnsiTheme="minorHAnsi" w:cs="Arial"/>
                <w:sz w:val="14"/>
                <w:szCs w:val="14"/>
              </w:rPr>
            </w:pPr>
          </w:p>
          <w:p w14:paraId="2F02F4D0" w14:textId="77777777" w:rsidR="001E7C9D" w:rsidRPr="006B43A0" w:rsidRDefault="001E7C9D" w:rsidP="00BE0E2F">
            <w:pPr>
              <w:rPr>
                <w:rFonts w:asciiTheme="minorHAnsi" w:hAnsiTheme="minorHAnsi" w:cs="Arial"/>
                <w:sz w:val="14"/>
                <w:szCs w:val="14"/>
              </w:rPr>
            </w:pPr>
          </w:p>
        </w:tc>
        <w:tc>
          <w:tcPr>
            <w:tcW w:w="2268" w:type="dxa"/>
            <w:tcBorders>
              <w:bottom w:val="nil"/>
            </w:tcBorders>
          </w:tcPr>
          <w:p w14:paraId="1F76AA01" w14:textId="77777777" w:rsidR="001E7C9D" w:rsidRPr="006B43A0" w:rsidRDefault="001E7C9D" w:rsidP="00BE0E2F">
            <w:pPr>
              <w:rPr>
                <w:rFonts w:asciiTheme="minorHAnsi" w:hAnsiTheme="minorHAnsi" w:cs="Arial"/>
                <w:sz w:val="14"/>
                <w:szCs w:val="14"/>
              </w:rPr>
            </w:pPr>
          </w:p>
        </w:tc>
        <w:tc>
          <w:tcPr>
            <w:tcW w:w="2126" w:type="dxa"/>
            <w:tcBorders>
              <w:bottom w:val="nil"/>
            </w:tcBorders>
          </w:tcPr>
          <w:p w14:paraId="2664A50F" w14:textId="77777777" w:rsidR="001E7C9D" w:rsidRPr="006B43A0" w:rsidRDefault="001E7C9D" w:rsidP="00BE0E2F">
            <w:pPr>
              <w:rPr>
                <w:rFonts w:asciiTheme="minorHAnsi" w:hAnsiTheme="minorHAnsi" w:cs="Arial"/>
                <w:sz w:val="14"/>
                <w:szCs w:val="14"/>
              </w:rPr>
            </w:pPr>
          </w:p>
        </w:tc>
        <w:tc>
          <w:tcPr>
            <w:tcW w:w="3420" w:type="dxa"/>
          </w:tcPr>
          <w:p w14:paraId="7E1CE8DE" w14:textId="77777777" w:rsidR="001E7C9D" w:rsidRPr="006B43A0" w:rsidRDefault="001E7C9D" w:rsidP="00BE0E2F">
            <w:pPr>
              <w:rPr>
                <w:rFonts w:asciiTheme="minorHAnsi" w:hAnsiTheme="minorHAnsi" w:cs="Arial"/>
                <w:sz w:val="14"/>
                <w:szCs w:val="14"/>
              </w:rPr>
            </w:pPr>
          </w:p>
        </w:tc>
      </w:tr>
      <w:tr w:rsidR="001E7C9D" w:rsidRPr="006B43A0" w14:paraId="77506495" w14:textId="77777777" w:rsidTr="00BE0E2F">
        <w:trPr>
          <w:trHeight w:val="108"/>
          <w:jc w:val="center"/>
        </w:trPr>
        <w:tc>
          <w:tcPr>
            <w:tcW w:w="1984" w:type="dxa"/>
            <w:tcBorders>
              <w:left w:val="nil"/>
              <w:bottom w:val="nil"/>
              <w:right w:val="nil"/>
            </w:tcBorders>
          </w:tcPr>
          <w:p w14:paraId="4BC3C7BD" w14:textId="77777777" w:rsidR="001E7C9D" w:rsidRPr="006B43A0" w:rsidRDefault="001E7C9D" w:rsidP="00BE0E2F">
            <w:pPr>
              <w:rPr>
                <w:rFonts w:asciiTheme="minorHAnsi" w:hAnsiTheme="minorHAnsi" w:cs="Arial"/>
                <w:sz w:val="14"/>
                <w:szCs w:val="14"/>
              </w:rPr>
            </w:pPr>
          </w:p>
        </w:tc>
        <w:tc>
          <w:tcPr>
            <w:tcW w:w="2268" w:type="dxa"/>
            <w:tcBorders>
              <w:left w:val="nil"/>
              <w:bottom w:val="nil"/>
              <w:right w:val="nil"/>
            </w:tcBorders>
          </w:tcPr>
          <w:p w14:paraId="30D2849D" w14:textId="77777777" w:rsidR="001E7C9D" w:rsidRPr="006B43A0" w:rsidRDefault="001E7C9D" w:rsidP="00BE0E2F">
            <w:pPr>
              <w:rPr>
                <w:rFonts w:asciiTheme="minorHAnsi" w:hAnsiTheme="minorHAnsi" w:cs="Arial"/>
                <w:sz w:val="14"/>
                <w:szCs w:val="14"/>
              </w:rPr>
            </w:pPr>
          </w:p>
        </w:tc>
        <w:tc>
          <w:tcPr>
            <w:tcW w:w="2126" w:type="dxa"/>
            <w:tcBorders>
              <w:left w:val="nil"/>
              <w:bottom w:val="nil"/>
            </w:tcBorders>
          </w:tcPr>
          <w:p w14:paraId="1736448B" w14:textId="77777777" w:rsidR="001E7C9D" w:rsidRPr="006B43A0" w:rsidRDefault="001E7C9D" w:rsidP="00BE0E2F">
            <w:pPr>
              <w:pStyle w:val="Ttulo4"/>
              <w:jc w:val="right"/>
              <w:rPr>
                <w:rFonts w:asciiTheme="minorHAnsi" w:hAnsiTheme="minorHAnsi" w:cs="Arial"/>
                <w:sz w:val="14"/>
                <w:szCs w:val="14"/>
              </w:rPr>
            </w:pPr>
            <w:r>
              <w:rPr>
                <w:rFonts w:asciiTheme="minorHAnsi" w:hAnsiTheme="minorHAnsi" w:cs="Arial"/>
                <w:sz w:val="14"/>
                <w:szCs w:val="14"/>
              </w:rPr>
              <w:t>SUBTOTAL</w:t>
            </w:r>
            <w:r w:rsidRPr="006B43A0">
              <w:rPr>
                <w:rFonts w:asciiTheme="minorHAnsi" w:hAnsiTheme="minorHAnsi" w:cs="Arial"/>
                <w:sz w:val="14"/>
                <w:szCs w:val="14"/>
              </w:rPr>
              <w:t xml:space="preserve">        </w:t>
            </w:r>
          </w:p>
        </w:tc>
        <w:tc>
          <w:tcPr>
            <w:tcW w:w="3420" w:type="dxa"/>
            <w:tcBorders>
              <w:bottom w:val="single" w:sz="4" w:space="0" w:color="auto"/>
            </w:tcBorders>
          </w:tcPr>
          <w:p w14:paraId="17F0433E" w14:textId="77777777" w:rsidR="001E7C9D" w:rsidRPr="006B43A0" w:rsidRDefault="001E7C9D" w:rsidP="00BE0E2F">
            <w:pPr>
              <w:rPr>
                <w:rFonts w:asciiTheme="minorHAnsi" w:hAnsiTheme="minorHAnsi" w:cs="Arial"/>
                <w:sz w:val="14"/>
                <w:szCs w:val="14"/>
              </w:rPr>
            </w:pPr>
          </w:p>
        </w:tc>
      </w:tr>
      <w:tr w:rsidR="001E7C9D" w:rsidRPr="006B43A0" w14:paraId="70D5A2F2" w14:textId="77777777" w:rsidTr="00BE0E2F">
        <w:trPr>
          <w:trHeight w:val="48"/>
          <w:jc w:val="center"/>
        </w:trPr>
        <w:tc>
          <w:tcPr>
            <w:tcW w:w="1984" w:type="dxa"/>
            <w:tcBorders>
              <w:top w:val="nil"/>
              <w:left w:val="nil"/>
              <w:bottom w:val="nil"/>
              <w:right w:val="nil"/>
            </w:tcBorders>
          </w:tcPr>
          <w:p w14:paraId="622F97C5" w14:textId="77777777" w:rsidR="001E7C9D" w:rsidRPr="006B43A0" w:rsidRDefault="001E7C9D" w:rsidP="00BE0E2F">
            <w:pPr>
              <w:rPr>
                <w:rFonts w:asciiTheme="minorHAnsi" w:hAnsiTheme="minorHAnsi" w:cs="Arial"/>
                <w:sz w:val="14"/>
                <w:szCs w:val="14"/>
              </w:rPr>
            </w:pPr>
          </w:p>
        </w:tc>
        <w:tc>
          <w:tcPr>
            <w:tcW w:w="2268" w:type="dxa"/>
            <w:tcBorders>
              <w:top w:val="nil"/>
              <w:left w:val="nil"/>
              <w:bottom w:val="nil"/>
              <w:right w:val="nil"/>
            </w:tcBorders>
          </w:tcPr>
          <w:p w14:paraId="56DE5348" w14:textId="77777777" w:rsidR="001E7C9D" w:rsidRPr="006B43A0" w:rsidRDefault="001E7C9D" w:rsidP="00BE0E2F">
            <w:pPr>
              <w:rPr>
                <w:rFonts w:asciiTheme="minorHAnsi" w:hAnsiTheme="minorHAnsi" w:cs="Arial"/>
                <w:sz w:val="14"/>
                <w:szCs w:val="14"/>
              </w:rPr>
            </w:pPr>
          </w:p>
        </w:tc>
        <w:tc>
          <w:tcPr>
            <w:tcW w:w="2126" w:type="dxa"/>
            <w:tcBorders>
              <w:top w:val="nil"/>
              <w:left w:val="nil"/>
              <w:bottom w:val="nil"/>
              <w:right w:val="single" w:sz="4" w:space="0" w:color="auto"/>
            </w:tcBorders>
          </w:tcPr>
          <w:p w14:paraId="2A2DCE85" w14:textId="77777777" w:rsidR="001E7C9D" w:rsidRDefault="001E7C9D" w:rsidP="00BE0E2F">
            <w:pPr>
              <w:pStyle w:val="Ttulo4"/>
              <w:jc w:val="right"/>
              <w:rPr>
                <w:rFonts w:asciiTheme="minorHAnsi" w:hAnsiTheme="minorHAnsi" w:cs="Arial"/>
                <w:sz w:val="14"/>
                <w:szCs w:val="14"/>
              </w:rPr>
            </w:pPr>
            <w:r>
              <w:rPr>
                <w:rFonts w:asciiTheme="minorHAnsi" w:hAnsiTheme="minorHAnsi" w:cs="Arial"/>
                <w:sz w:val="14"/>
                <w:szCs w:val="14"/>
              </w:rPr>
              <w:t>I.V.A.</w:t>
            </w:r>
          </w:p>
        </w:tc>
        <w:tc>
          <w:tcPr>
            <w:tcW w:w="3420" w:type="dxa"/>
            <w:tcBorders>
              <w:top w:val="single" w:sz="4" w:space="0" w:color="auto"/>
              <w:left w:val="single" w:sz="4" w:space="0" w:color="auto"/>
              <w:bottom w:val="single" w:sz="4" w:space="0" w:color="auto"/>
              <w:right w:val="single" w:sz="4" w:space="0" w:color="auto"/>
            </w:tcBorders>
          </w:tcPr>
          <w:p w14:paraId="3A58843B" w14:textId="77777777" w:rsidR="001E7C9D" w:rsidRPr="006B43A0" w:rsidRDefault="001E7C9D" w:rsidP="00BE0E2F">
            <w:pPr>
              <w:rPr>
                <w:rFonts w:asciiTheme="minorHAnsi" w:hAnsiTheme="minorHAnsi" w:cs="Arial"/>
                <w:sz w:val="14"/>
                <w:szCs w:val="14"/>
              </w:rPr>
            </w:pPr>
          </w:p>
        </w:tc>
      </w:tr>
      <w:tr w:rsidR="001E7C9D" w:rsidRPr="006B43A0" w14:paraId="130954A8" w14:textId="77777777" w:rsidTr="00BE0E2F">
        <w:trPr>
          <w:trHeight w:val="48"/>
          <w:jc w:val="center"/>
        </w:trPr>
        <w:tc>
          <w:tcPr>
            <w:tcW w:w="1984" w:type="dxa"/>
            <w:tcBorders>
              <w:top w:val="nil"/>
              <w:left w:val="nil"/>
              <w:bottom w:val="nil"/>
              <w:right w:val="nil"/>
            </w:tcBorders>
          </w:tcPr>
          <w:p w14:paraId="4ED9241C" w14:textId="77777777" w:rsidR="001E7C9D" w:rsidRPr="006B43A0" w:rsidRDefault="001E7C9D" w:rsidP="00BE0E2F">
            <w:pPr>
              <w:rPr>
                <w:rFonts w:asciiTheme="minorHAnsi" w:hAnsiTheme="minorHAnsi" w:cs="Arial"/>
                <w:sz w:val="14"/>
                <w:szCs w:val="14"/>
              </w:rPr>
            </w:pPr>
          </w:p>
        </w:tc>
        <w:tc>
          <w:tcPr>
            <w:tcW w:w="2268" w:type="dxa"/>
            <w:tcBorders>
              <w:top w:val="nil"/>
              <w:left w:val="nil"/>
              <w:bottom w:val="nil"/>
              <w:right w:val="nil"/>
            </w:tcBorders>
          </w:tcPr>
          <w:p w14:paraId="7B4B2C4C" w14:textId="77777777" w:rsidR="001E7C9D" w:rsidRPr="006B43A0" w:rsidRDefault="001E7C9D" w:rsidP="00BE0E2F">
            <w:pPr>
              <w:rPr>
                <w:rFonts w:asciiTheme="minorHAnsi" w:hAnsiTheme="minorHAnsi" w:cs="Arial"/>
                <w:sz w:val="14"/>
                <w:szCs w:val="14"/>
              </w:rPr>
            </w:pPr>
          </w:p>
        </w:tc>
        <w:tc>
          <w:tcPr>
            <w:tcW w:w="2126" w:type="dxa"/>
            <w:tcBorders>
              <w:top w:val="nil"/>
              <w:left w:val="nil"/>
              <w:bottom w:val="nil"/>
              <w:right w:val="single" w:sz="4" w:space="0" w:color="auto"/>
            </w:tcBorders>
          </w:tcPr>
          <w:p w14:paraId="0DEF4F8E" w14:textId="77777777" w:rsidR="001E7C9D" w:rsidRDefault="001E7C9D" w:rsidP="00BE0E2F">
            <w:pPr>
              <w:pStyle w:val="Ttulo4"/>
              <w:jc w:val="right"/>
              <w:rPr>
                <w:rFonts w:asciiTheme="minorHAnsi" w:hAnsiTheme="minorHAnsi" w:cs="Arial"/>
                <w:sz w:val="14"/>
                <w:szCs w:val="14"/>
              </w:rPr>
            </w:pPr>
            <w:r>
              <w:rPr>
                <w:rFonts w:asciiTheme="minorHAnsi" w:hAnsiTheme="minorHAnsi" w:cs="Arial"/>
                <w:sz w:val="14"/>
                <w:szCs w:val="14"/>
              </w:rPr>
              <w:t>TOTAL</w:t>
            </w:r>
          </w:p>
        </w:tc>
        <w:tc>
          <w:tcPr>
            <w:tcW w:w="3420" w:type="dxa"/>
            <w:tcBorders>
              <w:top w:val="single" w:sz="4" w:space="0" w:color="auto"/>
              <w:left w:val="single" w:sz="4" w:space="0" w:color="auto"/>
              <w:bottom w:val="single" w:sz="4" w:space="0" w:color="auto"/>
              <w:right w:val="single" w:sz="4" w:space="0" w:color="auto"/>
            </w:tcBorders>
          </w:tcPr>
          <w:p w14:paraId="30CBBC73" w14:textId="77777777" w:rsidR="001E7C9D" w:rsidRPr="006B43A0" w:rsidRDefault="001E7C9D" w:rsidP="00BE0E2F">
            <w:pPr>
              <w:rPr>
                <w:rFonts w:asciiTheme="minorHAnsi" w:hAnsiTheme="minorHAnsi" w:cs="Arial"/>
                <w:sz w:val="14"/>
                <w:szCs w:val="14"/>
              </w:rPr>
            </w:pPr>
          </w:p>
        </w:tc>
      </w:tr>
    </w:tbl>
    <w:p w14:paraId="68017271" w14:textId="77777777" w:rsidR="001E7C9D" w:rsidRDefault="001E7C9D" w:rsidP="001E7C9D">
      <w:pPr>
        <w:ind w:left="851"/>
        <w:rPr>
          <w:rFonts w:asciiTheme="minorHAnsi" w:hAnsiTheme="minorHAnsi"/>
        </w:rPr>
      </w:pPr>
    </w:p>
    <w:p w14:paraId="1A9048D9" w14:textId="77777777" w:rsidR="001E7C9D" w:rsidRPr="00B1660C" w:rsidRDefault="001E7C9D" w:rsidP="001E7C9D">
      <w:pPr>
        <w:ind w:left="851"/>
        <w:rPr>
          <w:rFonts w:asciiTheme="minorHAnsi" w:hAnsiTheme="minorHAnsi"/>
        </w:rPr>
      </w:pPr>
    </w:p>
    <w:tbl>
      <w:tblPr>
        <w:tblW w:w="5000" w:type="pct"/>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CellMar>
          <w:left w:w="70" w:type="dxa"/>
          <w:right w:w="70" w:type="dxa"/>
        </w:tblCellMar>
        <w:tblLook w:val="0000" w:firstRow="0" w:lastRow="0" w:firstColumn="0" w:lastColumn="0" w:noHBand="0" w:noVBand="0"/>
      </w:tblPr>
      <w:tblGrid>
        <w:gridCol w:w="3534"/>
        <w:gridCol w:w="3332"/>
        <w:gridCol w:w="3759"/>
      </w:tblGrid>
      <w:tr w:rsidR="001E7C9D" w:rsidRPr="00B1660C" w14:paraId="191E15F5" w14:textId="77777777" w:rsidTr="00BC58CE">
        <w:trPr>
          <w:trHeight w:val="209"/>
        </w:trPr>
        <w:tc>
          <w:tcPr>
            <w:tcW w:w="1663" w:type="pct"/>
            <w:shd w:val="clear" w:color="auto" w:fill="79E5FF"/>
            <w:vAlign w:val="center"/>
          </w:tcPr>
          <w:p w14:paraId="2C47609C" w14:textId="77777777" w:rsidR="001E7C9D" w:rsidRPr="00666C78" w:rsidRDefault="001E7C9D" w:rsidP="00BE0E2F">
            <w:pPr>
              <w:jc w:val="center"/>
              <w:rPr>
                <w:rFonts w:asciiTheme="minorHAnsi" w:hAnsiTheme="minorHAnsi"/>
                <w:b/>
                <w:noProof/>
                <w:sz w:val="18"/>
                <w:szCs w:val="16"/>
              </w:rPr>
            </w:pPr>
            <w:r w:rsidRPr="00666C78">
              <w:rPr>
                <w:rFonts w:asciiTheme="minorHAnsi" w:hAnsiTheme="minorHAnsi"/>
                <w:b/>
                <w:noProof/>
                <w:sz w:val="18"/>
                <w:szCs w:val="16"/>
              </w:rPr>
              <w:t>TOTAL GLOBAL SIN I.V.A.</w:t>
            </w:r>
          </w:p>
        </w:tc>
        <w:tc>
          <w:tcPr>
            <w:tcW w:w="1568" w:type="pct"/>
            <w:shd w:val="clear" w:color="auto" w:fill="79E5FF"/>
            <w:vAlign w:val="center"/>
          </w:tcPr>
          <w:p w14:paraId="495207DA" w14:textId="77777777" w:rsidR="001E7C9D" w:rsidRPr="00666C78" w:rsidRDefault="001E7C9D" w:rsidP="00BE0E2F">
            <w:pPr>
              <w:jc w:val="center"/>
              <w:rPr>
                <w:rFonts w:asciiTheme="minorHAnsi" w:hAnsiTheme="minorHAnsi"/>
                <w:b/>
                <w:noProof/>
                <w:sz w:val="18"/>
                <w:szCs w:val="16"/>
              </w:rPr>
            </w:pPr>
            <w:r w:rsidRPr="00666C78">
              <w:rPr>
                <w:rFonts w:asciiTheme="minorHAnsi" w:hAnsiTheme="minorHAnsi"/>
                <w:b/>
                <w:noProof/>
                <w:sz w:val="18"/>
                <w:szCs w:val="16"/>
              </w:rPr>
              <w:t>I.V.A.</w:t>
            </w:r>
          </w:p>
        </w:tc>
        <w:tc>
          <w:tcPr>
            <w:tcW w:w="1769" w:type="pct"/>
            <w:shd w:val="clear" w:color="auto" w:fill="79E5FF"/>
            <w:vAlign w:val="center"/>
          </w:tcPr>
          <w:p w14:paraId="6B042576" w14:textId="77777777" w:rsidR="001E7C9D" w:rsidRPr="00666C78" w:rsidRDefault="001E7C9D" w:rsidP="00BE0E2F">
            <w:pPr>
              <w:jc w:val="center"/>
              <w:rPr>
                <w:rFonts w:asciiTheme="minorHAnsi" w:hAnsiTheme="minorHAnsi"/>
                <w:b/>
                <w:noProof/>
                <w:sz w:val="18"/>
                <w:szCs w:val="16"/>
              </w:rPr>
            </w:pPr>
            <w:r w:rsidRPr="00666C78">
              <w:rPr>
                <w:rFonts w:asciiTheme="minorHAnsi" w:hAnsiTheme="minorHAnsi"/>
                <w:b/>
                <w:noProof/>
                <w:sz w:val="18"/>
                <w:szCs w:val="16"/>
              </w:rPr>
              <w:t>TOTAL GLOBAL CON I.V.A.</w:t>
            </w:r>
          </w:p>
        </w:tc>
      </w:tr>
      <w:tr w:rsidR="001E7C9D" w:rsidRPr="00B1660C" w14:paraId="6E1E752B" w14:textId="77777777" w:rsidTr="00BE0E2F">
        <w:trPr>
          <w:trHeight w:val="203"/>
        </w:trPr>
        <w:tc>
          <w:tcPr>
            <w:tcW w:w="1663" w:type="pct"/>
          </w:tcPr>
          <w:p w14:paraId="323D15AC" w14:textId="77777777" w:rsidR="001E7C9D" w:rsidRPr="00B1660C" w:rsidRDefault="001E7C9D" w:rsidP="00BE0E2F">
            <w:pPr>
              <w:spacing w:before="240" w:after="240"/>
              <w:rPr>
                <w:rFonts w:asciiTheme="minorHAnsi" w:hAnsiTheme="minorHAnsi"/>
                <w:noProof/>
                <w:sz w:val="16"/>
                <w:szCs w:val="16"/>
              </w:rPr>
            </w:pPr>
          </w:p>
          <w:p w14:paraId="6C752DC4" w14:textId="77777777" w:rsidR="001E7C9D" w:rsidRPr="00B1660C" w:rsidRDefault="001E7C9D" w:rsidP="00BE0E2F">
            <w:pPr>
              <w:spacing w:before="240" w:after="240"/>
              <w:rPr>
                <w:rFonts w:asciiTheme="minorHAnsi" w:hAnsiTheme="minorHAnsi"/>
                <w:noProof/>
                <w:sz w:val="16"/>
                <w:szCs w:val="16"/>
              </w:rPr>
            </w:pPr>
          </w:p>
        </w:tc>
        <w:tc>
          <w:tcPr>
            <w:tcW w:w="1568" w:type="pct"/>
          </w:tcPr>
          <w:p w14:paraId="6669A094" w14:textId="77777777" w:rsidR="001E7C9D" w:rsidRPr="00B1660C" w:rsidRDefault="001E7C9D" w:rsidP="00BE0E2F">
            <w:pPr>
              <w:spacing w:before="240" w:after="240"/>
              <w:rPr>
                <w:rFonts w:asciiTheme="minorHAnsi" w:hAnsiTheme="minorHAnsi"/>
                <w:noProof/>
                <w:sz w:val="16"/>
                <w:szCs w:val="16"/>
              </w:rPr>
            </w:pPr>
          </w:p>
        </w:tc>
        <w:tc>
          <w:tcPr>
            <w:tcW w:w="1769" w:type="pct"/>
          </w:tcPr>
          <w:p w14:paraId="7D4228A6" w14:textId="77777777" w:rsidR="001E7C9D" w:rsidRPr="00B1660C" w:rsidRDefault="001E7C9D" w:rsidP="00BE0E2F">
            <w:pPr>
              <w:spacing w:before="240" w:after="240"/>
              <w:rPr>
                <w:rFonts w:asciiTheme="minorHAnsi" w:hAnsiTheme="minorHAnsi"/>
                <w:noProof/>
                <w:sz w:val="16"/>
                <w:szCs w:val="16"/>
              </w:rPr>
            </w:pPr>
          </w:p>
        </w:tc>
      </w:tr>
    </w:tbl>
    <w:p w14:paraId="2181DF0B" w14:textId="77777777" w:rsidR="001E7C9D" w:rsidRDefault="001E7C9D" w:rsidP="001E7C9D">
      <w:pPr>
        <w:tabs>
          <w:tab w:val="left" w:pos="5245"/>
          <w:tab w:val="left" w:pos="8364"/>
        </w:tabs>
        <w:ind w:left="567"/>
        <w:jc w:val="center"/>
        <w:rPr>
          <w:rFonts w:ascii="Calibri" w:hAnsi="Calibri"/>
        </w:rPr>
      </w:pPr>
    </w:p>
    <w:p w14:paraId="0E567C8B" w14:textId="77777777" w:rsidR="001E7C9D" w:rsidRPr="002522C8" w:rsidRDefault="001E7C9D" w:rsidP="001E7C9D">
      <w:pPr>
        <w:tabs>
          <w:tab w:val="left" w:pos="5245"/>
          <w:tab w:val="left" w:pos="8364"/>
        </w:tabs>
        <w:ind w:left="567"/>
        <w:jc w:val="center"/>
        <w:rPr>
          <w:rFonts w:ascii="Calibri" w:hAnsi="Calibri"/>
        </w:rPr>
      </w:pPr>
      <w:r w:rsidRPr="002522C8">
        <w:rPr>
          <w:rFonts w:ascii="Calibri" w:hAnsi="Calibri"/>
        </w:rPr>
        <w:t>_______________________________________________________</w:t>
      </w:r>
    </w:p>
    <w:p w14:paraId="26F4A847" w14:textId="77777777" w:rsidR="001E7C9D" w:rsidRPr="002522C8" w:rsidRDefault="001E7C9D" w:rsidP="001E7C9D">
      <w:pPr>
        <w:tabs>
          <w:tab w:val="left" w:pos="1418"/>
          <w:tab w:val="left" w:pos="5245"/>
          <w:tab w:val="left" w:pos="7655"/>
          <w:tab w:val="left" w:pos="9356"/>
        </w:tabs>
        <w:ind w:left="567"/>
        <w:jc w:val="center"/>
        <w:rPr>
          <w:rFonts w:ascii="Calibri" w:hAnsi="Calibri"/>
        </w:rPr>
      </w:pPr>
      <w:r w:rsidRPr="002522C8">
        <w:rPr>
          <w:rFonts w:ascii="Calibri" w:hAnsi="Calibri"/>
        </w:rPr>
        <w:t>NOMBRE Y FIRMA DEL REPRESENTANTE LEGAL</w:t>
      </w:r>
    </w:p>
    <w:p w14:paraId="12E88616" w14:textId="77777777" w:rsidR="001E7C9D" w:rsidRPr="002522C8" w:rsidRDefault="001E7C9D" w:rsidP="001E7C9D">
      <w:pPr>
        <w:tabs>
          <w:tab w:val="left" w:pos="3686"/>
          <w:tab w:val="left" w:pos="6804"/>
          <w:tab w:val="left" w:pos="7655"/>
          <w:tab w:val="left" w:pos="9356"/>
        </w:tabs>
        <w:ind w:left="567"/>
        <w:rPr>
          <w:rFonts w:ascii="Calibri" w:hAnsi="Calibri"/>
          <w:b/>
        </w:rPr>
      </w:pPr>
    </w:p>
    <w:p w14:paraId="7D6CA8BE" w14:textId="77777777" w:rsidR="001E7C9D" w:rsidRDefault="001E7C9D" w:rsidP="001E7C9D">
      <w:pPr>
        <w:tabs>
          <w:tab w:val="left" w:pos="4253"/>
          <w:tab w:val="left" w:pos="8080"/>
        </w:tabs>
        <w:ind w:right="1"/>
        <w:jc w:val="center"/>
        <w:rPr>
          <w:rFonts w:ascii="Calibri" w:hAnsi="Calibri"/>
          <w:b/>
        </w:rPr>
      </w:pPr>
      <w:r w:rsidRPr="002522C8">
        <w:rPr>
          <w:rFonts w:ascii="Calibri" w:hAnsi="Calibri"/>
          <w:b/>
        </w:rPr>
        <w:t>*</w:t>
      </w:r>
      <w:r>
        <w:rPr>
          <w:rFonts w:ascii="Calibri" w:hAnsi="Calibri"/>
          <w:b/>
        </w:rPr>
        <w:t>Presentar</w:t>
      </w:r>
      <w:r w:rsidRPr="002522C8">
        <w:rPr>
          <w:rFonts w:ascii="Calibri" w:hAnsi="Calibri"/>
          <w:b/>
        </w:rPr>
        <w:t xml:space="preserve"> en sobre Económico</w:t>
      </w:r>
    </w:p>
    <w:p w14:paraId="4C928E6A" w14:textId="78033296" w:rsidR="001E7C9D" w:rsidRDefault="001E7C9D" w:rsidP="001E7C9D">
      <w:pPr>
        <w:tabs>
          <w:tab w:val="left" w:pos="4253"/>
          <w:tab w:val="left" w:pos="8080"/>
        </w:tabs>
        <w:ind w:right="1"/>
        <w:jc w:val="center"/>
        <w:rPr>
          <w:rFonts w:ascii="Calibri" w:hAnsi="Calibri" w:cs="Arial"/>
          <w:b/>
          <w:bCs/>
        </w:rPr>
      </w:pPr>
      <w:r>
        <w:rPr>
          <w:rFonts w:ascii="Calibri" w:hAnsi="Calibri" w:cs="Arial"/>
          <w:b/>
          <w:bCs/>
        </w:rPr>
        <w:t xml:space="preserve">*Incluir en el sobre económico </w:t>
      </w:r>
      <w:r w:rsidR="001D50E6">
        <w:rPr>
          <w:rFonts w:ascii="Calibri" w:hAnsi="Calibri" w:cs="Arial"/>
          <w:b/>
          <w:bCs/>
        </w:rPr>
        <w:t>USB</w:t>
      </w:r>
      <w:r>
        <w:rPr>
          <w:rFonts w:ascii="Calibri" w:hAnsi="Calibri" w:cs="Arial"/>
          <w:b/>
          <w:bCs/>
        </w:rPr>
        <w:t xml:space="preserve"> con Propuesta económica en formato EXCEL.</w:t>
      </w:r>
    </w:p>
    <w:p w14:paraId="2D6E490F" w14:textId="77777777" w:rsidR="001E7C9D" w:rsidRDefault="001E7C9D" w:rsidP="001E7C9D">
      <w:pPr>
        <w:tabs>
          <w:tab w:val="left" w:pos="4253"/>
          <w:tab w:val="left" w:pos="8080"/>
        </w:tabs>
        <w:ind w:right="1"/>
        <w:jc w:val="center"/>
        <w:rPr>
          <w:rFonts w:ascii="Calibri" w:hAnsi="Calibri" w:cs="Arial"/>
          <w:b/>
          <w:bCs/>
        </w:rPr>
      </w:pPr>
    </w:p>
    <w:p w14:paraId="7AF58209" w14:textId="77777777" w:rsidR="001E7C9D" w:rsidRPr="00A6298E" w:rsidRDefault="001E7C9D" w:rsidP="001E7C9D">
      <w:pPr>
        <w:tabs>
          <w:tab w:val="left" w:pos="4253"/>
          <w:tab w:val="left" w:pos="8080"/>
        </w:tabs>
        <w:ind w:right="1"/>
        <w:jc w:val="center"/>
        <w:rPr>
          <w:rFonts w:ascii="Calibri" w:hAnsi="Calibri" w:cs="Arial"/>
          <w:b/>
          <w:bCs/>
          <w:i/>
        </w:rPr>
      </w:pPr>
    </w:p>
    <w:p w14:paraId="378A9F50" w14:textId="77777777" w:rsidR="001E7C9D" w:rsidRDefault="001E7C9D" w:rsidP="001E7C9D">
      <w:pPr>
        <w:tabs>
          <w:tab w:val="left" w:pos="4253"/>
          <w:tab w:val="left" w:pos="8080"/>
        </w:tabs>
        <w:ind w:right="1"/>
        <w:jc w:val="center"/>
        <w:rPr>
          <w:rFonts w:ascii="Calibri" w:hAnsi="Calibri" w:cs="Arial"/>
          <w:b/>
          <w:bCs/>
        </w:rPr>
      </w:pPr>
    </w:p>
    <w:p w14:paraId="5C0E8645" w14:textId="77777777" w:rsidR="001E7C9D" w:rsidRDefault="001E7C9D" w:rsidP="00BC58CE">
      <w:pPr>
        <w:pBdr>
          <w:top w:val="single" w:sz="4" w:space="1" w:color="auto"/>
          <w:left w:val="single" w:sz="4" w:space="4" w:color="auto"/>
          <w:bottom w:val="single" w:sz="4" w:space="1" w:color="auto"/>
          <w:right w:val="single" w:sz="4" w:space="4" w:color="auto"/>
        </w:pBdr>
        <w:shd w:val="clear" w:color="auto" w:fill="79E5FF"/>
        <w:tabs>
          <w:tab w:val="left" w:pos="4253"/>
          <w:tab w:val="left" w:pos="7938"/>
        </w:tabs>
        <w:ind w:right="-91"/>
        <w:jc w:val="center"/>
        <w:rPr>
          <w:rFonts w:ascii="Calibri" w:hAnsi="Calibri" w:cs="Arial"/>
        </w:rPr>
      </w:pPr>
      <w:r w:rsidRPr="00C40ADF">
        <w:rPr>
          <w:rFonts w:ascii="Calibri" w:hAnsi="Calibri" w:cs="Arial"/>
          <w:b/>
          <w:bCs/>
        </w:rPr>
        <w:t>ANEXO</w:t>
      </w:r>
      <w:r w:rsidRPr="00C40ADF">
        <w:rPr>
          <w:rFonts w:ascii="Calibri" w:hAnsi="Calibri" w:cs="Arial"/>
          <w:b/>
        </w:rPr>
        <w:t xml:space="preserve"> </w:t>
      </w:r>
      <w:r>
        <w:rPr>
          <w:rFonts w:ascii="Calibri" w:hAnsi="Calibri" w:cs="Arial"/>
          <w:b/>
        </w:rPr>
        <w:t>5</w:t>
      </w:r>
    </w:p>
    <w:p w14:paraId="3441E679" w14:textId="77777777" w:rsidR="001E7C9D" w:rsidRPr="005B113B" w:rsidRDefault="001E7C9D" w:rsidP="001E7C9D">
      <w:pPr>
        <w:tabs>
          <w:tab w:val="left" w:pos="4253"/>
          <w:tab w:val="left" w:pos="7938"/>
        </w:tabs>
        <w:jc w:val="right"/>
        <w:rPr>
          <w:rFonts w:ascii="Calibri" w:hAnsi="Calibri" w:cs="Arial"/>
        </w:rPr>
      </w:pPr>
      <w:r w:rsidRPr="005B113B">
        <w:rPr>
          <w:rFonts w:ascii="Calibri" w:hAnsi="Calibri" w:cs="Arial"/>
        </w:rPr>
        <w:t>No. De</w:t>
      </w:r>
      <w:r>
        <w:rPr>
          <w:rFonts w:ascii="Calibri" w:hAnsi="Calibri" w:cs="Arial"/>
        </w:rPr>
        <w:t xml:space="preserve"> licitación</w:t>
      </w:r>
    </w:p>
    <w:p w14:paraId="5F338EE4" w14:textId="77777777" w:rsidR="001E7C9D" w:rsidRPr="005B113B" w:rsidRDefault="001E7C9D" w:rsidP="001E7C9D">
      <w:pPr>
        <w:tabs>
          <w:tab w:val="left" w:pos="4253"/>
          <w:tab w:val="left" w:pos="7938"/>
        </w:tabs>
        <w:jc w:val="right"/>
        <w:rPr>
          <w:rFonts w:ascii="Calibri" w:hAnsi="Calibri" w:cs="Arial"/>
        </w:rPr>
      </w:pPr>
      <w:r w:rsidRPr="005B113B">
        <w:rPr>
          <w:rFonts w:ascii="Calibri" w:hAnsi="Calibri" w:cs="Arial"/>
        </w:rPr>
        <w:t>______________________</w:t>
      </w:r>
    </w:p>
    <w:p w14:paraId="57FD9FFC" w14:textId="77777777" w:rsidR="001E7C9D" w:rsidRPr="005B113B" w:rsidRDefault="001E7C9D" w:rsidP="001E7C9D">
      <w:pPr>
        <w:tabs>
          <w:tab w:val="left" w:pos="4253"/>
          <w:tab w:val="left" w:pos="7938"/>
        </w:tabs>
        <w:jc w:val="right"/>
        <w:rPr>
          <w:rFonts w:ascii="Calibri" w:hAnsi="Calibri" w:cs="Arial"/>
        </w:rPr>
      </w:pPr>
    </w:p>
    <w:p w14:paraId="37EF7A9D" w14:textId="77777777" w:rsidR="001E7C9D" w:rsidRPr="005B113B" w:rsidRDefault="001E7C9D" w:rsidP="001E7C9D">
      <w:pPr>
        <w:tabs>
          <w:tab w:val="left" w:pos="4253"/>
          <w:tab w:val="left" w:pos="7938"/>
        </w:tabs>
        <w:jc w:val="center"/>
        <w:rPr>
          <w:rFonts w:ascii="Calibri" w:hAnsi="Calibri" w:cs="Arial"/>
          <w:b/>
        </w:rPr>
      </w:pPr>
      <w:r w:rsidRPr="005B113B">
        <w:rPr>
          <w:rFonts w:ascii="Calibri" w:hAnsi="Calibri" w:cs="Arial"/>
          <w:b/>
        </w:rPr>
        <w:t>CARTA DE PRESENTACIÓN DE PROPOSICIONES</w:t>
      </w:r>
    </w:p>
    <w:p w14:paraId="793F9A5F" w14:textId="77777777" w:rsidR="001E7C9D" w:rsidRPr="005B113B" w:rsidRDefault="001E7C9D" w:rsidP="001E7C9D">
      <w:pPr>
        <w:tabs>
          <w:tab w:val="left" w:pos="4253"/>
          <w:tab w:val="left" w:pos="7938"/>
        </w:tabs>
        <w:rPr>
          <w:rFonts w:ascii="Calibri" w:hAnsi="Calibri" w:cs="Arial"/>
        </w:rPr>
      </w:pPr>
    </w:p>
    <w:p w14:paraId="09161C95" w14:textId="51F417AA" w:rsidR="001E7C9D" w:rsidRPr="00572D88" w:rsidRDefault="00BC58CE" w:rsidP="001E7C9D">
      <w:pPr>
        <w:rPr>
          <w:rFonts w:asciiTheme="minorHAnsi" w:hAnsiTheme="minorHAnsi" w:cs="Arial"/>
          <w:b/>
        </w:rPr>
      </w:pPr>
      <w:r>
        <w:rPr>
          <w:rFonts w:asciiTheme="minorHAnsi" w:hAnsiTheme="minorHAnsi" w:cs="Arial"/>
          <w:b/>
        </w:rPr>
        <w:t>LIC. VICENTE ARTURO LÓPEZ LIMÓN</w:t>
      </w:r>
    </w:p>
    <w:p w14:paraId="3053278B" w14:textId="77777777" w:rsidR="001E7C9D" w:rsidRPr="005B113B" w:rsidRDefault="001E7C9D" w:rsidP="001E7C9D">
      <w:pPr>
        <w:tabs>
          <w:tab w:val="left" w:pos="4253"/>
          <w:tab w:val="left" w:pos="7938"/>
        </w:tabs>
        <w:rPr>
          <w:rFonts w:ascii="Calibri" w:hAnsi="Calibri" w:cs="Arial"/>
          <w:b/>
          <w:i/>
        </w:rPr>
      </w:pPr>
      <w:r w:rsidRPr="005B113B">
        <w:rPr>
          <w:rFonts w:ascii="Calibri" w:hAnsi="Calibri" w:cs="Arial"/>
          <w:b/>
          <w:i/>
        </w:rPr>
        <w:t>Director Administrativo</w:t>
      </w:r>
    </w:p>
    <w:p w14:paraId="0120C7CE" w14:textId="083FD587" w:rsidR="001E7C9D" w:rsidRPr="005B113B" w:rsidRDefault="001E7C9D" w:rsidP="001E7C9D">
      <w:pPr>
        <w:tabs>
          <w:tab w:val="left" w:pos="4253"/>
          <w:tab w:val="left" w:pos="7938"/>
        </w:tabs>
        <w:rPr>
          <w:rFonts w:ascii="Calibri" w:hAnsi="Calibri" w:cs="Arial"/>
          <w:b/>
          <w:i/>
        </w:rPr>
      </w:pPr>
      <w:r w:rsidRPr="005B113B">
        <w:rPr>
          <w:rFonts w:ascii="Calibri" w:hAnsi="Calibri" w:cs="Arial"/>
          <w:b/>
          <w:i/>
        </w:rPr>
        <w:t>Servicios de Salud de Nuevo León</w:t>
      </w:r>
      <w:r w:rsidR="00BC58CE">
        <w:rPr>
          <w:rFonts w:ascii="Calibri" w:hAnsi="Calibri" w:cs="Arial"/>
          <w:b/>
          <w:i/>
        </w:rPr>
        <w:t xml:space="preserve">, </w:t>
      </w:r>
      <w:r w:rsidRPr="005B113B">
        <w:rPr>
          <w:rFonts w:ascii="Calibri" w:hAnsi="Calibri" w:cs="Arial"/>
          <w:b/>
          <w:i/>
        </w:rPr>
        <w:t>O.P.D.</w:t>
      </w:r>
    </w:p>
    <w:p w14:paraId="619DE82D" w14:textId="77777777" w:rsidR="001E7C9D" w:rsidRPr="005B113B" w:rsidRDefault="001E7C9D" w:rsidP="001E7C9D">
      <w:pPr>
        <w:tabs>
          <w:tab w:val="left" w:pos="4253"/>
          <w:tab w:val="left" w:pos="7938"/>
        </w:tabs>
        <w:rPr>
          <w:rFonts w:ascii="Calibri" w:hAnsi="Calibri" w:cs="Arial"/>
          <w:b/>
          <w:i/>
        </w:rPr>
      </w:pPr>
      <w:r w:rsidRPr="005B113B">
        <w:rPr>
          <w:rFonts w:ascii="Calibri" w:hAnsi="Calibri" w:cs="Arial"/>
          <w:b/>
          <w:i/>
        </w:rPr>
        <w:t>P r e s e n t e. -</w:t>
      </w:r>
    </w:p>
    <w:p w14:paraId="2BBD664C" w14:textId="77777777" w:rsidR="001E7C9D" w:rsidRPr="005B113B" w:rsidRDefault="001E7C9D" w:rsidP="001E7C9D">
      <w:pPr>
        <w:tabs>
          <w:tab w:val="left" w:pos="1985"/>
          <w:tab w:val="left" w:pos="6096"/>
          <w:tab w:val="left" w:pos="8647"/>
        </w:tabs>
        <w:rPr>
          <w:rFonts w:ascii="Calibri" w:hAnsi="Calibri" w:cs="Arial"/>
        </w:rPr>
      </w:pPr>
    </w:p>
    <w:p w14:paraId="1C0A47C8" w14:textId="13EF4615" w:rsidR="001E7C9D" w:rsidRPr="005B113B" w:rsidRDefault="001E7C9D" w:rsidP="001E7C9D">
      <w:pPr>
        <w:tabs>
          <w:tab w:val="left" w:pos="1985"/>
          <w:tab w:val="left" w:pos="6096"/>
          <w:tab w:val="left" w:pos="8647"/>
        </w:tabs>
        <w:jc w:val="both"/>
        <w:rPr>
          <w:rFonts w:ascii="Calibri" w:hAnsi="Calibri" w:cs="Arial"/>
        </w:rPr>
      </w:pPr>
      <w:r w:rsidRPr="005B113B">
        <w:rPr>
          <w:rFonts w:ascii="Calibri" w:hAnsi="Calibri" w:cs="Arial"/>
        </w:rPr>
        <w:t xml:space="preserve">Me refiero a su convocatoria por la que se invita a participar en el concurso de ____________, relativa a la </w:t>
      </w:r>
      <w:r>
        <w:rPr>
          <w:rFonts w:ascii="Calibri" w:hAnsi="Calibri" w:cs="Arial"/>
        </w:rPr>
        <w:t>contratación</w:t>
      </w:r>
      <w:r w:rsidRPr="005B113B">
        <w:rPr>
          <w:rFonts w:ascii="Calibri" w:hAnsi="Calibri" w:cs="Arial"/>
        </w:rPr>
        <w:t xml:space="preserve"> de ____________________________. Sobre el particular, el suscrito ____________________________ en mi calidad de ____________________________ </w:t>
      </w:r>
      <w:proofErr w:type="spellStart"/>
      <w:r w:rsidRPr="005B113B">
        <w:rPr>
          <w:rFonts w:ascii="Calibri" w:hAnsi="Calibri" w:cs="Arial"/>
        </w:rPr>
        <w:t>de</w:t>
      </w:r>
      <w:proofErr w:type="spellEnd"/>
      <w:r w:rsidRPr="005B113B">
        <w:rPr>
          <w:rFonts w:ascii="Calibri" w:hAnsi="Calibri" w:cs="Arial"/>
        </w:rPr>
        <w:t xml:space="preserve"> la empresa ___________________________, manifiesto a usted lo siguiente:</w:t>
      </w:r>
    </w:p>
    <w:p w14:paraId="517089CA" w14:textId="77777777" w:rsidR="001E7C9D" w:rsidRPr="005B113B" w:rsidRDefault="001E7C9D" w:rsidP="001E7C9D">
      <w:pPr>
        <w:tabs>
          <w:tab w:val="left" w:pos="8080"/>
        </w:tabs>
        <w:jc w:val="both"/>
        <w:rPr>
          <w:rFonts w:ascii="Calibri" w:hAnsi="Calibri" w:cs="Arial"/>
          <w:b/>
        </w:rPr>
      </w:pPr>
    </w:p>
    <w:p w14:paraId="6562E4D2" w14:textId="77777777" w:rsidR="001E7C9D" w:rsidRPr="005B113B" w:rsidRDefault="001E7C9D" w:rsidP="001E7C9D">
      <w:pPr>
        <w:tabs>
          <w:tab w:val="left" w:pos="8080"/>
        </w:tabs>
        <w:jc w:val="both"/>
        <w:rPr>
          <w:rFonts w:ascii="Calibri" w:hAnsi="Calibri" w:cs="Arial"/>
        </w:rPr>
      </w:pPr>
      <w:r w:rsidRPr="005B113B">
        <w:rPr>
          <w:rFonts w:ascii="Calibri" w:hAnsi="Calibri" w:cs="Arial"/>
          <w:b/>
        </w:rPr>
        <w:t>1.-</w:t>
      </w:r>
      <w:r w:rsidRPr="005B113B">
        <w:rPr>
          <w:rFonts w:ascii="Calibri" w:hAnsi="Calibri" w:cs="Arial"/>
        </w:rPr>
        <w:t xml:space="preserve"> La empresa que represento propone </w:t>
      </w:r>
      <w:r>
        <w:rPr>
          <w:rFonts w:ascii="Calibri" w:hAnsi="Calibri" w:cs="Arial"/>
        </w:rPr>
        <w:t>vender los bienes</w:t>
      </w:r>
      <w:r w:rsidRPr="005B113B">
        <w:rPr>
          <w:rFonts w:ascii="Calibri" w:hAnsi="Calibri" w:cs="Arial"/>
        </w:rPr>
        <w:t xml:space="preserve"> a los que se refiere esta </w:t>
      </w:r>
      <w:r>
        <w:rPr>
          <w:rFonts w:ascii="Calibri" w:hAnsi="Calibri" w:cs="Arial"/>
        </w:rPr>
        <w:t>licitación</w:t>
      </w:r>
      <w:r w:rsidRPr="005B113B">
        <w:rPr>
          <w:rFonts w:ascii="Calibri" w:hAnsi="Calibri" w:cs="Arial"/>
        </w:rPr>
        <w:t xml:space="preserve"> de acuerdo con las especificaciones que me fueron proporcionadas.</w:t>
      </w:r>
    </w:p>
    <w:p w14:paraId="1DF12F59" w14:textId="77777777" w:rsidR="001E7C9D" w:rsidRPr="005B113B" w:rsidRDefault="001E7C9D" w:rsidP="001E7C9D">
      <w:pPr>
        <w:tabs>
          <w:tab w:val="left" w:pos="8080"/>
        </w:tabs>
        <w:jc w:val="both"/>
        <w:rPr>
          <w:rFonts w:ascii="Calibri" w:hAnsi="Calibri" w:cs="Arial"/>
          <w:b/>
        </w:rPr>
      </w:pPr>
    </w:p>
    <w:p w14:paraId="48B221C1" w14:textId="77777777" w:rsidR="001E7C9D" w:rsidRPr="005B113B" w:rsidRDefault="001E7C9D" w:rsidP="001E7C9D">
      <w:pPr>
        <w:tabs>
          <w:tab w:val="left" w:pos="8080"/>
        </w:tabs>
        <w:jc w:val="both"/>
        <w:rPr>
          <w:rFonts w:ascii="Calibri" w:hAnsi="Calibri" w:cs="Arial"/>
        </w:rPr>
      </w:pPr>
      <w:r w:rsidRPr="005B113B">
        <w:rPr>
          <w:rFonts w:ascii="Calibri" w:hAnsi="Calibri" w:cs="Arial"/>
          <w:b/>
        </w:rPr>
        <w:t>2.-</w:t>
      </w:r>
      <w:r w:rsidRPr="005B113B">
        <w:rPr>
          <w:rFonts w:ascii="Calibri" w:hAnsi="Calibri" w:cs="Arial"/>
        </w:rPr>
        <w:t xml:space="preserve"> Que hemos formulado cuidadosamente el precio unitario propuesto, tomando en consideración las circunstancias previsibles, que pueden influir sobre él.  Dicho precio se presenta en moneda nacional e incluye los cargos directos e indirectos que se originen hasta su total recepción por parte de Servicios de Salud de Nuevo León O.P.D.</w:t>
      </w:r>
    </w:p>
    <w:p w14:paraId="74C5BA55" w14:textId="77777777" w:rsidR="001E7C9D" w:rsidRPr="005B113B" w:rsidRDefault="001E7C9D" w:rsidP="001E7C9D">
      <w:pPr>
        <w:tabs>
          <w:tab w:val="left" w:pos="8080"/>
        </w:tabs>
        <w:jc w:val="both"/>
        <w:rPr>
          <w:rFonts w:ascii="Calibri" w:hAnsi="Calibri" w:cs="Arial"/>
        </w:rPr>
      </w:pPr>
    </w:p>
    <w:p w14:paraId="608A4B2F" w14:textId="77777777" w:rsidR="001E7C9D" w:rsidRPr="005B113B" w:rsidRDefault="001E7C9D" w:rsidP="001E7C9D">
      <w:pPr>
        <w:tabs>
          <w:tab w:val="left" w:pos="8080"/>
        </w:tabs>
        <w:jc w:val="both"/>
        <w:rPr>
          <w:rFonts w:ascii="Calibri" w:hAnsi="Calibri" w:cs="Arial"/>
        </w:rPr>
      </w:pPr>
      <w:r w:rsidRPr="005B113B">
        <w:rPr>
          <w:rFonts w:ascii="Calibri" w:hAnsi="Calibri" w:cs="Arial"/>
          <w:b/>
        </w:rPr>
        <w:t>3.-</w:t>
      </w:r>
      <w:r w:rsidRPr="005B113B">
        <w:rPr>
          <w:rFonts w:ascii="Calibri" w:hAnsi="Calibri" w:cs="Arial"/>
        </w:rPr>
        <w:t xml:space="preserve"> Que si resultamos favorecidos en la </w:t>
      </w:r>
      <w:r>
        <w:rPr>
          <w:rFonts w:ascii="Calibri" w:hAnsi="Calibri" w:cs="Arial"/>
        </w:rPr>
        <w:t>licitación</w:t>
      </w:r>
      <w:r w:rsidRPr="005B113B">
        <w:rPr>
          <w:rFonts w:ascii="Calibri" w:hAnsi="Calibri" w:cs="Arial"/>
        </w:rPr>
        <w:t xml:space="preserve"> nos comprometemos a firmar el contrato respectivo dentro de los 10 días hábiles siguientes a la notificación de asignación.</w:t>
      </w:r>
    </w:p>
    <w:p w14:paraId="3473311A" w14:textId="77777777" w:rsidR="001E7C9D" w:rsidRPr="005B113B" w:rsidRDefault="001E7C9D" w:rsidP="001E7C9D">
      <w:pPr>
        <w:tabs>
          <w:tab w:val="left" w:pos="8080"/>
        </w:tabs>
        <w:jc w:val="both"/>
        <w:rPr>
          <w:rFonts w:ascii="Calibri" w:hAnsi="Calibri" w:cs="Arial"/>
          <w:b/>
        </w:rPr>
      </w:pPr>
    </w:p>
    <w:p w14:paraId="422F82EB" w14:textId="77777777" w:rsidR="001E7C9D" w:rsidRPr="005B113B" w:rsidRDefault="001E7C9D" w:rsidP="001E7C9D">
      <w:pPr>
        <w:tabs>
          <w:tab w:val="left" w:pos="8080"/>
        </w:tabs>
        <w:jc w:val="both"/>
        <w:rPr>
          <w:rFonts w:ascii="Calibri" w:hAnsi="Calibri" w:cs="Arial"/>
        </w:rPr>
      </w:pPr>
      <w:r w:rsidRPr="005B113B">
        <w:rPr>
          <w:rFonts w:ascii="Calibri" w:hAnsi="Calibri" w:cs="Arial"/>
          <w:b/>
        </w:rPr>
        <w:t>4.-</w:t>
      </w:r>
      <w:r w:rsidRPr="005B113B">
        <w:rPr>
          <w:rFonts w:ascii="Calibri" w:hAnsi="Calibri" w:cs="Arial"/>
        </w:rPr>
        <w:t xml:space="preserve"> Con base en lo anterior se entrega esta proposición con los siguientes documentos que aparecen dentro del sobre cerrado de manera inviolable y que recibe el representante de Servicios de Salud de Nuevo León O.P.D.</w:t>
      </w:r>
    </w:p>
    <w:p w14:paraId="33BE4E5C" w14:textId="77777777" w:rsidR="001E7C9D" w:rsidRPr="005B113B" w:rsidRDefault="001E7C9D" w:rsidP="001E7C9D">
      <w:pPr>
        <w:tabs>
          <w:tab w:val="left" w:pos="5245"/>
          <w:tab w:val="left" w:pos="7655"/>
        </w:tabs>
        <w:rPr>
          <w:rFonts w:ascii="Calibri" w:hAnsi="Calibri" w:cs="Arial"/>
          <w:b/>
        </w:rPr>
      </w:pPr>
    </w:p>
    <w:p w14:paraId="26D0E2DC" w14:textId="77777777" w:rsidR="001E7C9D" w:rsidRPr="005B113B" w:rsidRDefault="001E7C9D" w:rsidP="001E7C9D">
      <w:pPr>
        <w:tabs>
          <w:tab w:val="left" w:pos="5245"/>
          <w:tab w:val="left" w:pos="7655"/>
        </w:tabs>
        <w:ind w:left="567"/>
        <w:rPr>
          <w:rFonts w:ascii="Calibri" w:hAnsi="Calibri" w:cs="Arial"/>
        </w:rPr>
      </w:pPr>
      <w:r w:rsidRPr="005B113B">
        <w:rPr>
          <w:rFonts w:ascii="Calibri" w:hAnsi="Calibri" w:cs="Arial"/>
          <w:b/>
        </w:rPr>
        <w:t>4.1</w:t>
      </w:r>
      <w:r w:rsidRPr="005B113B">
        <w:rPr>
          <w:rFonts w:ascii="Calibri" w:hAnsi="Calibri" w:cs="Arial"/>
        </w:rPr>
        <w:t xml:space="preserve"> Ofertas Técnicas</w:t>
      </w:r>
    </w:p>
    <w:p w14:paraId="369BD7AE" w14:textId="77777777" w:rsidR="001E7C9D" w:rsidRPr="005B113B" w:rsidRDefault="001E7C9D" w:rsidP="001E7C9D">
      <w:pPr>
        <w:tabs>
          <w:tab w:val="left" w:pos="5245"/>
          <w:tab w:val="left" w:pos="7655"/>
        </w:tabs>
        <w:rPr>
          <w:rFonts w:ascii="Calibri" w:hAnsi="Calibri" w:cs="Arial"/>
        </w:rPr>
      </w:pPr>
    </w:p>
    <w:p w14:paraId="13AE0C2D" w14:textId="77777777" w:rsidR="001E7C9D" w:rsidRPr="005B113B" w:rsidRDefault="001E7C9D" w:rsidP="001E7C9D">
      <w:pPr>
        <w:jc w:val="both"/>
        <w:rPr>
          <w:rFonts w:ascii="Calibri" w:hAnsi="Calibri" w:cs="Arial"/>
        </w:rPr>
      </w:pPr>
      <w:r w:rsidRPr="005B113B">
        <w:rPr>
          <w:rFonts w:ascii="Calibri" w:hAnsi="Calibri" w:cs="Arial"/>
          <w:b/>
        </w:rPr>
        <w:t xml:space="preserve">5.- </w:t>
      </w:r>
      <w:r w:rsidRPr="005B113B">
        <w:rPr>
          <w:rFonts w:ascii="Calibri" w:hAnsi="Calibri" w:cs="Arial"/>
        </w:rPr>
        <w:t>Asimismo manifiesto no encontrarme en ninguno de los supuestos que prevé el Artículo 37 y 95, de La Ley de Adquisiciones, Arrendamientos y Contratación de Serv</w:t>
      </w:r>
      <w:r>
        <w:rPr>
          <w:rFonts w:ascii="Calibri" w:hAnsi="Calibri" w:cs="Arial"/>
        </w:rPr>
        <w:t xml:space="preserve">icios del Estado de Nuevo León </w:t>
      </w:r>
      <w:r w:rsidRPr="005B113B">
        <w:rPr>
          <w:rFonts w:ascii="Calibri" w:hAnsi="Calibri" w:cs="Arial"/>
        </w:rPr>
        <w:t>y Artículo 38 del Reglamento de la Ley de Adquisiciones, Arrendamientos y Contrataciones de Servicios del Estado de Nuevo León.</w:t>
      </w:r>
    </w:p>
    <w:p w14:paraId="1715C549" w14:textId="77777777" w:rsidR="001E7C9D" w:rsidRPr="005B113B" w:rsidRDefault="001E7C9D" w:rsidP="001E7C9D">
      <w:pPr>
        <w:tabs>
          <w:tab w:val="left" w:pos="5245"/>
          <w:tab w:val="left" w:pos="7655"/>
        </w:tabs>
        <w:rPr>
          <w:rFonts w:ascii="Calibri" w:hAnsi="Calibri" w:cs="Arial"/>
        </w:rPr>
      </w:pPr>
    </w:p>
    <w:p w14:paraId="393E3811" w14:textId="77777777" w:rsidR="001E7C9D" w:rsidRPr="005B113B" w:rsidRDefault="001E7C9D" w:rsidP="001E7C9D">
      <w:pPr>
        <w:tabs>
          <w:tab w:val="left" w:pos="5245"/>
          <w:tab w:val="left" w:pos="7655"/>
        </w:tabs>
        <w:jc w:val="center"/>
        <w:rPr>
          <w:rFonts w:ascii="Calibri" w:hAnsi="Calibri" w:cs="Arial"/>
        </w:rPr>
      </w:pPr>
      <w:r w:rsidRPr="005B113B">
        <w:rPr>
          <w:rFonts w:ascii="Calibri" w:hAnsi="Calibri" w:cs="Arial"/>
        </w:rPr>
        <w:t>_____________________________________________________</w:t>
      </w:r>
    </w:p>
    <w:p w14:paraId="22F9C702" w14:textId="77777777" w:rsidR="001E7C9D" w:rsidRPr="005B113B" w:rsidRDefault="001E7C9D" w:rsidP="001E7C9D">
      <w:pPr>
        <w:tabs>
          <w:tab w:val="left" w:pos="5245"/>
          <w:tab w:val="left" w:pos="7655"/>
        </w:tabs>
        <w:jc w:val="center"/>
        <w:rPr>
          <w:rFonts w:ascii="Calibri" w:hAnsi="Calibri" w:cs="Arial"/>
        </w:rPr>
      </w:pPr>
      <w:r w:rsidRPr="005B113B">
        <w:rPr>
          <w:rFonts w:ascii="Calibri" w:hAnsi="Calibri" w:cs="Arial"/>
        </w:rPr>
        <w:t>Nombre, Firma y Cargo del Representante</w:t>
      </w:r>
    </w:p>
    <w:p w14:paraId="6354619B" w14:textId="77777777" w:rsidR="001E7C9D" w:rsidRPr="005B113B" w:rsidRDefault="001E7C9D" w:rsidP="001E7C9D">
      <w:pPr>
        <w:tabs>
          <w:tab w:val="left" w:pos="5245"/>
          <w:tab w:val="left" w:pos="7655"/>
        </w:tabs>
        <w:jc w:val="center"/>
        <w:rPr>
          <w:rFonts w:ascii="Calibri" w:hAnsi="Calibri" w:cs="Arial"/>
        </w:rPr>
      </w:pPr>
      <w:r w:rsidRPr="005B113B">
        <w:rPr>
          <w:rFonts w:ascii="Calibri" w:hAnsi="Calibri" w:cs="Arial"/>
        </w:rPr>
        <w:t>de la Empresa</w:t>
      </w:r>
    </w:p>
    <w:p w14:paraId="373154E5" w14:textId="77777777" w:rsidR="001E7C9D" w:rsidRPr="005B113B" w:rsidRDefault="001E7C9D" w:rsidP="001E7C9D">
      <w:pPr>
        <w:tabs>
          <w:tab w:val="left" w:pos="5245"/>
          <w:tab w:val="left" w:pos="7655"/>
        </w:tabs>
        <w:jc w:val="center"/>
        <w:rPr>
          <w:rFonts w:ascii="Calibri" w:hAnsi="Calibri" w:cs="Arial"/>
        </w:rPr>
      </w:pPr>
    </w:p>
    <w:p w14:paraId="7A92AA02" w14:textId="77777777" w:rsidR="001E7C9D" w:rsidRPr="005B113B" w:rsidRDefault="001E7C9D" w:rsidP="001E7C9D">
      <w:pPr>
        <w:tabs>
          <w:tab w:val="left" w:pos="5245"/>
          <w:tab w:val="left" w:pos="7655"/>
        </w:tabs>
        <w:rPr>
          <w:rFonts w:ascii="Calibri" w:hAnsi="Calibri" w:cs="Arial"/>
          <w:i/>
        </w:rPr>
      </w:pPr>
      <w:r w:rsidRPr="005B113B">
        <w:rPr>
          <w:rFonts w:ascii="Calibri" w:hAnsi="Calibri" w:cs="Arial"/>
          <w:i/>
        </w:rPr>
        <w:t>Se deberá elaborar en papel membretado de la empresa.</w:t>
      </w:r>
    </w:p>
    <w:p w14:paraId="6791003E" w14:textId="77777777" w:rsidR="001E7C9D" w:rsidRPr="005B113B" w:rsidRDefault="001E7C9D" w:rsidP="001E7C9D">
      <w:pPr>
        <w:tabs>
          <w:tab w:val="left" w:pos="5245"/>
          <w:tab w:val="left" w:pos="7655"/>
        </w:tabs>
        <w:rPr>
          <w:rFonts w:ascii="Calibri" w:hAnsi="Calibri" w:cs="Arial"/>
        </w:rPr>
      </w:pPr>
    </w:p>
    <w:p w14:paraId="40C32B8E" w14:textId="77777777" w:rsidR="001E7C9D" w:rsidRDefault="001E7C9D" w:rsidP="001E7C9D">
      <w:pPr>
        <w:tabs>
          <w:tab w:val="left" w:pos="5245"/>
          <w:tab w:val="left" w:pos="7655"/>
        </w:tabs>
        <w:rPr>
          <w:rFonts w:ascii="Calibri" w:hAnsi="Calibri" w:cs="Arial"/>
          <w:b/>
          <w:i/>
          <w:u w:val="single"/>
        </w:rPr>
      </w:pPr>
      <w:r w:rsidRPr="005B113B">
        <w:rPr>
          <w:rFonts w:ascii="Calibri" w:hAnsi="Calibri" w:cs="Arial"/>
          <w:b/>
          <w:i/>
          <w:u w:val="single"/>
        </w:rPr>
        <w:t>*Incluir en sobre Técnico</w:t>
      </w:r>
    </w:p>
    <w:p w14:paraId="1A6AC90B" w14:textId="77777777" w:rsidR="001E7C9D" w:rsidRDefault="001E7C9D" w:rsidP="001E7C9D">
      <w:pPr>
        <w:tabs>
          <w:tab w:val="left" w:pos="5245"/>
          <w:tab w:val="left" w:pos="7655"/>
        </w:tabs>
        <w:rPr>
          <w:rFonts w:ascii="Calibri" w:hAnsi="Calibri" w:cs="Arial"/>
          <w:b/>
          <w:i/>
          <w:u w:val="single"/>
        </w:rPr>
      </w:pPr>
    </w:p>
    <w:p w14:paraId="0DAF7867" w14:textId="77777777" w:rsidR="001E7C9D" w:rsidRDefault="001E7C9D" w:rsidP="001E7C9D">
      <w:pPr>
        <w:tabs>
          <w:tab w:val="left" w:pos="5245"/>
          <w:tab w:val="left" w:pos="7655"/>
        </w:tabs>
        <w:rPr>
          <w:rFonts w:ascii="Calibri" w:hAnsi="Calibri" w:cs="Arial"/>
          <w:b/>
          <w:i/>
          <w:u w:val="single"/>
        </w:rPr>
      </w:pPr>
    </w:p>
    <w:p w14:paraId="1FAAACE2" w14:textId="77777777" w:rsidR="001E7C9D" w:rsidRPr="00C40ADF" w:rsidRDefault="001E7C9D" w:rsidP="00BC58C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9E5FF"/>
        <w:tabs>
          <w:tab w:val="left" w:pos="4253"/>
          <w:tab w:val="left" w:pos="8080"/>
        </w:tabs>
        <w:ind w:right="1"/>
        <w:jc w:val="center"/>
        <w:outlineLvl w:val="0"/>
        <w:rPr>
          <w:rFonts w:ascii="Calibri" w:hAnsi="Calibri" w:cs="Arial"/>
        </w:rPr>
      </w:pPr>
      <w:r w:rsidRPr="00C40ADF">
        <w:rPr>
          <w:rFonts w:ascii="Calibri" w:hAnsi="Calibri" w:cs="Arial"/>
          <w:b/>
          <w:bCs/>
        </w:rPr>
        <w:t xml:space="preserve">ANEXO </w:t>
      </w:r>
      <w:r>
        <w:rPr>
          <w:rFonts w:ascii="Calibri" w:hAnsi="Calibri" w:cs="Arial"/>
          <w:b/>
        </w:rPr>
        <w:t>6</w:t>
      </w:r>
    </w:p>
    <w:p w14:paraId="71B72D0B" w14:textId="77777777" w:rsidR="001E7C9D" w:rsidRPr="00C40ADF" w:rsidRDefault="001E7C9D" w:rsidP="001E7C9D">
      <w:pPr>
        <w:tabs>
          <w:tab w:val="left" w:pos="4253"/>
          <w:tab w:val="left" w:pos="8080"/>
        </w:tabs>
        <w:ind w:right="1"/>
        <w:jc w:val="center"/>
        <w:rPr>
          <w:rFonts w:ascii="Calibri" w:hAnsi="Calibri" w:cs="Arial"/>
          <w:b/>
          <w:bCs/>
        </w:rPr>
      </w:pPr>
    </w:p>
    <w:p w14:paraId="1B480220" w14:textId="77777777" w:rsidR="001E7C9D" w:rsidRDefault="001E7C9D" w:rsidP="001E7C9D">
      <w:pPr>
        <w:pBdr>
          <w:top w:val="single" w:sz="4" w:space="1" w:color="auto"/>
          <w:left w:val="single" w:sz="4" w:space="4" w:color="auto"/>
          <w:bottom w:val="single" w:sz="4" w:space="1" w:color="auto"/>
          <w:right w:val="single" w:sz="4" w:space="4" w:color="auto"/>
        </w:pBdr>
        <w:jc w:val="center"/>
        <w:rPr>
          <w:rFonts w:ascii="Century Gothic" w:hAnsi="Century Gothic" w:cs="Arial"/>
          <w:b/>
          <w:bCs/>
          <w:sz w:val="24"/>
          <w:lang w:val="es-MX"/>
        </w:rPr>
      </w:pPr>
    </w:p>
    <w:p w14:paraId="3486344E" w14:textId="77777777" w:rsidR="001E7C9D" w:rsidRDefault="001E7C9D" w:rsidP="001E7C9D">
      <w:pPr>
        <w:pBdr>
          <w:top w:val="single" w:sz="4" w:space="1" w:color="auto"/>
          <w:left w:val="single" w:sz="4" w:space="4" w:color="auto"/>
          <w:bottom w:val="single" w:sz="4" w:space="1" w:color="auto"/>
          <w:right w:val="single" w:sz="4" w:space="4" w:color="auto"/>
        </w:pBdr>
        <w:jc w:val="center"/>
        <w:rPr>
          <w:rFonts w:ascii="Century Gothic" w:hAnsi="Century Gothic" w:cs="Arial"/>
          <w:b/>
          <w:bCs/>
          <w:sz w:val="24"/>
          <w:lang w:val="es-MX"/>
        </w:rPr>
      </w:pPr>
      <w:r>
        <w:rPr>
          <w:rFonts w:ascii="Century Gothic" w:hAnsi="Century Gothic" w:cs="Arial"/>
          <w:b/>
          <w:bCs/>
          <w:sz w:val="24"/>
          <w:lang w:val="es-MX"/>
        </w:rPr>
        <w:t>R E C I B O   D E   P R O P O S I C I O N E S</w:t>
      </w:r>
    </w:p>
    <w:p w14:paraId="1B917466" w14:textId="77777777" w:rsidR="001E7C9D" w:rsidRDefault="001E7C9D" w:rsidP="001E7C9D">
      <w:pPr>
        <w:pBdr>
          <w:top w:val="single" w:sz="4" w:space="1" w:color="auto"/>
          <w:left w:val="single" w:sz="4" w:space="4" w:color="auto"/>
          <w:bottom w:val="single" w:sz="4" w:space="1" w:color="auto"/>
          <w:right w:val="single" w:sz="4" w:space="4" w:color="auto"/>
        </w:pBdr>
        <w:jc w:val="center"/>
        <w:rPr>
          <w:rFonts w:ascii="Century Gothic" w:hAnsi="Century Gothic" w:cs="Arial"/>
          <w:b/>
          <w:bCs/>
          <w:sz w:val="24"/>
          <w:lang w:val="es-MX"/>
        </w:rPr>
      </w:pPr>
    </w:p>
    <w:p w14:paraId="362B1B49" w14:textId="77777777" w:rsidR="001E7C9D" w:rsidRPr="00B300E6" w:rsidRDefault="001E7C9D" w:rsidP="001E7C9D">
      <w:pPr>
        <w:tabs>
          <w:tab w:val="left" w:pos="4253"/>
          <w:tab w:val="left" w:pos="7938"/>
        </w:tabs>
        <w:ind w:right="-91"/>
        <w:jc w:val="right"/>
        <w:rPr>
          <w:rFonts w:ascii="Calibri" w:hAnsi="Calibri" w:cs="Arial"/>
          <w:b/>
          <w:bCs/>
          <w:lang w:val="es-MX"/>
        </w:rPr>
      </w:pPr>
    </w:p>
    <w:p w14:paraId="2EC29C22" w14:textId="77777777" w:rsidR="001E7C9D" w:rsidRPr="00C40ADF" w:rsidRDefault="001E7C9D" w:rsidP="001E7C9D">
      <w:pPr>
        <w:tabs>
          <w:tab w:val="left" w:pos="4253"/>
          <w:tab w:val="left" w:pos="7938"/>
        </w:tabs>
        <w:ind w:right="-91"/>
        <w:jc w:val="right"/>
        <w:rPr>
          <w:rFonts w:ascii="Calibri" w:hAnsi="Calibri" w:cs="Arial"/>
          <w:b/>
          <w:bCs/>
        </w:rPr>
      </w:pPr>
    </w:p>
    <w:p w14:paraId="7AEC8B4E" w14:textId="77777777" w:rsidR="001E7C9D" w:rsidRDefault="001E7C9D" w:rsidP="001E7C9D">
      <w:pPr>
        <w:pBdr>
          <w:top w:val="single" w:sz="4" w:space="1" w:color="auto"/>
          <w:left w:val="single" w:sz="4" w:space="4" w:color="auto"/>
          <w:bottom w:val="single" w:sz="4" w:space="1" w:color="auto"/>
          <w:right w:val="single" w:sz="4" w:space="4" w:color="auto"/>
        </w:pBdr>
        <w:tabs>
          <w:tab w:val="left" w:pos="4253"/>
          <w:tab w:val="left" w:pos="7938"/>
        </w:tabs>
        <w:ind w:right="-91"/>
        <w:rPr>
          <w:rFonts w:ascii="Century Gothic" w:hAnsi="Century Gothic" w:cs="Arial"/>
          <w:b/>
          <w:bCs/>
          <w:sz w:val="24"/>
          <w:lang w:val="es-MX"/>
        </w:rPr>
      </w:pPr>
    </w:p>
    <w:p w14:paraId="5FA93010" w14:textId="77777777" w:rsidR="001E7C9D" w:rsidRDefault="001E7C9D" w:rsidP="001E7C9D">
      <w:pPr>
        <w:pBdr>
          <w:top w:val="single" w:sz="4" w:space="1" w:color="auto"/>
          <w:left w:val="single" w:sz="4" w:space="4" w:color="auto"/>
          <w:bottom w:val="single" w:sz="4" w:space="1" w:color="auto"/>
          <w:right w:val="single" w:sz="4" w:space="4" w:color="auto"/>
        </w:pBdr>
        <w:tabs>
          <w:tab w:val="left" w:pos="4253"/>
          <w:tab w:val="left" w:pos="7938"/>
        </w:tabs>
        <w:ind w:right="-91"/>
        <w:rPr>
          <w:rFonts w:ascii="Century Gothic" w:hAnsi="Century Gothic" w:cs="Arial"/>
          <w:b/>
          <w:bCs/>
          <w:sz w:val="24"/>
          <w:lang w:val="es-MX"/>
        </w:rPr>
      </w:pPr>
      <w:r>
        <w:rPr>
          <w:rFonts w:ascii="Century Gothic" w:hAnsi="Century Gothic" w:cs="Arial"/>
          <w:b/>
          <w:bCs/>
          <w:sz w:val="24"/>
          <w:lang w:val="es-MX"/>
        </w:rPr>
        <w:t xml:space="preserve">P R O V E </w:t>
      </w:r>
      <w:proofErr w:type="spellStart"/>
      <w:r>
        <w:rPr>
          <w:rFonts w:ascii="Century Gothic" w:hAnsi="Century Gothic" w:cs="Arial"/>
          <w:b/>
          <w:bCs/>
          <w:sz w:val="24"/>
          <w:lang w:val="es-MX"/>
        </w:rPr>
        <w:t>E</w:t>
      </w:r>
      <w:proofErr w:type="spellEnd"/>
      <w:r>
        <w:rPr>
          <w:rFonts w:ascii="Century Gothic" w:hAnsi="Century Gothic" w:cs="Arial"/>
          <w:b/>
          <w:bCs/>
          <w:sz w:val="24"/>
          <w:lang w:val="es-MX"/>
        </w:rPr>
        <w:t xml:space="preserve"> D O R:</w:t>
      </w:r>
    </w:p>
    <w:p w14:paraId="78A5B20C" w14:textId="77777777" w:rsidR="001E7C9D" w:rsidRPr="00C40ADF" w:rsidRDefault="001E7C9D" w:rsidP="001E7C9D">
      <w:pPr>
        <w:pBdr>
          <w:top w:val="single" w:sz="4" w:space="1" w:color="auto"/>
          <w:left w:val="single" w:sz="4" w:space="4" w:color="auto"/>
          <w:bottom w:val="single" w:sz="4" w:space="1" w:color="auto"/>
          <w:right w:val="single" w:sz="4" w:space="4" w:color="auto"/>
        </w:pBdr>
        <w:tabs>
          <w:tab w:val="left" w:pos="4253"/>
          <w:tab w:val="left" w:pos="7938"/>
        </w:tabs>
        <w:ind w:right="-91"/>
        <w:rPr>
          <w:rFonts w:ascii="Calibri" w:hAnsi="Calibri" w:cs="Arial"/>
          <w:b/>
          <w:bCs/>
        </w:rPr>
      </w:pPr>
    </w:p>
    <w:p w14:paraId="07AC6735" w14:textId="77777777" w:rsidR="001E7C9D" w:rsidRPr="00C40ADF" w:rsidRDefault="001E7C9D" w:rsidP="001E7C9D">
      <w:pPr>
        <w:tabs>
          <w:tab w:val="left" w:pos="4253"/>
          <w:tab w:val="left" w:pos="7938"/>
        </w:tabs>
        <w:ind w:right="-91"/>
        <w:jc w:val="right"/>
        <w:rPr>
          <w:rFonts w:ascii="Calibri" w:hAnsi="Calibri" w:cs="Arial"/>
          <w:b/>
          <w:bCs/>
        </w:rPr>
      </w:pPr>
    </w:p>
    <w:p w14:paraId="7BFFFEA5" w14:textId="77777777" w:rsidR="001E7C9D" w:rsidRPr="00C40ADF" w:rsidRDefault="001E7C9D" w:rsidP="001E7C9D">
      <w:pPr>
        <w:tabs>
          <w:tab w:val="left" w:pos="4253"/>
          <w:tab w:val="left" w:pos="7938"/>
        </w:tabs>
        <w:ind w:right="-91"/>
        <w:jc w:val="right"/>
        <w:rPr>
          <w:rFonts w:ascii="Calibri" w:hAnsi="Calibri" w:cs="Arial"/>
          <w:b/>
          <w:bCs/>
        </w:rPr>
      </w:pPr>
    </w:p>
    <w:p w14:paraId="26D8E818" w14:textId="77777777" w:rsidR="001E7C9D" w:rsidRPr="00C40ADF" w:rsidRDefault="001E7C9D" w:rsidP="001E7C9D">
      <w:pPr>
        <w:tabs>
          <w:tab w:val="left" w:pos="4253"/>
          <w:tab w:val="left" w:pos="7938"/>
        </w:tabs>
        <w:ind w:right="-91"/>
        <w:jc w:val="right"/>
        <w:rPr>
          <w:rFonts w:ascii="Calibri" w:hAnsi="Calibri" w:cs="Arial"/>
          <w:b/>
          <w:bCs/>
        </w:rPr>
      </w:pPr>
    </w:p>
    <w:p w14:paraId="6A4CA6C6" w14:textId="77777777" w:rsidR="001E7C9D" w:rsidRDefault="001E7C9D" w:rsidP="001E7C9D">
      <w:pPr>
        <w:tabs>
          <w:tab w:val="left" w:pos="4253"/>
          <w:tab w:val="left" w:pos="7938"/>
        </w:tabs>
        <w:ind w:right="-91"/>
        <w:jc w:val="right"/>
        <w:rPr>
          <w:rFonts w:ascii="Calibri" w:hAnsi="Calibri" w:cs="Arial"/>
          <w:b/>
          <w:bCs/>
        </w:rPr>
      </w:pPr>
    </w:p>
    <w:p w14:paraId="19A6F3C4" w14:textId="77777777" w:rsidR="001E7C9D" w:rsidRPr="00C40ADF" w:rsidRDefault="001E7C9D" w:rsidP="001E7C9D">
      <w:pPr>
        <w:tabs>
          <w:tab w:val="left" w:pos="4253"/>
          <w:tab w:val="left" w:pos="7938"/>
        </w:tabs>
        <w:ind w:right="-91"/>
        <w:jc w:val="right"/>
        <w:rPr>
          <w:rFonts w:ascii="Calibri" w:hAnsi="Calibri" w:cs="Arial"/>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62"/>
        <w:gridCol w:w="2215"/>
        <w:gridCol w:w="2215"/>
      </w:tblGrid>
      <w:tr w:rsidR="001E7C9D" w:rsidRPr="00C40ADF" w14:paraId="746C9232" w14:textId="77777777" w:rsidTr="00BE0E2F">
        <w:trPr>
          <w:trHeight w:val="360"/>
          <w:jc w:val="center"/>
        </w:trPr>
        <w:tc>
          <w:tcPr>
            <w:tcW w:w="4962" w:type="dxa"/>
          </w:tcPr>
          <w:p w14:paraId="34E26704" w14:textId="77777777" w:rsidR="001E7C9D" w:rsidRPr="00C40ADF" w:rsidRDefault="001E7C9D" w:rsidP="00BE0E2F">
            <w:pPr>
              <w:tabs>
                <w:tab w:val="left" w:pos="5103"/>
                <w:tab w:val="left" w:pos="8080"/>
              </w:tabs>
              <w:jc w:val="center"/>
              <w:rPr>
                <w:rFonts w:ascii="Calibri" w:hAnsi="Calibri"/>
                <w:sz w:val="22"/>
              </w:rPr>
            </w:pPr>
          </w:p>
        </w:tc>
        <w:tc>
          <w:tcPr>
            <w:tcW w:w="2215" w:type="dxa"/>
            <w:vAlign w:val="center"/>
          </w:tcPr>
          <w:p w14:paraId="6C96E2DC" w14:textId="77777777" w:rsidR="001E7C9D" w:rsidRPr="00B300E6" w:rsidRDefault="001E7C9D" w:rsidP="00BE0E2F">
            <w:pPr>
              <w:tabs>
                <w:tab w:val="left" w:pos="5103"/>
                <w:tab w:val="left" w:pos="8080"/>
              </w:tabs>
              <w:jc w:val="center"/>
              <w:rPr>
                <w:rFonts w:ascii="Calibri" w:hAnsi="Calibri"/>
                <w:b/>
                <w:sz w:val="22"/>
              </w:rPr>
            </w:pPr>
            <w:r w:rsidRPr="00B300E6">
              <w:rPr>
                <w:rFonts w:ascii="Calibri" w:hAnsi="Calibri"/>
                <w:b/>
                <w:sz w:val="22"/>
              </w:rPr>
              <w:t>Proposiciones</w:t>
            </w:r>
          </w:p>
          <w:p w14:paraId="738A0D07" w14:textId="77777777" w:rsidR="001E7C9D" w:rsidRPr="00B300E6" w:rsidRDefault="001E7C9D" w:rsidP="00BE0E2F">
            <w:pPr>
              <w:tabs>
                <w:tab w:val="left" w:pos="5103"/>
                <w:tab w:val="left" w:pos="8080"/>
              </w:tabs>
              <w:jc w:val="center"/>
              <w:rPr>
                <w:rFonts w:ascii="Calibri" w:hAnsi="Calibri"/>
                <w:b/>
                <w:sz w:val="22"/>
              </w:rPr>
            </w:pPr>
            <w:r w:rsidRPr="00B300E6">
              <w:rPr>
                <w:rFonts w:ascii="Calibri" w:hAnsi="Calibri"/>
                <w:b/>
                <w:sz w:val="22"/>
              </w:rPr>
              <w:t>Técnicas</w:t>
            </w:r>
          </w:p>
        </w:tc>
        <w:tc>
          <w:tcPr>
            <w:tcW w:w="2215" w:type="dxa"/>
            <w:vAlign w:val="center"/>
          </w:tcPr>
          <w:p w14:paraId="1222B02B" w14:textId="77777777" w:rsidR="001E7C9D" w:rsidRPr="00B300E6" w:rsidRDefault="001E7C9D" w:rsidP="00BE0E2F">
            <w:pPr>
              <w:jc w:val="center"/>
              <w:rPr>
                <w:rFonts w:ascii="Calibri" w:hAnsi="Calibri"/>
                <w:b/>
                <w:sz w:val="22"/>
              </w:rPr>
            </w:pPr>
            <w:r w:rsidRPr="00B300E6">
              <w:rPr>
                <w:rFonts w:ascii="Calibri" w:hAnsi="Calibri"/>
                <w:b/>
                <w:sz w:val="22"/>
              </w:rPr>
              <w:t>Proposiciones</w:t>
            </w:r>
          </w:p>
          <w:p w14:paraId="57CD2761" w14:textId="77777777" w:rsidR="001E7C9D" w:rsidRPr="00B300E6" w:rsidRDefault="001E7C9D" w:rsidP="00BE0E2F">
            <w:pPr>
              <w:jc w:val="center"/>
              <w:rPr>
                <w:rFonts w:ascii="Calibri" w:hAnsi="Calibri"/>
                <w:b/>
                <w:sz w:val="22"/>
              </w:rPr>
            </w:pPr>
            <w:r w:rsidRPr="00B300E6">
              <w:rPr>
                <w:rFonts w:ascii="Calibri" w:hAnsi="Calibri"/>
                <w:b/>
                <w:sz w:val="22"/>
              </w:rPr>
              <w:t>Económicas</w:t>
            </w:r>
          </w:p>
        </w:tc>
      </w:tr>
      <w:tr w:rsidR="001E7C9D" w:rsidRPr="00C40ADF" w14:paraId="61730836" w14:textId="77777777" w:rsidTr="00BE0E2F">
        <w:trPr>
          <w:trHeight w:val="1108"/>
          <w:jc w:val="center"/>
        </w:trPr>
        <w:tc>
          <w:tcPr>
            <w:tcW w:w="4962" w:type="dxa"/>
            <w:vAlign w:val="center"/>
          </w:tcPr>
          <w:p w14:paraId="04317FD4" w14:textId="77777777" w:rsidR="001E7C9D" w:rsidRPr="00C40ADF" w:rsidRDefault="001E7C9D" w:rsidP="00BE0E2F">
            <w:pPr>
              <w:tabs>
                <w:tab w:val="left" w:pos="5103"/>
                <w:tab w:val="left" w:pos="8222"/>
              </w:tabs>
              <w:rPr>
                <w:rFonts w:ascii="Calibri" w:hAnsi="Calibri"/>
                <w:sz w:val="22"/>
              </w:rPr>
            </w:pPr>
            <w:proofErr w:type="gramStart"/>
            <w:r w:rsidRPr="00C40ADF">
              <w:rPr>
                <w:rFonts w:ascii="Calibri" w:hAnsi="Calibri"/>
                <w:sz w:val="22"/>
              </w:rPr>
              <w:t>Total  de</w:t>
            </w:r>
            <w:proofErr w:type="gramEnd"/>
            <w:r w:rsidRPr="00C40ADF">
              <w:rPr>
                <w:rFonts w:ascii="Calibri" w:hAnsi="Calibri"/>
                <w:sz w:val="22"/>
              </w:rPr>
              <w:t xml:space="preserve">  propuestas</w:t>
            </w:r>
          </w:p>
        </w:tc>
        <w:tc>
          <w:tcPr>
            <w:tcW w:w="2215" w:type="dxa"/>
            <w:vAlign w:val="center"/>
          </w:tcPr>
          <w:p w14:paraId="7A019EA3" w14:textId="77777777" w:rsidR="001E7C9D" w:rsidRPr="00C40ADF" w:rsidRDefault="001E7C9D" w:rsidP="00BE0E2F">
            <w:pPr>
              <w:tabs>
                <w:tab w:val="left" w:pos="5103"/>
                <w:tab w:val="left" w:pos="8080"/>
              </w:tabs>
              <w:jc w:val="center"/>
              <w:rPr>
                <w:rFonts w:ascii="Calibri" w:hAnsi="Calibri"/>
                <w:sz w:val="22"/>
              </w:rPr>
            </w:pPr>
            <w:r w:rsidRPr="00C40ADF">
              <w:rPr>
                <w:rFonts w:ascii="Calibri" w:hAnsi="Calibri"/>
                <w:sz w:val="22"/>
              </w:rPr>
              <w:t>(                )</w:t>
            </w:r>
          </w:p>
        </w:tc>
        <w:tc>
          <w:tcPr>
            <w:tcW w:w="2215" w:type="dxa"/>
            <w:vAlign w:val="center"/>
          </w:tcPr>
          <w:p w14:paraId="2B2FBD04" w14:textId="77777777" w:rsidR="001E7C9D" w:rsidRPr="00C40ADF" w:rsidRDefault="001E7C9D" w:rsidP="00BE0E2F">
            <w:pPr>
              <w:jc w:val="center"/>
              <w:rPr>
                <w:rFonts w:ascii="Calibri" w:hAnsi="Calibri"/>
                <w:sz w:val="22"/>
              </w:rPr>
            </w:pPr>
            <w:r w:rsidRPr="00C40ADF">
              <w:rPr>
                <w:rFonts w:ascii="Calibri" w:hAnsi="Calibri"/>
                <w:sz w:val="22"/>
              </w:rPr>
              <w:t>(                )</w:t>
            </w:r>
          </w:p>
        </w:tc>
      </w:tr>
    </w:tbl>
    <w:p w14:paraId="150EDD95" w14:textId="77777777" w:rsidR="001E7C9D" w:rsidRPr="00C40ADF" w:rsidRDefault="001E7C9D" w:rsidP="001E7C9D">
      <w:pPr>
        <w:tabs>
          <w:tab w:val="left" w:pos="5103"/>
          <w:tab w:val="left" w:pos="8080"/>
        </w:tabs>
        <w:ind w:left="567"/>
        <w:jc w:val="center"/>
        <w:rPr>
          <w:rFonts w:ascii="Calibri" w:hAnsi="Calibri"/>
          <w:sz w:val="22"/>
        </w:rPr>
      </w:pPr>
    </w:p>
    <w:p w14:paraId="7657480F" w14:textId="77777777" w:rsidR="001E7C9D" w:rsidRPr="00C40ADF" w:rsidRDefault="001E7C9D" w:rsidP="001E7C9D">
      <w:pPr>
        <w:tabs>
          <w:tab w:val="left" w:pos="5103"/>
          <w:tab w:val="left" w:pos="8080"/>
        </w:tabs>
        <w:ind w:left="567"/>
        <w:rPr>
          <w:rFonts w:ascii="Calibri" w:hAnsi="Calibri"/>
          <w:sz w:val="22"/>
        </w:rPr>
      </w:pPr>
    </w:p>
    <w:p w14:paraId="0D746ABA" w14:textId="77777777" w:rsidR="001E7C9D" w:rsidRPr="00C40ADF" w:rsidRDefault="001E7C9D" w:rsidP="001E7C9D">
      <w:pPr>
        <w:tabs>
          <w:tab w:val="left" w:pos="5103"/>
          <w:tab w:val="left" w:pos="8080"/>
        </w:tabs>
        <w:ind w:left="567"/>
        <w:rPr>
          <w:rFonts w:ascii="Calibri" w:hAnsi="Calibri"/>
          <w:sz w:val="22"/>
        </w:rPr>
      </w:pPr>
    </w:p>
    <w:p w14:paraId="462F1E0A" w14:textId="77777777" w:rsidR="001E7C9D" w:rsidRPr="00C40ADF" w:rsidRDefault="001E7C9D" w:rsidP="001E7C9D">
      <w:pPr>
        <w:tabs>
          <w:tab w:val="left" w:pos="5103"/>
          <w:tab w:val="left" w:pos="8080"/>
        </w:tabs>
        <w:ind w:left="567"/>
        <w:rPr>
          <w:rFonts w:ascii="Calibri" w:hAnsi="Calibri"/>
          <w:sz w:val="22"/>
        </w:rPr>
      </w:pPr>
    </w:p>
    <w:p w14:paraId="18A02F84" w14:textId="77777777" w:rsidR="001E7C9D" w:rsidRPr="00B300E6" w:rsidRDefault="001E7C9D" w:rsidP="001E7C9D">
      <w:pPr>
        <w:tabs>
          <w:tab w:val="left" w:pos="5103"/>
          <w:tab w:val="left" w:pos="8080"/>
        </w:tabs>
        <w:rPr>
          <w:rFonts w:ascii="Calibri" w:hAnsi="Calibri"/>
          <w:sz w:val="22"/>
        </w:rPr>
      </w:pPr>
      <w:r w:rsidRPr="00B300E6">
        <w:rPr>
          <w:rFonts w:ascii="Calibri" w:hAnsi="Calibri"/>
          <w:sz w:val="22"/>
        </w:rPr>
        <w:t>Dice contener en cada sobre las proposiciones técnicas y económicas.</w:t>
      </w:r>
    </w:p>
    <w:p w14:paraId="544B922D" w14:textId="77777777" w:rsidR="001E7C9D" w:rsidRPr="00C40ADF" w:rsidRDefault="001E7C9D" w:rsidP="001E7C9D">
      <w:pPr>
        <w:tabs>
          <w:tab w:val="left" w:pos="5103"/>
          <w:tab w:val="left" w:pos="8080"/>
        </w:tabs>
        <w:ind w:left="567"/>
        <w:rPr>
          <w:rFonts w:ascii="Calibri" w:hAnsi="Calibri"/>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6"/>
        <w:gridCol w:w="3107"/>
        <w:gridCol w:w="3107"/>
      </w:tblGrid>
      <w:tr w:rsidR="001E7C9D" w:rsidRPr="002522C8" w14:paraId="787EC8D2" w14:textId="77777777" w:rsidTr="00BE0E2F">
        <w:trPr>
          <w:trHeight w:val="1055"/>
          <w:jc w:val="center"/>
        </w:trPr>
        <w:tc>
          <w:tcPr>
            <w:tcW w:w="3106" w:type="dxa"/>
            <w:vAlign w:val="center"/>
          </w:tcPr>
          <w:p w14:paraId="72339D2A" w14:textId="77777777" w:rsidR="001E7C9D" w:rsidRPr="002522C8" w:rsidRDefault="001E7C9D" w:rsidP="00BE0E2F">
            <w:pPr>
              <w:tabs>
                <w:tab w:val="left" w:pos="5103"/>
                <w:tab w:val="left" w:pos="8080"/>
              </w:tabs>
              <w:jc w:val="center"/>
              <w:rPr>
                <w:rFonts w:ascii="Calibri" w:hAnsi="Calibri"/>
                <w:sz w:val="22"/>
              </w:rPr>
            </w:pPr>
          </w:p>
        </w:tc>
        <w:tc>
          <w:tcPr>
            <w:tcW w:w="3107" w:type="dxa"/>
            <w:vAlign w:val="center"/>
          </w:tcPr>
          <w:p w14:paraId="412145C6" w14:textId="77777777" w:rsidR="001E7C9D" w:rsidRPr="002522C8" w:rsidRDefault="001E7C9D" w:rsidP="00BE0E2F">
            <w:pPr>
              <w:tabs>
                <w:tab w:val="left" w:pos="5103"/>
                <w:tab w:val="left" w:pos="8080"/>
              </w:tabs>
              <w:jc w:val="center"/>
              <w:rPr>
                <w:rFonts w:ascii="Calibri" w:hAnsi="Calibri"/>
                <w:sz w:val="22"/>
              </w:rPr>
            </w:pPr>
          </w:p>
        </w:tc>
        <w:tc>
          <w:tcPr>
            <w:tcW w:w="3107" w:type="dxa"/>
            <w:vAlign w:val="center"/>
          </w:tcPr>
          <w:p w14:paraId="347E9DF6" w14:textId="77777777" w:rsidR="001E7C9D" w:rsidRPr="002522C8" w:rsidRDefault="001E7C9D" w:rsidP="00BE0E2F">
            <w:pPr>
              <w:tabs>
                <w:tab w:val="left" w:pos="5103"/>
                <w:tab w:val="left" w:pos="8080"/>
              </w:tabs>
              <w:jc w:val="center"/>
              <w:rPr>
                <w:rFonts w:ascii="Calibri" w:hAnsi="Calibri"/>
                <w:sz w:val="22"/>
              </w:rPr>
            </w:pPr>
          </w:p>
        </w:tc>
      </w:tr>
      <w:tr w:rsidR="001E7C9D" w:rsidRPr="002522C8" w14:paraId="00CBB64C" w14:textId="77777777" w:rsidTr="00BE0E2F">
        <w:trPr>
          <w:jc w:val="center"/>
        </w:trPr>
        <w:tc>
          <w:tcPr>
            <w:tcW w:w="3106" w:type="dxa"/>
          </w:tcPr>
          <w:p w14:paraId="32EB140E" w14:textId="77777777" w:rsidR="001E7C9D" w:rsidRPr="002522C8" w:rsidRDefault="001E7C9D" w:rsidP="00BE0E2F">
            <w:pPr>
              <w:tabs>
                <w:tab w:val="left" w:pos="5103"/>
                <w:tab w:val="left" w:pos="8080"/>
              </w:tabs>
              <w:jc w:val="center"/>
              <w:rPr>
                <w:rFonts w:ascii="Calibri" w:hAnsi="Calibri"/>
                <w:b/>
                <w:sz w:val="22"/>
              </w:rPr>
            </w:pPr>
            <w:r w:rsidRPr="002522C8">
              <w:rPr>
                <w:rFonts w:ascii="Calibri" w:hAnsi="Calibri"/>
                <w:b/>
                <w:sz w:val="22"/>
              </w:rPr>
              <w:t>N O M B R E</w:t>
            </w:r>
          </w:p>
        </w:tc>
        <w:tc>
          <w:tcPr>
            <w:tcW w:w="3107" w:type="dxa"/>
          </w:tcPr>
          <w:p w14:paraId="7F6D28FC" w14:textId="77777777" w:rsidR="001E7C9D" w:rsidRPr="002522C8" w:rsidRDefault="001E7C9D" w:rsidP="00BE0E2F">
            <w:pPr>
              <w:tabs>
                <w:tab w:val="left" w:pos="5103"/>
                <w:tab w:val="left" w:pos="8080"/>
              </w:tabs>
              <w:jc w:val="center"/>
              <w:rPr>
                <w:rFonts w:ascii="Calibri" w:hAnsi="Calibri"/>
                <w:b/>
                <w:sz w:val="22"/>
              </w:rPr>
            </w:pPr>
            <w:r w:rsidRPr="002522C8">
              <w:rPr>
                <w:rFonts w:ascii="Calibri" w:hAnsi="Calibri"/>
                <w:b/>
                <w:sz w:val="22"/>
              </w:rPr>
              <w:t>F I R M A</w:t>
            </w:r>
          </w:p>
        </w:tc>
        <w:tc>
          <w:tcPr>
            <w:tcW w:w="3107" w:type="dxa"/>
          </w:tcPr>
          <w:p w14:paraId="19CA4BD4" w14:textId="77777777" w:rsidR="001E7C9D" w:rsidRPr="002522C8" w:rsidRDefault="001E7C9D" w:rsidP="00BE0E2F">
            <w:pPr>
              <w:tabs>
                <w:tab w:val="left" w:pos="5103"/>
                <w:tab w:val="left" w:pos="8080"/>
              </w:tabs>
              <w:jc w:val="center"/>
              <w:rPr>
                <w:rFonts w:ascii="Calibri" w:hAnsi="Calibri"/>
                <w:b/>
                <w:sz w:val="22"/>
              </w:rPr>
            </w:pPr>
            <w:r w:rsidRPr="002522C8">
              <w:rPr>
                <w:rFonts w:ascii="Calibri" w:hAnsi="Calibri"/>
                <w:b/>
                <w:sz w:val="22"/>
              </w:rPr>
              <w:t>F E C H A</w:t>
            </w:r>
          </w:p>
        </w:tc>
      </w:tr>
    </w:tbl>
    <w:p w14:paraId="221D3084" w14:textId="77777777" w:rsidR="001E7C9D" w:rsidRPr="00C40ADF" w:rsidRDefault="001E7C9D" w:rsidP="001E7C9D">
      <w:pPr>
        <w:tabs>
          <w:tab w:val="left" w:pos="5103"/>
          <w:tab w:val="left" w:pos="8080"/>
        </w:tabs>
        <w:rPr>
          <w:rFonts w:ascii="Calibri" w:hAnsi="Calibri"/>
          <w:sz w:val="22"/>
        </w:rPr>
      </w:pPr>
    </w:p>
    <w:p w14:paraId="54DB068E" w14:textId="77777777" w:rsidR="001E7C9D" w:rsidRPr="00C40ADF" w:rsidRDefault="001E7C9D" w:rsidP="001E7C9D">
      <w:pPr>
        <w:tabs>
          <w:tab w:val="left" w:pos="5103"/>
          <w:tab w:val="left" w:pos="8080"/>
        </w:tabs>
        <w:ind w:left="567"/>
        <w:rPr>
          <w:rFonts w:ascii="Calibri" w:hAnsi="Calibri"/>
          <w:sz w:val="22"/>
        </w:rPr>
      </w:pPr>
    </w:p>
    <w:p w14:paraId="71974951" w14:textId="77777777" w:rsidR="001E7C9D" w:rsidRDefault="001E7C9D" w:rsidP="001E7C9D">
      <w:pPr>
        <w:tabs>
          <w:tab w:val="left" w:pos="1985"/>
          <w:tab w:val="left" w:pos="6096"/>
          <w:tab w:val="left" w:pos="8647"/>
        </w:tabs>
        <w:ind w:left="567"/>
        <w:rPr>
          <w:rFonts w:ascii="Calibri" w:hAnsi="Calibri"/>
          <w:sz w:val="22"/>
        </w:rPr>
      </w:pPr>
    </w:p>
    <w:p w14:paraId="53E494C5" w14:textId="77777777" w:rsidR="001E7C9D" w:rsidRPr="00C40ADF" w:rsidRDefault="001E7C9D" w:rsidP="001E7C9D">
      <w:pPr>
        <w:tabs>
          <w:tab w:val="left" w:pos="1985"/>
          <w:tab w:val="left" w:pos="6096"/>
          <w:tab w:val="left" w:pos="8647"/>
        </w:tabs>
        <w:ind w:left="567"/>
        <w:rPr>
          <w:rFonts w:ascii="Calibri" w:hAnsi="Calibri"/>
          <w:sz w:val="22"/>
        </w:rPr>
      </w:pPr>
    </w:p>
    <w:p w14:paraId="032C3C96" w14:textId="77777777" w:rsidR="001E7C9D" w:rsidRDefault="001E7C9D" w:rsidP="001E7C9D">
      <w:pPr>
        <w:tabs>
          <w:tab w:val="left" w:pos="1985"/>
          <w:tab w:val="left" w:pos="6096"/>
          <w:tab w:val="left" w:pos="8647"/>
        </w:tabs>
        <w:ind w:left="567"/>
        <w:jc w:val="center"/>
        <w:rPr>
          <w:rFonts w:ascii="Calibri" w:hAnsi="Calibri"/>
          <w:b/>
          <w:i/>
          <w:sz w:val="22"/>
        </w:rPr>
      </w:pPr>
      <w:r w:rsidRPr="00C40ADF">
        <w:rPr>
          <w:rFonts w:ascii="Calibri" w:hAnsi="Calibri"/>
          <w:b/>
          <w:i/>
          <w:sz w:val="22"/>
        </w:rPr>
        <w:t>*Fuera de</w:t>
      </w:r>
      <w:r>
        <w:rPr>
          <w:rFonts w:ascii="Calibri" w:hAnsi="Calibri"/>
          <w:b/>
          <w:i/>
          <w:sz w:val="22"/>
        </w:rPr>
        <w:t xml:space="preserve"> los</w:t>
      </w:r>
      <w:r w:rsidRPr="00C40ADF">
        <w:rPr>
          <w:rFonts w:ascii="Calibri" w:hAnsi="Calibri"/>
          <w:b/>
          <w:i/>
          <w:sz w:val="22"/>
        </w:rPr>
        <w:t xml:space="preserve"> Sobre</w:t>
      </w:r>
      <w:r>
        <w:rPr>
          <w:rFonts w:ascii="Calibri" w:hAnsi="Calibri"/>
          <w:b/>
          <w:i/>
          <w:sz w:val="22"/>
        </w:rPr>
        <w:t>s</w:t>
      </w:r>
      <w:r w:rsidRPr="00C40ADF">
        <w:rPr>
          <w:rFonts w:ascii="Calibri" w:hAnsi="Calibri"/>
          <w:b/>
          <w:i/>
          <w:sz w:val="22"/>
        </w:rPr>
        <w:t xml:space="preserve"> Técnico y Económico</w:t>
      </w:r>
    </w:p>
    <w:p w14:paraId="531CF300" w14:textId="77777777" w:rsidR="001E7C9D" w:rsidRDefault="001E7C9D" w:rsidP="001E7C9D">
      <w:pPr>
        <w:tabs>
          <w:tab w:val="left" w:pos="1985"/>
          <w:tab w:val="left" w:pos="6096"/>
          <w:tab w:val="left" w:pos="8647"/>
        </w:tabs>
        <w:ind w:left="567"/>
        <w:jc w:val="center"/>
        <w:rPr>
          <w:rFonts w:ascii="Calibri" w:hAnsi="Calibri"/>
          <w:b/>
          <w:i/>
          <w:sz w:val="22"/>
        </w:rPr>
      </w:pPr>
    </w:p>
    <w:p w14:paraId="18A31CCC" w14:textId="77777777" w:rsidR="001E7C9D" w:rsidRDefault="001E7C9D" w:rsidP="001E7C9D">
      <w:pPr>
        <w:tabs>
          <w:tab w:val="left" w:pos="1985"/>
          <w:tab w:val="left" w:pos="6096"/>
          <w:tab w:val="left" w:pos="8647"/>
        </w:tabs>
        <w:ind w:left="567"/>
        <w:jc w:val="center"/>
        <w:rPr>
          <w:rFonts w:ascii="Calibri" w:hAnsi="Calibri"/>
          <w:b/>
          <w:i/>
          <w:sz w:val="22"/>
        </w:rPr>
      </w:pPr>
    </w:p>
    <w:p w14:paraId="449487C4" w14:textId="77777777" w:rsidR="001E7C9D" w:rsidRPr="00C40ADF" w:rsidRDefault="001E7C9D" w:rsidP="00BC58CE">
      <w:pPr>
        <w:pBdr>
          <w:top w:val="single" w:sz="4" w:space="1" w:color="auto"/>
          <w:left w:val="single" w:sz="4" w:space="4" w:color="auto"/>
          <w:bottom w:val="single" w:sz="4" w:space="1" w:color="auto"/>
          <w:right w:val="single" w:sz="4" w:space="4" w:color="auto"/>
        </w:pBdr>
        <w:shd w:val="clear" w:color="auto" w:fill="79E5FF"/>
        <w:tabs>
          <w:tab w:val="left" w:pos="4536"/>
          <w:tab w:val="left" w:pos="8080"/>
        </w:tabs>
        <w:ind w:right="-91"/>
        <w:jc w:val="center"/>
        <w:outlineLvl w:val="0"/>
        <w:rPr>
          <w:rFonts w:ascii="Calibri" w:hAnsi="Calibri" w:cs="Arial"/>
          <w:b/>
        </w:rPr>
      </w:pPr>
      <w:r w:rsidRPr="00C40ADF">
        <w:rPr>
          <w:rFonts w:ascii="Calibri" w:hAnsi="Calibri" w:cs="Arial"/>
          <w:b/>
          <w:bCs/>
        </w:rPr>
        <w:t xml:space="preserve">ANEXO </w:t>
      </w:r>
      <w:r>
        <w:rPr>
          <w:rFonts w:ascii="Calibri" w:hAnsi="Calibri" w:cs="Arial"/>
          <w:b/>
        </w:rPr>
        <w:t>7</w:t>
      </w:r>
    </w:p>
    <w:p w14:paraId="112932E3" w14:textId="77777777" w:rsidR="001E7C9D" w:rsidRPr="001C3B83" w:rsidRDefault="001E7C9D" w:rsidP="001E7C9D">
      <w:pPr>
        <w:pStyle w:val="Default"/>
        <w:jc w:val="center"/>
        <w:rPr>
          <w:rFonts w:ascii="Calibri" w:hAnsi="Calibri" w:cs="Calibri"/>
          <w:sz w:val="18"/>
          <w:szCs w:val="20"/>
        </w:rPr>
      </w:pPr>
      <w:r w:rsidRPr="001C3B83">
        <w:rPr>
          <w:rFonts w:ascii="Calibri" w:hAnsi="Calibri" w:cs="Calibri"/>
          <w:sz w:val="18"/>
          <w:szCs w:val="20"/>
        </w:rPr>
        <w:t>Declaración de no encontrarse en alguno de los supuestos establecidos en los Artículos 37 y 95 de la Ley</w:t>
      </w:r>
      <w:r w:rsidRPr="001C3B83">
        <w:rPr>
          <w:rFonts w:ascii="Calibri" w:hAnsi="Calibri"/>
          <w:sz w:val="18"/>
        </w:rPr>
        <w:t xml:space="preserve"> y </w:t>
      </w:r>
      <w:r w:rsidRPr="001C3B83">
        <w:rPr>
          <w:rFonts w:ascii="Calibri" w:hAnsi="Calibri"/>
          <w:i/>
          <w:sz w:val="18"/>
        </w:rPr>
        <w:t>Artículo 38</w:t>
      </w:r>
      <w:r w:rsidRPr="001C3B83">
        <w:rPr>
          <w:rFonts w:ascii="Calibri" w:hAnsi="Calibri"/>
          <w:sz w:val="18"/>
        </w:rPr>
        <w:t xml:space="preserve"> del Reglamento de la Ley de Adquisiciones, arrendamientos y Contrataciones de Servicios del Estado de Nuevo León</w:t>
      </w:r>
      <w:r w:rsidRPr="001C3B83">
        <w:rPr>
          <w:rFonts w:ascii="Calibri" w:hAnsi="Calibri" w:cs="Calibri"/>
          <w:sz w:val="18"/>
          <w:szCs w:val="20"/>
        </w:rPr>
        <w:t>, Declaración de integridad y Certificado de Determinación Independiente de Propuesta.</w:t>
      </w:r>
    </w:p>
    <w:p w14:paraId="7491E948" w14:textId="77777777" w:rsidR="001E7C9D" w:rsidRPr="00B63CD0" w:rsidRDefault="001E7C9D" w:rsidP="001E7C9D">
      <w:pPr>
        <w:pStyle w:val="Default"/>
        <w:jc w:val="right"/>
        <w:rPr>
          <w:rFonts w:ascii="Calibri" w:hAnsi="Calibri" w:cs="Calibri"/>
          <w:sz w:val="20"/>
          <w:szCs w:val="20"/>
        </w:rPr>
      </w:pPr>
      <w:r w:rsidRPr="00B63CD0">
        <w:rPr>
          <w:rFonts w:ascii="Calibri" w:hAnsi="Calibri" w:cs="Calibri"/>
          <w:sz w:val="20"/>
          <w:szCs w:val="20"/>
        </w:rPr>
        <w:t xml:space="preserve">_____________, ____ de _____________ </w:t>
      </w:r>
      <w:proofErr w:type="spellStart"/>
      <w:r w:rsidRPr="00B63CD0">
        <w:rPr>
          <w:rFonts w:ascii="Calibri" w:hAnsi="Calibri" w:cs="Calibri"/>
          <w:sz w:val="20"/>
          <w:szCs w:val="20"/>
        </w:rPr>
        <w:t>de</w:t>
      </w:r>
      <w:proofErr w:type="spellEnd"/>
      <w:r w:rsidRPr="00B63CD0">
        <w:rPr>
          <w:rFonts w:ascii="Calibri" w:hAnsi="Calibri" w:cs="Calibri"/>
          <w:sz w:val="20"/>
          <w:szCs w:val="20"/>
        </w:rPr>
        <w:t xml:space="preserve"> </w:t>
      </w:r>
      <w:r>
        <w:rPr>
          <w:rFonts w:ascii="Calibri" w:hAnsi="Calibri" w:cs="Calibri"/>
          <w:sz w:val="20"/>
          <w:szCs w:val="20"/>
        </w:rPr>
        <w:t>_____</w:t>
      </w:r>
    </w:p>
    <w:p w14:paraId="1CAF5F8D" w14:textId="77777777" w:rsidR="001E7C9D" w:rsidRPr="00B63CD0" w:rsidRDefault="001E7C9D" w:rsidP="001E7C9D">
      <w:pPr>
        <w:pStyle w:val="Default"/>
        <w:rPr>
          <w:rFonts w:ascii="Calibri" w:hAnsi="Calibri" w:cs="Calibri"/>
          <w:sz w:val="20"/>
          <w:szCs w:val="20"/>
        </w:rPr>
      </w:pPr>
    </w:p>
    <w:p w14:paraId="570937A6" w14:textId="77777777" w:rsidR="00BC58CE" w:rsidRPr="00B63CD0" w:rsidRDefault="00BC58CE" w:rsidP="00BC58CE">
      <w:pPr>
        <w:pStyle w:val="Default"/>
        <w:rPr>
          <w:rFonts w:ascii="Calibri" w:hAnsi="Calibri" w:cs="Calibri"/>
          <w:b/>
          <w:sz w:val="20"/>
          <w:szCs w:val="20"/>
        </w:rPr>
      </w:pPr>
      <w:r>
        <w:rPr>
          <w:rFonts w:asciiTheme="minorHAnsi" w:hAnsiTheme="minorHAnsi" w:cs="Arial"/>
          <w:b/>
          <w:sz w:val="20"/>
          <w:szCs w:val="20"/>
        </w:rPr>
        <w:t>LIC. VICENTE ARTURO LÓPEZ LIMÓN</w:t>
      </w:r>
    </w:p>
    <w:p w14:paraId="5E64A12D" w14:textId="77777777" w:rsidR="001E7C9D" w:rsidRPr="00B63CD0" w:rsidRDefault="001E7C9D" w:rsidP="001E7C9D">
      <w:pPr>
        <w:pStyle w:val="Default"/>
        <w:rPr>
          <w:rFonts w:ascii="Calibri" w:hAnsi="Calibri" w:cs="Calibri"/>
          <w:b/>
          <w:sz w:val="20"/>
          <w:szCs w:val="20"/>
        </w:rPr>
      </w:pPr>
      <w:r w:rsidRPr="00B63CD0">
        <w:rPr>
          <w:rFonts w:ascii="Calibri" w:hAnsi="Calibri" w:cs="Calibri"/>
          <w:b/>
          <w:sz w:val="20"/>
          <w:szCs w:val="20"/>
        </w:rPr>
        <w:t>Director Administrativo</w:t>
      </w:r>
    </w:p>
    <w:p w14:paraId="55882D9D" w14:textId="77777777" w:rsidR="001E7C9D" w:rsidRPr="00B63CD0" w:rsidRDefault="001E7C9D" w:rsidP="001E7C9D">
      <w:pPr>
        <w:pStyle w:val="Default"/>
        <w:rPr>
          <w:rFonts w:ascii="Calibri" w:hAnsi="Calibri" w:cs="Calibri"/>
          <w:sz w:val="20"/>
          <w:szCs w:val="20"/>
        </w:rPr>
      </w:pPr>
    </w:p>
    <w:p w14:paraId="644AB9F2" w14:textId="704CA8C1" w:rsidR="001E7C9D" w:rsidRPr="00B63CD0" w:rsidRDefault="001E7C9D" w:rsidP="001E7C9D">
      <w:pPr>
        <w:pStyle w:val="Default"/>
        <w:jc w:val="both"/>
        <w:rPr>
          <w:rFonts w:ascii="Calibri" w:hAnsi="Calibri" w:cs="Calibri"/>
          <w:sz w:val="20"/>
          <w:szCs w:val="20"/>
        </w:rPr>
      </w:pPr>
      <w:r w:rsidRPr="00B63CD0">
        <w:rPr>
          <w:rFonts w:ascii="Calibri" w:hAnsi="Calibri" w:cs="Calibri"/>
          <w:sz w:val="20"/>
          <w:szCs w:val="20"/>
        </w:rPr>
        <w:t xml:space="preserve">En relación con la </w:t>
      </w:r>
      <w:r>
        <w:rPr>
          <w:rFonts w:ascii="Calibri" w:hAnsi="Calibri" w:cs="Calibri"/>
          <w:b/>
          <w:bCs/>
          <w:sz w:val="20"/>
          <w:szCs w:val="20"/>
        </w:rPr>
        <w:t xml:space="preserve">LICITACIÓN PÚBLICA NACIONAL PRESENCIAL </w:t>
      </w:r>
      <w:r w:rsidRPr="00B63CD0">
        <w:rPr>
          <w:rFonts w:ascii="Calibri" w:hAnsi="Calibri" w:cs="Calibri"/>
          <w:b/>
          <w:bCs/>
          <w:sz w:val="20"/>
          <w:szCs w:val="20"/>
        </w:rPr>
        <w:t xml:space="preserve">No. </w:t>
      </w:r>
      <w:r w:rsidR="001A30F3">
        <w:rPr>
          <w:rFonts w:ascii="Calibri" w:hAnsi="Calibri" w:cs="Calibri"/>
          <w:b/>
          <w:bCs/>
          <w:sz w:val="20"/>
          <w:szCs w:val="20"/>
        </w:rPr>
        <w:t>LP-919044992-N05-2026</w:t>
      </w:r>
      <w:r w:rsidRPr="00B63CD0">
        <w:rPr>
          <w:rFonts w:ascii="Calibri" w:hAnsi="Calibri" w:cs="Calibri"/>
          <w:sz w:val="20"/>
          <w:szCs w:val="20"/>
        </w:rPr>
        <w:t xml:space="preserve">, el suscrito C.________________________, en mi carácter de representante legal de la empresa_________________________________, personalidad que acredito con el testimonio notarial No. ___________ expedido por el Notario Público No. _____________, inscrito en el registro público de la propiedad y del comercio bajo el número _______________ en fecha______________, comparezco a nombre de mi representada y declaro lo siguiente: </w:t>
      </w:r>
    </w:p>
    <w:p w14:paraId="21CC77EB" w14:textId="77777777" w:rsidR="001E7C9D" w:rsidRPr="00B63CD0" w:rsidRDefault="001E7C9D" w:rsidP="001E7C9D">
      <w:pPr>
        <w:pStyle w:val="Default"/>
        <w:jc w:val="both"/>
        <w:rPr>
          <w:rFonts w:ascii="Calibri" w:hAnsi="Calibri" w:cs="Calibri"/>
          <w:sz w:val="20"/>
          <w:szCs w:val="20"/>
        </w:rPr>
      </w:pPr>
    </w:p>
    <w:p w14:paraId="3C2147A4" w14:textId="77777777" w:rsidR="001E7C9D" w:rsidRPr="00B63CD0" w:rsidRDefault="001E7C9D">
      <w:pPr>
        <w:pStyle w:val="Default"/>
        <w:numPr>
          <w:ilvl w:val="0"/>
          <w:numId w:val="20"/>
        </w:numPr>
        <w:ind w:left="993"/>
        <w:jc w:val="both"/>
        <w:rPr>
          <w:rFonts w:ascii="Calibri" w:hAnsi="Calibri"/>
          <w:sz w:val="20"/>
        </w:rPr>
      </w:pPr>
      <w:r w:rsidRPr="00B63CD0">
        <w:rPr>
          <w:rFonts w:ascii="Calibri" w:hAnsi="Calibri" w:cs="Calibri"/>
          <w:b/>
          <w:bCs/>
          <w:sz w:val="20"/>
          <w:szCs w:val="20"/>
        </w:rPr>
        <w:t xml:space="preserve">Bajo Protesta de Decir Verdad </w:t>
      </w:r>
      <w:r w:rsidRPr="00B63CD0">
        <w:rPr>
          <w:rFonts w:ascii="Calibri" w:hAnsi="Calibri" w:cs="Calibri"/>
          <w:sz w:val="20"/>
          <w:szCs w:val="20"/>
        </w:rPr>
        <w:t xml:space="preserve">de no encontrarse en alguno de los supuestos establecidos en </w:t>
      </w:r>
      <w:r>
        <w:rPr>
          <w:rFonts w:ascii="Calibri" w:hAnsi="Calibri" w:cs="Calibri"/>
          <w:sz w:val="20"/>
          <w:szCs w:val="20"/>
        </w:rPr>
        <w:t xml:space="preserve">el Artículos 37 y 95 de la Ley </w:t>
      </w:r>
      <w:r w:rsidRPr="00B63CD0">
        <w:rPr>
          <w:rFonts w:ascii="Calibri" w:hAnsi="Calibri"/>
          <w:sz w:val="20"/>
        </w:rPr>
        <w:t xml:space="preserve">y </w:t>
      </w:r>
      <w:r w:rsidRPr="00B63CD0">
        <w:rPr>
          <w:rFonts w:ascii="Calibri" w:hAnsi="Calibri"/>
          <w:i/>
          <w:sz w:val="20"/>
        </w:rPr>
        <w:t>Artículo 38</w:t>
      </w:r>
      <w:r w:rsidRPr="00B63CD0">
        <w:rPr>
          <w:rFonts w:ascii="Calibri" w:hAnsi="Calibri"/>
          <w:sz w:val="20"/>
        </w:rPr>
        <w:t xml:space="preserve"> del Reglamento de la Ley de Adquisiciones, arrendamientos y Contrataciones de Servicios del Estado de Nuevo León. De conformidad a la Declaración prevista en la fracción XI del Artículo 31 de la Ley y fracción XV del Artículo 74 de su Reglamento.</w:t>
      </w:r>
    </w:p>
    <w:p w14:paraId="63C62D2D" w14:textId="77777777" w:rsidR="001E7C9D" w:rsidRPr="00B63CD0" w:rsidRDefault="001E7C9D">
      <w:pPr>
        <w:pStyle w:val="Default"/>
        <w:numPr>
          <w:ilvl w:val="0"/>
          <w:numId w:val="20"/>
        </w:numPr>
        <w:ind w:left="993"/>
        <w:jc w:val="both"/>
        <w:rPr>
          <w:rFonts w:ascii="Calibri" w:hAnsi="Calibri" w:cs="Calibri"/>
          <w:sz w:val="20"/>
          <w:szCs w:val="20"/>
        </w:rPr>
      </w:pPr>
      <w:r w:rsidRPr="00B63CD0">
        <w:rPr>
          <w:rFonts w:ascii="Calibri" w:hAnsi="Calibri" w:cs="Calibri"/>
          <w:b/>
          <w:bCs/>
          <w:sz w:val="20"/>
          <w:szCs w:val="20"/>
        </w:rPr>
        <w:t xml:space="preserve">Bajo Protesta de Decir Verdad </w:t>
      </w:r>
      <w:r w:rsidRPr="00B63CD0">
        <w:rPr>
          <w:rFonts w:ascii="Calibri" w:hAnsi="Calibri" w:cs="Calibri"/>
          <w:sz w:val="20"/>
          <w:szCs w:val="20"/>
        </w:rPr>
        <w:t xml:space="preserve">manifiesto que el suscrito o a través de interpósita persona, me abstendré de adoptar conductas para que los servidores públicos de Servicios de Salud de Nuevo León, O.P. induzcan o alteren las evaluaciones de las propuestas, el resultado del procedimiento, u otros aspectos que otorguen condiciones más ventajosas con relación a los demás participantes y manifiesto mi compromiso de conducirme honestamente en las diversas etapas de la </w:t>
      </w:r>
      <w:r>
        <w:rPr>
          <w:rFonts w:ascii="Calibri" w:hAnsi="Calibri" w:cs="Calibri"/>
          <w:sz w:val="20"/>
          <w:szCs w:val="20"/>
        </w:rPr>
        <w:t>licitación</w:t>
      </w:r>
      <w:r w:rsidRPr="00B63CD0">
        <w:rPr>
          <w:rFonts w:ascii="Calibri" w:hAnsi="Calibri" w:cs="Calibri"/>
          <w:sz w:val="20"/>
          <w:szCs w:val="20"/>
        </w:rPr>
        <w:t>. Esto de conformidad a la fracción XII del artículo 31 de la Ley y fracción XI del artículo 74 de su Reglamento.</w:t>
      </w:r>
    </w:p>
    <w:p w14:paraId="44C005F1" w14:textId="77777777" w:rsidR="001E7C9D" w:rsidRPr="00B63CD0" w:rsidRDefault="001E7C9D">
      <w:pPr>
        <w:pStyle w:val="Default"/>
        <w:numPr>
          <w:ilvl w:val="0"/>
          <w:numId w:val="20"/>
        </w:numPr>
        <w:ind w:left="993"/>
        <w:jc w:val="both"/>
        <w:rPr>
          <w:rFonts w:ascii="Calibri" w:hAnsi="Calibri" w:cs="Calibri"/>
          <w:sz w:val="20"/>
          <w:szCs w:val="20"/>
        </w:rPr>
      </w:pPr>
      <w:r w:rsidRPr="00B63CD0">
        <w:rPr>
          <w:rFonts w:ascii="Calibri" w:hAnsi="Calibri" w:cs="Calibri"/>
          <w:b/>
          <w:sz w:val="20"/>
          <w:szCs w:val="20"/>
        </w:rPr>
        <w:t>Bajo protesta de decir verdad</w:t>
      </w:r>
      <w:r w:rsidRPr="00B63CD0">
        <w:rPr>
          <w:rFonts w:ascii="Calibri" w:hAnsi="Calibri" w:cs="Calibri"/>
          <w:sz w:val="20"/>
          <w:szCs w:val="20"/>
        </w:rPr>
        <w:t xml:space="preserve"> manifiesto que he determinado mi propuesta de manera independiente, sin consultar, comunicar o acordar con ningún otro participante, y que conozco las infracciones y sanciones aplicables en caso de cometer alguna práctica prohibida por la Ley Federal de Competencia Económica.</w:t>
      </w:r>
    </w:p>
    <w:p w14:paraId="15B0CC4A" w14:textId="77777777" w:rsidR="001E7C9D" w:rsidRPr="00B63CD0" w:rsidRDefault="001E7C9D" w:rsidP="001E7C9D">
      <w:pPr>
        <w:pStyle w:val="Default"/>
        <w:jc w:val="both"/>
        <w:rPr>
          <w:rFonts w:ascii="Calibri" w:hAnsi="Calibri" w:cs="Calibri"/>
          <w:sz w:val="20"/>
          <w:szCs w:val="20"/>
        </w:rPr>
      </w:pPr>
    </w:p>
    <w:p w14:paraId="3A99EF47" w14:textId="77777777" w:rsidR="001E7C9D" w:rsidRPr="00B63CD0" w:rsidRDefault="001E7C9D" w:rsidP="001E7C9D">
      <w:pPr>
        <w:pStyle w:val="Default"/>
        <w:jc w:val="both"/>
        <w:rPr>
          <w:rFonts w:ascii="Calibri" w:hAnsi="Calibri" w:cs="Calibri"/>
          <w:sz w:val="20"/>
          <w:szCs w:val="20"/>
        </w:rPr>
      </w:pPr>
      <w:r w:rsidRPr="00B63CD0">
        <w:rPr>
          <w:rFonts w:ascii="Calibri" w:hAnsi="Calibri" w:cs="Calibri"/>
          <w:sz w:val="20"/>
          <w:szCs w:val="20"/>
        </w:rPr>
        <w:t xml:space="preserve">Mi representada se da por enterada que en caso de que la información anterior resultase falsa será causa suficiente para que mis propuestas sean desechadas, o bien para que opere la rescisión del contrato sin responsabilidad para Servicios de Salud de Nuevo León, O.P.D. </w:t>
      </w:r>
    </w:p>
    <w:p w14:paraId="3E7D39B4" w14:textId="77777777" w:rsidR="001E7C9D" w:rsidRPr="00B63CD0" w:rsidRDefault="001E7C9D" w:rsidP="001E7C9D">
      <w:pPr>
        <w:pStyle w:val="Default"/>
        <w:jc w:val="both"/>
        <w:rPr>
          <w:rFonts w:ascii="Calibri" w:hAnsi="Calibri" w:cs="Calibri"/>
          <w:sz w:val="20"/>
          <w:szCs w:val="20"/>
        </w:rPr>
      </w:pPr>
    </w:p>
    <w:p w14:paraId="651B9018" w14:textId="77777777" w:rsidR="001E7C9D" w:rsidRPr="00B63CD0" w:rsidRDefault="001E7C9D" w:rsidP="001E7C9D">
      <w:pPr>
        <w:pStyle w:val="Default"/>
        <w:jc w:val="both"/>
        <w:rPr>
          <w:rFonts w:ascii="Calibri" w:hAnsi="Calibri" w:cs="Calibri"/>
          <w:sz w:val="20"/>
          <w:szCs w:val="20"/>
        </w:rPr>
      </w:pPr>
      <w:r w:rsidRPr="00B63CD0">
        <w:rPr>
          <w:rFonts w:ascii="Calibri" w:hAnsi="Calibri" w:cs="Calibri"/>
          <w:sz w:val="20"/>
          <w:szCs w:val="20"/>
        </w:rPr>
        <w:t>Lo anterior con el objeto de dar cumplimiento a dichas disposiciones para los fines y efectos a que haya lugar.</w:t>
      </w:r>
    </w:p>
    <w:p w14:paraId="6D73E386" w14:textId="77777777" w:rsidR="001E7C9D" w:rsidRPr="00B63CD0" w:rsidRDefault="001E7C9D" w:rsidP="001E7C9D">
      <w:pPr>
        <w:rPr>
          <w:rFonts w:ascii="Calibri" w:hAnsi="Calibri"/>
          <w:lang w:val="es-MX"/>
        </w:rPr>
      </w:pPr>
    </w:p>
    <w:p w14:paraId="11EC80B9" w14:textId="77777777" w:rsidR="001E7C9D" w:rsidRPr="00B63CD0" w:rsidRDefault="001E7C9D" w:rsidP="001E7C9D">
      <w:pPr>
        <w:pStyle w:val="Default"/>
        <w:jc w:val="center"/>
        <w:rPr>
          <w:rFonts w:ascii="Calibri" w:hAnsi="Calibri" w:cs="Calibri"/>
          <w:sz w:val="20"/>
          <w:szCs w:val="20"/>
        </w:rPr>
      </w:pPr>
      <w:r w:rsidRPr="00B63CD0">
        <w:rPr>
          <w:rFonts w:ascii="Calibri" w:hAnsi="Calibri" w:cs="Calibri"/>
          <w:sz w:val="20"/>
          <w:szCs w:val="20"/>
        </w:rPr>
        <w:t>A T E N T A M E N T E</w:t>
      </w:r>
    </w:p>
    <w:p w14:paraId="3912E232" w14:textId="77777777" w:rsidR="001E7C9D" w:rsidRPr="00B63CD0" w:rsidRDefault="001E7C9D" w:rsidP="001E7C9D">
      <w:pPr>
        <w:pStyle w:val="Default"/>
        <w:jc w:val="both"/>
        <w:rPr>
          <w:rFonts w:ascii="Calibri" w:hAnsi="Calibri" w:cs="Calibri"/>
          <w:sz w:val="20"/>
          <w:szCs w:val="20"/>
        </w:rPr>
      </w:pPr>
    </w:p>
    <w:tbl>
      <w:tblPr>
        <w:tblW w:w="9318" w:type="dxa"/>
        <w:jc w:val="center"/>
        <w:tblBorders>
          <w:top w:val="nil"/>
          <w:left w:val="nil"/>
          <w:bottom w:val="nil"/>
          <w:right w:val="nil"/>
        </w:tblBorders>
        <w:tblLayout w:type="fixed"/>
        <w:tblLook w:val="0000" w:firstRow="0" w:lastRow="0" w:firstColumn="0" w:lastColumn="0" w:noHBand="0" w:noVBand="0"/>
      </w:tblPr>
      <w:tblGrid>
        <w:gridCol w:w="3106"/>
        <w:gridCol w:w="3106"/>
        <w:gridCol w:w="3106"/>
      </w:tblGrid>
      <w:tr w:rsidR="001E7C9D" w:rsidRPr="004A4C14" w14:paraId="31750787" w14:textId="77777777" w:rsidTr="00BE0E2F">
        <w:trPr>
          <w:trHeight w:val="457"/>
          <w:jc w:val="center"/>
        </w:trPr>
        <w:tc>
          <w:tcPr>
            <w:tcW w:w="3106" w:type="dxa"/>
          </w:tcPr>
          <w:p w14:paraId="247C595B" w14:textId="77777777" w:rsidR="001E7C9D" w:rsidRPr="00B63CD0" w:rsidRDefault="001E7C9D" w:rsidP="00BE0E2F">
            <w:pPr>
              <w:pStyle w:val="Default"/>
              <w:jc w:val="center"/>
              <w:rPr>
                <w:rFonts w:ascii="Calibri" w:hAnsi="Calibri" w:cs="Calibri"/>
                <w:sz w:val="20"/>
                <w:szCs w:val="20"/>
              </w:rPr>
            </w:pPr>
            <w:r w:rsidRPr="00B63CD0">
              <w:rPr>
                <w:rFonts w:ascii="Calibri" w:hAnsi="Calibri" w:cs="Calibri"/>
                <w:b/>
                <w:bCs/>
                <w:sz w:val="20"/>
                <w:szCs w:val="20"/>
              </w:rPr>
              <w:t>____________________________</w:t>
            </w:r>
          </w:p>
          <w:p w14:paraId="517CAC95" w14:textId="77777777" w:rsidR="001E7C9D" w:rsidRPr="00B63CD0" w:rsidRDefault="001E7C9D" w:rsidP="00BE0E2F">
            <w:pPr>
              <w:pStyle w:val="Default"/>
              <w:jc w:val="center"/>
              <w:rPr>
                <w:rFonts w:ascii="Calibri" w:hAnsi="Calibri" w:cs="Calibri"/>
                <w:sz w:val="20"/>
                <w:szCs w:val="20"/>
              </w:rPr>
            </w:pPr>
            <w:r w:rsidRPr="00B63CD0">
              <w:rPr>
                <w:rFonts w:ascii="Calibri" w:hAnsi="Calibri" w:cs="Calibri"/>
                <w:b/>
                <w:bCs/>
                <w:sz w:val="20"/>
                <w:szCs w:val="20"/>
              </w:rPr>
              <w:t>Nombre del representante legal</w:t>
            </w:r>
          </w:p>
        </w:tc>
        <w:tc>
          <w:tcPr>
            <w:tcW w:w="3106" w:type="dxa"/>
          </w:tcPr>
          <w:p w14:paraId="36F5B6A2" w14:textId="77777777" w:rsidR="001E7C9D" w:rsidRPr="00B63CD0" w:rsidRDefault="001E7C9D" w:rsidP="00BE0E2F">
            <w:pPr>
              <w:pStyle w:val="Default"/>
              <w:jc w:val="center"/>
              <w:rPr>
                <w:rFonts w:ascii="Calibri" w:hAnsi="Calibri" w:cs="Calibri"/>
                <w:sz w:val="20"/>
                <w:szCs w:val="20"/>
              </w:rPr>
            </w:pPr>
            <w:r w:rsidRPr="00B63CD0">
              <w:rPr>
                <w:rFonts w:ascii="Calibri" w:hAnsi="Calibri" w:cs="Calibri"/>
                <w:b/>
                <w:bCs/>
                <w:sz w:val="20"/>
                <w:szCs w:val="20"/>
              </w:rPr>
              <w:t>____________________________</w:t>
            </w:r>
          </w:p>
          <w:p w14:paraId="0B6C2AEA" w14:textId="77777777" w:rsidR="001E7C9D" w:rsidRPr="00B63CD0" w:rsidRDefault="001E7C9D" w:rsidP="00BE0E2F">
            <w:pPr>
              <w:pStyle w:val="Default"/>
              <w:jc w:val="center"/>
              <w:rPr>
                <w:rFonts w:ascii="Calibri" w:hAnsi="Calibri" w:cs="Calibri"/>
                <w:sz w:val="20"/>
                <w:szCs w:val="20"/>
              </w:rPr>
            </w:pPr>
            <w:r w:rsidRPr="00B63CD0">
              <w:rPr>
                <w:rFonts w:ascii="Calibri" w:hAnsi="Calibri" w:cs="Calibri"/>
                <w:b/>
                <w:bCs/>
                <w:sz w:val="20"/>
                <w:szCs w:val="20"/>
              </w:rPr>
              <w:t>Cargo en la empresa licitante</w:t>
            </w:r>
          </w:p>
        </w:tc>
        <w:tc>
          <w:tcPr>
            <w:tcW w:w="3106" w:type="dxa"/>
          </w:tcPr>
          <w:p w14:paraId="4FB7001D" w14:textId="77777777" w:rsidR="001E7C9D" w:rsidRPr="00B63CD0" w:rsidRDefault="001E7C9D" w:rsidP="00BE0E2F">
            <w:pPr>
              <w:pStyle w:val="Default"/>
              <w:jc w:val="center"/>
              <w:rPr>
                <w:rFonts w:ascii="Calibri" w:hAnsi="Calibri" w:cs="Calibri"/>
                <w:sz w:val="20"/>
                <w:szCs w:val="20"/>
              </w:rPr>
            </w:pPr>
            <w:r w:rsidRPr="00B63CD0">
              <w:rPr>
                <w:rFonts w:ascii="Calibri" w:hAnsi="Calibri" w:cs="Calibri"/>
                <w:b/>
                <w:bCs/>
                <w:sz w:val="20"/>
                <w:szCs w:val="20"/>
              </w:rPr>
              <w:t>______________________</w:t>
            </w:r>
          </w:p>
          <w:p w14:paraId="3A8C3FB6" w14:textId="77777777" w:rsidR="001E7C9D" w:rsidRPr="00B63CD0" w:rsidRDefault="001E7C9D" w:rsidP="00BE0E2F">
            <w:pPr>
              <w:pStyle w:val="Default"/>
              <w:jc w:val="center"/>
              <w:rPr>
                <w:rFonts w:ascii="Calibri" w:hAnsi="Calibri" w:cs="Calibri"/>
                <w:sz w:val="20"/>
                <w:szCs w:val="20"/>
              </w:rPr>
            </w:pPr>
            <w:r w:rsidRPr="00B63CD0">
              <w:rPr>
                <w:rFonts w:ascii="Calibri" w:hAnsi="Calibri" w:cs="Calibri"/>
                <w:b/>
                <w:bCs/>
                <w:sz w:val="20"/>
                <w:szCs w:val="20"/>
              </w:rPr>
              <w:t>Firma</w:t>
            </w:r>
          </w:p>
        </w:tc>
      </w:tr>
    </w:tbl>
    <w:p w14:paraId="71AE9AC9" w14:textId="77777777" w:rsidR="001E7C9D" w:rsidRPr="00B63CD0" w:rsidRDefault="001E7C9D" w:rsidP="001E7C9D">
      <w:pPr>
        <w:tabs>
          <w:tab w:val="left" w:pos="5245"/>
          <w:tab w:val="left" w:pos="7655"/>
        </w:tabs>
        <w:ind w:right="-91"/>
        <w:rPr>
          <w:rFonts w:ascii="Calibri" w:hAnsi="Calibri" w:cs="Arial"/>
          <w:b/>
          <w:i/>
        </w:rPr>
      </w:pPr>
    </w:p>
    <w:p w14:paraId="5274FB91" w14:textId="77777777" w:rsidR="001E7C9D" w:rsidRPr="00B63CD0" w:rsidRDefault="001E7C9D" w:rsidP="001E7C9D">
      <w:pPr>
        <w:tabs>
          <w:tab w:val="left" w:pos="5245"/>
          <w:tab w:val="left" w:pos="7655"/>
        </w:tabs>
        <w:ind w:right="-1"/>
        <w:rPr>
          <w:rFonts w:ascii="Calibri" w:hAnsi="Calibri" w:cs="Arial"/>
          <w:b/>
          <w:i/>
        </w:rPr>
      </w:pPr>
      <w:r w:rsidRPr="00B63CD0">
        <w:rPr>
          <w:rFonts w:ascii="Calibri" w:hAnsi="Calibri" w:cs="Arial"/>
          <w:b/>
          <w:i/>
        </w:rPr>
        <w:t>*Nota: Esta carta deberá elaborarse en papel membretado de la empresa e incluir en el sobre de la propuesta técnica.</w:t>
      </w:r>
    </w:p>
    <w:p w14:paraId="6CE3CEE7" w14:textId="77777777" w:rsidR="001E7C9D" w:rsidRDefault="001E7C9D" w:rsidP="001E7C9D">
      <w:pPr>
        <w:jc w:val="center"/>
        <w:rPr>
          <w:rFonts w:ascii="Calibri" w:hAnsi="Calibri" w:cs="Arial"/>
          <w:b/>
          <w:i/>
          <w:sz w:val="18"/>
        </w:rPr>
      </w:pPr>
    </w:p>
    <w:p w14:paraId="7A855CF7" w14:textId="77777777" w:rsidR="001E7C9D" w:rsidRDefault="001E7C9D" w:rsidP="001E7C9D">
      <w:pPr>
        <w:jc w:val="center"/>
        <w:rPr>
          <w:rFonts w:ascii="Calibri" w:hAnsi="Calibri" w:cs="Arial"/>
          <w:b/>
          <w:i/>
          <w:sz w:val="18"/>
        </w:rPr>
      </w:pPr>
    </w:p>
    <w:p w14:paraId="08809D35" w14:textId="77777777" w:rsidR="001E7C9D" w:rsidRPr="001C3B83" w:rsidRDefault="001E7C9D" w:rsidP="00BC58CE">
      <w:pPr>
        <w:pBdr>
          <w:top w:val="single" w:sz="4" w:space="1" w:color="auto"/>
          <w:left w:val="single" w:sz="4" w:space="4" w:color="auto"/>
          <w:bottom w:val="single" w:sz="4" w:space="1" w:color="auto"/>
          <w:right w:val="single" w:sz="4" w:space="4" w:color="auto"/>
        </w:pBdr>
        <w:shd w:val="clear" w:color="auto" w:fill="79E5FF"/>
        <w:ind w:right="-91"/>
        <w:jc w:val="center"/>
        <w:outlineLvl w:val="0"/>
        <w:rPr>
          <w:rFonts w:ascii="Calibri" w:hAnsi="Calibri" w:cs="Arial"/>
          <w:b/>
        </w:rPr>
      </w:pPr>
      <w:r w:rsidRPr="001C3B83">
        <w:rPr>
          <w:rFonts w:ascii="Calibri" w:hAnsi="Calibri" w:cs="Arial"/>
          <w:b/>
        </w:rPr>
        <w:lastRenderedPageBreak/>
        <w:t xml:space="preserve">ANEXO </w:t>
      </w:r>
      <w:r>
        <w:rPr>
          <w:rFonts w:ascii="Calibri" w:hAnsi="Calibri" w:cs="Arial"/>
          <w:b/>
        </w:rPr>
        <w:t>8</w:t>
      </w:r>
    </w:p>
    <w:p w14:paraId="29A0F9B7" w14:textId="77777777" w:rsidR="00BC58CE" w:rsidRPr="002128B5" w:rsidRDefault="00BC58CE" w:rsidP="00BC58CE">
      <w:pPr>
        <w:jc w:val="center"/>
        <w:rPr>
          <w:rFonts w:ascii="Calibri" w:hAnsi="Calibri" w:cs="Arial"/>
          <w:b/>
          <w:sz w:val="16"/>
          <w:szCs w:val="16"/>
        </w:rPr>
      </w:pPr>
      <w:r w:rsidRPr="002128B5">
        <w:rPr>
          <w:rFonts w:ascii="Calibri" w:hAnsi="Calibri" w:cs="Arial"/>
          <w:b/>
          <w:sz w:val="16"/>
          <w:szCs w:val="16"/>
        </w:rPr>
        <w:t>INFORMACIÓN SOBRE LA COMPAÑIA</w:t>
      </w:r>
    </w:p>
    <w:p w14:paraId="1F98AA3D" w14:textId="77777777" w:rsidR="00BC58CE" w:rsidRPr="002128B5" w:rsidRDefault="00BC58CE" w:rsidP="00BC58CE">
      <w:pPr>
        <w:jc w:val="center"/>
        <w:rPr>
          <w:rFonts w:ascii="Calibri" w:hAnsi="Calibri" w:cs="Arial"/>
          <w:b/>
          <w:sz w:val="16"/>
          <w:szCs w:val="16"/>
          <w:u w:val="single"/>
        </w:rPr>
      </w:pPr>
    </w:p>
    <w:p w14:paraId="3EC7A7F3" w14:textId="7A1E8F96" w:rsidR="00BC58CE" w:rsidRPr="002128B5" w:rsidRDefault="00BC58CE" w:rsidP="00BC58CE">
      <w:pPr>
        <w:jc w:val="both"/>
        <w:rPr>
          <w:rFonts w:ascii="Calibri" w:hAnsi="Calibri" w:cs="Arial"/>
          <w:sz w:val="16"/>
          <w:szCs w:val="16"/>
        </w:rPr>
      </w:pPr>
      <w:r w:rsidRPr="002128B5">
        <w:rPr>
          <w:rFonts w:ascii="Calibri" w:hAnsi="Calibri" w:cs="Arial"/>
          <w:sz w:val="16"/>
          <w:szCs w:val="16"/>
        </w:rPr>
        <w:t xml:space="preserve">____________________________________, manifiesto bajo protesta de decir verdad, que los datos aquí asentados, son ciertos y han sido debidamente verificados, así como que cuento con facultades suficientes para suscribir la propuesta en la presente </w:t>
      </w:r>
      <w:r w:rsidRPr="002128B5">
        <w:rPr>
          <w:rFonts w:ascii="Calibri" w:hAnsi="Calibri" w:cs="Calibri"/>
          <w:b/>
          <w:bCs/>
          <w:sz w:val="16"/>
          <w:szCs w:val="16"/>
        </w:rPr>
        <w:t>LICITACIÓN PÚBLICA NACIONAL PRESENCIAL</w:t>
      </w:r>
      <w:r w:rsidRPr="002128B5">
        <w:rPr>
          <w:rFonts w:ascii="Calibri" w:hAnsi="Calibri" w:cs="Arial"/>
          <w:sz w:val="16"/>
          <w:szCs w:val="16"/>
        </w:rPr>
        <w:t>, a nombre y representación de: (persona física o moral)</w:t>
      </w:r>
    </w:p>
    <w:p w14:paraId="0C82DB30" w14:textId="77777777" w:rsidR="00BC58CE" w:rsidRPr="002128B5" w:rsidRDefault="00BC58CE" w:rsidP="00BC58CE">
      <w:pPr>
        <w:tabs>
          <w:tab w:val="left" w:pos="1985"/>
        </w:tabs>
        <w:jc w:val="both"/>
        <w:rPr>
          <w:rFonts w:ascii="Calibri" w:hAnsi="Calibri" w:cs="Arial"/>
          <w:sz w:val="16"/>
          <w:szCs w:val="16"/>
        </w:rPr>
      </w:pPr>
    </w:p>
    <w:p w14:paraId="131F85F9" w14:textId="77777777" w:rsidR="00BC58CE" w:rsidRPr="002128B5" w:rsidRDefault="00BC58CE" w:rsidP="00BC58CE">
      <w:pPr>
        <w:tabs>
          <w:tab w:val="left" w:pos="1985"/>
        </w:tabs>
        <w:jc w:val="both"/>
        <w:rPr>
          <w:rFonts w:ascii="Calibri" w:hAnsi="Calibri" w:cs="Arial"/>
          <w:sz w:val="16"/>
          <w:szCs w:val="16"/>
        </w:rPr>
      </w:pPr>
      <w:r w:rsidRPr="002128B5">
        <w:rPr>
          <w:rFonts w:ascii="Calibri" w:hAnsi="Calibri" w:cs="Calibri"/>
          <w:b/>
          <w:bCs/>
          <w:sz w:val="16"/>
          <w:szCs w:val="16"/>
        </w:rPr>
        <w:t xml:space="preserve">LICITACIÓN PÚBLICA NACIONAL PRESENCIAL </w:t>
      </w:r>
      <w:proofErr w:type="spellStart"/>
      <w:r w:rsidRPr="002128B5">
        <w:rPr>
          <w:rFonts w:ascii="Calibri" w:hAnsi="Calibri" w:cs="Arial"/>
          <w:sz w:val="16"/>
          <w:szCs w:val="16"/>
        </w:rPr>
        <w:t>Nº</w:t>
      </w:r>
      <w:proofErr w:type="spellEnd"/>
      <w:r w:rsidRPr="002128B5">
        <w:rPr>
          <w:rFonts w:ascii="Calibri" w:hAnsi="Calibri" w:cs="Arial"/>
          <w:sz w:val="16"/>
          <w:szCs w:val="16"/>
        </w:rPr>
        <w:t xml:space="preserve">. ____________________ </w:t>
      </w:r>
    </w:p>
    <w:p w14:paraId="3B636A83" w14:textId="77777777" w:rsidR="00BC58CE" w:rsidRPr="002128B5" w:rsidRDefault="00BC58CE" w:rsidP="00BC58CE">
      <w:pPr>
        <w:tabs>
          <w:tab w:val="left" w:pos="1985"/>
        </w:tabs>
        <w:jc w:val="both"/>
        <w:rPr>
          <w:rFonts w:ascii="Calibri" w:hAnsi="Calibri" w:cs="Arial"/>
          <w:sz w:val="16"/>
          <w:szCs w:val="16"/>
        </w:rPr>
      </w:pPr>
      <w:r w:rsidRPr="002128B5">
        <w:rPr>
          <w:rFonts w:ascii="Calibri" w:hAnsi="Calibri" w:cs="Arial"/>
          <w:sz w:val="16"/>
          <w:szCs w:val="16"/>
        </w:rPr>
        <w:t>Referente a: _________________</w:t>
      </w:r>
    </w:p>
    <w:p w14:paraId="6FFA013F" w14:textId="77777777" w:rsidR="00BC58CE" w:rsidRPr="002128B5" w:rsidRDefault="00BC58CE" w:rsidP="00BC58CE">
      <w:pPr>
        <w:tabs>
          <w:tab w:val="left" w:pos="1985"/>
        </w:tabs>
        <w:jc w:val="both"/>
        <w:rPr>
          <w:rFonts w:ascii="Calibri" w:hAnsi="Calibri" w:cs="Arial"/>
          <w:sz w:val="16"/>
          <w:szCs w:val="16"/>
        </w:rPr>
      </w:pPr>
    </w:p>
    <w:p w14:paraId="650ED009" w14:textId="77777777" w:rsidR="00BC58CE" w:rsidRPr="00BB2577" w:rsidRDefault="00BC58CE" w:rsidP="00BC58CE">
      <w:pPr>
        <w:tabs>
          <w:tab w:val="left" w:pos="1985"/>
        </w:tabs>
        <w:jc w:val="both"/>
        <w:rPr>
          <w:rFonts w:ascii="Calibri" w:hAnsi="Calibri" w:cs="Arial"/>
          <w:sz w:val="16"/>
          <w:szCs w:val="16"/>
        </w:rPr>
      </w:pPr>
      <w:r w:rsidRPr="00BB2577">
        <w:rPr>
          <w:rFonts w:ascii="Calibri" w:hAnsi="Calibri" w:cs="Arial"/>
          <w:sz w:val="16"/>
          <w:szCs w:val="16"/>
        </w:rPr>
        <w:t>Registro Federal de Contribuyentes:</w:t>
      </w:r>
    </w:p>
    <w:p w14:paraId="044FD6BE" w14:textId="77777777" w:rsidR="00BC58CE" w:rsidRPr="00BB2577" w:rsidRDefault="00BC58CE" w:rsidP="00BC58CE">
      <w:pPr>
        <w:tabs>
          <w:tab w:val="left" w:pos="1985"/>
        </w:tabs>
        <w:jc w:val="both"/>
        <w:rPr>
          <w:rFonts w:ascii="Calibri" w:hAnsi="Calibri" w:cs="Arial"/>
          <w:sz w:val="16"/>
          <w:szCs w:val="16"/>
        </w:rPr>
      </w:pPr>
      <w:r w:rsidRPr="00BB2577">
        <w:rPr>
          <w:rFonts w:ascii="Calibri" w:hAnsi="Calibri" w:cs="Arial"/>
          <w:sz w:val="16"/>
          <w:szCs w:val="16"/>
        </w:rPr>
        <w:t>Domicilio: Calle y Número, Colonia, Delegación o Municipio, Entidad, Código Postal.</w:t>
      </w:r>
    </w:p>
    <w:p w14:paraId="05EDF8F7" w14:textId="77777777" w:rsidR="00BC58CE" w:rsidRPr="00BB2577" w:rsidRDefault="00BC58CE" w:rsidP="00BC58CE">
      <w:pPr>
        <w:tabs>
          <w:tab w:val="left" w:pos="1985"/>
        </w:tabs>
        <w:jc w:val="both"/>
        <w:rPr>
          <w:rFonts w:ascii="Calibri" w:hAnsi="Calibri" w:cs="Arial"/>
          <w:sz w:val="16"/>
          <w:szCs w:val="16"/>
        </w:rPr>
      </w:pPr>
      <w:r w:rsidRPr="00BB2577">
        <w:rPr>
          <w:rFonts w:ascii="Calibri" w:hAnsi="Calibri" w:cs="Arial"/>
          <w:sz w:val="16"/>
          <w:szCs w:val="16"/>
        </w:rPr>
        <w:t xml:space="preserve">Teléfonos: </w:t>
      </w:r>
    </w:p>
    <w:p w14:paraId="1574C937" w14:textId="77777777" w:rsidR="00BC58CE" w:rsidRPr="00BB2577" w:rsidRDefault="00BC58CE" w:rsidP="00BC58CE">
      <w:pPr>
        <w:tabs>
          <w:tab w:val="left" w:pos="1985"/>
        </w:tabs>
        <w:jc w:val="both"/>
        <w:rPr>
          <w:rFonts w:ascii="Calibri" w:hAnsi="Calibri" w:cs="Arial"/>
          <w:sz w:val="16"/>
          <w:szCs w:val="16"/>
        </w:rPr>
      </w:pPr>
      <w:r w:rsidRPr="00BB2577">
        <w:rPr>
          <w:rFonts w:ascii="Calibri" w:hAnsi="Calibri" w:cs="Arial"/>
          <w:sz w:val="16"/>
          <w:szCs w:val="16"/>
        </w:rPr>
        <w:t>Correo Electrónico:</w:t>
      </w:r>
    </w:p>
    <w:p w14:paraId="3C580046" w14:textId="77777777" w:rsidR="00BC58CE" w:rsidRPr="00BB2577" w:rsidRDefault="00BC58CE" w:rsidP="00BC58CE">
      <w:pPr>
        <w:jc w:val="both"/>
        <w:rPr>
          <w:rFonts w:ascii="Calibri" w:hAnsi="Calibri" w:cs="Arial"/>
          <w:sz w:val="16"/>
          <w:szCs w:val="16"/>
        </w:rPr>
      </w:pPr>
      <w:r w:rsidRPr="00BB2577">
        <w:rPr>
          <w:rFonts w:ascii="Calibri" w:hAnsi="Calibri" w:cs="Arial"/>
          <w:sz w:val="16"/>
          <w:szCs w:val="16"/>
        </w:rPr>
        <w:t>No. de la escritura pública en la que consta su acta constitutiva: Fecha:</w:t>
      </w:r>
    </w:p>
    <w:p w14:paraId="170F473D" w14:textId="77777777" w:rsidR="00BC58CE" w:rsidRPr="00BB2577" w:rsidRDefault="00BC58CE" w:rsidP="00BC58CE">
      <w:pPr>
        <w:jc w:val="both"/>
        <w:rPr>
          <w:rFonts w:ascii="Calibri" w:hAnsi="Calibri" w:cs="Arial"/>
          <w:sz w:val="16"/>
          <w:szCs w:val="16"/>
        </w:rPr>
      </w:pPr>
      <w:r w:rsidRPr="00BB2577">
        <w:rPr>
          <w:rFonts w:ascii="Calibri" w:hAnsi="Calibri" w:cs="Arial"/>
          <w:sz w:val="16"/>
          <w:szCs w:val="16"/>
        </w:rPr>
        <w:t xml:space="preserve">Nombre, número y lugar del Notario Público ante el cual se </w:t>
      </w:r>
      <w:proofErr w:type="spellStart"/>
      <w:r w:rsidRPr="00BB2577">
        <w:rPr>
          <w:rFonts w:ascii="Calibri" w:hAnsi="Calibri" w:cs="Arial"/>
          <w:sz w:val="16"/>
          <w:szCs w:val="16"/>
        </w:rPr>
        <w:t>dió</w:t>
      </w:r>
      <w:proofErr w:type="spellEnd"/>
      <w:r w:rsidRPr="00BB2577">
        <w:rPr>
          <w:rFonts w:ascii="Calibri" w:hAnsi="Calibri" w:cs="Arial"/>
          <w:sz w:val="16"/>
          <w:szCs w:val="16"/>
        </w:rPr>
        <w:t xml:space="preserve"> fe de la misma:</w:t>
      </w:r>
    </w:p>
    <w:p w14:paraId="402C9F6A" w14:textId="77777777" w:rsidR="00BC58CE" w:rsidRPr="00BB2577" w:rsidRDefault="00BC58CE" w:rsidP="00BC58CE">
      <w:pPr>
        <w:jc w:val="both"/>
        <w:rPr>
          <w:rFonts w:ascii="Calibri" w:hAnsi="Calibri" w:cs="Arial"/>
          <w:sz w:val="16"/>
          <w:szCs w:val="16"/>
        </w:rPr>
      </w:pPr>
      <w:r w:rsidRPr="00BB2577">
        <w:rPr>
          <w:rFonts w:ascii="Calibri" w:hAnsi="Calibri" w:cs="Arial"/>
          <w:sz w:val="16"/>
          <w:szCs w:val="16"/>
        </w:rPr>
        <w:t>Datos de inscripción ante el Registro Público de la Propiedad y del Comercio.</w:t>
      </w:r>
    </w:p>
    <w:p w14:paraId="0AEC7E74" w14:textId="77777777" w:rsidR="00BC58CE" w:rsidRPr="00BB2577" w:rsidRDefault="00BC58CE" w:rsidP="00BC58CE">
      <w:pPr>
        <w:jc w:val="both"/>
        <w:rPr>
          <w:rFonts w:ascii="Calibri" w:hAnsi="Calibri" w:cs="Arial"/>
          <w:sz w:val="16"/>
          <w:szCs w:val="16"/>
        </w:rPr>
      </w:pPr>
      <w:r w:rsidRPr="00BB2577">
        <w:rPr>
          <w:rFonts w:ascii="Calibri" w:hAnsi="Calibri" w:cs="Arial"/>
          <w:sz w:val="16"/>
          <w:szCs w:val="16"/>
        </w:rPr>
        <w:t xml:space="preserve">Relación de </w:t>
      </w:r>
      <w:proofErr w:type="gramStart"/>
      <w:r w:rsidRPr="00BB2577">
        <w:rPr>
          <w:rFonts w:ascii="Calibri" w:hAnsi="Calibri" w:cs="Arial"/>
          <w:sz w:val="16"/>
          <w:szCs w:val="16"/>
        </w:rPr>
        <w:t>accionistas.-</w:t>
      </w:r>
      <w:proofErr w:type="gramEnd"/>
    </w:p>
    <w:p w14:paraId="2DBBCC8F" w14:textId="77777777" w:rsidR="00BC58CE" w:rsidRPr="00BB2577" w:rsidRDefault="00BC58CE" w:rsidP="00BC58CE">
      <w:pPr>
        <w:jc w:val="both"/>
        <w:rPr>
          <w:rFonts w:ascii="Calibri" w:hAnsi="Calibri" w:cs="Arial"/>
          <w:sz w:val="16"/>
          <w:szCs w:val="16"/>
        </w:rPr>
      </w:pPr>
      <w:r w:rsidRPr="00BB2577">
        <w:rPr>
          <w:rFonts w:ascii="Calibri" w:hAnsi="Calibri" w:cs="Arial"/>
          <w:sz w:val="16"/>
          <w:szCs w:val="16"/>
        </w:rPr>
        <w:t>Apellido Paterno: Apellido Materno: Nombre (s) (Denominación)</w:t>
      </w:r>
    </w:p>
    <w:p w14:paraId="18A34811" w14:textId="77777777" w:rsidR="00BC58CE" w:rsidRPr="00BB2577" w:rsidRDefault="00BC58CE" w:rsidP="00BC58CE">
      <w:pPr>
        <w:jc w:val="both"/>
        <w:rPr>
          <w:rFonts w:ascii="Calibri" w:hAnsi="Calibri" w:cs="Arial"/>
          <w:sz w:val="16"/>
          <w:szCs w:val="16"/>
        </w:rPr>
      </w:pPr>
      <w:r w:rsidRPr="00BB2577">
        <w:rPr>
          <w:rFonts w:ascii="Calibri" w:hAnsi="Calibri" w:cs="Arial"/>
          <w:sz w:val="16"/>
          <w:szCs w:val="16"/>
        </w:rPr>
        <w:t>Descripción del objeto social:</w:t>
      </w:r>
    </w:p>
    <w:p w14:paraId="4B107DE8" w14:textId="77777777" w:rsidR="00BC58CE" w:rsidRPr="00BB2577" w:rsidRDefault="00BC58CE" w:rsidP="00BC58CE">
      <w:pPr>
        <w:jc w:val="both"/>
        <w:rPr>
          <w:rFonts w:ascii="Calibri" w:hAnsi="Calibri" w:cs="Arial"/>
          <w:sz w:val="16"/>
          <w:szCs w:val="16"/>
        </w:rPr>
      </w:pPr>
      <w:r w:rsidRPr="00BB2577">
        <w:rPr>
          <w:rFonts w:ascii="Calibri" w:hAnsi="Calibri" w:cs="Arial"/>
          <w:sz w:val="16"/>
          <w:szCs w:val="16"/>
        </w:rPr>
        <w:t>Reformas al acta constitutiva:</w:t>
      </w:r>
    </w:p>
    <w:p w14:paraId="52BAFCEE" w14:textId="2687E008" w:rsidR="00BC58CE" w:rsidRPr="00BB2577" w:rsidRDefault="00BC58CE" w:rsidP="00BC58CE">
      <w:pPr>
        <w:jc w:val="both"/>
        <w:rPr>
          <w:rFonts w:ascii="Calibri" w:hAnsi="Calibri" w:cs="Arial"/>
          <w:sz w:val="16"/>
          <w:szCs w:val="16"/>
        </w:rPr>
      </w:pPr>
      <w:r w:rsidRPr="00BB2577">
        <w:rPr>
          <w:rFonts w:ascii="Calibri" w:hAnsi="Calibri" w:cs="Arial"/>
          <w:sz w:val="16"/>
          <w:szCs w:val="16"/>
        </w:rPr>
        <w:t xml:space="preserve">Monto de </w:t>
      </w:r>
      <w:r>
        <w:rPr>
          <w:rFonts w:ascii="Calibri" w:hAnsi="Calibri" w:cs="Arial"/>
          <w:sz w:val="16"/>
          <w:szCs w:val="16"/>
        </w:rPr>
        <w:t>ingresos nominales del Ejercicio Fiscal 202</w:t>
      </w:r>
      <w:r w:rsidR="00496404">
        <w:rPr>
          <w:rFonts w:ascii="Calibri" w:hAnsi="Calibri" w:cs="Arial"/>
          <w:sz w:val="16"/>
          <w:szCs w:val="16"/>
        </w:rPr>
        <w:t>4</w:t>
      </w:r>
      <w:r w:rsidRPr="00BB2577">
        <w:rPr>
          <w:rFonts w:ascii="Calibri" w:hAnsi="Calibri" w:cs="Arial"/>
          <w:sz w:val="16"/>
          <w:szCs w:val="16"/>
        </w:rPr>
        <w:t>:</w:t>
      </w:r>
    </w:p>
    <w:p w14:paraId="6A861385" w14:textId="77777777" w:rsidR="00BC58CE" w:rsidRPr="00BB2577" w:rsidRDefault="00BC58CE" w:rsidP="00BC58CE">
      <w:pPr>
        <w:jc w:val="both"/>
        <w:rPr>
          <w:rFonts w:ascii="Calibri" w:hAnsi="Calibri" w:cs="Arial"/>
          <w:sz w:val="16"/>
          <w:szCs w:val="16"/>
        </w:rPr>
      </w:pPr>
      <w:r w:rsidRPr="00BB2577">
        <w:rPr>
          <w:rFonts w:ascii="Calibri" w:hAnsi="Calibri" w:cs="Arial"/>
          <w:sz w:val="16"/>
          <w:szCs w:val="16"/>
        </w:rPr>
        <w:t>Nombre del apoderado o representante:</w:t>
      </w:r>
    </w:p>
    <w:p w14:paraId="34A7C616" w14:textId="77777777" w:rsidR="00BC58CE" w:rsidRPr="00BB2577" w:rsidRDefault="00BC58CE" w:rsidP="00BC58CE">
      <w:pPr>
        <w:jc w:val="both"/>
        <w:rPr>
          <w:rFonts w:ascii="Calibri" w:hAnsi="Calibri" w:cs="Arial"/>
          <w:sz w:val="16"/>
          <w:szCs w:val="16"/>
        </w:rPr>
      </w:pPr>
      <w:r w:rsidRPr="00BB2577">
        <w:rPr>
          <w:rFonts w:ascii="Calibri" w:hAnsi="Calibri" w:cs="Arial"/>
          <w:sz w:val="16"/>
          <w:szCs w:val="16"/>
        </w:rPr>
        <w:t xml:space="preserve">Datos del documento mediante el cual acredita su personalidad y </w:t>
      </w:r>
      <w:proofErr w:type="gramStart"/>
      <w:r w:rsidRPr="00BB2577">
        <w:rPr>
          <w:rFonts w:ascii="Calibri" w:hAnsi="Calibri" w:cs="Arial"/>
          <w:sz w:val="16"/>
          <w:szCs w:val="16"/>
        </w:rPr>
        <w:t>facultades.-</w:t>
      </w:r>
      <w:proofErr w:type="gramEnd"/>
    </w:p>
    <w:p w14:paraId="2366FBA2" w14:textId="77777777" w:rsidR="00BC58CE" w:rsidRPr="00BB2577" w:rsidRDefault="00BC58CE" w:rsidP="00BC58CE">
      <w:pPr>
        <w:jc w:val="both"/>
        <w:rPr>
          <w:rFonts w:ascii="Calibri" w:hAnsi="Calibri" w:cs="Arial"/>
          <w:sz w:val="16"/>
          <w:szCs w:val="16"/>
        </w:rPr>
      </w:pPr>
      <w:r w:rsidRPr="00BB2577">
        <w:rPr>
          <w:rFonts w:ascii="Calibri" w:hAnsi="Calibri" w:cs="Arial"/>
          <w:sz w:val="16"/>
          <w:szCs w:val="16"/>
        </w:rPr>
        <w:t>Escritura pública número: Fecha:</w:t>
      </w:r>
    </w:p>
    <w:p w14:paraId="40D02DD3" w14:textId="77777777" w:rsidR="00BC58CE" w:rsidRPr="00BB2577" w:rsidRDefault="00BC58CE" w:rsidP="00BC58CE">
      <w:pPr>
        <w:jc w:val="both"/>
        <w:rPr>
          <w:rFonts w:ascii="Calibri" w:hAnsi="Calibri" w:cs="Arial"/>
          <w:sz w:val="16"/>
          <w:szCs w:val="16"/>
        </w:rPr>
      </w:pPr>
      <w:r w:rsidRPr="00BB2577">
        <w:rPr>
          <w:rFonts w:ascii="Calibri" w:hAnsi="Calibri" w:cs="Arial"/>
          <w:sz w:val="16"/>
          <w:szCs w:val="16"/>
        </w:rPr>
        <w:t>Nombre, número y lugar del Notario Público ante el cual se otorgó</w:t>
      </w:r>
    </w:p>
    <w:p w14:paraId="0D7AC56E" w14:textId="77777777" w:rsidR="00BC58CE" w:rsidRPr="00BB2577" w:rsidRDefault="00BC58CE" w:rsidP="00BC58CE">
      <w:pPr>
        <w:jc w:val="both"/>
        <w:rPr>
          <w:rFonts w:ascii="Calibri" w:hAnsi="Calibri" w:cs="Arial"/>
          <w:sz w:val="16"/>
          <w:szCs w:val="16"/>
        </w:rPr>
      </w:pPr>
      <w:r w:rsidRPr="00BB2577">
        <w:rPr>
          <w:rFonts w:ascii="Calibri" w:hAnsi="Calibri" w:cs="Arial"/>
          <w:sz w:val="16"/>
          <w:szCs w:val="16"/>
        </w:rPr>
        <w:t>Datos de inscripción ante el Registro Público de la Propiedad y del Comercio.</w:t>
      </w:r>
    </w:p>
    <w:p w14:paraId="39F4D544" w14:textId="77777777" w:rsidR="00BC58CE" w:rsidRPr="00BB2577" w:rsidRDefault="00BC58CE" w:rsidP="00BC58CE">
      <w:pPr>
        <w:jc w:val="center"/>
        <w:rPr>
          <w:rFonts w:ascii="Calibri" w:hAnsi="Calibri" w:cs="Arial"/>
          <w:sz w:val="16"/>
          <w:szCs w:val="16"/>
        </w:rPr>
      </w:pPr>
    </w:p>
    <w:p w14:paraId="00A67669" w14:textId="77777777" w:rsidR="00BC58CE" w:rsidRPr="00BB2577" w:rsidRDefault="00BC58CE" w:rsidP="00BC58CE">
      <w:pPr>
        <w:jc w:val="center"/>
        <w:rPr>
          <w:rFonts w:ascii="Calibri" w:hAnsi="Calibri" w:cs="Arial"/>
          <w:b/>
          <w:sz w:val="16"/>
          <w:szCs w:val="16"/>
        </w:rPr>
      </w:pPr>
      <w:r w:rsidRPr="00BB2577">
        <w:rPr>
          <w:rFonts w:ascii="Calibri" w:hAnsi="Calibri" w:cs="Arial"/>
          <w:b/>
          <w:sz w:val="16"/>
          <w:szCs w:val="16"/>
        </w:rPr>
        <w:t>(Lugar y fecha)</w:t>
      </w:r>
    </w:p>
    <w:p w14:paraId="0D19526B" w14:textId="77777777" w:rsidR="00BC58CE" w:rsidRPr="00BB2577" w:rsidRDefault="00BC58CE" w:rsidP="00BC58CE">
      <w:pPr>
        <w:jc w:val="center"/>
        <w:rPr>
          <w:rFonts w:ascii="Calibri" w:hAnsi="Calibri" w:cs="Arial"/>
          <w:b/>
          <w:sz w:val="16"/>
          <w:szCs w:val="16"/>
        </w:rPr>
      </w:pPr>
      <w:r w:rsidRPr="00BB2577">
        <w:rPr>
          <w:rFonts w:ascii="Calibri" w:hAnsi="Calibri" w:cs="Arial"/>
          <w:b/>
          <w:sz w:val="16"/>
          <w:szCs w:val="16"/>
        </w:rPr>
        <w:t>Protesto lo necesario.</w:t>
      </w:r>
    </w:p>
    <w:p w14:paraId="1F7B9629" w14:textId="77777777" w:rsidR="00BC58CE" w:rsidRPr="00BB2577" w:rsidRDefault="00BC58CE" w:rsidP="00BC58CE">
      <w:pPr>
        <w:jc w:val="center"/>
        <w:rPr>
          <w:rFonts w:ascii="Calibri" w:hAnsi="Calibri" w:cs="Arial"/>
          <w:b/>
          <w:sz w:val="16"/>
          <w:szCs w:val="16"/>
        </w:rPr>
      </w:pPr>
      <w:r w:rsidRPr="00BB2577">
        <w:rPr>
          <w:rFonts w:ascii="Calibri" w:hAnsi="Calibri" w:cs="Arial"/>
          <w:b/>
          <w:sz w:val="16"/>
          <w:szCs w:val="16"/>
        </w:rPr>
        <w:t>(firma)</w:t>
      </w:r>
    </w:p>
    <w:p w14:paraId="633C6637" w14:textId="2DB8A9CB" w:rsidR="00BC58CE" w:rsidRPr="00BB2577" w:rsidRDefault="00BC58CE" w:rsidP="00BC58CE">
      <w:pPr>
        <w:jc w:val="both"/>
        <w:rPr>
          <w:rFonts w:ascii="Calibri" w:hAnsi="Calibri" w:cs="Arial"/>
          <w:sz w:val="18"/>
        </w:rPr>
      </w:pPr>
      <w:r w:rsidRPr="00BB2577">
        <w:rPr>
          <w:rFonts w:ascii="Calibri" w:hAnsi="Calibri" w:cs="Arial"/>
          <w:sz w:val="18"/>
        </w:rPr>
        <w:t xml:space="preserve">Notas (Toda la información solicitada a continuación se deberá presentar en USB en formato de Word, </w:t>
      </w:r>
      <w:proofErr w:type="spellStart"/>
      <w:r w:rsidRPr="00BB2577">
        <w:rPr>
          <w:rFonts w:ascii="Calibri" w:hAnsi="Calibri" w:cs="Arial"/>
          <w:sz w:val="18"/>
        </w:rPr>
        <w:t>pdf</w:t>
      </w:r>
      <w:proofErr w:type="spellEnd"/>
      <w:r w:rsidRPr="00BB2577">
        <w:rPr>
          <w:rFonts w:ascii="Calibri" w:hAnsi="Calibri" w:cs="Arial"/>
          <w:sz w:val="18"/>
        </w:rPr>
        <w:t xml:space="preserve"> o </w:t>
      </w:r>
      <w:proofErr w:type="spellStart"/>
      <w:r w:rsidRPr="00BB2577">
        <w:rPr>
          <w:rFonts w:ascii="Calibri" w:hAnsi="Calibri" w:cs="Arial"/>
          <w:sz w:val="18"/>
        </w:rPr>
        <w:t>excel</w:t>
      </w:r>
      <w:proofErr w:type="spellEnd"/>
      <w:r w:rsidRPr="00BB2577">
        <w:rPr>
          <w:rFonts w:ascii="Calibri" w:hAnsi="Calibri" w:cs="Arial"/>
          <w:sz w:val="18"/>
        </w:rPr>
        <w:t xml:space="preserve">): </w:t>
      </w:r>
    </w:p>
    <w:p w14:paraId="1F2A40D5" w14:textId="77777777" w:rsidR="00BC58CE" w:rsidRPr="00485BC2" w:rsidRDefault="00BC58CE">
      <w:pPr>
        <w:numPr>
          <w:ilvl w:val="0"/>
          <w:numId w:val="25"/>
        </w:numPr>
        <w:ind w:left="284" w:hanging="284"/>
        <w:jc w:val="both"/>
        <w:rPr>
          <w:rFonts w:ascii="Calibri" w:hAnsi="Calibri"/>
          <w:sz w:val="15"/>
          <w:szCs w:val="15"/>
        </w:rPr>
      </w:pPr>
      <w:r w:rsidRPr="00485BC2">
        <w:rPr>
          <w:rFonts w:ascii="Calibri" w:hAnsi="Calibri"/>
          <w:sz w:val="15"/>
          <w:szCs w:val="15"/>
        </w:rPr>
        <w:t>Al presente anexo se deberá anexar copia simple legible de todas las actas, reformas y poderes.</w:t>
      </w:r>
    </w:p>
    <w:p w14:paraId="3305FC4D" w14:textId="00D9E785" w:rsidR="00BC58CE" w:rsidRPr="00485BC2" w:rsidRDefault="00BC58CE">
      <w:pPr>
        <w:numPr>
          <w:ilvl w:val="0"/>
          <w:numId w:val="25"/>
        </w:numPr>
        <w:ind w:left="284" w:hanging="284"/>
        <w:jc w:val="both"/>
        <w:rPr>
          <w:rFonts w:ascii="Calibri" w:hAnsi="Calibri"/>
          <w:sz w:val="15"/>
          <w:szCs w:val="15"/>
        </w:rPr>
      </w:pPr>
      <w:r w:rsidRPr="00485BC2">
        <w:rPr>
          <w:rFonts w:ascii="Calibri" w:hAnsi="Calibri"/>
          <w:sz w:val="15"/>
          <w:szCs w:val="15"/>
        </w:rPr>
        <w:t xml:space="preserve">Monto de </w:t>
      </w:r>
      <w:r>
        <w:rPr>
          <w:rFonts w:ascii="Calibri" w:hAnsi="Calibri"/>
          <w:sz w:val="15"/>
          <w:szCs w:val="15"/>
        </w:rPr>
        <w:t>ingresos nominales</w:t>
      </w:r>
      <w:r w:rsidRPr="00485BC2">
        <w:rPr>
          <w:rFonts w:ascii="Calibri" w:hAnsi="Calibri"/>
          <w:sz w:val="15"/>
          <w:szCs w:val="15"/>
        </w:rPr>
        <w:t xml:space="preserve"> del Ejercicio Fiscal 202</w:t>
      </w:r>
      <w:r w:rsidR="00496404">
        <w:rPr>
          <w:rFonts w:ascii="Calibri" w:hAnsi="Calibri"/>
          <w:sz w:val="15"/>
          <w:szCs w:val="15"/>
        </w:rPr>
        <w:t>4</w:t>
      </w:r>
      <w:r w:rsidRPr="00485BC2">
        <w:rPr>
          <w:rFonts w:ascii="Calibri" w:hAnsi="Calibri"/>
          <w:sz w:val="15"/>
          <w:szCs w:val="15"/>
        </w:rPr>
        <w:t>: deberá acreditarse con la declaración correspondiente al ejercicio fiscal del 202</w:t>
      </w:r>
      <w:r w:rsidR="00496404">
        <w:rPr>
          <w:rFonts w:ascii="Calibri" w:hAnsi="Calibri"/>
          <w:sz w:val="15"/>
          <w:szCs w:val="15"/>
        </w:rPr>
        <w:t>4</w:t>
      </w:r>
      <w:r w:rsidRPr="00485BC2">
        <w:rPr>
          <w:rFonts w:ascii="Calibri" w:hAnsi="Calibri"/>
          <w:sz w:val="15"/>
          <w:szCs w:val="15"/>
        </w:rPr>
        <w:t>; o con los estados financieros presentados ante las Secretaría de Hacienda y Crédito Público, auditados y/o dictaminados por Contador Público externo autorizado por la Secretaría de Hacienda y Crédito Público, correspondiente al ejercicio fiscal del 202</w:t>
      </w:r>
      <w:r w:rsidR="00496404">
        <w:rPr>
          <w:rFonts w:ascii="Calibri" w:hAnsi="Calibri"/>
          <w:sz w:val="15"/>
          <w:szCs w:val="15"/>
        </w:rPr>
        <w:t>4</w:t>
      </w:r>
      <w:r w:rsidRPr="00485BC2">
        <w:rPr>
          <w:rFonts w:ascii="Calibri" w:hAnsi="Calibri"/>
          <w:sz w:val="15"/>
          <w:szCs w:val="15"/>
        </w:rPr>
        <w:t xml:space="preserve">, </w:t>
      </w:r>
      <w:r w:rsidRPr="00485BC2">
        <w:rPr>
          <w:rFonts w:ascii="Calibri" w:hAnsi="Calibri" w:cs="Arial"/>
          <w:sz w:val="15"/>
          <w:szCs w:val="15"/>
        </w:rPr>
        <w:t>demostrando su capacidad financiera mediante la comprobación de que l</w:t>
      </w:r>
      <w:r>
        <w:rPr>
          <w:rFonts w:ascii="Calibri" w:hAnsi="Calibri" w:cs="Arial"/>
          <w:sz w:val="15"/>
          <w:szCs w:val="15"/>
        </w:rPr>
        <w:t>o</w:t>
      </w:r>
      <w:r w:rsidRPr="00485BC2">
        <w:rPr>
          <w:rFonts w:ascii="Calibri" w:hAnsi="Calibri" w:cs="Arial"/>
          <w:sz w:val="15"/>
          <w:szCs w:val="15"/>
        </w:rPr>
        <w:t xml:space="preserve">s </w:t>
      </w:r>
      <w:r>
        <w:rPr>
          <w:rFonts w:ascii="Calibri" w:hAnsi="Calibri" w:cs="Arial"/>
          <w:sz w:val="15"/>
          <w:szCs w:val="15"/>
        </w:rPr>
        <w:t>ingresos nominales</w:t>
      </w:r>
      <w:r w:rsidRPr="00485BC2">
        <w:rPr>
          <w:rFonts w:ascii="Calibri" w:hAnsi="Calibri" w:cs="Arial"/>
          <w:sz w:val="15"/>
          <w:szCs w:val="15"/>
        </w:rPr>
        <w:t xml:space="preserve"> son de por lo menos el 50% de su oferta económica que presente a la convocatoria. Incluir acuse de recepción de dicha declaración o en su caso la cadena original o estados financieros dictaminados fiscalmente emitidos por un Contador Público registrado ante la Secretaría de Hacienda y Crédito Público, acreditando su personalidad mediante cédula profesional y registro ante la SHCP. </w:t>
      </w:r>
      <w:r w:rsidRPr="00485BC2">
        <w:rPr>
          <w:rFonts w:ascii="Calibri" w:hAnsi="Calibri"/>
          <w:sz w:val="15"/>
          <w:szCs w:val="15"/>
        </w:rPr>
        <w:t xml:space="preserve">Así mismo deberán de presentar carta bajo protesta de decir verdad, firmada por el representante legal, en donde manifiesten que la documentación entregada, referente a este requisito, contiene las cantidades correctas y que el monto de </w:t>
      </w:r>
      <w:r>
        <w:rPr>
          <w:rFonts w:ascii="Calibri" w:hAnsi="Calibri"/>
          <w:sz w:val="15"/>
          <w:szCs w:val="15"/>
        </w:rPr>
        <w:t>ingresos nominales</w:t>
      </w:r>
      <w:r w:rsidRPr="00485BC2">
        <w:rPr>
          <w:rFonts w:ascii="Calibri" w:hAnsi="Calibri"/>
          <w:sz w:val="15"/>
          <w:szCs w:val="15"/>
        </w:rPr>
        <w:t xml:space="preserve"> mínim</w:t>
      </w:r>
      <w:r>
        <w:rPr>
          <w:rFonts w:ascii="Calibri" w:hAnsi="Calibri"/>
          <w:sz w:val="15"/>
          <w:szCs w:val="15"/>
        </w:rPr>
        <w:t>o</w:t>
      </w:r>
      <w:r w:rsidRPr="00485BC2">
        <w:rPr>
          <w:rFonts w:ascii="Calibri" w:hAnsi="Calibri"/>
          <w:sz w:val="15"/>
          <w:szCs w:val="15"/>
        </w:rPr>
        <w:t>s requerid</w:t>
      </w:r>
      <w:r>
        <w:rPr>
          <w:rFonts w:ascii="Calibri" w:hAnsi="Calibri"/>
          <w:sz w:val="15"/>
          <w:szCs w:val="15"/>
        </w:rPr>
        <w:t>o</w:t>
      </w:r>
      <w:r w:rsidRPr="00485BC2">
        <w:rPr>
          <w:rFonts w:ascii="Calibri" w:hAnsi="Calibri"/>
          <w:sz w:val="15"/>
          <w:szCs w:val="15"/>
        </w:rPr>
        <w:t>s no tiene alteración alguna.</w:t>
      </w:r>
    </w:p>
    <w:p w14:paraId="07ACF669" w14:textId="77777777" w:rsidR="00BC58CE" w:rsidRPr="00485BC2" w:rsidRDefault="00BC58CE">
      <w:pPr>
        <w:numPr>
          <w:ilvl w:val="0"/>
          <w:numId w:val="25"/>
        </w:numPr>
        <w:ind w:left="284" w:hanging="284"/>
        <w:jc w:val="both"/>
        <w:rPr>
          <w:rFonts w:ascii="Calibri" w:hAnsi="Calibri"/>
          <w:sz w:val="15"/>
          <w:szCs w:val="15"/>
        </w:rPr>
      </w:pPr>
      <w:r w:rsidRPr="00485BC2">
        <w:rPr>
          <w:rFonts w:ascii="Calibri" w:hAnsi="Calibri"/>
          <w:sz w:val="15"/>
          <w:szCs w:val="15"/>
        </w:rPr>
        <w:t>Se deberá anexar Escrito simple en el cual manifieste, bajo protesta de decir verdad de estar al corriente en el cumplimiento de Obligaciones Estatales y Federales, en lo relativo al pago de impuestos.</w:t>
      </w:r>
    </w:p>
    <w:p w14:paraId="1175C4DB" w14:textId="77777777" w:rsidR="00BC58CE" w:rsidRPr="00485BC2" w:rsidRDefault="00BC58CE">
      <w:pPr>
        <w:numPr>
          <w:ilvl w:val="0"/>
          <w:numId w:val="25"/>
        </w:numPr>
        <w:ind w:left="284" w:hanging="284"/>
        <w:jc w:val="both"/>
        <w:rPr>
          <w:rFonts w:ascii="Calibri" w:hAnsi="Calibri"/>
          <w:sz w:val="15"/>
          <w:szCs w:val="15"/>
        </w:rPr>
      </w:pPr>
      <w:r w:rsidRPr="00485BC2">
        <w:rPr>
          <w:rFonts w:ascii="Calibri" w:hAnsi="Calibri" w:cs="Arial"/>
          <w:sz w:val="15"/>
          <w:szCs w:val="15"/>
        </w:rPr>
        <w:t>Constancia del curso de prevención y concientización sobre las faltas administrativas y hechos de corrupción, a la cual se deberá anexar un documento signado por el representante legal en el que manifiesten bajo protesta de decir verdad estar plenamente conscientes de la prevención y sanción de las citadas irregularidades.</w:t>
      </w:r>
    </w:p>
    <w:p w14:paraId="6E0DCD90" w14:textId="77777777" w:rsidR="00BC58CE" w:rsidRPr="00485BC2" w:rsidRDefault="00BC58CE">
      <w:pPr>
        <w:numPr>
          <w:ilvl w:val="0"/>
          <w:numId w:val="25"/>
        </w:numPr>
        <w:ind w:left="284" w:hanging="284"/>
        <w:jc w:val="both"/>
        <w:rPr>
          <w:rFonts w:ascii="Calibri" w:hAnsi="Calibri"/>
          <w:sz w:val="15"/>
          <w:szCs w:val="15"/>
        </w:rPr>
      </w:pPr>
      <w:r w:rsidRPr="00485BC2">
        <w:rPr>
          <w:rFonts w:ascii="Calibri" w:hAnsi="Calibri"/>
          <w:sz w:val="15"/>
          <w:szCs w:val="15"/>
        </w:rPr>
        <w:t>Registro vigente en el Padrón de Proveedores de Gobierno del Estado, o el vínculo electrónico donde aparezca dicho padrón o certificado de registro en el padrón; en caso de no presentar este requisito, sus proposiciones estarán condicionadas al registro en el Padrón a más tardar a la fecha del fallo correspondiente. Lo anterior de conformidad con lo dispuesto en los Artículos 24 de la Ley de Adquisiciones, Arrendamientos y Contratación de Servicios del Estado de Nuevo León y 22 y 36 de su Reglamento.</w:t>
      </w:r>
    </w:p>
    <w:p w14:paraId="2293FC82" w14:textId="77777777" w:rsidR="00BC58CE" w:rsidRPr="00485BC2" w:rsidRDefault="00BC58CE">
      <w:pPr>
        <w:numPr>
          <w:ilvl w:val="0"/>
          <w:numId w:val="25"/>
        </w:numPr>
        <w:ind w:left="284" w:hanging="284"/>
        <w:jc w:val="both"/>
        <w:rPr>
          <w:rFonts w:ascii="Calibri" w:hAnsi="Calibri"/>
          <w:sz w:val="15"/>
          <w:szCs w:val="15"/>
        </w:rPr>
      </w:pPr>
      <w:r w:rsidRPr="00485BC2">
        <w:rPr>
          <w:rFonts w:ascii="Calibri" w:hAnsi="Calibri"/>
          <w:sz w:val="15"/>
          <w:szCs w:val="15"/>
        </w:rPr>
        <w:t xml:space="preserve">Cédula de Identificación Fiscal, Registro Federal de Contribuyentes, comprobante de domicilio fiscal actualizado y el del establecimiento donde realicen sus principales operaciones en caso de ser diferente al domicilio fiscal, nombre de los apoderados, representantes y socios, poderes en los que consten a las personas que se les delega actos de administración. Tratándose de Personas Físicas: Deberá acreditar su personalidad a través de: Constancia de alta en la Secretaría de Hacienda y Crédito Público, identificación oficial con fotografía, acta de nacimiento o en su caso de naturalización y comprobante de domicilio fiscal actualizado y el del establecimiento donde realicen sus principales operaciones en caso de ser diferente al domicilio fiscal. </w:t>
      </w:r>
    </w:p>
    <w:p w14:paraId="224ACFFC" w14:textId="77777777" w:rsidR="00BC58CE" w:rsidRDefault="00BC58CE" w:rsidP="00BC58CE">
      <w:pPr>
        <w:jc w:val="both"/>
        <w:rPr>
          <w:rFonts w:ascii="Calibri" w:hAnsi="Calibri" w:cs="Arial"/>
          <w:b/>
          <w:i/>
          <w:sz w:val="14"/>
          <w:szCs w:val="14"/>
        </w:rPr>
      </w:pPr>
      <w:r>
        <w:rPr>
          <w:rFonts w:ascii="Calibri" w:hAnsi="Calibri" w:cs="Arial"/>
          <w:b/>
          <w:i/>
          <w:sz w:val="14"/>
          <w:szCs w:val="14"/>
        </w:rPr>
        <w:t xml:space="preserve">        </w:t>
      </w:r>
      <w:r w:rsidRPr="002128B5">
        <w:rPr>
          <w:rFonts w:ascii="Calibri" w:hAnsi="Calibri" w:cs="Arial"/>
          <w:b/>
          <w:i/>
          <w:sz w:val="14"/>
          <w:szCs w:val="14"/>
        </w:rPr>
        <w:t>*ESTE FORMATO SE PRESENTARÁ DURANTE EL PERIODO DE REGISTRO DEL CONCURSO, EN ORIGINAL Y EN HOJA MEMBRETADA DEL PROVEEDOR.</w:t>
      </w:r>
    </w:p>
    <w:p w14:paraId="5C53A772" w14:textId="77777777" w:rsidR="00BC58CE" w:rsidRDefault="00BC58CE" w:rsidP="00BC58CE">
      <w:pPr>
        <w:jc w:val="both"/>
        <w:rPr>
          <w:rFonts w:ascii="Calibri" w:hAnsi="Calibri" w:cs="Arial"/>
          <w:b/>
          <w:i/>
          <w:sz w:val="14"/>
          <w:szCs w:val="14"/>
        </w:rPr>
      </w:pPr>
    </w:p>
    <w:p w14:paraId="4F393CE0" w14:textId="77777777" w:rsidR="00BC58CE" w:rsidRPr="00AB17B1" w:rsidRDefault="00BC58CE" w:rsidP="00BC58CE">
      <w:pPr>
        <w:pStyle w:val="Defaul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5DBFF"/>
        <w:jc w:val="center"/>
        <w:rPr>
          <w:rFonts w:asciiTheme="minorHAnsi" w:hAnsiTheme="minorHAnsi" w:cstheme="minorHAnsi"/>
          <w:b/>
          <w:bCs/>
          <w:sz w:val="22"/>
          <w:szCs w:val="22"/>
        </w:rPr>
      </w:pPr>
      <w:r>
        <w:rPr>
          <w:rFonts w:asciiTheme="minorHAnsi" w:hAnsiTheme="minorHAnsi" w:cstheme="minorHAnsi"/>
          <w:b/>
          <w:bCs/>
          <w:sz w:val="22"/>
          <w:szCs w:val="22"/>
        </w:rPr>
        <w:lastRenderedPageBreak/>
        <w:t>ANEXO 8A</w:t>
      </w:r>
    </w:p>
    <w:p w14:paraId="61E1436D" w14:textId="77777777" w:rsidR="00BC58CE" w:rsidRPr="00AB17B1" w:rsidRDefault="00BC58CE" w:rsidP="00BC58CE">
      <w:pPr>
        <w:pStyle w:val="Defaul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5DBFF"/>
        <w:jc w:val="center"/>
        <w:rPr>
          <w:rFonts w:asciiTheme="minorHAnsi" w:hAnsiTheme="minorHAnsi" w:cstheme="minorHAnsi"/>
          <w:b/>
          <w:bCs/>
          <w:sz w:val="22"/>
          <w:szCs w:val="22"/>
        </w:rPr>
      </w:pPr>
      <w:r w:rsidRPr="00AB17B1">
        <w:rPr>
          <w:rFonts w:asciiTheme="minorHAnsi" w:hAnsiTheme="minorHAnsi" w:cstheme="minorHAnsi"/>
          <w:b/>
          <w:bCs/>
          <w:sz w:val="22"/>
          <w:szCs w:val="22"/>
        </w:rPr>
        <w:t>PERSONAS MORALES</w:t>
      </w:r>
    </w:p>
    <w:p w14:paraId="557AE6E7" w14:textId="77777777" w:rsidR="00551FDF" w:rsidRDefault="00551FDF" w:rsidP="00551FDF">
      <w:pPr>
        <w:pStyle w:val="Default"/>
        <w:rPr>
          <w:rFonts w:ascii="Calibri" w:hAnsi="Calibri" w:cs="Calibri"/>
          <w:sz w:val="22"/>
          <w:szCs w:val="22"/>
        </w:rPr>
      </w:pPr>
    </w:p>
    <w:p w14:paraId="66F8FDAA" w14:textId="77777777" w:rsidR="00551FDF" w:rsidRPr="005A7742" w:rsidRDefault="00551FDF" w:rsidP="00551FDF">
      <w:pPr>
        <w:pStyle w:val="Default"/>
        <w:ind w:right="474"/>
        <w:jc w:val="right"/>
        <w:rPr>
          <w:rFonts w:ascii="Calibri" w:hAnsi="Calibri" w:cs="Calibri"/>
          <w:sz w:val="18"/>
          <w:szCs w:val="18"/>
        </w:rPr>
      </w:pPr>
      <w:r w:rsidRPr="005A7742">
        <w:rPr>
          <w:rFonts w:ascii="Calibri" w:hAnsi="Calibri" w:cs="Calibri"/>
          <w:sz w:val="18"/>
          <w:szCs w:val="18"/>
        </w:rPr>
        <w:t>Monterrey, N.L. a _____ de ______ del 20_____</w:t>
      </w:r>
    </w:p>
    <w:p w14:paraId="18A3A001" w14:textId="77777777" w:rsidR="00551FDF" w:rsidRPr="005A7742" w:rsidRDefault="00551FDF" w:rsidP="00551FDF">
      <w:pPr>
        <w:pStyle w:val="Default"/>
        <w:rPr>
          <w:rFonts w:asciiTheme="minorHAnsi" w:hAnsiTheme="minorHAnsi" w:cs="Arial"/>
          <w:b/>
          <w:sz w:val="18"/>
          <w:szCs w:val="18"/>
        </w:rPr>
      </w:pPr>
    </w:p>
    <w:p w14:paraId="583E1290" w14:textId="77777777" w:rsidR="00551FDF" w:rsidRPr="005A7742" w:rsidRDefault="00551FDF" w:rsidP="00551FDF">
      <w:pPr>
        <w:pStyle w:val="Default"/>
        <w:rPr>
          <w:rFonts w:ascii="Calibri" w:hAnsi="Calibri" w:cs="Calibri"/>
          <w:b/>
          <w:sz w:val="18"/>
          <w:szCs w:val="18"/>
        </w:rPr>
      </w:pPr>
      <w:r w:rsidRPr="005A7742">
        <w:rPr>
          <w:rFonts w:asciiTheme="minorHAnsi" w:hAnsiTheme="minorHAnsi" w:cs="Arial"/>
          <w:b/>
          <w:sz w:val="18"/>
          <w:szCs w:val="18"/>
        </w:rPr>
        <w:t>LIC. VICENTE ARTURO LÓPEZ LIMÓN</w:t>
      </w:r>
    </w:p>
    <w:p w14:paraId="605B1419" w14:textId="77777777" w:rsidR="00551FDF" w:rsidRPr="005A7742" w:rsidRDefault="00551FDF" w:rsidP="00551FDF">
      <w:pPr>
        <w:pStyle w:val="Default"/>
        <w:rPr>
          <w:rFonts w:ascii="Calibri" w:hAnsi="Calibri" w:cs="Calibri"/>
          <w:b/>
          <w:sz w:val="18"/>
          <w:szCs w:val="18"/>
        </w:rPr>
      </w:pPr>
      <w:r w:rsidRPr="005A7742">
        <w:rPr>
          <w:rFonts w:ascii="Calibri" w:hAnsi="Calibri" w:cs="Calibri"/>
          <w:b/>
          <w:sz w:val="18"/>
          <w:szCs w:val="18"/>
        </w:rPr>
        <w:t>Director Administrativo</w:t>
      </w:r>
    </w:p>
    <w:p w14:paraId="211EF19A" w14:textId="77777777" w:rsidR="00551FDF" w:rsidRPr="005A7742" w:rsidRDefault="00551FDF" w:rsidP="00551FDF">
      <w:pPr>
        <w:pStyle w:val="Default"/>
        <w:rPr>
          <w:rFonts w:ascii="Calibri" w:hAnsi="Calibri" w:cs="Calibri"/>
          <w:b/>
          <w:sz w:val="18"/>
          <w:szCs w:val="18"/>
        </w:rPr>
      </w:pPr>
      <w:r w:rsidRPr="005A7742">
        <w:rPr>
          <w:rFonts w:ascii="Calibri" w:hAnsi="Calibri" w:cs="Calibri"/>
          <w:b/>
          <w:sz w:val="18"/>
          <w:szCs w:val="18"/>
        </w:rPr>
        <w:t>Servicios de Salud de Nuevo León, OPD</w:t>
      </w:r>
    </w:p>
    <w:p w14:paraId="3B2777B7" w14:textId="77777777" w:rsidR="00551FDF" w:rsidRPr="005A7742" w:rsidRDefault="00551FDF" w:rsidP="00551FDF">
      <w:pPr>
        <w:pStyle w:val="Default"/>
        <w:rPr>
          <w:rFonts w:ascii="Calibri" w:hAnsi="Calibri" w:cs="Calibri"/>
          <w:b/>
          <w:sz w:val="18"/>
          <w:szCs w:val="18"/>
        </w:rPr>
      </w:pPr>
    </w:p>
    <w:p w14:paraId="742867FE" w14:textId="77777777" w:rsidR="00551FDF" w:rsidRPr="005A7742" w:rsidRDefault="00551FDF" w:rsidP="00551FDF">
      <w:pPr>
        <w:pStyle w:val="Default"/>
        <w:rPr>
          <w:rFonts w:ascii="Calibri" w:hAnsi="Calibri" w:cs="Calibri"/>
          <w:sz w:val="18"/>
          <w:szCs w:val="18"/>
        </w:rPr>
      </w:pPr>
    </w:p>
    <w:p w14:paraId="4D2A642C" w14:textId="77777777" w:rsidR="00551FDF" w:rsidRPr="005A7742" w:rsidRDefault="00551FDF" w:rsidP="00551FDF">
      <w:pPr>
        <w:pStyle w:val="Default"/>
        <w:ind w:right="474" w:firstLine="708"/>
        <w:jc w:val="both"/>
        <w:rPr>
          <w:rFonts w:ascii="Calibri" w:hAnsi="Calibri" w:cs="Calibri"/>
          <w:sz w:val="18"/>
          <w:szCs w:val="18"/>
        </w:rPr>
      </w:pPr>
      <w:r w:rsidRPr="005A7742">
        <w:rPr>
          <w:rFonts w:ascii="Calibri" w:hAnsi="Calibri" w:cs="Calibri"/>
          <w:sz w:val="18"/>
          <w:szCs w:val="18"/>
        </w:rPr>
        <w:t xml:space="preserve">El suscrito C.________________________, en mi carácter de (Socio o Accionista que ejerza control sobre la Sociedad SEGÚN APLIQUE) de la empresa_________________________________, personalidad que acredito con la Escritura Pública No. ___________ otorgada ante la fe del Lic. ___________, Notario Público No. ____, con ejercicio en ______________, cuyo primer testimonio se encuentra inscrito en el Registro Público de la Propiedad y del Comercio bajo Folio Mercantil No.  _______________ en fecha______________, de conformidad con la siguiente forma y proporción: </w:t>
      </w:r>
    </w:p>
    <w:p w14:paraId="6E51D136" w14:textId="77777777" w:rsidR="00551FDF" w:rsidRPr="005A7742" w:rsidRDefault="00551FDF" w:rsidP="00551FDF">
      <w:pPr>
        <w:pStyle w:val="Default"/>
        <w:ind w:right="474" w:firstLine="708"/>
        <w:jc w:val="both"/>
        <w:rPr>
          <w:rFonts w:ascii="Calibri" w:hAnsi="Calibri" w:cs="Calibri"/>
          <w:sz w:val="18"/>
          <w:szCs w:val="18"/>
        </w:rPr>
      </w:pPr>
    </w:p>
    <w:tbl>
      <w:tblPr>
        <w:tblStyle w:val="Tablaconcuadrcula"/>
        <w:tblW w:w="0" w:type="auto"/>
        <w:tblInd w:w="846" w:type="dxa"/>
        <w:tblLook w:val="04A0" w:firstRow="1" w:lastRow="0" w:firstColumn="1" w:lastColumn="0" w:noHBand="0" w:noVBand="1"/>
      </w:tblPr>
      <w:tblGrid>
        <w:gridCol w:w="2569"/>
        <w:gridCol w:w="2534"/>
        <w:gridCol w:w="2693"/>
      </w:tblGrid>
      <w:tr w:rsidR="00551FDF" w:rsidRPr="005A7742" w14:paraId="4F9B68D4" w14:textId="77777777" w:rsidTr="001F53B9">
        <w:tc>
          <w:tcPr>
            <w:tcW w:w="2569" w:type="dxa"/>
          </w:tcPr>
          <w:p w14:paraId="53D3EDAA" w14:textId="77777777" w:rsidR="00551FDF" w:rsidRPr="005A7742" w:rsidRDefault="00551FDF" w:rsidP="001F53B9">
            <w:pPr>
              <w:pStyle w:val="Default"/>
              <w:ind w:right="-87"/>
              <w:jc w:val="center"/>
              <w:rPr>
                <w:rFonts w:ascii="Calibri" w:hAnsi="Calibri" w:cs="Calibri"/>
                <w:b/>
                <w:bCs/>
                <w:sz w:val="18"/>
                <w:szCs w:val="18"/>
              </w:rPr>
            </w:pPr>
            <w:r w:rsidRPr="005A7742">
              <w:rPr>
                <w:rFonts w:ascii="Calibri" w:hAnsi="Calibri" w:cs="Calibri"/>
                <w:b/>
                <w:bCs/>
                <w:sz w:val="18"/>
                <w:szCs w:val="18"/>
              </w:rPr>
              <w:t>NOMBRE</w:t>
            </w:r>
          </w:p>
        </w:tc>
        <w:tc>
          <w:tcPr>
            <w:tcW w:w="2534" w:type="dxa"/>
          </w:tcPr>
          <w:p w14:paraId="04518614" w14:textId="77777777" w:rsidR="00551FDF" w:rsidRPr="005A7742" w:rsidRDefault="00551FDF" w:rsidP="001F53B9">
            <w:pPr>
              <w:pStyle w:val="Default"/>
              <w:ind w:right="-104"/>
              <w:jc w:val="center"/>
              <w:rPr>
                <w:rFonts w:ascii="Calibri" w:hAnsi="Calibri" w:cs="Calibri"/>
                <w:b/>
                <w:bCs/>
                <w:sz w:val="18"/>
                <w:szCs w:val="18"/>
              </w:rPr>
            </w:pPr>
            <w:r w:rsidRPr="005A7742">
              <w:rPr>
                <w:rFonts w:ascii="Calibri" w:hAnsi="Calibri" w:cs="Calibri"/>
                <w:b/>
                <w:bCs/>
                <w:sz w:val="18"/>
                <w:szCs w:val="18"/>
              </w:rPr>
              <w:t>CANTIDAD DE ACCIONES</w:t>
            </w:r>
          </w:p>
        </w:tc>
        <w:tc>
          <w:tcPr>
            <w:tcW w:w="2693" w:type="dxa"/>
          </w:tcPr>
          <w:p w14:paraId="46914F48" w14:textId="77777777" w:rsidR="00551FDF" w:rsidRPr="005A7742" w:rsidRDefault="00551FDF" w:rsidP="001F53B9">
            <w:pPr>
              <w:pStyle w:val="Default"/>
              <w:ind w:right="-111"/>
              <w:jc w:val="center"/>
              <w:rPr>
                <w:rFonts w:ascii="Calibri" w:hAnsi="Calibri" w:cs="Calibri"/>
                <w:b/>
                <w:bCs/>
                <w:sz w:val="18"/>
                <w:szCs w:val="18"/>
              </w:rPr>
            </w:pPr>
            <w:r w:rsidRPr="005A7742">
              <w:rPr>
                <w:rFonts w:ascii="Calibri" w:hAnsi="Calibri" w:cs="Calibri"/>
                <w:b/>
                <w:bCs/>
                <w:sz w:val="18"/>
                <w:szCs w:val="18"/>
              </w:rPr>
              <w:t>VALOR</w:t>
            </w:r>
          </w:p>
        </w:tc>
      </w:tr>
      <w:tr w:rsidR="00551FDF" w:rsidRPr="005A7742" w14:paraId="0F0F27DB" w14:textId="77777777" w:rsidTr="001F53B9">
        <w:tc>
          <w:tcPr>
            <w:tcW w:w="2569" w:type="dxa"/>
          </w:tcPr>
          <w:p w14:paraId="18116788" w14:textId="77777777" w:rsidR="00551FDF" w:rsidRPr="005A7742" w:rsidRDefault="00551FDF" w:rsidP="001F53B9">
            <w:pPr>
              <w:pStyle w:val="Default"/>
              <w:ind w:right="474"/>
              <w:jc w:val="both"/>
              <w:rPr>
                <w:rFonts w:ascii="Calibri" w:hAnsi="Calibri" w:cs="Calibri"/>
                <w:sz w:val="18"/>
                <w:szCs w:val="18"/>
              </w:rPr>
            </w:pPr>
          </w:p>
        </w:tc>
        <w:tc>
          <w:tcPr>
            <w:tcW w:w="2534" w:type="dxa"/>
          </w:tcPr>
          <w:p w14:paraId="6EBD9010" w14:textId="77777777" w:rsidR="00551FDF" w:rsidRPr="005A7742" w:rsidRDefault="00551FDF" w:rsidP="001F53B9">
            <w:pPr>
              <w:pStyle w:val="Default"/>
              <w:ind w:right="474"/>
              <w:jc w:val="both"/>
              <w:rPr>
                <w:rFonts w:ascii="Calibri" w:hAnsi="Calibri" w:cs="Calibri"/>
                <w:sz w:val="18"/>
                <w:szCs w:val="18"/>
              </w:rPr>
            </w:pPr>
          </w:p>
        </w:tc>
        <w:tc>
          <w:tcPr>
            <w:tcW w:w="2693" w:type="dxa"/>
          </w:tcPr>
          <w:p w14:paraId="794CB6D6" w14:textId="77777777" w:rsidR="00551FDF" w:rsidRPr="005A7742" w:rsidRDefault="00551FDF" w:rsidP="001F53B9">
            <w:pPr>
              <w:pStyle w:val="Default"/>
              <w:ind w:right="474"/>
              <w:jc w:val="both"/>
              <w:rPr>
                <w:rFonts w:ascii="Calibri" w:hAnsi="Calibri" w:cs="Calibri"/>
                <w:sz w:val="18"/>
                <w:szCs w:val="18"/>
              </w:rPr>
            </w:pPr>
          </w:p>
        </w:tc>
      </w:tr>
      <w:tr w:rsidR="00551FDF" w:rsidRPr="005A7742" w14:paraId="66B6459E" w14:textId="77777777" w:rsidTr="001F53B9">
        <w:tc>
          <w:tcPr>
            <w:tcW w:w="2569" w:type="dxa"/>
          </w:tcPr>
          <w:p w14:paraId="5378B6A1" w14:textId="77777777" w:rsidR="00551FDF" w:rsidRPr="005A7742" w:rsidRDefault="00551FDF" w:rsidP="001F53B9">
            <w:pPr>
              <w:pStyle w:val="Default"/>
              <w:ind w:right="474"/>
              <w:jc w:val="both"/>
              <w:rPr>
                <w:rFonts w:ascii="Calibri" w:hAnsi="Calibri" w:cs="Calibri"/>
                <w:sz w:val="18"/>
                <w:szCs w:val="18"/>
              </w:rPr>
            </w:pPr>
          </w:p>
        </w:tc>
        <w:tc>
          <w:tcPr>
            <w:tcW w:w="2534" w:type="dxa"/>
          </w:tcPr>
          <w:p w14:paraId="59030F8F" w14:textId="77777777" w:rsidR="00551FDF" w:rsidRPr="005A7742" w:rsidRDefault="00551FDF" w:rsidP="001F53B9">
            <w:pPr>
              <w:pStyle w:val="Default"/>
              <w:ind w:right="474"/>
              <w:jc w:val="both"/>
              <w:rPr>
                <w:rFonts w:ascii="Calibri" w:hAnsi="Calibri" w:cs="Calibri"/>
                <w:sz w:val="18"/>
                <w:szCs w:val="18"/>
              </w:rPr>
            </w:pPr>
          </w:p>
        </w:tc>
        <w:tc>
          <w:tcPr>
            <w:tcW w:w="2693" w:type="dxa"/>
          </w:tcPr>
          <w:p w14:paraId="6578CF51" w14:textId="77777777" w:rsidR="00551FDF" w:rsidRPr="005A7742" w:rsidRDefault="00551FDF" w:rsidP="001F53B9">
            <w:pPr>
              <w:pStyle w:val="Default"/>
              <w:ind w:right="474"/>
              <w:jc w:val="both"/>
              <w:rPr>
                <w:rFonts w:ascii="Calibri" w:hAnsi="Calibri" w:cs="Calibri"/>
                <w:sz w:val="18"/>
                <w:szCs w:val="18"/>
              </w:rPr>
            </w:pPr>
          </w:p>
        </w:tc>
      </w:tr>
    </w:tbl>
    <w:p w14:paraId="7999AD84" w14:textId="77777777" w:rsidR="00551FDF" w:rsidRPr="005A7742" w:rsidRDefault="00551FDF" w:rsidP="00551FDF">
      <w:pPr>
        <w:pStyle w:val="Default"/>
        <w:ind w:right="474"/>
        <w:jc w:val="both"/>
        <w:rPr>
          <w:rFonts w:ascii="Calibri" w:hAnsi="Calibri" w:cs="Calibri"/>
          <w:sz w:val="18"/>
          <w:szCs w:val="18"/>
        </w:rPr>
      </w:pPr>
    </w:p>
    <w:p w14:paraId="17A2891B" w14:textId="77777777" w:rsidR="00551FDF" w:rsidRPr="005A7742" w:rsidRDefault="00551FDF" w:rsidP="00551FDF">
      <w:pPr>
        <w:pStyle w:val="Default"/>
        <w:ind w:right="474" w:firstLine="709"/>
        <w:jc w:val="both"/>
        <w:rPr>
          <w:rFonts w:ascii="Calibri" w:hAnsi="Calibri" w:cs="Calibri"/>
          <w:sz w:val="18"/>
          <w:szCs w:val="18"/>
        </w:rPr>
      </w:pPr>
      <w:r w:rsidRPr="005A7742">
        <w:rPr>
          <w:rFonts w:ascii="Calibri" w:hAnsi="Calibri" w:cs="Calibri"/>
          <w:sz w:val="18"/>
          <w:szCs w:val="18"/>
        </w:rPr>
        <w:t>Ocurro a manifestar lo siguiente:</w:t>
      </w:r>
    </w:p>
    <w:p w14:paraId="517296DE" w14:textId="77777777" w:rsidR="00551FDF" w:rsidRPr="005A7742" w:rsidRDefault="00551FDF" w:rsidP="00551FDF">
      <w:pPr>
        <w:pStyle w:val="Default"/>
        <w:ind w:right="474"/>
        <w:jc w:val="both"/>
        <w:rPr>
          <w:rFonts w:ascii="Calibri" w:hAnsi="Calibri" w:cs="Calibri"/>
          <w:sz w:val="18"/>
          <w:szCs w:val="18"/>
        </w:rPr>
      </w:pPr>
    </w:p>
    <w:p w14:paraId="3412961F" w14:textId="77777777" w:rsidR="00551FDF" w:rsidRPr="005A7742" w:rsidRDefault="00551FDF" w:rsidP="00551FDF">
      <w:pPr>
        <w:pStyle w:val="Default"/>
        <w:ind w:right="474" w:firstLine="709"/>
        <w:jc w:val="both"/>
        <w:rPr>
          <w:rFonts w:ascii="Calibri" w:hAnsi="Calibri" w:cs="Calibri"/>
          <w:sz w:val="18"/>
          <w:szCs w:val="18"/>
        </w:rPr>
      </w:pPr>
      <w:r w:rsidRPr="005A7742">
        <w:rPr>
          <w:rFonts w:ascii="Calibri" w:hAnsi="Calibri" w:cs="Calibri"/>
          <w:sz w:val="18"/>
          <w:szCs w:val="18"/>
        </w:rPr>
        <w:t xml:space="preserve">En atención a la participación dentro de la Licitación Pública _____________________________________________ Convocada por Servicios de Salud de Nuevo León, O.P.D., manifiesto y </w:t>
      </w:r>
      <w:r w:rsidRPr="005A7742">
        <w:rPr>
          <w:rFonts w:ascii="Calibri" w:hAnsi="Calibri" w:cs="Calibri"/>
          <w:b/>
          <w:bCs/>
          <w:sz w:val="18"/>
          <w:szCs w:val="18"/>
        </w:rPr>
        <w:t>declaro “Bajo Protesta de Decir Verdad”</w:t>
      </w:r>
      <w:r w:rsidRPr="005A7742">
        <w:rPr>
          <w:rFonts w:ascii="Calibri" w:hAnsi="Calibri" w:cs="Calibri"/>
          <w:sz w:val="18"/>
          <w:szCs w:val="18"/>
        </w:rPr>
        <w:t xml:space="preserve">, que mi representada como persona moral y/o los socios o accionistas que la conforman, </w:t>
      </w:r>
      <w:r w:rsidRPr="005A7742">
        <w:rPr>
          <w:rFonts w:ascii="Calibri" w:hAnsi="Calibri" w:cs="Calibri"/>
          <w:b/>
          <w:bCs/>
          <w:sz w:val="18"/>
          <w:szCs w:val="18"/>
        </w:rPr>
        <w:t xml:space="preserve">no desempeñan empleo, cargo o comisión en el servicio público, </w:t>
      </w:r>
      <w:r w:rsidRPr="005A7742">
        <w:rPr>
          <w:rFonts w:ascii="Calibri" w:hAnsi="Calibri" w:cs="Calibri"/>
          <w:sz w:val="18"/>
          <w:szCs w:val="18"/>
        </w:rPr>
        <w:t xml:space="preserve">por lo que con la formalización del Contrato que fuera adjudicado a mi representada, no se actualiza un conflicto de Interés. </w:t>
      </w:r>
    </w:p>
    <w:p w14:paraId="4815E413" w14:textId="77777777" w:rsidR="00551FDF" w:rsidRPr="005A7742" w:rsidRDefault="00551FDF" w:rsidP="00551FDF">
      <w:pPr>
        <w:pStyle w:val="Default"/>
        <w:ind w:right="474" w:firstLine="708"/>
        <w:jc w:val="both"/>
        <w:rPr>
          <w:rFonts w:ascii="Calibri" w:hAnsi="Calibri" w:cs="Calibri"/>
          <w:sz w:val="18"/>
          <w:szCs w:val="18"/>
        </w:rPr>
      </w:pPr>
    </w:p>
    <w:p w14:paraId="0ADB8B51" w14:textId="77777777" w:rsidR="00551FDF" w:rsidRPr="005A7742" w:rsidRDefault="00551FDF" w:rsidP="00551FDF">
      <w:pPr>
        <w:pStyle w:val="Default"/>
        <w:ind w:right="474" w:firstLine="709"/>
        <w:jc w:val="both"/>
        <w:rPr>
          <w:rFonts w:ascii="Calibri" w:hAnsi="Calibri" w:cs="Calibri"/>
          <w:sz w:val="18"/>
          <w:szCs w:val="18"/>
        </w:rPr>
      </w:pPr>
      <w:r w:rsidRPr="005A7742">
        <w:rPr>
          <w:rFonts w:ascii="Calibri" w:hAnsi="Calibri" w:cs="Calibri"/>
          <w:sz w:val="18"/>
          <w:szCs w:val="18"/>
        </w:rPr>
        <w:t>En caso de existir alguna situación posterior a la fecha en que se expide la presente carta, que cambie lo anteriormente expuesto, me obligo a notificarlo por escrito en forma inmediata, a efecto de evitar la actualización de un Conflicto de Interés, en la celebración de Contratos con Servicios de Salud de Nuevo León, OPD.</w:t>
      </w:r>
    </w:p>
    <w:p w14:paraId="237C50CF" w14:textId="77777777" w:rsidR="00551FDF" w:rsidRPr="005A7742" w:rsidRDefault="00551FDF" w:rsidP="00551FDF">
      <w:pPr>
        <w:pStyle w:val="Default"/>
        <w:ind w:right="474"/>
        <w:jc w:val="both"/>
        <w:rPr>
          <w:rFonts w:ascii="Calibri" w:hAnsi="Calibri" w:cs="Calibri"/>
          <w:sz w:val="18"/>
          <w:szCs w:val="18"/>
        </w:rPr>
      </w:pPr>
    </w:p>
    <w:p w14:paraId="7334D962" w14:textId="77777777" w:rsidR="00551FDF" w:rsidRPr="005A7742" w:rsidRDefault="00551FDF" w:rsidP="00551FDF">
      <w:pPr>
        <w:pStyle w:val="Default"/>
        <w:ind w:right="474" w:firstLine="709"/>
        <w:jc w:val="both"/>
        <w:rPr>
          <w:rFonts w:ascii="Calibri" w:hAnsi="Calibri" w:cs="Calibri"/>
          <w:sz w:val="18"/>
          <w:szCs w:val="18"/>
        </w:rPr>
      </w:pPr>
      <w:bookmarkStart w:id="9" w:name="_Hlk196124482"/>
      <w:r w:rsidRPr="005A7742">
        <w:rPr>
          <w:rFonts w:ascii="Calibri" w:hAnsi="Calibri" w:cs="Calibri"/>
          <w:sz w:val="18"/>
          <w:szCs w:val="18"/>
        </w:rPr>
        <w:t xml:space="preserve">La manifestación anterior se formula en cumplimiento </w:t>
      </w:r>
      <w:bookmarkEnd w:id="9"/>
      <w:r w:rsidRPr="005A7742">
        <w:rPr>
          <w:rFonts w:ascii="Calibri" w:hAnsi="Calibri" w:cs="Calibri"/>
          <w:sz w:val="18"/>
          <w:szCs w:val="18"/>
        </w:rPr>
        <w:t>a lo establecido en el artículo 49 fracción IX, tanto de la Ley General de Responsabilidades Administrativas última reforma publicada en el DOF el 13 de abril del 2020, como de la Ley de Responsabilidades Administrativas del Estado de Nuevo León.</w:t>
      </w:r>
    </w:p>
    <w:p w14:paraId="4D8469AE" w14:textId="77777777" w:rsidR="00551FDF" w:rsidRPr="005A7742" w:rsidRDefault="00551FDF" w:rsidP="00551FDF">
      <w:pPr>
        <w:pStyle w:val="Default"/>
        <w:ind w:right="474"/>
        <w:jc w:val="both"/>
        <w:rPr>
          <w:rFonts w:ascii="Calibri" w:hAnsi="Calibri" w:cs="Calibri"/>
          <w:sz w:val="18"/>
          <w:szCs w:val="18"/>
        </w:rPr>
      </w:pPr>
    </w:p>
    <w:p w14:paraId="6BD71365" w14:textId="77777777" w:rsidR="00551FDF" w:rsidRPr="005A7742" w:rsidRDefault="00551FDF" w:rsidP="00551FDF">
      <w:pPr>
        <w:pStyle w:val="Default"/>
        <w:ind w:right="474" w:firstLine="709"/>
        <w:jc w:val="both"/>
        <w:rPr>
          <w:rFonts w:ascii="Calibri" w:hAnsi="Calibri" w:cs="Calibri"/>
          <w:sz w:val="18"/>
          <w:szCs w:val="18"/>
        </w:rPr>
      </w:pPr>
      <w:r w:rsidRPr="005A7742">
        <w:rPr>
          <w:rFonts w:ascii="Calibri" w:hAnsi="Calibri" w:cs="Calibri"/>
          <w:sz w:val="18"/>
          <w:szCs w:val="18"/>
        </w:rPr>
        <w:t>Lo anterior con el objeto de dar cumplimiento a dichas disposiciones para los fines y efectos a que haya lugar.</w:t>
      </w:r>
    </w:p>
    <w:p w14:paraId="35100C11" w14:textId="77777777" w:rsidR="00551FDF" w:rsidRPr="005A7742" w:rsidRDefault="00551FDF" w:rsidP="00551FDF">
      <w:pPr>
        <w:rPr>
          <w:rFonts w:ascii="Calibri" w:hAnsi="Calibri"/>
          <w:sz w:val="18"/>
          <w:szCs w:val="18"/>
        </w:rPr>
      </w:pPr>
    </w:p>
    <w:p w14:paraId="43ABC41D" w14:textId="77777777" w:rsidR="00551FDF" w:rsidRPr="005A7742" w:rsidRDefault="00551FDF" w:rsidP="00551FDF">
      <w:pPr>
        <w:pStyle w:val="Default"/>
        <w:tabs>
          <w:tab w:val="left" w:pos="3045"/>
        </w:tabs>
        <w:ind w:firstLine="708"/>
        <w:jc w:val="both"/>
        <w:rPr>
          <w:rFonts w:ascii="Calibri" w:hAnsi="Calibri"/>
          <w:sz w:val="18"/>
          <w:szCs w:val="18"/>
        </w:rPr>
      </w:pPr>
      <w:r w:rsidRPr="005A7742">
        <w:rPr>
          <w:rFonts w:ascii="Calibri" w:hAnsi="Calibri" w:cs="Calibri"/>
          <w:sz w:val="18"/>
          <w:szCs w:val="18"/>
        </w:rPr>
        <w:tab/>
      </w:r>
    </w:p>
    <w:p w14:paraId="2F8F6181" w14:textId="77777777" w:rsidR="00551FDF" w:rsidRPr="005A7742" w:rsidRDefault="00551FDF" w:rsidP="00551FDF">
      <w:pPr>
        <w:pStyle w:val="Default"/>
        <w:jc w:val="center"/>
        <w:rPr>
          <w:rFonts w:ascii="Calibri" w:hAnsi="Calibri" w:cs="Calibri"/>
          <w:b/>
          <w:bCs/>
          <w:sz w:val="18"/>
          <w:szCs w:val="18"/>
          <w:lang w:val="it-IT"/>
        </w:rPr>
      </w:pPr>
      <w:r w:rsidRPr="005A7742">
        <w:rPr>
          <w:rFonts w:ascii="Calibri" w:hAnsi="Calibri" w:cs="Calibri"/>
          <w:b/>
          <w:bCs/>
          <w:sz w:val="18"/>
          <w:szCs w:val="18"/>
          <w:lang w:val="it-IT"/>
        </w:rPr>
        <w:t>A T E N T A M E N T E</w:t>
      </w:r>
    </w:p>
    <w:p w14:paraId="2A9C6AF4" w14:textId="77777777" w:rsidR="00551FDF" w:rsidRPr="005A7742" w:rsidRDefault="00551FDF" w:rsidP="00551FDF">
      <w:pPr>
        <w:pStyle w:val="Default"/>
        <w:rPr>
          <w:rFonts w:ascii="Calibri" w:hAnsi="Calibri" w:cs="Calibri"/>
          <w:sz w:val="18"/>
          <w:szCs w:val="18"/>
          <w:lang w:val="it-IT"/>
        </w:rPr>
      </w:pPr>
    </w:p>
    <w:p w14:paraId="4DBFEB5B" w14:textId="77777777" w:rsidR="00551FDF" w:rsidRPr="005A7742" w:rsidRDefault="00551FDF" w:rsidP="00551FDF">
      <w:pPr>
        <w:pStyle w:val="Default"/>
        <w:jc w:val="both"/>
        <w:rPr>
          <w:rFonts w:ascii="Calibri" w:hAnsi="Calibri" w:cs="Calibri"/>
          <w:sz w:val="18"/>
          <w:szCs w:val="18"/>
          <w:lang w:val="it-IT"/>
        </w:rPr>
      </w:pPr>
    </w:p>
    <w:tbl>
      <w:tblPr>
        <w:tblW w:w="9315" w:type="dxa"/>
        <w:tblLayout w:type="fixed"/>
        <w:tblLook w:val="04A0" w:firstRow="1" w:lastRow="0" w:firstColumn="1" w:lastColumn="0" w:noHBand="0" w:noVBand="1"/>
      </w:tblPr>
      <w:tblGrid>
        <w:gridCol w:w="3105"/>
        <w:gridCol w:w="3105"/>
        <w:gridCol w:w="3105"/>
      </w:tblGrid>
      <w:tr w:rsidR="00551FDF" w:rsidRPr="005A7742" w14:paraId="0289B6DC" w14:textId="77777777" w:rsidTr="001F53B9">
        <w:trPr>
          <w:trHeight w:val="457"/>
        </w:trPr>
        <w:tc>
          <w:tcPr>
            <w:tcW w:w="3105" w:type="dxa"/>
            <w:tcBorders>
              <w:top w:val="nil"/>
              <w:left w:val="nil"/>
              <w:bottom w:val="nil"/>
              <w:right w:val="nil"/>
            </w:tcBorders>
            <w:hideMark/>
          </w:tcPr>
          <w:p w14:paraId="56B4DE4B" w14:textId="77777777" w:rsidR="00551FDF" w:rsidRPr="005A7742" w:rsidRDefault="00551FDF" w:rsidP="001F53B9">
            <w:pPr>
              <w:pStyle w:val="Default"/>
              <w:spacing w:line="276" w:lineRule="auto"/>
              <w:jc w:val="center"/>
              <w:rPr>
                <w:rFonts w:ascii="Calibri" w:hAnsi="Calibri" w:cs="Calibri"/>
                <w:sz w:val="18"/>
                <w:szCs w:val="18"/>
                <w:lang w:val="es-ES" w:eastAsia="en-US"/>
              </w:rPr>
            </w:pPr>
            <w:r w:rsidRPr="005A7742">
              <w:rPr>
                <w:rFonts w:ascii="Calibri" w:hAnsi="Calibri" w:cs="Calibri"/>
                <w:b/>
                <w:bCs/>
                <w:sz w:val="18"/>
                <w:szCs w:val="18"/>
                <w:lang w:val="es-ES" w:eastAsia="en-US"/>
              </w:rPr>
              <w:t>__________________________</w:t>
            </w:r>
          </w:p>
          <w:p w14:paraId="73C0D416" w14:textId="77777777" w:rsidR="00551FDF" w:rsidRPr="005A7742" w:rsidRDefault="00551FDF" w:rsidP="001F53B9">
            <w:pPr>
              <w:pStyle w:val="Default"/>
              <w:spacing w:line="276" w:lineRule="auto"/>
              <w:jc w:val="center"/>
              <w:rPr>
                <w:rFonts w:ascii="Calibri" w:hAnsi="Calibri" w:cs="Calibri"/>
                <w:sz w:val="18"/>
                <w:szCs w:val="18"/>
                <w:lang w:val="es-ES" w:eastAsia="en-US"/>
              </w:rPr>
            </w:pPr>
            <w:r w:rsidRPr="005A7742">
              <w:rPr>
                <w:rFonts w:ascii="Calibri" w:hAnsi="Calibri" w:cs="Calibri"/>
                <w:b/>
                <w:bCs/>
                <w:sz w:val="18"/>
                <w:szCs w:val="18"/>
                <w:lang w:val="es-ES" w:eastAsia="en-US"/>
              </w:rPr>
              <w:t xml:space="preserve">Nombre del Socio o Accionista </w:t>
            </w:r>
          </w:p>
        </w:tc>
        <w:tc>
          <w:tcPr>
            <w:tcW w:w="3105" w:type="dxa"/>
            <w:tcBorders>
              <w:top w:val="nil"/>
              <w:left w:val="nil"/>
              <w:bottom w:val="nil"/>
              <w:right w:val="nil"/>
            </w:tcBorders>
            <w:hideMark/>
          </w:tcPr>
          <w:p w14:paraId="47953EF6" w14:textId="77777777" w:rsidR="00551FDF" w:rsidRPr="005A7742" w:rsidRDefault="00551FDF" w:rsidP="001F53B9">
            <w:pPr>
              <w:pStyle w:val="Default"/>
              <w:spacing w:line="276" w:lineRule="auto"/>
              <w:jc w:val="center"/>
              <w:rPr>
                <w:rFonts w:ascii="Calibri" w:hAnsi="Calibri" w:cs="Calibri"/>
                <w:sz w:val="18"/>
                <w:szCs w:val="18"/>
                <w:lang w:val="es-ES" w:eastAsia="en-US"/>
              </w:rPr>
            </w:pPr>
            <w:r w:rsidRPr="005A7742">
              <w:rPr>
                <w:rFonts w:ascii="Calibri" w:hAnsi="Calibri" w:cs="Calibri"/>
                <w:b/>
                <w:bCs/>
                <w:sz w:val="18"/>
                <w:szCs w:val="18"/>
                <w:lang w:val="es-ES" w:eastAsia="en-US"/>
              </w:rPr>
              <w:t>__________________________</w:t>
            </w:r>
          </w:p>
          <w:p w14:paraId="439D3DA8" w14:textId="77777777" w:rsidR="00551FDF" w:rsidRPr="005A7742" w:rsidRDefault="00551FDF" w:rsidP="001F53B9">
            <w:pPr>
              <w:pStyle w:val="Default"/>
              <w:spacing w:line="276" w:lineRule="auto"/>
              <w:jc w:val="center"/>
              <w:rPr>
                <w:rFonts w:ascii="Calibri" w:hAnsi="Calibri" w:cs="Calibri"/>
                <w:sz w:val="18"/>
                <w:szCs w:val="18"/>
                <w:lang w:val="es-ES" w:eastAsia="en-US"/>
              </w:rPr>
            </w:pPr>
            <w:r w:rsidRPr="005A7742">
              <w:rPr>
                <w:rFonts w:ascii="Calibri" w:hAnsi="Calibri" w:cs="Calibri"/>
                <w:b/>
                <w:bCs/>
                <w:sz w:val="18"/>
                <w:szCs w:val="18"/>
                <w:lang w:val="es-ES" w:eastAsia="en-US"/>
              </w:rPr>
              <w:t>Cargo en la empresa licitante</w:t>
            </w:r>
          </w:p>
        </w:tc>
        <w:tc>
          <w:tcPr>
            <w:tcW w:w="3105" w:type="dxa"/>
            <w:tcBorders>
              <w:top w:val="nil"/>
              <w:left w:val="nil"/>
              <w:bottom w:val="nil"/>
              <w:right w:val="nil"/>
            </w:tcBorders>
            <w:hideMark/>
          </w:tcPr>
          <w:p w14:paraId="02532B27" w14:textId="77777777" w:rsidR="00551FDF" w:rsidRPr="005A7742" w:rsidRDefault="00551FDF" w:rsidP="001F53B9">
            <w:pPr>
              <w:pStyle w:val="Default"/>
              <w:spacing w:line="276" w:lineRule="auto"/>
              <w:jc w:val="center"/>
              <w:rPr>
                <w:rFonts w:ascii="Calibri" w:hAnsi="Calibri" w:cs="Calibri"/>
                <w:sz w:val="18"/>
                <w:szCs w:val="18"/>
                <w:lang w:val="es-ES" w:eastAsia="en-US"/>
              </w:rPr>
            </w:pPr>
            <w:r w:rsidRPr="005A7742">
              <w:rPr>
                <w:rFonts w:ascii="Calibri" w:hAnsi="Calibri" w:cs="Calibri"/>
                <w:b/>
                <w:bCs/>
                <w:sz w:val="18"/>
                <w:szCs w:val="18"/>
                <w:lang w:val="es-ES" w:eastAsia="en-US"/>
              </w:rPr>
              <w:t>______________________</w:t>
            </w:r>
          </w:p>
          <w:p w14:paraId="4BAB37D5" w14:textId="77777777" w:rsidR="00551FDF" w:rsidRPr="005A7742" w:rsidRDefault="00551FDF" w:rsidP="001F53B9">
            <w:pPr>
              <w:pStyle w:val="Default"/>
              <w:spacing w:line="276" w:lineRule="auto"/>
              <w:jc w:val="center"/>
              <w:rPr>
                <w:rFonts w:ascii="Calibri" w:hAnsi="Calibri" w:cs="Calibri"/>
                <w:sz w:val="18"/>
                <w:szCs w:val="18"/>
                <w:lang w:val="es-ES" w:eastAsia="en-US"/>
              </w:rPr>
            </w:pPr>
            <w:r w:rsidRPr="005A7742">
              <w:rPr>
                <w:rFonts w:ascii="Calibri" w:hAnsi="Calibri" w:cs="Calibri"/>
                <w:b/>
                <w:bCs/>
                <w:sz w:val="18"/>
                <w:szCs w:val="18"/>
                <w:lang w:val="es-ES" w:eastAsia="en-US"/>
              </w:rPr>
              <w:t>Firma</w:t>
            </w:r>
          </w:p>
        </w:tc>
      </w:tr>
    </w:tbl>
    <w:p w14:paraId="315FA6C9" w14:textId="77777777" w:rsidR="00551FDF" w:rsidRPr="005A7742" w:rsidRDefault="00551FDF" w:rsidP="00551FDF">
      <w:pPr>
        <w:tabs>
          <w:tab w:val="left" w:pos="5245"/>
          <w:tab w:val="left" w:pos="7655"/>
        </w:tabs>
        <w:ind w:right="-1"/>
        <w:rPr>
          <w:rFonts w:ascii="Calibri" w:hAnsi="Calibri" w:cs="Arial"/>
          <w:b/>
          <w:i/>
          <w:sz w:val="22"/>
          <w:szCs w:val="22"/>
        </w:rPr>
      </w:pPr>
    </w:p>
    <w:p w14:paraId="3D8E41D7" w14:textId="77777777" w:rsidR="00551FDF" w:rsidRPr="00C17640" w:rsidRDefault="00551FDF" w:rsidP="00551FDF">
      <w:pPr>
        <w:tabs>
          <w:tab w:val="left" w:pos="5245"/>
          <w:tab w:val="left" w:pos="7655"/>
        </w:tabs>
        <w:ind w:right="-1"/>
        <w:rPr>
          <w:rFonts w:ascii="Calibri" w:hAnsi="Calibri" w:cs="Arial"/>
          <w:b/>
          <w:i/>
          <w:sz w:val="18"/>
          <w:szCs w:val="18"/>
        </w:rPr>
      </w:pPr>
      <w:r w:rsidRPr="005A7742">
        <w:rPr>
          <w:rFonts w:ascii="Calibri" w:hAnsi="Calibri" w:cs="Arial"/>
          <w:b/>
          <w:i/>
          <w:sz w:val="18"/>
          <w:szCs w:val="18"/>
        </w:rPr>
        <w:t>*Nota: Esta carta deberá elaborarse en papel membretado con la razón social y/o nombre comercial del Licitante.</w:t>
      </w:r>
    </w:p>
    <w:p w14:paraId="0290E4F0" w14:textId="77777777" w:rsidR="00551FDF" w:rsidRDefault="00551FDF" w:rsidP="00551FDF">
      <w:pPr>
        <w:tabs>
          <w:tab w:val="left" w:pos="5245"/>
          <w:tab w:val="left" w:pos="7655"/>
        </w:tabs>
        <w:ind w:right="-1"/>
        <w:rPr>
          <w:rFonts w:ascii="Calibri" w:hAnsi="Calibri" w:cs="Arial"/>
          <w:b/>
          <w:i/>
          <w:sz w:val="22"/>
          <w:szCs w:val="22"/>
        </w:rPr>
      </w:pPr>
    </w:p>
    <w:p w14:paraId="0BAB8051" w14:textId="77777777" w:rsidR="00551FDF" w:rsidRPr="003D31BB" w:rsidRDefault="00551FDF" w:rsidP="00551FDF">
      <w:pPr>
        <w:pStyle w:val="Defaul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5E8FF"/>
        <w:ind w:right="474"/>
        <w:jc w:val="center"/>
        <w:rPr>
          <w:rFonts w:asciiTheme="minorHAnsi" w:hAnsiTheme="minorHAnsi" w:cstheme="minorHAnsi"/>
          <w:b/>
          <w:bCs/>
          <w:sz w:val="20"/>
          <w:szCs w:val="20"/>
        </w:rPr>
      </w:pPr>
      <w:r w:rsidRPr="003D31BB">
        <w:rPr>
          <w:rFonts w:asciiTheme="minorHAnsi" w:hAnsiTheme="minorHAnsi" w:cstheme="minorHAnsi"/>
          <w:b/>
          <w:bCs/>
          <w:sz w:val="20"/>
          <w:szCs w:val="20"/>
        </w:rPr>
        <w:lastRenderedPageBreak/>
        <w:t>ANEXO 8-A</w:t>
      </w:r>
    </w:p>
    <w:p w14:paraId="4D664E96" w14:textId="77777777" w:rsidR="00551FDF" w:rsidRPr="003D31BB" w:rsidRDefault="00551FDF" w:rsidP="00551FDF">
      <w:pPr>
        <w:pStyle w:val="Defaul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5E8FF"/>
        <w:ind w:right="474"/>
        <w:jc w:val="center"/>
        <w:rPr>
          <w:rFonts w:asciiTheme="minorHAnsi" w:hAnsiTheme="minorHAnsi" w:cstheme="minorHAnsi"/>
          <w:b/>
          <w:bCs/>
          <w:sz w:val="20"/>
          <w:szCs w:val="20"/>
        </w:rPr>
      </w:pPr>
      <w:r w:rsidRPr="003D31BB">
        <w:rPr>
          <w:rFonts w:asciiTheme="minorHAnsi" w:hAnsiTheme="minorHAnsi" w:cstheme="minorHAnsi"/>
          <w:b/>
          <w:bCs/>
          <w:sz w:val="20"/>
          <w:szCs w:val="20"/>
        </w:rPr>
        <w:t>PERSONAS FÍSICAS</w:t>
      </w:r>
    </w:p>
    <w:p w14:paraId="68E1B2F0" w14:textId="77777777" w:rsidR="00551FDF" w:rsidRDefault="00551FDF" w:rsidP="00551FDF">
      <w:pPr>
        <w:pStyle w:val="Default"/>
        <w:jc w:val="right"/>
        <w:rPr>
          <w:rFonts w:ascii="Calibri" w:hAnsi="Calibri" w:cs="Calibri"/>
          <w:sz w:val="22"/>
          <w:szCs w:val="22"/>
        </w:rPr>
      </w:pPr>
    </w:p>
    <w:p w14:paraId="359A85AB" w14:textId="77777777" w:rsidR="00551FDF" w:rsidRDefault="00551FDF" w:rsidP="00551FDF">
      <w:pPr>
        <w:pStyle w:val="Default"/>
        <w:ind w:firstLine="708"/>
        <w:jc w:val="both"/>
        <w:rPr>
          <w:rFonts w:ascii="Calibri" w:hAnsi="Calibri" w:cs="Calibri"/>
          <w:sz w:val="22"/>
          <w:szCs w:val="22"/>
        </w:rPr>
      </w:pPr>
    </w:p>
    <w:p w14:paraId="0406BADB" w14:textId="77777777" w:rsidR="00551FDF" w:rsidRPr="00AB17B1" w:rsidRDefault="00551FDF" w:rsidP="00551FDF">
      <w:pPr>
        <w:pStyle w:val="Default"/>
        <w:ind w:right="332"/>
        <w:jc w:val="right"/>
        <w:rPr>
          <w:rFonts w:ascii="Calibri" w:hAnsi="Calibri" w:cs="Calibri"/>
          <w:sz w:val="18"/>
          <w:szCs w:val="18"/>
        </w:rPr>
      </w:pPr>
      <w:r w:rsidRPr="00AB17B1">
        <w:rPr>
          <w:rFonts w:ascii="Calibri" w:hAnsi="Calibri" w:cs="Calibri"/>
          <w:sz w:val="18"/>
          <w:szCs w:val="18"/>
        </w:rPr>
        <w:t>Monterrey, N.L. a ____ de _______ del 20__</w:t>
      </w:r>
      <w:r>
        <w:rPr>
          <w:rFonts w:ascii="Calibri" w:hAnsi="Calibri" w:cs="Calibri"/>
          <w:sz w:val="18"/>
          <w:szCs w:val="18"/>
        </w:rPr>
        <w:t>__</w:t>
      </w:r>
    </w:p>
    <w:p w14:paraId="113B0CD9" w14:textId="77777777" w:rsidR="00551FDF" w:rsidRDefault="00551FDF" w:rsidP="00551FDF">
      <w:pPr>
        <w:pStyle w:val="Default"/>
        <w:ind w:firstLine="708"/>
        <w:jc w:val="both"/>
        <w:rPr>
          <w:rFonts w:ascii="Calibri" w:hAnsi="Calibri" w:cs="Calibri"/>
          <w:sz w:val="22"/>
          <w:szCs w:val="22"/>
        </w:rPr>
      </w:pPr>
    </w:p>
    <w:p w14:paraId="21689788" w14:textId="77777777" w:rsidR="00551FDF" w:rsidRDefault="00551FDF" w:rsidP="00551FDF">
      <w:pPr>
        <w:pStyle w:val="Default"/>
        <w:rPr>
          <w:rFonts w:asciiTheme="minorHAnsi" w:hAnsiTheme="minorHAnsi" w:cs="Arial"/>
          <w:b/>
          <w:sz w:val="22"/>
          <w:szCs w:val="22"/>
        </w:rPr>
      </w:pPr>
    </w:p>
    <w:p w14:paraId="448A06CF" w14:textId="77777777" w:rsidR="00551FDF" w:rsidRPr="005A7742" w:rsidRDefault="00551FDF" w:rsidP="00551FDF">
      <w:pPr>
        <w:pStyle w:val="Default"/>
        <w:rPr>
          <w:rFonts w:ascii="Calibri" w:hAnsi="Calibri" w:cs="Calibri"/>
          <w:b/>
          <w:sz w:val="18"/>
          <w:szCs w:val="18"/>
        </w:rPr>
      </w:pPr>
      <w:r w:rsidRPr="005A7742">
        <w:rPr>
          <w:rFonts w:asciiTheme="minorHAnsi" w:hAnsiTheme="minorHAnsi" w:cs="Arial"/>
          <w:b/>
          <w:sz w:val="18"/>
          <w:szCs w:val="18"/>
        </w:rPr>
        <w:t>LIC. VICENTE ARTURO LÓPEZ LIMÓN</w:t>
      </w:r>
    </w:p>
    <w:p w14:paraId="7E341B32" w14:textId="77777777" w:rsidR="00551FDF" w:rsidRPr="005A7742" w:rsidRDefault="00551FDF" w:rsidP="00551FDF">
      <w:pPr>
        <w:pStyle w:val="Default"/>
        <w:rPr>
          <w:rFonts w:ascii="Calibri" w:hAnsi="Calibri" w:cs="Calibri"/>
          <w:b/>
          <w:sz w:val="18"/>
          <w:szCs w:val="18"/>
        </w:rPr>
      </w:pPr>
      <w:r w:rsidRPr="005A7742">
        <w:rPr>
          <w:rFonts w:ascii="Calibri" w:hAnsi="Calibri" w:cs="Calibri"/>
          <w:b/>
          <w:sz w:val="18"/>
          <w:szCs w:val="18"/>
        </w:rPr>
        <w:t xml:space="preserve">Director Administrativo </w:t>
      </w:r>
    </w:p>
    <w:p w14:paraId="300451DD" w14:textId="77777777" w:rsidR="00551FDF" w:rsidRPr="005A7742" w:rsidRDefault="00551FDF" w:rsidP="00551FDF">
      <w:pPr>
        <w:pStyle w:val="Default"/>
        <w:rPr>
          <w:rFonts w:ascii="Calibri" w:hAnsi="Calibri" w:cs="Calibri"/>
          <w:b/>
          <w:sz w:val="18"/>
          <w:szCs w:val="18"/>
        </w:rPr>
      </w:pPr>
      <w:r w:rsidRPr="005A7742">
        <w:rPr>
          <w:rFonts w:ascii="Calibri" w:hAnsi="Calibri" w:cs="Calibri"/>
          <w:b/>
          <w:sz w:val="18"/>
          <w:szCs w:val="18"/>
        </w:rPr>
        <w:t>Servicios de Salud de Nuevo León, OPD</w:t>
      </w:r>
    </w:p>
    <w:p w14:paraId="30C55923" w14:textId="77777777" w:rsidR="00551FDF" w:rsidRPr="005A7742" w:rsidRDefault="00551FDF" w:rsidP="00551FDF">
      <w:pPr>
        <w:pStyle w:val="Default"/>
        <w:ind w:firstLine="708"/>
        <w:jc w:val="both"/>
        <w:rPr>
          <w:rFonts w:ascii="Calibri" w:hAnsi="Calibri" w:cs="Calibri"/>
          <w:sz w:val="22"/>
          <w:szCs w:val="22"/>
        </w:rPr>
      </w:pPr>
    </w:p>
    <w:p w14:paraId="1DF962FE" w14:textId="77777777" w:rsidR="00551FDF" w:rsidRPr="005A7742" w:rsidRDefault="00551FDF" w:rsidP="00551FDF">
      <w:pPr>
        <w:pStyle w:val="Default"/>
        <w:ind w:firstLine="708"/>
        <w:jc w:val="both"/>
        <w:rPr>
          <w:rFonts w:ascii="Calibri" w:hAnsi="Calibri" w:cs="Calibri"/>
          <w:sz w:val="22"/>
          <w:szCs w:val="22"/>
        </w:rPr>
      </w:pPr>
    </w:p>
    <w:p w14:paraId="0357647F" w14:textId="77777777" w:rsidR="00551FDF" w:rsidRPr="005A7742" w:rsidRDefault="00551FDF" w:rsidP="00551FDF">
      <w:pPr>
        <w:pStyle w:val="Default"/>
        <w:ind w:right="474" w:firstLine="708"/>
        <w:jc w:val="both"/>
        <w:rPr>
          <w:rFonts w:ascii="Calibri" w:hAnsi="Calibri" w:cs="Calibri"/>
          <w:sz w:val="18"/>
          <w:szCs w:val="18"/>
        </w:rPr>
      </w:pPr>
      <w:r w:rsidRPr="005A7742">
        <w:rPr>
          <w:rFonts w:ascii="Calibri" w:hAnsi="Calibri" w:cs="Calibri"/>
          <w:sz w:val="18"/>
          <w:szCs w:val="18"/>
        </w:rPr>
        <w:t>El suscrito C.________________________, ocurro a manifestar lo siguiente:</w:t>
      </w:r>
    </w:p>
    <w:p w14:paraId="4AB714C8" w14:textId="77777777" w:rsidR="00551FDF" w:rsidRPr="005A7742" w:rsidRDefault="00551FDF" w:rsidP="00551FDF">
      <w:pPr>
        <w:pStyle w:val="Default"/>
        <w:ind w:right="474"/>
        <w:jc w:val="both"/>
        <w:rPr>
          <w:rFonts w:ascii="Calibri" w:hAnsi="Calibri" w:cs="Calibri"/>
          <w:sz w:val="18"/>
          <w:szCs w:val="18"/>
        </w:rPr>
      </w:pPr>
    </w:p>
    <w:p w14:paraId="6CA522C8" w14:textId="77777777" w:rsidR="00551FDF" w:rsidRPr="005A7742" w:rsidRDefault="00551FDF" w:rsidP="00551FDF">
      <w:pPr>
        <w:pStyle w:val="Default"/>
        <w:ind w:right="474" w:firstLine="708"/>
        <w:jc w:val="both"/>
        <w:rPr>
          <w:rFonts w:ascii="Calibri" w:hAnsi="Calibri" w:cs="Calibri"/>
          <w:sz w:val="18"/>
          <w:szCs w:val="18"/>
        </w:rPr>
      </w:pPr>
      <w:r w:rsidRPr="005A7742">
        <w:rPr>
          <w:rFonts w:ascii="Calibri" w:hAnsi="Calibri" w:cs="Calibri"/>
          <w:sz w:val="18"/>
          <w:szCs w:val="18"/>
        </w:rPr>
        <w:t xml:space="preserve">En atención a la participación dentro de la Licitación Pública _______________________________________________________ Convocada por Servicios de Salud de Nuevo León, O.P.D., manifiesto y </w:t>
      </w:r>
      <w:r w:rsidRPr="005A7742">
        <w:rPr>
          <w:rFonts w:ascii="Calibri" w:hAnsi="Calibri" w:cs="Calibri"/>
          <w:b/>
          <w:bCs/>
          <w:sz w:val="18"/>
          <w:szCs w:val="18"/>
        </w:rPr>
        <w:t>declaro “Bajo Protesta de Decir Verdad”</w:t>
      </w:r>
      <w:r w:rsidRPr="005A7742">
        <w:rPr>
          <w:rFonts w:ascii="Calibri" w:hAnsi="Calibri" w:cs="Calibri"/>
          <w:sz w:val="18"/>
          <w:szCs w:val="18"/>
        </w:rPr>
        <w:t xml:space="preserve">, que </w:t>
      </w:r>
      <w:r w:rsidRPr="005A7742">
        <w:rPr>
          <w:rFonts w:ascii="Calibri" w:hAnsi="Calibri" w:cs="Calibri"/>
          <w:b/>
          <w:bCs/>
          <w:sz w:val="18"/>
          <w:szCs w:val="18"/>
        </w:rPr>
        <w:t xml:space="preserve">no desempeño empleo, cargo o comisión en el servicio público, </w:t>
      </w:r>
      <w:r w:rsidRPr="005A7742">
        <w:rPr>
          <w:rFonts w:ascii="Calibri" w:hAnsi="Calibri" w:cs="Calibri"/>
          <w:sz w:val="18"/>
          <w:szCs w:val="18"/>
        </w:rPr>
        <w:t xml:space="preserve">por lo que con la formalización del Contrato que fuera adjudicado a mi persona, no se actualiza un conflicto de Interés. </w:t>
      </w:r>
    </w:p>
    <w:p w14:paraId="1634429A" w14:textId="77777777" w:rsidR="00551FDF" w:rsidRPr="005A7742" w:rsidRDefault="00551FDF" w:rsidP="00551FDF">
      <w:pPr>
        <w:pStyle w:val="Default"/>
        <w:ind w:right="474" w:firstLine="708"/>
        <w:jc w:val="both"/>
        <w:rPr>
          <w:rFonts w:ascii="Calibri" w:hAnsi="Calibri" w:cs="Calibri"/>
          <w:sz w:val="18"/>
          <w:szCs w:val="18"/>
        </w:rPr>
      </w:pPr>
    </w:p>
    <w:p w14:paraId="6DEBCFCE" w14:textId="77777777" w:rsidR="00551FDF" w:rsidRPr="005A7742" w:rsidRDefault="00551FDF" w:rsidP="00551FDF">
      <w:pPr>
        <w:pStyle w:val="Default"/>
        <w:ind w:right="474" w:firstLine="708"/>
        <w:jc w:val="both"/>
        <w:rPr>
          <w:rFonts w:ascii="Calibri" w:hAnsi="Calibri" w:cs="Calibri"/>
          <w:sz w:val="18"/>
          <w:szCs w:val="18"/>
        </w:rPr>
      </w:pPr>
      <w:r w:rsidRPr="005A7742">
        <w:rPr>
          <w:rFonts w:ascii="Calibri" w:hAnsi="Calibri" w:cs="Calibri"/>
          <w:sz w:val="18"/>
          <w:szCs w:val="18"/>
        </w:rPr>
        <w:t>En caso de existir alguna situación posterior a la fecha en que se expide la presente carta, que cambie lo anteriormente expuesto, me obligo a notificarlo por escrito en forma inmediata, a efecto de evitar la actualización de un Conflicto de Interés, en la celebración de Contratos con Servicios de Salud de Nuevo León, OPD.</w:t>
      </w:r>
    </w:p>
    <w:p w14:paraId="0A900514" w14:textId="77777777" w:rsidR="00551FDF" w:rsidRPr="005A7742" w:rsidRDefault="00551FDF" w:rsidP="00551FDF">
      <w:pPr>
        <w:pStyle w:val="Default"/>
        <w:ind w:right="474"/>
        <w:jc w:val="both"/>
        <w:rPr>
          <w:rFonts w:ascii="Calibri" w:hAnsi="Calibri" w:cs="Calibri"/>
          <w:sz w:val="18"/>
          <w:szCs w:val="18"/>
        </w:rPr>
      </w:pPr>
    </w:p>
    <w:p w14:paraId="521F91D4" w14:textId="77777777" w:rsidR="00551FDF" w:rsidRPr="005A7742" w:rsidRDefault="00551FDF" w:rsidP="00551FDF">
      <w:pPr>
        <w:pStyle w:val="Default"/>
        <w:ind w:right="474" w:firstLine="708"/>
        <w:jc w:val="both"/>
        <w:rPr>
          <w:rFonts w:ascii="Calibri" w:hAnsi="Calibri" w:cs="Calibri"/>
          <w:sz w:val="18"/>
          <w:szCs w:val="18"/>
        </w:rPr>
      </w:pPr>
      <w:r w:rsidRPr="005A7742">
        <w:rPr>
          <w:rFonts w:ascii="Calibri" w:hAnsi="Calibri" w:cs="Calibri"/>
          <w:sz w:val="18"/>
          <w:szCs w:val="18"/>
        </w:rPr>
        <w:t>La manifestación anterior se formula en cumplimiento a lo establecido en el artículo 49 fracción IX, tanto de la Ley General de Responsabilidades Administrativas última reforma publicada en el DOF el 13 de abril del 2020, como de la Ley de Responsabilidades Administrativas del Estado de Nuevo León.</w:t>
      </w:r>
    </w:p>
    <w:p w14:paraId="202A4962" w14:textId="77777777" w:rsidR="00551FDF" w:rsidRPr="005A7742" w:rsidRDefault="00551FDF" w:rsidP="00551FDF">
      <w:pPr>
        <w:pStyle w:val="Default"/>
        <w:ind w:right="474"/>
        <w:jc w:val="both"/>
        <w:rPr>
          <w:rFonts w:ascii="Calibri" w:hAnsi="Calibri" w:cs="Calibri"/>
          <w:sz w:val="18"/>
          <w:szCs w:val="18"/>
        </w:rPr>
      </w:pPr>
    </w:p>
    <w:p w14:paraId="114E0680" w14:textId="77777777" w:rsidR="00551FDF" w:rsidRPr="005A7742" w:rsidRDefault="00551FDF" w:rsidP="00551FDF">
      <w:pPr>
        <w:pStyle w:val="Default"/>
        <w:ind w:right="474" w:firstLine="709"/>
        <w:jc w:val="both"/>
        <w:rPr>
          <w:rFonts w:ascii="Calibri" w:hAnsi="Calibri" w:cs="Calibri"/>
          <w:sz w:val="18"/>
          <w:szCs w:val="18"/>
        </w:rPr>
      </w:pPr>
      <w:r w:rsidRPr="005A7742">
        <w:rPr>
          <w:rFonts w:ascii="Calibri" w:hAnsi="Calibri" w:cs="Calibri"/>
          <w:sz w:val="18"/>
          <w:szCs w:val="18"/>
        </w:rPr>
        <w:t>Lo anterior con el objeto de dar cumplimiento a dichas disposiciones para los fines y efectos a que haya lugar.</w:t>
      </w:r>
    </w:p>
    <w:p w14:paraId="795C246E" w14:textId="77777777" w:rsidR="00551FDF" w:rsidRPr="005A7742" w:rsidRDefault="00551FDF" w:rsidP="00551FDF">
      <w:pPr>
        <w:rPr>
          <w:rFonts w:ascii="Calibri" w:hAnsi="Calibri"/>
          <w:sz w:val="18"/>
          <w:szCs w:val="18"/>
        </w:rPr>
      </w:pPr>
    </w:p>
    <w:p w14:paraId="5EEE782F" w14:textId="77777777" w:rsidR="00551FDF" w:rsidRPr="005A7742" w:rsidRDefault="00551FDF" w:rsidP="00551FDF">
      <w:pPr>
        <w:rPr>
          <w:rFonts w:ascii="Calibri" w:hAnsi="Calibri"/>
          <w:sz w:val="18"/>
          <w:szCs w:val="18"/>
        </w:rPr>
      </w:pPr>
    </w:p>
    <w:p w14:paraId="7D859663" w14:textId="77777777" w:rsidR="00551FDF" w:rsidRPr="005A7742" w:rsidRDefault="00551FDF" w:rsidP="00551FDF">
      <w:pPr>
        <w:pStyle w:val="Default"/>
        <w:jc w:val="center"/>
        <w:rPr>
          <w:rFonts w:ascii="Calibri" w:hAnsi="Calibri" w:cs="Calibri"/>
          <w:sz w:val="18"/>
          <w:szCs w:val="18"/>
        </w:rPr>
      </w:pPr>
      <w:r w:rsidRPr="005A7742">
        <w:rPr>
          <w:rFonts w:ascii="Calibri" w:hAnsi="Calibri" w:cs="Calibri"/>
          <w:b/>
          <w:bCs/>
          <w:sz w:val="18"/>
          <w:szCs w:val="18"/>
        </w:rPr>
        <w:t>A T E N T A M E N T E</w:t>
      </w:r>
    </w:p>
    <w:p w14:paraId="08E742B6" w14:textId="77777777" w:rsidR="00551FDF" w:rsidRPr="005A7742" w:rsidRDefault="00551FDF" w:rsidP="00551FDF">
      <w:pPr>
        <w:pStyle w:val="Default"/>
        <w:jc w:val="center"/>
        <w:rPr>
          <w:rFonts w:ascii="Calibri" w:hAnsi="Calibri" w:cs="Calibri"/>
          <w:sz w:val="18"/>
          <w:szCs w:val="18"/>
        </w:rPr>
      </w:pPr>
    </w:p>
    <w:p w14:paraId="2AF70594" w14:textId="77777777" w:rsidR="00551FDF" w:rsidRPr="005A7742" w:rsidRDefault="00551FDF" w:rsidP="00551FDF">
      <w:pPr>
        <w:pStyle w:val="Default"/>
        <w:jc w:val="center"/>
        <w:rPr>
          <w:rFonts w:ascii="Calibri" w:hAnsi="Calibri" w:cs="Calibri"/>
          <w:sz w:val="22"/>
          <w:szCs w:val="22"/>
        </w:rPr>
      </w:pPr>
    </w:p>
    <w:p w14:paraId="619DC0DA" w14:textId="77777777" w:rsidR="00551FDF" w:rsidRPr="005A7742" w:rsidRDefault="00551FDF" w:rsidP="00551FDF">
      <w:pPr>
        <w:pStyle w:val="Default"/>
        <w:jc w:val="both"/>
        <w:rPr>
          <w:rFonts w:ascii="Calibri" w:hAnsi="Calibri" w:cs="Calibri"/>
          <w:sz w:val="22"/>
          <w:szCs w:val="22"/>
        </w:rPr>
      </w:pPr>
    </w:p>
    <w:tbl>
      <w:tblPr>
        <w:tblW w:w="9315" w:type="dxa"/>
        <w:tblLayout w:type="fixed"/>
        <w:tblLook w:val="04A0" w:firstRow="1" w:lastRow="0" w:firstColumn="1" w:lastColumn="0" w:noHBand="0" w:noVBand="1"/>
      </w:tblPr>
      <w:tblGrid>
        <w:gridCol w:w="3105"/>
        <w:gridCol w:w="3105"/>
        <w:gridCol w:w="3105"/>
      </w:tblGrid>
      <w:tr w:rsidR="00551FDF" w:rsidRPr="005A7742" w14:paraId="18102E6C" w14:textId="77777777" w:rsidTr="001F53B9">
        <w:trPr>
          <w:trHeight w:val="457"/>
        </w:trPr>
        <w:tc>
          <w:tcPr>
            <w:tcW w:w="3105" w:type="dxa"/>
            <w:tcBorders>
              <w:top w:val="nil"/>
              <w:left w:val="nil"/>
              <w:bottom w:val="nil"/>
              <w:right w:val="nil"/>
            </w:tcBorders>
            <w:hideMark/>
          </w:tcPr>
          <w:p w14:paraId="7BFC4CF9" w14:textId="77777777" w:rsidR="00551FDF" w:rsidRPr="005A7742" w:rsidRDefault="00551FDF" w:rsidP="001F53B9">
            <w:pPr>
              <w:pStyle w:val="Default"/>
              <w:spacing w:line="276" w:lineRule="auto"/>
              <w:jc w:val="center"/>
              <w:rPr>
                <w:rFonts w:ascii="Calibri" w:hAnsi="Calibri" w:cs="Calibri"/>
                <w:sz w:val="18"/>
                <w:szCs w:val="18"/>
                <w:lang w:val="es-ES" w:eastAsia="en-US"/>
              </w:rPr>
            </w:pPr>
            <w:r w:rsidRPr="005A7742">
              <w:rPr>
                <w:rFonts w:ascii="Calibri" w:hAnsi="Calibri" w:cs="Calibri"/>
                <w:b/>
                <w:bCs/>
                <w:sz w:val="18"/>
                <w:szCs w:val="18"/>
                <w:lang w:val="es-ES" w:eastAsia="en-US"/>
              </w:rPr>
              <w:t>__________________________</w:t>
            </w:r>
          </w:p>
          <w:p w14:paraId="1921EE3C" w14:textId="77777777" w:rsidR="00551FDF" w:rsidRPr="005A7742" w:rsidRDefault="00551FDF" w:rsidP="001F53B9">
            <w:pPr>
              <w:pStyle w:val="Default"/>
              <w:spacing w:line="276" w:lineRule="auto"/>
              <w:jc w:val="center"/>
              <w:rPr>
                <w:rFonts w:ascii="Calibri" w:hAnsi="Calibri" w:cs="Calibri"/>
                <w:sz w:val="18"/>
                <w:szCs w:val="18"/>
                <w:lang w:val="es-ES" w:eastAsia="en-US"/>
              </w:rPr>
            </w:pPr>
            <w:r w:rsidRPr="005A7742">
              <w:rPr>
                <w:rFonts w:ascii="Calibri" w:hAnsi="Calibri" w:cs="Calibri"/>
                <w:b/>
                <w:bCs/>
                <w:sz w:val="18"/>
                <w:szCs w:val="18"/>
                <w:lang w:val="es-ES" w:eastAsia="en-US"/>
              </w:rPr>
              <w:t xml:space="preserve">Nombre </w:t>
            </w:r>
          </w:p>
        </w:tc>
        <w:tc>
          <w:tcPr>
            <w:tcW w:w="3105" w:type="dxa"/>
            <w:tcBorders>
              <w:top w:val="nil"/>
              <w:left w:val="nil"/>
              <w:bottom w:val="nil"/>
              <w:right w:val="nil"/>
            </w:tcBorders>
          </w:tcPr>
          <w:p w14:paraId="45BD3E5A" w14:textId="77777777" w:rsidR="00551FDF" w:rsidRPr="005A7742" w:rsidRDefault="00551FDF" w:rsidP="001F53B9">
            <w:pPr>
              <w:pStyle w:val="Default"/>
              <w:spacing w:line="276" w:lineRule="auto"/>
              <w:jc w:val="center"/>
              <w:rPr>
                <w:rFonts w:ascii="Calibri" w:hAnsi="Calibri" w:cs="Calibri"/>
                <w:sz w:val="18"/>
                <w:szCs w:val="18"/>
                <w:lang w:val="es-ES" w:eastAsia="en-US"/>
              </w:rPr>
            </w:pPr>
          </w:p>
        </w:tc>
        <w:tc>
          <w:tcPr>
            <w:tcW w:w="3105" w:type="dxa"/>
            <w:tcBorders>
              <w:top w:val="nil"/>
              <w:left w:val="nil"/>
              <w:bottom w:val="nil"/>
              <w:right w:val="nil"/>
            </w:tcBorders>
            <w:hideMark/>
          </w:tcPr>
          <w:p w14:paraId="080DD246" w14:textId="77777777" w:rsidR="00551FDF" w:rsidRPr="005A7742" w:rsidRDefault="00551FDF" w:rsidP="001F53B9">
            <w:pPr>
              <w:pStyle w:val="Default"/>
              <w:spacing w:line="276" w:lineRule="auto"/>
              <w:jc w:val="center"/>
              <w:rPr>
                <w:rFonts w:ascii="Calibri" w:hAnsi="Calibri" w:cs="Calibri"/>
                <w:sz w:val="18"/>
                <w:szCs w:val="18"/>
                <w:lang w:val="es-ES" w:eastAsia="en-US"/>
              </w:rPr>
            </w:pPr>
            <w:r w:rsidRPr="005A7742">
              <w:rPr>
                <w:rFonts w:ascii="Calibri" w:hAnsi="Calibri" w:cs="Calibri"/>
                <w:b/>
                <w:bCs/>
                <w:sz w:val="18"/>
                <w:szCs w:val="18"/>
                <w:lang w:val="es-ES" w:eastAsia="en-US"/>
              </w:rPr>
              <w:t>______________________</w:t>
            </w:r>
          </w:p>
          <w:p w14:paraId="15487729" w14:textId="77777777" w:rsidR="00551FDF" w:rsidRPr="005A7742" w:rsidRDefault="00551FDF" w:rsidP="001F53B9">
            <w:pPr>
              <w:pStyle w:val="Default"/>
              <w:spacing w:line="276" w:lineRule="auto"/>
              <w:jc w:val="center"/>
              <w:rPr>
                <w:rFonts w:ascii="Calibri" w:hAnsi="Calibri" w:cs="Calibri"/>
                <w:sz w:val="18"/>
                <w:szCs w:val="18"/>
                <w:lang w:val="es-ES" w:eastAsia="en-US"/>
              </w:rPr>
            </w:pPr>
            <w:r w:rsidRPr="005A7742">
              <w:rPr>
                <w:rFonts w:ascii="Calibri" w:hAnsi="Calibri" w:cs="Calibri"/>
                <w:b/>
                <w:bCs/>
                <w:sz w:val="18"/>
                <w:szCs w:val="18"/>
                <w:lang w:val="es-ES" w:eastAsia="en-US"/>
              </w:rPr>
              <w:t>Firma</w:t>
            </w:r>
          </w:p>
        </w:tc>
      </w:tr>
    </w:tbl>
    <w:p w14:paraId="3FD1A67F" w14:textId="77777777" w:rsidR="00551FDF" w:rsidRPr="005A7742" w:rsidRDefault="00551FDF" w:rsidP="00551FDF">
      <w:pPr>
        <w:tabs>
          <w:tab w:val="left" w:pos="5245"/>
          <w:tab w:val="left" w:pos="7655"/>
        </w:tabs>
        <w:ind w:right="-1"/>
        <w:rPr>
          <w:sz w:val="22"/>
          <w:szCs w:val="22"/>
        </w:rPr>
      </w:pPr>
    </w:p>
    <w:p w14:paraId="68ED37FE" w14:textId="77777777" w:rsidR="00551FDF" w:rsidRPr="005A7742" w:rsidRDefault="00551FDF" w:rsidP="00551FDF">
      <w:pPr>
        <w:tabs>
          <w:tab w:val="left" w:pos="5245"/>
          <w:tab w:val="left" w:pos="7655"/>
        </w:tabs>
        <w:ind w:right="-1"/>
        <w:rPr>
          <w:sz w:val="22"/>
          <w:szCs w:val="22"/>
        </w:rPr>
      </w:pPr>
    </w:p>
    <w:p w14:paraId="6F89EDA7" w14:textId="77777777" w:rsidR="00551FDF" w:rsidRPr="005A7742" w:rsidRDefault="00551FDF" w:rsidP="00551FDF">
      <w:pPr>
        <w:tabs>
          <w:tab w:val="left" w:pos="5245"/>
          <w:tab w:val="left" w:pos="7655"/>
        </w:tabs>
        <w:ind w:right="-1"/>
        <w:rPr>
          <w:sz w:val="22"/>
          <w:szCs w:val="22"/>
        </w:rPr>
      </w:pPr>
    </w:p>
    <w:p w14:paraId="196F0C77" w14:textId="77777777" w:rsidR="00551FDF" w:rsidRPr="005A7742" w:rsidRDefault="00551FDF" w:rsidP="00551FDF">
      <w:pPr>
        <w:tabs>
          <w:tab w:val="left" w:pos="5245"/>
          <w:tab w:val="left" w:pos="7655"/>
        </w:tabs>
        <w:ind w:right="-1"/>
        <w:rPr>
          <w:sz w:val="22"/>
          <w:szCs w:val="22"/>
        </w:rPr>
      </w:pPr>
    </w:p>
    <w:p w14:paraId="543E012E" w14:textId="77777777" w:rsidR="00551FDF" w:rsidRPr="005A7742" w:rsidRDefault="00551FDF" w:rsidP="00551FDF">
      <w:pPr>
        <w:tabs>
          <w:tab w:val="left" w:pos="5245"/>
          <w:tab w:val="left" w:pos="7655"/>
        </w:tabs>
        <w:ind w:right="-1"/>
        <w:rPr>
          <w:sz w:val="18"/>
          <w:szCs w:val="18"/>
        </w:rPr>
      </w:pPr>
    </w:p>
    <w:p w14:paraId="69C01448" w14:textId="77777777" w:rsidR="00551FDF" w:rsidRPr="00C17640" w:rsidRDefault="00551FDF" w:rsidP="00551FDF">
      <w:pPr>
        <w:tabs>
          <w:tab w:val="left" w:pos="5245"/>
          <w:tab w:val="left" w:pos="7655"/>
        </w:tabs>
        <w:ind w:right="-1"/>
        <w:rPr>
          <w:sz w:val="18"/>
          <w:szCs w:val="18"/>
        </w:rPr>
      </w:pPr>
      <w:r w:rsidRPr="005A7742">
        <w:rPr>
          <w:rFonts w:ascii="Calibri" w:hAnsi="Calibri" w:cs="Arial"/>
          <w:b/>
          <w:i/>
          <w:sz w:val="18"/>
          <w:szCs w:val="18"/>
        </w:rPr>
        <w:t>*Nota: Esta carta deberá elaborarse en papel membretado con la razón social y/o nombre comercial del Licitante.</w:t>
      </w:r>
    </w:p>
    <w:p w14:paraId="08D6EE71" w14:textId="77777777" w:rsidR="00551FDF" w:rsidRDefault="00551FDF" w:rsidP="00551FDF">
      <w:pPr>
        <w:jc w:val="both"/>
        <w:rPr>
          <w:rFonts w:ascii="Calibri" w:hAnsi="Calibri" w:cs="Arial"/>
          <w:b/>
          <w:i/>
          <w:sz w:val="18"/>
        </w:rPr>
      </w:pPr>
    </w:p>
    <w:p w14:paraId="38862830" w14:textId="77777777" w:rsidR="00551FDF" w:rsidRDefault="00551FDF" w:rsidP="00551FDF">
      <w:pPr>
        <w:jc w:val="both"/>
        <w:rPr>
          <w:rFonts w:ascii="Calibri" w:eastAsia="Calibri" w:hAnsi="Calibri" w:cs="Calibri"/>
          <w:b/>
          <w:i/>
          <w:sz w:val="14"/>
          <w:szCs w:val="14"/>
        </w:rPr>
      </w:pPr>
    </w:p>
    <w:p w14:paraId="53217427" w14:textId="77777777" w:rsidR="00BC58CE" w:rsidRDefault="00BC58CE" w:rsidP="00BC58CE">
      <w:pPr>
        <w:jc w:val="both"/>
        <w:rPr>
          <w:rFonts w:ascii="Calibri" w:hAnsi="Calibri" w:cs="Arial"/>
          <w:b/>
          <w:i/>
          <w:sz w:val="14"/>
          <w:szCs w:val="14"/>
        </w:rPr>
      </w:pPr>
    </w:p>
    <w:p w14:paraId="31E047FD" w14:textId="77777777" w:rsidR="001E7C9D" w:rsidRPr="0007345B" w:rsidRDefault="001E7C9D" w:rsidP="00BC58CE">
      <w:pPr>
        <w:pStyle w:val="Defaul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9E5FF"/>
        <w:jc w:val="center"/>
        <w:rPr>
          <w:rFonts w:asciiTheme="minorHAnsi" w:hAnsiTheme="minorHAnsi" w:cstheme="minorHAnsi"/>
          <w:b/>
          <w:bCs/>
          <w:sz w:val="22"/>
          <w:szCs w:val="22"/>
        </w:rPr>
      </w:pPr>
      <w:r>
        <w:rPr>
          <w:rFonts w:asciiTheme="minorHAnsi" w:hAnsiTheme="minorHAnsi" w:cstheme="minorHAnsi"/>
          <w:b/>
          <w:bCs/>
          <w:sz w:val="22"/>
          <w:szCs w:val="22"/>
        </w:rPr>
        <w:lastRenderedPageBreak/>
        <w:t>ANEXO 9</w:t>
      </w:r>
    </w:p>
    <w:p w14:paraId="04368503" w14:textId="77777777" w:rsidR="001E7C9D" w:rsidRPr="0007345B" w:rsidRDefault="001E7C9D" w:rsidP="001E7C9D">
      <w:pPr>
        <w:pStyle w:val="Default"/>
        <w:jc w:val="center"/>
        <w:rPr>
          <w:rFonts w:asciiTheme="minorHAnsi" w:hAnsiTheme="minorHAnsi" w:cstheme="minorHAnsi"/>
          <w:b/>
          <w:bCs/>
          <w:color w:val="auto"/>
          <w:sz w:val="22"/>
          <w:szCs w:val="22"/>
        </w:rPr>
      </w:pPr>
      <w:r w:rsidRPr="0007345B">
        <w:rPr>
          <w:rFonts w:asciiTheme="minorHAnsi" w:hAnsiTheme="minorHAnsi" w:cstheme="minorHAnsi"/>
          <w:b/>
          <w:bCs/>
          <w:color w:val="auto"/>
          <w:sz w:val="22"/>
          <w:szCs w:val="22"/>
        </w:rPr>
        <w:t>BIENES DE ORIGEN NACIONAL</w:t>
      </w:r>
    </w:p>
    <w:p w14:paraId="3A997E3C" w14:textId="77777777" w:rsidR="001E7C9D" w:rsidRPr="0007345B" w:rsidRDefault="001E7C9D" w:rsidP="001E7C9D">
      <w:pPr>
        <w:pStyle w:val="Default"/>
        <w:jc w:val="center"/>
        <w:rPr>
          <w:rFonts w:asciiTheme="minorHAnsi" w:hAnsiTheme="minorHAnsi" w:cstheme="minorHAnsi"/>
          <w:b/>
          <w:bCs/>
          <w:color w:val="auto"/>
          <w:sz w:val="22"/>
          <w:szCs w:val="22"/>
        </w:rPr>
      </w:pPr>
    </w:p>
    <w:p w14:paraId="2D8C9BD7" w14:textId="77777777" w:rsidR="001E7C9D" w:rsidRPr="0007345B" w:rsidRDefault="001E7C9D" w:rsidP="001E7C9D">
      <w:pPr>
        <w:pStyle w:val="Default"/>
        <w:jc w:val="center"/>
        <w:rPr>
          <w:rFonts w:asciiTheme="minorHAnsi" w:hAnsiTheme="minorHAnsi" w:cstheme="minorHAnsi"/>
          <w:b/>
          <w:bCs/>
          <w:color w:val="auto"/>
          <w:sz w:val="22"/>
          <w:szCs w:val="22"/>
        </w:rPr>
      </w:pPr>
    </w:p>
    <w:p w14:paraId="06434AFF" w14:textId="77777777" w:rsidR="001E7C9D" w:rsidRPr="0007345B" w:rsidRDefault="001E7C9D" w:rsidP="001E7C9D">
      <w:pPr>
        <w:pStyle w:val="Default"/>
        <w:jc w:val="center"/>
        <w:rPr>
          <w:rFonts w:asciiTheme="minorHAnsi" w:hAnsiTheme="minorHAnsi" w:cstheme="minorHAnsi"/>
          <w:b/>
          <w:bCs/>
          <w:color w:val="auto"/>
          <w:sz w:val="22"/>
          <w:szCs w:val="22"/>
        </w:rPr>
      </w:pPr>
    </w:p>
    <w:p w14:paraId="5EA0BB7A" w14:textId="77777777" w:rsidR="001E7C9D" w:rsidRPr="0007345B" w:rsidRDefault="001E7C9D" w:rsidP="001E7C9D">
      <w:pPr>
        <w:autoSpaceDE w:val="0"/>
        <w:autoSpaceDN w:val="0"/>
        <w:adjustRightInd w:val="0"/>
        <w:jc w:val="both"/>
        <w:rPr>
          <w:rFonts w:asciiTheme="minorHAnsi" w:hAnsiTheme="minorHAnsi" w:cstheme="minorHAnsi"/>
          <w:b/>
          <w:bCs/>
          <w:sz w:val="22"/>
          <w:szCs w:val="22"/>
        </w:rPr>
      </w:pPr>
      <w:r w:rsidRPr="0007345B">
        <w:rPr>
          <w:rFonts w:asciiTheme="minorHAnsi" w:hAnsiTheme="minorHAnsi" w:cstheme="minorHAnsi"/>
          <w:b/>
          <w:bCs/>
          <w:sz w:val="22"/>
          <w:szCs w:val="22"/>
        </w:rPr>
        <w:t>EJEMPLO DE FORMATO PARA LA MANIFESTACION QUE DEBERAN PRESENTAR LOS LICITANTES QUE PARTICIPEN EN LOS PROCEDIMIENTOS DE CONTRATACION, PARA DAR CUMPLIMIENTO A LA MANIFESTACIÓN DEL REQUISITO DE CONTENIDO NACIONAL QUE CELEBREN LAS DEPENDENCIAS Y ENTIDADES DEL ESTADO DE NUEVO LEÓN”.</w:t>
      </w:r>
    </w:p>
    <w:p w14:paraId="574522EB" w14:textId="77777777" w:rsidR="001E7C9D" w:rsidRPr="0007345B" w:rsidRDefault="001E7C9D" w:rsidP="001E7C9D">
      <w:pPr>
        <w:autoSpaceDE w:val="0"/>
        <w:autoSpaceDN w:val="0"/>
        <w:adjustRightInd w:val="0"/>
        <w:jc w:val="center"/>
        <w:rPr>
          <w:rFonts w:asciiTheme="minorHAnsi" w:hAnsiTheme="minorHAnsi" w:cstheme="minorHAnsi"/>
          <w:b/>
          <w:bCs/>
          <w:sz w:val="22"/>
          <w:szCs w:val="22"/>
        </w:rPr>
      </w:pPr>
    </w:p>
    <w:p w14:paraId="125964EB" w14:textId="77777777" w:rsidR="001E7C9D" w:rsidRPr="0007345B" w:rsidRDefault="001E7C9D" w:rsidP="001E7C9D">
      <w:pPr>
        <w:autoSpaceDE w:val="0"/>
        <w:autoSpaceDN w:val="0"/>
        <w:adjustRightInd w:val="0"/>
        <w:jc w:val="center"/>
        <w:rPr>
          <w:rFonts w:asciiTheme="minorHAnsi" w:hAnsiTheme="minorHAnsi" w:cstheme="minorHAnsi"/>
          <w:b/>
          <w:bCs/>
          <w:sz w:val="22"/>
          <w:szCs w:val="22"/>
        </w:rPr>
      </w:pPr>
    </w:p>
    <w:p w14:paraId="0A815328" w14:textId="77777777" w:rsidR="001E7C9D" w:rsidRPr="0007345B" w:rsidRDefault="001E7C9D" w:rsidP="001E7C9D">
      <w:pPr>
        <w:autoSpaceDE w:val="0"/>
        <w:autoSpaceDN w:val="0"/>
        <w:adjustRightInd w:val="0"/>
        <w:jc w:val="center"/>
        <w:rPr>
          <w:rFonts w:asciiTheme="minorHAnsi" w:hAnsiTheme="minorHAnsi" w:cstheme="minorHAnsi"/>
          <w:b/>
          <w:bCs/>
          <w:sz w:val="22"/>
          <w:szCs w:val="22"/>
        </w:rPr>
      </w:pPr>
    </w:p>
    <w:p w14:paraId="1E5FD975" w14:textId="77777777" w:rsidR="001E7C9D" w:rsidRPr="0007345B" w:rsidRDefault="001E7C9D" w:rsidP="001E7C9D">
      <w:pPr>
        <w:autoSpaceDE w:val="0"/>
        <w:autoSpaceDN w:val="0"/>
        <w:adjustRightInd w:val="0"/>
        <w:jc w:val="right"/>
        <w:rPr>
          <w:rFonts w:asciiTheme="minorHAnsi" w:hAnsiTheme="minorHAnsi" w:cstheme="minorHAnsi"/>
          <w:sz w:val="22"/>
          <w:szCs w:val="22"/>
        </w:rPr>
      </w:pPr>
      <w:r w:rsidRPr="0007345B">
        <w:rPr>
          <w:rFonts w:asciiTheme="minorHAnsi" w:hAnsiTheme="minorHAnsi" w:cstheme="minorHAnsi"/>
          <w:sz w:val="22"/>
          <w:szCs w:val="22"/>
        </w:rPr>
        <w:t xml:space="preserve">__________de __________ </w:t>
      </w:r>
      <w:proofErr w:type="spellStart"/>
      <w:r w:rsidRPr="0007345B">
        <w:rPr>
          <w:rFonts w:asciiTheme="minorHAnsi" w:hAnsiTheme="minorHAnsi" w:cstheme="minorHAnsi"/>
          <w:sz w:val="22"/>
          <w:szCs w:val="22"/>
        </w:rPr>
        <w:t>de</w:t>
      </w:r>
      <w:proofErr w:type="spellEnd"/>
      <w:r w:rsidRPr="0007345B">
        <w:rPr>
          <w:rFonts w:asciiTheme="minorHAnsi" w:hAnsiTheme="minorHAnsi" w:cstheme="minorHAnsi"/>
          <w:sz w:val="22"/>
          <w:szCs w:val="22"/>
        </w:rPr>
        <w:t xml:space="preserve"> ___</w:t>
      </w:r>
      <w:r>
        <w:rPr>
          <w:rFonts w:asciiTheme="minorHAnsi" w:hAnsiTheme="minorHAnsi" w:cstheme="minorHAnsi"/>
          <w:sz w:val="22"/>
          <w:szCs w:val="22"/>
        </w:rPr>
        <w:t>___________</w:t>
      </w:r>
    </w:p>
    <w:p w14:paraId="5E26329F" w14:textId="77777777" w:rsidR="001E7C9D" w:rsidRPr="00FA4A0F" w:rsidRDefault="001E7C9D" w:rsidP="001E7C9D">
      <w:pPr>
        <w:autoSpaceDE w:val="0"/>
        <w:autoSpaceDN w:val="0"/>
        <w:adjustRightInd w:val="0"/>
        <w:rPr>
          <w:rFonts w:asciiTheme="minorHAnsi" w:hAnsiTheme="minorHAnsi" w:cstheme="minorHAnsi"/>
          <w:b/>
        </w:rPr>
      </w:pPr>
      <w:r w:rsidRPr="00FA4A0F">
        <w:rPr>
          <w:rFonts w:asciiTheme="minorHAnsi" w:hAnsiTheme="minorHAnsi" w:cstheme="minorHAnsi"/>
          <w:b/>
        </w:rPr>
        <w:t>SERVICIOS DE SALUD DE NUEVO LEÓN, O.P.D.</w:t>
      </w:r>
    </w:p>
    <w:p w14:paraId="4194FA8C" w14:textId="77777777" w:rsidR="00BC58CE" w:rsidRPr="00FA4A0F" w:rsidRDefault="00BC58CE" w:rsidP="00BC58CE">
      <w:pPr>
        <w:autoSpaceDE w:val="0"/>
        <w:autoSpaceDN w:val="0"/>
        <w:adjustRightInd w:val="0"/>
        <w:rPr>
          <w:rFonts w:asciiTheme="minorHAnsi" w:hAnsiTheme="minorHAnsi" w:cstheme="minorHAnsi"/>
          <w:b/>
        </w:rPr>
      </w:pPr>
      <w:r>
        <w:rPr>
          <w:rFonts w:asciiTheme="minorHAnsi" w:hAnsiTheme="minorHAnsi" w:cs="Arial"/>
          <w:b/>
        </w:rPr>
        <w:t>LIC. VICENTE ARTURO LÓPEZ LIMÓN</w:t>
      </w:r>
    </w:p>
    <w:p w14:paraId="5805E9DB" w14:textId="77777777" w:rsidR="001E7C9D" w:rsidRPr="00FA4A0F" w:rsidRDefault="001E7C9D" w:rsidP="001E7C9D">
      <w:pPr>
        <w:autoSpaceDE w:val="0"/>
        <w:autoSpaceDN w:val="0"/>
        <w:adjustRightInd w:val="0"/>
        <w:rPr>
          <w:rFonts w:asciiTheme="minorHAnsi" w:hAnsiTheme="minorHAnsi" w:cstheme="minorHAnsi"/>
          <w:b/>
        </w:rPr>
      </w:pPr>
      <w:r w:rsidRPr="00FA4A0F">
        <w:rPr>
          <w:rFonts w:asciiTheme="minorHAnsi" w:hAnsiTheme="minorHAnsi" w:cstheme="minorHAnsi"/>
          <w:b/>
        </w:rPr>
        <w:t>DIRECTOR ADMINISTRATIVO</w:t>
      </w:r>
    </w:p>
    <w:p w14:paraId="75E953B1" w14:textId="77777777" w:rsidR="001E7C9D" w:rsidRPr="00FA4A0F" w:rsidRDefault="001E7C9D" w:rsidP="001E7C9D">
      <w:pPr>
        <w:autoSpaceDE w:val="0"/>
        <w:autoSpaceDN w:val="0"/>
        <w:adjustRightInd w:val="0"/>
        <w:rPr>
          <w:rFonts w:asciiTheme="minorHAnsi" w:hAnsiTheme="minorHAnsi" w:cstheme="minorHAnsi"/>
          <w:b/>
        </w:rPr>
      </w:pPr>
      <w:r w:rsidRPr="00FA4A0F">
        <w:rPr>
          <w:rFonts w:asciiTheme="minorHAnsi" w:hAnsiTheme="minorHAnsi" w:cstheme="minorHAnsi"/>
          <w:b/>
        </w:rPr>
        <w:t>PRESENTE.</w:t>
      </w:r>
    </w:p>
    <w:p w14:paraId="133CA50A" w14:textId="77777777" w:rsidR="001E7C9D" w:rsidRPr="00FA4A0F" w:rsidRDefault="001E7C9D" w:rsidP="001E7C9D">
      <w:pPr>
        <w:autoSpaceDE w:val="0"/>
        <w:autoSpaceDN w:val="0"/>
        <w:adjustRightInd w:val="0"/>
        <w:jc w:val="both"/>
        <w:rPr>
          <w:rFonts w:asciiTheme="minorHAnsi" w:hAnsiTheme="minorHAnsi" w:cstheme="minorHAnsi"/>
        </w:rPr>
      </w:pPr>
    </w:p>
    <w:p w14:paraId="18942E4D" w14:textId="77777777" w:rsidR="001E7C9D" w:rsidRPr="00FA4A0F" w:rsidRDefault="001E7C9D" w:rsidP="001E7C9D">
      <w:pPr>
        <w:autoSpaceDE w:val="0"/>
        <w:autoSpaceDN w:val="0"/>
        <w:adjustRightInd w:val="0"/>
        <w:jc w:val="both"/>
        <w:rPr>
          <w:rFonts w:asciiTheme="minorHAnsi" w:hAnsiTheme="minorHAnsi" w:cstheme="minorHAnsi"/>
        </w:rPr>
      </w:pPr>
    </w:p>
    <w:p w14:paraId="07C10642" w14:textId="4DADA385" w:rsidR="001E7C9D" w:rsidRPr="00FA4A0F" w:rsidRDefault="001E7C9D" w:rsidP="001E7C9D">
      <w:pPr>
        <w:autoSpaceDE w:val="0"/>
        <w:autoSpaceDN w:val="0"/>
        <w:adjustRightInd w:val="0"/>
        <w:jc w:val="both"/>
        <w:rPr>
          <w:rFonts w:asciiTheme="minorHAnsi" w:hAnsiTheme="minorHAnsi" w:cstheme="minorHAnsi"/>
        </w:rPr>
      </w:pPr>
      <w:r w:rsidRPr="00FA4A0F">
        <w:rPr>
          <w:rFonts w:asciiTheme="minorHAnsi" w:hAnsiTheme="minorHAnsi" w:cstheme="minorHAnsi"/>
        </w:rPr>
        <w:t xml:space="preserve">Me refiero al procedimiento de </w:t>
      </w:r>
      <w:r w:rsidRPr="00FA4A0F">
        <w:rPr>
          <w:rFonts w:asciiTheme="minorHAnsi" w:hAnsiTheme="minorHAnsi" w:cstheme="minorHAnsi"/>
          <w:b/>
          <w:u w:val="single"/>
        </w:rPr>
        <w:t>LICITACIÓN PÚBLICA NACIONAL PRESENCIAL</w:t>
      </w:r>
      <w:r w:rsidRPr="00FA4A0F">
        <w:rPr>
          <w:rFonts w:asciiTheme="minorHAnsi" w:hAnsiTheme="minorHAnsi" w:cstheme="minorHAnsi"/>
        </w:rPr>
        <w:t xml:space="preserve"> No. </w:t>
      </w:r>
      <w:r w:rsidR="001A30F3">
        <w:rPr>
          <w:rFonts w:asciiTheme="minorHAnsi" w:hAnsiTheme="minorHAnsi" w:cstheme="minorHAnsi"/>
          <w:b/>
          <w:u w:val="single"/>
        </w:rPr>
        <w:t>LP-919044992-N05-2026</w:t>
      </w:r>
      <w:r w:rsidRPr="00FA4A0F">
        <w:rPr>
          <w:rFonts w:asciiTheme="minorHAnsi" w:hAnsiTheme="minorHAnsi" w:cstheme="minorHAnsi"/>
        </w:rPr>
        <w:t xml:space="preserve"> en el que mi representada, la empresa__________________________________ participa a través de la presente propuesta.</w:t>
      </w:r>
    </w:p>
    <w:p w14:paraId="1319D3FE" w14:textId="77777777" w:rsidR="001E7C9D" w:rsidRPr="00FA4A0F" w:rsidRDefault="001E7C9D" w:rsidP="001E7C9D">
      <w:pPr>
        <w:autoSpaceDE w:val="0"/>
        <w:autoSpaceDN w:val="0"/>
        <w:adjustRightInd w:val="0"/>
        <w:jc w:val="both"/>
        <w:rPr>
          <w:rFonts w:asciiTheme="minorHAnsi" w:hAnsiTheme="minorHAnsi" w:cstheme="minorHAnsi"/>
        </w:rPr>
      </w:pPr>
    </w:p>
    <w:p w14:paraId="60E66BB9" w14:textId="77777777" w:rsidR="001E7C9D" w:rsidRPr="00FA4A0F" w:rsidRDefault="001E7C9D" w:rsidP="001E7C9D">
      <w:pPr>
        <w:autoSpaceDE w:val="0"/>
        <w:autoSpaceDN w:val="0"/>
        <w:adjustRightInd w:val="0"/>
        <w:jc w:val="both"/>
        <w:rPr>
          <w:rFonts w:asciiTheme="minorHAnsi" w:hAnsiTheme="minorHAnsi" w:cstheme="minorHAnsi"/>
        </w:rPr>
      </w:pPr>
      <w:r w:rsidRPr="00FA4A0F">
        <w:rPr>
          <w:rFonts w:asciiTheme="minorHAnsi" w:hAnsiTheme="minorHAnsi" w:cstheme="minorHAnsi"/>
        </w:rPr>
        <w:t xml:space="preserve">Sobre el particular y el que suscribe, manifiesto bajo protesta de decir verdad que, en el supuesto de que me sea adjudicado el contrato respectivo, que la totalidad </w:t>
      </w:r>
      <w:r>
        <w:rPr>
          <w:rFonts w:asciiTheme="minorHAnsi" w:hAnsiTheme="minorHAnsi" w:cstheme="minorHAnsi"/>
        </w:rPr>
        <w:t xml:space="preserve">del servicio </w:t>
      </w:r>
      <w:r w:rsidRPr="00FA4A0F">
        <w:rPr>
          <w:rFonts w:asciiTheme="minorHAnsi" w:hAnsiTheme="minorHAnsi" w:cstheme="minorHAnsi"/>
        </w:rPr>
        <w:t xml:space="preserve">que oferto en dicha propuesta y </w:t>
      </w:r>
      <w:r>
        <w:rPr>
          <w:rFonts w:asciiTheme="minorHAnsi" w:hAnsiTheme="minorHAnsi" w:cstheme="minorHAnsi"/>
        </w:rPr>
        <w:t>prestaré</w:t>
      </w:r>
      <w:r w:rsidRPr="00FA4A0F">
        <w:rPr>
          <w:rFonts w:asciiTheme="minorHAnsi" w:hAnsiTheme="minorHAnsi" w:cstheme="minorHAnsi"/>
        </w:rPr>
        <w:t xml:space="preserve">, bajo la partida __________, será(n) producido(s) en los Estados Unidos Mexicanos y que </w:t>
      </w:r>
      <w:r>
        <w:rPr>
          <w:rFonts w:asciiTheme="minorHAnsi" w:hAnsiTheme="minorHAnsi" w:cstheme="minorHAnsi"/>
        </w:rPr>
        <w:t>el servicio e insumos</w:t>
      </w:r>
      <w:r w:rsidRPr="00FA4A0F">
        <w:rPr>
          <w:rFonts w:asciiTheme="minorHAnsi" w:hAnsiTheme="minorHAnsi" w:cstheme="minorHAnsi"/>
        </w:rPr>
        <w:t xml:space="preserve"> serán producidos en el país y cuentan con un _______ %, o por lo menos, con un cincuenta por ciento de contenido nacional, el que se determinó tomando en cuenta la mano de obra, insumos y demás aspectos que determine la Secretaría de Economía del Gobierno Federal de acuerdo con la legislación aplicable y los tratados internacionales celebrados por el Estado Mexicano, conforme a lo previsto en el Artículo 29 de la Ley de Adquisiciones, Arrendamientos y Contratación de Servicios del </w:t>
      </w:r>
      <w:r>
        <w:rPr>
          <w:rFonts w:asciiTheme="minorHAnsi" w:hAnsiTheme="minorHAnsi" w:cstheme="minorHAnsi"/>
        </w:rPr>
        <w:t>E</w:t>
      </w:r>
      <w:r w:rsidRPr="00FA4A0F">
        <w:rPr>
          <w:rFonts w:asciiTheme="minorHAnsi" w:hAnsiTheme="minorHAnsi" w:cstheme="minorHAnsi"/>
        </w:rPr>
        <w:t>stado de Nuevo León, en las que solamente podrán participar personas de nacionalidad mexicana.</w:t>
      </w:r>
    </w:p>
    <w:p w14:paraId="02BF77BF" w14:textId="77777777" w:rsidR="001E7C9D" w:rsidRPr="00FA4A0F" w:rsidRDefault="001E7C9D" w:rsidP="001E7C9D">
      <w:pPr>
        <w:autoSpaceDE w:val="0"/>
        <w:autoSpaceDN w:val="0"/>
        <w:adjustRightInd w:val="0"/>
        <w:jc w:val="both"/>
        <w:rPr>
          <w:rFonts w:asciiTheme="minorHAnsi" w:hAnsiTheme="minorHAnsi" w:cstheme="minorHAnsi"/>
        </w:rPr>
      </w:pPr>
    </w:p>
    <w:p w14:paraId="06617E35" w14:textId="77777777" w:rsidR="001E7C9D" w:rsidRPr="00FA4A0F" w:rsidRDefault="001E7C9D" w:rsidP="001E7C9D">
      <w:pPr>
        <w:autoSpaceDE w:val="0"/>
        <w:autoSpaceDN w:val="0"/>
        <w:adjustRightInd w:val="0"/>
        <w:jc w:val="center"/>
        <w:rPr>
          <w:rFonts w:asciiTheme="minorHAnsi" w:hAnsiTheme="minorHAnsi" w:cstheme="minorHAnsi"/>
        </w:rPr>
      </w:pPr>
    </w:p>
    <w:p w14:paraId="653363FD" w14:textId="77777777" w:rsidR="001E7C9D" w:rsidRPr="00FA4A0F" w:rsidRDefault="001E7C9D" w:rsidP="001E7C9D">
      <w:pPr>
        <w:autoSpaceDE w:val="0"/>
        <w:autoSpaceDN w:val="0"/>
        <w:adjustRightInd w:val="0"/>
        <w:jc w:val="center"/>
        <w:rPr>
          <w:rFonts w:asciiTheme="minorHAnsi" w:hAnsiTheme="minorHAnsi" w:cstheme="minorHAnsi"/>
        </w:rPr>
      </w:pPr>
      <w:r w:rsidRPr="00FA4A0F">
        <w:rPr>
          <w:rFonts w:asciiTheme="minorHAnsi" w:hAnsiTheme="minorHAnsi" w:cstheme="minorHAnsi"/>
        </w:rPr>
        <w:t>ATENTAMENTE</w:t>
      </w:r>
    </w:p>
    <w:p w14:paraId="7F8FBC3C" w14:textId="77777777" w:rsidR="001E7C9D" w:rsidRPr="00FA4A0F" w:rsidRDefault="001E7C9D" w:rsidP="001E7C9D">
      <w:pPr>
        <w:autoSpaceDE w:val="0"/>
        <w:autoSpaceDN w:val="0"/>
        <w:adjustRightInd w:val="0"/>
        <w:jc w:val="center"/>
        <w:rPr>
          <w:rFonts w:asciiTheme="minorHAnsi" w:hAnsiTheme="minorHAnsi" w:cstheme="minorHAnsi"/>
        </w:rPr>
      </w:pPr>
    </w:p>
    <w:p w14:paraId="48354AD3" w14:textId="77777777" w:rsidR="001E7C9D" w:rsidRPr="00FA4A0F" w:rsidRDefault="001E7C9D" w:rsidP="001E7C9D">
      <w:pPr>
        <w:autoSpaceDE w:val="0"/>
        <w:autoSpaceDN w:val="0"/>
        <w:adjustRightInd w:val="0"/>
        <w:jc w:val="center"/>
        <w:rPr>
          <w:rFonts w:asciiTheme="minorHAnsi" w:hAnsiTheme="minorHAnsi" w:cstheme="minorHAnsi"/>
        </w:rPr>
      </w:pPr>
    </w:p>
    <w:p w14:paraId="3F845266" w14:textId="77777777" w:rsidR="001E7C9D" w:rsidRPr="00FA4A0F" w:rsidRDefault="001E7C9D" w:rsidP="001E7C9D">
      <w:pPr>
        <w:autoSpaceDE w:val="0"/>
        <w:autoSpaceDN w:val="0"/>
        <w:adjustRightInd w:val="0"/>
        <w:jc w:val="center"/>
        <w:rPr>
          <w:rFonts w:asciiTheme="minorHAnsi" w:hAnsiTheme="minorHAnsi" w:cstheme="minorHAnsi"/>
        </w:rPr>
      </w:pPr>
      <w:r w:rsidRPr="00FA4A0F">
        <w:rPr>
          <w:rFonts w:asciiTheme="minorHAnsi" w:hAnsiTheme="minorHAnsi" w:cstheme="minorHAnsi"/>
        </w:rPr>
        <w:t>___________________________________</w:t>
      </w:r>
    </w:p>
    <w:p w14:paraId="5259F369" w14:textId="77777777" w:rsidR="001E7C9D" w:rsidRDefault="001E7C9D" w:rsidP="001E7C9D">
      <w:pPr>
        <w:autoSpaceDE w:val="0"/>
        <w:autoSpaceDN w:val="0"/>
        <w:adjustRightInd w:val="0"/>
        <w:jc w:val="center"/>
        <w:rPr>
          <w:rFonts w:ascii="Arial" w:hAnsi="Arial" w:cs="Arial"/>
          <w:sz w:val="18"/>
          <w:szCs w:val="18"/>
        </w:rPr>
      </w:pPr>
    </w:p>
    <w:p w14:paraId="5FDBF39C" w14:textId="77777777" w:rsidR="001E7C9D" w:rsidRDefault="001E7C9D" w:rsidP="001E7C9D">
      <w:pPr>
        <w:autoSpaceDE w:val="0"/>
        <w:autoSpaceDN w:val="0"/>
        <w:adjustRightInd w:val="0"/>
        <w:rPr>
          <w:rFonts w:ascii="Arial" w:hAnsi="Arial" w:cs="Arial"/>
          <w:sz w:val="18"/>
          <w:szCs w:val="18"/>
        </w:rPr>
      </w:pPr>
    </w:p>
    <w:p w14:paraId="141D9A2A" w14:textId="77777777" w:rsidR="001E7C9D" w:rsidRDefault="001E7C9D" w:rsidP="001E7C9D">
      <w:pPr>
        <w:autoSpaceDE w:val="0"/>
        <w:autoSpaceDN w:val="0"/>
        <w:adjustRightInd w:val="0"/>
        <w:rPr>
          <w:rFonts w:ascii="Arial" w:hAnsi="Arial" w:cs="Arial"/>
          <w:sz w:val="18"/>
          <w:szCs w:val="18"/>
        </w:rPr>
      </w:pPr>
    </w:p>
    <w:p w14:paraId="4EB005B7" w14:textId="77777777" w:rsidR="001E7C9D" w:rsidRDefault="001E7C9D" w:rsidP="001E7C9D">
      <w:pPr>
        <w:autoSpaceDE w:val="0"/>
        <w:autoSpaceDN w:val="0"/>
        <w:adjustRightInd w:val="0"/>
        <w:rPr>
          <w:rFonts w:ascii="Arial" w:hAnsi="Arial" w:cs="Arial"/>
          <w:sz w:val="18"/>
          <w:szCs w:val="18"/>
        </w:rPr>
      </w:pPr>
    </w:p>
    <w:p w14:paraId="51D809C2" w14:textId="77777777" w:rsidR="001E7C9D" w:rsidRDefault="001E7C9D" w:rsidP="001E7C9D">
      <w:pPr>
        <w:autoSpaceDE w:val="0"/>
        <w:autoSpaceDN w:val="0"/>
        <w:adjustRightInd w:val="0"/>
        <w:rPr>
          <w:rFonts w:ascii="Arial" w:hAnsi="Arial" w:cs="Arial"/>
          <w:sz w:val="18"/>
          <w:szCs w:val="18"/>
        </w:rPr>
      </w:pPr>
    </w:p>
    <w:p w14:paraId="67FB2DDE" w14:textId="77777777" w:rsidR="001E7C9D" w:rsidRDefault="001E7C9D" w:rsidP="001E7C9D">
      <w:pPr>
        <w:autoSpaceDE w:val="0"/>
        <w:autoSpaceDN w:val="0"/>
        <w:adjustRightInd w:val="0"/>
        <w:rPr>
          <w:rFonts w:ascii="Arial" w:hAnsi="Arial" w:cs="Arial"/>
          <w:sz w:val="18"/>
          <w:szCs w:val="18"/>
        </w:rPr>
      </w:pPr>
    </w:p>
    <w:p w14:paraId="2A1B880C" w14:textId="77777777" w:rsidR="001E7C9D" w:rsidRDefault="001E7C9D" w:rsidP="001E7C9D">
      <w:pPr>
        <w:autoSpaceDE w:val="0"/>
        <w:autoSpaceDN w:val="0"/>
        <w:adjustRightInd w:val="0"/>
        <w:rPr>
          <w:rFonts w:ascii="Arial" w:hAnsi="Arial" w:cs="Arial"/>
          <w:sz w:val="18"/>
          <w:szCs w:val="18"/>
        </w:rPr>
      </w:pPr>
    </w:p>
    <w:p w14:paraId="7D3F0B7F" w14:textId="77777777" w:rsidR="001E7C9D" w:rsidRDefault="001E7C9D" w:rsidP="001E7C9D">
      <w:pPr>
        <w:autoSpaceDE w:val="0"/>
        <w:autoSpaceDN w:val="0"/>
        <w:adjustRightInd w:val="0"/>
        <w:rPr>
          <w:rFonts w:ascii="Arial" w:hAnsi="Arial" w:cs="Arial"/>
          <w:sz w:val="18"/>
          <w:szCs w:val="18"/>
        </w:rPr>
      </w:pPr>
    </w:p>
    <w:p w14:paraId="76A910DA" w14:textId="77777777" w:rsidR="001E7C9D" w:rsidRDefault="001E7C9D" w:rsidP="001E7C9D">
      <w:pPr>
        <w:jc w:val="both"/>
        <w:rPr>
          <w:rFonts w:ascii="Calibri" w:hAnsi="Calibri" w:cs="Arial"/>
          <w:b/>
          <w:i/>
          <w:sz w:val="18"/>
        </w:rPr>
      </w:pPr>
    </w:p>
    <w:p w14:paraId="4EF87601" w14:textId="77777777" w:rsidR="001E7C9D" w:rsidRPr="002522C8" w:rsidRDefault="001E7C9D" w:rsidP="00356B34">
      <w:pPr>
        <w:pBdr>
          <w:top w:val="single" w:sz="4" w:space="2" w:color="auto"/>
          <w:left w:val="single" w:sz="4" w:space="4" w:color="auto"/>
          <w:bottom w:val="single" w:sz="4" w:space="1" w:color="auto"/>
          <w:right w:val="single" w:sz="4" w:space="4" w:color="auto"/>
        </w:pBdr>
        <w:shd w:val="clear" w:color="auto" w:fill="79E5FF"/>
        <w:tabs>
          <w:tab w:val="left" w:pos="4253"/>
          <w:tab w:val="left" w:pos="8080"/>
        </w:tabs>
        <w:ind w:right="1"/>
        <w:jc w:val="center"/>
        <w:outlineLvl w:val="0"/>
        <w:rPr>
          <w:rFonts w:ascii="Calibri" w:hAnsi="Calibri" w:cs="Arial"/>
        </w:rPr>
      </w:pPr>
      <w:r w:rsidRPr="002522C8">
        <w:rPr>
          <w:rFonts w:ascii="Calibri" w:hAnsi="Calibri" w:cs="Arial"/>
          <w:b/>
          <w:bCs/>
        </w:rPr>
        <w:t xml:space="preserve">ANEXO </w:t>
      </w:r>
      <w:r>
        <w:rPr>
          <w:rFonts w:ascii="Calibri" w:hAnsi="Calibri" w:cs="Arial"/>
          <w:b/>
        </w:rPr>
        <w:t>10</w:t>
      </w:r>
    </w:p>
    <w:p w14:paraId="2CD3D31D" w14:textId="77777777" w:rsidR="001E7C9D" w:rsidRPr="00710604" w:rsidRDefault="001E7C9D" w:rsidP="001E7C9D">
      <w:pPr>
        <w:tabs>
          <w:tab w:val="left" w:pos="3969"/>
          <w:tab w:val="left" w:pos="8080"/>
        </w:tabs>
        <w:ind w:right="1"/>
        <w:jc w:val="center"/>
        <w:outlineLvl w:val="0"/>
        <w:rPr>
          <w:rFonts w:ascii="Calibri" w:hAnsi="Calibri" w:cs="Arial"/>
          <w:b/>
          <w:sz w:val="18"/>
          <w:szCs w:val="18"/>
          <w:u w:val="single"/>
        </w:rPr>
      </w:pPr>
      <w:r w:rsidRPr="00710604">
        <w:rPr>
          <w:rFonts w:ascii="Calibri" w:hAnsi="Calibri" w:cs="Arial"/>
          <w:b/>
          <w:sz w:val="18"/>
          <w:szCs w:val="18"/>
          <w:u w:val="single"/>
        </w:rPr>
        <w:t xml:space="preserve">A </w:t>
      </w:r>
      <w:proofErr w:type="gramStart"/>
      <w:r w:rsidRPr="00710604">
        <w:rPr>
          <w:rFonts w:ascii="Calibri" w:hAnsi="Calibri" w:cs="Arial"/>
          <w:b/>
          <w:sz w:val="18"/>
          <w:szCs w:val="18"/>
          <w:u w:val="single"/>
        </w:rPr>
        <w:t>F  I</w:t>
      </w:r>
      <w:proofErr w:type="gramEnd"/>
      <w:r w:rsidRPr="00710604">
        <w:rPr>
          <w:rFonts w:ascii="Calibri" w:hAnsi="Calibri" w:cs="Arial"/>
          <w:b/>
          <w:sz w:val="18"/>
          <w:szCs w:val="18"/>
          <w:u w:val="single"/>
        </w:rPr>
        <w:t xml:space="preserve">  </w:t>
      </w:r>
      <w:proofErr w:type="gramStart"/>
      <w:r w:rsidRPr="00710604">
        <w:rPr>
          <w:rFonts w:ascii="Calibri" w:hAnsi="Calibri" w:cs="Arial"/>
          <w:b/>
          <w:sz w:val="18"/>
          <w:szCs w:val="18"/>
          <w:u w:val="single"/>
        </w:rPr>
        <w:t>A  N</w:t>
      </w:r>
      <w:proofErr w:type="gramEnd"/>
      <w:r w:rsidRPr="00710604">
        <w:rPr>
          <w:rFonts w:ascii="Calibri" w:hAnsi="Calibri" w:cs="Arial"/>
          <w:b/>
          <w:sz w:val="18"/>
          <w:szCs w:val="18"/>
          <w:u w:val="single"/>
        </w:rPr>
        <w:t xml:space="preserve">  </w:t>
      </w:r>
      <w:proofErr w:type="gramStart"/>
      <w:r w:rsidRPr="00710604">
        <w:rPr>
          <w:rFonts w:ascii="Calibri" w:hAnsi="Calibri" w:cs="Arial"/>
          <w:b/>
          <w:sz w:val="18"/>
          <w:szCs w:val="18"/>
          <w:u w:val="single"/>
        </w:rPr>
        <w:t>Z  A</w:t>
      </w:r>
      <w:proofErr w:type="gramEnd"/>
      <w:r w:rsidRPr="00710604">
        <w:rPr>
          <w:rFonts w:ascii="Calibri" w:hAnsi="Calibri" w:cs="Arial"/>
          <w:b/>
          <w:sz w:val="18"/>
          <w:szCs w:val="18"/>
          <w:u w:val="single"/>
        </w:rPr>
        <w:t xml:space="preserve">  </w:t>
      </w:r>
      <w:proofErr w:type="gramStart"/>
      <w:r w:rsidRPr="00710604">
        <w:rPr>
          <w:rFonts w:ascii="Calibri" w:hAnsi="Calibri" w:cs="Arial"/>
          <w:b/>
          <w:sz w:val="18"/>
          <w:szCs w:val="18"/>
          <w:u w:val="single"/>
        </w:rPr>
        <w:t>D  O</w:t>
      </w:r>
      <w:proofErr w:type="gramEnd"/>
      <w:r w:rsidRPr="00710604">
        <w:rPr>
          <w:rFonts w:ascii="Calibri" w:hAnsi="Calibri" w:cs="Arial"/>
          <w:b/>
          <w:sz w:val="18"/>
          <w:szCs w:val="18"/>
          <w:u w:val="single"/>
        </w:rPr>
        <w:t xml:space="preserve">  </w:t>
      </w:r>
      <w:proofErr w:type="gramStart"/>
      <w:r w:rsidRPr="00710604">
        <w:rPr>
          <w:rFonts w:ascii="Calibri" w:hAnsi="Calibri" w:cs="Arial"/>
          <w:b/>
          <w:sz w:val="18"/>
          <w:szCs w:val="18"/>
          <w:u w:val="single"/>
        </w:rPr>
        <w:t>R  A</w:t>
      </w:r>
      <w:proofErr w:type="gramEnd"/>
    </w:p>
    <w:p w14:paraId="5556D5B4" w14:textId="77777777" w:rsidR="001E7C9D" w:rsidRPr="00710604" w:rsidRDefault="001E7C9D" w:rsidP="001E7C9D">
      <w:pPr>
        <w:tabs>
          <w:tab w:val="left" w:pos="3969"/>
          <w:tab w:val="left" w:pos="8080"/>
        </w:tabs>
        <w:ind w:right="1"/>
        <w:jc w:val="center"/>
        <w:rPr>
          <w:rFonts w:ascii="Calibri" w:hAnsi="Calibri" w:cs="Arial"/>
          <w:b/>
          <w:sz w:val="18"/>
          <w:szCs w:val="18"/>
          <w:u w:val="single"/>
        </w:rPr>
      </w:pPr>
      <w:r w:rsidRPr="00710604">
        <w:rPr>
          <w:rFonts w:ascii="Calibri" w:hAnsi="Calibri" w:cs="Arial"/>
          <w:b/>
          <w:sz w:val="18"/>
          <w:szCs w:val="18"/>
          <w:u w:val="single"/>
        </w:rPr>
        <w:t>GARANTÍA DE BUEN CUMPLIMIENTO DE CONTRATO</w:t>
      </w:r>
    </w:p>
    <w:p w14:paraId="7F512FE1" w14:textId="77777777" w:rsidR="001E7C9D" w:rsidRPr="00710604" w:rsidRDefault="001E7C9D" w:rsidP="001E7C9D">
      <w:pPr>
        <w:tabs>
          <w:tab w:val="left" w:pos="3969"/>
          <w:tab w:val="left" w:pos="8080"/>
        </w:tabs>
        <w:ind w:right="1"/>
        <w:jc w:val="center"/>
        <w:rPr>
          <w:rFonts w:ascii="Calibri" w:hAnsi="Calibri" w:cs="Arial"/>
          <w:b/>
          <w:sz w:val="18"/>
          <w:szCs w:val="18"/>
          <w:u w:val="single"/>
        </w:rPr>
      </w:pPr>
    </w:p>
    <w:p w14:paraId="68A6D49B" w14:textId="77777777" w:rsidR="001E7C9D" w:rsidRPr="00710604" w:rsidRDefault="001E7C9D" w:rsidP="001E7C9D">
      <w:pPr>
        <w:pStyle w:val="NormalWeb"/>
        <w:spacing w:before="0" w:beforeAutospacing="0" w:after="0" w:afterAutospacing="0"/>
        <w:ind w:right="-5"/>
        <w:jc w:val="both"/>
        <w:rPr>
          <w:sz w:val="18"/>
          <w:szCs w:val="18"/>
          <w:lang w:val="es-MX" w:eastAsia="es-MX"/>
        </w:rPr>
      </w:pPr>
      <w:r w:rsidRPr="00710604">
        <w:rPr>
          <w:rFonts w:ascii="Calibri" w:hAnsi="Calibri"/>
          <w:b/>
          <w:sz w:val="18"/>
          <w:szCs w:val="18"/>
        </w:rPr>
        <w:t>GARANTÍA DE</w:t>
      </w:r>
      <w:r w:rsidRPr="00710604">
        <w:rPr>
          <w:rFonts w:ascii="Calibri" w:hAnsi="Calibri" w:cs="Tahoma"/>
          <w:b/>
          <w:bCs/>
          <w:sz w:val="18"/>
          <w:szCs w:val="18"/>
        </w:rPr>
        <w:t xml:space="preserve"> BUEN </w:t>
      </w:r>
      <w:proofErr w:type="gramStart"/>
      <w:r w:rsidRPr="00710604">
        <w:rPr>
          <w:rFonts w:ascii="Calibri" w:hAnsi="Calibri" w:cs="Tahoma"/>
          <w:b/>
          <w:bCs/>
          <w:sz w:val="18"/>
          <w:szCs w:val="18"/>
        </w:rPr>
        <w:t>CUMPLIMIENTO.-</w:t>
      </w:r>
      <w:proofErr w:type="gramEnd"/>
      <w:r w:rsidRPr="00710604">
        <w:rPr>
          <w:rFonts w:ascii="Calibri" w:hAnsi="Calibri" w:cs="Tahoma"/>
          <w:b/>
          <w:bCs/>
          <w:sz w:val="18"/>
          <w:szCs w:val="18"/>
        </w:rPr>
        <w:t xml:space="preserve"> </w:t>
      </w:r>
      <w:r w:rsidRPr="00710604">
        <w:rPr>
          <w:rFonts w:ascii="Calibri" w:hAnsi="Calibri" w:cs="Arial"/>
          <w:sz w:val="18"/>
          <w:szCs w:val="18"/>
        </w:rPr>
        <w:t xml:space="preserve">Para garantizar el cumplimiento de las obligaciones derivadas del presente contrato </w:t>
      </w:r>
      <w:r w:rsidRPr="00710604">
        <w:rPr>
          <w:rFonts w:ascii="Calibri" w:hAnsi="Calibri" w:cs="Arial"/>
          <w:b/>
          <w:sz w:val="18"/>
          <w:szCs w:val="18"/>
        </w:rPr>
        <w:t>“EL PROVEEDOR”</w:t>
      </w:r>
      <w:r w:rsidRPr="00710604">
        <w:rPr>
          <w:rFonts w:ascii="Calibri" w:hAnsi="Calibri" w:cs="Arial"/>
          <w:sz w:val="18"/>
          <w:szCs w:val="18"/>
        </w:rPr>
        <w:t xml:space="preserve"> se obliga a otorgar dentro de los 10 días hábiles siguientes a la fecha de firma del presente contrato, fianza por un monto equivalente al 20% del valor total del presente instrumento incluyendo el Impuesto al Valor Agregado. </w:t>
      </w:r>
    </w:p>
    <w:p w14:paraId="6337208A" w14:textId="77777777" w:rsidR="001E7C9D" w:rsidRPr="00710604" w:rsidRDefault="001E7C9D" w:rsidP="001E7C9D">
      <w:pPr>
        <w:pStyle w:val="NormalWeb"/>
        <w:spacing w:before="0" w:beforeAutospacing="0" w:after="0" w:afterAutospacing="0"/>
        <w:ind w:right="-5"/>
        <w:jc w:val="both"/>
        <w:rPr>
          <w:sz w:val="18"/>
          <w:szCs w:val="18"/>
        </w:rPr>
      </w:pPr>
      <w:r w:rsidRPr="00710604">
        <w:rPr>
          <w:rFonts w:ascii="Calibri" w:hAnsi="Calibri" w:cs="Arial"/>
          <w:sz w:val="18"/>
          <w:szCs w:val="18"/>
        </w:rPr>
        <w:t> </w:t>
      </w:r>
    </w:p>
    <w:p w14:paraId="54E82CFE" w14:textId="77777777" w:rsidR="001E7C9D" w:rsidRPr="00710604" w:rsidRDefault="001E7C9D" w:rsidP="001E7C9D">
      <w:pPr>
        <w:pStyle w:val="NormalWeb"/>
        <w:spacing w:before="0" w:beforeAutospacing="0" w:after="0" w:afterAutospacing="0"/>
        <w:jc w:val="both"/>
        <w:rPr>
          <w:sz w:val="18"/>
          <w:szCs w:val="18"/>
        </w:rPr>
      </w:pPr>
      <w:r w:rsidRPr="00710604">
        <w:rPr>
          <w:rFonts w:ascii="Calibri" w:hAnsi="Calibri" w:cs="Tahoma"/>
          <w:sz w:val="18"/>
          <w:szCs w:val="18"/>
        </w:rPr>
        <w:t>La Fianza se otorgará por Institución Mexicana, debidamente autorizada por la Secretaría de Hacienda y Crédito Público a favor de la Secretaría de Finanzas y Tesorería General del Estado de Nuevo León y deberá contener las siguientes declaraciones expresas:</w:t>
      </w:r>
    </w:p>
    <w:p w14:paraId="6A12E476" w14:textId="77777777" w:rsidR="001E7C9D" w:rsidRPr="00710604" w:rsidRDefault="001E7C9D" w:rsidP="001E7C9D">
      <w:pPr>
        <w:pStyle w:val="NormalWeb"/>
        <w:spacing w:before="0" w:beforeAutospacing="0" w:after="0" w:afterAutospacing="0"/>
        <w:jc w:val="both"/>
        <w:rPr>
          <w:sz w:val="18"/>
          <w:szCs w:val="18"/>
        </w:rPr>
      </w:pPr>
      <w:r w:rsidRPr="00710604">
        <w:rPr>
          <w:rFonts w:ascii="Calibri" w:hAnsi="Calibri" w:cs="Tahoma"/>
          <w:sz w:val="18"/>
          <w:szCs w:val="18"/>
        </w:rPr>
        <w:t> </w:t>
      </w:r>
    </w:p>
    <w:p w14:paraId="71D37B0D" w14:textId="77777777" w:rsidR="001E7C9D" w:rsidRPr="00710604" w:rsidRDefault="001E7C9D">
      <w:pPr>
        <w:pStyle w:val="NormalWeb"/>
        <w:numPr>
          <w:ilvl w:val="0"/>
          <w:numId w:val="32"/>
        </w:numPr>
        <w:spacing w:before="0" w:beforeAutospacing="0" w:after="0" w:afterAutospacing="0"/>
        <w:jc w:val="both"/>
        <w:rPr>
          <w:color w:val="000000"/>
          <w:sz w:val="18"/>
          <w:szCs w:val="18"/>
        </w:rPr>
      </w:pPr>
      <w:r w:rsidRPr="00710604">
        <w:rPr>
          <w:rFonts w:ascii="Calibri" w:hAnsi="Calibri" w:cs="Tahoma"/>
          <w:color w:val="000000"/>
          <w:sz w:val="18"/>
          <w:szCs w:val="18"/>
        </w:rPr>
        <w:t xml:space="preserve">La afianzadora en ejercicio de la autorización que le otorgó el Gobierno Federal, por conducto de la Secretaría de Hacienda y Crédito Público, en los términos de los Artículos 11, 36 y 75 de la Ley de Instituciones de Seguros y de Fianzas se constituye fiadora por el monto equivalente al 20% del monto total incluyendo I.V.A. </w:t>
      </w:r>
    </w:p>
    <w:p w14:paraId="5924890C" w14:textId="77777777" w:rsidR="001E7C9D" w:rsidRPr="00710604" w:rsidRDefault="001E7C9D" w:rsidP="001E7C9D">
      <w:pPr>
        <w:pStyle w:val="NormalWeb"/>
        <w:spacing w:before="0" w:beforeAutospacing="0" w:after="0" w:afterAutospacing="0"/>
        <w:ind w:left="720"/>
        <w:jc w:val="both"/>
        <w:rPr>
          <w:color w:val="000000"/>
          <w:sz w:val="18"/>
          <w:szCs w:val="18"/>
        </w:rPr>
      </w:pPr>
      <w:r w:rsidRPr="00710604">
        <w:rPr>
          <w:rFonts w:ascii="Calibri" w:hAnsi="Calibri" w:cs="Tahoma"/>
          <w:color w:val="000000"/>
          <w:sz w:val="18"/>
          <w:szCs w:val="18"/>
        </w:rPr>
        <w:t> </w:t>
      </w:r>
    </w:p>
    <w:p w14:paraId="3E470FF2" w14:textId="77777777" w:rsidR="00356B34" w:rsidRDefault="001E7C9D">
      <w:pPr>
        <w:pStyle w:val="NormalWeb"/>
        <w:numPr>
          <w:ilvl w:val="0"/>
          <w:numId w:val="32"/>
        </w:numPr>
        <w:spacing w:before="0" w:beforeAutospacing="0" w:after="0" w:afterAutospacing="0"/>
        <w:jc w:val="both"/>
        <w:rPr>
          <w:color w:val="000000"/>
          <w:sz w:val="18"/>
          <w:szCs w:val="18"/>
        </w:rPr>
      </w:pPr>
      <w:r w:rsidRPr="00710604">
        <w:rPr>
          <w:rFonts w:ascii="Calibri" w:hAnsi="Calibri" w:cs="Tahoma"/>
          <w:color w:val="000000"/>
          <w:sz w:val="18"/>
          <w:szCs w:val="18"/>
        </w:rPr>
        <w:t>Ante la Secretaría de Finanzas y Tesorería General del Estado de Nuevo León, la presente fianza se otorga para garantizar por (</w:t>
      </w:r>
      <w:r w:rsidRPr="00710604">
        <w:rPr>
          <w:rFonts w:ascii="Calibri" w:hAnsi="Calibri" w:cs="Tahoma"/>
          <w:b/>
          <w:color w:val="000000"/>
          <w:sz w:val="18"/>
          <w:szCs w:val="18"/>
        </w:rPr>
        <w:t>“EL PROVEEDOR”</w:t>
      </w:r>
      <w:r w:rsidRPr="00710604">
        <w:rPr>
          <w:rFonts w:ascii="Calibri" w:hAnsi="Calibri" w:cs="Tahoma"/>
          <w:color w:val="000000"/>
          <w:sz w:val="18"/>
          <w:szCs w:val="18"/>
        </w:rPr>
        <w:t xml:space="preserve">) con la cédula única de identificación fiscal (número de cédula de la empresa), y con domicilio en (domicilio de la empresa), todas y cada una de las obligaciones contenidas en el contrato (número de contrato y fecha) derivado de </w:t>
      </w:r>
      <w:r>
        <w:rPr>
          <w:rFonts w:ascii="Calibri" w:hAnsi="Calibri" w:cs="Tahoma"/>
          <w:color w:val="000000"/>
          <w:sz w:val="18"/>
          <w:szCs w:val="18"/>
        </w:rPr>
        <w:t>____________</w:t>
      </w:r>
      <w:r w:rsidRPr="00710604">
        <w:rPr>
          <w:rFonts w:ascii="Calibri" w:hAnsi="Calibri" w:cs="Tahoma"/>
          <w:color w:val="000000"/>
          <w:sz w:val="18"/>
          <w:szCs w:val="18"/>
        </w:rPr>
        <w:t xml:space="preserve">, celebrado con </w:t>
      </w:r>
      <w:r w:rsidRPr="00710604">
        <w:rPr>
          <w:rFonts w:ascii="Calibri" w:hAnsi="Calibri" w:cs="Tahoma"/>
          <w:b/>
          <w:color w:val="000000"/>
          <w:sz w:val="18"/>
          <w:szCs w:val="18"/>
        </w:rPr>
        <w:t xml:space="preserve">“S.S.N.L.”; </w:t>
      </w:r>
      <w:r w:rsidRPr="00710604">
        <w:rPr>
          <w:rFonts w:ascii="Calibri" w:hAnsi="Calibri" w:cs="Tahoma"/>
          <w:color w:val="000000"/>
          <w:sz w:val="18"/>
          <w:szCs w:val="18"/>
        </w:rPr>
        <w:t xml:space="preserve">relativo a la adquisición de </w:t>
      </w:r>
      <w:r>
        <w:rPr>
          <w:rFonts w:ascii="Calibri" w:hAnsi="Calibri" w:cs="Tahoma"/>
          <w:color w:val="000000"/>
          <w:sz w:val="18"/>
          <w:szCs w:val="18"/>
        </w:rPr>
        <w:t>____________</w:t>
      </w:r>
      <w:r w:rsidRPr="00710604">
        <w:rPr>
          <w:rFonts w:ascii="Calibri" w:hAnsi="Calibri" w:cs="Tahoma"/>
          <w:color w:val="000000"/>
          <w:sz w:val="18"/>
          <w:szCs w:val="18"/>
        </w:rPr>
        <w:t>, por un importe de (monto total del contrato incluyendo el I.V.A).</w:t>
      </w:r>
    </w:p>
    <w:p w14:paraId="473B7D92" w14:textId="77777777" w:rsidR="00356B34" w:rsidRDefault="00356B34" w:rsidP="00356B34">
      <w:pPr>
        <w:pStyle w:val="Prrafodelista"/>
        <w:rPr>
          <w:rFonts w:ascii="Calibri" w:hAnsi="Calibri" w:cs="Tahoma"/>
          <w:color w:val="000000"/>
          <w:sz w:val="18"/>
          <w:szCs w:val="18"/>
        </w:rPr>
      </w:pPr>
    </w:p>
    <w:p w14:paraId="51D700E7" w14:textId="77777777" w:rsidR="00356B34" w:rsidRDefault="001E7C9D">
      <w:pPr>
        <w:pStyle w:val="NormalWeb"/>
        <w:numPr>
          <w:ilvl w:val="0"/>
          <w:numId w:val="32"/>
        </w:numPr>
        <w:spacing w:before="0" w:beforeAutospacing="0" w:after="0" w:afterAutospacing="0"/>
        <w:jc w:val="both"/>
        <w:rPr>
          <w:color w:val="000000"/>
          <w:sz w:val="18"/>
          <w:szCs w:val="18"/>
        </w:rPr>
      </w:pPr>
      <w:r w:rsidRPr="00356B34">
        <w:rPr>
          <w:rFonts w:ascii="Calibri" w:hAnsi="Calibri" w:cs="Tahoma"/>
          <w:color w:val="000000"/>
          <w:sz w:val="18"/>
          <w:szCs w:val="18"/>
        </w:rPr>
        <w:t>Que la Fianza se otorga en los términos del presente contrato, para garantizar todas y cada una de las obligaciones derivadas de la ___________.</w:t>
      </w:r>
    </w:p>
    <w:p w14:paraId="404A6E17" w14:textId="77777777" w:rsidR="00356B34" w:rsidRDefault="00356B34" w:rsidP="00356B34">
      <w:pPr>
        <w:pStyle w:val="Prrafodelista"/>
        <w:rPr>
          <w:rFonts w:ascii="Calibri" w:hAnsi="Calibri" w:cs="Tahoma"/>
          <w:color w:val="000000"/>
          <w:sz w:val="18"/>
          <w:szCs w:val="18"/>
        </w:rPr>
      </w:pPr>
    </w:p>
    <w:p w14:paraId="590F6FD2" w14:textId="77777777" w:rsidR="00356B34" w:rsidRDefault="001E7C9D">
      <w:pPr>
        <w:pStyle w:val="NormalWeb"/>
        <w:numPr>
          <w:ilvl w:val="0"/>
          <w:numId w:val="32"/>
        </w:numPr>
        <w:spacing w:before="0" w:beforeAutospacing="0" w:after="0" w:afterAutospacing="0"/>
        <w:jc w:val="both"/>
        <w:rPr>
          <w:color w:val="000000"/>
          <w:sz w:val="18"/>
          <w:szCs w:val="18"/>
        </w:rPr>
      </w:pPr>
      <w:r w:rsidRPr="00356B34">
        <w:rPr>
          <w:rFonts w:ascii="Calibri" w:hAnsi="Calibri" w:cs="Tahoma"/>
          <w:color w:val="000000"/>
          <w:sz w:val="18"/>
          <w:szCs w:val="18"/>
        </w:rPr>
        <w:t xml:space="preserve">Que la Fianza estará en vigor por un año, y en el caso de defectos y/o responsabilidades imputables a </w:t>
      </w:r>
      <w:r w:rsidRPr="00356B34">
        <w:rPr>
          <w:rFonts w:ascii="Calibri" w:hAnsi="Calibri" w:cs="Tahoma"/>
          <w:b/>
          <w:color w:val="000000"/>
          <w:sz w:val="18"/>
          <w:szCs w:val="18"/>
        </w:rPr>
        <w:t>“EL PROVEEDOR”</w:t>
      </w:r>
      <w:r w:rsidRPr="00356B34">
        <w:rPr>
          <w:rFonts w:ascii="Calibri" w:hAnsi="Calibri" w:cs="Tahoma"/>
          <w:color w:val="000000"/>
          <w:sz w:val="18"/>
          <w:szCs w:val="18"/>
        </w:rPr>
        <w:t xml:space="preserve"> continuará vigente hasta que se corrijan los defectos y se satisfagan las responsabilidades; asimismo continuará vigente hasta la substanciación de todos los recursos legales o juicios que se interpongan hasta en tanto se dicte resolución definitiva por autoridad competente.</w:t>
      </w:r>
    </w:p>
    <w:p w14:paraId="4041AB46" w14:textId="77777777" w:rsidR="00356B34" w:rsidRDefault="00356B34" w:rsidP="00356B34">
      <w:pPr>
        <w:pStyle w:val="Prrafodelista"/>
        <w:rPr>
          <w:rFonts w:ascii="Calibri" w:hAnsi="Calibri" w:cs="Tahoma"/>
          <w:color w:val="000000"/>
          <w:sz w:val="18"/>
          <w:szCs w:val="18"/>
        </w:rPr>
      </w:pPr>
    </w:p>
    <w:p w14:paraId="243CDDEF" w14:textId="77777777" w:rsidR="00356B34" w:rsidRDefault="001E7C9D">
      <w:pPr>
        <w:pStyle w:val="NormalWeb"/>
        <w:numPr>
          <w:ilvl w:val="0"/>
          <w:numId w:val="32"/>
        </w:numPr>
        <w:spacing w:before="0" w:beforeAutospacing="0" w:after="0" w:afterAutospacing="0"/>
        <w:jc w:val="both"/>
        <w:rPr>
          <w:color w:val="000000"/>
          <w:sz w:val="18"/>
          <w:szCs w:val="18"/>
        </w:rPr>
      </w:pPr>
      <w:r w:rsidRPr="00356B34">
        <w:rPr>
          <w:rFonts w:ascii="Calibri" w:hAnsi="Calibri" w:cs="Tahoma"/>
          <w:color w:val="000000"/>
          <w:sz w:val="18"/>
          <w:szCs w:val="18"/>
        </w:rPr>
        <w:t xml:space="preserve">Que esta fianza continuará vigente en el caso de que se otorgue prórroga a </w:t>
      </w:r>
      <w:r w:rsidRPr="00356B34">
        <w:rPr>
          <w:rFonts w:ascii="Calibri" w:hAnsi="Calibri" w:cs="Tahoma"/>
          <w:b/>
          <w:color w:val="000000"/>
          <w:sz w:val="18"/>
          <w:szCs w:val="18"/>
        </w:rPr>
        <w:t xml:space="preserve">“EL PROVEEDOR” </w:t>
      </w:r>
      <w:r w:rsidRPr="00356B34">
        <w:rPr>
          <w:rFonts w:ascii="Calibri" w:hAnsi="Calibri" w:cs="Tahoma"/>
          <w:color w:val="000000"/>
          <w:sz w:val="18"/>
          <w:szCs w:val="18"/>
        </w:rPr>
        <w:t xml:space="preserve">para el cumplimiento de las obligaciones que se afianzan, aun cuando haya sido solicitada y autorizada extemporáneamente. </w:t>
      </w:r>
    </w:p>
    <w:p w14:paraId="4E1AD2C5" w14:textId="77777777" w:rsidR="00356B34" w:rsidRDefault="00356B34" w:rsidP="00356B34">
      <w:pPr>
        <w:pStyle w:val="Prrafodelista"/>
        <w:rPr>
          <w:rFonts w:ascii="Calibri" w:hAnsi="Calibri" w:cs="Tahoma"/>
          <w:color w:val="000000"/>
          <w:sz w:val="18"/>
          <w:szCs w:val="18"/>
        </w:rPr>
      </w:pPr>
    </w:p>
    <w:p w14:paraId="479DF319" w14:textId="77777777" w:rsidR="00356B34" w:rsidRDefault="001E7C9D">
      <w:pPr>
        <w:pStyle w:val="NormalWeb"/>
        <w:numPr>
          <w:ilvl w:val="0"/>
          <w:numId w:val="32"/>
        </w:numPr>
        <w:spacing w:before="0" w:beforeAutospacing="0" w:after="0" w:afterAutospacing="0"/>
        <w:jc w:val="both"/>
        <w:rPr>
          <w:color w:val="000000"/>
          <w:sz w:val="18"/>
          <w:szCs w:val="18"/>
        </w:rPr>
      </w:pPr>
      <w:r w:rsidRPr="00356B34">
        <w:rPr>
          <w:rFonts w:ascii="Calibri" w:hAnsi="Calibri" w:cs="Tahoma"/>
          <w:color w:val="000000"/>
          <w:sz w:val="18"/>
          <w:szCs w:val="18"/>
        </w:rPr>
        <w:t xml:space="preserve">Que sólo podrá ser cancelada mediante aviso por escrito de </w:t>
      </w:r>
      <w:r w:rsidRPr="00356B34">
        <w:rPr>
          <w:rFonts w:ascii="Calibri" w:hAnsi="Calibri" w:cs="Tahoma"/>
          <w:b/>
          <w:color w:val="000000"/>
          <w:sz w:val="18"/>
          <w:szCs w:val="18"/>
        </w:rPr>
        <w:t>“S.S.N.L.”</w:t>
      </w:r>
      <w:r w:rsidRPr="00356B34">
        <w:rPr>
          <w:rFonts w:ascii="Calibri" w:hAnsi="Calibri" w:cs="Tahoma"/>
          <w:color w:val="000000"/>
          <w:sz w:val="18"/>
          <w:szCs w:val="18"/>
        </w:rPr>
        <w:t>.</w:t>
      </w:r>
    </w:p>
    <w:p w14:paraId="1183D3A3" w14:textId="77777777" w:rsidR="00356B34" w:rsidRDefault="00356B34" w:rsidP="00356B34">
      <w:pPr>
        <w:pStyle w:val="Prrafodelista"/>
        <w:rPr>
          <w:rFonts w:ascii="Calibri" w:hAnsi="Calibri" w:cs="Tahoma"/>
          <w:color w:val="000000"/>
          <w:sz w:val="18"/>
          <w:szCs w:val="18"/>
        </w:rPr>
      </w:pPr>
    </w:p>
    <w:p w14:paraId="052F9E25" w14:textId="77777777" w:rsidR="00356B34" w:rsidRDefault="001E7C9D">
      <w:pPr>
        <w:pStyle w:val="NormalWeb"/>
        <w:numPr>
          <w:ilvl w:val="0"/>
          <w:numId w:val="32"/>
        </w:numPr>
        <w:spacing w:before="0" w:beforeAutospacing="0" w:after="0" w:afterAutospacing="0"/>
        <w:jc w:val="both"/>
        <w:rPr>
          <w:color w:val="000000"/>
          <w:sz w:val="18"/>
          <w:szCs w:val="18"/>
        </w:rPr>
      </w:pPr>
      <w:r w:rsidRPr="00356B34">
        <w:rPr>
          <w:rFonts w:ascii="Calibri" w:hAnsi="Calibri" w:cs="Tahoma"/>
          <w:color w:val="000000"/>
          <w:sz w:val="18"/>
          <w:szCs w:val="18"/>
        </w:rPr>
        <w:t>Que la Institución Afianzadora acepta lo preceptuado por los artículos 174, 178, 179, 282, 283 y 289 de la Ley de Instituciones de Seguros y de Fianzas en vigor.</w:t>
      </w:r>
    </w:p>
    <w:p w14:paraId="0ED29868" w14:textId="77777777" w:rsidR="00356B34" w:rsidRDefault="00356B34" w:rsidP="00356B34">
      <w:pPr>
        <w:pStyle w:val="Prrafodelista"/>
        <w:rPr>
          <w:rFonts w:ascii="Calibri" w:hAnsi="Calibri" w:cs="Tahoma"/>
          <w:color w:val="000000"/>
          <w:sz w:val="18"/>
          <w:szCs w:val="18"/>
        </w:rPr>
      </w:pPr>
    </w:p>
    <w:p w14:paraId="7A4A56A9" w14:textId="1DE8C08D" w:rsidR="001E7C9D" w:rsidRPr="00356B34" w:rsidRDefault="001E7C9D">
      <w:pPr>
        <w:pStyle w:val="NormalWeb"/>
        <w:numPr>
          <w:ilvl w:val="0"/>
          <w:numId w:val="32"/>
        </w:numPr>
        <w:spacing w:before="0" w:beforeAutospacing="0" w:after="0" w:afterAutospacing="0"/>
        <w:jc w:val="both"/>
        <w:rPr>
          <w:color w:val="000000"/>
          <w:sz w:val="18"/>
          <w:szCs w:val="18"/>
        </w:rPr>
      </w:pPr>
      <w:r w:rsidRPr="00356B34">
        <w:rPr>
          <w:rFonts w:ascii="Calibri" w:hAnsi="Calibri" w:cs="Tahoma"/>
          <w:color w:val="000000"/>
          <w:sz w:val="18"/>
          <w:szCs w:val="18"/>
        </w:rPr>
        <w:t xml:space="preserve">Que </w:t>
      </w:r>
      <w:r w:rsidRPr="00356B34">
        <w:rPr>
          <w:rFonts w:ascii="Calibri" w:hAnsi="Calibri" w:cs="Tahoma"/>
          <w:b/>
          <w:color w:val="000000"/>
          <w:sz w:val="18"/>
          <w:szCs w:val="18"/>
        </w:rPr>
        <w:t xml:space="preserve">“S.S.N.L.”, </w:t>
      </w:r>
      <w:r w:rsidRPr="00356B34">
        <w:rPr>
          <w:rFonts w:ascii="Calibri" w:hAnsi="Calibri" w:cs="Tahoma"/>
          <w:color w:val="000000"/>
          <w:sz w:val="18"/>
          <w:szCs w:val="18"/>
        </w:rPr>
        <w:t xml:space="preserve">cuenta con un término de un año contado a partir del incumplimiento de </w:t>
      </w:r>
      <w:r w:rsidRPr="00356B34">
        <w:rPr>
          <w:rFonts w:ascii="Calibri" w:hAnsi="Calibri" w:cs="Tahoma"/>
          <w:b/>
          <w:color w:val="000000"/>
          <w:sz w:val="18"/>
          <w:szCs w:val="18"/>
        </w:rPr>
        <w:t xml:space="preserve">“EL PROVEEDOR”, </w:t>
      </w:r>
      <w:r w:rsidRPr="00356B34">
        <w:rPr>
          <w:rFonts w:ascii="Calibri" w:hAnsi="Calibri" w:cs="Tahoma"/>
          <w:color w:val="000000"/>
          <w:sz w:val="18"/>
          <w:szCs w:val="18"/>
        </w:rPr>
        <w:t xml:space="preserve">para reclamar el pago a la afianzadora, por lo que de no presentarse dentro de dicho plazo operará la caducidad de la misma; o bien, de que la vigencia de la fianza deberá ser de dos años, contados a partir del día siguiente al incumplimiento del fiado. </w:t>
      </w:r>
    </w:p>
    <w:p w14:paraId="10EB77D3" w14:textId="77777777" w:rsidR="001E7C9D" w:rsidRPr="00710604" w:rsidRDefault="001E7C9D" w:rsidP="001E7C9D">
      <w:pPr>
        <w:pStyle w:val="NormalWeb"/>
        <w:spacing w:before="0" w:beforeAutospacing="0" w:after="0" w:afterAutospacing="0"/>
        <w:ind w:left="720"/>
        <w:jc w:val="both"/>
        <w:rPr>
          <w:color w:val="000000"/>
          <w:sz w:val="18"/>
          <w:szCs w:val="18"/>
        </w:rPr>
      </w:pPr>
      <w:r w:rsidRPr="00710604">
        <w:rPr>
          <w:rFonts w:ascii="Calibri" w:hAnsi="Calibri" w:cs="Tahoma"/>
          <w:color w:val="000000"/>
          <w:sz w:val="18"/>
          <w:szCs w:val="18"/>
        </w:rPr>
        <w:t> </w:t>
      </w:r>
    </w:p>
    <w:p w14:paraId="346098D1" w14:textId="77777777" w:rsidR="001E7C9D" w:rsidRPr="00710604" w:rsidRDefault="001E7C9D" w:rsidP="001E7C9D">
      <w:pPr>
        <w:pStyle w:val="NormalWeb"/>
        <w:spacing w:before="0" w:beforeAutospacing="0" w:after="0" w:afterAutospacing="0"/>
        <w:ind w:left="720"/>
        <w:jc w:val="both"/>
        <w:rPr>
          <w:color w:val="000000"/>
          <w:sz w:val="18"/>
          <w:szCs w:val="18"/>
        </w:rPr>
      </w:pPr>
      <w:r w:rsidRPr="00710604">
        <w:rPr>
          <w:rFonts w:ascii="Calibri" w:hAnsi="Calibri" w:cs="Tahoma"/>
          <w:color w:val="000000"/>
          <w:sz w:val="18"/>
          <w:szCs w:val="18"/>
        </w:rPr>
        <w:t xml:space="preserve">Una vez cumplidas las obligaciones de </w:t>
      </w:r>
      <w:r w:rsidRPr="00710604">
        <w:rPr>
          <w:rFonts w:ascii="Calibri" w:hAnsi="Calibri" w:cs="Tahoma"/>
          <w:b/>
          <w:color w:val="000000"/>
          <w:sz w:val="18"/>
          <w:szCs w:val="18"/>
        </w:rPr>
        <w:t>“EL PROVEEDOR”</w:t>
      </w:r>
      <w:r w:rsidRPr="00710604">
        <w:rPr>
          <w:rFonts w:ascii="Calibri" w:hAnsi="Calibri" w:cs="Tahoma"/>
          <w:color w:val="000000"/>
          <w:sz w:val="18"/>
          <w:szCs w:val="18"/>
        </w:rPr>
        <w:t xml:space="preserve"> a satisfacción de </w:t>
      </w:r>
      <w:r w:rsidRPr="00710604">
        <w:rPr>
          <w:rFonts w:ascii="Calibri" w:hAnsi="Calibri" w:cs="Tahoma"/>
          <w:b/>
          <w:color w:val="000000"/>
          <w:sz w:val="18"/>
          <w:szCs w:val="18"/>
        </w:rPr>
        <w:t>“S.S.N.L.”</w:t>
      </w:r>
      <w:r w:rsidRPr="00710604">
        <w:rPr>
          <w:rFonts w:ascii="Calibri" w:hAnsi="Calibri" w:cs="Tahoma"/>
          <w:color w:val="000000"/>
          <w:sz w:val="18"/>
          <w:szCs w:val="18"/>
        </w:rPr>
        <w:t xml:space="preserve">, este último procederá a extender la constancia de cumplimiento de las obligaciones contractuales para que </w:t>
      </w:r>
      <w:r w:rsidRPr="00710604">
        <w:rPr>
          <w:rFonts w:ascii="Calibri" w:hAnsi="Calibri" w:cs="Tahoma"/>
          <w:b/>
          <w:color w:val="000000"/>
          <w:sz w:val="18"/>
          <w:szCs w:val="18"/>
        </w:rPr>
        <w:t>“EL PROVEEDOR”</w:t>
      </w:r>
      <w:r w:rsidRPr="00710604">
        <w:rPr>
          <w:rFonts w:ascii="Calibri" w:hAnsi="Calibri" w:cs="Tahoma"/>
          <w:color w:val="000000"/>
          <w:sz w:val="18"/>
          <w:szCs w:val="18"/>
        </w:rPr>
        <w:t xml:space="preserve"> de inicio a los trámites para la cancelación de la garantía de cumplimiento prevista en esta cláusula.</w:t>
      </w:r>
    </w:p>
    <w:p w14:paraId="78D3687B" w14:textId="77777777" w:rsidR="001E7C9D" w:rsidRDefault="001E7C9D" w:rsidP="001E7C9D">
      <w:pPr>
        <w:tabs>
          <w:tab w:val="left" w:pos="8080"/>
        </w:tabs>
        <w:spacing w:line="360" w:lineRule="auto"/>
        <w:jc w:val="both"/>
        <w:rPr>
          <w:rFonts w:ascii="Calibri" w:hAnsi="Calibri" w:cs="Arial"/>
          <w:lang w:val="es-ES"/>
        </w:rPr>
      </w:pPr>
    </w:p>
    <w:p w14:paraId="0B86BF85" w14:textId="77777777" w:rsidR="00846269" w:rsidRPr="00710604" w:rsidRDefault="00846269" w:rsidP="001E7C9D">
      <w:pPr>
        <w:tabs>
          <w:tab w:val="left" w:pos="8080"/>
        </w:tabs>
        <w:spacing w:line="360" w:lineRule="auto"/>
        <w:jc w:val="both"/>
        <w:rPr>
          <w:rFonts w:ascii="Calibri" w:hAnsi="Calibri" w:cs="Arial"/>
          <w:lang w:val="es-ES"/>
        </w:rPr>
      </w:pPr>
    </w:p>
    <w:p w14:paraId="615C3FBA" w14:textId="77777777" w:rsidR="001E7C9D" w:rsidRDefault="001E7C9D" w:rsidP="001E7C9D">
      <w:pPr>
        <w:tabs>
          <w:tab w:val="left" w:pos="8080"/>
        </w:tabs>
        <w:spacing w:line="360" w:lineRule="auto"/>
        <w:jc w:val="both"/>
        <w:rPr>
          <w:rFonts w:ascii="Calibri" w:hAnsi="Calibri" w:cs="Arial"/>
          <w:sz w:val="18"/>
          <w:szCs w:val="18"/>
          <w:lang w:val="es-ES"/>
        </w:rPr>
      </w:pPr>
    </w:p>
    <w:p w14:paraId="5E0208C4" w14:textId="77777777" w:rsidR="001E7C9D" w:rsidRPr="00174D9C" w:rsidRDefault="001E7C9D" w:rsidP="00356B34">
      <w:pPr>
        <w:pStyle w:val="Defaul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9E5FF"/>
        <w:jc w:val="center"/>
        <w:rPr>
          <w:rFonts w:ascii="Calibri" w:hAnsi="Calibri" w:cs="Calibri"/>
          <w:b/>
          <w:bCs/>
          <w:sz w:val="20"/>
          <w:szCs w:val="20"/>
        </w:rPr>
      </w:pPr>
      <w:r>
        <w:rPr>
          <w:rFonts w:ascii="Calibri" w:hAnsi="Calibri" w:cs="Calibri"/>
          <w:b/>
          <w:bCs/>
          <w:sz w:val="20"/>
          <w:szCs w:val="20"/>
        </w:rPr>
        <w:t>ANEXO 11</w:t>
      </w:r>
    </w:p>
    <w:p w14:paraId="0F17277D" w14:textId="77777777" w:rsidR="001E7C9D" w:rsidRPr="00174D9C" w:rsidRDefault="001E7C9D" w:rsidP="001E7C9D">
      <w:pPr>
        <w:pStyle w:val="Default"/>
        <w:jc w:val="center"/>
        <w:rPr>
          <w:rFonts w:ascii="Calibri" w:hAnsi="Calibri" w:cs="Calibri"/>
          <w:sz w:val="20"/>
          <w:szCs w:val="20"/>
        </w:rPr>
      </w:pPr>
      <w:r w:rsidRPr="00174D9C">
        <w:rPr>
          <w:rFonts w:ascii="Calibri" w:hAnsi="Calibri" w:cs="Calibri"/>
          <w:b/>
          <w:bCs/>
          <w:sz w:val="20"/>
          <w:szCs w:val="20"/>
        </w:rPr>
        <w:t>CARTA DE MANIFESTACIÓN RELATIVA A LA PARTICIPACIÓN DE PERSONAS FÍSICAS O MORALES QUE NO SE ENCUENTREN INHABILITADAS</w:t>
      </w:r>
    </w:p>
    <w:p w14:paraId="0652A98D" w14:textId="77777777" w:rsidR="001E7C9D" w:rsidRPr="00174D9C" w:rsidRDefault="001E7C9D" w:rsidP="001E7C9D">
      <w:pPr>
        <w:pStyle w:val="Default"/>
        <w:rPr>
          <w:rFonts w:ascii="Calibri" w:hAnsi="Calibri" w:cs="Calibri"/>
          <w:b/>
          <w:bCs/>
          <w:sz w:val="20"/>
          <w:szCs w:val="20"/>
        </w:rPr>
      </w:pPr>
    </w:p>
    <w:p w14:paraId="2C3F301C" w14:textId="77777777" w:rsidR="001E7C9D" w:rsidRPr="00174D9C" w:rsidRDefault="001E7C9D" w:rsidP="001E7C9D">
      <w:pPr>
        <w:pStyle w:val="Default"/>
        <w:rPr>
          <w:rFonts w:ascii="Calibri" w:hAnsi="Calibri" w:cs="Calibri"/>
          <w:b/>
          <w:bCs/>
          <w:sz w:val="20"/>
          <w:szCs w:val="20"/>
        </w:rPr>
      </w:pPr>
    </w:p>
    <w:p w14:paraId="0F256A42" w14:textId="77777777" w:rsidR="001E7C9D" w:rsidRPr="00174D9C" w:rsidRDefault="001E7C9D" w:rsidP="001E7C9D">
      <w:pPr>
        <w:pStyle w:val="Default"/>
        <w:rPr>
          <w:rFonts w:ascii="Calibri" w:hAnsi="Calibri" w:cs="Calibri"/>
          <w:b/>
          <w:bCs/>
          <w:sz w:val="20"/>
          <w:szCs w:val="20"/>
        </w:rPr>
      </w:pPr>
    </w:p>
    <w:p w14:paraId="2F5F74A5" w14:textId="77777777" w:rsidR="00356B34" w:rsidRPr="00174D9C" w:rsidRDefault="00356B34" w:rsidP="00356B34">
      <w:pPr>
        <w:pStyle w:val="Default"/>
        <w:rPr>
          <w:rFonts w:ascii="Calibri" w:hAnsi="Calibri" w:cs="Calibri"/>
          <w:b/>
          <w:bCs/>
          <w:sz w:val="20"/>
          <w:szCs w:val="20"/>
        </w:rPr>
      </w:pPr>
      <w:r>
        <w:rPr>
          <w:rFonts w:asciiTheme="minorHAnsi" w:hAnsiTheme="minorHAnsi" w:cs="Arial"/>
          <w:b/>
          <w:sz w:val="20"/>
          <w:szCs w:val="20"/>
        </w:rPr>
        <w:t>LIC. VICENTE ARTURO LÓPEZ LIMÓN</w:t>
      </w:r>
    </w:p>
    <w:p w14:paraId="64DE1A24" w14:textId="77777777" w:rsidR="001E7C9D" w:rsidRPr="00174D9C" w:rsidRDefault="001E7C9D" w:rsidP="001E7C9D">
      <w:pPr>
        <w:pStyle w:val="Default"/>
        <w:rPr>
          <w:rFonts w:ascii="Calibri" w:hAnsi="Calibri" w:cs="Calibri"/>
          <w:b/>
          <w:bCs/>
          <w:sz w:val="20"/>
          <w:szCs w:val="20"/>
        </w:rPr>
      </w:pPr>
      <w:r w:rsidRPr="00174D9C">
        <w:rPr>
          <w:rFonts w:ascii="Calibri" w:hAnsi="Calibri" w:cs="Calibri"/>
          <w:b/>
          <w:bCs/>
          <w:sz w:val="20"/>
          <w:szCs w:val="20"/>
        </w:rPr>
        <w:t>DIRECTOR ADMINISTRATIVO</w:t>
      </w:r>
    </w:p>
    <w:p w14:paraId="379DBF9B" w14:textId="77777777" w:rsidR="001E7C9D" w:rsidRPr="00174D9C" w:rsidRDefault="001E7C9D" w:rsidP="001E7C9D">
      <w:pPr>
        <w:pStyle w:val="Default"/>
        <w:rPr>
          <w:rFonts w:ascii="Calibri" w:hAnsi="Calibri" w:cs="Calibri"/>
          <w:b/>
          <w:bCs/>
          <w:sz w:val="20"/>
          <w:szCs w:val="20"/>
        </w:rPr>
      </w:pPr>
      <w:r w:rsidRPr="00174D9C">
        <w:rPr>
          <w:rFonts w:ascii="Calibri" w:hAnsi="Calibri" w:cs="Calibri"/>
          <w:b/>
          <w:bCs/>
          <w:sz w:val="20"/>
          <w:szCs w:val="20"/>
        </w:rPr>
        <w:t>PRESENTE.</w:t>
      </w:r>
    </w:p>
    <w:p w14:paraId="39CC5FB2" w14:textId="77777777" w:rsidR="001E7C9D" w:rsidRPr="00174D9C" w:rsidRDefault="001E7C9D" w:rsidP="001E7C9D">
      <w:pPr>
        <w:pStyle w:val="Default"/>
        <w:rPr>
          <w:rFonts w:ascii="Calibri" w:hAnsi="Calibri" w:cs="Calibri"/>
          <w:sz w:val="20"/>
          <w:szCs w:val="20"/>
        </w:rPr>
      </w:pPr>
    </w:p>
    <w:p w14:paraId="708006F4" w14:textId="77777777" w:rsidR="001E7C9D" w:rsidRPr="00174D9C" w:rsidRDefault="001E7C9D" w:rsidP="001E7C9D">
      <w:pPr>
        <w:pStyle w:val="Default"/>
        <w:ind w:left="5664" w:firstLine="708"/>
        <w:rPr>
          <w:rFonts w:ascii="Calibri" w:hAnsi="Calibri" w:cs="Calibri"/>
          <w:sz w:val="20"/>
          <w:szCs w:val="20"/>
        </w:rPr>
      </w:pPr>
      <w:r w:rsidRPr="00174D9C">
        <w:rPr>
          <w:rFonts w:ascii="Calibri" w:hAnsi="Calibri" w:cs="Calibri"/>
          <w:b/>
          <w:bCs/>
          <w:sz w:val="20"/>
          <w:szCs w:val="20"/>
        </w:rPr>
        <w:t xml:space="preserve">FECHA: </w:t>
      </w:r>
    </w:p>
    <w:p w14:paraId="7A97AFEE" w14:textId="77777777" w:rsidR="001E7C9D" w:rsidRPr="00174D9C" w:rsidRDefault="001E7C9D" w:rsidP="001E7C9D">
      <w:pPr>
        <w:pStyle w:val="Default"/>
        <w:rPr>
          <w:rFonts w:ascii="Calibri" w:hAnsi="Calibri" w:cs="Calibri"/>
          <w:sz w:val="20"/>
          <w:szCs w:val="20"/>
        </w:rPr>
      </w:pPr>
    </w:p>
    <w:p w14:paraId="28452FE1" w14:textId="77777777" w:rsidR="001E7C9D" w:rsidRPr="00174D9C" w:rsidRDefault="001E7C9D" w:rsidP="001E7C9D">
      <w:pPr>
        <w:pStyle w:val="Default"/>
        <w:rPr>
          <w:rFonts w:ascii="Calibri" w:hAnsi="Calibri" w:cs="Calibri"/>
          <w:sz w:val="20"/>
          <w:szCs w:val="20"/>
        </w:rPr>
      </w:pPr>
    </w:p>
    <w:p w14:paraId="014A8C4E" w14:textId="1DFBA2DB" w:rsidR="001E7C9D" w:rsidRPr="00174D9C" w:rsidRDefault="001E7C9D" w:rsidP="001E7C9D">
      <w:pPr>
        <w:pStyle w:val="Default"/>
        <w:spacing w:line="360" w:lineRule="auto"/>
        <w:jc w:val="both"/>
        <w:rPr>
          <w:rFonts w:ascii="Calibri" w:hAnsi="Calibri" w:cs="Calibri"/>
          <w:sz w:val="20"/>
          <w:szCs w:val="20"/>
        </w:rPr>
      </w:pPr>
      <w:r w:rsidRPr="00174D9C">
        <w:rPr>
          <w:rFonts w:ascii="Calibri" w:hAnsi="Calibri" w:cs="Calibri"/>
          <w:sz w:val="20"/>
          <w:szCs w:val="20"/>
        </w:rPr>
        <w:t xml:space="preserve">______________________________, en mi carácter de representante o apoderado legal de la empresa (nombre o razón </w:t>
      </w:r>
      <w:proofErr w:type="gramStart"/>
      <w:r w:rsidRPr="00174D9C">
        <w:rPr>
          <w:rFonts w:ascii="Calibri" w:hAnsi="Calibri" w:cs="Calibri"/>
          <w:sz w:val="20"/>
          <w:szCs w:val="20"/>
        </w:rPr>
        <w:t>social)_</w:t>
      </w:r>
      <w:proofErr w:type="gramEnd"/>
      <w:r w:rsidRPr="00174D9C">
        <w:rPr>
          <w:rFonts w:ascii="Calibri" w:hAnsi="Calibri" w:cs="Calibri"/>
          <w:sz w:val="20"/>
          <w:szCs w:val="20"/>
        </w:rPr>
        <w:t xml:space="preserve">__________________________________________, declaro bajo protesta de decir verdad que mi representada o por su conducto, no participan en este procedimiento de </w:t>
      </w:r>
      <w:r>
        <w:rPr>
          <w:rFonts w:ascii="Calibri" w:hAnsi="Calibri" w:cs="Calibri"/>
          <w:b/>
          <w:bCs/>
          <w:sz w:val="20"/>
          <w:szCs w:val="20"/>
        </w:rPr>
        <w:t>LICITACIÓN PÚBLICA NACIONAL PRESENCIAL</w:t>
      </w:r>
      <w:r w:rsidRPr="00174D9C">
        <w:rPr>
          <w:rFonts w:ascii="Calibri" w:hAnsi="Calibri" w:cs="Calibri"/>
          <w:b/>
          <w:bCs/>
          <w:sz w:val="20"/>
          <w:szCs w:val="20"/>
        </w:rPr>
        <w:t xml:space="preserve"> No. </w:t>
      </w:r>
      <w:r w:rsidR="001A30F3">
        <w:rPr>
          <w:rFonts w:ascii="Calibri" w:hAnsi="Calibri" w:cs="Calibri"/>
          <w:b/>
          <w:bCs/>
          <w:sz w:val="20"/>
          <w:szCs w:val="20"/>
        </w:rPr>
        <w:t>LP-919044992-N05-2026</w:t>
      </w:r>
      <w:r w:rsidRPr="00174D9C">
        <w:rPr>
          <w:rFonts w:ascii="Calibri" w:hAnsi="Calibri" w:cs="Calibri"/>
          <w:sz w:val="20"/>
          <w:szCs w:val="20"/>
        </w:rPr>
        <w:t xml:space="preserve">, personas físicas o morales que se encuentren inhabilitadas por resolución de la Secretaría de la Función Pública, en términos de la Ley, con el propósito de evadir los efectos de la inhabilitación y tomando en consideración entre otros, los supuestos siguientes: </w:t>
      </w:r>
    </w:p>
    <w:p w14:paraId="23F53D57" w14:textId="77777777" w:rsidR="001E7C9D" w:rsidRPr="00174D9C" w:rsidRDefault="001E7C9D" w:rsidP="001E7C9D">
      <w:pPr>
        <w:pStyle w:val="Default"/>
        <w:spacing w:line="360" w:lineRule="auto"/>
        <w:jc w:val="both"/>
        <w:rPr>
          <w:rFonts w:ascii="Calibri" w:hAnsi="Calibri" w:cs="Calibri"/>
          <w:sz w:val="20"/>
          <w:szCs w:val="20"/>
        </w:rPr>
      </w:pPr>
    </w:p>
    <w:p w14:paraId="123F0482" w14:textId="77777777" w:rsidR="001E7C9D" w:rsidRPr="00174D9C" w:rsidRDefault="001E7C9D">
      <w:pPr>
        <w:pStyle w:val="Default"/>
        <w:numPr>
          <w:ilvl w:val="1"/>
          <w:numId w:val="21"/>
        </w:numPr>
        <w:spacing w:line="360" w:lineRule="auto"/>
        <w:ind w:left="993" w:right="709"/>
        <w:jc w:val="both"/>
        <w:rPr>
          <w:rFonts w:ascii="Calibri" w:hAnsi="Calibri" w:cs="Calibri"/>
          <w:sz w:val="20"/>
          <w:szCs w:val="20"/>
        </w:rPr>
      </w:pPr>
      <w:r w:rsidRPr="00174D9C">
        <w:rPr>
          <w:rFonts w:ascii="Calibri" w:hAnsi="Calibri" w:cs="Calibri"/>
          <w:sz w:val="20"/>
          <w:szCs w:val="20"/>
        </w:rPr>
        <w:t xml:space="preserve">Personas morales en cuyo capital social participen personas físicas o morales que se encuentren inhabilitadas. </w:t>
      </w:r>
    </w:p>
    <w:p w14:paraId="169C9C4C" w14:textId="77777777" w:rsidR="001E7C9D" w:rsidRPr="00174D9C" w:rsidRDefault="001E7C9D" w:rsidP="001E7C9D">
      <w:pPr>
        <w:pStyle w:val="Default"/>
        <w:spacing w:line="360" w:lineRule="auto"/>
        <w:ind w:left="993" w:right="709"/>
        <w:jc w:val="both"/>
        <w:rPr>
          <w:rFonts w:ascii="Calibri" w:hAnsi="Calibri" w:cs="Calibri"/>
          <w:sz w:val="20"/>
          <w:szCs w:val="20"/>
        </w:rPr>
      </w:pPr>
    </w:p>
    <w:p w14:paraId="1124E01F" w14:textId="77777777" w:rsidR="001E7C9D" w:rsidRPr="00174D9C" w:rsidRDefault="001E7C9D">
      <w:pPr>
        <w:pStyle w:val="Default"/>
        <w:numPr>
          <w:ilvl w:val="1"/>
          <w:numId w:val="21"/>
        </w:numPr>
        <w:spacing w:line="360" w:lineRule="auto"/>
        <w:ind w:left="993" w:right="709"/>
        <w:jc w:val="both"/>
        <w:rPr>
          <w:rFonts w:ascii="Calibri" w:hAnsi="Calibri" w:cs="Calibri"/>
          <w:sz w:val="20"/>
          <w:szCs w:val="20"/>
        </w:rPr>
      </w:pPr>
      <w:r w:rsidRPr="00174D9C">
        <w:rPr>
          <w:rFonts w:ascii="Calibri" w:hAnsi="Calibri" w:cs="Calibri"/>
          <w:sz w:val="20"/>
          <w:szCs w:val="20"/>
        </w:rPr>
        <w:t xml:space="preserve">Personas morales que en su capital social participen personas morales en cuyo capital social, a su vez, participen personas físicas o morales que se encuentren inhabilitadas. </w:t>
      </w:r>
    </w:p>
    <w:p w14:paraId="4EB6D28D" w14:textId="77777777" w:rsidR="001E7C9D" w:rsidRPr="00174D9C" w:rsidRDefault="001E7C9D" w:rsidP="001E7C9D">
      <w:pPr>
        <w:pStyle w:val="Default"/>
        <w:spacing w:line="360" w:lineRule="auto"/>
        <w:ind w:left="993" w:right="709"/>
        <w:jc w:val="both"/>
        <w:rPr>
          <w:rFonts w:ascii="Calibri" w:hAnsi="Calibri" w:cs="Calibri"/>
          <w:sz w:val="20"/>
          <w:szCs w:val="20"/>
        </w:rPr>
      </w:pPr>
    </w:p>
    <w:p w14:paraId="56B83FC7" w14:textId="77777777" w:rsidR="001E7C9D" w:rsidRPr="00174D9C" w:rsidRDefault="001E7C9D">
      <w:pPr>
        <w:pStyle w:val="Default"/>
        <w:numPr>
          <w:ilvl w:val="1"/>
          <w:numId w:val="21"/>
        </w:numPr>
        <w:spacing w:line="360" w:lineRule="auto"/>
        <w:ind w:left="993" w:right="709"/>
        <w:jc w:val="both"/>
        <w:rPr>
          <w:rFonts w:ascii="Calibri" w:hAnsi="Calibri" w:cs="Calibri"/>
          <w:sz w:val="20"/>
          <w:szCs w:val="20"/>
        </w:rPr>
      </w:pPr>
      <w:r w:rsidRPr="00174D9C">
        <w:rPr>
          <w:rFonts w:ascii="Calibri" w:hAnsi="Calibri" w:cs="Calibri"/>
          <w:sz w:val="20"/>
          <w:szCs w:val="20"/>
        </w:rPr>
        <w:t xml:space="preserve">Personas físicas que participen en el capital social de personas morales que se encuentren inhabilitadas. La participación social deberá tomarse en cuenta al momento de la infracción que hubiere motivado la inhabilitación. </w:t>
      </w:r>
    </w:p>
    <w:p w14:paraId="7573A1A3" w14:textId="77777777" w:rsidR="001E7C9D" w:rsidRPr="00174D9C" w:rsidRDefault="001E7C9D" w:rsidP="001E7C9D">
      <w:pPr>
        <w:pStyle w:val="Default"/>
        <w:jc w:val="both"/>
        <w:rPr>
          <w:rFonts w:ascii="Calibri" w:hAnsi="Calibri" w:cs="Calibri"/>
          <w:b/>
          <w:bCs/>
          <w:sz w:val="20"/>
          <w:szCs w:val="20"/>
        </w:rPr>
      </w:pPr>
    </w:p>
    <w:p w14:paraId="700CDD14" w14:textId="77777777" w:rsidR="001E7C9D" w:rsidRPr="00174D9C" w:rsidRDefault="001E7C9D" w:rsidP="001E7C9D">
      <w:pPr>
        <w:pStyle w:val="Default"/>
        <w:rPr>
          <w:rFonts w:ascii="Calibri" w:hAnsi="Calibri" w:cs="Calibri"/>
          <w:b/>
          <w:bCs/>
          <w:sz w:val="20"/>
          <w:szCs w:val="20"/>
        </w:rPr>
      </w:pPr>
    </w:p>
    <w:p w14:paraId="388A33A3" w14:textId="77777777" w:rsidR="001E7C9D" w:rsidRPr="00174D9C" w:rsidRDefault="001E7C9D" w:rsidP="001E7C9D">
      <w:pPr>
        <w:pStyle w:val="Default"/>
        <w:rPr>
          <w:rFonts w:ascii="Calibri" w:hAnsi="Calibri" w:cs="Calibri"/>
          <w:b/>
          <w:bCs/>
          <w:sz w:val="20"/>
          <w:szCs w:val="20"/>
        </w:rPr>
      </w:pPr>
    </w:p>
    <w:p w14:paraId="28EBD94B" w14:textId="77777777" w:rsidR="001E7C9D" w:rsidRPr="00174D9C" w:rsidRDefault="001E7C9D" w:rsidP="001E7C9D">
      <w:pPr>
        <w:autoSpaceDE w:val="0"/>
        <w:autoSpaceDN w:val="0"/>
        <w:adjustRightInd w:val="0"/>
        <w:jc w:val="center"/>
        <w:rPr>
          <w:rFonts w:ascii="Calibri" w:hAnsi="Calibri" w:cs="Calibri"/>
          <w:b/>
          <w:szCs w:val="22"/>
        </w:rPr>
      </w:pPr>
      <w:r w:rsidRPr="00174D9C">
        <w:rPr>
          <w:rFonts w:ascii="Calibri" w:hAnsi="Calibri" w:cs="Calibri"/>
          <w:b/>
          <w:szCs w:val="22"/>
        </w:rPr>
        <w:t>ATENTAMENTE</w:t>
      </w:r>
    </w:p>
    <w:p w14:paraId="7AFBED5B" w14:textId="77777777" w:rsidR="001E7C9D" w:rsidRPr="00174D9C" w:rsidRDefault="001E7C9D" w:rsidP="001E7C9D">
      <w:pPr>
        <w:autoSpaceDE w:val="0"/>
        <w:autoSpaceDN w:val="0"/>
        <w:adjustRightInd w:val="0"/>
        <w:jc w:val="center"/>
        <w:rPr>
          <w:rFonts w:ascii="Calibri" w:hAnsi="Calibri" w:cs="Calibri"/>
          <w:b/>
          <w:szCs w:val="22"/>
        </w:rPr>
      </w:pPr>
    </w:p>
    <w:p w14:paraId="2DCDB778" w14:textId="77777777" w:rsidR="001E7C9D" w:rsidRPr="00174D9C" w:rsidRDefault="001E7C9D" w:rsidP="001E7C9D">
      <w:pPr>
        <w:autoSpaceDE w:val="0"/>
        <w:autoSpaceDN w:val="0"/>
        <w:adjustRightInd w:val="0"/>
        <w:jc w:val="center"/>
        <w:rPr>
          <w:rFonts w:ascii="Calibri" w:hAnsi="Calibri" w:cs="Calibri"/>
          <w:b/>
          <w:szCs w:val="22"/>
        </w:rPr>
      </w:pPr>
    </w:p>
    <w:p w14:paraId="4804305D" w14:textId="77777777" w:rsidR="001E7C9D" w:rsidRPr="00174D9C" w:rsidRDefault="001E7C9D" w:rsidP="001E7C9D">
      <w:pPr>
        <w:tabs>
          <w:tab w:val="left" w:pos="5245"/>
          <w:tab w:val="left" w:pos="7655"/>
        </w:tabs>
        <w:ind w:right="-91"/>
        <w:jc w:val="center"/>
        <w:rPr>
          <w:rFonts w:ascii="Calibri" w:hAnsi="Calibri" w:cs="Arial"/>
          <w:b/>
        </w:rPr>
      </w:pPr>
      <w:r w:rsidRPr="00174D9C">
        <w:rPr>
          <w:rFonts w:ascii="Calibri" w:hAnsi="Calibri" w:cs="Arial"/>
          <w:b/>
        </w:rPr>
        <w:t>_____________________________________________________</w:t>
      </w:r>
    </w:p>
    <w:p w14:paraId="680D1039" w14:textId="50C3390C" w:rsidR="00356B34" w:rsidRPr="00174D9C" w:rsidRDefault="001E7C9D" w:rsidP="00837E22">
      <w:pPr>
        <w:tabs>
          <w:tab w:val="left" w:pos="5245"/>
          <w:tab w:val="left" w:pos="7655"/>
        </w:tabs>
        <w:ind w:right="-91"/>
        <w:jc w:val="center"/>
        <w:rPr>
          <w:rFonts w:ascii="Calibri" w:hAnsi="Calibri" w:cs="Arial"/>
          <w:b/>
        </w:rPr>
      </w:pPr>
      <w:r w:rsidRPr="00174D9C">
        <w:rPr>
          <w:rFonts w:ascii="Calibri" w:hAnsi="Calibri" w:cs="Arial"/>
          <w:b/>
        </w:rPr>
        <w:t>Nombre, Firma y del Representante de la Empresa</w:t>
      </w:r>
    </w:p>
    <w:p w14:paraId="60B19DD2" w14:textId="77777777" w:rsidR="001E7C9D" w:rsidRPr="00174D9C" w:rsidRDefault="001E7C9D" w:rsidP="00356B3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9E5FF"/>
        <w:autoSpaceDE w:val="0"/>
        <w:autoSpaceDN w:val="0"/>
        <w:adjustRightInd w:val="0"/>
        <w:jc w:val="center"/>
        <w:rPr>
          <w:rFonts w:ascii="Calibri" w:hAnsi="Calibri" w:cs="Calibri"/>
          <w:b/>
          <w:szCs w:val="18"/>
        </w:rPr>
      </w:pPr>
      <w:r>
        <w:rPr>
          <w:rFonts w:ascii="Calibri" w:hAnsi="Calibri" w:cs="Calibri"/>
          <w:b/>
          <w:szCs w:val="18"/>
        </w:rPr>
        <w:lastRenderedPageBreak/>
        <w:t>ANEXO 12</w:t>
      </w:r>
    </w:p>
    <w:p w14:paraId="19006EFD" w14:textId="77777777" w:rsidR="001E7C9D" w:rsidRPr="00174D9C" w:rsidRDefault="001E7C9D" w:rsidP="001E7C9D">
      <w:pPr>
        <w:pStyle w:val="Default"/>
        <w:jc w:val="both"/>
        <w:rPr>
          <w:rFonts w:ascii="Calibri" w:hAnsi="Calibri" w:cs="Calibri"/>
          <w:b/>
          <w:bCs/>
          <w:sz w:val="22"/>
          <w:szCs w:val="23"/>
        </w:rPr>
      </w:pPr>
    </w:p>
    <w:p w14:paraId="40AE9064" w14:textId="77777777" w:rsidR="001E7C9D" w:rsidRPr="00174D9C" w:rsidRDefault="001E7C9D" w:rsidP="001E7C9D">
      <w:pPr>
        <w:pStyle w:val="Default"/>
        <w:jc w:val="both"/>
        <w:rPr>
          <w:rFonts w:ascii="Calibri" w:hAnsi="Calibri" w:cs="Calibri"/>
          <w:sz w:val="20"/>
          <w:szCs w:val="23"/>
        </w:rPr>
      </w:pPr>
      <w:r w:rsidRPr="00174D9C">
        <w:rPr>
          <w:rFonts w:ascii="Calibri" w:hAnsi="Calibri" w:cs="Calibri"/>
          <w:b/>
          <w:bCs/>
          <w:sz w:val="20"/>
          <w:szCs w:val="23"/>
        </w:rPr>
        <w:t xml:space="preserve">FORMATO PARA LA MANIFESTACIÓN QUE DEBERÁN PRESENTAR LAS MICRO, PEQUEÑAS y MEDIANAS EMPRESAS, QUE PARTICIPEN CON TAL CARÁCTER EN LOS PROCEDIMIENTOS DE CONTRATACIÓN, PARA DAR CUMPLIMIENTO A LO DISPUESTO EN EL </w:t>
      </w:r>
      <w:r w:rsidRPr="00174D9C">
        <w:rPr>
          <w:rFonts w:ascii="Calibri" w:hAnsi="Calibri" w:cs="Calibri"/>
          <w:b/>
          <w:bCs/>
          <w:i/>
          <w:sz w:val="20"/>
          <w:szCs w:val="23"/>
        </w:rPr>
        <w:t>ARTICULO 59</w:t>
      </w:r>
      <w:r w:rsidRPr="00174D9C">
        <w:rPr>
          <w:rFonts w:ascii="Calibri" w:hAnsi="Calibri" w:cs="Calibri"/>
          <w:b/>
          <w:bCs/>
          <w:sz w:val="20"/>
          <w:szCs w:val="23"/>
        </w:rPr>
        <w:t xml:space="preserve"> DEL REGLAMENTO DE LA LEY. </w:t>
      </w:r>
    </w:p>
    <w:p w14:paraId="03E613D0" w14:textId="77777777" w:rsidR="001E7C9D" w:rsidRPr="00174D9C" w:rsidRDefault="001E7C9D" w:rsidP="001E7C9D">
      <w:pPr>
        <w:pStyle w:val="Default"/>
        <w:rPr>
          <w:rFonts w:ascii="Calibri" w:hAnsi="Calibri" w:cs="Calibri"/>
          <w:i/>
          <w:iCs/>
          <w:sz w:val="20"/>
          <w:szCs w:val="22"/>
        </w:rPr>
      </w:pPr>
    </w:p>
    <w:p w14:paraId="2C92D0FB" w14:textId="77777777" w:rsidR="001E7C9D" w:rsidRPr="00174D9C" w:rsidRDefault="001E7C9D" w:rsidP="001E7C9D">
      <w:pPr>
        <w:pStyle w:val="Default"/>
        <w:jc w:val="both"/>
        <w:rPr>
          <w:rFonts w:ascii="Calibri" w:hAnsi="Calibri" w:cs="Calibri"/>
          <w:sz w:val="20"/>
          <w:szCs w:val="22"/>
        </w:rPr>
      </w:pPr>
      <w:r w:rsidRPr="00174D9C">
        <w:rPr>
          <w:rFonts w:ascii="Calibri" w:hAnsi="Calibri" w:cs="Calibri"/>
          <w:i/>
          <w:iCs/>
          <w:sz w:val="20"/>
          <w:szCs w:val="22"/>
        </w:rPr>
        <w:t xml:space="preserve">El licitante presentará este manifiesto bajo protesta de decir verdad, en el caso de que no presente el documento expedido por autoridad competente que determine su estratificación como MIPYME. </w:t>
      </w:r>
    </w:p>
    <w:p w14:paraId="08E5D0C4" w14:textId="77777777" w:rsidR="001E7C9D" w:rsidRPr="00174D9C" w:rsidRDefault="001E7C9D" w:rsidP="001E7C9D">
      <w:pPr>
        <w:spacing w:line="216" w:lineRule="exact"/>
        <w:ind w:firstLine="288"/>
        <w:jc w:val="right"/>
        <w:rPr>
          <w:rFonts w:ascii="Calibri" w:hAnsi="Calibri" w:cs="Calibri"/>
          <w:sz w:val="14"/>
          <w:szCs w:val="16"/>
          <w:lang w:val="es-MX"/>
        </w:rPr>
      </w:pPr>
      <w:r w:rsidRPr="00174D9C">
        <w:rPr>
          <w:rFonts w:ascii="Calibri" w:hAnsi="Calibri" w:cs="Calibri"/>
          <w:sz w:val="14"/>
          <w:szCs w:val="16"/>
          <w:lang w:val="es-MX"/>
        </w:rPr>
        <w:t xml:space="preserve">__________DE __________ </w:t>
      </w:r>
      <w:proofErr w:type="spellStart"/>
      <w:r w:rsidRPr="00174D9C">
        <w:rPr>
          <w:rFonts w:ascii="Calibri" w:hAnsi="Calibri" w:cs="Calibri"/>
          <w:sz w:val="14"/>
          <w:szCs w:val="16"/>
          <w:lang w:val="es-MX"/>
        </w:rPr>
        <w:t>DE</w:t>
      </w:r>
      <w:proofErr w:type="spellEnd"/>
      <w:r w:rsidRPr="00174D9C">
        <w:rPr>
          <w:rFonts w:ascii="Calibri" w:hAnsi="Calibri" w:cs="Calibri"/>
          <w:sz w:val="14"/>
          <w:szCs w:val="16"/>
          <w:lang w:val="es-MX"/>
        </w:rPr>
        <w:t xml:space="preserve"> ______________ (1)</w:t>
      </w:r>
    </w:p>
    <w:p w14:paraId="7386A766" w14:textId="77777777" w:rsidR="001E7C9D" w:rsidRPr="00174D9C" w:rsidRDefault="001E7C9D" w:rsidP="001E7C9D">
      <w:pPr>
        <w:spacing w:line="216" w:lineRule="exact"/>
        <w:jc w:val="both"/>
        <w:rPr>
          <w:rFonts w:ascii="Calibri" w:hAnsi="Calibri" w:cs="Calibri"/>
          <w:sz w:val="14"/>
          <w:szCs w:val="16"/>
          <w:lang w:val="es-MX"/>
        </w:rPr>
      </w:pPr>
      <w:r w:rsidRPr="00174D9C">
        <w:rPr>
          <w:rFonts w:ascii="Calibri" w:hAnsi="Calibri" w:cs="Calibri"/>
          <w:sz w:val="14"/>
          <w:szCs w:val="16"/>
          <w:lang w:val="es-MX"/>
        </w:rPr>
        <w:t>__________</w:t>
      </w:r>
      <w:proofErr w:type="gramStart"/>
      <w:r w:rsidRPr="00174D9C">
        <w:rPr>
          <w:rFonts w:ascii="Calibri" w:hAnsi="Calibri" w:cs="Calibri"/>
          <w:sz w:val="14"/>
          <w:szCs w:val="16"/>
          <w:lang w:val="es-MX"/>
        </w:rPr>
        <w:t>_(2)_</w:t>
      </w:r>
      <w:proofErr w:type="gramEnd"/>
      <w:r w:rsidRPr="00174D9C">
        <w:rPr>
          <w:rFonts w:ascii="Calibri" w:hAnsi="Calibri" w:cs="Calibri"/>
          <w:sz w:val="14"/>
          <w:szCs w:val="16"/>
          <w:lang w:val="es-MX"/>
        </w:rPr>
        <w:t xml:space="preserve">___________ </w:t>
      </w:r>
      <w:r w:rsidRPr="00174D9C">
        <w:rPr>
          <w:rFonts w:ascii="Calibri" w:hAnsi="Calibri" w:cs="Calibri"/>
          <w:sz w:val="14"/>
          <w:szCs w:val="16"/>
          <w:lang w:val="es-MX"/>
        </w:rPr>
        <w:br/>
        <w:t>PRESENTE.</w:t>
      </w:r>
    </w:p>
    <w:p w14:paraId="0FD0D6BD" w14:textId="77777777" w:rsidR="001E7C9D" w:rsidRPr="00174D9C" w:rsidRDefault="001E7C9D" w:rsidP="001E7C9D">
      <w:pPr>
        <w:spacing w:line="216" w:lineRule="exact"/>
        <w:ind w:firstLine="288"/>
        <w:jc w:val="both"/>
        <w:rPr>
          <w:rFonts w:ascii="Calibri" w:hAnsi="Calibri" w:cs="Calibri"/>
          <w:sz w:val="14"/>
          <w:szCs w:val="16"/>
          <w:lang w:val="es-MX"/>
        </w:rPr>
      </w:pPr>
      <w:r w:rsidRPr="00174D9C">
        <w:rPr>
          <w:rFonts w:ascii="Calibri" w:hAnsi="Calibri" w:cs="Calibri"/>
          <w:sz w:val="14"/>
          <w:szCs w:val="16"/>
          <w:lang w:val="es-MX"/>
        </w:rPr>
        <w:t>ME REFIERO AL PROCEDIMIENTO ______</w:t>
      </w:r>
      <w:proofErr w:type="gramStart"/>
      <w:r w:rsidRPr="00174D9C">
        <w:rPr>
          <w:rFonts w:ascii="Calibri" w:hAnsi="Calibri" w:cs="Calibri"/>
          <w:sz w:val="14"/>
          <w:szCs w:val="16"/>
          <w:lang w:val="es-MX"/>
        </w:rPr>
        <w:t>_(3)_</w:t>
      </w:r>
      <w:proofErr w:type="gramEnd"/>
      <w:r w:rsidRPr="00174D9C">
        <w:rPr>
          <w:rFonts w:ascii="Calibri" w:hAnsi="Calibri" w:cs="Calibri"/>
          <w:sz w:val="14"/>
          <w:szCs w:val="16"/>
          <w:lang w:val="es-MX"/>
        </w:rPr>
        <w:t>__________ NO. _</w:t>
      </w:r>
      <w:proofErr w:type="gramStart"/>
      <w:r w:rsidRPr="00174D9C">
        <w:rPr>
          <w:rFonts w:ascii="Calibri" w:hAnsi="Calibri" w:cs="Calibri"/>
          <w:sz w:val="14"/>
          <w:szCs w:val="16"/>
          <w:lang w:val="es-MX"/>
        </w:rPr>
        <w:t>_(4)_</w:t>
      </w:r>
      <w:proofErr w:type="gramEnd"/>
      <w:r w:rsidRPr="00174D9C">
        <w:rPr>
          <w:rFonts w:ascii="Calibri" w:hAnsi="Calibri" w:cs="Calibri"/>
          <w:sz w:val="14"/>
          <w:szCs w:val="16"/>
          <w:lang w:val="es-MX"/>
        </w:rPr>
        <w:t>___ EN EL QUE MI REPRESENTADA, LA EMPRESA ______________</w:t>
      </w:r>
      <w:proofErr w:type="gramStart"/>
      <w:r w:rsidRPr="00174D9C">
        <w:rPr>
          <w:rFonts w:ascii="Calibri" w:hAnsi="Calibri" w:cs="Calibri"/>
          <w:sz w:val="14"/>
          <w:szCs w:val="16"/>
          <w:lang w:val="es-MX"/>
        </w:rPr>
        <w:t>_(5)_</w:t>
      </w:r>
      <w:proofErr w:type="gramEnd"/>
      <w:r w:rsidRPr="00174D9C">
        <w:rPr>
          <w:rFonts w:ascii="Calibri" w:hAnsi="Calibri" w:cs="Calibri"/>
          <w:sz w:val="14"/>
          <w:szCs w:val="16"/>
          <w:lang w:val="es-MX"/>
        </w:rPr>
        <w:t>__________________ PARTICIPA A TRAVÉS DE LA PROPUESTA QUE SE CONTIENE EN EL PRESENTE SOBRE.</w:t>
      </w:r>
    </w:p>
    <w:p w14:paraId="59CACCAD" w14:textId="77777777" w:rsidR="001E7C9D" w:rsidRPr="00174D9C" w:rsidRDefault="001E7C9D" w:rsidP="001E7C9D">
      <w:pPr>
        <w:spacing w:line="216" w:lineRule="exact"/>
        <w:ind w:firstLine="288"/>
        <w:jc w:val="both"/>
        <w:rPr>
          <w:rFonts w:ascii="Calibri" w:hAnsi="Calibri" w:cs="Calibri"/>
          <w:sz w:val="14"/>
          <w:szCs w:val="16"/>
          <w:lang w:val="es-MX"/>
        </w:rPr>
      </w:pPr>
    </w:p>
    <w:p w14:paraId="541AF5A5" w14:textId="77777777" w:rsidR="001E7C9D" w:rsidRPr="00174D9C" w:rsidRDefault="001E7C9D" w:rsidP="001E7C9D">
      <w:pPr>
        <w:spacing w:line="216" w:lineRule="exact"/>
        <w:ind w:firstLine="288"/>
        <w:jc w:val="both"/>
        <w:rPr>
          <w:rFonts w:ascii="Calibri" w:hAnsi="Calibri" w:cs="Calibri"/>
          <w:sz w:val="14"/>
          <w:szCs w:val="16"/>
          <w:lang w:val="es-MX"/>
        </w:rPr>
      </w:pPr>
      <w:r w:rsidRPr="00174D9C">
        <w:rPr>
          <w:rFonts w:ascii="Calibri" w:hAnsi="Calibri" w:cs="Calibri"/>
          <w:sz w:val="14"/>
          <w:szCs w:val="16"/>
          <w:lang w:val="es-MX"/>
        </w:rPr>
        <w:t>SOBRE EL PARTICULAR, DECLARO BAJO PROTESTA DECIR VERDAD, QUE MÍ REPRESENTADA PERTENECE AL SECTOR __</w:t>
      </w:r>
      <w:proofErr w:type="gramStart"/>
      <w:r w:rsidRPr="00174D9C">
        <w:rPr>
          <w:rFonts w:ascii="Calibri" w:hAnsi="Calibri" w:cs="Calibri"/>
          <w:sz w:val="14"/>
          <w:szCs w:val="16"/>
          <w:lang w:val="es-MX"/>
        </w:rPr>
        <w:t>_</w:t>
      </w:r>
      <w:r w:rsidRPr="00174D9C">
        <w:rPr>
          <w:rFonts w:ascii="Calibri" w:hAnsi="Calibri" w:cs="Calibri"/>
          <w:sz w:val="14"/>
          <w:szCs w:val="16"/>
          <w:u w:val="single"/>
          <w:lang w:val="es-MX"/>
        </w:rPr>
        <w:t>(6)_</w:t>
      </w:r>
      <w:proofErr w:type="gramEnd"/>
      <w:r w:rsidRPr="00174D9C">
        <w:rPr>
          <w:rFonts w:ascii="Calibri" w:hAnsi="Calibri" w:cs="Calibri"/>
          <w:sz w:val="14"/>
          <w:szCs w:val="16"/>
          <w:u w:val="single"/>
          <w:lang w:val="es-MX"/>
        </w:rPr>
        <w:t>___</w:t>
      </w:r>
      <w:r w:rsidRPr="00174D9C">
        <w:rPr>
          <w:rFonts w:ascii="Calibri" w:hAnsi="Calibri" w:cs="Calibri"/>
          <w:sz w:val="14"/>
          <w:szCs w:val="16"/>
          <w:lang w:val="es-MX"/>
        </w:rPr>
        <w:t>, CUENTA CON ___</w:t>
      </w:r>
      <w:proofErr w:type="gramStart"/>
      <w:r w:rsidRPr="00174D9C">
        <w:rPr>
          <w:rFonts w:ascii="Calibri" w:hAnsi="Calibri" w:cs="Calibri"/>
          <w:sz w:val="14"/>
          <w:szCs w:val="16"/>
          <w:u w:val="single"/>
          <w:lang w:val="es-MX"/>
        </w:rPr>
        <w:t>_(7)_</w:t>
      </w:r>
      <w:proofErr w:type="gramEnd"/>
      <w:r w:rsidRPr="00174D9C">
        <w:rPr>
          <w:rFonts w:ascii="Calibri" w:hAnsi="Calibri" w:cs="Calibri"/>
          <w:sz w:val="14"/>
          <w:szCs w:val="16"/>
          <w:lang w:val="es-MX"/>
        </w:rPr>
        <w:t>_____ EMPLEADOS DE PLANTA REGISTRADOS ANTE EL IMSS Y CON __</w:t>
      </w:r>
      <w:proofErr w:type="gramStart"/>
      <w:r w:rsidRPr="00174D9C">
        <w:rPr>
          <w:rFonts w:ascii="Calibri" w:hAnsi="Calibri" w:cs="Calibri"/>
          <w:sz w:val="14"/>
          <w:szCs w:val="16"/>
          <w:lang w:val="es-MX"/>
        </w:rPr>
        <w:t>_</w:t>
      </w:r>
      <w:r w:rsidRPr="00174D9C">
        <w:rPr>
          <w:rFonts w:ascii="Calibri" w:hAnsi="Calibri" w:cs="Calibri"/>
          <w:sz w:val="14"/>
          <w:szCs w:val="16"/>
          <w:u w:val="single"/>
          <w:lang w:val="es-MX"/>
        </w:rPr>
        <w:t>(8)_</w:t>
      </w:r>
      <w:proofErr w:type="gramEnd"/>
      <w:r w:rsidRPr="00174D9C">
        <w:rPr>
          <w:rFonts w:ascii="Calibri" w:hAnsi="Calibri" w:cs="Calibri"/>
          <w:sz w:val="14"/>
          <w:szCs w:val="16"/>
          <w:lang w:val="es-MX"/>
        </w:rPr>
        <w:t>____ PERSONAS SUBCONTRATADAS Y QUE EL MONTO DE LAS VENTAS ANUALES DE MI REPRESENTADA ES DE ______</w:t>
      </w:r>
      <w:proofErr w:type="gramStart"/>
      <w:r w:rsidRPr="00174D9C">
        <w:rPr>
          <w:rFonts w:ascii="Calibri" w:hAnsi="Calibri" w:cs="Calibri"/>
          <w:sz w:val="14"/>
          <w:szCs w:val="16"/>
          <w:lang w:val="es-MX"/>
        </w:rPr>
        <w:t>_</w:t>
      </w:r>
      <w:r w:rsidRPr="00174D9C">
        <w:rPr>
          <w:rFonts w:ascii="Calibri" w:hAnsi="Calibri" w:cs="Calibri"/>
          <w:sz w:val="14"/>
          <w:szCs w:val="16"/>
          <w:u w:val="single"/>
          <w:lang w:val="es-MX"/>
        </w:rPr>
        <w:t>(9)_</w:t>
      </w:r>
      <w:proofErr w:type="gramEnd"/>
      <w:r w:rsidRPr="00174D9C">
        <w:rPr>
          <w:rFonts w:ascii="Calibri" w:hAnsi="Calibri" w:cs="Calibri"/>
          <w:sz w:val="14"/>
          <w:szCs w:val="16"/>
          <w:u w:val="single"/>
          <w:lang w:val="es-MX"/>
        </w:rPr>
        <w:t>__</w:t>
      </w:r>
      <w:r w:rsidRPr="00174D9C">
        <w:rPr>
          <w:rFonts w:ascii="Calibri" w:hAnsi="Calibri" w:cs="Calibri"/>
          <w:sz w:val="14"/>
          <w:szCs w:val="16"/>
          <w:lang w:val="es-MX"/>
        </w:rPr>
        <w:t>___ OBTENIDO EN EL EJERCICIO FISCAL CORRESPONDIENTE A LA ÚLTIMA DECLARACIÓN ANUAL DE IMPUESTOS FEDERALES. CONSIDERANDO LO ANTERIOR, MI REPRESENTADA SE ENCUENTRA EN EL RANGO DE UNA EMPRESA __</w:t>
      </w:r>
      <w:proofErr w:type="gramStart"/>
      <w:r w:rsidRPr="00174D9C">
        <w:rPr>
          <w:rFonts w:ascii="Calibri" w:hAnsi="Calibri" w:cs="Calibri"/>
          <w:sz w:val="14"/>
          <w:szCs w:val="16"/>
          <w:lang w:val="es-MX"/>
        </w:rPr>
        <w:t>_</w:t>
      </w:r>
      <w:r w:rsidRPr="00174D9C">
        <w:rPr>
          <w:rFonts w:ascii="Calibri" w:hAnsi="Calibri" w:cs="Calibri"/>
          <w:sz w:val="14"/>
          <w:szCs w:val="16"/>
          <w:u w:val="single"/>
          <w:lang w:val="es-MX"/>
        </w:rPr>
        <w:t>(10)_</w:t>
      </w:r>
      <w:proofErr w:type="gramEnd"/>
      <w:r w:rsidRPr="00174D9C">
        <w:rPr>
          <w:rFonts w:ascii="Calibri" w:hAnsi="Calibri" w:cs="Calibri"/>
          <w:sz w:val="14"/>
          <w:szCs w:val="16"/>
          <w:lang w:val="es-MX"/>
        </w:rPr>
        <w:t>___ ATENDIENDO A LO SIGUIENTE:</w:t>
      </w:r>
    </w:p>
    <w:p w14:paraId="294E8AE4" w14:textId="77777777" w:rsidR="001E7C9D" w:rsidRPr="00174D9C" w:rsidRDefault="001E7C9D" w:rsidP="001E7C9D">
      <w:pPr>
        <w:spacing w:line="216" w:lineRule="exact"/>
        <w:ind w:firstLine="288"/>
        <w:jc w:val="both"/>
        <w:rPr>
          <w:rFonts w:ascii="Calibri" w:hAnsi="Calibri" w:cs="Calibri"/>
          <w:sz w:val="14"/>
          <w:szCs w:val="16"/>
          <w:lang w:val="es-MX"/>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7"/>
        <w:gridCol w:w="1795"/>
        <w:gridCol w:w="2047"/>
        <w:gridCol w:w="2409"/>
        <w:gridCol w:w="1701"/>
      </w:tblGrid>
      <w:tr w:rsidR="001E7C9D" w:rsidRPr="00EF115D" w14:paraId="55486C56" w14:textId="77777777" w:rsidTr="00356B34">
        <w:trPr>
          <w:trHeight w:val="96"/>
        </w:trPr>
        <w:tc>
          <w:tcPr>
            <w:tcW w:w="9639" w:type="dxa"/>
            <w:gridSpan w:val="5"/>
            <w:shd w:val="clear" w:color="auto" w:fill="79E5FF"/>
          </w:tcPr>
          <w:p w14:paraId="45331F66" w14:textId="77777777" w:rsidR="001E7C9D" w:rsidRPr="00174D9C" w:rsidRDefault="001E7C9D" w:rsidP="00BE0E2F">
            <w:pPr>
              <w:jc w:val="center"/>
              <w:rPr>
                <w:rFonts w:ascii="Calibri" w:hAnsi="Calibri" w:cs="Calibri"/>
                <w:sz w:val="14"/>
                <w:szCs w:val="16"/>
                <w:lang w:val="es-MX"/>
              </w:rPr>
            </w:pPr>
            <w:r w:rsidRPr="00174D9C">
              <w:rPr>
                <w:rFonts w:ascii="Calibri" w:hAnsi="Calibri" w:cs="Calibri"/>
                <w:sz w:val="14"/>
                <w:szCs w:val="16"/>
                <w:lang w:val="es-MX"/>
              </w:rPr>
              <w:t>ESTRATIFICACIÓN</w:t>
            </w:r>
          </w:p>
        </w:tc>
      </w:tr>
      <w:tr w:rsidR="001E7C9D" w:rsidRPr="00EF115D" w14:paraId="7D5E440E" w14:textId="77777777" w:rsidTr="00356B34">
        <w:tc>
          <w:tcPr>
            <w:tcW w:w="1687" w:type="dxa"/>
            <w:shd w:val="clear" w:color="auto" w:fill="79E5FF"/>
          </w:tcPr>
          <w:p w14:paraId="567108BD" w14:textId="77777777" w:rsidR="001E7C9D" w:rsidRPr="00174D9C" w:rsidRDefault="001E7C9D" w:rsidP="00BE0E2F">
            <w:pPr>
              <w:jc w:val="center"/>
              <w:rPr>
                <w:rFonts w:ascii="Calibri" w:hAnsi="Calibri" w:cs="Calibri"/>
                <w:sz w:val="14"/>
                <w:szCs w:val="16"/>
                <w:lang w:val="es-MX"/>
              </w:rPr>
            </w:pPr>
            <w:r w:rsidRPr="00174D9C">
              <w:rPr>
                <w:rFonts w:ascii="Calibri" w:hAnsi="Calibri" w:cs="Calibri"/>
                <w:sz w:val="14"/>
                <w:szCs w:val="16"/>
                <w:lang w:val="es-MX"/>
              </w:rPr>
              <w:t>TAMAÑO</w:t>
            </w:r>
          </w:p>
          <w:p w14:paraId="49693145" w14:textId="77777777" w:rsidR="001E7C9D" w:rsidRPr="00174D9C" w:rsidRDefault="001E7C9D" w:rsidP="00BE0E2F">
            <w:pPr>
              <w:jc w:val="center"/>
              <w:rPr>
                <w:rFonts w:ascii="Calibri" w:hAnsi="Calibri" w:cs="Calibri"/>
                <w:sz w:val="14"/>
                <w:szCs w:val="16"/>
                <w:lang w:val="es-MX"/>
              </w:rPr>
            </w:pPr>
            <w:r w:rsidRPr="00174D9C">
              <w:rPr>
                <w:rFonts w:ascii="Calibri" w:hAnsi="Calibri" w:cs="Calibri"/>
                <w:sz w:val="14"/>
                <w:szCs w:val="16"/>
                <w:lang w:val="es-MX"/>
              </w:rPr>
              <w:t>(10)</w:t>
            </w:r>
          </w:p>
        </w:tc>
        <w:tc>
          <w:tcPr>
            <w:tcW w:w="1795" w:type="dxa"/>
            <w:shd w:val="clear" w:color="auto" w:fill="79E5FF"/>
          </w:tcPr>
          <w:p w14:paraId="63941282" w14:textId="77777777" w:rsidR="001E7C9D" w:rsidRPr="00174D9C" w:rsidRDefault="001E7C9D" w:rsidP="00BE0E2F">
            <w:pPr>
              <w:jc w:val="center"/>
              <w:rPr>
                <w:rFonts w:ascii="Calibri" w:hAnsi="Calibri" w:cs="Calibri"/>
                <w:sz w:val="14"/>
                <w:szCs w:val="16"/>
                <w:lang w:val="es-MX"/>
              </w:rPr>
            </w:pPr>
            <w:r w:rsidRPr="00174D9C">
              <w:rPr>
                <w:rFonts w:ascii="Calibri" w:hAnsi="Calibri" w:cs="Calibri"/>
                <w:sz w:val="14"/>
                <w:szCs w:val="16"/>
                <w:lang w:val="es-MX"/>
              </w:rPr>
              <w:t>SECTOR</w:t>
            </w:r>
          </w:p>
          <w:p w14:paraId="4296FB63" w14:textId="77777777" w:rsidR="001E7C9D" w:rsidRPr="00174D9C" w:rsidRDefault="001E7C9D" w:rsidP="00BE0E2F">
            <w:pPr>
              <w:jc w:val="center"/>
              <w:rPr>
                <w:rFonts w:ascii="Calibri" w:hAnsi="Calibri" w:cs="Calibri"/>
                <w:sz w:val="14"/>
                <w:szCs w:val="16"/>
                <w:lang w:val="es-MX"/>
              </w:rPr>
            </w:pPr>
            <w:r w:rsidRPr="00174D9C">
              <w:rPr>
                <w:rFonts w:ascii="Calibri" w:hAnsi="Calibri" w:cs="Calibri"/>
                <w:sz w:val="14"/>
                <w:szCs w:val="16"/>
                <w:lang w:val="es-MX"/>
              </w:rPr>
              <w:t>(6)</w:t>
            </w:r>
          </w:p>
        </w:tc>
        <w:tc>
          <w:tcPr>
            <w:tcW w:w="2047" w:type="dxa"/>
            <w:shd w:val="clear" w:color="auto" w:fill="79E5FF"/>
          </w:tcPr>
          <w:p w14:paraId="3536EFF7" w14:textId="77777777" w:rsidR="001E7C9D" w:rsidRPr="00174D9C" w:rsidRDefault="001E7C9D" w:rsidP="00BE0E2F">
            <w:pPr>
              <w:jc w:val="center"/>
              <w:rPr>
                <w:rFonts w:ascii="Calibri" w:hAnsi="Calibri" w:cs="Calibri"/>
                <w:sz w:val="14"/>
                <w:szCs w:val="16"/>
                <w:lang w:val="es-MX"/>
              </w:rPr>
            </w:pPr>
            <w:r w:rsidRPr="00174D9C">
              <w:rPr>
                <w:rFonts w:ascii="Calibri" w:hAnsi="Calibri" w:cs="Calibri"/>
                <w:sz w:val="14"/>
                <w:szCs w:val="16"/>
                <w:lang w:val="es-MX"/>
              </w:rPr>
              <w:t>RANGO DE NÚMERO DE TRABAJADORES (7) + (8)</w:t>
            </w:r>
          </w:p>
        </w:tc>
        <w:tc>
          <w:tcPr>
            <w:tcW w:w="2409" w:type="dxa"/>
            <w:shd w:val="clear" w:color="auto" w:fill="79E5FF"/>
          </w:tcPr>
          <w:p w14:paraId="17A098E5" w14:textId="77777777" w:rsidR="001E7C9D" w:rsidRPr="00174D9C" w:rsidRDefault="001E7C9D" w:rsidP="00BE0E2F">
            <w:pPr>
              <w:jc w:val="center"/>
              <w:rPr>
                <w:rFonts w:ascii="Calibri" w:hAnsi="Calibri" w:cs="Calibri"/>
                <w:sz w:val="14"/>
                <w:szCs w:val="16"/>
                <w:lang w:val="es-MX"/>
              </w:rPr>
            </w:pPr>
            <w:r w:rsidRPr="00174D9C">
              <w:rPr>
                <w:rFonts w:ascii="Calibri" w:hAnsi="Calibri" w:cs="Calibri"/>
                <w:sz w:val="14"/>
                <w:szCs w:val="16"/>
                <w:lang w:val="es-MX"/>
              </w:rPr>
              <w:t>RANGO DE MONTO DE VENTAS ANUALES (MDP) (9)</w:t>
            </w:r>
          </w:p>
        </w:tc>
        <w:tc>
          <w:tcPr>
            <w:tcW w:w="1701" w:type="dxa"/>
            <w:shd w:val="clear" w:color="auto" w:fill="79E5FF"/>
          </w:tcPr>
          <w:p w14:paraId="07164B95" w14:textId="77777777" w:rsidR="001E7C9D" w:rsidRPr="00174D9C" w:rsidRDefault="001E7C9D" w:rsidP="00BE0E2F">
            <w:pPr>
              <w:jc w:val="center"/>
              <w:rPr>
                <w:rFonts w:ascii="Calibri" w:hAnsi="Calibri" w:cs="Calibri"/>
                <w:sz w:val="14"/>
                <w:szCs w:val="16"/>
                <w:lang w:val="es-MX"/>
              </w:rPr>
            </w:pPr>
            <w:r w:rsidRPr="00174D9C">
              <w:rPr>
                <w:rFonts w:ascii="Calibri" w:hAnsi="Calibri" w:cs="Calibri"/>
                <w:sz w:val="14"/>
                <w:szCs w:val="16"/>
                <w:lang w:val="es-MX"/>
              </w:rPr>
              <w:t>TOPE MÁXIMO COMBINADO*</w:t>
            </w:r>
          </w:p>
        </w:tc>
      </w:tr>
      <w:tr w:rsidR="001E7C9D" w:rsidRPr="00EF115D" w14:paraId="39BB0BC9" w14:textId="77777777" w:rsidTr="00356B34">
        <w:tc>
          <w:tcPr>
            <w:tcW w:w="1687" w:type="dxa"/>
            <w:shd w:val="clear" w:color="auto" w:fill="79E5FF"/>
          </w:tcPr>
          <w:p w14:paraId="2465BE61" w14:textId="77777777" w:rsidR="001E7C9D" w:rsidRPr="00174D9C" w:rsidRDefault="001E7C9D" w:rsidP="00BE0E2F">
            <w:pPr>
              <w:jc w:val="center"/>
              <w:rPr>
                <w:rFonts w:ascii="Calibri" w:hAnsi="Calibri" w:cs="Calibri"/>
                <w:sz w:val="14"/>
                <w:szCs w:val="16"/>
                <w:lang w:val="es-MX"/>
              </w:rPr>
            </w:pPr>
            <w:r w:rsidRPr="00174D9C">
              <w:rPr>
                <w:rFonts w:ascii="Calibri" w:hAnsi="Calibri" w:cs="Calibri"/>
                <w:sz w:val="14"/>
                <w:szCs w:val="16"/>
                <w:lang w:val="es-MX"/>
              </w:rPr>
              <w:t>MICRO</w:t>
            </w:r>
          </w:p>
        </w:tc>
        <w:tc>
          <w:tcPr>
            <w:tcW w:w="1795" w:type="dxa"/>
          </w:tcPr>
          <w:p w14:paraId="6E455B4A" w14:textId="77777777" w:rsidR="001E7C9D" w:rsidRPr="00174D9C" w:rsidRDefault="001E7C9D" w:rsidP="00BE0E2F">
            <w:pPr>
              <w:jc w:val="center"/>
              <w:rPr>
                <w:rFonts w:ascii="Calibri" w:hAnsi="Calibri" w:cs="Calibri"/>
                <w:sz w:val="14"/>
                <w:szCs w:val="16"/>
                <w:lang w:val="es-MX"/>
              </w:rPr>
            </w:pPr>
            <w:r w:rsidRPr="00174D9C">
              <w:rPr>
                <w:rFonts w:ascii="Calibri" w:hAnsi="Calibri" w:cs="Calibri"/>
                <w:sz w:val="14"/>
                <w:szCs w:val="16"/>
                <w:lang w:val="es-MX"/>
              </w:rPr>
              <w:t>TODAS</w:t>
            </w:r>
          </w:p>
        </w:tc>
        <w:tc>
          <w:tcPr>
            <w:tcW w:w="2047" w:type="dxa"/>
          </w:tcPr>
          <w:p w14:paraId="75CC0DBB" w14:textId="77777777" w:rsidR="001E7C9D" w:rsidRPr="00174D9C" w:rsidRDefault="001E7C9D" w:rsidP="00BE0E2F">
            <w:pPr>
              <w:jc w:val="center"/>
              <w:rPr>
                <w:rFonts w:ascii="Calibri" w:hAnsi="Calibri" w:cs="Calibri"/>
                <w:sz w:val="14"/>
                <w:szCs w:val="16"/>
                <w:lang w:val="es-MX"/>
              </w:rPr>
            </w:pPr>
            <w:r w:rsidRPr="00174D9C">
              <w:rPr>
                <w:rFonts w:ascii="Calibri" w:hAnsi="Calibri" w:cs="Calibri"/>
                <w:sz w:val="14"/>
                <w:szCs w:val="16"/>
                <w:lang w:val="es-MX"/>
              </w:rPr>
              <w:t>HASTA 10</w:t>
            </w:r>
          </w:p>
        </w:tc>
        <w:tc>
          <w:tcPr>
            <w:tcW w:w="2409" w:type="dxa"/>
          </w:tcPr>
          <w:p w14:paraId="3037B5D9" w14:textId="77777777" w:rsidR="001E7C9D" w:rsidRPr="00174D9C" w:rsidRDefault="001E7C9D" w:rsidP="00BE0E2F">
            <w:pPr>
              <w:jc w:val="center"/>
              <w:rPr>
                <w:rFonts w:ascii="Calibri" w:hAnsi="Calibri" w:cs="Calibri"/>
                <w:sz w:val="14"/>
                <w:szCs w:val="16"/>
                <w:lang w:val="es-MX"/>
              </w:rPr>
            </w:pPr>
            <w:r w:rsidRPr="00174D9C">
              <w:rPr>
                <w:rFonts w:ascii="Calibri" w:hAnsi="Calibri" w:cs="Calibri"/>
                <w:sz w:val="14"/>
                <w:szCs w:val="16"/>
                <w:lang w:val="es-MX"/>
              </w:rPr>
              <w:t>HASTA $4</w:t>
            </w:r>
          </w:p>
        </w:tc>
        <w:tc>
          <w:tcPr>
            <w:tcW w:w="1701" w:type="dxa"/>
          </w:tcPr>
          <w:p w14:paraId="6448037F" w14:textId="77777777" w:rsidR="001E7C9D" w:rsidRPr="00174D9C" w:rsidRDefault="001E7C9D" w:rsidP="00BE0E2F">
            <w:pPr>
              <w:jc w:val="center"/>
              <w:rPr>
                <w:rFonts w:ascii="Calibri" w:hAnsi="Calibri" w:cs="Calibri"/>
                <w:sz w:val="14"/>
                <w:szCs w:val="16"/>
                <w:lang w:val="es-MX"/>
              </w:rPr>
            </w:pPr>
            <w:r w:rsidRPr="00174D9C">
              <w:rPr>
                <w:rFonts w:ascii="Calibri" w:hAnsi="Calibri" w:cs="Calibri"/>
                <w:sz w:val="14"/>
                <w:szCs w:val="16"/>
                <w:lang w:val="es-MX"/>
              </w:rPr>
              <w:t>4.6</w:t>
            </w:r>
          </w:p>
        </w:tc>
      </w:tr>
      <w:tr w:rsidR="001E7C9D" w:rsidRPr="00EF115D" w14:paraId="6BC69BD0" w14:textId="77777777" w:rsidTr="00356B34">
        <w:tc>
          <w:tcPr>
            <w:tcW w:w="1687" w:type="dxa"/>
            <w:vMerge w:val="restart"/>
            <w:shd w:val="clear" w:color="auto" w:fill="79E5FF"/>
          </w:tcPr>
          <w:p w14:paraId="57BFE008" w14:textId="77777777" w:rsidR="001E7C9D" w:rsidRPr="00174D9C" w:rsidRDefault="001E7C9D" w:rsidP="00BE0E2F">
            <w:pPr>
              <w:jc w:val="center"/>
              <w:rPr>
                <w:rFonts w:ascii="Calibri" w:hAnsi="Calibri" w:cs="Calibri"/>
                <w:sz w:val="2"/>
                <w:szCs w:val="4"/>
                <w:lang w:val="es-MX"/>
              </w:rPr>
            </w:pPr>
          </w:p>
          <w:p w14:paraId="77026DB7" w14:textId="77777777" w:rsidR="001E7C9D" w:rsidRPr="00174D9C" w:rsidRDefault="001E7C9D" w:rsidP="00BE0E2F">
            <w:pPr>
              <w:jc w:val="center"/>
              <w:rPr>
                <w:rFonts w:ascii="Calibri" w:hAnsi="Calibri" w:cs="Calibri"/>
                <w:sz w:val="14"/>
                <w:szCs w:val="16"/>
                <w:lang w:val="es-MX"/>
              </w:rPr>
            </w:pPr>
            <w:r w:rsidRPr="00174D9C">
              <w:rPr>
                <w:rFonts w:ascii="Calibri" w:hAnsi="Calibri" w:cs="Calibri"/>
                <w:sz w:val="14"/>
                <w:szCs w:val="16"/>
                <w:lang w:val="es-MX"/>
              </w:rPr>
              <w:t>PEQUEÑA</w:t>
            </w:r>
          </w:p>
        </w:tc>
        <w:tc>
          <w:tcPr>
            <w:tcW w:w="1795" w:type="dxa"/>
          </w:tcPr>
          <w:p w14:paraId="33380B61" w14:textId="77777777" w:rsidR="001E7C9D" w:rsidRPr="00174D9C" w:rsidRDefault="001E7C9D" w:rsidP="00BE0E2F">
            <w:pPr>
              <w:jc w:val="center"/>
              <w:rPr>
                <w:rFonts w:ascii="Calibri" w:hAnsi="Calibri" w:cs="Calibri"/>
                <w:sz w:val="14"/>
                <w:szCs w:val="16"/>
                <w:lang w:val="es-MX"/>
              </w:rPr>
            </w:pPr>
            <w:r w:rsidRPr="00174D9C">
              <w:rPr>
                <w:rFonts w:ascii="Calibri" w:hAnsi="Calibri" w:cs="Calibri"/>
                <w:sz w:val="14"/>
                <w:szCs w:val="16"/>
                <w:lang w:val="es-MX"/>
              </w:rPr>
              <w:t>COMERCIO</w:t>
            </w:r>
          </w:p>
        </w:tc>
        <w:tc>
          <w:tcPr>
            <w:tcW w:w="2047" w:type="dxa"/>
          </w:tcPr>
          <w:p w14:paraId="0819527F" w14:textId="77777777" w:rsidR="001E7C9D" w:rsidRPr="00174D9C" w:rsidRDefault="001E7C9D" w:rsidP="00BE0E2F">
            <w:pPr>
              <w:jc w:val="center"/>
              <w:rPr>
                <w:rFonts w:ascii="Calibri" w:hAnsi="Calibri" w:cs="Calibri"/>
                <w:sz w:val="14"/>
                <w:szCs w:val="16"/>
                <w:lang w:val="es-MX"/>
              </w:rPr>
            </w:pPr>
            <w:r w:rsidRPr="00174D9C">
              <w:rPr>
                <w:rFonts w:ascii="Calibri" w:hAnsi="Calibri" w:cs="Calibri"/>
                <w:sz w:val="14"/>
                <w:szCs w:val="16"/>
                <w:lang w:val="es-MX"/>
              </w:rPr>
              <w:t>DESDE 11 HASTA 30</w:t>
            </w:r>
          </w:p>
        </w:tc>
        <w:tc>
          <w:tcPr>
            <w:tcW w:w="2409" w:type="dxa"/>
          </w:tcPr>
          <w:p w14:paraId="4E7E85D6" w14:textId="77777777" w:rsidR="001E7C9D" w:rsidRPr="00174D9C" w:rsidRDefault="001E7C9D" w:rsidP="00BE0E2F">
            <w:pPr>
              <w:jc w:val="center"/>
              <w:rPr>
                <w:rFonts w:ascii="Calibri" w:hAnsi="Calibri" w:cs="Calibri"/>
                <w:sz w:val="14"/>
                <w:szCs w:val="16"/>
                <w:lang w:val="es-MX"/>
              </w:rPr>
            </w:pPr>
            <w:r w:rsidRPr="00174D9C">
              <w:rPr>
                <w:rFonts w:ascii="Calibri" w:hAnsi="Calibri" w:cs="Calibri"/>
                <w:sz w:val="14"/>
                <w:szCs w:val="16"/>
                <w:lang w:val="es-MX"/>
              </w:rPr>
              <w:t>DESDE $4.01 HASTA 100</w:t>
            </w:r>
          </w:p>
        </w:tc>
        <w:tc>
          <w:tcPr>
            <w:tcW w:w="1701" w:type="dxa"/>
          </w:tcPr>
          <w:p w14:paraId="66E14951" w14:textId="77777777" w:rsidR="001E7C9D" w:rsidRPr="00174D9C" w:rsidRDefault="001E7C9D" w:rsidP="00BE0E2F">
            <w:pPr>
              <w:jc w:val="center"/>
              <w:rPr>
                <w:rFonts w:ascii="Calibri" w:hAnsi="Calibri" w:cs="Calibri"/>
                <w:sz w:val="14"/>
                <w:szCs w:val="16"/>
                <w:lang w:val="es-MX"/>
              </w:rPr>
            </w:pPr>
            <w:r w:rsidRPr="00174D9C">
              <w:rPr>
                <w:rFonts w:ascii="Calibri" w:hAnsi="Calibri" w:cs="Calibri"/>
                <w:sz w:val="14"/>
                <w:szCs w:val="16"/>
                <w:lang w:val="es-MX"/>
              </w:rPr>
              <w:t>93</w:t>
            </w:r>
          </w:p>
        </w:tc>
      </w:tr>
      <w:tr w:rsidR="001E7C9D" w:rsidRPr="00EF115D" w14:paraId="2F358094" w14:textId="77777777" w:rsidTr="00356B34">
        <w:tc>
          <w:tcPr>
            <w:tcW w:w="1687" w:type="dxa"/>
            <w:vMerge/>
            <w:shd w:val="clear" w:color="auto" w:fill="79E5FF"/>
          </w:tcPr>
          <w:p w14:paraId="3D547046" w14:textId="77777777" w:rsidR="001E7C9D" w:rsidRPr="00174D9C" w:rsidRDefault="001E7C9D" w:rsidP="00BE0E2F">
            <w:pPr>
              <w:jc w:val="center"/>
              <w:rPr>
                <w:rFonts w:ascii="Calibri" w:hAnsi="Calibri" w:cs="Calibri"/>
                <w:sz w:val="14"/>
                <w:szCs w:val="16"/>
                <w:lang w:val="es-MX"/>
              </w:rPr>
            </w:pPr>
          </w:p>
        </w:tc>
        <w:tc>
          <w:tcPr>
            <w:tcW w:w="1795" w:type="dxa"/>
          </w:tcPr>
          <w:p w14:paraId="6B64150E" w14:textId="77777777" w:rsidR="001E7C9D" w:rsidRPr="00174D9C" w:rsidRDefault="001E7C9D" w:rsidP="00BE0E2F">
            <w:pPr>
              <w:jc w:val="center"/>
              <w:rPr>
                <w:rFonts w:ascii="Calibri" w:hAnsi="Calibri" w:cs="Calibri"/>
                <w:sz w:val="14"/>
                <w:szCs w:val="16"/>
                <w:lang w:val="es-MX"/>
              </w:rPr>
            </w:pPr>
            <w:r w:rsidRPr="00174D9C">
              <w:rPr>
                <w:rFonts w:ascii="Calibri" w:hAnsi="Calibri" w:cs="Calibri"/>
                <w:sz w:val="14"/>
                <w:szCs w:val="16"/>
                <w:lang w:val="es-MX"/>
              </w:rPr>
              <w:t>INDUSTRIA Y SERVICIOS</w:t>
            </w:r>
          </w:p>
        </w:tc>
        <w:tc>
          <w:tcPr>
            <w:tcW w:w="2047" w:type="dxa"/>
          </w:tcPr>
          <w:p w14:paraId="79889BF0" w14:textId="77777777" w:rsidR="001E7C9D" w:rsidRPr="00174D9C" w:rsidRDefault="001E7C9D" w:rsidP="00BE0E2F">
            <w:pPr>
              <w:jc w:val="center"/>
              <w:rPr>
                <w:rFonts w:ascii="Calibri" w:hAnsi="Calibri" w:cs="Calibri"/>
                <w:sz w:val="14"/>
                <w:szCs w:val="16"/>
                <w:lang w:val="es-MX"/>
              </w:rPr>
            </w:pPr>
            <w:r w:rsidRPr="00174D9C">
              <w:rPr>
                <w:rFonts w:ascii="Calibri" w:hAnsi="Calibri" w:cs="Calibri"/>
                <w:sz w:val="14"/>
                <w:szCs w:val="16"/>
                <w:lang w:val="es-MX"/>
              </w:rPr>
              <w:t>DESDE 11 HASTA 50</w:t>
            </w:r>
          </w:p>
        </w:tc>
        <w:tc>
          <w:tcPr>
            <w:tcW w:w="2409" w:type="dxa"/>
          </w:tcPr>
          <w:p w14:paraId="08D34F16" w14:textId="77777777" w:rsidR="001E7C9D" w:rsidRPr="00174D9C" w:rsidRDefault="001E7C9D" w:rsidP="00BE0E2F">
            <w:pPr>
              <w:jc w:val="center"/>
              <w:rPr>
                <w:rFonts w:ascii="Calibri" w:hAnsi="Calibri" w:cs="Calibri"/>
                <w:sz w:val="14"/>
                <w:szCs w:val="16"/>
                <w:lang w:val="es-MX"/>
              </w:rPr>
            </w:pPr>
            <w:r w:rsidRPr="00174D9C">
              <w:rPr>
                <w:rFonts w:ascii="Calibri" w:hAnsi="Calibri" w:cs="Calibri"/>
                <w:sz w:val="14"/>
                <w:szCs w:val="16"/>
                <w:lang w:val="es-MX"/>
              </w:rPr>
              <w:t>DESDE $4.01 HASTA 100</w:t>
            </w:r>
          </w:p>
        </w:tc>
        <w:tc>
          <w:tcPr>
            <w:tcW w:w="1701" w:type="dxa"/>
          </w:tcPr>
          <w:p w14:paraId="2D8DAD13" w14:textId="77777777" w:rsidR="001E7C9D" w:rsidRPr="00174D9C" w:rsidRDefault="001E7C9D" w:rsidP="00BE0E2F">
            <w:pPr>
              <w:jc w:val="center"/>
              <w:rPr>
                <w:rFonts w:ascii="Calibri" w:hAnsi="Calibri" w:cs="Calibri"/>
                <w:sz w:val="14"/>
                <w:szCs w:val="16"/>
                <w:lang w:val="es-MX"/>
              </w:rPr>
            </w:pPr>
            <w:r w:rsidRPr="00174D9C">
              <w:rPr>
                <w:rFonts w:ascii="Calibri" w:hAnsi="Calibri" w:cs="Calibri"/>
                <w:sz w:val="14"/>
                <w:szCs w:val="16"/>
                <w:lang w:val="es-MX"/>
              </w:rPr>
              <w:t>95</w:t>
            </w:r>
          </w:p>
        </w:tc>
      </w:tr>
      <w:tr w:rsidR="001E7C9D" w:rsidRPr="00EF115D" w14:paraId="3756E320" w14:textId="77777777" w:rsidTr="00356B34">
        <w:tc>
          <w:tcPr>
            <w:tcW w:w="1687" w:type="dxa"/>
            <w:vMerge w:val="restart"/>
            <w:shd w:val="clear" w:color="auto" w:fill="79E5FF"/>
          </w:tcPr>
          <w:p w14:paraId="32927CF7" w14:textId="77777777" w:rsidR="001E7C9D" w:rsidRPr="00174D9C" w:rsidRDefault="001E7C9D" w:rsidP="00BE0E2F">
            <w:pPr>
              <w:jc w:val="center"/>
              <w:rPr>
                <w:rFonts w:ascii="Calibri" w:hAnsi="Calibri" w:cs="Calibri"/>
                <w:sz w:val="8"/>
                <w:szCs w:val="10"/>
                <w:lang w:val="es-MX"/>
              </w:rPr>
            </w:pPr>
          </w:p>
          <w:p w14:paraId="38D0E958" w14:textId="77777777" w:rsidR="001E7C9D" w:rsidRPr="00174D9C" w:rsidRDefault="001E7C9D" w:rsidP="00BE0E2F">
            <w:pPr>
              <w:jc w:val="center"/>
              <w:rPr>
                <w:rFonts w:ascii="Calibri" w:hAnsi="Calibri" w:cs="Calibri"/>
                <w:sz w:val="8"/>
                <w:szCs w:val="10"/>
                <w:lang w:val="es-MX"/>
              </w:rPr>
            </w:pPr>
          </w:p>
          <w:p w14:paraId="4194B819" w14:textId="77777777" w:rsidR="001E7C9D" w:rsidRPr="00174D9C" w:rsidRDefault="001E7C9D" w:rsidP="00BE0E2F">
            <w:pPr>
              <w:jc w:val="center"/>
              <w:rPr>
                <w:rFonts w:ascii="Calibri" w:hAnsi="Calibri" w:cs="Calibri"/>
                <w:sz w:val="14"/>
                <w:szCs w:val="16"/>
                <w:lang w:val="es-MX"/>
              </w:rPr>
            </w:pPr>
            <w:r w:rsidRPr="00174D9C">
              <w:rPr>
                <w:rFonts w:ascii="Calibri" w:hAnsi="Calibri" w:cs="Calibri"/>
                <w:sz w:val="14"/>
                <w:szCs w:val="16"/>
                <w:lang w:val="es-MX"/>
              </w:rPr>
              <w:t>MEDIANA</w:t>
            </w:r>
          </w:p>
        </w:tc>
        <w:tc>
          <w:tcPr>
            <w:tcW w:w="1795" w:type="dxa"/>
          </w:tcPr>
          <w:p w14:paraId="01677CD7" w14:textId="77777777" w:rsidR="001E7C9D" w:rsidRPr="00174D9C" w:rsidRDefault="001E7C9D" w:rsidP="00BE0E2F">
            <w:pPr>
              <w:jc w:val="center"/>
              <w:rPr>
                <w:rFonts w:ascii="Calibri" w:hAnsi="Calibri" w:cs="Calibri"/>
                <w:sz w:val="14"/>
                <w:szCs w:val="16"/>
                <w:lang w:val="es-MX"/>
              </w:rPr>
            </w:pPr>
            <w:r w:rsidRPr="00174D9C">
              <w:rPr>
                <w:rFonts w:ascii="Calibri" w:hAnsi="Calibri" w:cs="Calibri"/>
                <w:sz w:val="14"/>
                <w:szCs w:val="16"/>
                <w:lang w:val="es-MX"/>
              </w:rPr>
              <w:t>COMERCIO</w:t>
            </w:r>
          </w:p>
        </w:tc>
        <w:tc>
          <w:tcPr>
            <w:tcW w:w="2047" w:type="dxa"/>
          </w:tcPr>
          <w:p w14:paraId="7A2CEAD7" w14:textId="77777777" w:rsidR="001E7C9D" w:rsidRPr="00174D9C" w:rsidRDefault="001E7C9D" w:rsidP="00BE0E2F">
            <w:pPr>
              <w:jc w:val="center"/>
              <w:rPr>
                <w:rFonts w:ascii="Calibri" w:hAnsi="Calibri" w:cs="Calibri"/>
                <w:sz w:val="14"/>
                <w:szCs w:val="16"/>
                <w:lang w:val="es-MX"/>
              </w:rPr>
            </w:pPr>
            <w:r w:rsidRPr="00174D9C">
              <w:rPr>
                <w:rFonts w:ascii="Calibri" w:hAnsi="Calibri" w:cs="Calibri"/>
                <w:sz w:val="14"/>
                <w:szCs w:val="16"/>
                <w:lang w:val="es-MX"/>
              </w:rPr>
              <w:t>DESDE 31 HASTA 100</w:t>
            </w:r>
          </w:p>
        </w:tc>
        <w:tc>
          <w:tcPr>
            <w:tcW w:w="2409" w:type="dxa"/>
            <w:vMerge w:val="restart"/>
            <w:vAlign w:val="center"/>
          </w:tcPr>
          <w:p w14:paraId="283A36CA" w14:textId="77777777" w:rsidR="001E7C9D" w:rsidRPr="00174D9C" w:rsidRDefault="001E7C9D" w:rsidP="00BE0E2F">
            <w:pPr>
              <w:jc w:val="center"/>
              <w:rPr>
                <w:rFonts w:ascii="Calibri" w:hAnsi="Calibri" w:cs="Calibri"/>
                <w:sz w:val="14"/>
                <w:szCs w:val="16"/>
                <w:lang w:val="es-MX"/>
              </w:rPr>
            </w:pPr>
            <w:r w:rsidRPr="00174D9C">
              <w:rPr>
                <w:rFonts w:ascii="Calibri" w:hAnsi="Calibri" w:cs="Calibri"/>
                <w:sz w:val="14"/>
                <w:szCs w:val="16"/>
                <w:lang w:val="es-MX"/>
              </w:rPr>
              <w:t>DESDE $100.01 HASTA $250</w:t>
            </w:r>
          </w:p>
        </w:tc>
        <w:tc>
          <w:tcPr>
            <w:tcW w:w="1701" w:type="dxa"/>
            <w:vMerge w:val="restart"/>
            <w:vAlign w:val="center"/>
          </w:tcPr>
          <w:p w14:paraId="5C54ABFD" w14:textId="77777777" w:rsidR="001E7C9D" w:rsidRPr="00174D9C" w:rsidRDefault="001E7C9D" w:rsidP="00BE0E2F">
            <w:pPr>
              <w:jc w:val="center"/>
              <w:rPr>
                <w:rFonts w:ascii="Calibri" w:hAnsi="Calibri" w:cs="Calibri"/>
                <w:sz w:val="14"/>
                <w:szCs w:val="16"/>
                <w:lang w:val="es-MX"/>
              </w:rPr>
            </w:pPr>
            <w:r w:rsidRPr="00174D9C">
              <w:rPr>
                <w:rFonts w:ascii="Calibri" w:hAnsi="Calibri" w:cs="Calibri"/>
                <w:sz w:val="14"/>
                <w:szCs w:val="16"/>
                <w:lang w:val="es-MX"/>
              </w:rPr>
              <w:t>235</w:t>
            </w:r>
          </w:p>
        </w:tc>
      </w:tr>
      <w:tr w:rsidR="001E7C9D" w:rsidRPr="00EF115D" w14:paraId="64256610" w14:textId="77777777" w:rsidTr="00356B34">
        <w:tc>
          <w:tcPr>
            <w:tcW w:w="1687" w:type="dxa"/>
            <w:vMerge/>
            <w:shd w:val="clear" w:color="auto" w:fill="79E5FF"/>
          </w:tcPr>
          <w:p w14:paraId="1B5410C7" w14:textId="77777777" w:rsidR="001E7C9D" w:rsidRPr="00174D9C" w:rsidRDefault="001E7C9D" w:rsidP="00BE0E2F">
            <w:pPr>
              <w:jc w:val="center"/>
              <w:rPr>
                <w:rFonts w:ascii="Calibri" w:hAnsi="Calibri" w:cs="Calibri"/>
                <w:sz w:val="14"/>
                <w:szCs w:val="16"/>
                <w:lang w:val="es-MX"/>
              </w:rPr>
            </w:pPr>
          </w:p>
        </w:tc>
        <w:tc>
          <w:tcPr>
            <w:tcW w:w="1795" w:type="dxa"/>
          </w:tcPr>
          <w:p w14:paraId="03146715" w14:textId="77777777" w:rsidR="001E7C9D" w:rsidRPr="00174D9C" w:rsidRDefault="001E7C9D" w:rsidP="00BE0E2F">
            <w:pPr>
              <w:jc w:val="center"/>
              <w:rPr>
                <w:rFonts w:ascii="Calibri" w:hAnsi="Calibri" w:cs="Calibri"/>
                <w:sz w:val="14"/>
                <w:szCs w:val="16"/>
                <w:lang w:val="es-MX"/>
              </w:rPr>
            </w:pPr>
            <w:r w:rsidRPr="00174D9C">
              <w:rPr>
                <w:rFonts w:ascii="Calibri" w:hAnsi="Calibri" w:cs="Calibri"/>
                <w:sz w:val="14"/>
                <w:szCs w:val="16"/>
                <w:lang w:val="es-MX"/>
              </w:rPr>
              <w:t>SERVICIOS</w:t>
            </w:r>
          </w:p>
        </w:tc>
        <w:tc>
          <w:tcPr>
            <w:tcW w:w="2047" w:type="dxa"/>
          </w:tcPr>
          <w:p w14:paraId="40C33A5D" w14:textId="77777777" w:rsidR="001E7C9D" w:rsidRPr="00174D9C" w:rsidRDefault="001E7C9D" w:rsidP="00BE0E2F">
            <w:pPr>
              <w:jc w:val="center"/>
              <w:rPr>
                <w:rFonts w:ascii="Calibri" w:hAnsi="Calibri" w:cs="Calibri"/>
                <w:sz w:val="14"/>
                <w:szCs w:val="16"/>
                <w:lang w:val="es-MX"/>
              </w:rPr>
            </w:pPr>
            <w:r w:rsidRPr="00174D9C">
              <w:rPr>
                <w:rFonts w:ascii="Calibri" w:hAnsi="Calibri" w:cs="Calibri"/>
                <w:sz w:val="14"/>
                <w:szCs w:val="16"/>
                <w:lang w:val="es-MX"/>
              </w:rPr>
              <w:t>DESDE 51 HASTA 100</w:t>
            </w:r>
          </w:p>
        </w:tc>
        <w:tc>
          <w:tcPr>
            <w:tcW w:w="2409" w:type="dxa"/>
            <w:vMerge/>
          </w:tcPr>
          <w:p w14:paraId="1CA2E24C" w14:textId="77777777" w:rsidR="001E7C9D" w:rsidRPr="00174D9C" w:rsidRDefault="001E7C9D" w:rsidP="00BE0E2F">
            <w:pPr>
              <w:jc w:val="center"/>
              <w:rPr>
                <w:rFonts w:ascii="Calibri" w:hAnsi="Calibri" w:cs="Calibri"/>
                <w:sz w:val="14"/>
                <w:szCs w:val="16"/>
                <w:lang w:val="es-MX"/>
              </w:rPr>
            </w:pPr>
          </w:p>
        </w:tc>
        <w:tc>
          <w:tcPr>
            <w:tcW w:w="1701" w:type="dxa"/>
            <w:vMerge/>
          </w:tcPr>
          <w:p w14:paraId="2FD0464B" w14:textId="77777777" w:rsidR="001E7C9D" w:rsidRPr="00174D9C" w:rsidRDefault="001E7C9D" w:rsidP="00BE0E2F">
            <w:pPr>
              <w:jc w:val="center"/>
              <w:rPr>
                <w:rFonts w:ascii="Calibri" w:hAnsi="Calibri" w:cs="Calibri"/>
                <w:sz w:val="14"/>
                <w:szCs w:val="16"/>
                <w:lang w:val="es-MX"/>
              </w:rPr>
            </w:pPr>
          </w:p>
        </w:tc>
      </w:tr>
      <w:tr w:rsidR="001E7C9D" w:rsidRPr="00EF115D" w14:paraId="10810753" w14:textId="77777777" w:rsidTr="00356B34">
        <w:tc>
          <w:tcPr>
            <w:tcW w:w="1687" w:type="dxa"/>
            <w:vMerge/>
            <w:shd w:val="clear" w:color="auto" w:fill="79E5FF"/>
          </w:tcPr>
          <w:p w14:paraId="09C96435" w14:textId="77777777" w:rsidR="001E7C9D" w:rsidRPr="00174D9C" w:rsidRDefault="001E7C9D" w:rsidP="00BE0E2F">
            <w:pPr>
              <w:jc w:val="center"/>
              <w:rPr>
                <w:rFonts w:ascii="Calibri" w:hAnsi="Calibri" w:cs="Calibri"/>
                <w:sz w:val="14"/>
                <w:szCs w:val="16"/>
                <w:lang w:val="es-MX"/>
              </w:rPr>
            </w:pPr>
          </w:p>
        </w:tc>
        <w:tc>
          <w:tcPr>
            <w:tcW w:w="1795" w:type="dxa"/>
          </w:tcPr>
          <w:p w14:paraId="0E160A6B" w14:textId="77777777" w:rsidR="001E7C9D" w:rsidRPr="00174D9C" w:rsidRDefault="001E7C9D" w:rsidP="00BE0E2F">
            <w:pPr>
              <w:jc w:val="center"/>
              <w:rPr>
                <w:rFonts w:ascii="Calibri" w:hAnsi="Calibri" w:cs="Calibri"/>
                <w:sz w:val="14"/>
                <w:szCs w:val="16"/>
                <w:lang w:val="es-MX"/>
              </w:rPr>
            </w:pPr>
            <w:r w:rsidRPr="00174D9C">
              <w:rPr>
                <w:rFonts w:ascii="Calibri" w:hAnsi="Calibri" w:cs="Calibri"/>
                <w:sz w:val="14"/>
                <w:szCs w:val="16"/>
                <w:lang w:val="es-MX"/>
              </w:rPr>
              <w:t>INDUSTRIA</w:t>
            </w:r>
          </w:p>
        </w:tc>
        <w:tc>
          <w:tcPr>
            <w:tcW w:w="2047" w:type="dxa"/>
          </w:tcPr>
          <w:p w14:paraId="7E9A5115" w14:textId="77777777" w:rsidR="001E7C9D" w:rsidRPr="00174D9C" w:rsidRDefault="001E7C9D" w:rsidP="00BE0E2F">
            <w:pPr>
              <w:jc w:val="center"/>
              <w:rPr>
                <w:rFonts w:ascii="Calibri" w:hAnsi="Calibri" w:cs="Calibri"/>
                <w:sz w:val="14"/>
                <w:szCs w:val="16"/>
                <w:lang w:val="es-MX"/>
              </w:rPr>
            </w:pPr>
            <w:r w:rsidRPr="00174D9C">
              <w:rPr>
                <w:rFonts w:ascii="Calibri" w:hAnsi="Calibri" w:cs="Calibri"/>
                <w:sz w:val="14"/>
                <w:szCs w:val="16"/>
                <w:lang w:val="es-MX"/>
              </w:rPr>
              <w:t>DESDE 51 HASTA 250</w:t>
            </w:r>
          </w:p>
        </w:tc>
        <w:tc>
          <w:tcPr>
            <w:tcW w:w="2409" w:type="dxa"/>
          </w:tcPr>
          <w:p w14:paraId="012584E6" w14:textId="77777777" w:rsidR="001E7C9D" w:rsidRPr="00174D9C" w:rsidRDefault="001E7C9D" w:rsidP="00BE0E2F">
            <w:pPr>
              <w:jc w:val="center"/>
              <w:rPr>
                <w:rFonts w:ascii="Calibri" w:hAnsi="Calibri" w:cs="Calibri"/>
                <w:sz w:val="14"/>
                <w:szCs w:val="16"/>
                <w:lang w:val="es-MX"/>
              </w:rPr>
            </w:pPr>
            <w:r w:rsidRPr="00174D9C">
              <w:rPr>
                <w:rFonts w:ascii="Calibri" w:hAnsi="Calibri" w:cs="Calibri"/>
                <w:sz w:val="14"/>
                <w:szCs w:val="16"/>
                <w:lang w:val="es-MX"/>
              </w:rPr>
              <w:t>DESDE $100.01 HASTA $250</w:t>
            </w:r>
          </w:p>
        </w:tc>
        <w:tc>
          <w:tcPr>
            <w:tcW w:w="1701" w:type="dxa"/>
          </w:tcPr>
          <w:p w14:paraId="17681F2F" w14:textId="77777777" w:rsidR="001E7C9D" w:rsidRPr="00174D9C" w:rsidRDefault="001E7C9D" w:rsidP="00BE0E2F">
            <w:pPr>
              <w:jc w:val="center"/>
              <w:rPr>
                <w:rFonts w:ascii="Calibri" w:hAnsi="Calibri" w:cs="Calibri"/>
                <w:sz w:val="14"/>
                <w:szCs w:val="16"/>
                <w:lang w:val="es-MX"/>
              </w:rPr>
            </w:pPr>
            <w:r w:rsidRPr="00174D9C">
              <w:rPr>
                <w:rFonts w:ascii="Calibri" w:hAnsi="Calibri" w:cs="Calibri"/>
                <w:sz w:val="14"/>
                <w:szCs w:val="16"/>
                <w:lang w:val="es-MX"/>
              </w:rPr>
              <w:t>250</w:t>
            </w:r>
          </w:p>
        </w:tc>
      </w:tr>
    </w:tbl>
    <w:p w14:paraId="4102B170" w14:textId="77777777" w:rsidR="001E7C9D" w:rsidRPr="00174D9C" w:rsidRDefault="001E7C9D" w:rsidP="001E7C9D">
      <w:pPr>
        <w:spacing w:line="216" w:lineRule="exact"/>
        <w:jc w:val="both"/>
        <w:rPr>
          <w:rFonts w:ascii="Calibri" w:hAnsi="Calibri" w:cs="Calibri"/>
          <w:sz w:val="14"/>
          <w:szCs w:val="16"/>
          <w:lang w:val="es-MX"/>
        </w:rPr>
      </w:pPr>
      <w:r w:rsidRPr="00174D9C">
        <w:rPr>
          <w:rFonts w:ascii="Calibri" w:hAnsi="Calibri" w:cs="Calibri"/>
          <w:sz w:val="14"/>
          <w:szCs w:val="16"/>
          <w:lang w:val="es-MX"/>
        </w:rPr>
        <w:t>*TOPE MÁXIMO COMBINADO = (TRABAJADORES) X 10% + (VENTAS ANUALES) X 90%)</w:t>
      </w:r>
    </w:p>
    <w:p w14:paraId="1F5DF350" w14:textId="77777777" w:rsidR="001E7C9D" w:rsidRPr="00174D9C" w:rsidRDefault="001E7C9D" w:rsidP="001E7C9D">
      <w:pPr>
        <w:spacing w:line="216" w:lineRule="exact"/>
        <w:jc w:val="both"/>
        <w:rPr>
          <w:rFonts w:ascii="Calibri" w:hAnsi="Calibri" w:cs="Calibri"/>
          <w:sz w:val="14"/>
          <w:szCs w:val="16"/>
          <w:lang w:val="es-MX"/>
        </w:rPr>
      </w:pPr>
      <w:r w:rsidRPr="00174D9C">
        <w:rPr>
          <w:rFonts w:ascii="Calibri" w:hAnsi="Calibri" w:cs="Calibri"/>
          <w:sz w:val="14"/>
          <w:szCs w:val="16"/>
          <w:lang w:val="es-MX"/>
        </w:rPr>
        <w:t>(7) (8)      EL NÚMERO DE TRABAJADORES SERÁ EL QUE RESULTE DE LA SUMATORIA DE LOS PUNTOS (7) Y (8)</w:t>
      </w:r>
    </w:p>
    <w:p w14:paraId="724C0925" w14:textId="77777777" w:rsidR="001E7C9D" w:rsidRPr="00174D9C" w:rsidRDefault="001E7C9D" w:rsidP="001E7C9D">
      <w:pPr>
        <w:spacing w:line="216" w:lineRule="exact"/>
        <w:jc w:val="both"/>
        <w:rPr>
          <w:rFonts w:ascii="Calibri" w:hAnsi="Calibri" w:cs="Calibri"/>
          <w:sz w:val="14"/>
          <w:szCs w:val="16"/>
          <w:lang w:val="es-MX"/>
        </w:rPr>
      </w:pPr>
    </w:p>
    <w:p w14:paraId="6A07BC69" w14:textId="77777777" w:rsidR="001E7C9D" w:rsidRPr="00174D9C" w:rsidRDefault="001E7C9D">
      <w:pPr>
        <w:numPr>
          <w:ilvl w:val="0"/>
          <w:numId w:val="9"/>
        </w:numPr>
        <w:spacing w:line="216" w:lineRule="exact"/>
        <w:ind w:hanging="720"/>
        <w:jc w:val="both"/>
        <w:rPr>
          <w:rFonts w:ascii="Calibri" w:hAnsi="Calibri" w:cs="Calibri"/>
          <w:sz w:val="14"/>
          <w:szCs w:val="16"/>
          <w:lang w:val="es-MX"/>
        </w:rPr>
      </w:pPr>
      <w:r w:rsidRPr="00174D9C">
        <w:rPr>
          <w:rFonts w:ascii="Calibri" w:hAnsi="Calibri" w:cs="Calibri"/>
          <w:sz w:val="14"/>
          <w:szCs w:val="16"/>
          <w:lang w:val="es-MX"/>
        </w:rPr>
        <w:t>EL TAMAÑO DE LA EMPRESA SE DETERMINARÁ A PARTIR DEL PUNTAJE OBTENIDO CONFORME A LA SIGUIENTE FÓRMULA: PUNTAJE DE LA EMPRESA= (NÚMERO DE TRABAJADORES) X 10% + (MONTO DE VENTAS ANUALES) X 90% EL CUAL DEBE SER IGUAL O MENOR AL TOPE MÁXIMO COMBINADO DE SU CATEGORÍA.</w:t>
      </w:r>
    </w:p>
    <w:p w14:paraId="45D3FE9B" w14:textId="77777777" w:rsidR="001E7C9D" w:rsidRPr="00174D9C" w:rsidRDefault="001E7C9D" w:rsidP="001E7C9D">
      <w:pPr>
        <w:spacing w:line="216" w:lineRule="exact"/>
        <w:jc w:val="both"/>
        <w:rPr>
          <w:rFonts w:ascii="Calibri" w:hAnsi="Calibri" w:cs="Calibri"/>
          <w:sz w:val="14"/>
          <w:szCs w:val="16"/>
          <w:lang w:val="es-MX"/>
        </w:rPr>
      </w:pPr>
    </w:p>
    <w:p w14:paraId="70DB60D0" w14:textId="77777777" w:rsidR="001E7C9D" w:rsidRPr="00174D9C" w:rsidRDefault="001E7C9D" w:rsidP="001E7C9D">
      <w:pPr>
        <w:spacing w:line="216" w:lineRule="exact"/>
        <w:jc w:val="center"/>
        <w:rPr>
          <w:rFonts w:ascii="Calibri" w:hAnsi="Calibri" w:cs="Calibri"/>
          <w:sz w:val="14"/>
          <w:szCs w:val="16"/>
          <w:lang w:val="es-MX"/>
        </w:rPr>
      </w:pPr>
      <w:r w:rsidRPr="00174D9C">
        <w:rPr>
          <w:rFonts w:ascii="Calibri" w:hAnsi="Calibri" w:cs="Calibri"/>
          <w:sz w:val="14"/>
          <w:szCs w:val="16"/>
          <w:lang w:val="es-MX"/>
        </w:rPr>
        <w:t>A T E N T A M E N T E</w:t>
      </w:r>
    </w:p>
    <w:p w14:paraId="2B1E09F8" w14:textId="77777777" w:rsidR="001E7C9D" w:rsidRPr="00174D9C" w:rsidRDefault="001E7C9D" w:rsidP="001E7C9D">
      <w:pPr>
        <w:spacing w:line="216" w:lineRule="exact"/>
        <w:jc w:val="center"/>
        <w:rPr>
          <w:rFonts w:ascii="Calibri" w:hAnsi="Calibri" w:cs="Calibri"/>
          <w:sz w:val="14"/>
          <w:szCs w:val="16"/>
          <w:u w:val="single"/>
          <w:lang w:val="es-MX"/>
        </w:rPr>
      </w:pPr>
      <w:r w:rsidRPr="00174D9C">
        <w:rPr>
          <w:rFonts w:ascii="Calibri" w:hAnsi="Calibri" w:cs="Calibri"/>
          <w:sz w:val="14"/>
          <w:szCs w:val="16"/>
          <w:u w:val="single"/>
          <w:lang w:val="es-MX"/>
        </w:rPr>
        <w:t>_________________</w:t>
      </w:r>
      <w:proofErr w:type="gramStart"/>
      <w:r w:rsidRPr="00174D9C">
        <w:rPr>
          <w:rFonts w:ascii="Calibri" w:hAnsi="Calibri" w:cs="Calibri"/>
          <w:sz w:val="14"/>
          <w:szCs w:val="16"/>
          <w:u w:val="single"/>
          <w:lang w:val="es-MX"/>
        </w:rPr>
        <w:t>_(11)_</w:t>
      </w:r>
      <w:proofErr w:type="gramEnd"/>
      <w:r w:rsidRPr="00174D9C">
        <w:rPr>
          <w:rFonts w:ascii="Calibri" w:hAnsi="Calibri" w:cs="Calibri"/>
          <w:sz w:val="14"/>
          <w:szCs w:val="16"/>
          <w:u w:val="single"/>
          <w:lang w:val="es-MX"/>
        </w:rPr>
        <w:t>________________</w:t>
      </w:r>
    </w:p>
    <w:p w14:paraId="3A71330E" w14:textId="77777777" w:rsidR="001E7C9D" w:rsidRPr="00174D9C" w:rsidRDefault="001E7C9D" w:rsidP="001E7C9D">
      <w:pPr>
        <w:spacing w:line="216" w:lineRule="exact"/>
        <w:jc w:val="center"/>
        <w:rPr>
          <w:rFonts w:ascii="Calibri" w:hAnsi="Calibri" w:cs="Calibri"/>
          <w:b/>
          <w:sz w:val="16"/>
          <w:szCs w:val="16"/>
          <w:lang w:val="es-MX"/>
        </w:rPr>
      </w:pPr>
    </w:p>
    <w:p w14:paraId="23C07043" w14:textId="77777777" w:rsidR="001E7C9D" w:rsidRPr="00174D9C" w:rsidRDefault="001E7C9D" w:rsidP="001E7C9D">
      <w:pPr>
        <w:spacing w:line="216" w:lineRule="exact"/>
        <w:jc w:val="center"/>
        <w:rPr>
          <w:rFonts w:ascii="Calibri" w:hAnsi="Calibri" w:cs="Calibri"/>
          <w:b/>
          <w:szCs w:val="24"/>
          <w:lang w:val="es-MX"/>
        </w:rPr>
      </w:pPr>
      <w:r w:rsidRPr="00174D9C">
        <w:rPr>
          <w:rFonts w:ascii="Calibri" w:hAnsi="Calibri" w:cs="Calibri"/>
          <w:b/>
          <w:szCs w:val="24"/>
          <w:lang w:val="es-MX"/>
        </w:rPr>
        <w:t>INS</w:t>
      </w:r>
      <w:r>
        <w:rPr>
          <w:rFonts w:ascii="Calibri" w:hAnsi="Calibri" w:cs="Calibri"/>
          <w:b/>
          <w:szCs w:val="24"/>
          <w:lang w:val="es-MX"/>
        </w:rPr>
        <w:t>TRUCTIVO DE LLENADO DEL “ANEXO 12</w:t>
      </w:r>
      <w:r w:rsidRPr="00174D9C">
        <w:rPr>
          <w:rFonts w:ascii="Calibri" w:hAnsi="Calibri" w:cs="Calibri"/>
          <w:b/>
          <w:szCs w:val="24"/>
          <w:lang w:val="es-MX"/>
        </w:rPr>
        <w:t>”</w:t>
      </w:r>
    </w:p>
    <w:tbl>
      <w:tblPr>
        <w:tblW w:w="9567" w:type="dxa"/>
        <w:jc w:val="center"/>
        <w:tblLayout w:type="fixed"/>
        <w:tblCellMar>
          <w:left w:w="72" w:type="dxa"/>
          <w:right w:w="72" w:type="dxa"/>
        </w:tblCellMar>
        <w:tblLook w:val="0000" w:firstRow="0" w:lastRow="0" w:firstColumn="0" w:lastColumn="0" w:noHBand="0" w:noVBand="0"/>
      </w:tblPr>
      <w:tblGrid>
        <w:gridCol w:w="1095"/>
        <w:gridCol w:w="8472"/>
      </w:tblGrid>
      <w:tr w:rsidR="001E7C9D" w:rsidRPr="00EF115D" w14:paraId="59135B12" w14:textId="77777777" w:rsidTr="00356B34">
        <w:trPr>
          <w:cantSplit/>
          <w:jc w:val="center"/>
        </w:trPr>
        <w:tc>
          <w:tcPr>
            <w:tcW w:w="1095" w:type="dxa"/>
            <w:tcBorders>
              <w:top w:val="single" w:sz="6" w:space="0" w:color="auto"/>
              <w:left w:val="single" w:sz="6" w:space="0" w:color="auto"/>
              <w:bottom w:val="single" w:sz="6" w:space="0" w:color="auto"/>
              <w:right w:val="single" w:sz="6" w:space="0" w:color="auto"/>
            </w:tcBorders>
            <w:shd w:val="clear" w:color="auto" w:fill="79E5FF"/>
          </w:tcPr>
          <w:p w14:paraId="289F7B74" w14:textId="77777777" w:rsidR="001E7C9D" w:rsidRPr="00174D9C" w:rsidRDefault="001E7C9D" w:rsidP="00BE0E2F">
            <w:pPr>
              <w:spacing w:before="20"/>
              <w:jc w:val="center"/>
              <w:rPr>
                <w:rFonts w:ascii="Calibri" w:hAnsi="Calibri" w:cs="Calibri"/>
                <w:b/>
                <w:sz w:val="12"/>
                <w:szCs w:val="16"/>
                <w:lang w:val="es-MX"/>
              </w:rPr>
            </w:pPr>
            <w:r w:rsidRPr="00174D9C">
              <w:rPr>
                <w:rFonts w:ascii="Calibri" w:hAnsi="Calibri" w:cs="Calibri"/>
                <w:b/>
                <w:sz w:val="12"/>
                <w:szCs w:val="16"/>
                <w:lang w:val="es-MX"/>
              </w:rPr>
              <w:t>NUMERO</w:t>
            </w:r>
          </w:p>
        </w:tc>
        <w:tc>
          <w:tcPr>
            <w:tcW w:w="8472" w:type="dxa"/>
            <w:tcBorders>
              <w:top w:val="single" w:sz="6" w:space="0" w:color="auto"/>
              <w:left w:val="single" w:sz="6" w:space="0" w:color="auto"/>
              <w:bottom w:val="single" w:sz="6" w:space="0" w:color="auto"/>
              <w:right w:val="single" w:sz="6" w:space="0" w:color="auto"/>
            </w:tcBorders>
            <w:shd w:val="clear" w:color="auto" w:fill="79E5FF"/>
          </w:tcPr>
          <w:p w14:paraId="094FE510" w14:textId="77777777" w:rsidR="001E7C9D" w:rsidRPr="00174D9C" w:rsidRDefault="001E7C9D" w:rsidP="00BE0E2F">
            <w:pPr>
              <w:spacing w:before="20"/>
              <w:jc w:val="center"/>
              <w:rPr>
                <w:rFonts w:ascii="Calibri" w:hAnsi="Calibri" w:cs="Calibri"/>
                <w:b/>
                <w:sz w:val="12"/>
                <w:szCs w:val="16"/>
                <w:lang w:val="es-MX"/>
              </w:rPr>
            </w:pPr>
            <w:r w:rsidRPr="00174D9C">
              <w:rPr>
                <w:rFonts w:ascii="Calibri" w:hAnsi="Calibri" w:cs="Calibri"/>
                <w:b/>
                <w:sz w:val="12"/>
                <w:szCs w:val="16"/>
                <w:lang w:val="es-MX"/>
              </w:rPr>
              <w:t>DESCRIPCIÓN</w:t>
            </w:r>
          </w:p>
        </w:tc>
      </w:tr>
      <w:tr w:rsidR="001E7C9D" w:rsidRPr="00EF115D" w14:paraId="3B5BAC77" w14:textId="77777777" w:rsidTr="00BE0E2F">
        <w:trPr>
          <w:cantSplit/>
          <w:jc w:val="center"/>
        </w:trPr>
        <w:tc>
          <w:tcPr>
            <w:tcW w:w="1095" w:type="dxa"/>
            <w:tcBorders>
              <w:top w:val="single" w:sz="6" w:space="0" w:color="auto"/>
              <w:left w:val="single" w:sz="6" w:space="0" w:color="auto"/>
              <w:bottom w:val="single" w:sz="6" w:space="0" w:color="auto"/>
              <w:right w:val="single" w:sz="6" w:space="0" w:color="auto"/>
            </w:tcBorders>
          </w:tcPr>
          <w:p w14:paraId="5699AD96" w14:textId="77777777" w:rsidR="001E7C9D" w:rsidRPr="00174D9C" w:rsidRDefault="001E7C9D" w:rsidP="00BE0E2F">
            <w:pPr>
              <w:spacing w:before="20"/>
              <w:jc w:val="center"/>
              <w:rPr>
                <w:rFonts w:ascii="Calibri" w:hAnsi="Calibri" w:cs="Calibri"/>
                <w:sz w:val="12"/>
                <w:szCs w:val="16"/>
                <w:lang w:val="es-MX"/>
              </w:rPr>
            </w:pPr>
            <w:r w:rsidRPr="00174D9C">
              <w:rPr>
                <w:rFonts w:ascii="Calibri" w:hAnsi="Calibri" w:cs="Calibri"/>
                <w:sz w:val="12"/>
                <w:szCs w:val="16"/>
                <w:lang w:val="es-MX"/>
              </w:rPr>
              <w:t>1</w:t>
            </w:r>
          </w:p>
        </w:tc>
        <w:tc>
          <w:tcPr>
            <w:tcW w:w="8472" w:type="dxa"/>
            <w:tcBorders>
              <w:top w:val="single" w:sz="6" w:space="0" w:color="auto"/>
              <w:left w:val="single" w:sz="6" w:space="0" w:color="auto"/>
              <w:bottom w:val="single" w:sz="6" w:space="0" w:color="auto"/>
              <w:right w:val="single" w:sz="6" w:space="0" w:color="auto"/>
            </w:tcBorders>
          </w:tcPr>
          <w:p w14:paraId="60A52A7B" w14:textId="77777777" w:rsidR="001E7C9D" w:rsidRPr="00174D9C" w:rsidRDefault="001E7C9D" w:rsidP="00BE0E2F">
            <w:pPr>
              <w:spacing w:before="20"/>
              <w:jc w:val="both"/>
              <w:rPr>
                <w:rFonts w:ascii="Calibri" w:hAnsi="Calibri" w:cs="Calibri"/>
                <w:sz w:val="12"/>
                <w:szCs w:val="16"/>
                <w:lang w:val="es-MX"/>
              </w:rPr>
            </w:pPr>
            <w:r w:rsidRPr="00174D9C">
              <w:rPr>
                <w:rFonts w:ascii="Calibri" w:hAnsi="Calibri" w:cs="Calibri"/>
                <w:sz w:val="12"/>
                <w:szCs w:val="16"/>
                <w:lang w:val="es-MX"/>
              </w:rPr>
              <w:t>SEÑALAR LA FECHA DE SUSCRIPCIÓN DEL DOCUMENTO.</w:t>
            </w:r>
          </w:p>
        </w:tc>
      </w:tr>
      <w:tr w:rsidR="001E7C9D" w:rsidRPr="00EF115D" w14:paraId="4DAB8C12" w14:textId="77777777" w:rsidTr="00BE0E2F">
        <w:trPr>
          <w:cantSplit/>
          <w:jc w:val="center"/>
        </w:trPr>
        <w:tc>
          <w:tcPr>
            <w:tcW w:w="1095" w:type="dxa"/>
            <w:tcBorders>
              <w:top w:val="single" w:sz="6" w:space="0" w:color="auto"/>
              <w:left w:val="single" w:sz="6" w:space="0" w:color="auto"/>
              <w:bottom w:val="single" w:sz="6" w:space="0" w:color="auto"/>
              <w:right w:val="single" w:sz="6" w:space="0" w:color="auto"/>
            </w:tcBorders>
          </w:tcPr>
          <w:p w14:paraId="46F42DC4" w14:textId="77777777" w:rsidR="001E7C9D" w:rsidRPr="00174D9C" w:rsidRDefault="001E7C9D" w:rsidP="00BE0E2F">
            <w:pPr>
              <w:spacing w:before="20"/>
              <w:jc w:val="center"/>
              <w:rPr>
                <w:rFonts w:ascii="Calibri" w:hAnsi="Calibri" w:cs="Calibri"/>
                <w:sz w:val="12"/>
                <w:szCs w:val="16"/>
                <w:lang w:val="es-MX"/>
              </w:rPr>
            </w:pPr>
            <w:r w:rsidRPr="00174D9C">
              <w:rPr>
                <w:rFonts w:ascii="Calibri" w:hAnsi="Calibri" w:cs="Calibri"/>
                <w:sz w:val="12"/>
                <w:szCs w:val="16"/>
                <w:lang w:val="es-MX"/>
              </w:rPr>
              <w:t>2</w:t>
            </w:r>
          </w:p>
        </w:tc>
        <w:tc>
          <w:tcPr>
            <w:tcW w:w="8472" w:type="dxa"/>
            <w:tcBorders>
              <w:top w:val="single" w:sz="6" w:space="0" w:color="auto"/>
              <w:left w:val="single" w:sz="6" w:space="0" w:color="auto"/>
              <w:bottom w:val="single" w:sz="6" w:space="0" w:color="auto"/>
              <w:right w:val="single" w:sz="6" w:space="0" w:color="auto"/>
            </w:tcBorders>
          </w:tcPr>
          <w:p w14:paraId="208C9E8F" w14:textId="77777777" w:rsidR="001E7C9D" w:rsidRPr="00174D9C" w:rsidRDefault="001E7C9D" w:rsidP="00BE0E2F">
            <w:pPr>
              <w:spacing w:before="20"/>
              <w:jc w:val="both"/>
              <w:rPr>
                <w:rFonts w:ascii="Calibri" w:hAnsi="Calibri" w:cs="Calibri"/>
                <w:sz w:val="12"/>
                <w:szCs w:val="16"/>
                <w:lang w:val="es-MX"/>
              </w:rPr>
            </w:pPr>
            <w:r w:rsidRPr="00174D9C">
              <w:rPr>
                <w:rFonts w:ascii="Calibri" w:hAnsi="Calibri" w:cs="Calibri"/>
                <w:sz w:val="12"/>
                <w:szCs w:val="16"/>
                <w:lang w:val="es-MX"/>
              </w:rPr>
              <w:t>ANOTAR EL NOMBRE DE LA CONVOCANTE Y DE SU DIRECTOR ADMINISTRATIVO.</w:t>
            </w:r>
          </w:p>
        </w:tc>
      </w:tr>
      <w:tr w:rsidR="001E7C9D" w:rsidRPr="00EF115D" w14:paraId="63A6754C" w14:textId="77777777" w:rsidTr="00BE0E2F">
        <w:trPr>
          <w:cantSplit/>
          <w:jc w:val="center"/>
        </w:trPr>
        <w:tc>
          <w:tcPr>
            <w:tcW w:w="1095" w:type="dxa"/>
            <w:tcBorders>
              <w:top w:val="single" w:sz="6" w:space="0" w:color="auto"/>
              <w:left w:val="single" w:sz="6" w:space="0" w:color="auto"/>
              <w:bottom w:val="single" w:sz="6" w:space="0" w:color="auto"/>
              <w:right w:val="single" w:sz="6" w:space="0" w:color="auto"/>
            </w:tcBorders>
          </w:tcPr>
          <w:p w14:paraId="49296A40" w14:textId="77777777" w:rsidR="001E7C9D" w:rsidRPr="00174D9C" w:rsidRDefault="001E7C9D" w:rsidP="00BE0E2F">
            <w:pPr>
              <w:spacing w:before="20"/>
              <w:jc w:val="center"/>
              <w:rPr>
                <w:rFonts w:ascii="Calibri" w:hAnsi="Calibri" w:cs="Calibri"/>
                <w:sz w:val="12"/>
                <w:szCs w:val="16"/>
                <w:lang w:val="es-MX"/>
              </w:rPr>
            </w:pPr>
            <w:r w:rsidRPr="00174D9C">
              <w:rPr>
                <w:rFonts w:ascii="Calibri" w:hAnsi="Calibri" w:cs="Calibri"/>
                <w:sz w:val="12"/>
                <w:szCs w:val="16"/>
                <w:lang w:val="es-MX"/>
              </w:rPr>
              <w:t>3</w:t>
            </w:r>
          </w:p>
        </w:tc>
        <w:tc>
          <w:tcPr>
            <w:tcW w:w="8472" w:type="dxa"/>
            <w:tcBorders>
              <w:top w:val="single" w:sz="6" w:space="0" w:color="auto"/>
              <w:left w:val="single" w:sz="6" w:space="0" w:color="auto"/>
              <w:bottom w:val="single" w:sz="6" w:space="0" w:color="auto"/>
              <w:right w:val="single" w:sz="6" w:space="0" w:color="auto"/>
            </w:tcBorders>
          </w:tcPr>
          <w:p w14:paraId="54DDFFAD" w14:textId="77777777" w:rsidR="001E7C9D" w:rsidRPr="00174D9C" w:rsidRDefault="001E7C9D" w:rsidP="00BE0E2F">
            <w:pPr>
              <w:spacing w:before="20"/>
              <w:jc w:val="both"/>
              <w:rPr>
                <w:rFonts w:ascii="Calibri" w:hAnsi="Calibri" w:cs="Calibri"/>
                <w:sz w:val="12"/>
                <w:szCs w:val="16"/>
                <w:lang w:val="es-MX"/>
              </w:rPr>
            </w:pPr>
            <w:r w:rsidRPr="00174D9C">
              <w:rPr>
                <w:rFonts w:ascii="Calibri" w:hAnsi="Calibri" w:cs="Calibri"/>
                <w:sz w:val="12"/>
                <w:szCs w:val="16"/>
                <w:lang w:val="es-MX"/>
              </w:rPr>
              <w:t>PRECISAR EL PROCEDIMIENTO DE QUE SE TRATE, LICITACIÓN PÚBLICA O INVITACIÓN A CUANDO MENOS TRES PERSONAS O ADJUDICACIÓN DIRECTA.</w:t>
            </w:r>
          </w:p>
        </w:tc>
      </w:tr>
      <w:tr w:rsidR="001E7C9D" w:rsidRPr="00EF115D" w14:paraId="26435B78" w14:textId="77777777" w:rsidTr="00BE0E2F">
        <w:trPr>
          <w:cantSplit/>
          <w:jc w:val="center"/>
        </w:trPr>
        <w:tc>
          <w:tcPr>
            <w:tcW w:w="1095" w:type="dxa"/>
            <w:tcBorders>
              <w:top w:val="single" w:sz="6" w:space="0" w:color="auto"/>
              <w:left w:val="single" w:sz="6" w:space="0" w:color="auto"/>
              <w:bottom w:val="single" w:sz="6" w:space="0" w:color="auto"/>
              <w:right w:val="single" w:sz="6" w:space="0" w:color="auto"/>
            </w:tcBorders>
          </w:tcPr>
          <w:p w14:paraId="03EEE291" w14:textId="77777777" w:rsidR="001E7C9D" w:rsidRPr="00174D9C" w:rsidRDefault="001E7C9D" w:rsidP="00BE0E2F">
            <w:pPr>
              <w:spacing w:before="20"/>
              <w:jc w:val="center"/>
              <w:rPr>
                <w:rFonts w:ascii="Calibri" w:hAnsi="Calibri" w:cs="Calibri"/>
                <w:sz w:val="12"/>
                <w:szCs w:val="16"/>
                <w:lang w:val="es-MX"/>
              </w:rPr>
            </w:pPr>
            <w:r w:rsidRPr="00174D9C">
              <w:rPr>
                <w:rFonts w:ascii="Calibri" w:hAnsi="Calibri" w:cs="Calibri"/>
                <w:sz w:val="12"/>
                <w:szCs w:val="16"/>
                <w:lang w:val="es-MX"/>
              </w:rPr>
              <w:t>4</w:t>
            </w:r>
          </w:p>
        </w:tc>
        <w:tc>
          <w:tcPr>
            <w:tcW w:w="8472" w:type="dxa"/>
            <w:tcBorders>
              <w:top w:val="single" w:sz="6" w:space="0" w:color="auto"/>
              <w:left w:val="single" w:sz="6" w:space="0" w:color="auto"/>
              <w:bottom w:val="single" w:sz="6" w:space="0" w:color="auto"/>
              <w:right w:val="single" w:sz="6" w:space="0" w:color="auto"/>
            </w:tcBorders>
          </w:tcPr>
          <w:p w14:paraId="7E76951C" w14:textId="77777777" w:rsidR="001E7C9D" w:rsidRPr="00174D9C" w:rsidRDefault="001E7C9D" w:rsidP="00BE0E2F">
            <w:pPr>
              <w:spacing w:before="20"/>
              <w:jc w:val="both"/>
              <w:rPr>
                <w:rFonts w:ascii="Calibri" w:hAnsi="Calibri" w:cs="Calibri"/>
                <w:sz w:val="12"/>
                <w:szCs w:val="16"/>
                <w:lang w:val="es-MX"/>
              </w:rPr>
            </w:pPr>
            <w:r w:rsidRPr="00174D9C">
              <w:rPr>
                <w:rFonts w:ascii="Calibri" w:hAnsi="Calibri" w:cs="Calibri"/>
                <w:sz w:val="12"/>
                <w:szCs w:val="16"/>
                <w:lang w:val="es-MX"/>
              </w:rPr>
              <w:t>INDICAR EL NÚMERO RESPECTIVO DEL PROCEDIMIENTO.</w:t>
            </w:r>
          </w:p>
        </w:tc>
      </w:tr>
      <w:tr w:rsidR="001E7C9D" w:rsidRPr="00EF115D" w14:paraId="39391C44" w14:textId="77777777" w:rsidTr="00BE0E2F">
        <w:trPr>
          <w:cantSplit/>
          <w:jc w:val="center"/>
        </w:trPr>
        <w:tc>
          <w:tcPr>
            <w:tcW w:w="1095" w:type="dxa"/>
            <w:tcBorders>
              <w:top w:val="single" w:sz="6" w:space="0" w:color="auto"/>
              <w:left w:val="single" w:sz="6" w:space="0" w:color="auto"/>
              <w:bottom w:val="single" w:sz="6" w:space="0" w:color="auto"/>
              <w:right w:val="single" w:sz="6" w:space="0" w:color="auto"/>
            </w:tcBorders>
          </w:tcPr>
          <w:p w14:paraId="0118CDA9" w14:textId="77777777" w:rsidR="001E7C9D" w:rsidRPr="00174D9C" w:rsidRDefault="001E7C9D" w:rsidP="00BE0E2F">
            <w:pPr>
              <w:spacing w:before="20"/>
              <w:jc w:val="center"/>
              <w:rPr>
                <w:rFonts w:ascii="Calibri" w:hAnsi="Calibri" w:cs="Calibri"/>
                <w:sz w:val="12"/>
                <w:szCs w:val="16"/>
                <w:lang w:val="es-MX"/>
              </w:rPr>
            </w:pPr>
            <w:r w:rsidRPr="00174D9C">
              <w:rPr>
                <w:rFonts w:ascii="Calibri" w:hAnsi="Calibri" w:cs="Calibri"/>
                <w:sz w:val="12"/>
                <w:szCs w:val="16"/>
                <w:lang w:val="es-MX"/>
              </w:rPr>
              <w:t>5</w:t>
            </w:r>
          </w:p>
        </w:tc>
        <w:tc>
          <w:tcPr>
            <w:tcW w:w="8472" w:type="dxa"/>
            <w:tcBorders>
              <w:top w:val="single" w:sz="6" w:space="0" w:color="auto"/>
              <w:left w:val="single" w:sz="6" w:space="0" w:color="auto"/>
              <w:bottom w:val="single" w:sz="6" w:space="0" w:color="auto"/>
              <w:right w:val="single" w:sz="6" w:space="0" w:color="auto"/>
            </w:tcBorders>
          </w:tcPr>
          <w:p w14:paraId="2F966F50" w14:textId="77777777" w:rsidR="001E7C9D" w:rsidRPr="00174D9C" w:rsidRDefault="001E7C9D" w:rsidP="00BE0E2F">
            <w:pPr>
              <w:spacing w:before="20"/>
              <w:jc w:val="both"/>
              <w:rPr>
                <w:rFonts w:ascii="Calibri" w:hAnsi="Calibri" w:cs="Calibri"/>
                <w:sz w:val="12"/>
                <w:szCs w:val="16"/>
                <w:lang w:val="es-MX"/>
              </w:rPr>
            </w:pPr>
            <w:r w:rsidRPr="00174D9C">
              <w:rPr>
                <w:rFonts w:ascii="Calibri" w:hAnsi="Calibri" w:cs="Calibri"/>
                <w:sz w:val="12"/>
                <w:szCs w:val="16"/>
                <w:lang w:val="es-MX"/>
              </w:rPr>
              <w:t>CITAR EL NOMBRE O RAZÓN SOCIAL O DENOMINACIÓN DE LA EMPRESA.</w:t>
            </w:r>
          </w:p>
        </w:tc>
      </w:tr>
      <w:tr w:rsidR="001E7C9D" w:rsidRPr="00EF115D" w14:paraId="41628E7D" w14:textId="77777777" w:rsidTr="00BE0E2F">
        <w:trPr>
          <w:cantSplit/>
          <w:jc w:val="center"/>
        </w:trPr>
        <w:tc>
          <w:tcPr>
            <w:tcW w:w="1095" w:type="dxa"/>
            <w:tcBorders>
              <w:top w:val="single" w:sz="6" w:space="0" w:color="auto"/>
              <w:left w:val="single" w:sz="6" w:space="0" w:color="auto"/>
              <w:bottom w:val="single" w:sz="6" w:space="0" w:color="auto"/>
              <w:right w:val="single" w:sz="6" w:space="0" w:color="auto"/>
            </w:tcBorders>
          </w:tcPr>
          <w:p w14:paraId="5EFE37A1" w14:textId="77777777" w:rsidR="001E7C9D" w:rsidRPr="00174D9C" w:rsidRDefault="001E7C9D" w:rsidP="00BE0E2F">
            <w:pPr>
              <w:spacing w:before="20"/>
              <w:jc w:val="center"/>
              <w:rPr>
                <w:rFonts w:ascii="Calibri" w:hAnsi="Calibri" w:cs="Calibri"/>
                <w:sz w:val="12"/>
                <w:szCs w:val="16"/>
                <w:lang w:val="es-MX"/>
              </w:rPr>
            </w:pPr>
            <w:r w:rsidRPr="00174D9C">
              <w:rPr>
                <w:rFonts w:ascii="Calibri" w:hAnsi="Calibri" w:cs="Calibri"/>
                <w:sz w:val="12"/>
                <w:szCs w:val="16"/>
                <w:lang w:val="es-MX"/>
              </w:rPr>
              <w:t>6</w:t>
            </w:r>
          </w:p>
        </w:tc>
        <w:tc>
          <w:tcPr>
            <w:tcW w:w="8472" w:type="dxa"/>
            <w:tcBorders>
              <w:top w:val="single" w:sz="6" w:space="0" w:color="auto"/>
              <w:left w:val="single" w:sz="6" w:space="0" w:color="auto"/>
              <w:bottom w:val="single" w:sz="6" w:space="0" w:color="auto"/>
              <w:right w:val="single" w:sz="6" w:space="0" w:color="auto"/>
            </w:tcBorders>
          </w:tcPr>
          <w:p w14:paraId="59A8F241" w14:textId="77777777" w:rsidR="001E7C9D" w:rsidRPr="00174D9C" w:rsidRDefault="001E7C9D" w:rsidP="00BE0E2F">
            <w:pPr>
              <w:spacing w:before="20"/>
              <w:jc w:val="both"/>
              <w:rPr>
                <w:rFonts w:ascii="Calibri" w:hAnsi="Calibri" w:cs="Calibri"/>
                <w:sz w:val="12"/>
                <w:szCs w:val="16"/>
                <w:lang w:val="es-MX"/>
              </w:rPr>
            </w:pPr>
            <w:r w:rsidRPr="00174D9C">
              <w:rPr>
                <w:rFonts w:ascii="Calibri" w:hAnsi="Calibri" w:cs="Calibri"/>
                <w:sz w:val="12"/>
                <w:szCs w:val="16"/>
                <w:lang w:val="es-MX"/>
              </w:rPr>
              <w:t>INDICAR CON LETRA EL SECTOR AL QUE PERTENECE (INDUSTRIA, COMERCIO O SERVICIOS)</w:t>
            </w:r>
          </w:p>
        </w:tc>
      </w:tr>
      <w:tr w:rsidR="001E7C9D" w:rsidRPr="00EF115D" w14:paraId="72B6E638" w14:textId="77777777" w:rsidTr="00BE0E2F">
        <w:trPr>
          <w:cantSplit/>
          <w:jc w:val="center"/>
        </w:trPr>
        <w:tc>
          <w:tcPr>
            <w:tcW w:w="1095" w:type="dxa"/>
            <w:tcBorders>
              <w:top w:val="single" w:sz="6" w:space="0" w:color="auto"/>
              <w:left w:val="single" w:sz="6" w:space="0" w:color="auto"/>
              <w:bottom w:val="single" w:sz="6" w:space="0" w:color="auto"/>
              <w:right w:val="single" w:sz="6" w:space="0" w:color="auto"/>
            </w:tcBorders>
          </w:tcPr>
          <w:p w14:paraId="7D013A4E" w14:textId="77777777" w:rsidR="001E7C9D" w:rsidRPr="00174D9C" w:rsidRDefault="001E7C9D" w:rsidP="00BE0E2F">
            <w:pPr>
              <w:spacing w:before="20"/>
              <w:jc w:val="center"/>
              <w:rPr>
                <w:rFonts w:ascii="Calibri" w:hAnsi="Calibri" w:cs="Calibri"/>
                <w:sz w:val="12"/>
                <w:szCs w:val="16"/>
                <w:lang w:val="es-MX"/>
              </w:rPr>
            </w:pPr>
            <w:r w:rsidRPr="00174D9C">
              <w:rPr>
                <w:rFonts w:ascii="Calibri" w:hAnsi="Calibri" w:cs="Calibri"/>
                <w:sz w:val="12"/>
                <w:szCs w:val="16"/>
                <w:lang w:val="es-MX"/>
              </w:rPr>
              <w:t>7</w:t>
            </w:r>
          </w:p>
        </w:tc>
        <w:tc>
          <w:tcPr>
            <w:tcW w:w="8472" w:type="dxa"/>
            <w:tcBorders>
              <w:top w:val="single" w:sz="6" w:space="0" w:color="auto"/>
              <w:left w:val="single" w:sz="6" w:space="0" w:color="auto"/>
              <w:bottom w:val="single" w:sz="6" w:space="0" w:color="auto"/>
              <w:right w:val="single" w:sz="6" w:space="0" w:color="auto"/>
            </w:tcBorders>
          </w:tcPr>
          <w:p w14:paraId="3326CDEE" w14:textId="77777777" w:rsidR="001E7C9D" w:rsidRPr="00174D9C" w:rsidRDefault="001E7C9D" w:rsidP="00BE0E2F">
            <w:pPr>
              <w:spacing w:before="20"/>
              <w:jc w:val="both"/>
              <w:rPr>
                <w:rFonts w:ascii="Calibri" w:hAnsi="Calibri" w:cs="Calibri"/>
                <w:sz w:val="12"/>
                <w:szCs w:val="16"/>
                <w:lang w:val="es-MX"/>
              </w:rPr>
            </w:pPr>
            <w:r w:rsidRPr="00174D9C">
              <w:rPr>
                <w:rFonts w:ascii="Calibri" w:hAnsi="Calibri" w:cs="Calibri"/>
                <w:sz w:val="12"/>
                <w:szCs w:val="16"/>
                <w:lang w:val="es-MX"/>
              </w:rPr>
              <w:t>ANOTAR EL NÚMERO DE TRABAJADORES DE PLANTA INSCRITOS EN EL IMSS.</w:t>
            </w:r>
          </w:p>
        </w:tc>
      </w:tr>
      <w:tr w:rsidR="001E7C9D" w:rsidRPr="00EF115D" w14:paraId="74509777" w14:textId="77777777" w:rsidTr="00BE0E2F">
        <w:trPr>
          <w:cantSplit/>
          <w:trHeight w:val="59"/>
          <w:jc w:val="center"/>
        </w:trPr>
        <w:tc>
          <w:tcPr>
            <w:tcW w:w="1095" w:type="dxa"/>
            <w:tcBorders>
              <w:top w:val="single" w:sz="6" w:space="0" w:color="auto"/>
              <w:left w:val="single" w:sz="6" w:space="0" w:color="auto"/>
              <w:bottom w:val="single" w:sz="6" w:space="0" w:color="auto"/>
              <w:right w:val="single" w:sz="6" w:space="0" w:color="auto"/>
            </w:tcBorders>
          </w:tcPr>
          <w:p w14:paraId="6DAAEC79" w14:textId="77777777" w:rsidR="001E7C9D" w:rsidRPr="00174D9C" w:rsidRDefault="001E7C9D" w:rsidP="00BE0E2F">
            <w:pPr>
              <w:spacing w:before="20"/>
              <w:jc w:val="center"/>
              <w:rPr>
                <w:rFonts w:ascii="Calibri" w:hAnsi="Calibri" w:cs="Calibri"/>
                <w:sz w:val="12"/>
                <w:szCs w:val="16"/>
                <w:lang w:val="es-MX"/>
              </w:rPr>
            </w:pPr>
            <w:r w:rsidRPr="00174D9C">
              <w:rPr>
                <w:rFonts w:ascii="Calibri" w:hAnsi="Calibri" w:cs="Calibri"/>
                <w:sz w:val="12"/>
                <w:szCs w:val="16"/>
                <w:lang w:val="es-MX"/>
              </w:rPr>
              <w:t>8</w:t>
            </w:r>
          </w:p>
        </w:tc>
        <w:tc>
          <w:tcPr>
            <w:tcW w:w="8472" w:type="dxa"/>
            <w:tcBorders>
              <w:top w:val="single" w:sz="6" w:space="0" w:color="auto"/>
              <w:left w:val="single" w:sz="6" w:space="0" w:color="auto"/>
              <w:bottom w:val="single" w:sz="6" w:space="0" w:color="auto"/>
              <w:right w:val="single" w:sz="6" w:space="0" w:color="auto"/>
            </w:tcBorders>
          </w:tcPr>
          <w:p w14:paraId="513EE128" w14:textId="77777777" w:rsidR="001E7C9D" w:rsidRPr="00174D9C" w:rsidRDefault="001E7C9D" w:rsidP="00BE0E2F">
            <w:pPr>
              <w:jc w:val="both"/>
              <w:rPr>
                <w:rFonts w:ascii="Calibri" w:hAnsi="Calibri" w:cs="Calibri"/>
                <w:sz w:val="12"/>
                <w:szCs w:val="16"/>
                <w:lang w:val="es-MX"/>
              </w:rPr>
            </w:pPr>
            <w:r w:rsidRPr="00174D9C">
              <w:rPr>
                <w:rFonts w:ascii="Calibri" w:hAnsi="Calibri" w:cs="Calibri"/>
                <w:sz w:val="12"/>
                <w:szCs w:val="16"/>
                <w:lang w:val="es-MX"/>
              </w:rPr>
              <w:t>EN SU CASO, ANOTAR EL NÚMERO DE PERSONAS SUBCONTRATADAS.</w:t>
            </w:r>
          </w:p>
        </w:tc>
      </w:tr>
      <w:tr w:rsidR="001E7C9D" w:rsidRPr="00EF115D" w14:paraId="7E1DE3DF" w14:textId="77777777" w:rsidTr="00BE0E2F">
        <w:trPr>
          <w:cantSplit/>
          <w:jc w:val="center"/>
        </w:trPr>
        <w:tc>
          <w:tcPr>
            <w:tcW w:w="1095" w:type="dxa"/>
            <w:tcBorders>
              <w:top w:val="single" w:sz="6" w:space="0" w:color="auto"/>
              <w:left w:val="single" w:sz="6" w:space="0" w:color="auto"/>
              <w:bottom w:val="single" w:sz="6" w:space="0" w:color="auto"/>
              <w:right w:val="single" w:sz="6" w:space="0" w:color="auto"/>
            </w:tcBorders>
          </w:tcPr>
          <w:p w14:paraId="52CFAB90" w14:textId="77777777" w:rsidR="001E7C9D" w:rsidRPr="00174D9C" w:rsidRDefault="001E7C9D" w:rsidP="00BE0E2F">
            <w:pPr>
              <w:spacing w:before="20"/>
              <w:jc w:val="center"/>
              <w:rPr>
                <w:rFonts w:ascii="Calibri" w:hAnsi="Calibri" w:cs="Calibri"/>
                <w:sz w:val="12"/>
                <w:szCs w:val="16"/>
                <w:lang w:val="es-MX"/>
              </w:rPr>
            </w:pPr>
            <w:r w:rsidRPr="00174D9C">
              <w:rPr>
                <w:rFonts w:ascii="Calibri" w:hAnsi="Calibri" w:cs="Calibri"/>
                <w:sz w:val="12"/>
                <w:szCs w:val="16"/>
                <w:lang w:val="es-MX"/>
              </w:rPr>
              <w:t>9</w:t>
            </w:r>
          </w:p>
        </w:tc>
        <w:tc>
          <w:tcPr>
            <w:tcW w:w="8472" w:type="dxa"/>
            <w:tcBorders>
              <w:top w:val="single" w:sz="6" w:space="0" w:color="auto"/>
              <w:left w:val="single" w:sz="6" w:space="0" w:color="auto"/>
              <w:bottom w:val="single" w:sz="6" w:space="0" w:color="auto"/>
              <w:right w:val="single" w:sz="6" w:space="0" w:color="auto"/>
            </w:tcBorders>
          </w:tcPr>
          <w:p w14:paraId="03F58C8E" w14:textId="77777777" w:rsidR="001E7C9D" w:rsidRPr="00174D9C" w:rsidRDefault="001E7C9D" w:rsidP="00BE0E2F">
            <w:pPr>
              <w:spacing w:before="20"/>
              <w:jc w:val="both"/>
              <w:rPr>
                <w:rFonts w:ascii="Calibri" w:hAnsi="Calibri" w:cs="Calibri"/>
                <w:sz w:val="12"/>
                <w:szCs w:val="16"/>
                <w:lang w:val="es-MX"/>
              </w:rPr>
            </w:pPr>
            <w:r w:rsidRPr="00174D9C">
              <w:rPr>
                <w:rFonts w:ascii="Calibri" w:hAnsi="Calibri" w:cs="Calibri"/>
                <w:sz w:val="12"/>
                <w:szCs w:val="16"/>
                <w:lang w:val="es-MX"/>
              </w:rPr>
              <w:t>SEÑALAR EL RANGO DE MONTO DE VENTAS ANUALES EN MILLONES DE PESOS (MDP), CONFORME AL REPORTE DE SU EJERCICIO FISCAL CORRESPONDIENTE A LA ÚLTIMA DECLARACIÓN ANUAL DE IMPUESTOS FEDERALES.</w:t>
            </w:r>
          </w:p>
        </w:tc>
      </w:tr>
      <w:tr w:rsidR="001E7C9D" w:rsidRPr="00EF115D" w14:paraId="52F36175" w14:textId="77777777" w:rsidTr="00BE0E2F">
        <w:trPr>
          <w:cantSplit/>
          <w:jc w:val="center"/>
        </w:trPr>
        <w:tc>
          <w:tcPr>
            <w:tcW w:w="1095" w:type="dxa"/>
            <w:tcBorders>
              <w:top w:val="single" w:sz="6" w:space="0" w:color="auto"/>
              <w:left w:val="single" w:sz="6" w:space="0" w:color="auto"/>
              <w:bottom w:val="single" w:sz="6" w:space="0" w:color="auto"/>
              <w:right w:val="single" w:sz="6" w:space="0" w:color="auto"/>
            </w:tcBorders>
          </w:tcPr>
          <w:p w14:paraId="5BBBDC5E" w14:textId="77777777" w:rsidR="001E7C9D" w:rsidRPr="00174D9C" w:rsidRDefault="001E7C9D" w:rsidP="00BE0E2F">
            <w:pPr>
              <w:spacing w:before="20"/>
              <w:jc w:val="center"/>
              <w:rPr>
                <w:rFonts w:ascii="Calibri" w:hAnsi="Calibri" w:cs="Calibri"/>
                <w:sz w:val="12"/>
                <w:szCs w:val="16"/>
                <w:lang w:val="es-MX"/>
              </w:rPr>
            </w:pPr>
            <w:r w:rsidRPr="00174D9C">
              <w:rPr>
                <w:rFonts w:ascii="Calibri" w:hAnsi="Calibri" w:cs="Calibri"/>
                <w:sz w:val="12"/>
                <w:szCs w:val="16"/>
                <w:lang w:val="es-MX"/>
              </w:rPr>
              <w:t>10</w:t>
            </w:r>
          </w:p>
        </w:tc>
        <w:tc>
          <w:tcPr>
            <w:tcW w:w="8472" w:type="dxa"/>
            <w:tcBorders>
              <w:top w:val="single" w:sz="6" w:space="0" w:color="auto"/>
              <w:left w:val="single" w:sz="6" w:space="0" w:color="auto"/>
              <w:bottom w:val="single" w:sz="6" w:space="0" w:color="auto"/>
              <w:right w:val="single" w:sz="6" w:space="0" w:color="auto"/>
            </w:tcBorders>
          </w:tcPr>
          <w:p w14:paraId="5101F3D0" w14:textId="77777777" w:rsidR="001E7C9D" w:rsidRPr="00174D9C" w:rsidRDefault="001E7C9D" w:rsidP="00BE0E2F">
            <w:pPr>
              <w:spacing w:before="20"/>
              <w:jc w:val="both"/>
              <w:rPr>
                <w:rFonts w:ascii="Calibri" w:hAnsi="Calibri" w:cs="Calibri"/>
                <w:sz w:val="12"/>
                <w:szCs w:val="16"/>
                <w:lang w:val="es-MX"/>
              </w:rPr>
            </w:pPr>
            <w:r w:rsidRPr="00174D9C">
              <w:rPr>
                <w:rFonts w:ascii="Calibri" w:hAnsi="Calibri" w:cs="Calibri"/>
                <w:sz w:val="12"/>
                <w:szCs w:val="16"/>
                <w:lang w:val="es-MX"/>
              </w:rPr>
              <w:t>SEÑALAR CON LETRA EL TAMAÑO DE LA EMPRESA (MICRO, PEQUEÑA O MEDIANA), CONFORME A LA FÓRMULA ANOTADA AL PIE DEL CUADRO DE ESTRATIFICACIÓN.</w:t>
            </w:r>
          </w:p>
        </w:tc>
      </w:tr>
      <w:tr w:rsidR="001E7C9D" w:rsidRPr="00EF115D" w14:paraId="74473A96" w14:textId="77777777" w:rsidTr="00BE0E2F">
        <w:trPr>
          <w:cantSplit/>
          <w:jc w:val="center"/>
        </w:trPr>
        <w:tc>
          <w:tcPr>
            <w:tcW w:w="1095" w:type="dxa"/>
            <w:tcBorders>
              <w:top w:val="single" w:sz="6" w:space="0" w:color="auto"/>
              <w:left w:val="single" w:sz="6" w:space="0" w:color="auto"/>
              <w:bottom w:val="single" w:sz="6" w:space="0" w:color="auto"/>
              <w:right w:val="single" w:sz="6" w:space="0" w:color="auto"/>
            </w:tcBorders>
          </w:tcPr>
          <w:p w14:paraId="5DEE98BF" w14:textId="77777777" w:rsidR="001E7C9D" w:rsidRPr="00174D9C" w:rsidRDefault="001E7C9D" w:rsidP="00BE0E2F">
            <w:pPr>
              <w:spacing w:before="20"/>
              <w:jc w:val="center"/>
              <w:rPr>
                <w:rFonts w:ascii="Calibri" w:hAnsi="Calibri" w:cs="Calibri"/>
                <w:sz w:val="12"/>
                <w:szCs w:val="16"/>
                <w:lang w:val="es-MX"/>
              </w:rPr>
            </w:pPr>
            <w:r w:rsidRPr="00174D9C">
              <w:rPr>
                <w:rFonts w:ascii="Calibri" w:hAnsi="Calibri" w:cs="Calibri"/>
                <w:sz w:val="12"/>
                <w:szCs w:val="16"/>
                <w:lang w:val="es-MX"/>
              </w:rPr>
              <w:t>11</w:t>
            </w:r>
          </w:p>
        </w:tc>
        <w:tc>
          <w:tcPr>
            <w:tcW w:w="8472" w:type="dxa"/>
            <w:tcBorders>
              <w:top w:val="single" w:sz="6" w:space="0" w:color="auto"/>
              <w:left w:val="single" w:sz="6" w:space="0" w:color="auto"/>
              <w:bottom w:val="single" w:sz="6" w:space="0" w:color="auto"/>
              <w:right w:val="single" w:sz="6" w:space="0" w:color="auto"/>
            </w:tcBorders>
          </w:tcPr>
          <w:p w14:paraId="2566D006" w14:textId="77777777" w:rsidR="001E7C9D" w:rsidRPr="00174D9C" w:rsidRDefault="001E7C9D" w:rsidP="00BE0E2F">
            <w:pPr>
              <w:spacing w:before="20"/>
              <w:jc w:val="both"/>
              <w:rPr>
                <w:rFonts w:ascii="Calibri" w:hAnsi="Calibri" w:cs="Calibri"/>
                <w:sz w:val="12"/>
                <w:szCs w:val="16"/>
                <w:lang w:val="es-MX"/>
              </w:rPr>
            </w:pPr>
            <w:r w:rsidRPr="00174D9C">
              <w:rPr>
                <w:rFonts w:ascii="Calibri" w:hAnsi="Calibri" w:cs="Calibri"/>
                <w:sz w:val="12"/>
                <w:szCs w:val="16"/>
                <w:lang w:val="es-MX"/>
              </w:rPr>
              <w:t>ANOTAR EL NOMBRE Y FIRMA DEL REPRESENTANTE DE LA EMPRESA LICITANTE.</w:t>
            </w:r>
          </w:p>
        </w:tc>
      </w:tr>
    </w:tbl>
    <w:p w14:paraId="6B9F8679" w14:textId="77777777" w:rsidR="001E7C9D" w:rsidRPr="00AA0B61" w:rsidRDefault="001E7C9D" w:rsidP="00423318">
      <w:pPr>
        <w:pStyle w:val="Defaul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9E5FF"/>
        <w:jc w:val="center"/>
        <w:rPr>
          <w:rFonts w:ascii="Calibri" w:hAnsi="Calibri"/>
          <w:sz w:val="20"/>
          <w:szCs w:val="20"/>
        </w:rPr>
      </w:pPr>
      <w:r w:rsidRPr="00AA0B61">
        <w:rPr>
          <w:rFonts w:ascii="Calibri" w:hAnsi="Calibri"/>
          <w:b/>
          <w:bCs/>
          <w:sz w:val="20"/>
          <w:szCs w:val="20"/>
        </w:rPr>
        <w:lastRenderedPageBreak/>
        <w:t>ANEXO 1</w:t>
      </w:r>
      <w:r>
        <w:rPr>
          <w:rFonts w:ascii="Calibri" w:hAnsi="Calibri"/>
          <w:b/>
          <w:bCs/>
          <w:sz w:val="20"/>
          <w:szCs w:val="20"/>
        </w:rPr>
        <w:t>3</w:t>
      </w:r>
    </w:p>
    <w:p w14:paraId="61F6C511" w14:textId="77777777" w:rsidR="001E7C9D" w:rsidRPr="00AA0B61" w:rsidRDefault="001E7C9D" w:rsidP="001E7C9D">
      <w:pPr>
        <w:pStyle w:val="Default"/>
        <w:jc w:val="center"/>
        <w:rPr>
          <w:rFonts w:ascii="Calibri" w:hAnsi="Calibri"/>
          <w:sz w:val="20"/>
          <w:szCs w:val="20"/>
        </w:rPr>
      </w:pPr>
      <w:r w:rsidRPr="00AA0B61">
        <w:rPr>
          <w:rFonts w:ascii="Calibri" w:hAnsi="Calibri"/>
          <w:b/>
          <w:bCs/>
          <w:sz w:val="20"/>
          <w:szCs w:val="20"/>
        </w:rPr>
        <w:t>CÉDULA DE ENTREGA DE DOCUMENTOS ADMINISTRATIVOS Y LEGALES</w:t>
      </w:r>
    </w:p>
    <w:p w14:paraId="52F319C8" w14:textId="6B6D8ED8" w:rsidR="001E7C9D" w:rsidRPr="00AA0B61" w:rsidRDefault="001E7C9D" w:rsidP="001E7C9D">
      <w:pPr>
        <w:pStyle w:val="Default"/>
        <w:jc w:val="center"/>
        <w:rPr>
          <w:rFonts w:ascii="Calibri" w:hAnsi="Calibri"/>
          <w:b/>
          <w:bCs/>
          <w:color w:val="548DD4"/>
          <w:sz w:val="20"/>
          <w:szCs w:val="20"/>
        </w:rPr>
      </w:pPr>
      <w:r>
        <w:rPr>
          <w:rFonts w:ascii="Calibri" w:hAnsi="Calibri"/>
          <w:b/>
          <w:bCs/>
          <w:sz w:val="20"/>
          <w:szCs w:val="20"/>
        </w:rPr>
        <w:t>Licitación Pública Nacional Presencial</w:t>
      </w:r>
      <w:r w:rsidRPr="008B4324">
        <w:rPr>
          <w:rFonts w:ascii="Calibri" w:hAnsi="Calibri"/>
          <w:b/>
          <w:bCs/>
          <w:sz w:val="20"/>
          <w:szCs w:val="20"/>
        </w:rPr>
        <w:t xml:space="preserve"> </w:t>
      </w:r>
      <w:r w:rsidRPr="00AA0B61">
        <w:rPr>
          <w:rFonts w:ascii="Calibri" w:hAnsi="Calibri"/>
          <w:b/>
          <w:bCs/>
          <w:sz w:val="20"/>
          <w:szCs w:val="20"/>
        </w:rPr>
        <w:t>No.</w:t>
      </w:r>
      <w:r>
        <w:rPr>
          <w:rFonts w:ascii="Calibri" w:hAnsi="Calibri"/>
          <w:b/>
          <w:bCs/>
          <w:sz w:val="20"/>
          <w:szCs w:val="20"/>
        </w:rPr>
        <w:t xml:space="preserve"> </w:t>
      </w:r>
      <w:r w:rsidR="001A30F3">
        <w:rPr>
          <w:rFonts w:ascii="Calibri" w:hAnsi="Calibri"/>
          <w:b/>
          <w:bCs/>
          <w:sz w:val="20"/>
          <w:szCs w:val="20"/>
        </w:rPr>
        <w:t>LP-919044992-N05-2026</w:t>
      </w:r>
      <w:r w:rsidRPr="00AA0B61">
        <w:rPr>
          <w:rFonts w:ascii="Calibri" w:hAnsi="Calibri"/>
          <w:b/>
          <w:bCs/>
          <w:sz w:val="20"/>
          <w:szCs w:val="20"/>
        </w:rPr>
        <w:t xml:space="preserve"> </w:t>
      </w:r>
    </w:p>
    <w:p w14:paraId="5330EA1E" w14:textId="77777777" w:rsidR="001E7C9D" w:rsidRDefault="001E7C9D" w:rsidP="001E7C9D">
      <w:pPr>
        <w:pStyle w:val="Default"/>
        <w:rPr>
          <w:rFonts w:ascii="Calibri" w:hAnsi="Calibri"/>
          <w:b/>
          <w:bCs/>
          <w:sz w:val="20"/>
          <w:szCs w:val="20"/>
        </w:rPr>
      </w:pPr>
      <w:r w:rsidRPr="00AA0B61">
        <w:rPr>
          <w:rFonts w:ascii="Calibri" w:hAnsi="Calibri"/>
          <w:b/>
          <w:bCs/>
          <w:sz w:val="20"/>
          <w:szCs w:val="20"/>
        </w:rPr>
        <w:t>Nombre del licitante: ___________________________________________________________</w:t>
      </w:r>
    </w:p>
    <w:tbl>
      <w:tblPr>
        <w:tblW w:w="112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4"/>
        <w:gridCol w:w="8252"/>
        <w:gridCol w:w="709"/>
        <w:gridCol w:w="709"/>
        <w:gridCol w:w="930"/>
      </w:tblGrid>
      <w:tr w:rsidR="001E7C9D" w:rsidRPr="00AA0B61" w14:paraId="48F0AF4E" w14:textId="77777777" w:rsidTr="00423318">
        <w:trPr>
          <w:trHeight w:val="109"/>
          <w:jc w:val="center"/>
        </w:trPr>
        <w:tc>
          <w:tcPr>
            <w:tcW w:w="674" w:type="dxa"/>
            <w:shd w:val="clear" w:color="auto" w:fill="79E5FF"/>
            <w:vAlign w:val="center"/>
          </w:tcPr>
          <w:p w14:paraId="16926049" w14:textId="77777777" w:rsidR="001E7C9D" w:rsidRPr="00837E22" w:rsidRDefault="001E7C9D" w:rsidP="00BE0E2F">
            <w:pPr>
              <w:pStyle w:val="Default"/>
              <w:jc w:val="center"/>
              <w:rPr>
                <w:rFonts w:asciiTheme="minorHAnsi" w:hAnsiTheme="minorHAnsi" w:cstheme="minorHAnsi"/>
                <w:b/>
                <w:sz w:val="16"/>
                <w:szCs w:val="16"/>
              </w:rPr>
            </w:pPr>
            <w:r w:rsidRPr="00837E22">
              <w:rPr>
                <w:rFonts w:asciiTheme="minorHAnsi" w:hAnsiTheme="minorHAnsi" w:cstheme="minorHAnsi"/>
                <w:b/>
                <w:bCs/>
                <w:sz w:val="16"/>
                <w:szCs w:val="16"/>
              </w:rPr>
              <w:t>No.</w:t>
            </w:r>
          </w:p>
        </w:tc>
        <w:tc>
          <w:tcPr>
            <w:tcW w:w="8252" w:type="dxa"/>
            <w:shd w:val="clear" w:color="auto" w:fill="79E5FF"/>
            <w:vAlign w:val="center"/>
          </w:tcPr>
          <w:p w14:paraId="08848CC4" w14:textId="77777777" w:rsidR="001E7C9D" w:rsidRPr="00837E22" w:rsidRDefault="001E7C9D" w:rsidP="00BE0E2F">
            <w:pPr>
              <w:pStyle w:val="Default"/>
              <w:jc w:val="center"/>
              <w:rPr>
                <w:rFonts w:asciiTheme="minorHAnsi" w:hAnsiTheme="minorHAnsi" w:cstheme="minorHAnsi"/>
                <w:sz w:val="16"/>
                <w:szCs w:val="16"/>
              </w:rPr>
            </w:pPr>
            <w:r w:rsidRPr="00837E22">
              <w:rPr>
                <w:rFonts w:asciiTheme="minorHAnsi" w:hAnsiTheme="minorHAnsi" w:cstheme="minorHAnsi"/>
                <w:b/>
                <w:bCs/>
                <w:sz w:val="16"/>
                <w:szCs w:val="16"/>
              </w:rPr>
              <w:t>DOCUMENTO</w:t>
            </w:r>
          </w:p>
        </w:tc>
        <w:tc>
          <w:tcPr>
            <w:tcW w:w="1418" w:type="dxa"/>
            <w:gridSpan w:val="2"/>
            <w:shd w:val="clear" w:color="auto" w:fill="79E5FF"/>
            <w:vAlign w:val="center"/>
          </w:tcPr>
          <w:p w14:paraId="6018F02D" w14:textId="77777777" w:rsidR="001E7C9D" w:rsidRPr="00837E22" w:rsidRDefault="001E7C9D" w:rsidP="00BE0E2F">
            <w:pPr>
              <w:pStyle w:val="Default"/>
              <w:jc w:val="center"/>
              <w:rPr>
                <w:rFonts w:asciiTheme="minorHAnsi" w:hAnsiTheme="minorHAnsi" w:cstheme="minorHAnsi"/>
                <w:sz w:val="16"/>
                <w:szCs w:val="16"/>
              </w:rPr>
            </w:pPr>
            <w:r w:rsidRPr="00837E22">
              <w:rPr>
                <w:rFonts w:asciiTheme="minorHAnsi" w:hAnsiTheme="minorHAnsi" w:cstheme="minorHAnsi"/>
                <w:b/>
                <w:bCs/>
                <w:sz w:val="16"/>
                <w:szCs w:val="16"/>
              </w:rPr>
              <w:t>ENTREGA</w:t>
            </w:r>
          </w:p>
        </w:tc>
        <w:tc>
          <w:tcPr>
            <w:tcW w:w="930" w:type="dxa"/>
            <w:shd w:val="clear" w:color="auto" w:fill="79E5FF"/>
            <w:vAlign w:val="center"/>
          </w:tcPr>
          <w:p w14:paraId="37C2D84C" w14:textId="77777777" w:rsidR="001E7C9D" w:rsidRPr="00837E22" w:rsidRDefault="001E7C9D" w:rsidP="00BE0E2F">
            <w:pPr>
              <w:pStyle w:val="Default"/>
              <w:jc w:val="center"/>
              <w:rPr>
                <w:rFonts w:asciiTheme="minorHAnsi" w:hAnsiTheme="minorHAnsi" w:cstheme="minorHAnsi"/>
                <w:b/>
                <w:bCs/>
                <w:sz w:val="16"/>
                <w:szCs w:val="16"/>
              </w:rPr>
            </w:pPr>
            <w:r w:rsidRPr="00837E22">
              <w:rPr>
                <w:rFonts w:asciiTheme="minorHAnsi" w:hAnsiTheme="minorHAnsi" w:cstheme="minorHAnsi"/>
                <w:b/>
                <w:bCs/>
                <w:sz w:val="16"/>
                <w:szCs w:val="16"/>
              </w:rPr>
              <w:t>OBSERVACIONES</w:t>
            </w:r>
          </w:p>
        </w:tc>
      </w:tr>
      <w:tr w:rsidR="001E7C9D" w:rsidRPr="00AA0B61" w14:paraId="5ADBA3CF" w14:textId="77777777" w:rsidTr="00BE0E2F">
        <w:trPr>
          <w:trHeight w:val="64"/>
          <w:jc w:val="center"/>
        </w:trPr>
        <w:tc>
          <w:tcPr>
            <w:tcW w:w="674" w:type="dxa"/>
            <w:vAlign w:val="center"/>
          </w:tcPr>
          <w:p w14:paraId="5482190E" w14:textId="77777777" w:rsidR="001E7C9D" w:rsidRPr="00837E22" w:rsidRDefault="001E7C9D" w:rsidP="00BE0E2F">
            <w:pPr>
              <w:pStyle w:val="Default"/>
              <w:jc w:val="center"/>
              <w:rPr>
                <w:rFonts w:asciiTheme="minorHAnsi" w:hAnsiTheme="minorHAnsi" w:cstheme="minorHAnsi"/>
                <w:b/>
                <w:sz w:val="16"/>
                <w:szCs w:val="16"/>
              </w:rPr>
            </w:pPr>
            <w:r w:rsidRPr="00837E22">
              <w:rPr>
                <w:rFonts w:asciiTheme="minorHAnsi" w:hAnsiTheme="minorHAnsi" w:cstheme="minorHAnsi"/>
                <w:b/>
                <w:sz w:val="16"/>
                <w:szCs w:val="16"/>
              </w:rPr>
              <w:t>1</w:t>
            </w:r>
          </w:p>
        </w:tc>
        <w:tc>
          <w:tcPr>
            <w:tcW w:w="8252" w:type="dxa"/>
          </w:tcPr>
          <w:p w14:paraId="1E080023" w14:textId="5B981781" w:rsidR="001E7C9D" w:rsidRPr="00837E22" w:rsidRDefault="000A12CB" w:rsidP="00837E22">
            <w:pPr>
              <w:tabs>
                <w:tab w:val="left" w:pos="1418"/>
              </w:tabs>
              <w:ind w:right="49"/>
              <w:jc w:val="both"/>
              <w:rPr>
                <w:rFonts w:asciiTheme="minorHAnsi" w:hAnsiTheme="minorHAnsi" w:cstheme="minorHAnsi"/>
                <w:bCs/>
                <w:sz w:val="16"/>
                <w:szCs w:val="16"/>
              </w:rPr>
            </w:pPr>
            <w:r w:rsidRPr="00837E22">
              <w:rPr>
                <w:rFonts w:asciiTheme="minorHAnsi" w:hAnsiTheme="minorHAnsi" w:cstheme="minorHAnsi"/>
                <w:b/>
                <w:sz w:val="16"/>
                <w:szCs w:val="16"/>
              </w:rPr>
              <w:t>ANEXO 13.</w:t>
            </w:r>
            <w:r w:rsidRPr="00837E22">
              <w:rPr>
                <w:rFonts w:asciiTheme="minorHAnsi" w:hAnsiTheme="minorHAnsi" w:cstheme="minorHAnsi"/>
                <w:sz w:val="16"/>
                <w:szCs w:val="16"/>
              </w:rPr>
              <w:t xml:space="preserve"> Cédula de entrega de documentos.</w:t>
            </w:r>
          </w:p>
        </w:tc>
        <w:tc>
          <w:tcPr>
            <w:tcW w:w="709" w:type="dxa"/>
            <w:vAlign w:val="center"/>
          </w:tcPr>
          <w:p w14:paraId="33F9EE38" w14:textId="77777777" w:rsidR="001E7C9D" w:rsidRPr="00837E22" w:rsidRDefault="001E7C9D" w:rsidP="00BE0E2F">
            <w:pPr>
              <w:pStyle w:val="Default"/>
              <w:jc w:val="center"/>
              <w:rPr>
                <w:rFonts w:asciiTheme="minorHAnsi" w:hAnsiTheme="minorHAnsi" w:cstheme="minorHAnsi"/>
                <w:sz w:val="16"/>
                <w:szCs w:val="16"/>
              </w:rPr>
            </w:pPr>
            <w:r w:rsidRPr="00837E22">
              <w:rPr>
                <w:rFonts w:asciiTheme="minorHAnsi" w:hAnsiTheme="minorHAnsi" w:cstheme="minorHAnsi"/>
                <w:sz w:val="16"/>
                <w:szCs w:val="16"/>
              </w:rPr>
              <w:t xml:space="preserve">Si </w:t>
            </w:r>
            <w:proofErr w:type="gramStart"/>
            <w:r w:rsidRPr="00837E22">
              <w:rPr>
                <w:rFonts w:asciiTheme="minorHAnsi" w:hAnsiTheme="minorHAnsi" w:cstheme="minorHAnsi"/>
                <w:sz w:val="16"/>
                <w:szCs w:val="16"/>
              </w:rPr>
              <w:t>( )</w:t>
            </w:r>
            <w:proofErr w:type="gramEnd"/>
          </w:p>
        </w:tc>
        <w:tc>
          <w:tcPr>
            <w:tcW w:w="709" w:type="dxa"/>
            <w:vAlign w:val="center"/>
          </w:tcPr>
          <w:p w14:paraId="1634BA54" w14:textId="77777777" w:rsidR="001E7C9D" w:rsidRPr="00837E22" w:rsidRDefault="001E7C9D" w:rsidP="00BE0E2F">
            <w:pPr>
              <w:pStyle w:val="Default"/>
              <w:jc w:val="center"/>
              <w:rPr>
                <w:rFonts w:asciiTheme="minorHAnsi" w:hAnsiTheme="minorHAnsi" w:cstheme="minorHAnsi"/>
                <w:sz w:val="16"/>
                <w:szCs w:val="16"/>
              </w:rPr>
            </w:pPr>
            <w:r w:rsidRPr="00837E22">
              <w:rPr>
                <w:rFonts w:asciiTheme="minorHAnsi" w:hAnsiTheme="minorHAnsi" w:cstheme="minorHAnsi"/>
                <w:sz w:val="16"/>
                <w:szCs w:val="16"/>
              </w:rPr>
              <w:t xml:space="preserve">No </w:t>
            </w:r>
            <w:proofErr w:type="gramStart"/>
            <w:r w:rsidRPr="00837E22">
              <w:rPr>
                <w:rFonts w:asciiTheme="minorHAnsi" w:hAnsiTheme="minorHAnsi" w:cstheme="minorHAnsi"/>
                <w:sz w:val="16"/>
                <w:szCs w:val="16"/>
              </w:rPr>
              <w:t>( )</w:t>
            </w:r>
            <w:proofErr w:type="gramEnd"/>
          </w:p>
        </w:tc>
        <w:tc>
          <w:tcPr>
            <w:tcW w:w="930" w:type="dxa"/>
          </w:tcPr>
          <w:p w14:paraId="7FDCF623" w14:textId="77777777" w:rsidR="001E7C9D" w:rsidRPr="00837E22" w:rsidRDefault="001E7C9D" w:rsidP="00BE0E2F">
            <w:pPr>
              <w:pStyle w:val="Default"/>
              <w:rPr>
                <w:rFonts w:asciiTheme="minorHAnsi" w:hAnsiTheme="minorHAnsi" w:cstheme="minorHAnsi"/>
                <w:sz w:val="16"/>
                <w:szCs w:val="16"/>
              </w:rPr>
            </w:pPr>
          </w:p>
        </w:tc>
      </w:tr>
      <w:tr w:rsidR="001E7C9D" w:rsidRPr="00AA0B61" w14:paraId="48B69C50" w14:textId="77777777" w:rsidTr="00BE0E2F">
        <w:trPr>
          <w:trHeight w:val="102"/>
          <w:jc w:val="center"/>
        </w:trPr>
        <w:tc>
          <w:tcPr>
            <w:tcW w:w="674" w:type="dxa"/>
            <w:vAlign w:val="center"/>
          </w:tcPr>
          <w:p w14:paraId="37282939" w14:textId="77777777" w:rsidR="001E7C9D" w:rsidRPr="00837E22" w:rsidRDefault="001E7C9D" w:rsidP="00BE0E2F">
            <w:pPr>
              <w:pStyle w:val="Default"/>
              <w:jc w:val="center"/>
              <w:rPr>
                <w:rFonts w:asciiTheme="minorHAnsi" w:hAnsiTheme="minorHAnsi" w:cstheme="minorHAnsi"/>
                <w:b/>
                <w:sz w:val="16"/>
                <w:szCs w:val="16"/>
              </w:rPr>
            </w:pPr>
            <w:r w:rsidRPr="00837E22">
              <w:rPr>
                <w:rFonts w:asciiTheme="minorHAnsi" w:hAnsiTheme="minorHAnsi" w:cstheme="minorHAnsi"/>
                <w:b/>
                <w:sz w:val="16"/>
                <w:szCs w:val="16"/>
              </w:rPr>
              <w:t>2</w:t>
            </w:r>
          </w:p>
        </w:tc>
        <w:tc>
          <w:tcPr>
            <w:tcW w:w="8252" w:type="dxa"/>
          </w:tcPr>
          <w:p w14:paraId="1AC22E33" w14:textId="6DBEB0B6" w:rsidR="001E7C9D" w:rsidRPr="00837E22" w:rsidRDefault="000A12CB" w:rsidP="00837E22">
            <w:pPr>
              <w:tabs>
                <w:tab w:val="left" w:pos="1418"/>
              </w:tabs>
              <w:ind w:right="49"/>
              <w:jc w:val="both"/>
              <w:rPr>
                <w:rFonts w:asciiTheme="minorHAnsi" w:hAnsiTheme="minorHAnsi" w:cstheme="minorHAnsi"/>
                <w:bCs/>
                <w:sz w:val="16"/>
                <w:szCs w:val="16"/>
              </w:rPr>
            </w:pPr>
            <w:r w:rsidRPr="00837E22">
              <w:rPr>
                <w:rFonts w:asciiTheme="minorHAnsi" w:hAnsiTheme="minorHAnsi" w:cstheme="minorHAnsi"/>
                <w:sz w:val="16"/>
                <w:szCs w:val="16"/>
              </w:rPr>
              <w:t>Identificación oficial vigente de quien firma las proposiciones, quien deberá contar con facultades de administración y/o dominio, o poder especial para actos de licitación pública.</w:t>
            </w:r>
          </w:p>
        </w:tc>
        <w:tc>
          <w:tcPr>
            <w:tcW w:w="709" w:type="dxa"/>
            <w:vAlign w:val="center"/>
          </w:tcPr>
          <w:p w14:paraId="267320BD" w14:textId="77777777" w:rsidR="001E7C9D" w:rsidRPr="00837E22" w:rsidRDefault="001E7C9D" w:rsidP="00BE0E2F">
            <w:pPr>
              <w:pStyle w:val="Default"/>
              <w:jc w:val="center"/>
              <w:rPr>
                <w:rFonts w:asciiTheme="minorHAnsi" w:hAnsiTheme="minorHAnsi" w:cstheme="minorHAnsi"/>
                <w:sz w:val="16"/>
                <w:szCs w:val="16"/>
              </w:rPr>
            </w:pPr>
            <w:r w:rsidRPr="00837E22">
              <w:rPr>
                <w:rFonts w:asciiTheme="minorHAnsi" w:hAnsiTheme="minorHAnsi" w:cstheme="minorHAnsi"/>
                <w:sz w:val="16"/>
                <w:szCs w:val="16"/>
              </w:rPr>
              <w:t xml:space="preserve">Si </w:t>
            </w:r>
            <w:proofErr w:type="gramStart"/>
            <w:r w:rsidRPr="00837E22">
              <w:rPr>
                <w:rFonts w:asciiTheme="minorHAnsi" w:hAnsiTheme="minorHAnsi" w:cstheme="minorHAnsi"/>
                <w:sz w:val="16"/>
                <w:szCs w:val="16"/>
              </w:rPr>
              <w:t>( )</w:t>
            </w:r>
            <w:proofErr w:type="gramEnd"/>
          </w:p>
        </w:tc>
        <w:tc>
          <w:tcPr>
            <w:tcW w:w="709" w:type="dxa"/>
            <w:vAlign w:val="center"/>
          </w:tcPr>
          <w:p w14:paraId="29BBADB5" w14:textId="77777777" w:rsidR="001E7C9D" w:rsidRPr="00837E22" w:rsidRDefault="001E7C9D" w:rsidP="00BE0E2F">
            <w:pPr>
              <w:pStyle w:val="Default"/>
              <w:jc w:val="center"/>
              <w:rPr>
                <w:rFonts w:asciiTheme="minorHAnsi" w:hAnsiTheme="minorHAnsi" w:cstheme="minorHAnsi"/>
                <w:sz w:val="16"/>
                <w:szCs w:val="16"/>
              </w:rPr>
            </w:pPr>
            <w:r w:rsidRPr="00837E22">
              <w:rPr>
                <w:rFonts w:asciiTheme="minorHAnsi" w:hAnsiTheme="minorHAnsi" w:cstheme="minorHAnsi"/>
                <w:sz w:val="16"/>
                <w:szCs w:val="16"/>
              </w:rPr>
              <w:t xml:space="preserve">No </w:t>
            </w:r>
            <w:proofErr w:type="gramStart"/>
            <w:r w:rsidRPr="00837E22">
              <w:rPr>
                <w:rFonts w:asciiTheme="minorHAnsi" w:hAnsiTheme="minorHAnsi" w:cstheme="minorHAnsi"/>
                <w:sz w:val="16"/>
                <w:szCs w:val="16"/>
              </w:rPr>
              <w:t>( )</w:t>
            </w:r>
            <w:proofErr w:type="gramEnd"/>
          </w:p>
        </w:tc>
        <w:tc>
          <w:tcPr>
            <w:tcW w:w="930" w:type="dxa"/>
          </w:tcPr>
          <w:p w14:paraId="2003B154" w14:textId="77777777" w:rsidR="001E7C9D" w:rsidRPr="00837E22" w:rsidRDefault="001E7C9D" w:rsidP="00BE0E2F">
            <w:pPr>
              <w:pStyle w:val="Default"/>
              <w:rPr>
                <w:rFonts w:asciiTheme="minorHAnsi" w:hAnsiTheme="minorHAnsi" w:cstheme="minorHAnsi"/>
                <w:sz w:val="16"/>
                <w:szCs w:val="16"/>
              </w:rPr>
            </w:pPr>
          </w:p>
        </w:tc>
      </w:tr>
      <w:tr w:rsidR="001E7C9D" w:rsidRPr="00AA0B61" w14:paraId="0B53DC10" w14:textId="77777777" w:rsidTr="00BE0E2F">
        <w:trPr>
          <w:trHeight w:val="102"/>
          <w:jc w:val="center"/>
        </w:trPr>
        <w:tc>
          <w:tcPr>
            <w:tcW w:w="674" w:type="dxa"/>
            <w:vAlign w:val="center"/>
          </w:tcPr>
          <w:p w14:paraId="209776C4" w14:textId="77777777" w:rsidR="001E7C9D" w:rsidRPr="00837E22" w:rsidRDefault="001E7C9D" w:rsidP="00BE0E2F">
            <w:pPr>
              <w:pStyle w:val="Default"/>
              <w:jc w:val="center"/>
              <w:rPr>
                <w:rFonts w:asciiTheme="minorHAnsi" w:hAnsiTheme="minorHAnsi" w:cstheme="minorHAnsi"/>
                <w:b/>
                <w:sz w:val="16"/>
                <w:szCs w:val="16"/>
              </w:rPr>
            </w:pPr>
            <w:r w:rsidRPr="00837E22">
              <w:rPr>
                <w:rFonts w:asciiTheme="minorHAnsi" w:hAnsiTheme="minorHAnsi" w:cstheme="minorHAnsi"/>
                <w:b/>
                <w:sz w:val="16"/>
                <w:szCs w:val="16"/>
              </w:rPr>
              <w:t>3</w:t>
            </w:r>
          </w:p>
        </w:tc>
        <w:tc>
          <w:tcPr>
            <w:tcW w:w="8252" w:type="dxa"/>
          </w:tcPr>
          <w:p w14:paraId="6DB3FE8A" w14:textId="786C59CD" w:rsidR="001E7C9D" w:rsidRPr="00837E22" w:rsidRDefault="000A12CB" w:rsidP="00837E22">
            <w:pPr>
              <w:tabs>
                <w:tab w:val="left" w:pos="1418"/>
              </w:tabs>
              <w:ind w:right="49"/>
              <w:jc w:val="both"/>
              <w:rPr>
                <w:rFonts w:asciiTheme="minorHAnsi" w:hAnsiTheme="minorHAnsi" w:cstheme="minorHAnsi"/>
                <w:bCs/>
                <w:sz w:val="16"/>
                <w:szCs w:val="16"/>
              </w:rPr>
            </w:pPr>
            <w:r w:rsidRPr="00837E22">
              <w:rPr>
                <w:rFonts w:asciiTheme="minorHAnsi" w:hAnsiTheme="minorHAnsi" w:cstheme="minorHAnsi"/>
                <w:sz w:val="16"/>
                <w:szCs w:val="16"/>
              </w:rPr>
              <w:t xml:space="preserve">Currículum de la empresa, donde manifieste la capacidad técnica, describiendo la infraestructura administrativa, la descripción de las instalaciones, maquinaria, equipos y demás elementos técnicos necesarios para el objeto de la presente convocatoria, su metodología y la experiencia comprobable en prestación de servicios relacionadas a la presente, demostrándolo mediante copia de contratos de los últimos 5 años en donde compruebe </w:t>
            </w:r>
            <w:r w:rsidRPr="00837E22">
              <w:rPr>
                <w:rFonts w:asciiTheme="minorHAnsi" w:hAnsiTheme="minorHAnsi" w:cstheme="minorHAnsi"/>
                <w:sz w:val="16"/>
                <w:szCs w:val="16"/>
                <w:lang w:val="es-MX"/>
              </w:rPr>
              <w:t xml:space="preserve">contar como mínimo por dicho tiempo realizando las actividades relacionadas a la presente Convocatoria; además de </w:t>
            </w:r>
            <w:r w:rsidRPr="00837E22">
              <w:rPr>
                <w:rFonts w:asciiTheme="minorHAnsi" w:hAnsiTheme="minorHAnsi" w:cstheme="minorHAnsi"/>
                <w:sz w:val="16"/>
                <w:szCs w:val="16"/>
              </w:rPr>
              <w:t>documentación que compruebe que cuentan con una planta de respaldo en caso de contingencia propia del licitante que garantice a la convocante la prestación ininterrumpida del servicio a las unidades hospitalarias de la Convocante en caso de fallo o contingencia de su planta procesadora o de desastres naturales</w:t>
            </w:r>
            <w:r w:rsidRPr="00837E22">
              <w:rPr>
                <w:rFonts w:asciiTheme="minorHAnsi" w:hAnsiTheme="minorHAnsi" w:cstheme="minorHAnsi"/>
                <w:color w:val="000000"/>
                <w:sz w:val="16"/>
                <w:szCs w:val="16"/>
                <w:lang w:eastAsia="es-MX"/>
              </w:rPr>
              <w:t>.</w:t>
            </w:r>
          </w:p>
        </w:tc>
        <w:tc>
          <w:tcPr>
            <w:tcW w:w="709" w:type="dxa"/>
            <w:vAlign w:val="center"/>
          </w:tcPr>
          <w:p w14:paraId="2D38DCF5" w14:textId="77777777" w:rsidR="001E7C9D" w:rsidRPr="00837E22" w:rsidRDefault="001E7C9D" w:rsidP="00BE0E2F">
            <w:pPr>
              <w:pStyle w:val="Default"/>
              <w:jc w:val="center"/>
              <w:rPr>
                <w:rFonts w:asciiTheme="minorHAnsi" w:hAnsiTheme="minorHAnsi" w:cstheme="minorHAnsi"/>
                <w:sz w:val="16"/>
                <w:szCs w:val="16"/>
              </w:rPr>
            </w:pPr>
            <w:r w:rsidRPr="00837E22">
              <w:rPr>
                <w:rFonts w:asciiTheme="minorHAnsi" w:hAnsiTheme="minorHAnsi" w:cstheme="minorHAnsi"/>
                <w:sz w:val="16"/>
                <w:szCs w:val="16"/>
              </w:rPr>
              <w:t xml:space="preserve">Si </w:t>
            </w:r>
            <w:proofErr w:type="gramStart"/>
            <w:r w:rsidRPr="00837E22">
              <w:rPr>
                <w:rFonts w:asciiTheme="minorHAnsi" w:hAnsiTheme="minorHAnsi" w:cstheme="minorHAnsi"/>
                <w:sz w:val="16"/>
                <w:szCs w:val="16"/>
              </w:rPr>
              <w:t>( )</w:t>
            </w:r>
            <w:proofErr w:type="gramEnd"/>
          </w:p>
        </w:tc>
        <w:tc>
          <w:tcPr>
            <w:tcW w:w="709" w:type="dxa"/>
            <w:vAlign w:val="center"/>
          </w:tcPr>
          <w:p w14:paraId="79818156" w14:textId="77777777" w:rsidR="001E7C9D" w:rsidRPr="00837E22" w:rsidRDefault="001E7C9D" w:rsidP="00BE0E2F">
            <w:pPr>
              <w:pStyle w:val="Default"/>
              <w:jc w:val="center"/>
              <w:rPr>
                <w:rFonts w:asciiTheme="minorHAnsi" w:hAnsiTheme="minorHAnsi" w:cstheme="minorHAnsi"/>
                <w:sz w:val="16"/>
                <w:szCs w:val="16"/>
              </w:rPr>
            </w:pPr>
            <w:r w:rsidRPr="00837E22">
              <w:rPr>
                <w:rFonts w:asciiTheme="minorHAnsi" w:hAnsiTheme="minorHAnsi" w:cstheme="minorHAnsi"/>
                <w:sz w:val="16"/>
                <w:szCs w:val="16"/>
              </w:rPr>
              <w:t xml:space="preserve">No </w:t>
            </w:r>
            <w:proofErr w:type="gramStart"/>
            <w:r w:rsidRPr="00837E22">
              <w:rPr>
                <w:rFonts w:asciiTheme="minorHAnsi" w:hAnsiTheme="minorHAnsi" w:cstheme="minorHAnsi"/>
                <w:sz w:val="16"/>
                <w:szCs w:val="16"/>
              </w:rPr>
              <w:t>( )</w:t>
            </w:r>
            <w:proofErr w:type="gramEnd"/>
          </w:p>
        </w:tc>
        <w:tc>
          <w:tcPr>
            <w:tcW w:w="930" w:type="dxa"/>
          </w:tcPr>
          <w:p w14:paraId="784BB461" w14:textId="77777777" w:rsidR="001E7C9D" w:rsidRPr="00837E22" w:rsidRDefault="001E7C9D" w:rsidP="00BE0E2F">
            <w:pPr>
              <w:pStyle w:val="Default"/>
              <w:rPr>
                <w:rFonts w:asciiTheme="minorHAnsi" w:hAnsiTheme="minorHAnsi" w:cstheme="minorHAnsi"/>
                <w:sz w:val="16"/>
                <w:szCs w:val="16"/>
              </w:rPr>
            </w:pPr>
          </w:p>
        </w:tc>
      </w:tr>
      <w:tr w:rsidR="001E7C9D" w:rsidRPr="00AA0B61" w14:paraId="1D3E275B" w14:textId="77777777" w:rsidTr="00BE0E2F">
        <w:trPr>
          <w:trHeight w:val="102"/>
          <w:jc w:val="center"/>
        </w:trPr>
        <w:tc>
          <w:tcPr>
            <w:tcW w:w="674" w:type="dxa"/>
            <w:vAlign w:val="center"/>
          </w:tcPr>
          <w:p w14:paraId="2B2DF7CE" w14:textId="77777777" w:rsidR="001E7C9D" w:rsidRPr="00837E22" w:rsidRDefault="001E7C9D" w:rsidP="00BE0E2F">
            <w:pPr>
              <w:pStyle w:val="Default"/>
              <w:jc w:val="center"/>
              <w:rPr>
                <w:rFonts w:asciiTheme="minorHAnsi" w:hAnsiTheme="minorHAnsi" w:cstheme="minorHAnsi"/>
                <w:b/>
                <w:sz w:val="16"/>
                <w:szCs w:val="16"/>
              </w:rPr>
            </w:pPr>
            <w:r w:rsidRPr="00837E22">
              <w:rPr>
                <w:rFonts w:asciiTheme="minorHAnsi" w:hAnsiTheme="minorHAnsi" w:cstheme="minorHAnsi"/>
                <w:b/>
                <w:sz w:val="16"/>
                <w:szCs w:val="16"/>
              </w:rPr>
              <w:t>4</w:t>
            </w:r>
          </w:p>
        </w:tc>
        <w:tc>
          <w:tcPr>
            <w:tcW w:w="8252" w:type="dxa"/>
          </w:tcPr>
          <w:p w14:paraId="1D8850D6" w14:textId="396A4760" w:rsidR="001E7C9D" w:rsidRPr="00137E23" w:rsidRDefault="000A12CB" w:rsidP="00837E22">
            <w:pPr>
              <w:tabs>
                <w:tab w:val="left" w:pos="1418"/>
              </w:tabs>
              <w:ind w:right="49"/>
              <w:jc w:val="both"/>
              <w:rPr>
                <w:rFonts w:asciiTheme="minorHAnsi" w:hAnsiTheme="minorHAnsi" w:cstheme="minorHAnsi"/>
                <w:bCs/>
                <w:sz w:val="16"/>
                <w:szCs w:val="16"/>
              </w:rPr>
            </w:pPr>
            <w:r w:rsidRPr="00137E23">
              <w:rPr>
                <w:rFonts w:asciiTheme="minorHAnsi" w:hAnsiTheme="minorHAnsi" w:cstheme="minorHAnsi"/>
                <w:color w:val="000000"/>
                <w:sz w:val="16"/>
                <w:szCs w:val="16"/>
                <w:lang w:eastAsia="es-MX"/>
              </w:rPr>
              <w:t>Escrito bajo protesta de decir verdad que cuenta con un almacén de refacciones de los equipos, de acuerdo a lo solicitado en el numeral 1.1.6., esto garantiza que el servicio de lavado de ropa no será interrumpido por fallas o contingencias naturales. Deberá presentar evidencia fotográfica.</w:t>
            </w:r>
          </w:p>
        </w:tc>
        <w:tc>
          <w:tcPr>
            <w:tcW w:w="709" w:type="dxa"/>
            <w:vAlign w:val="center"/>
          </w:tcPr>
          <w:p w14:paraId="1191E1A9" w14:textId="77777777" w:rsidR="001E7C9D" w:rsidRPr="00837E22" w:rsidRDefault="001E7C9D" w:rsidP="00BE0E2F">
            <w:pPr>
              <w:pStyle w:val="Default"/>
              <w:jc w:val="center"/>
              <w:rPr>
                <w:rFonts w:asciiTheme="minorHAnsi" w:hAnsiTheme="minorHAnsi" w:cstheme="minorHAnsi"/>
                <w:sz w:val="16"/>
                <w:szCs w:val="16"/>
              </w:rPr>
            </w:pPr>
            <w:r w:rsidRPr="00837E22">
              <w:rPr>
                <w:rFonts w:asciiTheme="minorHAnsi" w:hAnsiTheme="minorHAnsi" w:cstheme="minorHAnsi"/>
                <w:sz w:val="16"/>
                <w:szCs w:val="16"/>
              </w:rPr>
              <w:t xml:space="preserve">Si </w:t>
            </w:r>
            <w:proofErr w:type="gramStart"/>
            <w:r w:rsidRPr="00837E22">
              <w:rPr>
                <w:rFonts w:asciiTheme="minorHAnsi" w:hAnsiTheme="minorHAnsi" w:cstheme="minorHAnsi"/>
                <w:sz w:val="16"/>
                <w:szCs w:val="16"/>
              </w:rPr>
              <w:t>( )</w:t>
            </w:r>
            <w:proofErr w:type="gramEnd"/>
          </w:p>
        </w:tc>
        <w:tc>
          <w:tcPr>
            <w:tcW w:w="709" w:type="dxa"/>
            <w:vAlign w:val="center"/>
          </w:tcPr>
          <w:p w14:paraId="248AC18D" w14:textId="77777777" w:rsidR="001E7C9D" w:rsidRPr="00837E22" w:rsidRDefault="001E7C9D" w:rsidP="00BE0E2F">
            <w:pPr>
              <w:pStyle w:val="Default"/>
              <w:jc w:val="center"/>
              <w:rPr>
                <w:rFonts w:asciiTheme="minorHAnsi" w:hAnsiTheme="minorHAnsi" w:cstheme="minorHAnsi"/>
                <w:sz w:val="16"/>
                <w:szCs w:val="16"/>
              </w:rPr>
            </w:pPr>
            <w:r w:rsidRPr="00837E22">
              <w:rPr>
                <w:rFonts w:asciiTheme="minorHAnsi" w:hAnsiTheme="minorHAnsi" w:cstheme="minorHAnsi"/>
                <w:sz w:val="16"/>
                <w:szCs w:val="16"/>
              </w:rPr>
              <w:t xml:space="preserve">No </w:t>
            </w:r>
            <w:proofErr w:type="gramStart"/>
            <w:r w:rsidRPr="00837E22">
              <w:rPr>
                <w:rFonts w:asciiTheme="minorHAnsi" w:hAnsiTheme="minorHAnsi" w:cstheme="minorHAnsi"/>
                <w:sz w:val="16"/>
                <w:szCs w:val="16"/>
              </w:rPr>
              <w:t>( )</w:t>
            </w:r>
            <w:proofErr w:type="gramEnd"/>
          </w:p>
        </w:tc>
        <w:tc>
          <w:tcPr>
            <w:tcW w:w="930" w:type="dxa"/>
          </w:tcPr>
          <w:p w14:paraId="7A2FF7B0" w14:textId="77777777" w:rsidR="001E7C9D" w:rsidRPr="00837E22" w:rsidRDefault="001E7C9D" w:rsidP="00BE0E2F">
            <w:pPr>
              <w:pStyle w:val="Default"/>
              <w:rPr>
                <w:rFonts w:asciiTheme="minorHAnsi" w:hAnsiTheme="minorHAnsi" w:cstheme="minorHAnsi"/>
                <w:sz w:val="16"/>
                <w:szCs w:val="16"/>
              </w:rPr>
            </w:pPr>
          </w:p>
        </w:tc>
      </w:tr>
      <w:tr w:rsidR="001E7C9D" w:rsidRPr="00AA0B61" w14:paraId="68332163" w14:textId="77777777" w:rsidTr="00BE0E2F">
        <w:trPr>
          <w:trHeight w:val="169"/>
          <w:jc w:val="center"/>
        </w:trPr>
        <w:tc>
          <w:tcPr>
            <w:tcW w:w="674" w:type="dxa"/>
            <w:vAlign w:val="center"/>
          </w:tcPr>
          <w:p w14:paraId="747890D1" w14:textId="77777777" w:rsidR="001E7C9D" w:rsidRPr="00837E22" w:rsidRDefault="001E7C9D" w:rsidP="00BE0E2F">
            <w:pPr>
              <w:pStyle w:val="Default"/>
              <w:jc w:val="center"/>
              <w:rPr>
                <w:rFonts w:asciiTheme="minorHAnsi" w:hAnsiTheme="minorHAnsi" w:cstheme="minorHAnsi"/>
                <w:b/>
                <w:sz w:val="16"/>
                <w:szCs w:val="16"/>
              </w:rPr>
            </w:pPr>
            <w:r w:rsidRPr="00837E22">
              <w:rPr>
                <w:rFonts w:asciiTheme="minorHAnsi" w:hAnsiTheme="minorHAnsi" w:cstheme="minorHAnsi"/>
                <w:b/>
                <w:sz w:val="16"/>
                <w:szCs w:val="16"/>
              </w:rPr>
              <w:t>5</w:t>
            </w:r>
          </w:p>
        </w:tc>
        <w:tc>
          <w:tcPr>
            <w:tcW w:w="8252" w:type="dxa"/>
          </w:tcPr>
          <w:p w14:paraId="252CA1C1" w14:textId="0278AD2A" w:rsidR="001E7C9D" w:rsidRPr="00137E23" w:rsidRDefault="000A12CB" w:rsidP="000A12CB">
            <w:pPr>
              <w:tabs>
                <w:tab w:val="left" w:pos="1134"/>
              </w:tabs>
              <w:ind w:right="49"/>
              <w:jc w:val="both"/>
              <w:rPr>
                <w:rFonts w:asciiTheme="minorHAnsi" w:hAnsiTheme="minorHAnsi" w:cstheme="minorHAnsi"/>
                <w:color w:val="000000"/>
                <w:sz w:val="16"/>
                <w:szCs w:val="16"/>
              </w:rPr>
            </w:pPr>
            <w:r w:rsidRPr="00137E23">
              <w:rPr>
                <w:rFonts w:asciiTheme="minorHAnsi" w:hAnsiTheme="minorHAnsi" w:cstheme="minorHAnsi"/>
                <w:b/>
                <w:sz w:val="16"/>
                <w:szCs w:val="16"/>
              </w:rPr>
              <w:t>ANEXO 2</w:t>
            </w:r>
            <w:r w:rsidRPr="00137E23">
              <w:rPr>
                <w:rFonts w:asciiTheme="minorHAnsi" w:hAnsiTheme="minorHAnsi" w:cstheme="minorHAnsi"/>
                <w:sz w:val="16"/>
                <w:szCs w:val="16"/>
              </w:rPr>
              <w:t>. Propuesta Técnica conforme al formato del anexo 2 de las presentes bases.</w:t>
            </w:r>
          </w:p>
        </w:tc>
        <w:tc>
          <w:tcPr>
            <w:tcW w:w="709" w:type="dxa"/>
            <w:vAlign w:val="center"/>
          </w:tcPr>
          <w:p w14:paraId="3C462DE6" w14:textId="77777777" w:rsidR="001E7C9D" w:rsidRPr="00837E22" w:rsidRDefault="001E7C9D" w:rsidP="00BE0E2F">
            <w:pPr>
              <w:pStyle w:val="Default"/>
              <w:jc w:val="center"/>
              <w:rPr>
                <w:rFonts w:asciiTheme="minorHAnsi" w:hAnsiTheme="minorHAnsi" w:cstheme="minorHAnsi"/>
                <w:sz w:val="16"/>
                <w:szCs w:val="16"/>
              </w:rPr>
            </w:pPr>
            <w:r w:rsidRPr="00837E22">
              <w:rPr>
                <w:rFonts w:asciiTheme="minorHAnsi" w:hAnsiTheme="minorHAnsi" w:cstheme="minorHAnsi"/>
                <w:sz w:val="16"/>
                <w:szCs w:val="16"/>
              </w:rPr>
              <w:t xml:space="preserve">Si </w:t>
            </w:r>
            <w:proofErr w:type="gramStart"/>
            <w:r w:rsidRPr="00837E22">
              <w:rPr>
                <w:rFonts w:asciiTheme="minorHAnsi" w:hAnsiTheme="minorHAnsi" w:cstheme="minorHAnsi"/>
                <w:sz w:val="16"/>
                <w:szCs w:val="16"/>
              </w:rPr>
              <w:t>( )</w:t>
            </w:r>
            <w:proofErr w:type="gramEnd"/>
          </w:p>
        </w:tc>
        <w:tc>
          <w:tcPr>
            <w:tcW w:w="709" w:type="dxa"/>
            <w:vAlign w:val="center"/>
          </w:tcPr>
          <w:p w14:paraId="6B5BA0A7" w14:textId="77777777" w:rsidR="001E7C9D" w:rsidRPr="00837E22" w:rsidRDefault="001E7C9D" w:rsidP="00BE0E2F">
            <w:pPr>
              <w:pStyle w:val="Default"/>
              <w:jc w:val="center"/>
              <w:rPr>
                <w:rFonts w:asciiTheme="minorHAnsi" w:hAnsiTheme="minorHAnsi" w:cstheme="minorHAnsi"/>
                <w:sz w:val="16"/>
                <w:szCs w:val="16"/>
              </w:rPr>
            </w:pPr>
            <w:r w:rsidRPr="00837E22">
              <w:rPr>
                <w:rFonts w:asciiTheme="minorHAnsi" w:hAnsiTheme="minorHAnsi" w:cstheme="minorHAnsi"/>
                <w:sz w:val="16"/>
                <w:szCs w:val="16"/>
              </w:rPr>
              <w:t xml:space="preserve">No </w:t>
            </w:r>
            <w:proofErr w:type="gramStart"/>
            <w:r w:rsidRPr="00837E22">
              <w:rPr>
                <w:rFonts w:asciiTheme="minorHAnsi" w:hAnsiTheme="minorHAnsi" w:cstheme="minorHAnsi"/>
                <w:sz w:val="16"/>
                <w:szCs w:val="16"/>
              </w:rPr>
              <w:t>( )</w:t>
            </w:r>
            <w:proofErr w:type="gramEnd"/>
          </w:p>
        </w:tc>
        <w:tc>
          <w:tcPr>
            <w:tcW w:w="930" w:type="dxa"/>
          </w:tcPr>
          <w:p w14:paraId="352F072D" w14:textId="77777777" w:rsidR="001E7C9D" w:rsidRPr="00837E22" w:rsidRDefault="001E7C9D" w:rsidP="00BE0E2F">
            <w:pPr>
              <w:pStyle w:val="Default"/>
              <w:rPr>
                <w:rFonts w:asciiTheme="minorHAnsi" w:hAnsiTheme="minorHAnsi" w:cstheme="minorHAnsi"/>
                <w:sz w:val="16"/>
                <w:szCs w:val="16"/>
              </w:rPr>
            </w:pPr>
          </w:p>
        </w:tc>
      </w:tr>
      <w:tr w:rsidR="001E7C9D" w:rsidRPr="00AA0B61" w14:paraId="63667439" w14:textId="77777777" w:rsidTr="00BE0E2F">
        <w:trPr>
          <w:trHeight w:val="81"/>
          <w:jc w:val="center"/>
        </w:trPr>
        <w:tc>
          <w:tcPr>
            <w:tcW w:w="674" w:type="dxa"/>
            <w:vAlign w:val="center"/>
          </w:tcPr>
          <w:p w14:paraId="0C94BD37" w14:textId="77777777" w:rsidR="001E7C9D" w:rsidRPr="00837E22" w:rsidRDefault="001E7C9D" w:rsidP="00BE0E2F">
            <w:pPr>
              <w:pStyle w:val="Default"/>
              <w:jc w:val="center"/>
              <w:rPr>
                <w:rFonts w:asciiTheme="minorHAnsi" w:hAnsiTheme="minorHAnsi" w:cstheme="minorHAnsi"/>
                <w:b/>
                <w:sz w:val="16"/>
                <w:szCs w:val="16"/>
              </w:rPr>
            </w:pPr>
            <w:r w:rsidRPr="00837E22">
              <w:rPr>
                <w:rFonts w:asciiTheme="minorHAnsi" w:hAnsiTheme="minorHAnsi" w:cstheme="minorHAnsi"/>
                <w:b/>
                <w:sz w:val="16"/>
                <w:szCs w:val="16"/>
              </w:rPr>
              <w:t>6</w:t>
            </w:r>
          </w:p>
        </w:tc>
        <w:tc>
          <w:tcPr>
            <w:tcW w:w="8252" w:type="dxa"/>
          </w:tcPr>
          <w:p w14:paraId="412BB030" w14:textId="6A97E3F2" w:rsidR="001E7C9D" w:rsidRPr="00137E23" w:rsidRDefault="000A12CB" w:rsidP="00837E22">
            <w:pPr>
              <w:tabs>
                <w:tab w:val="left" w:pos="1134"/>
              </w:tabs>
              <w:ind w:right="49"/>
              <w:jc w:val="both"/>
              <w:rPr>
                <w:rFonts w:asciiTheme="minorHAnsi" w:hAnsiTheme="minorHAnsi" w:cstheme="minorHAnsi"/>
                <w:color w:val="000000"/>
                <w:sz w:val="16"/>
                <w:szCs w:val="16"/>
              </w:rPr>
            </w:pPr>
            <w:r w:rsidRPr="00137E23">
              <w:rPr>
                <w:rFonts w:asciiTheme="minorHAnsi" w:hAnsiTheme="minorHAnsi" w:cstheme="minorHAnsi"/>
                <w:sz w:val="16"/>
                <w:szCs w:val="16"/>
                <w:lang w:val="es-MX"/>
              </w:rPr>
              <w:t>Escrito bajo protesta de decir verdad de que cumplen con las Normas Oficiales Mexicanas o las Normas Mexicanas o Normas Internacionales aplicables y en el que manifieste que los servicios que oferte cumplen con la legislación sanitaria vigente, para las partidas y renglones que aplica, y con las Normas Oficiales Mexicanas, las Normas Mexicanas y a falta de éstas, con las Normas Internacionales.</w:t>
            </w:r>
          </w:p>
        </w:tc>
        <w:tc>
          <w:tcPr>
            <w:tcW w:w="709" w:type="dxa"/>
            <w:vAlign w:val="center"/>
          </w:tcPr>
          <w:p w14:paraId="4412E6AC" w14:textId="77777777" w:rsidR="001E7C9D" w:rsidRPr="00837E22" w:rsidRDefault="001E7C9D" w:rsidP="00BE0E2F">
            <w:pPr>
              <w:pStyle w:val="Default"/>
              <w:jc w:val="center"/>
              <w:rPr>
                <w:rFonts w:asciiTheme="minorHAnsi" w:hAnsiTheme="minorHAnsi" w:cstheme="minorHAnsi"/>
                <w:sz w:val="16"/>
                <w:szCs w:val="16"/>
              </w:rPr>
            </w:pPr>
            <w:r w:rsidRPr="00837E22">
              <w:rPr>
                <w:rFonts w:asciiTheme="minorHAnsi" w:hAnsiTheme="minorHAnsi" w:cstheme="minorHAnsi"/>
                <w:sz w:val="16"/>
                <w:szCs w:val="16"/>
              </w:rPr>
              <w:t xml:space="preserve">Si </w:t>
            </w:r>
            <w:proofErr w:type="gramStart"/>
            <w:r w:rsidRPr="00837E22">
              <w:rPr>
                <w:rFonts w:asciiTheme="minorHAnsi" w:hAnsiTheme="minorHAnsi" w:cstheme="minorHAnsi"/>
                <w:sz w:val="16"/>
                <w:szCs w:val="16"/>
              </w:rPr>
              <w:t>( )</w:t>
            </w:r>
            <w:proofErr w:type="gramEnd"/>
          </w:p>
        </w:tc>
        <w:tc>
          <w:tcPr>
            <w:tcW w:w="709" w:type="dxa"/>
            <w:vAlign w:val="center"/>
          </w:tcPr>
          <w:p w14:paraId="24282808" w14:textId="77777777" w:rsidR="001E7C9D" w:rsidRPr="00837E22" w:rsidRDefault="001E7C9D" w:rsidP="00BE0E2F">
            <w:pPr>
              <w:pStyle w:val="Default"/>
              <w:jc w:val="center"/>
              <w:rPr>
                <w:rFonts w:asciiTheme="minorHAnsi" w:hAnsiTheme="minorHAnsi" w:cstheme="minorHAnsi"/>
                <w:sz w:val="16"/>
                <w:szCs w:val="16"/>
              </w:rPr>
            </w:pPr>
            <w:r w:rsidRPr="00837E22">
              <w:rPr>
                <w:rFonts w:asciiTheme="minorHAnsi" w:hAnsiTheme="minorHAnsi" w:cstheme="minorHAnsi"/>
                <w:sz w:val="16"/>
                <w:szCs w:val="16"/>
              </w:rPr>
              <w:t xml:space="preserve">No </w:t>
            </w:r>
            <w:proofErr w:type="gramStart"/>
            <w:r w:rsidRPr="00837E22">
              <w:rPr>
                <w:rFonts w:asciiTheme="minorHAnsi" w:hAnsiTheme="minorHAnsi" w:cstheme="minorHAnsi"/>
                <w:sz w:val="16"/>
                <w:szCs w:val="16"/>
              </w:rPr>
              <w:t>( )</w:t>
            </w:r>
            <w:proofErr w:type="gramEnd"/>
          </w:p>
        </w:tc>
        <w:tc>
          <w:tcPr>
            <w:tcW w:w="930" w:type="dxa"/>
          </w:tcPr>
          <w:p w14:paraId="339482B0" w14:textId="77777777" w:rsidR="001E7C9D" w:rsidRPr="00837E22" w:rsidRDefault="001E7C9D" w:rsidP="00BE0E2F">
            <w:pPr>
              <w:pStyle w:val="Default"/>
              <w:rPr>
                <w:rFonts w:asciiTheme="minorHAnsi" w:hAnsiTheme="minorHAnsi" w:cstheme="minorHAnsi"/>
                <w:sz w:val="16"/>
                <w:szCs w:val="16"/>
              </w:rPr>
            </w:pPr>
          </w:p>
        </w:tc>
      </w:tr>
      <w:tr w:rsidR="001E7C9D" w:rsidRPr="00AA0B61" w14:paraId="3F11D7CF" w14:textId="77777777" w:rsidTr="00BE0E2F">
        <w:trPr>
          <w:trHeight w:val="60"/>
          <w:jc w:val="center"/>
        </w:trPr>
        <w:tc>
          <w:tcPr>
            <w:tcW w:w="674" w:type="dxa"/>
            <w:vAlign w:val="center"/>
          </w:tcPr>
          <w:p w14:paraId="6C85AA30" w14:textId="77777777" w:rsidR="001E7C9D" w:rsidRPr="00837E22" w:rsidRDefault="001E7C9D" w:rsidP="00BE0E2F">
            <w:pPr>
              <w:pStyle w:val="Default"/>
              <w:jc w:val="center"/>
              <w:rPr>
                <w:rFonts w:asciiTheme="minorHAnsi" w:hAnsiTheme="minorHAnsi" w:cstheme="minorHAnsi"/>
                <w:b/>
                <w:sz w:val="16"/>
                <w:szCs w:val="16"/>
              </w:rPr>
            </w:pPr>
            <w:r w:rsidRPr="00837E22">
              <w:rPr>
                <w:rFonts w:asciiTheme="minorHAnsi" w:hAnsiTheme="minorHAnsi" w:cstheme="minorHAnsi"/>
                <w:b/>
                <w:sz w:val="16"/>
                <w:szCs w:val="16"/>
              </w:rPr>
              <w:t>7</w:t>
            </w:r>
          </w:p>
        </w:tc>
        <w:tc>
          <w:tcPr>
            <w:tcW w:w="8252" w:type="dxa"/>
          </w:tcPr>
          <w:p w14:paraId="5EDEDA76" w14:textId="58E14B64" w:rsidR="001E7C9D" w:rsidRPr="00137E23" w:rsidRDefault="00837E22" w:rsidP="00837E22">
            <w:pPr>
              <w:tabs>
                <w:tab w:val="left" w:pos="1418"/>
              </w:tabs>
              <w:ind w:right="49"/>
              <w:jc w:val="both"/>
              <w:rPr>
                <w:rFonts w:asciiTheme="minorHAnsi" w:hAnsiTheme="minorHAnsi" w:cstheme="minorHAnsi"/>
                <w:bCs/>
                <w:sz w:val="16"/>
                <w:szCs w:val="16"/>
              </w:rPr>
            </w:pPr>
            <w:r w:rsidRPr="00137E23">
              <w:rPr>
                <w:rFonts w:asciiTheme="minorHAnsi" w:hAnsiTheme="minorHAnsi" w:cstheme="minorHAnsi"/>
                <w:sz w:val="16"/>
                <w:szCs w:val="16"/>
              </w:rPr>
              <w:t xml:space="preserve">Carta bajo de protesta de decir verdad donde haga constar que cuenta con la capacidad de distribución, organización, personal necesario y elementos propios debidamente calificados para proporcionar el servicio objeto de este concurso y consecuentemente en ningún momento la Convocante se considerará como intermediario de dicho personal. </w:t>
            </w:r>
          </w:p>
        </w:tc>
        <w:tc>
          <w:tcPr>
            <w:tcW w:w="709" w:type="dxa"/>
            <w:vAlign w:val="center"/>
          </w:tcPr>
          <w:p w14:paraId="266FD7C8" w14:textId="77777777" w:rsidR="001E7C9D" w:rsidRPr="00837E22" w:rsidRDefault="001E7C9D" w:rsidP="00BE0E2F">
            <w:pPr>
              <w:pStyle w:val="Default"/>
              <w:jc w:val="center"/>
              <w:rPr>
                <w:rFonts w:asciiTheme="minorHAnsi" w:hAnsiTheme="minorHAnsi" w:cstheme="minorHAnsi"/>
                <w:sz w:val="16"/>
                <w:szCs w:val="16"/>
              </w:rPr>
            </w:pPr>
            <w:r w:rsidRPr="00837E22">
              <w:rPr>
                <w:rFonts w:asciiTheme="minorHAnsi" w:hAnsiTheme="minorHAnsi" w:cstheme="minorHAnsi"/>
                <w:sz w:val="16"/>
                <w:szCs w:val="16"/>
              </w:rPr>
              <w:t xml:space="preserve">Si </w:t>
            </w:r>
            <w:proofErr w:type="gramStart"/>
            <w:r w:rsidRPr="00837E22">
              <w:rPr>
                <w:rFonts w:asciiTheme="minorHAnsi" w:hAnsiTheme="minorHAnsi" w:cstheme="minorHAnsi"/>
                <w:sz w:val="16"/>
                <w:szCs w:val="16"/>
              </w:rPr>
              <w:t>( )</w:t>
            </w:r>
            <w:proofErr w:type="gramEnd"/>
          </w:p>
        </w:tc>
        <w:tc>
          <w:tcPr>
            <w:tcW w:w="709" w:type="dxa"/>
            <w:vAlign w:val="center"/>
          </w:tcPr>
          <w:p w14:paraId="2BB5D140" w14:textId="77777777" w:rsidR="001E7C9D" w:rsidRPr="00837E22" w:rsidRDefault="001E7C9D" w:rsidP="00BE0E2F">
            <w:pPr>
              <w:pStyle w:val="Default"/>
              <w:jc w:val="center"/>
              <w:rPr>
                <w:rFonts w:asciiTheme="minorHAnsi" w:hAnsiTheme="minorHAnsi" w:cstheme="minorHAnsi"/>
                <w:sz w:val="16"/>
                <w:szCs w:val="16"/>
              </w:rPr>
            </w:pPr>
            <w:r w:rsidRPr="00837E22">
              <w:rPr>
                <w:rFonts w:asciiTheme="minorHAnsi" w:hAnsiTheme="minorHAnsi" w:cstheme="minorHAnsi"/>
                <w:sz w:val="16"/>
                <w:szCs w:val="16"/>
              </w:rPr>
              <w:t xml:space="preserve">No </w:t>
            </w:r>
            <w:proofErr w:type="gramStart"/>
            <w:r w:rsidRPr="00837E22">
              <w:rPr>
                <w:rFonts w:asciiTheme="minorHAnsi" w:hAnsiTheme="minorHAnsi" w:cstheme="minorHAnsi"/>
                <w:sz w:val="16"/>
                <w:szCs w:val="16"/>
              </w:rPr>
              <w:t>( )</w:t>
            </w:r>
            <w:proofErr w:type="gramEnd"/>
          </w:p>
        </w:tc>
        <w:tc>
          <w:tcPr>
            <w:tcW w:w="930" w:type="dxa"/>
          </w:tcPr>
          <w:p w14:paraId="79294390" w14:textId="77777777" w:rsidR="001E7C9D" w:rsidRPr="00837E22" w:rsidRDefault="001E7C9D" w:rsidP="00BE0E2F">
            <w:pPr>
              <w:pStyle w:val="Default"/>
              <w:rPr>
                <w:rFonts w:asciiTheme="minorHAnsi" w:hAnsiTheme="minorHAnsi" w:cstheme="minorHAnsi"/>
                <w:sz w:val="16"/>
                <w:szCs w:val="16"/>
              </w:rPr>
            </w:pPr>
          </w:p>
        </w:tc>
      </w:tr>
      <w:tr w:rsidR="001E7C9D" w:rsidRPr="00AA0B61" w14:paraId="7D30DF83" w14:textId="77777777" w:rsidTr="00BE0E2F">
        <w:trPr>
          <w:trHeight w:val="60"/>
          <w:jc w:val="center"/>
        </w:trPr>
        <w:tc>
          <w:tcPr>
            <w:tcW w:w="674" w:type="dxa"/>
            <w:vAlign w:val="center"/>
          </w:tcPr>
          <w:p w14:paraId="2A90FAA4" w14:textId="77777777" w:rsidR="001E7C9D" w:rsidRPr="00837E22" w:rsidRDefault="001E7C9D" w:rsidP="00BE0E2F">
            <w:pPr>
              <w:pStyle w:val="Default"/>
              <w:jc w:val="center"/>
              <w:rPr>
                <w:rFonts w:asciiTheme="minorHAnsi" w:hAnsiTheme="minorHAnsi" w:cstheme="minorHAnsi"/>
                <w:b/>
                <w:sz w:val="16"/>
                <w:szCs w:val="16"/>
              </w:rPr>
            </w:pPr>
            <w:r w:rsidRPr="00837E22">
              <w:rPr>
                <w:rFonts w:asciiTheme="minorHAnsi" w:hAnsiTheme="minorHAnsi" w:cstheme="minorHAnsi"/>
                <w:b/>
                <w:sz w:val="16"/>
                <w:szCs w:val="16"/>
              </w:rPr>
              <w:t>8</w:t>
            </w:r>
          </w:p>
        </w:tc>
        <w:tc>
          <w:tcPr>
            <w:tcW w:w="8252" w:type="dxa"/>
          </w:tcPr>
          <w:p w14:paraId="16EC2246" w14:textId="4CB2F500" w:rsidR="001E7C9D" w:rsidRPr="00137E23" w:rsidRDefault="00837E22" w:rsidP="00837E22">
            <w:pPr>
              <w:tabs>
                <w:tab w:val="left" w:pos="1418"/>
              </w:tabs>
              <w:ind w:right="49"/>
              <w:jc w:val="both"/>
              <w:rPr>
                <w:rFonts w:asciiTheme="minorHAnsi" w:hAnsiTheme="minorHAnsi" w:cstheme="minorHAnsi"/>
                <w:bCs/>
                <w:sz w:val="16"/>
                <w:szCs w:val="16"/>
              </w:rPr>
            </w:pPr>
            <w:r w:rsidRPr="00137E23">
              <w:rPr>
                <w:rFonts w:asciiTheme="minorHAnsi" w:hAnsiTheme="minorHAnsi" w:cstheme="minorHAnsi"/>
                <w:color w:val="000000"/>
                <w:sz w:val="16"/>
                <w:szCs w:val="16"/>
                <w:lang w:eastAsia="es-MX"/>
              </w:rPr>
              <w:t>Escrito en hoja membretada acreditando que cuenta con 10 ingenieros capacitados por las fábricas de las marcas de los equipos con los que cuenta. Deberá presentar la cedula de cuotas obrero patronales junto con las identificaciones oficiales,</w:t>
            </w:r>
            <w:r w:rsidRPr="00137E23">
              <w:rPr>
                <w:rFonts w:asciiTheme="minorHAnsi" w:hAnsiTheme="minorHAnsi" w:cstheme="minorHAnsi"/>
                <w:b/>
                <w:bCs/>
                <w:color w:val="000000"/>
                <w:sz w:val="16"/>
                <w:szCs w:val="16"/>
                <w:lang w:val="es-MX" w:eastAsia="es-MX"/>
              </w:rPr>
              <w:t xml:space="preserve"> </w:t>
            </w:r>
            <w:r w:rsidRPr="00137E23">
              <w:rPr>
                <w:rFonts w:asciiTheme="minorHAnsi" w:hAnsiTheme="minorHAnsi" w:cstheme="minorHAnsi"/>
                <w:color w:val="000000"/>
                <w:sz w:val="16"/>
                <w:szCs w:val="16"/>
                <w:lang w:eastAsia="es-MX"/>
              </w:rPr>
              <w:t>esto garantiza que el servicio de lavado de ropa no será interrumpido por fallas o contingencias naturales.</w:t>
            </w:r>
          </w:p>
        </w:tc>
        <w:tc>
          <w:tcPr>
            <w:tcW w:w="709" w:type="dxa"/>
            <w:vAlign w:val="center"/>
          </w:tcPr>
          <w:p w14:paraId="7BEB8FD9" w14:textId="77777777" w:rsidR="001E7C9D" w:rsidRPr="00837E22" w:rsidRDefault="001E7C9D" w:rsidP="00BE0E2F">
            <w:pPr>
              <w:pStyle w:val="Default"/>
              <w:jc w:val="center"/>
              <w:rPr>
                <w:rFonts w:asciiTheme="minorHAnsi" w:hAnsiTheme="minorHAnsi" w:cstheme="minorHAnsi"/>
                <w:sz w:val="16"/>
                <w:szCs w:val="16"/>
              </w:rPr>
            </w:pPr>
            <w:r w:rsidRPr="00837E22">
              <w:rPr>
                <w:rFonts w:asciiTheme="minorHAnsi" w:hAnsiTheme="minorHAnsi" w:cstheme="minorHAnsi"/>
                <w:sz w:val="16"/>
                <w:szCs w:val="16"/>
              </w:rPr>
              <w:t xml:space="preserve">Si </w:t>
            </w:r>
            <w:proofErr w:type="gramStart"/>
            <w:r w:rsidRPr="00837E22">
              <w:rPr>
                <w:rFonts w:asciiTheme="minorHAnsi" w:hAnsiTheme="minorHAnsi" w:cstheme="minorHAnsi"/>
                <w:sz w:val="16"/>
                <w:szCs w:val="16"/>
              </w:rPr>
              <w:t>( )</w:t>
            </w:r>
            <w:proofErr w:type="gramEnd"/>
          </w:p>
        </w:tc>
        <w:tc>
          <w:tcPr>
            <w:tcW w:w="709" w:type="dxa"/>
            <w:vAlign w:val="center"/>
          </w:tcPr>
          <w:p w14:paraId="16FA6F6C" w14:textId="77777777" w:rsidR="001E7C9D" w:rsidRPr="00837E22" w:rsidRDefault="001E7C9D" w:rsidP="00BE0E2F">
            <w:pPr>
              <w:pStyle w:val="Default"/>
              <w:jc w:val="center"/>
              <w:rPr>
                <w:rFonts w:asciiTheme="minorHAnsi" w:hAnsiTheme="minorHAnsi" w:cstheme="minorHAnsi"/>
                <w:sz w:val="16"/>
                <w:szCs w:val="16"/>
              </w:rPr>
            </w:pPr>
            <w:r w:rsidRPr="00837E22">
              <w:rPr>
                <w:rFonts w:asciiTheme="minorHAnsi" w:hAnsiTheme="minorHAnsi" w:cstheme="minorHAnsi"/>
                <w:sz w:val="16"/>
                <w:szCs w:val="16"/>
              </w:rPr>
              <w:t xml:space="preserve">No </w:t>
            </w:r>
            <w:proofErr w:type="gramStart"/>
            <w:r w:rsidRPr="00837E22">
              <w:rPr>
                <w:rFonts w:asciiTheme="minorHAnsi" w:hAnsiTheme="minorHAnsi" w:cstheme="minorHAnsi"/>
                <w:sz w:val="16"/>
                <w:szCs w:val="16"/>
              </w:rPr>
              <w:t>( )</w:t>
            </w:r>
            <w:proofErr w:type="gramEnd"/>
          </w:p>
        </w:tc>
        <w:tc>
          <w:tcPr>
            <w:tcW w:w="930" w:type="dxa"/>
          </w:tcPr>
          <w:p w14:paraId="209131D1" w14:textId="77777777" w:rsidR="001E7C9D" w:rsidRPr="00837E22" w:rsidRDefault="001E7C9D" w:rsidP="00BE0E2F">
            <w:pPr>
              <w:pStyle w:val="Default"/>
              <w:rPr>
                <w:rFonts w:asciiTheme="minorHAnsi" w:hAnsiTheme="minorHAnsi" w:cstheme="minorHAnsi"/>
                <w:sz w:val="16"/>
                <w:szCs w:val="16"/>
              </w:rPr>
            </w:pPr>
          </w:p>
        </w:tc>
      </w:tr>
      <w:tr w:rsidR="001E7C9D" w:rsidRPr="00AA0B61" w14:paraId="1DE15694" w14:textId="77777777" w:rsidTr="00BE0E2F">
        <w:trPr>
          <w:trHeight w:val="60"/>
          <w:jc w:val="center"/>
        </w:trPr>
        <w:tc>
          <w:tcPr>
            <w:tcW w:w="674" w:type="dxa"/>
            <w:vAlign w:val="center"/>
          </w:tcPr>
          <w:p w14:paraId="56FB9475" w14:textId="77777777" w:rsidR="001E7C9D" w:rsidRPr="00837E22" w:rsidRDefault="001E7C9D" w:rsidP="00BE0E2F">
            <w:pPr>
              <w:pStyle w:val="Default"/>
              <w:jc w:val="center"/>
              <w:rPr>
                <w:rFonts w:asciiTheme="minorHAnsi" w:hAnsiTheme="minorHAnsi" w:cstheme="minorHAnsi"/>
                <w:b/>
                <w:sz w:val="16"/>
                <w:szCs w:val="16"/>
              </w:rPr>
            </w:pPr>
            <w:r w:rsidRPr="00837E22">
              <w:rPr>
                <w:rFonts w:asciiTheme="minorHAnsi" w:hAnsiTheme="minorHAnsi" w:cstheme="minorHAnsi"/>
                <w:b/>
                <w:sz w:val="16"/>
                <w:szCs w:val="16"/>
              </w:rPr>
              <w:t>9</w:t>
            </w:r>
          </w:p>
        </w:tc>
        <w:tc>
          <w:tcPr>
            <w:tcW w:w="8252" w:type="dxa"/>
          </w:tcPr>
          <w:p w14:paraId="0C7B2DB0" w14:textId="2A86D035" w:rsidR="001E7C9D" w:rsidRPr="00837E22" w:rsidRDefault="00837E22" w:rsidP="00423318">
            <w:pPr>
              <w:tabs>
                <w:tab w:val="left" w:pos="1134"/>
              </w:tabs>
              <w:ind w:right="49"/>
              <w:jc w:val="both"/>
              <w:rPr>
                <w:rFonts w:asciiTheme="minorHAnsi" w:hAnsiTheme="minorHAnsi" w:cstheme="minorHAnsi"/>
                <w:color w:val="000000"/>
                <w:sz w:val="16"/>
                <w:szCs w:val="16"/>
              </w:rPr>
            </w:pPr>
            <w:r w:rsidRPr="00837E22">
              <w:rPr>
                <w:rFonts w:asciiTheme="minorHAnsi" w:hAnsiTheme="minorHAnsi" w:cstheme="minorHAnsi"/>
                <w:color w:val="000000"/>
                <w:sz w:val="16"/>
                <w:szCs w:val="16"/>
              </w:rPr>
              <w:t>Original o copia certificada para cotejo y copia simple, el certificado que acredite al licitante como “Empresa socialmente responsable” expedido por CEMEFI, con el que se le distinga como una persona física o moral con compromiso con la responsabilidad social empresarial en los ámbitos de calidad de vida en la empresa, ética y gobierno empresarial, vinculación con la comunidad, cuidado y preservación del medio ambiente.</w:t>
            </w:r>
          </w:p>
        </w:tc>
        <w:tc>
          <w:tcPr>
            <w:tcW w:w="709" w:type="dxa"/>
            <w:vAlign w:val="center"/>
          </w:tcPr>
          <w:p w14:paraId="6C9482F7" w14:textId="77777777" w:rsidR="001E7C9D" w:rsidRPr="00837E22" w:rsidRDefault="001E7C9D" w:rsidP="00BE0E2F">
            <w:pPr>
              <w:pStyle w:val="Default"/>
              <w:jc w:val="center"/>
              <w:rPr>
                <w:rFonts w:asciiTheme="minorHAnsi" w:hAnsiTheme="minorHAnsi" w:cstheme="minorHAnsi"/>
                <w:sz w:val="16"/>
                <w:szCs w:val="16"/>
              </w:rPr>
            </w:pPr>
            <w:r w:rsidRPr="00837E22">
              <w:rPr>
                <w:rFonts w:asciiTheme="minorHAnsi" w:hAnsiTheme="minorHAnsi" w:cstheme="minorHAnsi"/>
                <w:sz w:val="16"/>
                <w:szCs w:val="16"/>
              </w:rPr>
              <w:t xml:space="preserve">Si </w:t>
            </w:r>
            <w:proofErr w:type="gramStart"/>
            <w:r w:rsidRPr="00837E22">
              <w:rPr>
                <w:rFonts w:asciiTheme="minorHAnsi" w:hAnsiTheme="minorHAnsi" w:cstheme="minorHAnsi"/>
                <w:sz w:val="16"/>
                <w:szCs w:val="16"/>
              </w:rPr>
              <w:t>( )</w:t>
            </w:r>
            <w:proofErr w:type="gramEnd"/>
          </w:p>
        </w:tc>
        <w:tc>
          <w:tcPr>
            <w:tcW w:w="709" w:type="dxa"/>
            <w:vAlign w:val="center"/>
          </w:tcPr>
          <w:p w14:paraId="18712941" w14:textId="77777777" w:rsidR="001E7C9D" w:rsidRPr="00837E22" w:rsidRDefault="001E7C9D" w:rsidP="00BE0E2F">
            <w:pPr>
              <w:pStyle w:val="Default"/>
              <w:jc w:val="center"/>
              <w:rPr>
                <w:rFonts w:asciiTheme="minorHAnsi" w:hAnsiTheme="minorHAnsi" w:cstheme="minorHAnsi"/>
                <w:sz w:val="16"/>
                <w:szCs w:val="16"/>
              </w:rPr>
            </w:pPr>
            <w:r w:rsidRPr="00837E22">
              <w:rPr>
                <w:rFonts w:asciiTheme="minorHAnsi" w:hAnsiTheme="minorHAnsi" w:cstheme="minorHAnsi"/>
                <w:sz w:val="16"/>
                <w:szCs w:val="16"/>
              </w:rPr>
              <w:t xml:space="preserve">No </w:t>
            </w:r>
            <w:proofErr w:type="gramStart"/>
            <w:r w:rsidRPr="00837E22">
              <w:rPr>
                <w:rFonts w:asciiTheme="minorHAnsi" w:hAnsiTheme="minorHAnsi" w:cstheme="minorHAnsi"/>
                <w:sz w:val="16"/>
                <w:szCs w:val="16"/>
              </w:rPr>
              <w:t>( )</w:t>
            </w:r>
            <w:proofErr w:type="gramEnd"/>
          </w:p>
        </w:tc>
        <w:tc>
          <w:tcPr>
            <w:tcW w:w="930" w:type="dxa"/>
          </w:tcPr>
          <w:p w14:paraId="48486F44" w14:textId="77777777" w:rsidR="001E7C9D" w:rsidRPr="00837E22" w:rsidRDefault="001E7C9D" w:rsidP="00BE0E2F">
            <w:pPr>
              <w:pStyle w:val="Default"/>
              <w:rPr>
                <w:rFonts w:asciiTheme="minorHAnsi" w:hAnsiTheme="minorHAnsi" w:cstheme="minorHAnsi"/>
                <w:sz w:val="16"/>
                <w:szCs w:val="16"/>
              </w:rPr>
            </w:pPr>
          </w:p>
        </w:tc>
      </w:tr>
      <w:tr w:rsidR="001E7C9D" w:rsidRPr="00AA0B61" w14:paraId="59834C74" w14:textId="77777777" w:rsidTr="00BE0E2F">
        <w:trPr>
          <w:trHeight w:val="165"/>
          <w:jc w:val="center"/>
        </w:trPr>
        <w:tc>
          <w:tcPr>
            <w:tcW w:w="674" w:type="dxa"/>
            <w:vAlign w:val="center"/>
          </w:tcPr>
          <w:p w14:paraId="68C31B31" w14:textId="77777777" w:rsidR="001E7C9D" w:rsidRPr="00837E22" w:rsidRDefault="001E7C9D" w:rsidP="00BE0E2F">
            <w:pPr>
              <w:pStyle w:val="Default"/>
              <w:jc w:val="center"/>
              <w:rPr>
                <w:rFonts w:asciiTheme="minorHAnsi" w:hAnsiTheme="minorHAnsi" w:cstheme="minorHAnsi"/>
                <w:b/>
                <w:sz w:val="16"/>
                <w:szCs w:val="16"/>
              </w:rPr>
            </w:pPr>
            <w:r w:rsidRPr="00837E22">
              <w:rPr>
                <w:rFonts w:asciiTheme="minorHAnsi" w:hAnsiTheme="minorHAnsi" w:cstheme="minorHAnsi"/>
                <w:b/>
                <w:sz w:val="16"/>
                <w:szCs w:val="16"/>
              </w:rPr>
              <w:t>10</w:t>
            </w:r>
          </w:p>
        </w:tc>
        <w:tc>
          <w:tcPr>
            <w:tcW w:w="8252" w:type="dxa"/>
          </w:tcPr>
          <w:p w14:paraId="1FF7262E" w14:textId="10EE3ED9" w:rsidR="001E7C9D" w:rsidRPr="00837E22" w:rsidRDefault="00837E22" w:rsidP="00837E22">
            <w:pPr>
              <w:tabs>
                <w:tab w:val="left" w:pos="1134"/>
              </w:tabs>
              <w:ind w:right="49"/>
              <w:jc w:val="both"/>
              <w:rPr>
                <w:rFonts w:asciiTheme="minorHAnsi" w:hAnsiTheme="minorHAnsi" w:cstheme="minorHAnsi"/>
                <w:color w:val="000000"/>
                <w:sz w:val="16"/>
                <w:szCs w:val="16"/>
              </w:rPr>
            </w:pPr>
            <w:r w:rsidRPr="00837E22">
              <w:rPr>
                <w:rFonts w:asciiTheme="minorHAnsi" w:hAnsiTheme="minorHAnsi" w:cstheme="minorHAnsi"/>
                <w:sz w:val="16"/>
                <w:szCs w:val="16"/>
              </w:rPr>
              <w:t>Carta eximiendo a la convocante de cualquier responsabilidad laboral, física y de seguridad social que al respecto pudiera existir por la contratación del servicio de que se trata.</w:t>
            </w:r>
          </w:p>
        </w:tc>
        <w:tc>
          <w:tcPr>
            <w:tcW w:w="709" w:type="dxa"/>
            <w:vAlign w:val="center"/>
          </w:tcPr>
          <w:p w14:paraId="67808475" w14:textId="77777777" w:rsidR="001E7C9D" w:rsidRPr="00837E22" w:rsidRDefault="001E7C9D" w:rsidP="00BE0E2F">
            <w:pPr>
              <w:pStyle w:val="Default"/>
              <w:jc w:val="center"/>
              <w:rPr>
                <w:rFonts w:asciiTheme="minorHAnsi" w:hAnsiTheme="minorHAnsi" w:cstheme="minorHAnsi"/>
                <w:sz w:val="16"/>
                <w:szCs w:val="16"/>
              </w:rPr>
            </w:pPr>
            <w:r w:rsidRPr="00837E22">
              <w:rPr>
                <w:rFonts w:asciiTheme="minorHAnsi" w:hAnsiTheme="minorHAnsi" w:cstheme="minorHAnsi"/>
                <w:sz w:val="16"/>
                <w:szCs w:val="16"/>
              </w:rPr>
              <w:t xml:space="preserve">Si </w:t>
            </w:r>
            <w:proofErr w:type="gramStart"/>
            <w:r w:rsidRPr="00837E22">
              <w:rPr>
                <w:rFonts w:asciiTheme="minorHAnsi" w:hAnsiTheme="minorHAnsi" w:cstheme="minorHAnsi"/>
                <w:sz w:val="16"/>
                <w:szCs w:val="16"/>
              </w:rPr>
              <w:t>( )</w:t>
            </w:r>
            <w:proofErr w:type="gramEnd"/>
          </w:p>
        </w:tc>
        <w:tc>
          <w:tcPr>
            <w:tcW w:w="709" w:type="dxa"/>
            <w:vAlign w:val="center"/>
          </w:tcPr>
          <w:p w14:paraId="48665CDD" w14:textId="77777777" w:rsidR="001E7C9D" w:rsidRPr="00837E22" w:rsidRDefault="001E7C9D" w:rsidP="00BE0E2F">
            <w:pPr>
              <w:pStyle w:val="Default"/>
              <w:jc w:val="center"/>
              <w:rPr>
                <w:rFonts w:asciiTheme="minorHAnsi" w:hAnsiTheme="minorHAnsi" w:cstheme="minorHAnsi"/>
                <w:sz w:val="16"/>
                <w:szCs w:val="16"/>
              </w:rPr>
            </w:pPr>
            <w:r w:rsidRPr="00837E22">
              <w:rPr>
                <w:rFonts w:asciiTheme="minorHAnsi" w:hAnsiTheme="minorHAnsi" w:cstheme="minorHAnsi"/>
                <w:sz w:val="16"/>
                <w:szCs w:val="16"/>
              </w:rPr>
              <w:t xml:space="preserve">No </w:t>
            </w:r>
            <w:proofErr w:type="gramStart"/>
            <w:r w:rsidRPr="00837E22">
              <w:rPr>
                <w:rFonts w:asciiTheme="minorHAnsi" w:hAnsiTheme="minorHAnsi" w:cstheme="minorHAnsi"/>
                <w:sz w:val="16"/>
                <w:szCs w:val="16"/>
              </w:rPr>
              <w:t>( )</w:t>
            </w:r>
            <w:proofErr w:type="gramEnd"/>
          </w:p>
        </w:tc>
        <w:tc>
          <w:tcPr>
            <w:tcW w:w="930" w:type="dxa"/>
          </w:tcPr>
          <w:p w14:paraId="1A055464" w14:textId="77777777" w:rsidR="001E7C9D" w:rsidRPr="00837E22" w:rsidRDefault="001E7C9D" w:rsidP="00BE0E2F">
            <w:pPr>
              <w:pStyle w:val="Default"/>
              <w:rPr>
                <w:rFonts w:asciiTheme="minorHAnsi" w:hAnsiTheme="minorHAnsi" w:cstheme="minorHAnsi"/>
                <w:sz w:val="16"/>
                <w:szCs w:val="16"/>
              </w:rPr>
            </w:pPr>
          </w:p>
        </w:tc>
      </w:tr>
      <w:tr w:rsidR="001E7C9D" w:rsidRPr="00AA0B61" w14:paraId="436B6A2E" w14:textId="77777777" w:rsidTr="00BE0E2F">
        <w:trPr>
          <w:trHeight w:val="70"/>
          <w:jc w:val="center"/>
        </w:trPr>
        <w:tc>
          <w:tcPr>
            <w:tcW w:w="674" w:type="dxa"/>
            <w:vAlign w:val="center"/>
          </w:tcPr>
          <w:p w14:paraId="1D18ECF6" w14:textId="77777777" w:rsidR="001E7C9D" w:rsidRPr="00837E22" w:rsidRDefault="001E7C9D" w:rsidP="00BE0E2F">
            <w:pPr>
              <w:pStyle w:val="Default"/>
              <w:jc w:val="center"/>
              <w:rPr>
                <w:rFonts w:asciiTheme="minorHAnsi" w:hAnsiTheme="minorHAnsi" w:cstheme="minorHAnsi"/>
                <w:b/>
                <w:sz w:val="16"/>
                <w:szCs w:val="16"/>
              </w:rPr>
            </w:pPr>
            <w:r w:rsidRPr="00837E22">
              <w:rPr>
                <w:rFonts w:asciiTheme="minorHAnsi" w:hAnsiTheme="minorHAnsi" w:cstheme="minorHAnsi"/>
                <w:b/>
                <w:sz w:val="16"/>
                <w:szCs w:val="16"/>
              </w:rPr>
              <w:t>11</w:t>
            </w:r>
          </w:p>
        </w:tc>
        <w:tc>
          <w:tcPr>
            <w:tcW w:w="8252" w:type="dxa"/>
          </w:tcPr>
          <w:p w14:paraId="604765A4" w14:textId="1EEDCA26" w:rsidR="001E7C9D" w:rsidRPr="00837E22" w:rsidRDefault="00837E22" w:rsidP="00837E22">
            <w:pPr>
              <w:tabs>
                <w:tab w:val="left" w:pos="1134"/>
              </w:tabs>
              <w:ind w:right="49"/>
              <w:jc w:val="both"/>
              <w:rPr>
                <w:rFonts w:asciiTheme="minorHAnsi" w:hAnsiTheme="minorHAnsi" w:cstheme="minorHAnsi"/>
                <w:color w:val="000000"/>
                <w:sz w:val="16"/>
                <w:szCs w:val="16"/>
              </w:rPr>
            </w:pPr>
            <w:r w:rsidRPr="00837E22">
              <w:rPr>
                <w:rFonts w:asciiTheme="minorHAnsi" w:hAnsiTheme="minorHAnsi" w:cstheme="minorHAnsi"/>
                <w:sz w:val="16"/>
                <w:szCs w:val="16"/>
              </w:rPr>
              <w:t xml:space="preserve">Copia simple de los certificados o análisis de composición de la tela para sabanas, batas y campos, correspondiente a identificación de contenido de fibras, masa, resistencia a la tracción, resistencia al rasgado, cambio dimensional, resistencia a la formación de frisas, tipo de tejido, tipo de ligamento, </w:t>
            </w:r>
            <w:r w:rsidRPr="00837E22">
              <w:rPr>
                <w:rFonts w:asciiTheme="minorHAnsi" w:hAnsiTheme="minorHAnsi" w:cstheme="minorHAnsi"/>
                <w:sz w:val="16"/>
                <w:szCs w:val="16"/>
                <w:lang w:val="es-MX"/>
              </w:rPr>
              <w:t>los cuáles haya sido expedidos conforme a las Normas que emite la Cámara Nacional de la Industria Textil por laboratorio acreditado por la Entidad Mexicana de Acreditación, debiendo anexar copia simple de la acreditación ante la entidad mexicana de acreditación del laboratorio.</w:t>
            </w:r>
          </w:p>
        </w:tc>
        <w:tc>
          <w:tcPr>
            <w:tcW w:w="709" w:type="dxa"/>
            <w:vAlign w:val="center"/>
          </w:tcPr>
          <w:p w14:paraId="2E134156" w14:textId="77777777" w:rsidR="001E7C9D" w:rsidRPr="00837E22" w:rsidRDefault="001E7C9D" w:rsidP="00BE0E2F">
            <w:pPr>
              <w:pStyle w:val="Default"/>
              <w:jc w:val="center"/>
              <w:rPr>
                <w:rFonts w:asciiTheme="minorHAnsi" w:hAnsiTheme="minorHAnsi" w:cstheme="minorHAnsi"/>
                <w:sz w:val="16"/>
                <w:szCs w:val="16"/>
              </w:rPr>
            </w:pPr>
            <w:r w:rsidRPr="00837E22">
              <w:rPr>
                <w:rFonts w:asciiTheme="minorHAnsi" w:hAnsiTheme="minorHAnsi" w:cstheme="minorHAnsi"/>
                <w:sz w:val="16"/>
                <w:szCs w:val="16"/>
              </w:rPr>
              <w:t xml:space="preserve">Si </w:t>
            </w:r>
            <w:proofErr w:type="gramStart"/>
            <w:r w:rsidRPr="00837E22">
              <w:rPr>
                <w:rFonts w:asciiTheme="minorHAnsi" w:hAnsiTheme="minorHAnsi" w:cstheme="minorHAnsi"/>
                <w:sz w:val="16"/>
                <w:szCs w:val="16"/>
              </w:rPr>
              <w:t>( )</w:t>
            </w:r>
            <w:proofErr w:type="gramEnd"/>
          </w:p>
        </w:tc>
        <w:tc>
          <w:tcPr>
            <w:tcW w:w="709" w:type="dxa"/>
            <w:vAlign w:val="center"/>
          </w:tcPr>
          <w:p w14:paraId="33BE4447" w14:textId="77777777" w:rsidR="001E7C9D" w:rsidRPr="00837E22" w:rsidRDefault="001E7C9D" w:rsidP="00BE0E2F">
            <w:pPr>
              <w:pStyle w:val="Default"/>
              <w:jc w:val="center"/>
              <w:rPr>
                <w:rFonts w:asciiTheme="minorHAnsi" w:hAnsiTheme="minorHAnsi" w:cstheme="minorHAnsi"/>
                <w:sz w:val="16"/>
                <w:szCs w:val="16"/>
              </w:rPr>
            </w:pPr>
            <w:r w:rsidRPr="00837E22">
              <w:rPr>
                <w:rFonts w:asciiTheme="minorHAnsi" w:hAnsiTheme="minorHAnsi" w:cstheme="minorHAnsi"/>
                <w:sz w:val="16"/>
                <w:szCs w:val="16"/>
              </w:rPr>
              <w:t xml:space="preserve">No </w:t>
            </w:r>
            <w:proofErr w:type="gramStart"/>
            <w:r w:rsidRPr="00837E22">
              <w:rPr>
                <w:rFonts w:asciiTheme="minorHAnsi" w:hAnsiTheme="minorHAnsi" w:cstheme="minorHAnsi"/>
                <w:sz w:val="16"/>
                <w:szCs w:val="16"/>
              </w:rPr>
              <w:t>( )</w:t>
            </w:r>
            <w:proofErr w:type="gramEnd"/>
          </w:p>
        </w:tc>
        <w:tc>
          <w:tcPr>
            <w:tcW w:w="930" w:type="dxa"/>
          </w:tcPr>
          <w:p w14:paraId="254E2EF0" w14:textId="77777777" w:rsidR="001E7C9D" w:rsidRPr="00837E22" w:rsidRDefault="001E7C9D" w:rsidP="00BE0E2F">
            <w:pPr>
              <w:pStyle w:val="Default"/>
              <w:rPr>
                <w:rFonts w:asciiTheme="minorHAnsi" w:hAnsiTheme="minorHAnsi" w:cstheme="minorHAnsi"/>
                <w:sz w:val="16"/>
                <w:szCs w:val="16"/>
              </w:rPr>
            </w:pPr>
          </w:p>
        </w:tc>
      </w:tr>
      <w:tr w:rsidR="001E7C9D" w:rsidRPr="00AA0B61" w14:paraId="3F76EC77" w14:textId="77777777" w:rsidTr="00BE0E2F">
        <w:trPr>
          <w:trHeight w:val="96"/>
          <w:jc w:val="center"/>
        </w:trPr>
        <w:tc>
          <w:tcPr>
            <w:tcW w:w="674" w:type="dxa"/>
            <w:vAlign w:val="center"/>
          </w:tcPr>
          <w:p w14:paraId="0AD53B02" w14:textId="77777777" w:rsidR="001E7C9D" w:rsidRPr="00837E22" w:rsidRDefault="001E7C9D" w:rsidP="00BE0E2F">
            <w:pPr>
              <w:pStyle w:val="Default"/>
              <w:jc w:val="center"/>
              <w:rPr>
                <w:rFonts w:asciiTheme="minorHAnsi" w:hAnsiTheme="minorHAnsi" w:cstheme="minorHAnsi"/>
                <w:b/>
                <w:sz w:val="16"/>
                <w:szCs w:val="16"/>
              </w:rPr>
            </w:pPr>
            <w:r w:rsidRPr="00837E22">
              <w:rPr>
                <w:rFonts w:asciiTheme="minorHAnsi" w:hAnsiTheme="minorHAnsi" w:cstheme="minorHAnsi"/>
                <w:b/>
                <w:sz w:val="16"/>
                <w:szCs w:val="16"/>
              </w:rPr>
              <w:t>12</w:t>
            </w:r>
          </w:p>
        </w:tc>
        <w:tc>
          <w:tcPr>
            <w:tcW w:w="8252" w:type="dxa"/>
          </w:tcPr>
          <w:p w14:paraId="31457C77" w14:textId="2370D9F1" w:rsidR="001E7C9D" w:rsidRPr="00837E22" w:rsidRDefault="00837E22" w:rsidP="00837E22">
            <w:pPr>
              <w:tabs>
                <w:tab w:val="left" w:pos="1276"/>
              </w:tabs>
              <w:ind w:right="49"/>
              <w:jc w:val="both"/>
              <w:rPr>
                <w:rFonts w:asciiTheme="minorHAnsi" w:hAnsiTheme="minorHAnsi" w:cstheme="minorHAnsi"/>
                <w:sz w:val="16"/>
                <w:szCs w:val="16"/>
              </w:rPr>
            </w:pPr>
            <w:r w:rsidRPr="00837E22">
              <w:rPr>
                <w:rFonts w:asciiTheme="minorHAnsi" w:hAnsiTheme="minorHAnsi" w:cstheme="minorHAnsi"/>
                <w:sz w:val="16"/>
                <w:szCs w:val="16"/>
              </w:rPr>
              <w:t>Los licitantes deberán presentar cuando menos dos cartas en original, dirigidas al Director Administrativo de la Convocante, emitidas por diferentes dependencias del sector salud o clientes, en un plazo máximo de 5 años realizando el servicio que la convocante solicita, previos a la fecha de la presentación y apertura de propuestas técnicas por clientes en hoja membretada de estos; en las cuales estipule que han prestado buen servicio de lavandería de ropa de la misma naturaleza o similar a lo requerido en esta licitación, mismas que la Convocante se reserva el derecho de verificar, para su participación en el presente evento.</w:t>
            </w:r>
          </w:p>
        </w:tc>
        <w:tc>
          <w:tcPr>
            <w:tcW w:w="709" w:type="dxa"/>
            <w:vAlign w:val="center"/>
          </w:tcPr>
          <w:p w14:paraId="51C4B8AC" w14:textId="77777777" w:rsidR="001E7C9D" w:rsidRPr="00837E22" w:rsidRDefault="001E7C9D" w:rsidP="00BE0E2F">
            <w:pPr>
              <w:pStyle w:val="Default"/>
              <w:jc w:val="center"/>
              <w:rPr>
                <w:rFonts w:asciiTheme="minorHAnsi" w:hAnsiTheme="minorHAnsi" w:cstheme="minorHAnsi"/>
                <w:sz w:val="16"/>
                <w:szCs w:val="16"/>
              </w:rPr>
            </w:pPr>
            <w:r w:rsidRPr="00837E22">
              <w:rPr>
                <w:rFonts w:asciiTheme="minorHAnsi" w:hAnsiTheme="minorHAnsi" w:cstheme="minorHAnsi"/>
                <w:sz w:val="16"/>
                <w:szCs w:val="16"/>
              </w:rPr>
              <w:t xml:space="preserve">Si </w:t>
            </w:r>
            <w:proofErr w:type="gramStart"/>
            <w:r w:rsidRPr="00837E22">
              <w:rPr>
                <w:rFonts w:asciiTheme="minorHAnsi" w:hAnsiTheme="minorHAnsi" w:cstheme="minorHAnsi"/>
                <w:sz w:val="16"/>
                <w:szCs w:val="16"/>
              </w:rPr>
              <w:t>( )</w:t>
            </w:r>
            <w:proofErr w:type="gramEnd"/>
          </w:p>
        </w:tc>
        <w:tc>
          <w:tcPr>
            <w:tcW w:w="709" w:type="dxa"/>
            <w:vAlign w:val="center"/>
          </w:tcPr>
          <w:p w14:paraId="02ED775A" w14:textId="77777777" w:rsidR="001E7C9D" w:rsidRPr="00837E22" w:rsidRDefault="001E7C9D" w:rsidP="00BE0E2F">
            <w:pPr>
              <w:pStyle w:val="Default"/>
              <w:jc w:val="center"/>
              <w:rPr>
                <w:rFonts w:asciiTheme="minorHAnsi" w:hAnsiTheme="minorHAnsi" w:cstheme="minorHAnsi"/>
                <w:sz w:val="16"/>
                <w:szCs w:val="16"/>
              </w:rPr>
            </w:pPr>
            <w:r w:rsidRPr="00837E22">
              <w:rPr>
                <w:rFonts w:asciiTheme="minorHAnsi" w:hAnsiTheme="minorHAnsi" w:cstheme="minorHAnsi"/>
                <w:sz w:val="16"/>
                <w:szCs w:val="16"/>
              </w:rPr>
              <w:t xml:space="preserve">No </w:t>
            </w:r>
            <w:proofErr w:type="gramStart"/>
            <w:r w:rsidRPr="00837E22">
              <w:rPr>
                <w:rFonts w:asciiTheme="minorHAnsi" w:hAnsiTheme="minorHAnsi" w:cstheme="minorHAnsi"/>
                <w:sz w:val="16"/>
                <w:szCs w:val="16"/>
              </w:rPr>
              <w:t>( )</w:t>
            </w:r>
            <w:proofErr w:type="gramEnd"/>
          </w:p>
        </w:tc>
        <w:tc>
          <w:tcPr>
            <w:tcW w:w="930" w:type="dxa"/>
          </w:tcPr>
          <w:p w14:paraId="6B087B81" w14:textId="77777777" w:rsidR="001E7C9D" w:rsidRPr="00837E22" w:rsidRDefault="001E7C9D" w:rsidP="00BE0E2F">
            <w:pPr>
              <w:pStyle w:val="Default"/>
              <w:rPr>
                <w:rFonts w:asciiTheme="minorHAnsi" w:hAnsiTheme="minorHAnsi" w:cstheme="minorHAnsi"/>
                <w:sz w:val="16"/>
                <w:szCs w:val="16"/>
              </w:rPr>
            </w:pPr>
          </w:p>
        </w:tc>
      </w:tr>
      <w:tr w:rsidR="001E7C9D" w:rsidRPr="00AA0B61" w14:paraId="63154C6F" w14:textId="77777777" w:rsidTr="00BE0E2F">
        <w:trPr>
          <w:trHeight w:val="169"/>
          <w:jc w:val="center"/>
        </w:trPr>
        <w:tc>
          <w:tcPr>
            <w:tcW w:w="674" w:type="dxa"/>
            <w:vAlign w:val="center"/>
          </w:tcPr>
          <w:p w14:paraId="505A71AA" w14:textId="77777777" w:rsidR="001E7C9D" w:rsidRPr="00837E22" w:rsidRDefault="001E7C9D" w:rsidP="00BE0E2F">
            <w:pPr>
              <w:pStyle w:val="Default"/>
              <w:jc w:val="center"/>
              <w:rPr>
                <w:rFonts w:asciiTheme="minorHAnsi" w:hAnsiTheme="minorHAnsi" w:cstheme="minorHAnsi"/>
                <w:b/>
                <w:sz w:val="16"/>
                <w:szCs w:val="16"/>
              </w:rPr>
            </w:pPr>
            <w:r w:rsidRPr="00837E22">
              <w:rPr>
                <w:rFonts w:asciiTheme="minorHAnsi" w:hAnsiTheme="minorHAnsi" w:cstheme="minorHAnsi"/>
                <w:b/>
                <w:sz w:val="16"/>
                <w:szCs w:val="16"/>
              </w:rPr>
              <w:t>13</w:t>
            </w:r>
          </w:p>
        </w:tc>
        <w:tc>
          <w:tcPr>
            <w:tcW w:w="8252" w:type="dxa"/>
          </w:tcPr>
          <w:p w14:paraId="38C757D5" w14:textId="3B65A6A0" w:rsidR="001E7C9D" w:rsidRPr="00837E22" w:rsidRDefault="00837E22" w:rsidP="00837E22">
            <w:pPr>
              <w:tabs>
                <w:tab w:val="left" w:pos="1276"/>
              </w:tabs>
              <w:ind w:right="49"/>
              <w:jc w:val="both"/>
              <w:rPr>
                <w:rFonts w:asciiTheme="minorHAnsi" w:hAnsiTheme="minorHAnsi" w:cstheme="minorHAnsi"/>
                <w:sz w:val="16"/>
                <w:szCs w:val="16"/>
              </w:rPr>
            </w:pPr>
            <w:r w:rsidRPr="00837E22">
              <w:rPr>
                <w:rFonts w:asciiTheme="minorHAnsi" w:hAnsiTheme="minorHAnsi" w:cstheme="minorHAnsi"/>
                <w:sz w:val="16"/>
                <w:szCs w:val="16"/>
              </w:rPr>
              <w:t>Carta compromiso de cumplir con cada uno de los requisitos señalados en el punto 1.3.3 de estas bases, Condiciones de prestación del servicio.</w:t>
            </w:r>
          </w:p>
        </w:tc>
        <w:tc>
          <w:tcPr>
            <w:tcW w:w="709" w:type="dxa"/>
            <w:vAlign w:val="center"/>
          </w:tcPr>
          <w:p w14:paraId="52814E62" w14:textId="77777777" w:rsidR="001E7C9D" w:rsidRPr="00837E22" w:rsidRDefault="001E7C9D" w:rsidP="00BE0E2F">
            <w:pPr>
              <w:pStyle w:val="Default"/>
              <w:jc w:val="center"/>
              <w:rPr>
                <w:rFonts w:asciiTheme="minorHAnsi" w:hAnsiTheme="minorHAnsi" w:cstheme="minorHAnsi"/>
                <w:sz w:val="16"/>
                <w:szCs w:val="16"/>
              </w:rPr>
            </w:pPr>
            <w:r w:rsidRPr="00837E22">
              <w:rPr>
                <w:rFonts w:asciiTheme="minorHAnsi" w:hAnsiTheme="minorHAnsi" w:cstheme="minorHAnsi"/>
                <w:sz w:val="16"/>
                <w:szCs w:val="16"/>
              </w:rPr>
              <w:t xml:space="preserve">Si </w:t>
            </w:r>
            <w:proofErr w:type="gramStart"/>
            <w:r w:rsidRPr="00837E22">
              <w:rPr>
                <w:rFonts w:asciiTheme="minorHAnsi" w:hAnsiTheme="minorHAnsi" w:cstheme="minorHAnsi"/>
                <w:sz w:val="16"/>
                <w:szCs w:val="16"/>
              </w:rPr>
              <w:t>( )</w:t>
            </w:r>
            <w:proofErr w:type="gramEnd"/>
          </w:p>
        </w:tc>
        <w:tc>
          <w:tcPr>
            <w:tcW w:w="709" w:type="dxa"/>
            <w:vAlign w:val="center"/>
          </w:tcPr>
          <w:p w14:paraId="45A8F4CC" w14:textId="77777777" w:rsidR="001E7C9D" w:rsidRPr="00837E22" w:rsidRDefault="001E7C9D" w:rsidP="00BE0E2F">
            <w:pPr>
              <w:pStyle w:val="Default"/>
              <w:jc w:val="center"/>
              <w:rPr>
                <w:rFonts w:asciiTheme="minorHAnsi" w:hAnsiTheme="minorHAnsi" w:cstheme="minorHAnsi"/>
                <w:sz w:val="16"/>
                <w:szCs w:val="16"/>
              </w:rPr>
            </w:pPr>
            <w:r w:rsidRPr="00837E22">
              <w:rPr>
                <w:rFonts w:asciiTheme="minorHAnsi" w:hAnsiTheme="minorHAnsi" w:cstheme="minorHAnsi"/>
                <w:sz w:val="16"/>
                <w:szCs w:val="16"/>
              </w:rPr>
              <w:t xml:space="preserve">No </w:t>
            </w:r>
            <w:proofErr w:type="gramStart"/>
            <w:r w:rsidRPr="00837E22">
              <w:rPr>
                <w:rFonts w:asciiTheme="minorHAnsi" w:hAnsiTheme="minorHAnsi" w:cstheme="minorHAnsi"/>
                <w:sz w:val="16"/>
                <w:szCs w:val="16"/>
              </w:rPr>
              <w:t>( )</w:t>
            </w:r>
            <w:proofErr w:type="gramEnd"/>
          </w:p>
        </w:tc>
        <w:tc>
          <w:tcPr>
            <w:tcW w:w="930" w:type="dxa"/>
          </w:tcPr>
          <w:p w14:paraId="7DC3FEDC" w14:textId="77777777" w:rsidR="001E7C9D" w:rsidRPr="00837E22" w:rsidRDefault="001E7C9D" w:rsidP="00BE0E2F">
            <w:pPr>
              <w:pStyle w:val="Default"/>
              <w:rPr>
                <w:rFonts w:asciiTheme="minorHAnsi" w:hAnsiTheme="minorHAnsi" w:cstheme="minorHAnsi"/>
                <w:sz w:val="16"/>
                <w:szCs w:val="16"/>
              </w:rPr>
            </w:pPr>
          </w:p>
        </w:tc>
      </w:tr>
      <w:tr w:rsidR="001E7C9D" w:rsidRPr="00AA0B61" w14:paraId="1989A1B8" w14:textId="77777777" w:rsidTr="00BE0E2F">
        <w:trPr>
          <w:trHeight w:val="60"/>
          <w:jc w:val="center"/>
        </w:trPr>
        <w:tc>
          <w:tcPr>
            <w:tcW w:w="674" w:type="dxa"/>
            <w:vAlign w:val="center"/>
          </w:tcPr>
          <w:p w14:paraId="2FB5AAA7" w14:textId="0BE36325" w:rsidR="001E7C9D" w:rsidRPr="00837E22" w:rsidRDefault="001E7C9D" w:rsidP="00BE0E2F">
            <w:pPr>
              <w:pStyle w:val="Default"/>
              <w:jc w:val="center"/>
              <w:rPr>
                <w:rFonts w:asciiTheme="minorHAnsi" w:hAnsiTheme="minorHAnsi" w:cstheme="minorHAnsi"/>
                <w:b/>
                <w:sz w:val="16"/>
                <w:szCs w:val="16"/>
              </w:rPr>
            </w:pPr>
            <w:r w:rsidRPr="00837E22">
              <w:rPr>
                <w:rFonts w:asciiTheme="minorHAnsi" w:hAnsiTheme="minorHAnsi" w:cstheme="minorHAnsi"/>
                <w:b/>
                <w:sz w:val="16"/>
                <w:szCs w:val="16"/>
              </w:rPr>
              <w:t>1</w:t>
            </w:r>
            <w:r w:rsidR="00E267FF" w:rsidRPr="00837E22">
              <w:rPr>
                <w:rFonts w:asciiTheme="minorHAnsi" w:hAnsiTheme="minorHAnsi" w:cstheme="minorHAnsi"/>
                <w:b/>
                <w:sz w:val="16"/>
                <w:szCs w:val="16"/>
              </w:rPr>
              <w:t>4</w:t>
            </w:r>
          </w:p>
        </w:tc>
        <w:tc>
          <w:tcPr>
            <w:tcW w:w="8252" w:type="dxa"/>
          </w:tcPr>
          <w:p w14:paraId="6760A3C7" w14:textId="04AFD0C3" w:rsidR="001E7C9D" w:rsidRPr="00837E22" w:rsidRDefault="00837E22" w:rsidP="00837E22">
            <w:pPr>
              <w:tabs>
                <w:tab w:val="left" w:pos="993"/>
              </w:tabs>
              <w:jc w:val="both"/>
              <w:rPr>
                <w:rFonts w:asciiTheme="minorHAnsi" w:hAnsiTheme="minorHAnsi" w:cstheme="minorHAnsi"/>
                <w:sz w:val="16"/>
                <w:szCs w:val="16"/>
              </w:rPr>
            </w:pPr>
            <w:r w:rsidRPr="00837E22">
              <w:rPr>
                <w:rFonts w:asciiTheme="minorHAnsi" w:hAnsiTheme="minorHAnsi" w:cstheme="minorHAnsi"/>
                <w:bCs/>
                <w:sz w:val="16"/>
                <w:szCs w:val="16"/>
              </w:rPr>
              <w:t xml:space="preserve">USB que contenga el total de los documentos incluidos en el sobre técnico en formato </w:t>
            </w:r>
            <w:proofErr w:type="spellStart"/>
            <w:r w:rsidRPr="00837E22">
              <w:rPr>
                <w:rFonts w:asciiTheme="minorHAnsi" w:hAnsiTheme="minorHAnsi" w:cstheme="minorHAnsi"/>
                <w:bCs/>
                <w:sz w:val="16"/>
                <w:szCs w:val="16"/>
              </w:rPr>
              <w:t>pdf</w:t>
            </w:r>
            <w:proofErr w:type="spellEnd"/>
            <w:r w:rsidRPr="00837E22">
              <w:rPr>
                <w:rFonts w:asciiTheme="minorHAnsi" w:hAnsiTheme="minorHAnsi" w:cstheme="minorHAnsi"/>
                <w:bCs/>
                <w:sz w:val="16"/>
                <w:szCs w:val="16"/>
              </w:rPr>
              <w:t xml:space="preserve">, </w:t>
            </w:r>
            <w:proofErr w:type="spellStart"/>
            <w:r w:rsidRPr="00837E22">
              <w:rPr>
                <w:rFonts w:asciiTheme="minorHAnsi" w:hAnsiTheme="minorHAnsi" w:cstheme="minorHAnsi"/>
                <w:bCs/>
                <w:sz w:val="16"/>
                <w:szCs w:val="16"/>
              </w:rPr>
              <w:t>word</w:t>
            </w:r>
            <w:proofErr w:type="spellEnd"/>
            <w:r w:rsidRPr="00837E22">
              <w:rPr>
                <w:rFonts w:asciiTheme="minorHAnsi" w:hAnsiTheme="minorHAnsi" w:cstheme="minorHAnsi"/>
                <w:bCs/>
                <w:sz w:val="16"/>
                <w:szCs w:val="16"/>
              </w:rPr>
              <w:t xml:space="preserve"> o </w:t>
            </w:r>
            <w:proofErr w:type="spellStart"/>
            <w:r w:rsidRPr="00837E22">
              <w:rPr>
                <w:rFonts w:asciiTheme="minorHAnsi" w:hAnsiTheme="minorHAnsi" w:cstheme="minorHAnsi"/>
                <w:bCs/>
                <w:sz w:val="16"/>
                <w:szCs w:val="16"/>
              </w:rPr>
              <w:t>excel</w:t>
            </w:r>
            <w:proofErr w:type="spellEnd"/>
            <w:r w:rsidRPr="00837E22">
              <w:rPr>
                <w:rFonts w:asciiTheme="minorHAnsi" w:hAnsiTheme="minorHAnsi" w:cstheme="minorHAnsi"/>
                <w:bCs/>
                <w:sz w:val="16"/>
                <w:szCs w:val="16"/>
              </w:rPr>
              <w:t>. el cual se requiere únicamente para agilizar la conducción y desarrollo del evento.</w:t>
            </w:r>
          </w:p>
        </w:tc>
        <w:tc>
          <w:tcPr>
            <w:tcW w:w="709" w:type="dxa"/>
            <w:vAlign w:val="center"/>
          </w:tcPr>
          <w:p w14:paraId="017804B4" w14:textId="77777777" w:rsidR="001E7C9D" w:rsidRPr="00837E22" w:rsidRDefault="001E7C9D" w:rsidP="00BE0E2F">
            <w:pPr>
              <w:pStyle w:val="Default"/>
              <w:jc w:val="center"/>
              <w:rPr>
                <w:rFonts w:asciiTheme="minorHAnsi" w:hAnsiTheme="minorHAnsi" w:cstheme="minorHAnsi"/>
                <w:sz w:val="16"/>
                <w:szCs w:val="16"/>
              </w:rPr>
            </w:pPr>
            <w:r w:rsidRPr="00837E22">
              <w:rPr>
                <w:rFonts w:asciiTheme="minorHAnsi" w:hAnsiTheme="minorHAnsi" w:cstheme="minorHAnsi"/>
                <w:sz w:val="16"/>
                <w:szCs w:val="16"/>
              </w:rPr>
              <w:t xml:space="preserve">Si </w:t>
            </w:r>
            <w:proofErr w:type="gramStart"/>
            <w:r w:rsidRPr="00837E22">
              <w:rPr>
                <w:rFonts w:asciiTheme="minorHAnsi" w:hAnsiTheme="minorHAnsi" w:cstheme="minorHAnsi"/>
                <w:sz w:val="16"/>
                <w:szCs w:val="16"/>
              </w:rPr>
              <w:t>( )</w:t>
            </w:r>
            <w:proofErr w:type="gramEnd"/>
          </w:p>
        </w:tc>
        <w:tc>
          <w:tcPr>
            <w:tcW w:w="709" w:type="dxa"/>
            <w:vAlign w:val="center"/>
          </w:tcPr>
          <w:p w14:paraId="74592715" w14:textId="77777777" w:rsidR="001E7C9D" w:rsidRPr="00837E22" w:rsidRDefault="001E7C9D" w:rsidP="00BE0E2F">
            <w:pPr>
              <w:pStyle w:val="Default"/>
              <w:jc w:val="center"/>
              <w:rPr>
                <w:rFonts w:asciiTheme="minorHAnsi" w:hAnsiTheme="minorHAnsi" w:cstheme="minorHAnsi"/>
                <w:sz w:val="16"/>
                <w:szCs w:val="16"/>
              </w:rPr>
            </w:pPr>
            <w:r w:rsidRPr="00837E22">
              <w:rPr>
                <w:rFonts w:asciiTheme="minorHAnsi" w:hAnsiTheme="minorHAnsi" w:cstheme="minorHAnsi"/>
                <w:sz w:val="16"/>
                <w:szCs w:val="16"/>
              </w:rPr>
              <w:t xml:space="preserve">No </w:t>
            </w:r>
            <w:proofErr w:type="gramStart"/>
            <w:r w:rsidRPr="00837E22">
              <w:rPr>
                <w:rFonts w:asciiTheme="minorHAnsi" w:hAnsiTheme="minorHAnsi" w:cstheme="minorHAnsi"/>
                <w:sz w:val="16"/>
                <w:szCs w:val="16"/>
              </w:rPr>
              <w:t>( )</w:t>
            </w:r>
            <w:proofErr w:type="gramEnd"/>
          </w:p>
        </w:tc>
        <w:tc>
          <w:tcPr>
            <w:tcW w:w="930" w:type="dxa"/>
          </w:tcPr>
          <w:p w14:paraId="1B3D4B97" w14:textId="77777777" w:rsidR="001E7C9D" w:rsidRPr="00837E22" w:rsidRDefault="001E7C9D" w:rsidP="00BE0E2F">
            <w:pPr>
              <w:pStyle w:val="Default"/>
              <w:rPr>
                <w:rFonts w:asciiTheme="minorHAnsi" w:hAnsiTheme="minorHAnsi" w:cstheme="minorHAnsi"/>
                <w:sz w:val="16"/>
                <w:szCs w:val="16"/>
              </w:rPr>
            </w:pPr>
          </w:p>
        </w:tc>
      </w:tr>
      <w:tr w:rsidR="001E7C9D" w:rsidRPr="00AA0B61" w14:paraId="08B09935" w14:textId="77777777" w:rsidTr="00BE0E2F">
        <w:trPr>
          <w:trHeight w:val="60"/>
          <w:jc w:val="center"/>
        </w:trPr>
        <w:tc>
          <w:tcPr>
            <w:tcW w:w="674" w:type="dxa"/>
            <w:vAlign w:val="center"/>
          </w:tcPr>
          <w:p w14:paraId="500DDCB8" w14:textId="39C69CFB" w:rsidR="001E7C9D" w:rsidRPr="00837E22" w:rsidRDefault="001E7C9D" w:rsidP="00BE0E2F">
            <w:pPr>
              <w:pStyle w:val="Default"/>
              <w:jc w:val="center"/>
              <w:rPr>
                <w:rFonts w:asciiTheme="minorHAnsi" w:hAnsiTheme="minorHAnsi" w:cstheme="minorHAnsi"/>
                <w:b/>
                <w:sz w:val="16"/>
                <w:szCs w:val="16"/>
              </w:rPr>
            </w:pPr>
            <w:r w:rsidRPr="00837E22">
              <w:rPr>
                <w:rFonts w:asciiTheme="minorHAnsi" w:hAnsiTheme="minorHAnsi" w:cstheme="minorHAnsi"/>
                <w:b/>
                <w:sz w:val="16"/>
                <w:szCs w:val="16"/>
              </w:rPr>
              <w:lastRenderedPageBreak/>
              <w:t>1</w:t>
            </w:r>
            <w:r w:rsidR="00E267FF" w:rsidRPr="00837E22">
              <w:rPr>
                <w:rFonts w:asciiTheme="minorHAnsi" w:hAnsiTheme="minorHAnsi" w:cstheme="minorHAnsi"/>
                <w:b/>
                <w:sz w:val="16"/>
                <w:szCs w:val="16"/>
              </w:rPr>
              <w:t>5</w:t>
            </w:r>
          </w:p>
        </w:tc>
        <w:tc>
          <w:tcPr>
            <w:tcW w:w="8252" w:type="dxa"/>
          </w:tcPr>
          <w:p w14:paraId="3ED9669F" w14:textId="67E871E6" w:rsidR="001E7C9D" w:rsidRPr="00837E22" w:rsidRDefault="00837E22" w:rsidP="00837E22">
            <w:pPr>
              <w:tabs>
                <w:tab w:val="left" w:pos="1134"/>
              </w:tabs>
              <w:ind w:right="49"/>
              <w:jc w:val="both"/>
              <w:rPr>
                <w:rFonts w:asciiTheme="minorHAnsi" w:hAnsiTheme="minorHAnsi" w:cstheme="minorHAnsi"/>
                <w:color w:val="000000"/>
                <w:sz w:val="16"/>
                <w:szCs w:val="16"/>
              </w:rPr>
            </w:pPr>
            <w:r w:rsidRPr="00837E22">
              <w:rPr>
                <w:rFonts w:asciiTheme="minorHAnsi" w:hAnsiTheme="minorHAnsi" w:cstheme="minorHAnsi"/>
                <w:b/>
                <w:sz w:val="16"/>
                <w:szCs w:val="16"/>
              </w:rPr>
              <w:t>ANEXO 5</w:t>
            </w:r>
            <w:r w:rsidRPr="00837E22">
              <w:rPr>
                <w:rFonts w:asciiTheme="minorHAnsi" w:hAnsiTheme="minorHAnsi" w:cstheme="minorHAnsi"/>
                <w:sz w:val="16"/>
                <w:szCs w:val="16"/>
              </w:rPr>
              <w:t>. Carta de presentación de proposiciones</w:t>
            </w:r>
            <w:r w:rsidRPr="00837E22">
              <w:rPr>
                <w:rFonts w:asciiTheme="minorHAnsi" w:hAnsiTheme="minorHAnsi" w:cstheme="minorHAnsi"/>
                <w:color w:val="000000"/>
                <w:sz w:val="16"/>
                <w:szCs w:val="16"/>
              </w:rPr>
              <w:t>.</w:t>
            </w:r>
          </w:p>
        </w:tc>
        <w:tc>
          <w:tcPr>
            <w:tcW w:w="709" w:type="dxa"/>
            <w:vAlign w:val="center"/>
          </w:tcPr>
          <w:p w14:paraId="3542AB31" w14:textId="77777777" w:rsidR="001E7C9D" w:rsidRPr="00837E22" w:rsidRDefault="001E7C9D" w:rsidP="00BE0E2F">
            <w:pPr>
              <w:pStyle w:val="Default"/>
              <w:jc w:val="center"/>
              <w:rPr>
                <w:rFonts w:asciiTheme="minorHAnsi" w:hAnsiTheme="minorHAnsi" w:cstheme="minorHAnsi"/>
                <w:sz w:val="16"/>
                <w:szCs w:val="16"/>
              </w:rPr>
            </w:pPr>
            <w:r w:rsidRPr="00837E22">
              <w:rPr>
                <w:rFonts w:asciiTheme="minorHAnsi" w:hAnsiTheme="minorHAnsi" w:cstheme="minorHAnsi"/>
                <w:sz w:val="16"/>
                <w:szCs w:val="16"/>
              </w:rPr>
              <w:t xml:space="preserve">Si </w:t>
            </w:r>
            <w:proofErr w:type="gramStart"/>
            <w:r w:rsidRPr="00837E22">
              <w:rPr>
                <w:rFonts w:asciiTheme="minorHAnsi" w:hAnsiTheme="minorHAnsi" w:cstheme="minorHAnsi"/>
                <w:sz w:val="16"/>
                <w:szCs w:val="16"/>
              </w:rPr>
              <w:t>( )</w:t>
            </w:r>
            <w:proofErr w:type="gramEnd"/>
          </w:p>
        </w:tc>
        <w:tc>
          <w:tcPr>
            <w:tcW w:w="709" w:type="dxa"/>
            <w:vAlign w:val="center"/>
          </w:tcPr>
          <w:p w14:paraId="59AE50F0" w14:textId="77777777" w:rsidR="001E7C9D" w:rsidRPr="00837E22" w:rsidRDefault="001E7C9D" w:rsidP="00BE0E2F">
            <w:pPr>
              <w:pStyle w:val="Default"/>
              <w:jc w:val="center"/>
              <w:rPr>
                <w:rFonts w:asciiTheme="minorHAnsi" w:hAnsiTheme="minorHAnsi" w:cstheme="minorHAnsi"/>
                <w:sz w:val="16"/>
                <w:szCs w:val="16"/>
              </w:rPr>
            </w:pPr>
            <w:r w:rsidRPr="00837E22">
              <w:rPr>
                <w:rFonts w:asciiTheme="minorHAnsi" w:hAnsiTheme="minorHAnsi" w:cstheme="minorHAnsi"/>
                <w:sz w:val="16"/>
                <w:szCs w:val="16"/>
              </w:rPr>
              <w:t xml:space="preserve">No </w:t>
            </w:r>
            <w:proofErr w:type="gramStart"/>
            <w:r w:rsidRPr="00837E22">
              <w:rPr>
                <w:rFonts w:asciiTheme="minorHAnsi" w:hAnsiTheme="minorHAnsi" w:cstheme="minorHAnsi"/>
                <w:sz w:val="16"/>
                <w:szCs w:val="16"/>
              </w:rPr>
              <w:t>( )</w:t>
            </w:r>
            <w:proofErr w:type="gramEnd"/>
          </w:p>
        </w:tc>
        <w:tc>
          <w:tcPr>
            <w:tcW w:w="930" w:type="dxa"/>
          </w:tcPr>
          <w:p w14:paraId="0F63F4BC" w14:textId="77777777" w:rsidR="001E7C9D" w:rsidRPr="00837E22" w:rsidRDefault="001E7C9D" w:rsidP="00BE0E2F">
            <w:pPr>
              <w:pStyle w:val="Default"/>
              <w:rPr>
                <w:rFonts w:asciiTheme="minorHAnsi" w:hAnsiTheme="minorHAnsi" w:cstheme="minorHAnsi"/>
                <w:sz w:val="16"/>
                <w:szCs w:val="16"/>
              </w:rPr>
            </w:pPr>
          </w:p>
        </w:tc>
      </w:tr>
      <w:tr w:rsidR="001E7C9D" w:rsidRPr="00AA0B61" w14:paraId="327F82B4" w14:textId="77777777" w:rsidTr="00BE0E2F">
        <w:trPr>
          <w:trHeight w:val="60"/>
          <w:jc w:val="center"/>
        </w:trPr>
        <w:tc>
          <w:tcPr>
            <w:tcW w:w="674" w:type="dxa"/>
            <w:vAlign w:val="center"/>
          </w:tcPr>
          <w:p w14:paraId="79F22F9C" w14:textId="5CF585AB" w:rsidR="001E7C9D" w:rsidRPr="00837E22" w:rsidRDefault="001E7C9D" w:rsidP="00BE0E2F">
            <w:pPr>
              <w:pStyle w:val="Default"/>
              <w:jc w:val="center"/>
              <w:rPr>
                <w:rFonts w:asciiTheme="minorHAnsi" w:hAnsiTheme="minorHAnsi" w:cstheme="minorHAnsi"/>
                <w:b/>
                <w:sz w:val="16"/>
                <w:szCs w:val="16"/>
              </w:rPr>
            </w:pPr>
            <w:r w:rsidRPr="00837E22">
              <w:rPr>
                <w:rFonts w:asciiTheme="minorHAnsi" w:hAnsiTheme="minorHAnsi" w:cstheme="minorHAnsi"/>
                <w:b/>
                <w:sz w:val="16"/>
                <w:szCs w:val="16"/>
              </w:rPr>
              <w:t>1</w:t>
            </w:r>
            <w:r w:rsidR="00E267FF" w:rsidRPr="00837E22">
              <w:rPr>
                <w:rFonts w:asciiTheme="minorHAnsi" w:hAnsiTheme="minorHAnsi" w:cstheme="minorHAnsi"/>
                <w:b/>
                <w:sz w:val="16"/>
                <w:szCs w:val="16"/>
              </w:rPr>
              <w:t>6</w:t>
            </w:r>
          </w:p>
        </w:tc>
        <w:tc>
          <w:tcPr>
            <w:tcW w:w="8252" w:type="dxa"/>
          </w:tcPr>
          <w:p w14:paraId="5B197E10" w14:textId="5B667313" w:rsidR="001E7C9D" w:rsidRPr="00837E22" w:rsidRDefault="00837E22" w:rsidP="00837E22">
            <w:pPr>
              <w:tabs>
                <w:tab w:val="left" w:pos="1134"/>
              </w:tabs>
              <w:ind w:right="49"/>
              <w:jc w:val="both"/>
              <w:rPr>
                <w:rFonts w:asciiTheme="minorHAnsi" w:hAnsiTheme="minorHAnsi" w:cstheme="minorHAnsi"/>
                <w:color w:val="000000"/>
                <w:sz w:val="16"/>
                <w:szCs w:val="16"/>
              </w:rPr>
            </w:pPr>
            <w:r w:rsidRPr="00837E22">
              <w:rPr>
                <w:rFonts w:asciiTheme="minorHAnsi" w:hAnsiTheme="minorHAnsi" w:cstheme="minorHAnsi"/>
                <w:b/>
                <w:sz w:val="16"/>
                <w:szCs w:val="16"/>
              </w:rPr>
              <w:t>ANEXO 7</w:t>
            </w:r>
            <w:r w:rsidRPr="00837E22">
              <w:rPr>
                <w:rFonts w:asciiTheme="minorHAnsi" w:hAnsiTheme="minorHAnsi" w:cstheme="minorHAnsi"/>
                <w:sz w:val="16"/>
                <w:szCs w:val="16"/>
              </w:rPr>
              <w:t xml:space="preserve">. Declaración de no encontrarse en alguno de los supuestos establecidos en los </w:t>
            </w:r>
            <w:r w:rsidRPr="00837E22">
              <w:rPr>
                <w:rFonts w:asciiTheme="minorHAnsi" w:hAnsiTheme="minorHAnsi" w:cstheme="minorHAnsi"/>
                <w:i/>
                <w:sz w:val="16"/>
                <w:szCs w:val="16"/>
              </w:rPr>
              <w:t>Artículos 37 y 95</w:t>
            </w:r>
            <w:r w:rsidRPr="00837E22">
              <w:rPr>
                <w:rFonts w:asciiTheme="minorHAnsi" w:hAnsiTheme="minorHAnsi" w:cstheme="minorHAnsi"/>
                <w:sz w:val="16"/>
                <w:szCs w:val="16"/>
              </w:rPr>
              <w:t xml:space="preserve"> de la Ley y </w:t>
            </w:r>
            <w:r w:rsidRPr="00837E22">
              <w:rPr>
                <w:rFonts w:asciiTheme="minorHAnsi" w:hAnsiTheme="minorHAnsi" w:cstheme="minorHAnsi"/>
                <w:i/>
                <w:sz w:val="16"/>
                <w:szCs w:val="16"/>
              </w:rPr>
              <w:t>Artículo 38</w:t>
            </w:r>
            <w:r w:rsidRPr="00837E22">
              <w:rPr>
                <w:rFonts w:asciiTheme="minorHAnsi" w:hAnsiTheme="minorHAnsi" w:cstheme="minorHAnsi"/>
                <w:sz w:val="16"/>
                <w:szCs w:val="16"/>
              </w:rPr>
              <w:t xml:space="preserve"> del Reglamento de la Ley de Adquisiciones, arrendamientos y Contrataciones de Servicios del Estado de Nuevo León, Declaración de integridad y Certificado de Determinación Independiente de Propuesta.</w:t>
            </w:r>
          </w:p>
        </w:tc>
        <w:tc>
          <w:tcPr>
            <w:tcW w:w="709" w:type="dxa"/>
            <w:vAlign w:val="center"/>
          </w:tcPr>
          <w:p w14:paraId="7C061888" w14:textId="77777777" w:rsidR="001E7C9D" w:rsidRPr="00837E22" w:rsidRDefault="001E7C9D" w:rsidP="00BE0E2F">
            <w:pPr>
              <w:pStyle w:val="Default"/>
              <w:jc w:val="center"/>
              <w:rPr>
                <w:rFonts w:asciiTheme="minorHAnsi" w:hAnsiTheme="minorHAnsi" w:cstheme="minorHAnsi"/>
                <w:sz w:val="16"/>
                <w:szCs w:val="16"/>
              </w:rPr>
            </w:pPr>
            <w:r w:rsidRPr="00837E22">
              <w:rPr>
                <w:rFonts w:asciiTheme="minorHAnsi" w:hAnsiTheme="minorHAnsi" w:cstheme="minorHAnsi"/>
                <w:sz w:val="16"/>
                <w:szCs w:val="16"/>
              </w:rPr>
              <w:t xml:space="preserve">Si </w:t>
            </w:r>
            <w:proofErr w:type="gramStart"/>
            <w:r w:rsidRPr="00837E22">
              <w:rPr>
                <w:rFonts w:asciiTheme="minorHAnsi" w:hAnsiTheme="minorHAnsi" w:cstheme="minorHAnsi"/>
                <w:sz w:val="16"/>
                <w:szCs w:val="16"/>
              </w:rPr>
              <w:t>( )</w:t>
            </w:r>
            <w:proofErr w:type="gramEnd"/>
          </w:p>
        </w:tc>
        <w:tc>
          <w:tcPr>
            <w:tcW w:w="709" w:type="dxa"/>
            <w:vAlign w:val="center"/>
          </w:tcPr>
          <w:p w14:paraId="10E808C1" w14:textId="77777777" w:rsidR="001E7C9D" w:rsidRPr="00837E22" w:rsidRDefault="001E7C9D" w:rsidP="00BE0E2F">
            <w:pPr>
              <w:pStyle w:val="Default"/>
              <w:jc w:val="center"/>
              <w:rPr>
                <w:rFonts w:asciiTheme="minorHAnsi" w:hAnsiTheme="minorHAnsi" w:cstheme="minorHAnsi"/>
                <w:sz w:val="16"/>
                <w:szCs w:val="16"/>
              </w:rPr>
            </w:pPr>
            <w:r w:rsidRPr="00837E22">
              <w:rPr>
                <w:rFonts w:asciiTheme="minorHAnsi" w:hAnsiTheme="minorHAnsi" w:cstheme="minorHAnsi"/>
                <w:sz w:val="16"/>
                <w:szCs w:val="16"/>
              </w:rPr>
              <w:t xml:space="preserve">No </w:t>
            </w:r>
            <w:proofErr w:type="gramStart"/>
            <w:r w:rsidRPr="00837E22">
              <w:rPr>
                <w:rFonts w:asciiTheme="minorHAnsi" w:hAnsiTheme="minorHAnsi" w:cstheme="minorHAnsi"/>
                <w:sz w:val="16"/>
                <w:szCs w:val="16"/>
              </w:rPr>
              <w:t>( )</w:t>
            </w:r>
            <w:proofErr w:type="gramEnd"/>
          </w:p>
        </w:tc>
        <w:tc>
          <w:tcPr>
            <w:tcW w:w="930" w:type="dxa"/>
          </w:tcPr>
          <w:p w14:paraId="30A48498" w14:textId="77777777" w:rsidR="001E7C9D" w:rsidRPr="00837E22" w:rsidRDefault="001E7C9D" w:rsidP="00BE0E2F">
            <w:pPr>
              <w:pStyle w:val="Default"/>
              <w:rPr>
                <w:rFonts w:asciiTheme="minorHAnsi" w:hAnsiTheme="minorHAnsi" w:cstheme="minorHAnsi"/>
                <w:sz w:val="16"/>
                <w:szCs w:val="16"/>
              </w:rPr>
            </w:pPr>
          </w:p>
        </w:tc>
      </w:tr>
      <w:tr w:rsidR="001E7C9D" w:rsidRPr="00AA0B61" w14:paraId="5D53E0DE" w14:textId="77777777" w:rsidTr="00BE0E2F">
        <w:trPr>
          <w:trHeight w:val="126"/>
          <w:jc w:val="center"/>
        </w:trPr>
        <w:tc>
          <w:tcPr>
            <w:tcW w:w="674" w:type="dxa"/>
            <w:vAlign w:val="center"/>
          </w:tcPr>
          <w:p w14:paraId="60C5F1CE" w14:textId="2B2BD91E" w:rsidR="001E7C9D" w:rsidRPr="00837E22" w:rsidRDefault="001E7C9D" w:rsidP="00BE0E2F">
            <w:pPr>
              <w:pStyle w:val="Default"/>
              <w:jc w:val="center"/>
              <w:rPr>
                <w:rFonts w:asciiTheme="minorHAnsi" w:hAnsiTheme="minorHAnsi" w:cstheme="minorHAnsi"/>
                <w:b/>
                <w:sz w:val="16"/>
                <w:szCs w:val="16"/>
              </w:rPr>
            </w:pPr>
            <w:r w:rsidRPr="00837E22">
              <w:rPr>
                <w:rFonts w:asciiTheme="minorHAnsi" w:hAnsiTheme="minorHAnsi" w:cstheme="minorHAnsi"/>
                <w:b/>
                <w:sz w:val="16"/>
                <w:szCs w:val="16"/>
              </w:rPr>
              <w:t>1</w:t>
            </w:r>
            <w:r w:rsidR="00E267FF" w:rsidRPr="00837E22">
              <w:rPr>
                <w:rFonts w:asciiTheme="minorHAnsi" w:hAnsiTheme="minorHAnsi" w:cstheme="minorHAnsi"/>
                <w:b/>
                <w:sz w:val="16"/>
                <w:szCs w:val="16"/>
              </w:rPr>
              <w:t>7</w:t>
            </w:r>
          </w:p>
        </w:tc>
        <w:tc>
          <w:tcPr>
            <w:tcW w:w="8252" w:type="dxa"/>
          </w:tcPr>
          <w:p w14:paraId="24DA5171" w14:textId="045976AC" w:rsidR="001E7C9D" w:rsidRPr="00837E22" w:rsidRDefault="00837E22" w:rsidP="00837E22">
            <w:pPr>
              <w:tabs>
                <w:tab w:val="left" w:pos="1134"/>
              </w:tabs>
              <w:ind w:right="49"/>
              <w:jc w:val="both"/>
              <w:rPr>
                <w:rFonts w:asciiTheme="minorHAnsi" w:hAnsiTheme="minorHAnsi" w:cstheme="minorHAnsi"/>
                <w:color w:val="000000"/>
                <w:sz w:val="16"/>
                <w:szCs w:val="16"/>
              </w:rPr>
            </w:pPr>
            <w:r w:rsidRPr="00837E22">
              <w:rPr>
                <w:rFonts w:asciiTheme="minorHAnsi" w:hAnsiTheme="minorHAnsi" w:cstheme="minorHAnsi"/>
                <w:b/>
                <w:sz w:val="16"/>
                <w:szCs w:val="16"/>
              </w:rPr>
              <w:t>ANEXO 9</w:t>
            </w:r>
            <w:r w:rsidRPr="00837E22">
              <w:rPr>
                <w:rFonts w:asciiTheme="minorHAnsi" w:hAnsiTheme="minorHAnsi" w:cstheme="minorHAnsi"/>
                <w:sz w:val="16"/>
                <w:szCs w:val="16"/>
              </w:rPr>
              <w:t>. Escrito en el que manifieste bajo protesta de decir verdad, que es de nacionalidad mexicana y, además manifestará que los servicios que oferta y prestará en caso de resultar adjudicado, serán producidos en México.</w:t>
            </w:r>
          </w:p>
        </w:tc>
        <w:tc>
          <w:tcPr>
            <w:tcW w:w="709" w:type="dxa"/>
            <w:vAlign w:val="center"/>
          </w:tcPr>
          <w:p w14:paraId="66731B37" w14:textId="77777777" w:rsidR="001E7C9D" w:rsidRPr="00837E22" w:rsidRDefault="001E7C9D" w:rsidP="00BE0E2F">
            <w:pPr>
              <w:pStyle w:val="Default"/>
              <w:jc w:val="center"/>
              <w:rPr>
                <w:rFonts w:asciiTheme="minorHAnsi" w:hAnsiTheme="minorHAnsi" w:cstheme="minorHAnsi"/>
                <w:sz w:val="16"/>
                <w:szCs w:val="16"/>
              </w:rPr>
            </w:pPr>
            <w:r w:rsidRPr="00837E22">
              <w:rPr>
                <w:rFonts w:asciiTheme="minorHAnsi" w:hAnsiTheme="minorHAnsi" w:cstheme="minorHAnsi"/>
                <w:sz w:val="16"/>
                <w:szCs w:val="16"/>
              </w:rPr>
              <w:t xml:space="preserve">Si </w:t>
            </w:r>
            <w:proofErr w:type="gramStart"/>
            <w:r w:rsidRPr="00837E22">
              <w:rPr>
                <w:rFonts w:asciiTheme="minorHAnsi" w:hAnsiTheme="minorHAnsi" w:cstheme="minorHAnsi"/>
                <w:sz w:val="16"/>
                <w:szCs w:val="16"/>
              </w:rPr>
              <w:t>( )</w:t>
            </w:r>
            <w:proofErr w:type="gramEnd"/>
          </w:p>
        </w:tc>
        <w:tc>
          <w:tcPr>
            <w:tcW w:w="709" w:type="dxa"/>
            <w:vAlign w:val="center"/>
          </w:tcPr>
          <w:p w14:paraId="68E7EB8A" w14:textId="77777777" w:rsidR="001E7C9D" w:rsidRPr="00837E22" w:rsidRDefault="001E7C9D" w:rsidP="00BE0E2F">
            <w:pPr>
              <w:pStyle w:val="Default"/>
              <w:jc w:val="center"/>
              <w:rPr>
                <w:rFonts w:asciiTheme="minorHAnsi" w:hAnsiTheme="minorHAnsi" w:cstheme="minorHAnsi"/>
                <w:sz w:val="16"/>
                <w:szCs w:val="16"/>
              </w:rPr>
            </w:pPr>
            <w:r w:rsidRPr="00837E22">
              <w:rPr>
                <w:rFonts w:asciiTheme="minorHAnsi" w:hAnsiTheme="minorHAnsi" w:cstheme="minorHAnsi"/>
                <w:sz w:val="16"/>
                <w:szCs w:val="16"/>
              </w:rPr>
              <w:t xml:space="preserve">No </w:t>
            </w:r>
            <w:proofErr w:type="gramStart"/>
            <w:r w:rsidRPr="00837E22">
              <w:rPr>
                <w:rFonts w:asciiTheme="minorHAnsi" w:hAnsiTheme="minorHAnsi" w:cstheme="minorHAnsi"/>
                <w:sz w:val="16"/>
                <w:szCs w:val="16"/>
              </w:rPr>
              <w:t>( )</w:t>
            </w:r>
            <w:proofErr w:type="gramEnd"/>
          </w:p>
        </w:tc>
        <w:tc>
          <w:tcPr>
            <w:tcW w:w="930" w:type="dxa"/>
          </w:tcPr>
          <w:p w14:paraId="2443EFD1" w14:textId="77777777" w:rsidR="001E7C9D" w:rsidRPr="00837E22" w:rsidRDefault="001E7C9D" w:rsidP="00BE0E2F">
            <w:pPr>
              <w:pStyle w:val="Default"/>
              <w:rPr>
                <w:rFonts w:asciiTheme="minorHAnsi" w:hAnsiTheme="minorHAnsi" w:cstheme="minorHAnsi"/>
                <w:sz w:val="16"/>
                <w:szCs w:val="16"/>
              </w:rPr>
            </w:pPr>
          </w:p>
        </w:tc>
      </w:tr>
      <w:tr w:rsidR="001E7C9D" w:rsidRPr="00AA0B61" w14:paraId="451B4C2A" w14:textId="77777777" w:rsidTr="00BE0E2F">
        <w:trPr>
          <w:trHeight w:val="126"/>
          <w:jc w:val="center"/>
        </w:trPr>
        <w:tc>
          <w:tcPr>
            <w:tcW w:w="674" w:type="dxa"/>
            <w:vAlign w:val="center"/>
          </w:tcPr>
          <w:p w14:paraId="75E68A79" w14:textId="2A1257EB" w:rsidR="001E7C9D" w:rsidRPr="00837E22" w:rsidRDefault="001E7C9D" w:rsidP="00BE0E2F">
            <w:pPr>
              <w:pStyle w:val="Default"/>
              <w:jc w:val="center"/>
              <w:rPr>
                <w:rFonts w:asciiTheme="minorHAnsi" w:hAnsiTheme="minorHAnsi" w:cstheme="minorHAnsi"/>
                <w:b/>
                <w:bCs/>
                <w:sz w:val="16"/>
                <w:szCs w:val="16"/>
              </w:rPr>
            </w:pPr>
            <w:r w:rsidRPr="00837E22">
              <w:rPr>
                <w:rFonts w:asciiTheme="minorHAnsi" w:hAnsiTheme="minorHAnsi" w:cstheme="minorHAnsi"/>
                <w:b/>
                <w:bCs/>
                <w:sz w:val="16"/>
                <w:szCs w:val="16"/>
              </w:rPr>
              <w:t>1</w:t>
            </w:r>
            <w:r w:rsidR="00E267FF" w:rsidRPr="00837E22">
              <w:rPr>
                <w:rFonts w:asciiTheme="minorHAnsi" w:hAnsiTheme="minorHAnsi" w:cstheme="minorHAnsi"/>
                <w:b/>
                <w:bCs/>
                <w:sz w:val="16"/>
                <w:szCs w:val="16"/>
              </w:rPr>
              <w:t>8</w:t>
            </w:r>
          </w:p>
        </w:tc>
        <w:tc>
          <w:tcPr>
            <w:tcW w:w="8252" w:type="dxa"/>
          </w:tcPr>
          <w:p w14:paraId="285B3E64" w14:textId="772A64FF" w:rsidR="001E7C9D" w:rsidRPr="00837E22" w:rsidRDefault="00837E22" w:rsidP="00837E22">
            <w:pPr>
              <w:tabs>
                <w:tab w:val="left" w:pos="1134"/>
              </w:tabs>
              <w:ind w:right="49"/>
              <w:jc w:val="both"/>
              <w:rPr>
                <w:rFonts w:asciiTheme="minorHAnsi" w:hAnsiTheme="minorHAnsi" w:cstheme="minorHAnsi"/>
                <w:color w:val="000000"/>
                <w:sz w:val="16"/>
                <w:szCs w:val="16"/>
              </w:rPr>
            </w:pPr>
            <w:r w:rsidRPr="00837E22">
              <w:rPr>
                <w:rFonts w:asciiTheme="minorHAnsi" w:hAnsiTheme="minorHAnsi" w:cstheme="minorHAnsi"/>
                <w:b/>
                <w:sz w:val="16"/>
                <w:szCs w:val="16"/>
              </w:rPr>
              <w:t>ANEXO 11</w:t>
            </w:r>
            <w:r w:rsidRPr="00837E22">
              <w:rPr>
                <w:rFonts w:asciiTheme="minorHAnsi" w:hAnsiTheme="minorHAnsi" w:cstheme="minorHAnsi"/>
                <w:sz w:val="16"/>
                <w:szCs w:val="16"/>
              </w:rPr>
              <w:t xml:space="preserve">. Escrito firmado por el representante o apoderado legal en la que manifiesten </w:t>
            </w:r>
            <w:proofErr w:type="gramStart"/>
            <w:r w:rsidRPr="00837E22">
              <w:rPr>
                <w:rFonts w:asciiTheme="minorHAnsi" w:hAnsiTheme="minorHAnsi" w:cstheme="minorHAnsi"/>
                <w:sz w:val="16"/>
                <w:szCs w:val="16"/>
              </w:rPr>
              <w:t>que</w:t>
            </w:r>
            <w:proofErr w:type="gramEnd"/>
            <w:r w:rsidRPr="00837E22">
              <w:rPr>
                <w:rFonts w:asciiTheme="minorHAnsi" w:hAnsiTheme="minorHAnsi" w:cstheme="minorHAnsi"/>
                <w:sz w:val="16"/>
                <w:szCs w:val="16"/>
              </w:rPr>
              <w:t xml:space="preserve"> por su conducto, no participan en el procedimiento de contratación, personas físicas o morales que se encuentren inhabilitadas por resolución de la S.F.P., en los términos de la Ley, con el propósito de evadir los efectos de la inhabilitación.</w:t>
            </w:r>
          </w:p>
        </w:tc>
        <w:tc>
          <w:tcPr>
            <w:tcW w:w="709" w:type="dxa"/>
            <w:vAlign w:val="center"/>
          </w:tcPr>
          <w:p w14:paraId="4F7554AC" w14:textId="77777777" w:rsidR="001E7C9D" w:rsidRPr="00837E22" w:rsidRDefault="001E7C9D" w:rsidP="00BE0E2F">
            <w:pPr>
              <w:pStyle w:val="Default"/>
              <w:jc w:val="center"/>
              <w:rPr>
                <w:rFonts w:asciiTheme="minorHAnsi" w:hAnsiTheme="minorHAnsi" w:cstheme="minorHAnsi"/>
                <w:sz w:val="16"/>
                <w:szCs w:val="16"/>
              </w:rPr>
            </w:pPr>
            <w:r w:rsidRPr="00837E22">
              <w:rPr>
                <w:rFonts w:asciiTheme="minorHAnsi" w:hAnsiTheme="minorHAnsi" w:cstheme="minorHAnsi"/>
                <w:sz w:val="16"/>
                <w:szCs w:val="16"/>
              </w:rPr>
              <w:t xml:space="preserve">Si </w:t>
            </w:r>
            <w:proofErr w:type="gramStart"/>
            <w:r w:rsidRPr="00837E22">
              <w:rPr>
                <w:rFonts w:asciiTheme="minorHAnsi" w:hAnsiTheme="minorHAnsi" w:cstheme="minorHAnsi"/>
                <w:sz w:val="16"/>
                <w:szCs w:val="16"/>
              </w:rPr>
              <w:t>( )</w:t>
            </w:r>
            <w:proofErr w:type="gramEnd"/>
          </w:p>
        </w:tc>
        <w:tc>
          <w:tcPr>
            <w:tcW w:w="709" w:type="dxa"/>
            <w:vAlign w:val="center"/>
          </w:tcPr>
          <w:p w14:paraId="633E3C39" w14:textId="77777777" w:rsidR="001E7C9D" w:rsidRPr="00837E22" w:rsidRDefault="001E7C9D" w:rsidP="00BE0E2F">
            <w:pPr>
              <w:pStyle w:val="Default"/>
              <w:jc w:val="center"/>
              <w:rPr>
                <w:rFonts w:asciiTheme="minorHAnsi" w:hAnsiTheme="minorHAnsi" w:cstheme="minorHAnsi"/>
                <w:sz w:val="16"/>
                <w:szCs w:val="16"/>
              </w:rPr>
            </w:pPr>
            <w:r w:rsidRPr="00837E22">
              <w:rPr>
                <w:rFonts w:asciiTheme="minorHAnsi" w:hAnsiTheme="minorHAnsi" w:cstheme="minorHAnsi"/>
                <w:sz w:val="16"/>
                <w:szCs w:val="16"/>
              </w:rPr>
              <w:t xml:space="preserve">No </w:t>
            </w:r>
            <w:proofErr w:type="gramStart"/>
            <w:r w:rsidRPr="00837E22">
              <w:rPr>
                <w:rFonts w:asciiTheme="minorHAnsi" w:hAnsiTheme="minorHAnsi" w:cstheme="minorHAnsi"/>
                <w:sz w:val="16"/>
                <w:szCs w:val="16"/>
              </w:rPr>
              <w:t>( )</w:t>
            </w:r>
            <w:proofErr w:type="gramEnd"/>
          </w:p>
        </w:tc>
        <w:tc>
          <w:tcPr>
            <w:tcW w:w="930" w:type="dxa"/>
          </w:tcPr>
          <w:p w14:paraId="65994C91" w14:textId="77777777" w:rsidR="001E7C9D" w:rsidRPr="00837E22" w:rsidRDefault="001E7C9D" w:rsidP="00BE0E2F">
            <w:pPr>
              <w:pStyle w:val="Default"/>
              <w:rPr>
                <w:rFonts w:asciiTheme="minorHAnsi" w:hAnsiTheme="minorHAnsi" w:cstheme="minorHAnsi"/>
                <w:sz w:val="16"/>
                <w:szCs w:val="16"/>
              </w:rPr>
            </w:pPr>
          </w:p>
        </w:tc>
      </w:tr>
      <w:tr w:rsidR="001E7C9D" w:rsidRPr="00AA0B61" w14:paraId="5062FE21" w14:textId="77777777" w:rsidTr="00BE0E2F">
        <w:trPr>
          <w:trHeight w:val="126"/>
          <w:jc w:val="center"/>
        </w:trPr>
        <w:tc>
          <w:tcPr>
            <w:tcW w:w="674" w:type="dxa"/>
            <w:vAlign w:val="center"/>
          </w:tcPr>
          <w:p w14:paraId="4345B9E7" w14:textId="6EAFB45B" w:rsidR="001E7C9D" w:rsidRPr="00837E22" w:rsidRDefault="00E267FF" w:rsidP="00BE0E2F">
            <w:pPr>
              <w:pStyle w:val="Default"/>
              <w:jc w:val="center"/>
              <w:rPr>
                <w:rFonts w:asciiTheme="minorHAnsi" w:hAnsiTheme="minorHAnsi" w:cstheme="minorHAnsi"/>
                <w:b/>
                <w:bCs/>
                <w:sz w:val="16"/>
                <w:szCs w:val="16"/>
              </w:rPr>
            </w:pPr>
            <w:r w:rsidRPr="00837E22">
              <w:rPr>
                <w:rFonts w:asciiTheme="minorHAnsi" w:hAnsiTheme="minorHAnsi" w:cstheme="minorHAnsi"/>
                <w:b/>
                <w:bCs/>
                <w:sz w:val="16"/>
                <w:szCs w:val="16"/>
              </w:rPr>
              <w:t>19</w:t>
            </w:r>
          </w:p>
        </w:tc>
        <w:tc>
          <w:tcPr>
            <w:tcW w:w="8252" w:type="dxa"/>
          </w:tcPr>
          <w:p w14:paraId="64F9BA2B" w14:textId="3071738A" w:rsidR="001E7C9D" w:rsidRPr="00837E22" w:rsidRDefault="00837E22" w:rsidP="00837E22">
            <w:pPr>
              <w:tabs>
                <w:tab w:val="left" w:pos="1134"/>
              </w:tabs>
              <w:ind w:right="49"/>
              <w:jc w:val="both"/>
              <w:rPr>
                <w:rFonts w:asciiTheme="minorHAnsi" w:hAnsiTheme="minorHAnsi" w:cstheme="minorHAnsi"/>
                <w:color w:val="000000"/>
                <w:sz w:val="16"/>
                <w:szCs w:val="16"/>
              </w:rPr>
            </w:pPr>
            <w:r w:rsidRPr="00837E22">
              <w:rPr>
                <w:rFonts w:asciiTheme="minorHAnsi" w:hAnsiTheme="minorHAnsi" w:cstheme="minorHAnsi"/>
                <w:b/>
                <w:sz w:val="16"/>
                <w:szCs w:val="16"/>
              </w:rPr>
              <w:t>ANEXO 12</w:t>
            </w:r>
            <w:r w:rsidRPr="00837E22">
              <w:rPr>
                <w:rFonts w:asciiTheme="minorHAnsi" w:hAnsiTheme="minorHAnsi" w:cstheme="minorHAnsi"/>
                <w:sz w:val="16"/>
                <w:szCs w:val="16"/>
              </w:rPr>
              <w:t>. Escrito a que hace referencia a la Estratificación de Micro, Pequeña o Mediana empresa.</w:t>
            </w:r>
          </w:p>
        </w:tc>
        <w:tc>
          <w:tcPr>
            <w:tcW w:w="709" w:type="dxa"/>
            <w:vAlign w:val="center"/>
          </w:tcPr>
          <w:p w14:paraId="5B67E8FF" w14:textId="77777777" w:rsidR="001E7C9D" w:rsidRPr="00837E22" w:rsidRDefault="001E7C9D" w:rsidP="00BE0E2F">
            <w:pPr>
              <w:pStyle w:val="Default"/>
              <w:jc w:val="center"/>
              <w:rPr>
                <w:rFonts w:asciiTheme="minorHAnsi" w:hAnsiTheme="minorHAnsi" w:cstheme="minorHAnsi"/>
                <w:sz w:val="16"/>
                <w:szCs w:val="16"/>
              </w:rPr>
            </w:pPr>
            <w:r w:rsidRPr="00837E22">
              <w:rPr>
                <w:rFonts w:asciiTheme="minorHAnsi" w:hAnsiTheme="minorHAnsi" w:cstheme="minorHAnsi"/>
                <w:sz w:val="16"/>
                <w:szCs w:val="16"/>
              </w:rPr>
              <w:t xml:space="preserve">Si </w:t>
            </w:r>
            <w:proofErr w:type="gramStart"/>
            <w:r w:rsidRPr="00837E22">
              <w:rPr>
                <w:rFonts w:asciiTheme="minorHAnsi" w:hAnsiTheme="minorHAnsi" w:cstheme="minorHAnsi"/>
                <w:sz w:val="16"/>
                <w:szCs w:val="16"/>
              </w:rPr>
              <w:t>( )</w:t>
            </w:r>
            <w:proofErr w:type="gramEnd"/>
          </w:p>
        </w:tc>
        <w:tc>
          <w:tcPr>
            <w:tcW w:w="709" w:type="dxa"/>
            <w:vAlign w:val="center"/>
          </w:tcPr>
          <w:p w14:paraId="3C6275A0" w14:textId="77777777" w:rsidR="001E7C9D" w:rsidRPr="00837E22" w:rsidRDefault="001E7C9D" w:rsidP="00BE0E2F">
            <w:pPr>
              <w:pStyle w:val="Default"/>
              <w:jc w:val="center"/>
              <w:rPr>
                <w:rFonts w:asciiTheme="minorHAnsi" w:hAnsiTheme="minorHAnsi" w:cstheme="minorHAnsi"/>
                <w:sz w:val="16"/>
                <w:szCs w:val="16"/>
              </w:rPr>
            </w:pPr>
            <w:r w:rsidRPr="00837E22">
              <w:rPr>
                <w:rFonts w:asciiTheme="minorHAnsi" w:hAnsiTheme="minorHAnsi" w:cstheme="minorHAnsi"/>
                <w:sz w:val="16"/>
                <w:szCs w:val="16"/>
              </w:rPr>
              <w:t xml:space="preserve">No </w:t>
            </w:r>
            <w:proofErr w:type="gramStart"/>
            <w:r w:rsidRPr="00837E22">
              <w:rPr>
                <w:rFonts w:asciiTheme="minorHAnsi" w:hAnsiTheme="minorHAnsi" w:cstheme="minorHAnsi"/>
                <w:sz w:val="16"/>
                <w:szCs w:val="16"/>
              </w:rPr>
              <w:t>( )</w:t>
            </w:r>
            <w:proofErr w:type="gramEnd"/>
          </w:p>
        </w:tc>
        <w:tc>
          <w:tcPr>
            <w:tcW w:w="930" w:type="dxa"/>
          </w:tcPr>
          <w:p w14:paraId="28473FB0" w14:textId="77777777" w:rsidR="001E7C9D" w:rsidRPr="00837E22" w:rsidRDefault="001E7C9D" w:rsidP="00BE0E2F">
            <w:pPr>
              <w:pStyle w:val="Default"/>
              <w:rPr>
                <w:rFonts w:asciiTheme="minorHAnsi" w:hAnsiTheme="minorHAnsi" w:cstheme="minorHAnsi"/>
                <w:sz w:val="16"/>
                <w:szCs w:val="16"/>
              </w:rPr>
            </w:pPr>
          </w:p>
        </w:tc>
      </w:tr>
      <w:tr w:rsidR="001E7C9D" w:rsidRPr="00AA0B61" w14:paraId="5833D1C7" w14:textId="77777777" w:rsidTr="00BE0E2F">
        <w:trPr>
          <w:trHeight w:val="126"/>
          <w:jc w:val="center"/>
        </w:trPr>
        <w:tc>
          <w:tcPr>
            <w:tcW w:w="674" w:type="dxa"/>
            <w:vAlign w:val="center"/>
          </w:tcPr>
          <w:p w14:paraId="00BC24DD" w14:textId="542D42BE" w:rsidR="001E7C9D" w:rsidRPr="00837E22" w:rsidRDefault="001E7C9D" w:rsidP="00BE0E2F">
            <w:pPr>
              <w:pStyle w:val="Default"/>
              <w:jc w:val="center"/>
              <w:rPr>
                <w:rFonts w:asciiTheme="minorHAnsi" w:hAnsiTheme="minorHAnsi" w:cstheme="minorHAnsi"/>
                <w:b/>
                <w:bCs/>
                <w:sz w:val="16"/>
                <w:szCs w:val="16"/>
              </w:rPr>
            </w:pPr>
            <w:r w:rsidRPr="00837E22">
              <w:rPr>
                <w:rFonts w:asciiTheme="minorHAnsi" w:hAnsiTheme="minorHAnsi" w:cstheme="minorHAnsi"/>
                <w:b/>
                <w:bCs/>
                <w:sz w:val="16"/>
                <w:szCs w:val="16"/>
              </w:rPr>
              <w:t>2</w:t>
            </w:r>
            <w:r w:rsidR="00E267FF" w:rsidRPr="00837E22">
              <w:rPr>
                <w:rFonts w:asciiTheme="minorHAnsi" w:hAnsiTheme="minorHAnsi" w:cstheme="minorHAnsi"/>
                <w:b/>
                <w:bCs/>
                <w:sz w:val="16"/>
                <w:szCs w:val="16"/>
              </w:rPr>
              <w:t>0</w:t>
            </w:r>
          </w:p>
        </w:tc>
        <w:tc>
          <w:tcPr>
            <w:tcW w:w="8252" w:type="dxa"/>
          </w:tcPr>
          <w:p w14:paraId="4CDEE2D7" w14:textId="0B6A3400" w:rsidR="001E7C9D" w:rsidRPr="00837E22" w:rsidRDefault="00837E22" w:rsidP="00837E22">
            <w:pPr>
              <w:tabs>
                <w:tab w:val="left" w:pos="1134"/>
              </w:tabs>
              <w:ind w:right="49"/>
              <w:jc w:val="both"/>
              <w:rPr>
                <w:rFonts w:asciiTheme="minorHAnsi" w:hAnsiTheme="minorHAnsi" w:cstheme="minorHAnsi"/>
                <w:color w:val="000000"/>
                <w:sz w:val="16"/>
                <w:szCs w:val="16"/>
              </w:rPr>
            </w:pPr>
            <w:r w:rsidRPr="00837E22">
              <w:rPr>
                <w:rFonts w:asciiTheme="minorHAnsi" w:hAnsiTheme="minorHAnsi" w:cstheme="minorHAnsi"/>
                <w:sz w:val="16"/>
                <w:szCs w:val="16"/>
                <w:lang w:val="es-MX"/>
              </w:rPr>
              <w:t>Escrito de manifestación bajo protesta de decir verdad de no encontrarse en situación de mora, respecto al cumplimiento de otros contratos con cualquier sujeto obligado, de conformidad al Artículo 38, fracción I del Reglamento de la Ley.</w:t>
            </w:r>
          </w:p>
        </w:tc>
        <w:tc>
          <w:tcPr>
            <w:tcW w:w="709" w:type="dxa"/>
            <w:vAlign w:val="center"/>
          </w:tcPr>
          <w:p w14:paraId="1DB1208F" w14:textId="77777777" w:rsidR="001E7C9D" w:rsidRPr="00837E22" w:rsidRDefault="001E7C9D" w:rsidP="00BE0E2F">
            <w:pPr>
              <w:pStyle w:val="Default"/>
              <w:jc w:val="center"/>
              <w:rPr>
                <w:rFonts w:asciiTheme="minorHAnsi" w:hAnsiTheme="minorHAnsi" w:cstheme="minorHAnsi"/>
                <w:sz w:val="16"/>
                <w:szCs w:val="16"/>
              </w:rPr>
            </w:pPr>
            <w:r w:rsidRPr="00837E22">
              <w:rPr>
                <w:rFonts w:asciiTheme="minorHAnsi" w:hAnsiTheme="minorHAnsi" w:cstheme="minorHAnsi"/>
                <w:sz w:val="16"/>
                <w:szCs w:val="16"/>
              </w:rPr>
              <w:t xml:space="preserve">Si </w:t>
            </w:r>
            <w:proofErr w:type="gramStart"/>
            <w:r w:rsidRPr="00837E22">
              <w:rPr>
                <w:rFonts w:asciiTheme="minorHAnsi" w:hAnsiTheme="minorHAnsi" w:cstheme="minorHAnsi"/>
                <w:sz w:val="16"/>
                <w:szCs w:val="16"/>
              </w:rPr>
              <w:t>( )</w:t>
            </w:r>
            <w:proofErr w:type="gramEnd"/>
          </w:p>
        </w:tc>
        <w:tc>
          <w:tcPr>
            <w:tcW w:w="709" w:type="dxa"/>
            <w:vAlign w:val="center"/>
          </w:tcPr>
          <w:p w14:paraId="2F3AD3B5" w14:textId="77777777" w:rsidR="001E7C9D" w:rsidRPr="00837E22" w:rsidRDefault="001E7C9D" w:rsidP="00BE0E2F">
            <w:pPr>
              <w:pStyle w:val="Default"/>
              <w:jc w:val="center"/>
              <w:rPr>
                <w:rFonts w:asciiTheme="minorHAnsi" w:hAnsiTheme="minorHAnsi" w:cstheme="minorHAnsi"/>
                <w:sz w:val="16"/>
                <w:szCs w:val="16"/>
              </w:rPr>
            </w:pPr>
            <w:r w:rsidRPr="00837E22">
              <w:rPr>
                <w:rFonts w:asciiTheme="minorHAnsi" w:hAnsiTheme="minorHAnsi" w:cstheme="minorHAnsi"/>
                <w:sz w:val="16"/>
                <w:szCs w:val="16"/>
              </w:rPr>
              <w:t xml:space="preserve">No </w:t>
            </w:r>
            <w:proofErr w:type="gramStart"/>
            <w:r w:rsidRPr="00837E22">
              <w:rPr>
                <w:rFonts w:asciiTheme="minorHAnsi" w:hAnsiTheme="minorHAnsi" w:cstheme="minorHAnsi"/>
                <w:sz w:val="16"/>
                <w:szCs w:val="16"/>
              </w:rPr>
              <w:t>( )</w:t>
            </w:r>
            <w:proofErr w:type="gramEnd"/>
          </w:p>
        </w:tc>
        <w:tc>
          <w:tcPr>
            <w:tcW w:w="930" w:type="dxa"/>
          </w:tcPr>
          <w:p w14:paraId="7ED8A4B6" w14:textId="77777777" w:rsidR="001E7C9D" w:rsidRPr="00837E22" w:rsidRDefault="001E7C9D" w:rsidP="00BE0E2F">
            <w:pPr>
              <w:pStyle w:val="Default"/>
              <w:rPr>
                <w:rFonts w:asciiTheme="minorHAnsi" w:hAnsiTheme="minorHAnsi" w:cstheme="minorHAnsi"/>
                <w:sz w:val="16"/>
                <w:szCs w:val="16"/>
              </w:rPr>
            </w:pPr>
          </w:p>
        </w:tc>
      </w:tr>
      <w:tr w:rsidR="001E7C9D" w:rsidRPr="00AA0B61" w14:paraId="2808AB8E" w14:textId="77777777" w:rsidTr="00BE0E2F">
        <w:trPr>
          <w:trHeight w:val="126"/>
          <w:jc w:val="center"/>
        </w:trPr>
        <w:tc>
          <w:tcPr>
            <w:tcW w:w="674" w:type="dxa"/>
            <w:vAlign w:val="center"/>
          </w:tcPr>
          <w:p w14:paraId="57039C47" w14:textId="267CD60D" w:rsidR="001E7C9D" w:rsidRPr="00837E22" w:rsidRDefault="001E7C9D" w:rsidP="00BE0E2F">
            <w:pPr>
              <w:pStyle w:val="Default"/>
              <w:jc w:val="center"/>
              <w:rPr>
                <w:rFonts w:asciiTheme="minorHAnsi" w:hAnsiTheme="minorHAnsi" w:cstheme="minorHAnsi"/>
                <w:b/>
                <w:bCs/>
                <w:sz w:val="16"/>
                <w:szCs w:val="16"/>
              </w:rPr>
            </w:pPr>
            <w:r w:rsidRPr="00837E22">
              <w:rPr>
                <w:rFonts w:asciiTheme="minorHAnsi" w:hAnsiTheme="minorHAnsi" w:cstheme="minorHAnsi"/>
                <w:b/>
                <w:bCs/>
                <w:sz w:val="16"/>
                <w:szCs w:val="16"/>
              </w:rPr>
              <w:t>2</w:t>
            </w:r>
            <w:r w:rsidR="005E7F59" w:rsidRPr="00837E22">
              <w:rPr>
                <w:rFonts w:asciiTheme="minorHAnsi" w:hAnsiTheme="minorHAnsi" w:cstheme="minorHAnsi"/>
                <w:b/>
                <w:bCs/>
                <w:sz w:val="16"/>
                <w:szCs w:val="16"/>
              </w:rPr>
              <w:t>1</w:t>
            </w:r>
          </w:p>
        </w:tc>
        <w:tc>
          <w:tcPr>
            <w:tcW w:w="8252" w:type="dxa"/>
          </w:tcPr>
          <w:p w14:paraId="408F3998" w14:textId="0459A6B1" w:rsidR="001E7C9D" w:rsidRPr="00837E22" w:rsidRDefault="00837E22" w:rsidP="00837E22">
            <w:pPr>
              <w:tabs>
                <w:tab w:val="left" w:pos="1134"/>
              </w:tabs>
              <w:ind w:right="49"/>
              <w:jc w:val="both"/>
              <w:rPr>
                <w:rFonts w:asciiTheme="minorHAnsi" w:hAnsiTheme="minorHAnsi" w:cstheme="minorHAnsi"/>
                <w:color w:val="000000"/>
                <w:sz w:val="16"/>
                <w:szCs w:val="16"/>
              </w:rPr>
            </w:pPr>
            <w:r w:rsidRPr="00837E22">
              <w:rPr>
                <w:rFonts w:asciiTheme="minorHAnsi" w:hAnsiTheme="minorHAnsi" w:cstheme="minorHAnsi"/>
                <w:sz w:val="16"/>
                <w:szCs w:val="16"/>
              </w:rPr>
              <w:t>Escrito indicando que en caso de violaciones en materia de derechos inherentes a la propiedad intelectual asumirán la responsabilidad correspondiente.</w:t>
            </w:r>
          </w:p>
        </w:tc>
        <w:tc>
          <w:tcPr>
            <w:tcW w:w="709" w:type="dxa"/>
            <w:vAlign w:val="center"/>
          </w:tcPr>
          <w:p w14:paraId="51A141FA" w14:textId="77777777" w:rsidR="001E7C9D" w:rsidRPr="00837E22" w:rsidRDefault="001E7C9D" w:rsidP="00BE0E2F">
            <w:pPr>
              <w:pStyle w:val="Default"/>
              <w:jc w:val="center"/>
              <w:rPr>
                <w:rFonts w:asciiTheme="minorHAnsi" w:hAnsiTheme="minorHAnsi" w:cstheme="minorHAnsi"/>
                <w:sz w:val="16"/>
                <w:szCs w:val="16"/>
              </w:rPr>
            </w:pPr>
            <w:r w:rsidRPr="00837E22">
              <w:rPr>
                <w:rFonts w:asciiTheme="minorHAnsi" w:hAnsiTheme="minorHAnsi" w:cstheme="minorHAnsi"/>
                <w:sz w:val="16"/>
                <w:szCs w:val="16"/>
              </w:rPr>
              <w:t xml:space="preserve">Si </w:t>
            </w:r>
            <w:proofErr w:type="gramStart"/>
            <w:r w:rsidRPr="00837E22">
              <w:rPr>
                <w:rFonts w:asciiTheme="minorHAnsi" w:hAnsiTheme="minorHAnsi" w:cstheme="minorHAnsi"/>
                <w:sz w:val="16"/>
                <w:szCs w:val="16"/>
              </w:rPr>
              <w:t>( )</w:t>
            </w:r>
            <w:proofErr w:type="gramEnd"/>
          </w:p>
        </w:tc>
        <w:tc>
          <w:tcPr>
            <w:tcW w:w="709" w:type="dxa"/>
            <w:vAlign w:val="center"/>
          </w:tcPr>
          <w:p w14:paraId="326CF1C8" w14:textId="77777777" w:rsidR="001E7C9D" w:rsidRPr="00837E22" w:rsidRDefault="001E7C9D" w:rsidP="00BE0E2F">
            <w:pPr>
              <w:pStyle w:val="Default"/>
              <w:jc w:val="center"/>
              <w:rPr>
                <w:rFonts w:asciiTheme="minorHAnsi" w:hAnsiTheme="minorHAnsi" w:cstheme="minorHAnsi"/>
                <w:sz w:val="16"/>
                <w:szCs w:val="16"/>
              </w:rPr>
            </w:pPr>
            <w:r w:rsidRPr="00837E22">
              <w:rPr>
                <w:rFonts w:asciiTheme="minorHAnsi" w:hAnsiTheme="minorHAnsi" w:cstheme="minorHAnsi"/>
                <w:sz w:val="16"/>
                <w:szCs w:val="16"/>
              </w:rPr>
              <w:t xml:space="preserve">No </w:t>
            </w:r>
            <w:proofErr w:type="gramStart"/>
            <w:r w:rsidRPr="00837E22">
              <w:rPr>
                <w:rFonts w:asciiTheme="minorHAnsi" w:hAnsiTheme="minorHAnsi" w:cstheme="minorHAnsi"/>
                <w:sz w:val="16"/>
                <w:szCs w:val="16"/>
              </w:rPr>
              <w:t>( )</w:t>
            </w:r>
            <w:proofErr w:type="gramEnd"/>
          </w:p>
        </w:tc>
        <w:tc>
          <w:tcPr>
            <w:tcW w:w="930" w:type="dxa"/>
          </w:tcPr>
          <w:p w14:paraId="188456F5" w14:textId="77777777" w:rsidR="001E7C9D" w:rsidRPr="00837E22" w:rsidRDefault="001E7C9D" w:rsidP="00BE0E2F">
            <w:pPr>
              <w:pStyle w:val="Default"/>
              <w:rPr>
                <w:rFonts w:asciiTheme="minorHAnsi" w:hAnsiTheme="minorHAnsi" w:cstheme="minorHAnsi"/>
                <w:sz w:val="16"/>
                <w:szCs w:val="16"/>
              </w:rPr>
            </w:pPr>
          </w:p>
        </w:tc>
      </w:tr>
      <w:tr w:rsidR="001E7C9D" w:rsidRPr="00AA0B61" w14:paraId="54A83CE3" w14:textId="77777777" w:rsidTr="00BE0E2F">
        <w:trPr>
          <w:trHeight w:val="126"/>
          <w:jc w:val="center"/>
        </w:trPr>
        <w:tc>
          <w:tcPr>
            <w:tcW w:w="674" w:type="dxa"/>
            <w:vAlign w:val="center"/>
          </w:tcPr>
          <w:p w14:paraId="6FAA230D" w14:textId="287165AD" w:rsidR="001E7C9D" w:rsidRPr="00837E22" w:rsidRDefault="001E7C9D" w:rsidP="00BE0E2F">
            <w:pPr>
              <w:pStyle w:val="Default"/>
              <w:jc w:val="center"/>
              <w:rPr>
                <w:rFonts w:asciiTheme="minorHAnsi" w:hAnsiTheme="minorHAnsi" w:cstheme="minorHAnsi"/>
                <w:b/>
                <w:bCs/>
                <w:sz w:val="16"/>
                <w:szCs w:val="16"/>
              </w:rPr>
            </w:pPr>
            <w:r w:rsidRPr="00837E22">
              <w:rPr>
                <w:rFonts w:asciiTheme="minorHAnsi" w:hAnsiTheme="minorHAnsi" w:cstheme="minorHAnsi"/>
                <w:b/>
                <w:bCs/>
                <w:sz w:val="16"/>
                <w:szCs w:val="16"/>
              </w:rPr>
              <w:t>2</w:t>
            </w:r>
            <w:r w:rsidR="005E7F59" w:rsidRPr="00837E22">
              <w:rPr>
                <w:rFonts w:asciiTheme="minorHAnsi" w:hAnsiTheme="minorHAnsi" w:cstheme="minorHAnsi"/>
                <w:b/>
                <w:bCs/>
                <w:sz w:val="16"/>
                <w:szCs w:val="16"/>
              </w:rPr>
              <w:t>2</w:t>
            </w:r>
          </w:p>
        </w:tc>
        <w:tc>
          <w:tcPr>
            <w:tcW w:w="8252" w:type="dxa"/>
          </w:tcPr>
          <w:p w14:paraId="6D0F99F6" w14:textId="7E5C7ABC" w:rsidR="001E7C9D" w:rsidRPr="00837E22" w:rsidRDefault="00837E22" w:rsidP="00837E22">
            <w:pPr>
              <w:tabs>
                <w:tab w:val="left" w:pos="1134"/>
              </w:tabs>
              <w:ind w:right="49"/>
              <w:jc w:val="both"/>
              <w:rPr>
                <w:rFonts w:asciiTheme="minorHAnsi" w:hAnsiTheme="minorHAnsi" w:cstheme="minorHAnsi"/>
                <w:color w:val="000000"/>
                <w:sz w:val="16"/>
                <w:szCs w:val="16"/>
              </w:rPr>
            </w:pPr>
            <w:r w:rsidRPr="00837E22">
              <w:rPr>
                <w:rFonts w:asciiTheme="minorHAnsi" w:hAnsiTheme="minorHAnsi" w:cstheme="minorHAnsi"/>
                <w:sz w:val="16"/>
                <w:szCs w:val="16"/>
              </w:rPr>
              <w:t>Documentos que acrediten encontrarse al corriente en el cumplimiento de sus obligaciones fiscales federales, estatales y municipales, de acuerdo a lo señalado en el Artículo 33 Bis del Código Fiscal del Estado de Nuevo León, siendo los siguientes: el documento actualizado expedido por el S.A.T. en el que se emita opinión positiva y vigente sobre el cumplimiento de sus obligaciones fiscales. Documento actualizado y vigente de la opinión en sentido positivo de cumplimiento en materia de seguridad social (IMSS e INFONAVIT) y documento actualizado y vigente en el que se emita opinión positiva de cumplimiento de obligaciones fiscales estatales, expedido por la Subsecretaría de Administración Tributaria de la Secretaría de Finanzas y Tesorería General del Estado de Nuevo León. (En caso de resultar adjudicado los documentos antes enunciados deberán estar vigentes y en sentido positivo para la formalización del contrato).</w:t>
            </w:r>
          </w:p>
        </w:tc>
        <w:tc>
          <w:tcPr>
            <w:tcW w:w="709" w:type="dxa"/>
            <w:vAlign w:val="center"/>
          </w:tcPr>
          <w:p w14:paraId="0A927678" w14:textId="77777777" w:rsidR="001E7C9D" w:rsidRPr="00837E22" w:rsidRDefault="001E7C9D" w:rsidP="00BE0E2F">
            <w:pPr>
              <w:pStyle w:val="Default"/>
              <w:jc w:val="center"/>
              <w:rPr>
                <w:rFonts w:asciiTheme="minorHAnsi" w:hAnsiTheme="minorHAnsi" w:cstheme="minorHAnsi"/>
                <w:sz w:val="16"/>
                <w:szCs w:val="16"/>
              </w:rPr>
            </w:pPr>
            <w:r w:rsidRPr="00837E22">
              <w:rPr>
                <w:rFonts w:asciiTheme="minorHAnsi" w:hAnsiTheme="minorHAnsi" w:cstheme="minorHAnsi"/>
                <w:sz w:val="16"/>
                <w:szCs w:val="16"/>
              </w:rPr>
              <w:t xml:space="preserve">Si </w:t>
            </w:r>
            <w:proofErr w:type="gramStart"/>
            <w:r w:rsidRPr="00837E22">
              <w:rPr>
                <w:rFonts w:asciiTheme="minorHAnsi" w:hAnsiTheme="minorHAnsi" w:cstheme="minorHAnsi"/>
                <w:sz w:val="16"/>
                <w:szCs w:val="16"/>
              </w:rPr>
              <w:t>( )</w:t>
            </w:r>
            <w:proofErr w:type="gramEnd"/>
          </w:p>
        </w:tc>
        <w:tc>
          <w:tcPr>
            <w:tcW w:w="709" w:type="dxa"/>
            <w:vAlign w:val="center"/>
          </w:tcPr>
          <w:p w14:paraId="2FD79610" w14:textId="77777777" w:rsidR="001E7C9D" w:rsidRPr="00837E22" w:rsidRDefault="001E7C9D" w:rsidP="00BE0E2F">
            <w:pPr>
              <w:pStyle w:val="Default"/>
              <w:jc w:val="center"/>
              <w:rPr>
                <w:rFonts w:asciiTheme="minorHAnsi" w:hAnsiTheme="minorHAnsi" w:cstheme="minorHAnsi"/>
                <w:sz w:val="16"/>
                <w:szCs w:val="16"/>
              </w:rPr>
            </w:pPr>
            <w:r w:rsidRPr="00837E22">
              <w:rPr>
                <w:rFonts w:asciiTheme="minorHAnsi" w:hAnsiTheme="minorHAnsi" w:cstheme="minorHAnsi"/>
                <w:sz w:val="16"/>
                <w:szCs w:val="16"/>
              </w:rPr>
              <w:t xml:space="preserve">No </w:t>
            </w:r>
            <w:proofErr w:type="gramStart"/>
            <w:r w:rsidRPr="00837E22">
              <w:rPr>
                <w:rFonts w:asciiTheme="minorHAnsi" w:hAnsiTheme="minorHAnsi" w:cstheme="minorHAnsi"/>
                <w:sz w:val="16"/>
                <w:szCs w:val="16"/>
              </w:rPr>
              <w:t>( )</w:t>
            </w:r>
            <w:proofErr w:type="gramEnd"/>
          </w:p>
        </w:tc>
        <w:tc>
          <w:tcPr>
            <w:tcW w:w="930" w:type="dxa"/>
          </w:tcPr>
          <w:p w14:paraId="7CA4ADB0" w14:textId="77777777" w:rsidR="001E7C9D" w:rsidRPr="00837E22" w:rsidRDefault="001E7C9D" w:rsidP="00BE0E2F">
            <w:pPr>
              <w:pStyle w:val="Default"/>
              <w:rPr>
                <w:rFonts w:asciiTheme="minorHAnsi" w:hAnsiTheme="minorHAnsi" w:cstheme="minorHAnsi"/>
                <w:sz w:val="16"/>
                <w:szCs w:val="16"/>
              </w:rPr>
            </w:pPr>
          </w:p>
        </w:tc>
      </w:tr>
      <w:tr w:rsidR="001E7C9D" w:rsidRPr="00AA0B61" w14:paraId="50D5A764" w14:textId="77777777" w:rsidTr="00BE0E2F">
        <w:trPr>
          <w:trHeight w:val="126"/>
          <w:jc w:val="center"/>
        </w:trPr>
        <w:tc>
          <w:tcPr>
            <w:tcW w:w="674" w:type="dxa"/>
            <w:vAlign w:val="center"/>
          </w:tcPr>
          <w:p w14:paraId="5534A55C" w14:textId="08CAFFB2" w:rsidR="001E7C9D" w:rsidRPr="00837E22" w:rsidRDefault="001E7C9D" w:rsidP="00BE0E2F">
            <w:pPr>
              <w:pStyle w:val="Default"/>
              <w:jc w:val="center"/>
              <w:rPr>
                <w:rFonts w:asciiTheme="minorHAnsi" w:hAnsiTheme="minorHAnsi" w:cstheme="minorHAnsi"/>
                <w:b/>
                <w:bCs/>
                <w:sz w:val="16"/>
                <w:szCs w:val="16"/>
              </w:rPr>
            </w:pPr>
            <w:r w:rsidRPr="00837E22">
              <w:rPr>
                <w:rFonts w:asciiTheme="minorHAnsi" w:hAnsiTheme="minorHAnsi" w:cstheme="minorHAnsi"/>
                <w:b/>
                <w:bCs/>
                <w:sz w:val="16"/>
                <w:szCs w:val="16"/>
              </w:rPr>
              <w:t>2</w:t>
            </w:r>
            <w:r w:rsidR="005E7F59" w:rsidRPr="00837E22">
              <w:rPr>
                <w:rFonts w:asciiTheme="minorHAnsi" w:hAnsiTheme="minorHAnsi" w:cstheme="minorHAnsi"/>
                <w:b/>
                <w:bCs/>
                <w:sz w:val="16"/>
                <w:szCs w:val="16"/>
              </w:rPr>
              <w:t>3</w:t>
            </w:r>
          </w:p>
        </w:tc>
        <w:tc>
          <w:tcPr>
            <w:tcW w:w="8252" w:type="dxa"/>
          </w:tcPr>
          <w:p w14:paraId="5FB88C8B" w14:textId="3CDD8578" w:rsidR="001E7C9D" w:rsidRPr="00837E22" w:rsidRDefault="00837E22" w:rsidP="00837E22">
            <w:pPr>
              <w:tabs>
                <w:tab w:val="left" w:pos="1134"/>
              </w:tabs>
              <w:ind w:right="49"/>
              <w:jc w:val="both"/>
              <w:rPr>
                <w:rFonts w:asciiTheme="minorHAnsi" w:hAnsiTheme="minorHAnsi" w:cstheme="minorHAnsi"/>
                <w:color w:val="000000"/>
                <w:sz w:val="16"/>
                <w:szCs w:val="16"/>
              </w:rPr>
            </w:pPr>
            <w:r w:rsidRPr="00837E22">
              <w:rPr>
                <w:rFonts w:asciiTheme="minorHAnsi" w:hAnsiTheme="minorHAnsi" w:cstheme="minorHAnsi"/>
                <w:sz w:val="16"/>
                <w:szCs w:val="16"/>
                <w:lang w:val="es-MX"/>
              </w:rPr>
              <w:t>Carta mediante la cual manifieste que su giro comercial comprende la prestación del servicio a que se refiere el anexo 1 de esta convocatoria.</w:t>
            </w:r>
          </w:p>
        </w:tc>
        <w:tc>
          <w:tcPr>
            <w:tcW w:w="709" w:type="dxa"/>
            <w:vAlign w:val="center"/>
          </w:tcPr>
          <w:p w14:paraId="45F48D55" w14:textId="77777777" w:rsidR="001E7C9D" w:rsidRPr="00837E22" w:rsidRDefault="001E7C9D" w:rsidP="00BE0E2F">
            <w:pPr>
              <w:pStyle w:val="Default"/>
              <w:jc w:val="center"/>
              <w:rPr>
                <w:rFonts w:asciiTheme="minorHAnsi" w:hAnsiTheme="minorHAnsi" w:cstheme="minorHAnsi"/>
                <w:sz w:val="16"/>
                <w:szCs w:val="16"/>
              </w:rPr>
            </w:pPr>
            <w:r w:rsidRPr="00837E22">
              <w:rPr>
                <w:rFonts w:asciiTheme="minorHAnsi" w:hAnsiTheme="minorHAnsi" w:cstheme="minorHAnsi"/>
                <w:sz w:val="16"/>
                <w:szCs w:val="16"/>
              </w:rPr>
              <w:t xml:space="preserve">Si </w:t>
            </w:r>
            <w:proofErr w:type="gramStart"/>
            <w:r w:rsidRPr="00837E22">
              <w:rPr>
                <w:rFonts w:asciiTheme="minorHAnsi" w:hAnsiTheme="minorHAnsi" w:cstheme="minorHAnsi"/>
                <w:sz w:val="16"/>
                <w:szCs w:val="16"/>
              </w:rPr>
              <w:t>( )</w:t>
            </w:r>
            <w:proofErr w:type="gramEnd"/>
          </w:p>
        </w:tc>
        <w:tc>
          <w:tcPr>
            <w:tcW w:w="709" w:type="dxa"/>
            <w:vAlign w:val="center"/>
          </w:tcPr>
          <w:p w14:paraId="51DED1BD" w14:textId="77777777" w:rsidR="001E7C9D" w:rsidRPr="00837E22" w:rsidRDefault="001E7C9D" w:rsidP="00BE0E2F">
            <w:pPr>
              <w:pStyle w:val="Default"/>
              <w:jc w:val="center"/>
              <w:rPr>
                <w:rFonts w:asciiTheme="minorHAnsi" w:hAnsiTheme="minorHAnsi" w:cstheme="minorHAnsi"/>
                <w:sz w:val="16"/>
                <w:szCs w:val="16"/>
              </w:rPr>
            </w:pPr>
            <w:r w:rsidRPr="00837E22">
              <w:rPr>
                <w:rFonts w:asciiTheme="minorHAnsi" w:hAnsiTheme="minorHAnsi" w:cstheme="minorHAnsi"/>
                <w:sz w:val="16"/>
                <w:szCs w:val="16"/>
              </w:rPr>
              <w:t xml:space="preserve">No </w:t>
            </w:r>
            <w:proofErr w:type="gramStart"/>
            <w:r w:rsidRPr="00837E22">
              <w:rPr>
                <w:rFonts w:asciiTheme="minorHAnsi" w:hAnsiTheme="minorHAnsi" w:cstheme="minorHAnsi"/>
                <w:sz w:val="16"/>
                <w:szCs w:val="16"/>
              </w:rPr>
              <w:t>( )</w:t>
            </w:r>
            <w:proofErr w:type="gramEnd"/>
          </w:p>
        </w:tc>
        <w:tc>
          <w:tcPr>
            <w:tcW w:w="930" w:type="dxa"/>
          </w:tcPr>
          <w:p w14:paraId="6C213405" w14:textId="77777777" w:rsidR="001E7C9D" w:rsidRPr="00837E22" w:rsidRDefault="001E7C9D" w:rsidP="00BE0E2F">
            <w:pPr>
              <w:pStyle w:val="Default"/>
              <w:rPr>
                <w:rFonts w:asciiTheme="minorHAnsi" w:hAnsiTheme="minorHAnsi" w:cstheme="minorHAnsi"/>
                <w:sz w:val="16"/>
                <w:szCs w:val="16"/>
              </w:rPr>
            </w:pPr>
          </w:p>
        </w:tc>
      </w:tr>
      <w:tr w:rsidR="00E267FF" w:rsidRPr="00AA0B61" w14:paraId="3C634508" w14:textId="77777777" w:rsidTr="00BE0E2F">
        <w:trPr>
          <w:trHeight w:val="126"/>
          <w:jc w:val="center"/>
        </w:trPr>
        <w:tc>
          <w:tcPr>
            <w:tcW w:w="674" w:type="dxa"/>
            <w:vAlign w:val="center"/>
          </w:tcPr>
          <w:p w14:paraId="45699D3C" w14:textId="59AF51F2" w:rsidR="00E267FF" w:rsidRPr="00837E22" w:rsidRDefault="00E267FF" w:rsidP="00E267FF">
            <w:pPr>
              <w:pStyle w:val="Default"/>
              <w:jc w:val="center"/>
              <w:rPr>
                <w:rFonts w:asciiTheme="minorHAnsi" w:hAnsiTheme="minorHAnsi" w:cstheme="minorHAnsi"/>
                <w:b/>
                <w:bCs/>
                <w:sz w:val="16"/>
                <w:szCs w:val="16"/>
              </w:rPr>
            </w:pPr>
            <w:r w:rsidRPr="00837E22">
              <w:rPr>
                <w:rFonts w:asciiTheme="minorHAnsi" w:hAnsiTheme="minorHAnsi" w:cstheme="minorHAnsi"/>
                <w:b/>
                <w:bCs/>
                <w:sz w:val="16"/>
                <w:szCs w:val="16"/>
              </w:rPr>
              <w:t>2</w:t>
            </w:r>
            <w:r w:rsidR="005E7F59" w:rsidRPr="00837E22">
              <w:rPr>
                <w:rFonts w:asciiTheme="minorHAnsi" w:hAnsiTheme="minorHAnsi" w:cstheme="minorHAnsi"/>
                <w:b/>
                <w:bCs/>
                <w:sz w:val="16"/>
                <w:szCs w:val="16"/>
              </w:rPr>
              <w:t>4</w:t>
            </w:r>
          </w:p>
        </w:tc>
        <w:tc>
          <w:tcPr>
            <w:tcW w:w="8252" w:type="dxa"/>
          </w:tcPr>
          <w:p w14:paraId="7FC1E6C7" w14:textId="19561A26" w:rsidR="00E267FF" w:rsidRPr="00837E22" w:rsidRDefault="00837E22" w:rsidP="00837E22">
            <w:pPr>
              <w:tabs>
                <w:tab w:val="left" w:pos="1134"/>
              </w:tabs>
              <w:ind w:right="49"/>
              <w:jc w:val="both"/>
              <w:rPr>
                <w:rFonts w:asciiTheme="minorHAnsi" w:hAnsiTheme="minorHAnsi" w:cstheme="minorHAnsi"/>
                <w:color w:val="000000"/>
                <w:sz w:val="16"/>
                <w:szCs w:val="16"/>
              </w:rPr>
            </w:pPr>
            <w:r w:rsidRPr="00837E22">
              <w:rPr>
                <w:rFonts w:asciiTheme="minorHAnsi" w:hAnsiTheme="minorHAnsi" w:cstheme="minorHAnsi"/>
                <w:sz w:val="16"/>
                <w:szCs w:val="16"/>
                <w:lang w:val="es-MX"/>
              </w:rPr>
              <w:t>Escrito de manifestación bajo protesta de decir verdad de no mantener una relación personal, familiar o de negocios con Servidores Públicos con facultad de decisión que intervenga en cualquier etapa del procedimiento respecto a la adquisición de la presente Convocatoria, así como manifestación de que en caso de resultar adjudicado, del contrato no resultará ningún beneficio para el servidor público, su cónyuge o parientes consanguíneos hasta el cuarto grado, por afinidad o civiles hasta el segundo grado, o para terceros con el que tenga relaciones profesionales, laborales o de negocios, o para socios o sociedades de las que el servidor púbico o las personas antes referidas formen o hayan formado parte durante los dos años previos a la fecha de celebración del procedimiento de contratación que resulte de la presente convocatoria.</w:t>
            </w:r>
          </w:p>
        </w:tc>
        <w:tc>
          <w:tcPr>
            <w:tcW w:w="709" w:type="dxa"/>
            <w:vAlign w:val="center"/>
          </w:tcPr>
          <w:p w14:paraId="4CBF5448" w14:textId="10161945" w:rsidR="00E267FF" w:rsidRPr="00837E22" w:rsidRDefault="00E267FF" w:rsidP="00E267FF">
            <w:pPr>
              <w:pStyle w:val="Default"/>
              <w:jc w:val="center"/>
              <w:rPr>
                <w:rFonts w:asciiTheme="minorHAnsi" w:hAnsiTheme="minorHAnsi" w:cstheme="minorHAnsi"/>
                <w:sz w:val="16"/>
                <w:szCs w:val="16"/>
              </w:rPr>
            </w:pPr>
            <w:r w:rsidRPr="00837E22">
              <w:rPr>
                <w:rFonts w:asciiTheme="minorHAnsi" w:hAnsiTheme="minorHAnsi" w:cstheme="minorHAnsi"/>
                <w:sz w:val="16"/>
                <w:szCs w:val="16"/>
              </w:rPr>
              <w:t xml:space="preserve">Si </w:t>
            </w:r>
            <w:proofErr w:type="gramStart"/>
            <w:r w:rsidRPr="00837E22">
              <w:rPr>
                <w:rFonts w:asciiTheme="minorHAnsi" w:hAnsiTheme="minorHAnsi" w:cstheme="minorHAnsi"/>
                <w:sz w:val="16"/>
                <w:szCs w:val="16"/>
              </w:rPr>
              <w:t>( )</w:t>
            </w:r>
            <w:proofErr w:type="gramEnd"/>
          </w:p>
        </w:tc>
        <w:tc>
          <w:tcPr>
            <w:tcW w:w="709" w:type="dxa"/>
            <w:vAlign w:val="center"/>
          </w:tcPr>
          <w:p w14:paraId="63112EE3" w14:textId="3AD42144" w:rsidR="00E267FF" w:rsidRPr="00837E22" w:rsidRDefault="00E267FF" w:rsidP="00E267FF">
            <w:pPr>
              <w:pStyle w:val="Default"/>
              <w:jc w:val="center"/>
              <w:rPr>
                <w:rFonts w:asciiTheme="minorHAnsi" w:hAnsiTheme="minorHAnsi" w:cstheme="minorHAnsi"/>
                <w:sz w:val="16"/>
                <w:szCs w:val="16"/>
              </w:rPr>
            </w:pPr>
            <w:r w:rsidRPr="00837E22">
              <w:rPr>
                <w:rFonts w:asciiTheme="minorHAnsi" w:hAnsiTheme="minorHAnsi" w:cstheme="minorHAnsi"/>
                <w:sz w:val="16"/>
                <w:szCs w:val="16"/>
              </w:rPr>
              <w:t xml:space="preserve">No </w:t>
            </w:r>
            <w:proofErr w:type="gramStart"/>
            <w:r w:rsidRPr="00837E22">
              <w:rPr>
                <w:rFonts w:asciiTheme="minorHAnsi" w:hAnsiTheme="minorHAnsi" w:cstheme="minorHAnsi"/>
                <w:sz w:val="16"/>
                <w:szCs w:val="16"/>
              </w:rPr>
              <w:t>( )</w:t>
            </w:r>
            <w:proofErr w:type="gramEnd"/>
          </w:p>
        </w:tc>
        <w:tc>
          <w:tcPr>
            <w:tcW w:w="930" w:type="dxa"/>
          </w:tcPr>
          <w:p w14:paraId="2540A76A" w14:textId="77777777" w:rsidR="00E267FF" w:rsidRPr="00837E22" w:rsidRDefault="00E267FF" w:rsidP="00E267FF">
            <w:pPr>
              <w:pStyle w:val="Default"/>
              <w:rPr>
                <w:rFonts w:asciiTheme="minorHAnsi" w:hAnsiTheme="minorHAnsi" w:cstheme="minorHAnsi"/>
                <w:sz w:val="16"/>
                <w:szCs w:val="16"/>
              </w:rPr>
            </w:pPr>
          </w:p>
        </w:tc>
      </w:tr>
      <w:tr w:rsidR="00837E22" w:rsidRPr="00AA0B61" w14:paraId="45EF8868" w14:textId="77777777" w:rsidTr="00BE0E2F">
        <w:trPr>
          <w:trHeight w:val="126"/>
          <w:jc w:val="center"/>
        </w:trPr>
        <w:tc>
          <w:tcPr>
            <w:tcW w:w="674" w:type="dxa"/>
            <w:vAlign w:val="center"/>
          </w:tcPr>
          <w:p w14:paraId="54322839" w14:textId="74F6E8A7" w:rsidR="00837E22" w:rsidRPr="00837E22" w:rsidRDefault="00BF65C4" w:rsidP="00E267FF">
            <w:pPr>
              <w:pStyle w:val="Default"/>
              <w:jc w:val="center"/>
              <w:rPr>
                <w:rFonts w:asciiTheme="minorHAnsi" w:hAnsiTheme="minorHAnsi" w:cstheme="minorHAnsi"/>
                <w:b/>
                <w:bCs/>
                <w:sz w:val="16"/>
                <w:szCs w:val="16"/>
              </w:rPr>
            </w:pPr>
            <w:r>
              <w:rPr>
                <w:rFonts w:asciiTheme="minorHAnsi" w:hAnsiTheme="minorHAnsi" w:cstheme="minorHAnsi"/>
                <w:b/>
                <w:bCs/>
                <w:sz w:val="16"/>
                <w:szCs w:val="16"/>
              </w:rPr>
              <w:t>25</w:t>
            </w:r>
          </w:p>
        </w:tc>
        <w:tc>
          <w:tcPr>
            <w:tcW w:w="8252" w:type="dxa"/>
          </w:tcPr>
          <w:p w14:paraId="233DF251" w14:textId="437A893F" w:rsidR="00837E22" w:rsidRPr="00837E22" w:rsidRDefault="00837E22" w:rsidP="00837E22">
            <w:pPr>
              <w:tabs>
                <w:tab w:val="left" w:pos="1134"/>
              </w:tabs>
              <w:ind w:right="49"/>
              <w:jc w:val="both"/>
              <w:rPr>
                <w:rFonts w:asciiTheme="minorHAnsi" w:hAnsiTheme="minorHAnsi" w:cstheme="minorHAnsi"/>
                <w:color w:val="000000"/>
                <w:sz w:val="16"/>
                <w:szCs w:val="16"/>
              </w:rPr>
            </w:pPr>
            <w:r w:rsidRPr="00837E22">
              <w:rPr>
                <w:rFonts w:asciiTheme="minorHAnsi" w:hAnsiTheme="minorHAnsi" w:cstheme="minorHAnsi"/>
                <w:sz w:val="16"/>
                <w:szCs w:val="16"/>
              </w:rPr>
              <w:t>Para el caso del</w:t>
            </w:r>
            <w:r w:rsidRPr="00837E22">
              <w:rPr>
                <w:rFonts w:asciiTheme="minorHAnsi" w:hAnsiTheme="minorHAnsi" w:cstheme="minorHAnsi"/>
                <w:sz w:val="16"/>
                <w:szCs w:val="16"/>
                <w:lang w:val="es-MX"/>
              </w:rPr>
              <w:t xml:space="preserve">(los) </w:t>
            </w:r>
            <w:r w:rsidRPr="00837E22">
              <w:rPr>
                <w:rFonts w:asciiTheme="minorHAnsi" w:hAnsiTheme="minorHAnsi" w:cstheme="minorHAnsi"/>
                <w:bCs/>
                <w:sz w:val="16"/>
                <w:szCs w:val="16"/>
                <w:lang w:val="es-MX"/>
              </w:rPr>
              <w:t>PARTICIPANTE(s)</w:t>
            </w:r>
            <w:r w:rsidRPr="00837E22">
              <w:rPr>
                <w:rFonts w:asciiTheme="minorHAnsi" w:hAnsiTheme="minorHAnsi" w:cstheme="minorHAnsi"/>
                <w:sz w:val="16"/>
                <w:szCs w:val="16"/>
                <w:lang w:val="es-MX"/>
              </w:rPr>
              <w:t xml:space="preserve"> que opte(n) por la presentación conjunta de propuestas, de conformidad con los </w:t>
            </w:r>
            <w:r w:rsidRPr="00837E22">
              <w:rPr>
                <w:rFonts w:asciiTheme="minorHAnsi" w:hAnsiTheme="minorHAnsi" w:cstheme="minorHAnsi"/>
                <w:i/>
                <w:sz w:val="16"/>
                <w:szCs w:val="16"/>
                <w:lang w:val="es-MX"/>
              </w:rPr>
              <w:t>Artículos 36</w:t>
            </w:r>
            <w:r w:rsidRPr="00837E22">
              <w:rPr>
                <w:rFonts w:asciiTheme="minorHAnsi" w:hAnsiTheme="minorHAnsi" w:cstheme="minorHAnsi"/>
                <w:sz w:val="16"/>
                <w:szCs w:val="16"/>
                <w:lang w:val="es-MX"/>
              </w:rPr>
              <w:t xml:space="preserve"> de la Ley de Adquisiciones, Arrendamientos y Contratación de Servicios</w:t>
            </w:r>
            <w:r w:rsidRPr="00837E22">
              <w:rPr>
                <w:rFonts w:asciiTheme="minorHAnsi" w:hAnsiTheme="minorHAnsi" w:cstheme="minorHAnsi"/>
                <w:bCs/>
                <w:sz w:val="16"/>
                <w:szCs w:val="16"/>
                <w:lang w:val="es-MX"/>
              </w:rPr>
              <w:t xml:space="preserve"> del Estado de Nuevo León </w:t>
            </w:r>
            <w:r w:rsidRPr="00837E22">
              <w:rPr>
                <w:rFonts w:asciiTheme="minorHAnsi" w:hAnsiTheme="minorHAnsi" w:cstheme="minorHAnsi"/>
                <w:sz w:val="16"/>
                <w:szCs w:val="16"/>
                <w:lang w:val="es-MX"/>
              </w:rPr>
              <w:t xml:space="preserve">y </w:t>
            </w:r>
            <w:r w:rsidRPr="00837E22">
              <w:rPr>
                <w:rFonts w:asciiTheme="minorHAnsi" w:hAnsiTheme="minorHAnsi" w:cstheme="minorHAnsi"/>
                <w:i/>
                <w:sz w:val="16"/>
                <w:szCs w:val="16"/>
                <w:lang w:val="es-MX"/>
              </w:rPr>
              <w:t>76</w:t>
            </w:r>
            <w:r w:rsidRPr="00837E22">
              <w:rPr>
                <w:rFonts w:asciiTheme="minorHAnsi" w:hAnsiTheme="minorHAnsi" w:cstheme="minorHAnsi"/>
                <w:sz w:val="16"/>
                <w:szCs w:val="16"/>
                <w:lang w:val="es-MX"/>
              </w:rPr>
              <w:t xml:space="preserve"> de su Reglamento, deberán cumplir con lo siguiente: Deberá(n) celebrar entre todas las personas que integran la agrupación, un convenio en los términos de legislación aplicable, en el que se establecerán con precisión los aspectos siguientes.- Nombre, domicilio y Registro Federal de Contribuyentes de las personas integrantes, identificando, en su caso, los datos de las escrituras públicas con las que se acredita la existencia legal de las personas morales, y de haberlas, sus reformas y modificaciones así como el nombre de los socios que aparezcan en éstas; Las personas que integran</w:t>
            </w:r>
            <w:r w:rsidRPr="00837E22">
              <w:rPr>
                <w:rFonts w:asciiTheme="minorHAnsi" w:hAnsiTheme="minorHAnsi" w:cstheme="minorHAnsi"/>
                <w:sz w:val="16"/>
                <w:szCs w:val="16"/>
              </w:rPr>
              <w:t xml:space="preserve"> la agrupación deberán celebrar en los términos de la legislación aplicable el convenio de propuesta conjunta, en el que se establecerán con precisión los aspectos siguientes.- </w:t>
            </w:r>
            <w:r w:rsidRPr="00837E22">
              <w:rPr>
                <w:rFonts w:asciiTheme="minorHAnsi" w:hAnsiTheme="minorHAnsi" w:cstheme="minorHAnsi"/>
                <w:sz w:val="16"/>
                <w:szCs w:val="16"/>
                <w:lang w:val="es-MX"/>
              </w:rPr>
              <w:t>Nombre, denominación o razón social, domicilio y clave de inscripción en el Registro Federal de Contribuyentes de las personas integrantes, señalando, en su caso, los datos de los instrumentos públicos con los que se acredite la existencia legal de las personas morales y, de haberlas, sus modificaciones;  Nombre y domicilio de los representantes de cada una de las personas agrupadas que comparecen a celebrar el contrato de propuestas conjuntas, señalando, en su caso, los datos de los documentos con los que acrediten las facultades de representación; Designación de un representante común, otorgándole poder amplio y suficiente, para atender todo lo relacionado con la proposición y con el procedimiento de la Licitación Pública Nacional Presencial; Descripción de las partes objeto del contrato que corresponderá cumplir a cada persona integrante, así como la manera en que se exigirá el cumplimiento de las obligaciones, y; Estipulación expresa de que cada uno de los firmantes quedará obligado junto con los demás integrantes, ya sea en forma solidaria o mancomunada, según se convenga, para efectos del procedimiento de contratación y del contrato, en caso de que se les adjudique el mismo.</w:t>
            </w:r>
            <w:r w:rsidRPr="00837E22">
              <w:rPr>
                <w:rFonts w:asciiTheme="minorHAnsi" w:hAnsiTheme="minorHAnsi" w:cstheme="minorHAnsi"/>
                <w:sz w:val="16"/>
                <w:szCs w:val="16"/>
              </w:rPr>
              <w:t>En caso de que no participen en propuestas conjuntas deberá manifestarlo por escrito bajo protesta de decir verdad. (La falta de presentación de este documento, no será motivo de descalificación)</w:t>
            </w:r>
          </w:p>
        </w:tc>
        <w:tc>
          <w:tcPr>
            <w:tcW w:w="709" w:type="dxa"/>
            <w:vAlign w:val="center"/>
          </w:tcPr>
          <w:p w14:paraId="1A85DE93" w14:textId="77777777" w:rsidR="00837E22" w:rsidRPr="00837E22" w:rsidRDefault="00837E22" w:rsidP="00E267FF">
            <w:pPr>
              <w:pStyle w:val="Default"/>
              <w:jc w:val="center"/>
              <w:rPr>
                <w:rFonts w:asciiTheme="minorHAnsi" w:hAnsiTheme="minorHAnsi" w:cstheme="minorHAnsi"/>
                <w:sz w:val="16"/>
                <w:szCs w:val="16"/>
              </w:rPr>
            </w:pPr>
          </w:p>
        </w:tc>
        <w:tc>
          <w:tcPr>
            <w:tcW w:w="709" w:type="dxa"/>
            <w:vAlign w:val="center"/>
          </w:tcPr>
          <w:p w14:paraId="1CB87C61" w14:textId="77777777" w:rsidR="00837E22" w:rsidRPr="00837E22" w:rsidRDefault="00837E22" w:rsidP="00E267FF">
            <w:pPr>
              <w:pStyle w:val="Default"/>
              <w:jc w:val="center"/>
              <w:rPr>
                <w:rFonts w:asciiTheme="minorHAnsi" w:hAnsiTheme="minorHAnsi" w:cstheme="minorHAnsi"/>
                <w:sz w:val="16"/>
                <w:szCs w:val="16"/>
              </w:rPr>
            </w:pPr>
          </w:p>
        </w:tc>
        <w:tc>
          <w:tcPr>
            <w:tcW w:w="930" w:type="dxa"/>
          </w:tcPr>
          <w:p w14:paraId="6C8859F2" w14:textId="77777777" w:rsidR="00837E22" w:rsidRPr="00837E22" w:rsidRDefault="00837E22" w:rsidP="00E267FF">
            <w:pPr>
              <w:pStyle w:val="Default"/>
              <w:rPr>
                <w:rFonts w:asciiTheme="minorHAnsi" w:hAnsiTheme="minorHAnsi" w:cstheme="minorHAnsi"/>
                <w:sz w:val="16"/>
                <w:szCs w:val="16"/>
              </w:rPr>
            </w:pPr>
          </w:p>
        </w:tc>
      </w:tr>
      <w:tr w:rsidR="00837E22" w:rsidRPr="00AA0B61" w14:paraId="71AF988A" w14:textId="77777777" w:rsidTr="00BE0E2F">
        <w:trPr>
          <w:trHeight w:val="126"/>
          <w:jc w:val="center"/>
        </w:trPr>
        <w:tc>
          <w:tcPr>
            <w:tcW w:w="674" w:type="dxa"/>
            <w:vAlign w:val="center"/>
          </w:tcPr>
          <w:p w14:paraId="36D6DFC1" w14:textId="504C3DB2" w:rsidR="00837E22" w:rsidRPr="00837E22" w:rsidRDefault="00837E22" w:rsidP="00E267FF">
            <w:pPr>
              <w:pStyle w:val="Default"/>
              <w:jc w:val="center"/>
              <w:rPr>
                <w:rFonts w:asciiTheme="minorHAnsi" w:hAnsiTheme="minorHAnsi" w:cstheme="minorHAnsi"/>
                <w:b/>
                <w:bCs/>
                <w:sz w:val="16"/>
                <w:szCs w:val="16"/>
              </w:rPr>
            </w:pPr>
            <w:r w:rsidRPr="00837E22">
              <w:rPr>
                <w:rFonts w:asciiTheme="minorHAnsi" w:hAnsiTheme="minorHAnsi" w:cstheme="minorHAnsi"/>
                <w:b/>
                <w:bCs/>
                <w:sz w:val="16"/>
                <w:szCs w:val="16"/>
              </w:rPr>
              <w:t>2</w:t>
            </w:r>
            <w:r w:rsidR="00BF65C4">
              <w:rPr>
                <w:rFonts w:asciiTheme="minorHAnsi" w:hAnsiTheme="minorHAnsi" w:cstheme="minorHAnsi"/>
                <w:b/>
                <w:bCs/>
                <w:sz w:val="16"/>
                <w:szCs w:val="16"/>
              </w:rPr>
              <w:t>6</w:t>
            </w:r>
          </w:p>
        </w:tc>
        <w:tc>
          <w:tcPr>
            <w:tcW w:w="8252" w:type="dxa"/>
          </w:tcPr>
          <w:p w14:paraId="6C52CE1F" w14:textId="6F870135" w:rsidR="00837E22" w:rsidRPr="00837E22" w:rsidRDefault="00837E22" w:rsidP="00837E22">
            <w:pPr>
              <w:tabs>
                <w:tab w:val="left" w:pos="1134"/>
              </w:tabs>
              <w:ind w:right="49"/>
              <w:jc w:val="both"/>
              <w:rPr>
                <w:rFonts w:asciiTheme="minorHAnsi" w:hAnsiTheme="minorHAnsi" w:cstheme="minorHAnsi"/>
                <w:color w:val="000000"/>
                <w:sz w:val="16"/>
                <w:szCs w:val="16"/>
              </w:rPr>
            </w:pPr>
            <w:r w:rsidRPr="00837E22">
              <w:rPr>
                <w:rFonts w:asciiTheme="minorHAnsi" w:hAnsiTheme="minorHAnsi" w:cstheme="minorHAnsi"/>
                <w:sz w:val="16"/>
                <w:szCs w:val="16"/>
              </w:rPr>
              <w:t>Copia del recibo de Inscripción a la Licitación.</w:t>
            </w:r>
          </w:p>
        </w:tc>
        <w:tc>
          <w:tcPr>
            <w:tcW w:w="709" w:type="dxa"/>
            <w:vAlign w:val="center"/>
          </w:tcPr>
          <w:p w14:paraId="3FBA7864" w14:textId="77777777" w:rsidR="00837E22" w:rsidRPr="00837E22" w:rsidRDefault="00837E22" w:rsidP="00E267FF">
            <w:pPr>
              <w:pStyle w:val="Default"/>
              <w:jc w:val="center"/>
              <w:rPr>
                <w:rFonts w:asciiTheme="minorHAnsi" w:hAnsiTheme="minorHAnsi" w:cstheme="minorHAnsi"/>
                <w:sz w:val="16"/>
                <w:szCs w:val="16"/>
              </w:rPr>
            </w:pPr>
          </w:p>
        </w:tc>
        <w:tc>
          <w:tcPr>
            <w:tcW w:w="709" w:type="dxa"/>
            <w:vAlign w:val="center"/>
          </w:tcPr>
          <w:p w14:paraId="6FA97B5A" w14:textId="77777777" w:rsidR="00837E22" w:rsidRPr="00837E22" w:rsidRDefault="00837E22" w:rsidP="00E267FF">
            <w:pPr>
              <w:pStyle w:val="Default"/>
              <w:jc w:val="center"/>
              <w:rPr>
                <w:rFonts w:asciiTheme="minorHAnsi" w:hAnsiTheme="minorHAnsi" w:cstheme="minorHAnsi"/>
                <w:sz w:val="16"/>
                <w:szCs w:val="16"/>
              </w:rPr>
            </w:pPr>
          </w:p>
        </w:tc>
        <w:tc>
          <w:tcPr>
            <w:tcW w:w="930" w:type="dxa"/>
          </w:tcPr>
          <w:p w14:paraId="53EE2288" w14:textId="77777777" w:rsidR="00837E22" w:rsidRPr="00837E22" w:rsidRDefault="00837E22" w:rsidP="00E267FF">
            <w:pPr>
              <w:pStyle w:val="Default"/>
              <w:rPr>
                <w:rFonts w:asciiTheme="minorHAnsi" w:hAnsiTheme="minorHAnsi" w:cstheme="minorHAnsi"/>
                <w:sz w:val="16"/>
                <w:szCs w:val="16"/>
              </w:rPr>
            </w:pPr>
          </w:p>
        </w:tc>
      </w:tr>
    </w:tbl>
    <w:p w14:paraId="2F837FAB" w14:textId="77777777" w:rsidR="001E7C9D" w:rsidRPr="00AA0B61" w:rsidRDefault="001E7C9D" w:rsidP="001E7C9D">
      <w:pPr>
        <w:rPr>
          <w:rFonts w:ascii="Calibri" w:hAnsi="Calibri"/>
          <w:sz w:val="12"/>
          <w:szCs w:val="10"/>
        </w:rPr>
      </w:pP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90"/>
        <w:gridCol w:w="4891"/>
      </w:tblGrid>
      <w:tr w:rsidR="001E7C9D" w:rsidRPr="00DB0F7C" w14:paraId="6FDC888B" w14:textId="77777777" w:rsidTr="00BE0E2F">
        <w:trPr>
          <w:trHeight w:val="474"/>
          <w:jc w:val="center"/>
        </w:trPr>
        <w:tc>
          <w:tcPr>
            <w:tcW w:w="4890" w:type="dxa"/>
          </w:tcPr>
          <w:p w14:paraId="62C5A2E1" w14:textId="77777777" w:rsidR="001E7C9D" w:rsidRPr="00AA0B61" w:rsidRDefault="001E7C9D" w:rsidP="00BE0E2F">
            <w:pPr>
              <w:pStyle w:val="Default"/>
              <w:jc w:val="center"/>
              <w:rPr>
                <w:rFonts w:ascii="Calibri" w:hAnsi="Calibri"/>
                <w:b/>
                <w:bCs/>
                <w:sz w:val="16"/>
                <w:szCs w:val="14"/>
              </w:rPr>
            </w:pPr>
            <w:r w:rsidRPr="00AA0B61">
              <w:rPr>
                <w:rFonts w:ascii="Calibri" w:hAnsi="Calibri"/>
                <w:b/>
                <w:bCs/>
                <w:sz w:val="16"/>
                <w:szCs w:val="14"/>
              </w:rPr>
              <w:lastRenderedPageBreak/>
              <w:t>ENTREGA:</w:t>
            </w:r>
          </w:p>
          <w:p w14:paraId="530670D2" w14:textId="77777777" w:rsidR="001E7C9D" w:rsidRPr="00AA0B61" w:rsidRDefault="001E7C9D" w:rsidP="00BE0E2F">
            <w:pPr>
              <w:pStyle w:val="Default"/>
              <w:jc w:val="center"/>
              <w:rPr>
                <w:rFonts w:ascii="Calibri" w:hAnsi="Calibri"/>
                <w:b/>
                <w:bCs/>
                <w:sz w:val="16"/>
                <w:szCs w:val="14"/>
              </w:rPr>
            </w:pPr>
            <w:r w:rsidRPr="00AA0B61">
              <w:rPr>
                <w:rFonts w:ascii="Calibri" w:hAnsi="Calibri"/>
                <w:b/>
                <w:bCs/>
                <w:sz w:val="16"/>
                <w:szCs w:val="14"/>
              </w:rPr>
              <w:t>___________________________________________________________________</w:t>
            </w:r>
          </w:p>
          <w:p w14:paraId="39231563" w14:textId="77777777" w:rsidR="001E7C9D" w:rsidRPr="00AA0B61" w:rsidRDefault="001E7C9D" w:rsidP="00BE0E2F">
            <w:pPr>
              <w:pStyle w:val="Default"/>
              <w:jc w:val="center"/>
              <w:rPr>
                <w:rFonts w:ascii="Calibri" w:hAnsi="Calibri"/>
                <w:b/>
                <w:sz w:val="16"/>
                <w:szCs w:val="14"/>
              </w:rPr>
            </w:pPr>
            <w:r w:rsidRPr="00AA0B61">
              <w:rPr>
                <w:rFonts w:ascii="Calibri" w:hAnsi="Calibri"/>
                <w:b/>
                <w:bCs/>
                <w:sz w:val="16"/>
                <w:szCs w:val="14"/>
              </w:rPr>
              <w:t>NOMBRE, CARGO Y FIRMA DEL LICITANTE.</w:t>
            </w:r>
          </w:p>
        </w:tc>
        <w:tc>
          <w:tcPr>
            <w:tcW w:w="4891" w:type="dxa"/>
          </w:tcPr>
          <w:p w14:paraId="11F83C6D" w14:textId="77777777" w:rsidR="001E7C9D" w:rsidRPr="00AA0B61" w:rsidRDefault="001E7C9D" w:rsidP="00BE0E2F">
            <w:pPr>
              <w:pStyle w:val="Default"/>
              <w:jc w:val="center"/>
              <w:rPr>
                <w:rFonts w:ascii="Calibri" w:hAnsi="Calibri"/>
                <w:sz w:val="16"/>
                <w:szCs w:val="14"/>
              </w:rPr>
            </w:pPr>
            <w:r w:rsidRPr="00AA0B61">
              <w:rPr>
                <w:rFonts w:ascii="Calibri" w:hAnsi="Calibri"/>
                <w:b/>
                <w:bCs/>
                <w:sz w:val="16"/>
                <w:szCs w:val="14"/>
              </w:rPr>
              <w:t>RECIBE:</w:t>
            </w:r>
          </w:p>
          <w:p w14:paraId="7B32E3AE" w14:textId="77777777" w:rsidR="001E7C9D" w:rsidRPr="00AA0B61" w:rsidRDefault="001E7C9D" w:rsidP="00BE0E2F">
            <w:pPr>
              <w:pStyle w:val="Default"/>
              <w:jc w:val="center"/>
              <w:rPr>
                <w:rFonts w:ascii="Calibri" w:hAnsi="Calibri"/>
                <w:b/>
                <w:bCs/>
                <w:sz w:val="16"/>
                <w:szCs w:val="14"/>
              </w:rPr>
            </w:pPr>
            <w:r w:rsidRPr="00AA0B61">
              <w:rPr>
                <w:rFonts w:ascii="Calibri" w:hAnsi="Calibri"/>
                <w:b/>
                <w:bCs/>
                <w:sz w:val="16"/>
                <w:szCs w:val="14"/>
              </w:rPr>
              <w:t>___________________________________________________________________</w:t>
            </w:r>
          </w:p>
          <w:p w14:paraId="6A55925A" w14:textId="77777777" w:rsidR="001E7C9D" w:rsidRPr="00AA0B61" w:rsidRDefault="001E7C9D" w:rsidP="00BE0E2F">
            <w:pPr>
              <w:pStyle w:val="Default"/>
              <w:jc w:val="center"/>
              <w:rPr>
                <w:rFonts w:ascii="Calibri" w:hAnsi="Calibri"/>
                <w:sz w:val="16"/>
                <w:szCs w:val="14"/>
              </w:rPr>
            </w:pPr>
            <w:r w:rsidRPr="00AA0B61">
              <w:rPr>
                <w:rFonts w:ascii="Calibri" w:hAnsi="Calibri"/>
                <w:b/>
                <w:bCs/>
                <w:sz w:val="16"/>
                <w:szCs w:val="14"/>
              </w:rPr>
              <w:t>NOMBRE, CARGO Y FIRMA</w:t>
            </w:r>
          </w:p>
        </w:tc>
      </w:tr>
    </w:tbl>
    <w:p w14:paraId="7A6F3461" w14:textId="77777777" w:rsidR="001E7C9D" w:rsidRDefault="001E7C9D" w:rsidP="001E7C9D">
      <w:pPr>
        <w:pStyle w:val="Default"/>
        <w:jc w:val="both"/>
        <w:rPr>
          <w:rFonts w:ascii="Calibri" w:hAnsi="Calibri"/>
          <w:sz w:val="16"/>
          <w:szCs w:val="16"/>
        </w:rPr>
      </w:pPr>
    </w:p>
    <w:p w14:paraId="17395F0F" w14:textId="77777777" w:rsidR="001E7C9D" w:rsidRPr="00AA0B61" w:rsidRDefault="001E7C9D" w:rsidP="001E7C9D">
      <w:pPr>
        <w:pStyle w:val="Default"/>
        <w:jc w:val="both"/>
        <w:rPr>
          <w:rFonts w:ascii="Calibri" w:hAnsi="Calibri"/>
          <w:sz w:val="16"/>
          <w:szCs w:val="16"/>
        </w:rPr>
      </w:pPr>
      <w:r w:rsidRPr="00AA0B61">
        <w:rPr>
          <w:rFonts w:ascii="Calibri" w:hAnsi="Calibri"/>
          <w:sz w:val="16"/>
          <w:szCs w:val="16"/>
        </w:rPr>
        <w:t>*Para mejor conducción del presente concurso, preferentemente deberán utilizar los formatos integrados en la misma, los cuales contienen los datos mínimos requeridos por la Convocante.</w:t>
      </w:r>
    </w:p>
    <w:p w14:paraId="0F0072A2" w14:textId="77777777" w:rsidR="001E7C9D" w:rsidRPr="00AA0B61" w:rsidRDefault="001E7C9D" w:rsidP="001E7C9D">
      <w:pPr>
        <w:pStyle w:val="Default"/>
        <w:jc w:val="both"/>
        <w:rPr>
          <w:rFonts w:ascii="Calibri" w:hAnsi="Calibri"/>
          <w:sz w:val="16"/>
          <w:szCs w:val="16"/>
        </w:rPr>
      </w:pPr>
      <w:r w:rsidRPr="00AA0B61">
        <w:rPr>
          <w:rFonts w:ascii="Calibri" w:hAnsi="Calibri"/>
          <w:sz w:val="16"/>
          <w:szCs w:val="16"/>
        </w:rPr>
        <w:t>*Podrán utilizar documentos membretados de su empresa los cuales deberán cumplir cuando menos con los datos utilizados en cada formato.</w:t>
      </w:r>
    </w:p>
    <w:p w14:paraId="1F3A5C76" w14:textId="2235A551" w:rsidR="001E7C9D" w:rsidRDefault="001E7C9D" w:rsidP="001E7C9D">
      <w:pPr>
        <w:tabs>
          <w:tab w:val="left" w:pos="4253"/>
          <w:tab w:val="left" w:pos="8080"/>
        </w:tabs>
        <w:ind w:right="1"/>
        <w:jc w:val="both"/>
        <w:rPr>
          <w:rFonts w:ascii="Calibri" w:hAnsi="Calibri"/>
          <w:sz w:val="18"/>
          <w:szCs w:val="18"/>
        </w:rPr>
      </w:pPr>
      <w:r w:rsidRPr="00AA0B61">
        <w:rPr>
          <w:rFonts w:ascii="Calibri" w:hAnsi="Calibri"/>
          <w:sz w:val="16"/>
          <w:szCs w:val="16"/>
        </w:rPr>
        <w:t xml:space="preserve">*El presente acuse de recibo, ampara la recepción de los documentos que la convocante anotará en la columna </w:t>
      </w:r>
      <w:r w:rsidRPr="00AA0B61">
        <w:rPr>
          <w:rFonts w:ascii="Calibri" w:hAnsi="Calibri"/>
          <w:b/>
          <w:bCs/>
          <w:sz w:val="16"/>
          <w:szCs w:val="16"/>
        </w:rPr>
        <w:t xml:space="preserve">“si” </w:t>
      </w:r>
      <w:r w:rsidRPr="00AA0B61">
        <w:rPr>
          <w:rFonts w:ascii="Calibri" w:hAnsi="Calibri"/>
          <w:sz w:val="16"/>
          <w:szCs w:val="16"/>
        </w:rPr>
        <w:t xml:space="preserve">de conformidad con lo establecido en los requisitos solicitados en los </w:t>
      </w:r>
      <w:r w:rsidRPr="00AA0B61">
        <w:rPr>
          <w:rFonts w:ascii="Calibri" w:hAnsi="Calibri"/>
          <w:b/>
          <w:bCs/>
          <w:sz w:val="16"/>
          <w:szCs w:val="16"/>
        </w:rPr>
        <w:t>numeral 3</w:t>
      </w:r>
      <w:r w:rsidR="00E267FF">
        <w:rPr>
          <w:rFonts w:ascii="Calibri" w:hAnsi="Calibri"/>
          <w:b/>
          <w:bCs/>
          <w:sz w:val="16"/>
          <w:szCs w:val="16"/>
        </w:rPr>
        <w:t>, inciso C</w:t>
      </w:r>
      <w:r w:rsidRPr="00AA0B61">
        <w:rPr>
          <w:rFonts w:ascii="Calibri" w:hAnsi="Calibri"/>
          <w:b/>
          <w:bCs/>
          <w:sz w:val="16"/>
          <w:szCs w:val="16"/>
        </w:rPr>
        <w:t xml:space="preserve"> de la Convocatoria </w:t>
      </w:r>
      <w:r w:rsidRPr="00AA0B61">
        <w:rPr>
          <w:rFonts w:ascii="Calibri" w:hAnsi="Calibri"/>
          <w:sz w:val="16"/>
          <w:szCs w:val="16"/>
        </w:rPr>
        <w:t xml:space="preserve">de la presente licitación y </w:t>
      </w:r>
      <w:r w:rsidRPr="00AA0B61">
        <w:rPr>
          <w:rFonts w:ascii="Calibri" w:hAnsi="Calibri"/>
          <w:b/>
          <w:bCs/>
          <w:sz w:val="16"/>
          <w:szCs w:val="16"/>
        </w:rPr>
        <w:t>sólo de manera cuantitativa</w:t>
      </w:r>
      <w:r w:rsidRPr="00AA0B61">
        <w:rPr>
          <w:rFonts w:ascii="Calibri" w:hAnsi="Calibri"/>
          <w:sz w:val="16"/>
          <w:szCs w:val="16"/>
        </w:rPr>
        <w:t xml:space="preserve">, sin </w:t>
      </w:r>
      <w:r w:rsidR="005E7F59" w:rsidRPr="00AA0B61">
        <w:rPr>
          <w:rFonts w:ascii="Calibri" w:hAnsi="Calibri"/>
          <w:sz w:val="16"/>
          <w:szCs w:val="16"/>
        </w:rPr>
        <w:t>embargo,</w:t>
      </w:r>
      <w:r w:rsidRPr="00AA0B61">
        <w:rPr>
          <w:rFonts w:ascii="Calibri" w:hAnsi="Calibri"/>
          <w:sz w:val="16"/>
          <w:szCs w:val="16"/>
        </w:rPr>
        <w:t xml:space="preserve"> no ampara que la documentación presentada esté debidamente requisitada conforme a lo estipulado en la convocatoria, por lo que dicho contenido será evaluado por la convocante</w:t>
      </w:r>
      <w:r w:rsidRPr="00AA0B61">
        <w:rPr>
          <w:rFonts w:ascii="Calibri" w:hAnsi="Calibri"/>
          <w:sz w:val="18"/>
          <w:szCs w:val="18"/>
        </w:rPr>
        <w:t>.</w:t>
      </w:r>
    </w:p>
    <w:p w14:paraId="1CF9E9C5" w14:textId="77777777" w:rsidR="001E7C9D" w:rsidRDefault="001E7C9D" w:rsidP="001E7C9D">
      <w:pPr>
        <w:tabs>
          <w:tab w:val="left" w:pos="4253"/>
          <w:tab w:val="left" w:pos="8080"/>
        </w:tabs>
        <w:ind w:right="1"/>
        <w:jc w:val="both"/>
        <w:rPr>
          <w:rFonts w:ascii="Calibri" w:hAnsi="Calibri"/>
          <w:sz w:val="18"/>
          <w:szCs w:val="18"/>
        </w:rPr>
      </w:pPr>
    </w:p>
    <w:p w14:paraId="4CF3421E" w14:textId="77777777" w:rsidR="000A12CB" w:rsidRPr="00D86504" w:rsidRDefault="000A12CB" w:rsidP="000A12CB">
      <w:pPr>
        <w:tabs>
          <w:tab w:val="left" w:pos="1134"/>
        </w:tabs>
        <w:ind w:left="1429" w:right="49"/>
        <w:jc w:val="both"/>
        <w:rPr>
          <w:rFonts w:asciiTheme="minorHAnsi" w:hAnsiTheme="minorHAnsi"/>
          <w:color w:val="000000"/>
        </w:rPr>
      </w:pPr>
    </w:p>
    <w:p w14:paraId="49B3737F" w14:textId="77777777" w:rsidR="00E267FF" w:rsidRDefault="00E267FF" w:rsidP="001E7C9D">
      <w:pPr>
        <w:tabs>
          <w:tab w:val="left" w:pos="4253"/>
          <w:tab w:val="left" w:pos="8080"/>
        </w:tabs>
        <w:ind w:right="1"/>
        <w:jc w:val="both"/>
        <w:rPr>
          <w:rFonts w:ascii="Calibri" w:hAnsi="Calibri"/>
          <w:sz w:val="18"/>
          <w:szCs w:val="18"/>
        </w:rPr>
      </w:pPr>
    </w:p>
    <w:p w14:paraId="578655AA" w14:textId="77777777" w:rsidR="00E267FF" w:rsidRDefault="00E267FF" w:rsidP="001E7C9D">
      <w:pPr>
        <w:tabs>
          <w:tab w:val="left" w:pos="4253"/>
          <w:tab w:val="left" w:pos="8080"/>
        </w:tabs>
        <w:ind w:right="1"/>
        <w:jc w:val="both"/>
        <w:rPr>
          <w:rFonts w:ascii="Calibri" w:hAnsi="Calibri"/>
          <w:sz w:val="18"/>
          <w:szCs w:val="18"/>
        </w:rPr>
      </w:pPr>
    </w:p>
    <w:p w14:paraId="7A3F505E" w14:textId="77777777" w:rsidR="00E267FF" w:rsidRDefault="00E267FF" w:rsidP="001E7C9D">
      <w:pPr>
        <w:tabs>
          <w:tab w:val="left" w:pos="4253"/>
          <w:tab w:val="left" w:pos="8080"/>
        </w:tabs>
        <w:ind w:right="1"/>
        <w:jc w:val="both"/>
        <w:rPr>
          <w:rFonts w:ascii="Calibri" w:hAnsi="Calibri"/>
          <w:sz w:val="18"/>
          <w:szCs w:val="18"/>
        </w:rPr>
      </w:pPr>
    </w:p>
    <w:p w14:paraId="64BB8844" w14:textId="77777777" w:rsidR="00E267FF" w:rsidRDefault="00E267FF" w:rsidP="001E7C9D">
      <w:pPr>
        <w:tabs>
          <w:tab w:val="left" w:pos="4253"/>
          <w:tab w:val="left" w:pos="8080"/>
        </w:tabs>
        <w:ind w:right="1"/>
        <w:jc w:val="both"/>
        <w:rPr>
          <w:rFonts w:ascii="Calibri" w:hAnsi="Calibri"/>
          <w:sz w:val="18"/>
          <w:szCs w:val="18"/>
        </w:rPr>
      </w:pPr>
    </w:p>
    <w:p w14:paraId="630094E1" w14:textId="77777777" w:rsidR="00E267FF" w:rsidRDefault="00E267FF" w:rsidP="001E7C9D">
      <w:pPr>
        <w:tabs>
          <w:tab w:val="left" w:pos="4253"/>
          <w:tab w:val="left" w:pos="8080"/>
        </w:tabs>
        <w:ind w:right="1"/>
        <w:jc w:val="both"/>
        <w:rPr>
          <w:rFonts w:ascii="Calibri" w:hAnsi="Calibri"/>
          <w:sz w:val="18"/>
          <w:szCs w:val="18"/>
        </w:rPr>
      </w:pPr>
    </w:p>
    <w:p w14:paraId="7B262B18" w14:textId="77777777" w:rsidR="00E267FF" w:rsidRDefault="00E267FF" w:rsidP="001E7C9D">
      <w:pPr>
        <w:tabs>
          <w:tab w:val="left" w:pos="4253"/>
          <w:tab w:val="left" w:pos="8080"/>
        </w:tabs>
        <w:ind w:right="1"/>
        <w:jc w:val="both"/>
        <w:rPr>
          <w:rFonts w:ascii="Calibri" w:hAnsi="Calibri"/>
          <w:sz w:val="18"/>
          <w:szCs w:val="18"/>
        </w:rPr>
      </w:pPr>
    </w:p>
    <w:p w14:paraId="5C023918" w14:textId="77777777" w:rsidR="00E267FF" w:rsidRDefault="00E267FF" w:rsidP="001E7C9D">
      <w:pPr>
        <w:tabs>
          <w:tab w:val="left" w:pos="4253"/>
          <w:tab w:val="left" w:pos="8080"/>
        </w:tabs>
        <w:ind w:right="1"/>
        <w:jc w:val="both"/>
        <w:rPr>
          <w:rFonts w:ascii="Calibri" w:hAnsi="Calibri"/>
          <w:sz w:val="18"/>
          <w:szCs w:val="18"/>
        </w:rPr>
      </w:pPr>
    </w:p>
    <w:p w14:paraId="4EBDE95E" w14:textId="77777777" w:rsidR="00E267FF" w:rsidRDefault="00E267FF" w:rsidP="001E7C9D">
      <w:pPr>
        <w:tabs>
          <w:tab w:val="left" w:pos="4253"/>
          <w:tab w:val="left" w:pos="8080"/>
        </w:tabs>
        <w:ind w:right="1"/>
        <w:jc w:val="both"/>
        <w:rPr>
          <w:rFonts w:ascii="Calibri" w:hAnsi="Calibri"/>
          <w:sz w:val="18"/>
          <w:szCs w:val="18"/>
        </w:rPr>
      </w:pPr>
    </w:p>
    <w:p w14:paraId="52B8FE07" w14:textId="77777777" w:rsidR="00E267FF" w:rsidRDefault="00E267FF" w:rsidP="001E7C9D">
      <w:pPr>
        <w:tabs>
          <w:tab w:val="left" w:pos="4253"/>
          <w:tab w:val="left" w:pos="8080"/>
        </w:tabs>
        <w:ind w:right="1"/>
        <w:jc w:val="both"/>
        <w:rPr>
          <w:rFonts w:ascii="Calibri" w:hAnsi="Calibri"/>
          <w:sz w:val="18"/>
          <w:szCs w:val="18"/>
        </w:rPr>
      </w:pPr>
    </w:p>
    <w:p w14:paraId="0C168EFA" w14:textId="77777777" w:rsidR="00E267FF" w:rsidRDefault="00E267FF" w:rsidP="001E7C9D">
      <w:pPr>
        <w:tabs>
          <w:tab w:val="left" w:pos="4253"/>
          <w:tab w:val="left" w:pos="8080"/>
        </w:tabs>
        <w:ind w:right="1"/>
        <w:jc w:val="both"/>
        <w:rPr>
          <w:rFonts w:ascii="Calibri" w:hAnsi="Calibri"/>
          <w:sz w:val="18"/>
          <w:szCs w:val="18"/>
        </w:rPr>
      </w:pPr>
    </w:p>
    <w:p w14:paraId="0826D21C" w14:textId="77777777" w:rsidR="00E267FF" w:rsidRDefault="00E267FF" w:rsidP="001E7C9D">
      <w:pPr>
        <w:tabs>
          <w:tab w:val="left" w:pos="4253"/>
          <w:tab w:val="left" w:pos="8080"/>
        </w:tabs>
        <w:ind w:right="1"/>
        <w:jc w:val="both"/>
        <w:rPr>
          <w:rFonts w:ascii="Calibri" w:hAnsi="Calibri"/>
          <w:sz w:val="18"/>
          <w:szCs w:val="18"/>
        </w:rPr>
      </w:pPr>
    </w:p>
    <w:p w14:paraId="2E78943D" w14:textId="77777777" w:rsidR="00E267FF" w:rsidRDefault="00E267FF" w:rsidP="001E7C9D">
      <w:pPr>
        <w:tabs>
          <w:tab w:val="left" w:pos="4253"/>
          <w:tab w:val="left" w:pos="8080"/>
        </w:tabs>
        <w:ind w:right="1"/>
        <w:jc w:val="both"/>
        <w:rPr>
          <w:rFonts w:ascii="Calibri" w:hAnsi="Calibri"/>
          <w:sz w:val="18"/>
          <w:szCs w:val="18"/>
        </w:rPr>
      </w:pPr>
    </w:p>
    <w:p w14:paraId="21BFE1EB" w14:textId="77777777" w:rsidR="00E267FF" w:rsidRDefault="00E267FF" w:rsidP="001E7C9D">
      <w:pPr>
        <w:tabs>
          <w:tab w:val="left" w:pos="4253"/>
          <w:tab w:val="left" w:pos="8080"/>
        </w:tabs>
        <w:ind w:right="1"/>
        <w:jc w:val="both"/>
        <w:rPr>
          <w:rFonts w:ascii="Calibri" w:hAnsi="Calibri"/>
          <w:sz w:val="18"/>
          <w:szCs w:val="18"/>
        </w:rPr>
      </w:pPr>
    </w:p>
    <w:p w14:paraId="22C222BA" w14:textId="77777777" w:rsidR="00E267FF" w:rsidRDefault="00E267FF" w:rsidP="001E7C9D">
      <w:pPr>
        <w:tabs>
          <w:tab w:val="left" w:pos="4253"/>
          <w:tab w:val="left" w:pos="8080"/>
        </w:tabs>
        <w:ind w:right="1"/>
        <w:jc w:val="both"/>
        <w:rPr>
          <w:rFonts w:ascii="Calibri" w:hAnsi="Calibri"/>
          <w:sz w:val="18"/>
          <w:szCs w:val="18"/>
        </w:rPr>
      </w:pPr>
    </w:p>
    <w:p w14:paraId="7C919B18" w14:textId="77777777" w:rsidR="00E267FF" w:rsidRDefault="00E267FF" w:rsidP="001E7C9D">
      <w:pPr>
        <w:tabs>
          <w:tab w:val="left" w:pos="4253"/>
          <w:tab w:val="left" w:pos="8080"/>
        </w:tabs>
        <w:ind w:right="1"/>
        <w:jc w:val="both"/>
        <w:rPr>
          <w:rFonts w:ascii="Calibri" w:hAnsi="Calibri"/>
          <w:sz w:val="18"/>
          <w:szCs w:val="18"/>
        </w:rPr>
      </w:pPr>
    </w:p>
    <w:p w14:paraId="584CE8B5" w14:textId="77777777" w:rsidR="00E267FF" w:rsidRDefault="00E267FF" w:rsidP="001E7C9D">
      <w:pPr>
        <w:tabs>
          <w:tab w:val="left" w:pos="4253"/>
          <w:tab w:val="left" w:pos="8080"/>
        </w:tabs>
        <w:ind w:right="1"/>
        <w:jc w:val="both"/>
        <w:rPr>
          <w:rFonts w:ascii="Calibri" w:hAnsi="Calibri"/>
          <w:sz w:val="18"/>
          <w:szCs w:val="18"/>
        </w:rPr>
      </w:pPr>
    </w:p>
    <w:p w14:paraId="1B37F6AB" w14:textId="77777777" w:rsidR="00E267FF" w:rsidRDefault="00E267FF" w:rsidP="001E7C9D">
      <w:pPr>
        <w:tabs>
          <w:tab w:val="left" w:pos="4253"/>
          <w:tab w:val="left" w:pos="8080"/>
        </w:tabs>
        <w:ind w:right="1"/>
        <w:jc w:val="both"/>
        <w:rPr>
          <w:rFonts w:ascii="Calibri" w:hAnsi="Calibri"/>
          <w:sz w:val="18"/>
          <w:szCs w:val="18"/>
        </w:rPr>
      </w:pPr>
    </w:p>
    <w:p w14:paraId="6593625A" w14:textId="77777777" w:rsidR="00E267FF" w:rsidRDefault="00E267FF" w:rsidP="001E7C9D">
      <w:pPr>
        <w:tabs>
          <w:tab w:val="left" w:pos="4253"/>
          <w:tab w:val="left" w:pos="8080"/>
        </w:tabs>
        <w:ind w:right="1"/>
        <w:jc w:val="both"/>
        <w:rPr>
          <w:rFonts w:ascii="Calibri" w:hAnsi="Calibri"/>
          <w:sz w:val="18"/>
          <w:szCs w:val="18"/>
        </w:rPr>
      </w:pPr>
    </w:p>
    <w:p w14:paraId="0B96BD4A" w14:textId="77777777" w:rsidR="00E267FF" w:rsidRDefault="00E267FF" w:rsidP="001E7C9D">
      <w:pPr>
        <w:tabs>
          <w:tab w:val="left" w:pos="4253"/>
          <w:tab w:val="left" w:pos="8080"/>
        </w:tabs>
        <w:ind w:right="1"/>
        <w:jc w:val="both"/>
        <w:rPr>
          <w:rFonts w:ascii="Calibri" w:hAnsi="Calibri"/>
          <w:sz w:val="18"/>
          <w:szCs w:val="18"/>
        </w:rPr>
      </w:pPr>
    </w:p>
    <w:p w14:paraId="5FFD6956" w14:textId="77777777" w:rsidR="00E267FF" w:rsidRDefault="00E267FF" w:rsidP="001E7C9D">
      <w:pPr>
        <w:tabs>
          <w:tab w:val="left" w:pos="4253"/>
          <w:tab w:val="left" w:pos="8080"/>
        </w:tabs>
        <w:ind w:right="1"/>
        <w:jc w:val="both"/>
        <w:rPr>
          <w:rFonts w:ascii="Calibri" w:hAnsi="Calibri"/>
          <w:sz w:val="18"/>
          <w:szCs w:val="18"/>
        </w:rPr>
      </w:pPr>
    </w:p>
    <w:p w14:paraId="10F9D10C" w14:textId="77777777" w:rsidR="00E267FF" w:rsidRDefault="00E267FF" w:rsidP="001E7C9D">
      <w:pPr>
        <w:tabs>
          <w:tab w:val="left" w:pos="4253"/>
          <w:tab w:val="left" w:pos="8080"/>
        </w:tabs>
        <w:ind w:right="1"/>
        <w:jc w:val="both"/>
        <w:rPr>
          <w:rFonts w:ascii="Calibri" w:hAnsi="Calibri"/>
          <w:sz w:val="18"/>
          <w:szCs w:val="18"/>
        </w:rPr>
      </w:pPr>
    </w:p>
    <w:p w14:paraId="476FAE6A" w14:textId="77777777" w:rsidR="00E267FF" w:rsidRDefault="00E267FF" w:rsidP="001E7C9D">
      <w:pPr>
        <w:tabs>
          <w:tab w:val="left" w:pos="4253"/>
          <w:tab w:val="left" w:pos="8080"/>
        </w:tabs>
        <w:ind w:right="1"/>
        <w:jc w:val="both"/>
        <w:rPr>
          <w:rFonts w:ascii="Calibri" w:hAnsi="Calibri"/>
          <w:sz w:val="18"/>
          <w:szCs w:val="18"/>
        </w:rPr>
      </w:pPr>
    </w:p>
    <w:p w14:paraId="42F2DBD9" w14:textId="77777777" w:rsidR="00837E22" w:rsidRDefault="00837E22" w:rsidP="001E7C9D">
      <w:pPr>
        <w:tabs>
          <w:tab w:val="left" w:pos="4253"/>
          <w:tab w:val="left" w:pos="8080"/>
        </w:tabs>
        <w:ind w:right="1"/>
        <w:jc w:val="both"/>
        <w:rPr>
          <w:rFonts w:ascii="Calibri" w:hAnsi="Calibri"/>
          <w:sz w:val="18"/>
          <w:szCs w:val="18"/>
        </w:rPr>
      </w:pPr>
    </w:p>
    <w:p w14:paraId="74F8F36D" w14:textId="77777777" w:rsidR="00837E22" w:rsidRDefault="00837E22" w:rsidP="001E7C9D">
      <w:pPr>
        <w:tabs>
          <w:tab w:val="left" w:pos="4253"/>
          <w:tab w:val="left" w:pos="8080"/>
        </w:tabs>
        <w:ind w:right="1"/>
        <w:jc w:val="both"/>
        <w:rPr>
          <w:rFonts w:ascii="Calibri" w:hAnsi="Calibri"/>
          <w:sz w:val="18"/>
          <w:szCs w:val="18"/>
        </w:rPr>
      </w:pPr>
    </w:p>
    <w:p w14:paraId="3C301A2C" w14:textId="77777777" w:rsidR="00837E22" w:rsidRDefault="00837E22" w:rsidP="001E7C9D">
      <w:pPr>
        <w:tabs>
          <w:tab w:val="left" w:pos="4253"/>
          <w:tab w:val="left" w:pos="8080"/>
        </w:tabs>
        <w:ind w:right="1"/>
        <w:jc w:val="both"/>
        <w:rPr>
          <w:rFonts w:ascii="Calibri" w:hAnsi="Calibri"/>
          <w:sz w:val="18"/>
          <w:szCs w:val="18"/>
        </w:rPr>
      </w:pPr>
    </w:p>
    <w:p w14:paraId="7F29C51F" w14:textId="77777777" w:rsidR="00837E22" w:rsidRDefault="00837E22" w:rsidP="001E7C9D">
      <w:pPr>
        <w:tabs>
          <w:tab w:val="left" w:pos="4253"/>
          <w:tab w:val="left" w:pos="8080"/>
        </w:tabs>
        <w:ind w:right="1"/>
        <w:jc w:val="both"/>
        <w:rPr>
          <w:rFonts w:ascii="Calibri" w:hAnsi="Calibri"/>
          <w:sz w:val="18"/>
          <w:szCs w:val="18"/>
        </w:rPr>
      </w:pPr>
    </w:p>
    <w:p w14:paraId="3930DA52" w14:textId="77777777" w:rsidR="00837E22" w:rsidRDefault="00837E22" w:rsidP="001E7C9D">
      <w:pPr>
        <w:tabs>
          <w:tab w:val="left" w:pos="4253"/>
          <w:tab w:val="left" w:pos="8080"/>
        </w:tabs>
        <w:ind w:right="1"/>
        <w:jc w:val="both"/>
        <w:rPr>
          <w:rFonts w:ascii="Calibri" w:hAnsi="Calibri"/>
          <w:sz w:val="18"/>
          <w:szCs w:val="18"/>
        </w:rPr>
      </w:pPr>
    </w:p>
    <w:p w14:paraId="49872400" w14:textId="77777777" w:rsidR="00837E22" w:rsidRDefault="00837E22" w:rsidP="001E7C9D">
      <w:pPr>
        <w:tabs>
          <w:tab w:val="left" w:pos="4253"/>
          <w:tab w:val="left" w:pos="8080"/>
        </w:tabs>
        <w:ind w:right="1"/>
        <w:jc w:val="both"/>
        <w:rPr>
          <w:rFonts w:ascii="Calibri" w:hAnsi="Calibri"/>
          <w:sz w:val="18"/>
          <w:szCs w:val="18"/>
        </w:rPr>
      </w:pPr>
    </w:p>
    <w:p w14:paraId="32BA6E6B" w14:textId="77777777" w:rsidR="00837E22" w:rsidRDefault="00837E22" w:rsidP="001E7C9D">
      <w:pPr>
        <w:tabs>
          <w:tab w:val="left" w:pos="4253"/>
          <w:tab w:val="left" w:pos="8080"/>
        </w:tabs>
        <w:ind w:right="1"/>
        <w:jc w:val="both"/>
        <w:rPr>
          <w:rFonts w:ascii="Calibri" w:hAnsi="Calibri"/>
          <w:sz w:val="18"/>
          <w:szCs w:val="18"/>
        </w:rPr>
      </w:pPr>
    </w:p>
    <w:p w14:paraId="45CEA68D" w14:textId="77777777" w:rsidR="00837E22" w:rsidRDefault="00837E22" w:rsidP="001E7C9D">
      <w:pPr>
        <w:tabs>
          <w:tab w:val="left" w:pos="4253"/>
          <w:tab w:val="left" w:pos="8080"/>
        </w:tabs>
        <w:ind w:right="1"/>
        <w:jc w:val="both"/>
        <w:rPr>
          <w:rFonts w:ascii="Calibri" w:hAnsi="Calibri"/>
          <w:sz w:val="18"/>
          <w:szCs w:val="18"/>
        </w:rPr>
      </w:pPr>
    </w:p>
    <w:p w14:paraId="3ADC8378" w14:textId="77777777" w:rsidR="00837E22" w:rsidRDefault="00837E22" w:rsidP="001E7C9D">
      <w:pPr>
        <w:tabs>
          <w:tab w:val="left" w:pos="4253"/>
          <w:tab w:val="left" w:pos="8080"/>
        </w:tabs>
        <w:ind w:right="1"/>
        <w:jc w:val="both"/>
        <w:rPr>
          <w:rFonts w:ascii="Calibri" w:hAnsi="Calibri"/>
          <w:sz w:val="18"/>
          <w:szCs w:val="18"/>
        </w:rPr>
      </w:pPr>
    </w:p>
    <w:p w14:paraId="48923DF7" w14:textId="77777777" w:rsidR="00837E22" w:rsidRDefault="00837E22" w:rsidP="001E7C9D">
      <w:pPr>
        <w:tabs>
          <w:tab w:val="left" w:pos="4253"/>
          <w:tab w:val="left" w:pos="8080"/>
        </w:tabs>
        <w:ind w:right="1"/>
        <w:jc w:val="both"/>
        <w:rPr>
          <w:rFonts w:ascii="Calibri" w:hAnsi="Calibri"/>
          <w:sz w:val="18"/>
          <w:szCs w:val="18"/>
        </w:rPr>
      </w:pPr>
    </w:p>
    <w:p w14:paraId="558D3BDE" w14:textId="77777777" w:rsidR="00837E22" w:rsidRDefault="00837E22" w:rsidP="001E7C9D">
      <w:pPr>
        <w:tabs>
          <w:tab w:val="left" w:pos="4253"/>
          <w:tab w:val="left" w:pos="8080"/>
        </w:tabs>
        <w:ind w:right="1"/>
        <w:jc w:val="both"/>
        <w:rPr>
          <w:rFonts w:ascii="Calibri" w:hAnsi="Calibri"/>
          <w:sz w:val="18"/>
          <w:szCs w:val="18"/>
        </w:rPr>
      </w:pPr>
    </w:p>
    <w:p w14:paraId="4BEBA1DF" w14:textId="77777777" w:rsidR="00837E22" w:rsidRDefault="00837E22" w:rsidP="001E7C9D">
      <w:pPr>
        <w:tabs>
          <w:tab w:val="left" w:pos="4253"/>
          <w:tab w:val="left" w:pos="8080"/>
        </w:tabs>
        <w:ind w:right="1"/>
        <w:jc w:val="both"/>
        <w:rPr>
          <w:rFonts w:ascii="Calibri" w:hAnsi="Calibri"/>
          <w:sz w:val="18"/>
          <w:szCs w:val="18"/>
        </w:rPr>
      </w:pPr>
    </w:p>
    <w:p w14:paraId="096E5FD2" w14:textId="77777777" w:rsidR="00837E22" w:rsidRDefault="00837E22" w:rsidP="001E7C9D">
      <w:pPr>
        <w:tabs>
          <w:tab w:val="left" w:pos="4253"/>
          <w:tab w:val="left" w:pos="8080"/>
        </w:tabs>
        <w:ind w:right="1"/>
        <w:jc w:val="both"/>
        <w:rPr>
          <w:rFonts w:ascii="Calibri" w:hAnsi="Calibri"/>
          <w:sz w:val="18"/>
          <w:szCs w:val="18"/>
        </w:rPr>
      </w:pPr>
    </w:p>
    <w:p w14:paraId="4CFBEB88" w14:textId="77777777" w:rsidR="00837E22" w:rsidRDefault="00837E22" w:rsidP="001E7C9D">
      <w:pPr>
        <w:tabs>
          <w:tab w:val="left" w:pos="4253"/>
          <w:tab w:val="left" w:pos="8080"/>
        </w:tabs>
        <w:ind w:right="1"/>
        <w:jc w:val="both"/>
        <w:rPr>
          <w:rFonts w:ascii="Calibri" w:hAnsi="Calibri"/>
          <w:sz w:val="18"/>
          <w:szCs w:val="18"/>
        </w:rPr>
      </w:pPr>
    </w:p>
    <w:p w14:paraId="3A89E84F" w14:textId="77777777" w:rsidR="001E7C9D" w:rsidRPr="00C765F1" w:rsidRDefault="001E7C9D" w:rsidP="005E7F59">
      <w:pPr>
        <w:pStyle w:val="Defaul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9E5FF"/>
        <w:jc w:val="center"/>
        <w:rPr>
          <w:rFonts w:asciiTheme="minorHAnsi" w:hAnsiTheme="minorHAnsi"/>
          <w:sz w:val="20"/>
          <w:szCs w:val="20"/>
        </w:rPr>
      </w:pPr>
      <w:r>
        <w:rPr>
          <w:rFonts w:asciiTheme="minorHAnsi" w:hAnsiTheme="minorHAnsi"/>
          <w:b/>
          <w:bCs/>
          <w:sz w:val="20"/>
          <w:szCs w:val="20"/>
        </w:rPr>
        <w:lastRenderedPageBreak/>
        <w:t>ANEXO 14</w:t>
      </w:r>
    </w:p>
    <w:p w14:paraId="57A1EBF3" w14:textId="77777777" w:rsidR="001E7C9D" w:rsidRPr="00C765F1" w:rsidRDefault="001E7C9D" w:rsidP="001E7C9D">
      <w:pPr>
        <w:pStyle w:val="Default"/>
        <w:jc w:val="center"/>
        <w:rPr>
          <w:rFonts w:asciiTheme="minorHAnsi" w:hAnsiTheme="minorHAnsi"/>
          <w:sz w:val="20"/>
          <w:szCs w:val="20"/>
        </w:rPr>
      </w:pPr>
      <w:r w:rsidRPr="00C765F1">
        <w:rPr>
          <w:rFonts w:asciiTheme="minorHAnsi" w:hAnsiTheme="minorHAnsi"/>
          <w:b/>
          <w:bCs/>
          <w:sz w:val="20"/>
          <w:szCs w:val="20"/>
        </w:rPr>
        <w:t>ESCRITO DE MANIFESTACIÓN DE INTERÉS EN PARTICIPAR EN LA LICITACIÓN PARA LA SOLICITUD DE ACLARACIONES A LA CONVOCATORIA</w:t>
      </w:r>
    </w:p>
    <w:p w14:paraId="79E5AD87" w14:textId="77777777" w:rsidR="001E7C9D" w:rsidRPr="00C765F1" w:rsidRDefault="001E7C9D" w:rsidP="001E7C9D">
      <w:pPr>
        <w:pStyle w:val="Default"/>
        <w:rPr>
          <w:rFonts w:asciiTheme="minorHAnsi" w:hAnsiTheme="minorHAnsi"/>
          <w:sz w:val="20"/>
          <w:szCs w:val="20"/>
        </w:rPr>
      </w:pPr>
    </w:p>
    <w:p w14:paraId="7B3F1597" w14:textId="77777777" w:rsidR="001E7C9D" w:rsidRPr="00C765F1" w:rsidRDefault="001E7C9D" w:rsidP="001E7C9D">
      <w:pPr>
        <w:pStyle w:val="Default"/>
        <w:rPr>
          <w:rFonts w:asciiTheme="minorHAnsi" w:hAnsiTheme="minorHAnsi"/>
          <w:sz w:val="20"/>
          <w:szCs w:val="20"/>
        </w:rPr>
      </w:pPr>
    </w:p>
    <w:p w14:paraId="3E2C444E" w14:textId="77777777" w:rsidR="001E7C9D" w:rsidRPr="00C765F1" w:rsidRDefault="001E7C9D" w:rsidP="001E7C9D">
      <w:pPr>
        <w:pStyle w:val="Default"/>
        <w:jc w:val="right"/>
        <w:rPr>
          <w:rFonts w:asciiTheme="minorHAnsi" w:hAnsiTheme="minorHAnsi"/>
          <w:sz w:val="18"/>
          <w:szCs w:val="16"/>
        </w:rPr>
      </w:pPr>
      <w:r w:rsidRPr="00C765F1">
        <w:rPr>
          <w:rFonts w:asciiTheme="minorHAnsi" w:hAnsiTheme="minorHAnsi"/>
          <w:sz w:val="18"/>
          <w:szCs w:val="16"/>
        </w:rPr>
        <w:t>Servicios de Salud de Nuevo León, O.P.D.</w:t>
      </w:r>
    </w:p>
    <w:p w14:paraId="43454751" w14:textId="61F1ED81" w:rsidR="001E7C9D" w:rsidRPr="009A4F2F" w:rsidRDefault="001E7C9D" w:rsidP="001E7C9D">
      <w:pPr>
        <w:pStyle w:val="Default"/>
        <w:jc w:val="right"/>
        <w:rPr>
          <w:rFonts w:asciiTheme="minorHAnsi" w:hAnsiTheme="minorHAnsi"/>
          <w:color w:val="auto"/>
          <w:sz w:val="18"/>
          <w:szCs w:val="16"/>
        </w:rPr>
      </w:pPr>
      <w:r w:rsidRPr="00C765F1">
        <w:rPr>
          <w:rFonts w:asciiTheme="minorHAnsi" w:hAnsiTheme="minorHAnsi"/>
          <w:sz w:val="18"/>
          <w:szCs w:val="16"/>
        </w:rPr>
        <w:t xml:space="preserve">Licitación Pública </w:t>
      </w:r>
      <w:r>
        <w:rPr>
          <w:rFonts w:asciiTheme="minorHAnsi" w:hAnsiTheme="minorHAnsi"/>
          <w:sz w:val="18"/>
          <w:szCs w:val="16"/>
        </w:rPr>
        <w:t>Nacional Presencial</w:t>
      </w:r>
      <w:r w:rsidRPr="00C765F1">
        <w:rPr>
          <w:rFonts w:asciiTheme="minorHAnsi" w:hAnsiTheme="minorHAnsi"/>
          <w:sz w:val="18"/>
          <w:szCs w:val="16"/>
        </w:rPr>
        <w:t xml:space="preserve"> No</w:t>
      </w:r>
      <w:r w:rsidRPr="009A4F2F">
        <w:rPr>
          <w:rFonts w:asciiTheme="minorHAnsi" w:hAnsiTheme="minorHAnsi"/>
          <w:color w:val="auto"/>
          <w:sz w:val="18"/>
          <w:szCs w:val="16"/>
        </w:rPr>
        <w:t xml:space="preserve">. </w:t>
      </w:r>
      <w:r w:rsidR="001A30F3">
        <w:rPr>
          <w:rFonts w:asciiTheme="minorHAnsi" w:hAnsiTheme="minorHAnsi"/>
          <w:color w:val="auto"/>
          <w:sz w:val="18"/>
          <w:szCs w:val="16"/>
        </w:rPr>
        <w:t>LP-919044992-N05-2026</w:t>
      </w:r>
    </w:p>
    <w:p w14:paraId="53CDC63E" w14:textId="77777777" w:rsidR="001E7C9D" w:rsidRPr="009A4F2F" w:rsidRDefault="001E7C9D" w:rsidP="001E7C9D">
      <w:pPr>
        <w:pStyle w:val="Default"/>
        <w:jc w:val="right"/>
        <w:rPr>
          <w:rFonts w:asciiTheme="minorHAnsi" w:hAnsiTheme="minorHAnsi"/>
          <w:color w:val="auto"/>
          <w:sz w:val="18"/>
          <w:szCs w:val="16"/>
        </w:rPr>
      </w:pPr>
    </w:p>
    <w:p w14:paraId="183B0DDF" w14:textId="77777777" w:rsidR="001E7C9D" w:rsidRPr="009A4F2F" w:rsidRDefault="001E7C9D" w:rsidP="001E7C9D">
      <w:pPr>
        <w:pStyle w:val="Default"/>
        <w:jc w:val="right"/>
        <w:rPr>
          <w:rFonts w:asciiTheme="minorHAnsi" w:hAnsiTheme="minorHAnsi"/>
          <w:color w:val="auto"/>
          <w:sz w:val="18"/>
          <w:szCs w:val="16"/>
        </w:rPr>
      </w:pPr>
    </w:p>
    <w:p w14:paraId="2C8FD338" w14:textId="16448BC7" w:rsidR="001E7C9D" w:rsidRPr="00C765F1" w:rsidRDefault="001E7C9D" w:rsidP="001E7C9D">
      <w:pPr>
        <w:pStyle w:val="Default"/>
        <w:jc w:val="both"/>
        <w:rPr>
          <w:rFonts w:asciiTheme="minorHAnsi" w:hAnsiTheme="minorHAnsi"/>
          <w:sz w:val="18"/>
          <w:szCs w:val="16"/>
        </w:rPr>
      </w:pPr>
      <w:r w:rsidRPr="00C96B24">
        <w:rPr>
          <w:rFonts w:asciiTheme="minorHAnsi" w:hAnsiTheme="minorHAnsi"/>
          <w:color w:val="auto"/>
          <w:sz w:val="18"/>
          <w:szCs w:val="16"/>
        </w:rPr>
        <w:t>Con fundamento en el Artículo 3</w:t>
      </w:r>
      <w:r>
        <w:rPr>
          <w:rFonts w:asciiTheme="minorHAnsi" w:hAnsiTheme="minorHAnsi"/>
          <w:color w:val="auto"/>
          <w:sz w:val="18"/>
          <w:szCs w:val="16"/>
        </w:rPr>
        <w:t>4</w:t>
      </w:r>
      <w:r w:rsidRPr="00C96B24">
        <w:rPr>
          <w:rFonts w:asciiTheme="minorHAnsi" w:hAnsiTheme="minorHAnsi"/>
          <w:color w:val="auto"/>
          <w:sz w:val="18"/>
          <w:szCs w:val="16"/>
        </w:rPr>
        <w:t xml:space="preserve">, Segundo Párrafo, de la Ley de Adquisiciones, Arrendamientos y </w:t>
      </w:r>
      <w:r>
        <w:rPr>
          <w:rFonts w:asciiTheme="minorHAnsi" w:hAnsiTheme="minorHAnsi"/>
          <w:color w:val="auto"/>
          <w:sz w:val="18"/>
          <w:szCs w:val="16"/>
        </w:rPr>
        <w:t xml:space="preserve">Contratación de </w:t>
      </w:r>
      <w:r w:rsidRPr="00C96B24">
        <w:rPr>
          <w:rFonts w:asciiTheme="minorHAnsi" w:hAnsiTheme="minorHAnsi"/>
          <w:color w:val="auto"/>
          <w:sz w:val="18"/>
          <w:szCs w:val="16"/>
        </w:rPr>
        <w:t xml:space="preserve">Servicios del </w:t>
      </w:r>
      <w:r>
        <w:rPr>
          <w:rFonts w:asciiTheme="minorHAnsi" w:hAnsiTheme="minorHAnsi"/>
          <w:color w:val="auto"/>
          <w:sz w:val="18"/>
          <w:szCs w:val="16"/>
        </w:rPr>
        <w:t>Estado de Nuevo León</w:t>
      </w:r>
      <w:r w:rsidRPr="009A4F2F">
        <w:rPr>
          <w:rFonts w:asciiTheme="minorHAnsi" w:hAnsiTheme="minorHAnsi"/>
          <w:color w:val="auto"/>
          <w:sz w:val="18"/>
          <w:szCs w:val="16"/>
        </w:rPr>
        <w:t xml:space="preserve">, manifiesto que es de mi interés participar en la Licitación Pública </w:t>
      </w:r>
      <w:r>
        <w:rPr>
          <w:rFonts w:asciiTheme="minorHAnsi" w:hAnsiTheme="minorHAnsi"/>
          <w:color w:val="auto"/>
          <w:sz w:val="18"/>
          <w:szCs w:val="16"/>
        </w:rPr>
        <w:t>Nacional Presencial</w:t>
      </w:r>
      <w:r w:rsidRPr="009A4F2F">
        <w:rPr>
          <w:rFonts w:asciiTheme="minorHAnsi" w:hAnsiTheme="minorHAnsi"/>
          <w:color w:val="auto"/>
          <w:sz w:val="18"/>
          <w:szCs w:val="16"/>
        </w:rPr>
        <w:t xml:space="preserve"> No. </w:t>
      </w:r>
      <w:r w:rsidR="001A30F3">
        <w:rPr>
          <w:rFonts w:asciiTheme="minorHAnsi" w:hAnsiTheme="minorHAnsi"/>
          <w:color w:val="auto"/>
          <w:sz w:val="18"/>
          <w:szCs w:val="16"/>
        </w:rPr>
        <w:t>LP-919044992-N05-2026</w:t>
      </w:r>
      <w:r w:rsidRPr="009A4F2F">
        <w:rPr>
          <w:rFonts w:asciiTheme="minorHAnsi" w:hAnsiTheme="minorHAnsi"/>
          <w:color w:val="auto"/>
          <w:sz w:val="18"/>
          <w:szCs w:val="16"/>
        </w:rPr>
        <w:t xml:space="preserve"> que cuento </w:t>
      </w:r>
      <w:r w:rsidRPr="00C765F1">
        <w:rPr>
          <w:rFonts w:asciiTheme="minorHAnsi" w:hAnsiTheme="minorHAnsi"/>
          <w:sz w:val="18"/>
          <w:szCs w:val="16"/>
        </w:rPr>
        <w:t>con las facultades suficientes para solicitar aclaraciones a los aspectos contenidos en la convocatoria y suscribir la Proposición en la presente a nombre y representación de: ____</w:t>
      </w:r>
      <w:r w:rsidR="005E7F59">
        <w:rPr>
          <w:rFonts w:asciiTheme="minorHAnsi" w:hAnsiTheme="minorHAnsi"/>
          <w:sz w:val="18"/>
          <w:szCs w:val="16"/>
        </w:rPr>
        <w:t xml:space="preserve"> </w:t>
      </w:r>
      <w:r w:rsidRPr="00C765F1">
        <w:rPr>
          <w:rFonts w:asciiTheme="minorHAnsi" w:hAnsiTheme="minorHAnsi"/>
          <w:sz w:val="18"/>
          <w:szCs w:val="16"/>
        </w:rPr>
        <w:t>(persona física o moral)</w:t>
      </w:r>
      <w:r w:rsidR="005E7F59">
        <w:rPr>
          <w:rFonts w:asciiTheme="minorHAnsi" w:hAnsiTheme="minorHAnsi"/>
          <w:sz w:val="18"/>
          <w:szCs w:val="16"/>
        </w:rPr>
        <w:t xml:space="preserve"> </w:t>
      </w:r>
      <w:r w:rsidRPr="00C765F1">
        <w:rPr>
          <w:rFonts w:asciiTheme="minorHAnsi" w:hAnsiTheme="minorHAnsi"/>
          <w:sz w:val="18"/>
          <w:szCs w:val="16"/>
        </w:rPr>
        <w:t xml:space="preserve">______________así como todos los datos aquí asentados, son ciertos y han sido verificados. </w:t>
      </w:r>
    </w:p>
    <w:p w14:paraId="24A6CF75" w14:textId="77777777" w:rsidR="001E7C9D" w:rsidRPr="00C765F1" w:rsidRDefault="001E7C9D" w:rsidP="001E7C9D">
      <w:pPr>
        <w:pStyle w:val="Default"/>
        <w:jc w:val="right"/>
        <w:rPr>
          <w:rFonts w:asciiTheme="minorHAnsi" w:hAnsiTheme="minorHAnsi"/>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1"/>
        <w:gridCol w:w="1875"/>
        <w:gridCol w:w="1418"/>
        <w:gridCol w:w="3685"/>
      </w:tblGrid>
      <w:tr w:rsidR="001E7C9D" w:rsidRPr="00C765F1" w14:paraId="515F3D7C" w14:textId="77777777" w:rsidTr="00BE0E2F">
        <w:trPr>
          <w:trHeight w:val="84"/>
          <w:jc w:val="center"/>
        </w:trPr>
        <w:tc>
          <w:tcPr>
            <w:tcW w:w="9639" w:type="dxa"/>
            <w:gridSpan w:val="4"/>
          </w:tcPr>
          <w:p w14:paraId="2E717341" w14:textId="77777777" w:rsidR="001E7C9D" w:rsidRPr="00C765F1" w:rsidRDefault="001E7C9D" w:rsidP="00BE0E2F">
            <w:pPr>
              <w:pStyle w:val="Default"/>
              <w:rPr>
                <w:rFonts w:asciiTheme="minorHAnsi" w:hAnsiTheme="minorHAnsi"/>
                <w:sz w:val="16"/>
                <w:szCs w:val="16"/>
              </w:rPr>
            </w:pPr>
            <w:r w:rsidRPr="00C765F1">
              <w:rPr>
                <w:rFonts w:asciiTheme="minorHAnsi" w:hAnsiTheme="minorHAnsi"/>
                <w:sz w:val="16"/>
                <w:szCs w:val="16"/>
              </w:rPr>
              <w:t>Registro Federal de Contribuyentes:</w:t>
            </w:r>
          </w:p>
        </w:tc>
      </w:tr>
      <w:tr w:rsidR="001E7C9D" w:rsidRPr="00C765F1" w14:paraId="55F75A0F" w14:textId="77777777" w:rsidTr="00BE0E2F">
        <w:trPr>
          <w:trHeight w:val="84"/>
          <w:jc w:val="center"/>
        </w:trPr>
        <w:tc>
          <w:tcPr>
            <w:tcW w:w="9639" w:type="dxa"/>
            <w:gridSpan w:val="4"/>
          </w:tcPr>
          <w:p w14:paraId="4DC692B7" w14:textId="77777777" w:rsidR="001E7C9D" w:rsidRPr="00C765F1" w:rsidRDefault="001E7C9D" w:rsidP="00BE0E2F">
            <w:pPr>
              <w:pStyle w:val="Default"/>
              <w:rPr>
                <w:rFonts w:asciiTheme="minorHAnsi" w:hAnsiTheme="minorHAnsi"/>
                <w:sz w:val="16"/>
                <w:szCs w:val="16"/>
              </w:rPr>
            </w:pPr>
            <w:r w:rsidRPr="00C765F1">
              <w:rPr>
                <w:rFonts w:asciiTheme="minorHAnsi" w:hAnsiTheme="minorHAnsi"/>
                <w:sz w:val="16"/>
                <w:szCs w:val="16"/>
              </w:rPr>
              <w:t xml:space="preserve">Domicilio: Calle y número: </w:t>
            </w:r>
          </w:p>
        </w:tc>
      </w:tr>
      <w:tr w:rsidR="001E7C9D" w:rsidRPr="00C765F1" w14:paraId="7318978F" w14:textId="77777777" w:rsidTr="00BE0E2F">
        <w:trPr>
          <w:trHeight w:val="84"/>
          <w:jc w:val="center"/>
        </w:trPr>
        <w:tc>
          <w:tcPr>
            <w:tcW w:w="4536" w:type="dxa"/>
            <w:gridSpan w:val="2"/>
          </w:tcPr>
          <w:p w14:paraId="0D46DAA7" w14:textId="77777777" w:rsidR="001E7C9D" w:rsidRPr="00C765F1" w:rsidRDefault="001E7C9D" w:rsidP="00BE0E2F">
            <w:pPr>
              <w:pStyle w:val="Default"/>
              <w:rPr>
                <w:rFonts w:asciiTheme="minorHAnsi" w:hAnsiTheme="minorHAnsi"/>
                <w:sz w:val="16"/>
                <w:szCs w:val="16"/>
              </w:rPr>
            </w:pPr>
            <w:r w:rsidRPr="00C765F1">
              <w:rPr>
                <w:rFonts w:asciiTheme="minorHAnsi" w:hAnsiTheme="minorHAnsi"/>
                <w:sz w:val="16"/>
                <w:szCs w:val="16"/>
              </w:rPr>
              <w:t xml:space="preserve">Colonia: </w:t>
            </w:r>
          </w:p>
        </w:tc>
        <w:tc>
          <w:tcPr>
            <w:tcW w:w="5103" w:type="dxa"/>
            <w:gridSpan w:val="2"/>
          </w:tcPr>
          <w:p w14:paraId="723EED0A" w14:textId="77777777" w:rsidR="001E7C9D" w:rsidRPr="00C765F1" w:rsidRDefault="001E7C9D" w:rsidP="00BE0E2F">
            <w:pPr>
              <w:pStyle w:val="Default"/>
              <w:rPr>
                <w:rFonts w:asciiTheme="minorHAnsi" w:hAnsiTheme="minorHAnsi"/>
                <w:sz w:val="16"/>
                <w:szCs w:val="16"/>
              </w:rPr>
            </w:pPr>
            <w:r w:rsidRPr="00C765F1">
              <w:rPr>
                <w:rFonts w:asciiTheme="minorHAnsi" w:hAnsiTheme="minorHAnsi"/>
                <w:sz w:val="16"/>
                <w:szCs w:val="16"/>
              </w:rPr>
              <w:t xml:space="preserve">Delegación o Municipio: </w:t>
            </w:r>
          </w:p>
        </w:tc>
      </w:tr>
      <w:tr w:rsidR="001E7C9D" w:rsidRPr="00C765F1" w14:paraId="71EFC7FB" w14:textId="77777777" w:rsidTr="00BE0E2F">
        <w:trPr>
          <w:trHeight w:val="84"/>
          <w:jc w:val="center"/>
        </w:trPr>
        <w:tc>
          <w:tcPr>
            <w:tcW w:w="4536" w:type="dxa"/>
            <w:gridSpan w:val="2"/>
          </w:tcPr>
          <w:p w14:paraId="117B3DC4" w14:textId="77777777" w:rsidR="001E7C9D" w:rsidRPr="00C765F1" w:rsidRDefault="001E7C9D" w:rsidP="00BE0E2F">
            <w:pPr>
              <w:pStyle w:val="Default"/>
              <w:rPr>
                <w:rFonts w:asciiTheme="minorHAnsi" w:hAnsiTheme="minorHAnsi"/>
                <w:sz w:val="16"/>
                <w:szCs w:val="16"/>
              </w:rPr>
            </w:pPr>
            <w:r w:rsidRPr="00C765F1">
              <w:rPr>
                <w:rFonts w:asciiTheme="minorHAnsi" w:hAnsiTheme="minorHAnsi"/>
                <w:sz w:val="16"/>
                <w:szCs w:val="16"/>
              </w:rPr>
              <w:t xml:space="preserve">Código postal: </w:t>
            </w:r>
          </w:p>
        </w:tc>
        <w:tc>
          <w:tcPr>
            <w:tcW w:w="5103" w:type="dxa"/>
            <w:gridSpan w:val="2"/>
          </w:tcPr>
          <w:p w14:paraId="3FFD4293" w14:textId="77777777" w:rsidR="001E7C9D" w:rsidRPr="00C765F1" w:rsidRDefault="001E7C9D" w:rsidP="00BE0E2F">
            <w:pPr>
              <w:pStyle w:val="Default"/>
              <w:rPr>
                <w:rFonts w:asciiTheme="minorHAnsi" w:hAnsiTheme="minorHAnsi"/>
                <w:sz w:val="16"/>
                <w:szCs w:val="16"/>
              </w:rPr>
            </w:pPr>
            <w:r w:rsidRPr="00C765F1">
              <w:rPr>
                <w:rFonts w:asciiTheme="minorHAnsi" w:hAnsiTheme="minorHAnsi"/>
                <w:sz w:val="16"/>
                <w:szCs w:val="16"/>
              </w:rPr>
              <w:t xml:space="preserve">Entidad Federativa: </w:t>
            </w:r>
          </w:p>
        </w:tc>
      </w:tr>
      <w:tr w:rsidR="001E7C9D" w:rsidRPr="00C765F1" w14:paraId="3FA54F92" w14:textId="77777777" w:rsidTr="00BE0E2F">
        <w:trPr>
          <w:trHeight w:val="84"/>
          <w:jc w:val="center"/>
        </w:trPr>
        <w:tc>
          <w:tcPr>
            <w:tcW w:w="4536" w:type="dxa"/>
            <w:gridSpan w:val="2"/>
          </w:tcPr>
          <w:p w14:paraId="16D7EC6F" w14:textId="77777777" w:rsidR="001E7C9D" w:rsidRPr="00C765F1" w:rsidRDefault="001E7C9D" w:rsidP="00BE0E2F">
            <w:pPr>
              <w:pStyle w:val="Default"/>
              <w:rPr>
                <w:rFonts w:asciiTheme="minorHAnsi" w:hAnsiTheme="minorHAnsi"/>
                <w:sz w:val="16"/>
                <w:szCs w:val="16"/>
              </w:rPr>
            </w:pPr>
            <w:r w:rsidRPr="00C765F1">
              <w:rPr>
                <w:rFonts w:asciiTheme="minorHAnsi" w:hAnsiTheme="minorHAnsi"/>
                <w:sz w:val="16"/>
                <w:szCs w:val="16"/>
              </w:rPr>
              <w:t xml:space="preserve">Teléfonos: </w:t>
            </w:r>
          </w:p>
        </w:tc>
        <w:tc>
          <w:tcPr>
            <w:tcW w:w="5103" w:type="dxa"/>
            <w:gridSpan w:val="2"/>
          </w:tcPr>
          <w:p w14:paraId="749628BA" w14:textId="77777777" w:rsidR="001E7C9D" w:rsidRPr="00C765F1" w:rsidRDefault="001E7C9D" w:rsidP="00BE0E2F">
            <w:pPr>
              <w:pStyle w:val="Default"/>
              <w:rPr>
                <w:rFonts w:asciiTheme="minorHAnsi" w:hAnsiTheme="minorHAnsi"/>
                <w:sz w:val="16"/>
                <w:szCs w:val="16"/>
              </w:rPr>
            </w:pPr>
            <w:r w:rsidRPr="00C765F1">
              <w:rPr>
                <w:rFonts w:asciiTheme="minorHAnsi" w:hAnsiTheme="minorHAnsi"/>
                <w:sz w:val="16"/>
                <w:szCs w:val="16"/>
              </w:rPr>
              <w:t xml:space="preserve">Fax: </w:t>
            </w:r>
          </w:p>
        </w:tc>
      </w:tr>
      <w:tr w:rsidR="001E7C9D" w:rsidRPr="00C765F1" w14:paraId="14329AA7" w14:textId="77777777" w:rsidTr="00BE0E2F">
        <w:trPr>
          <w:trHeight w:val="84"/>
          <w:jc w:val="center"/>
        </w:trPr>
        <w:tc>
          <w:tcPr>
            <w:tcW w:w="9639" w:type="dxa"/>
            <w:gridSpan w:val="4"/>
          </w:tcPr>
          <w:p w14:paraId="43EA7260" w14:textId="77777777" w:rsidR="001E7C9D" w:rsidRPr="00C765F1" w:rsidRDefault="001E7C9D" w:rsidP="00BE0E2F">
            <w:pPr>
              <w:pStyle w:val="Default"/>
              <w:rPr>
                <w:rFonts w:asciiTheme="minorHAnsi" w:hAnsiTheme="minorHAnsi"/>
                <w:sz w:val="16"/>
                <w:szCs w:val="16"/>
              </w:rPr>
            </w:pPr>
            <w:r w:rsidRPr="00C765F1">
              <w:rPr>
                <w:rFonts w:asciiTheme="minorHAnsi" w:hAnsiTheme="minorHAnsi"/>
                <w:sz w:val="16"/>
                <w:szCs w:val="16"/>
              </w:rPr>
              <w:t xml:space="preserve">Correo electrónico: </w:t>
            </w:r>
          </w:p>
        </w:tc>
      </w:tr>
      <w:tr w:rsidR="001E7C9D" w:rsidRPr="00C765F1" w14:paraId="37400488" w14:textId="77777777" w:rsidTr="00BE0E2F">
        <w:trPr>
          <w:trHeight w:val="84"/>
          <w:jc w:val="center"/>
        </w:trPr>
        <w:tc>
          <w:tcPr>
            <w:tcW w:w="4536" w:type="dxa"/>
            <w:gridSpan w:val="2"/>
          </w:tcPr>
          <w:p w14:paraId="7463C0F9" w14:textId="77777777" w:rsidR="001E7C9D" w:rsidRPr="00C765F1" w:rsidRDefault="001E7C9D" w:rsidP="00BE0E2F">
            <w:pPr>
              <w:pStyle w:val="Default"/>
              <w:rPr>
                <w:rFonts w:asciiTheme="minorHAnsi" w:hAnsiTheme="minorHAnsi"/>
                <w:sz w:val="16"/>
                <w:szCs w:val="16"/>
              </w:rPr>
            </w:pPr>
            <w:r w:rsidRPr="00C765F1">
              <w:rPr>
                <w:rFonts w:asciiTheme="minorHAnsi" w:hAnsiTheme="minorHAnsi"/>
                <w:sz w:val="16"/>
                <w:szCs w:val="16"/>
              </w:rPr>
              <w:t xml:space="preserve">Número de escritura pública en la que Consta su Acta constitutiva: </w:t>
            </w:r>
          </w:p>
        </w:tc>
        <w:tc>
          <w:tcPr>
            <w:tcW w:w="5103" w:type="dxa"/>
            <w:gridSpan w:val="2"/>
          </w:tcPr>
          <w:p w14:paraId="31EEF529" w14:textId="77777777" w:rsidR="001E7C9D" w:rsidRPr="00C765F1" w:rsidRDefault="001E7C9D" w:rsidP="00BE0E2F">
            <w:pPr>
              <w:pStyle w:val="Default"/>
              <w:rPr>
                <w:rFonts w:asciiTheme="minorHAnsi" w:hAnsiTheme="minorHAnsi"/>
                <w:sz w:val="16"/>
                <w:szCs w:val="16"/>
              </w:rPr>
            </w:pPr>
            <w:r w:rsidRPr="00C765F1">
              <w:rPr>
                <w:rFonts w:asciiTheme="minorHAnsi" w:hAnsiTheme="minorHAnsi"/>
                <w:sz w:val="16"/>
                <w:szCs w:val="16"/>
              </w:rPr>
              <w:t xml:space="preserve">Fecha: </w:t>
            </w:r>
          </w:p>
        </w:tc>
      </w:tr>
      <w:tr w:rsidR="001E7C9D" w:rsidRPr="00C765F1" w14:paraId="01C09C7D" w14:textId="77777777" w:rsidTr="00BE0E2F">
        <w:trPr>
          <w:trHeight w:val="84"/>
          <w:jc w:val="center"/>
        </w:trPr>
        <w:tc>
          <w:tcPr>
            <w:tcW w:w="9639" w:type="dxa"/>
            <w:gridSpan w:val="4"/>
          </w:tcPr>
          <w:p w14:paraId="2DFA98B1" w14:textId="77777777" w:rsidR="001E7C9D" w:rsidRPr="00C765F1" w:rsidRDefault="001E7C9D" w:rsidP="00BE0E2F">
            <w:pPr>
              <w:pStyle w:val="Default"/>
              <w:rPr>
                <w:rFonts w:asciiTheme="minorHAnsi" w:hAnsiTheme="minorHAnsi"/>
                <w:sz w:val="16"/>
                <w:szCs w:val="16"/>
              </w:rPr>
            </w:pPr>
            <w:r w:rsidRPr="00C765F1">
              <w:rPr>
                <w:rFonts w:asciiTheme="minorHAnsi" w:hAnsiTheme="minorHAnsi"/>
                <w:sz w:val="16"/>
                <w:szCs w:val="16"/>
              </w:rPr>
              <w:t xml:space="preserve">Nombre, número y lugar del Notario Público ante el cual se dio fe de la misma: </w:t>
            </w:r>
          </w:p>
        </w:tc>
      </w:tr>
      <w:tr w:rsidR="001E7C9D" w:rsidRPr="00C765F1" w14:paraId="192E92CE" w14:textId="77777777" w:rsidTr="00BE0E2F">
        <w:trPr>
          <w:trHeight w:val="188"/>
          <w:jc w:val="center"/>
        </w:trPr>
        <w:tc>
          <w:tcPr>
            <w:tcW w:w="9639" w:type="dxa"/>
            <w:gridSpan w:val="4"/>
          </w:tcPr>
          <w:p w14:paraId="55402740" w14:textId="77777777" w:rsidR="001E7C9D" w:rsidRPr="00C765F1" w:rsidRDefault="001E7C9D" w:rsidP="00BE0E2F">
            <w:pPr>
              <w:pStyle w:val="Default"/>
              <w:rPr>
                <w:rFonts w:asciiTheme="minorHAnsi" w:hAnsiTheme="minorHAnsi"/>
                <w:sz w:val="16"/>
                <w:szCs w:val="16"/>
              </w:rPr>
            </w:pPr>
            <w:r w:rsidRPr="00C765F1">
              <w:rPr>
                <w:rFonts w:asciiTheme="minorHAnsi" w:hAnsiTheme="minorHAnsi"/>
                <w:sz w:val="16"/>
                <w:szCs w:val="16"/>
              </w:rPr>
              <w:t>Relación de accionistas:</w:t>
            </w:r>
          </w:p>
        </w:tc>
      </w:tr>
      <w:tr w:rsidR="001E7C9D" w:rsidRPr="00C765F1" w14:paraId="652ADAF8" w14:textId="77777777" w:rsidTr="00BE0E2F">
        <w:trPr>
          <w:trHeight w:val="188"/>
          <w:jc w:val="center"/>
        </w:trPr>
        <w:tc>
          <w:tcPr>
            <w:tcW w:w="2661" w:type="dxa"/>
          </w:tcPr>
          <w:p w14:paraId="2AC29711" w14:textId="77777777" w:rsidR="001E7C9D" w:rsidRPr="00C765F1" w:rsidRDefault="001E7C9D" w:rsidP="00BE0E2F">
            <w:pPr>
              <w:pStyle w:val="Default"/>
              <w:rPr>
                <w:rFonts w:asciiTheme="minorHAnsi" w:hAnsiTheme="minorHAnsi"/>
                <w:sz w:val="16"/>
                <w:szCs w:val="16"/>
              </w:rPr>
            </w:pPr>
            <w:r w:rsidRPr="00C765F1">
              <w:rPr>
                <w:rFonts w:asciiTheme="minorHAnsi" w:hAnsiTheme="minorHAnsi"/>
                <w:sz w:val="16"/>
                <w:szCs w:val="16"/>
              </w:rPr>
              <w:t xml:space="preserve">Apellido Paterno: </w:t>
            </w:r>
          </w:p>
        </w:tc>
        <w:tc>
          <w:tcPr>
            <w:tcW w:w="3293" w:type="dxa"/>
            <w:gridSpan w:val="2"/>
          </w:tcPr>
          <w:p w14:paraId="062A43CA" w14:textId="77777777" w:rsidR="001E7C9D" w:rsidRPr="00C765F1" w:rsidRDefault="001E7C9D" w:rsidP="00BE0E2F">
            <w:pPr>
              <w:pStyle w:val="Default"/>
              <w:rPr>
                <w:rFonts w:asciiTheme="minorHAnsi" w:hAnsiTheme="minorHAnsi"/>
                <w:sz w:val="16"/>
                <w:szCs w:val="16"/>
              </w:rPr>
            </w:pPr>
            <w:r w:rsidRPr="00C765F1">
              <w:rPr>
                <w:rFonts w:asciiTheme="minorHAnsi" w:hAnsiTheme="minorHAnsi"/>
                <w:sz w:val="16"/>
                <w:szCs w:val="16"/>
              </w:rPr>
              <w:t xml:space="preserve">Apellido Materno: </w:t>
            </w:r>
          </w:p>
        </w:tc>
        <w:tc>
          <w:tcPr>
            <w:tcW w:w="3685" w:type="dxa"/>
          </w:tcPr>
          <w:p w14:paraId="1E776358" w14:textId="77777777" w:rsidR="001E7C9D" w:rsidRPr="00C765F1" w:rsidRDefault="001E7C9D" w:rsidP="00BE0E2F">
            <w:pPr>
              <w:pStyle w:val="Default"/>
              <w:rPr>
                <w:rFonts w:asciiTheme="minorHAnsi" w:hAnsiTheme="minorHAnsi"/>
                <w:sz w:val="16"/>
                <w:szCs w:val="16"/>
              </w:rPr>
            </w:pPr>
            <w:r w:rsidRPr="00C765F1">
              <w:rPr>
                <w:rFonts w:asciiTheme="minorHAnsi" w:hAnsiTheme="minorHAnsi"/>
                <w:sz w:val="16"/>
                <w:szCs w:val="16"/>
              </w:rPr>
              <w:t xml:space="preserve">Nombre(s): </w:t>
            </w:r>
          </w:p>
        </w:tc>
      </w:tr>
      <w:tr w:rsidR="001E7C9D" w:rsidRPr="00C765F1" w14:paraId="5BDA675A" w14:textId="77777777" w:rsidTr="00BE0E2F">
        <w:trPr>
          <w:trHeight w:val="188"/>
          <w:jc w:val="center"/>
        </w:trPr>
        <w:tc>
          <w:tcPr>
            <w:tcW w:w="2661" w:type="dxa"/>
          </w:tcPr>
          <w:p w14:paraId="381F382E" w14:textId="77777777" w:rsidR="001E7C9D" w:rsidRPr="00C765F1" w:rsidRDefault="001E7C9D" w:rsidP="00BE0E2F">
            <w:pPr>
              <w:pStyle w:val="Default"/>
              <w:rPr>
                <w:rFonts w:asciiTheme="minorHAnsi" w:hAnsiTheme="minorHAnsi"/>
                <w:sz w:val="16"/>
                <w:szCs w:val="16"/>
              </w:rPr>
            </w:pPr>
          </w:p>
        </w:tc>
        <w:tc>
          <w:tcPr>
            <w:tcW w:w="3293" w:type="dxa"/>
            <w:gridSpan w:val="2"/>
          </w:tcPr>
          <w:p w14:paraId="20BB1F9E" w14:textId="77777777" w:rsidR="001E7C9D" w:rsidRPr="00C765F1" w:rsidRDefault="001E7C9D" w:rsidP="00BE0E2F">
            <w:pPr>
              <w:pStyle w:val="Default"/>
              <w:rPr>
                <w:rFonts w:asciiTheme="minorHAnsi" w:hAnsiTheme="minorHAnsi"/>
                <w:sz w:val="16"/>
                <w:szCs w:val="16"/>
              </w:rPr>
            </w:pPr>
          </w:p>
        </w:tc>
        <w:tc>
          <w:tcPr>
            <w:tcW w:w="3685" w:type="dxa"/>
          </w:tcPr>
          <w:p w14:paraId="45B8C13F" w14:textId="77777777" w:rsidR="001E7C9D" w:rsidRPr="00C765F1" w:rsidRDefault="001E7C9D" w:rsidP="00BE0E2F">
            <w:pPr>
              <w:pStyle w:val="Default"/>
              <w:rPr>
                <w:rFonts w:asciiTheme="minorHAnsi" w:hAnsiTheme="minorHAnsi"/>
                <w:sz w:val="16"/>
                <w:szCs w:val="16"/>
              </w:rPr>
            </w:pPr>
          </w:p>
        </w:tc>
      </w:tr>
      <w:tr w:rsidR="001E7C9D" w:rsidRPr="00C765F1" w14:paraId="207A9EB5" w14:textId="77777777" w:rsidTr="00BE0E2F">
        <w:trPr>
          <w:trHeight w:val="188"/>
          <w:jc w:val="center"/>
        </w:trPr>
        <w:tc>
          <w:tcPr>
            <w:tcW w:w="2661" w:type="dxa"/>
          </w:tcPr>
          <w:p w14:paraId="64BBBCE3" w14:textId="77777777" w:rsidR="001E7C9D" w:rsidRPr="00C765F1" w:rsidRDefault="001E7C9D" w:rsidP="00BE0E2F">
            <w:pPr>
              <w:pStyle w:val="Default"/>
              <w:rPr>
                <w:rFonts w:asciiTheme="minorHAnsi" w:hAnsiTheme="minorHAnsi"/>
                <w:sz w:val="16"/>
                <w:szCs w:val="16"/>
              </w:rPr>
            </w:pPr>
          </w:p>
        </w:tc>
        <w:tc>
          <w:tcPr>
            <w:tcW w:w="3293" w:type="dxa"/>
            <w:gridSpan w:val="2"/>
          </w:tcPr>
          <w:p w14:paraId="114A3E76" w14:textId="77777777" w:rsidR="001E7C9D" w:rsidRPr="00C765F1" w:rsidRDefault="001E7C9D" w:rsidP="00BE0E2F">
            <w:pPr>
              <w:pStyle w:val="Default"/>
              <w:rPr>
                <w:rFonts w:asciiTheme="minorHAnsi" w:hAnsiTheme="minorHAnsi"/>
                <w:sz w:val="16"/>
                <w:szCs w:val="16"/>
              </w:rPr>
            </w:pPr>
          </w:p>
        </w:tc>
        <w:tc>
          <w:tcPr>
            <w:tcW w:w="3685" w:type="dxa"/>
          </w:tcPr>
          <w:p w14:paraId="684B0138" w14:textId="77777777" w:rsidR="001E7C9D" w:rsidRPr="00C765F1" w:rsidRDefault="001E7C9D" w:rsidP="00BE0E2F">
            <w:pPr>
              <w:pStyle w:val="Default"/>
              <w:rPr>
                <w:rFonts w:asciiTheme="minorHAnsi" w:hAnsiTheme="minorHAnsi"/>
                <w:sz w:val="16"/>
                <w:szCs w:val="16"/>
              </w:rPr>
            </w:pPr>
          </w:p>
        </w:tc>
      </w:tr>
      <w:tr w:rsidR="001E7C9D" w:rsidRPr="00C765F1" w14:paraId="15C4736A" w14:textId="77777777" w:rsidTr="00BE0E2F">
        <w:trPr>
          <w:trHeight w:val="188"/>
          <w:jc w:val="center"/>
        </w:trPr>
        <w:tc>
          <w:tcPr>
            <w:tcW w:w="2661" w:type="dxa"/>
          </w:tcPr>
          <w:p w14:paraId="1B2745AC" w14:textId="77777777" w:rsidR="001E7C9D" w:rsidRPr="00C765F1" w:rsidRDefault="001E7C9D" w:rsidP="00BE0E2F">
            <w:pPr>
              <w:pStyle w:val="Default"/>
              <w:rPr>
                <w:rFonts w:asciiTheme="minorHAnsi" w:hAnsiTheme="minorHAnsi"/>
                <w:sz w:val="16"/>
                <w:szCs w:val="16"/>
              </w:rPr>
            </w:pPr>
          </w:p>
        </w:tc>
        <w:tc>
          <w:tcPr>
            <w:tcW w:w="3293" w:type="dxa"/>
            <w:gridSpan w:val="2"/>
          </w:tcPr>
          <w:p w14:paraId="4CA888A3" w14:textId="77777777" w:rsidR="001E7C9D" w:rsidRPr="00C765F1" w:rsidRDefault="001E7C9D" w:rsidP="00BE0E2F">
            <w:pPr>
              <w:pStyle w:val="Default"/>
              <w:rPr>
                <w:rFonts w:asciiTheme="minorHAnsi" w:hAnsiTheme="minorHAnsi"/>
                <w:sz w:val="16"/>
                <w:szCs w:val="16"/>
              </w:rPr>
            </w:pPr>
          </w:p>
        </w:tc>
        <w:tc>
          <w:tcPr>
            <w:tcW w:w="3685" w:type="dxa"/>
          </w:tcPr>
          <w:p w14:paraId="788EB50C" w14:textId="77777777" w:rsidR="001E7C9D" w:rsidRPr="00C765F1" w:rsidRDefault="001E7C9D" w:rsidP="00BE0E2F">
            <w:pPr>
              <w:pStyle w:val="Default"/>
              <w:rPr>
                <w:rFonts w:asciiTheme="minorHAnsi" w:hAnsiTheme="minorHAnsi"/>
                <w:sz w:val="16"/>
                <w:szCs w:val="16"/>
              </w:rPr>
            </w:pPr>
          </w:p>
        </w:tc>
      </w:tr>
      <w:tr w:rsidR="001E7C9D" w:rsidRPr="00C765F1" w14:paraId="7213D5E2" w14:textId="77777777" w:rsidTr="00BE0E2F">
        <w:trPr>
          <w:trHeight w:val="188"/>
          <w:jc w:val="center"/>
        </w:trPr>
        <w:tc>
          <w:tcPr>
            <w:tcW w:w="2661" w:type="dxa"/>
          </w:tcPr>
          <w:p w14:paraId="2C8C6C45" w14:textId="77777777" w:rsidR="001E7C9D" w:rsidRPr="00C765F1" w:rsidRDefault="001E7C9D" w:rsidP="00BE0E2F">
            <w:pPr>
              <w:pStyle w:val="Default"/>
              <w:rPr>
                <w:rFonts w:asciiTheme="minorHAnsi" w:hAnsiTheme="minorHAnsi"/>
                <w:sz w:val="16"/>
                <w:szCs w:val="16"/>
              </w:rPr>
            </w:pPr>
          </w:p>
        </w:tc>
        <w:tc>
          <w:tcPr>
            <w:tcW w:w="3293" w:type="dxa"/>
            <w:gridSpan w:val="2"/>
          </w:tcPr>
          <w:p w14:paraId="222266D7" w14:textId="77777777" w:rsidR="001E7C9D" w:rsidRPr="00C765F1" w:rsidRDefault="001E7C9D" w:rsidP="00BE0E2F">
            <w:pPr>
              <w:pStyle w:val="Default"/>
              <w:rPr>
                <w:rFonts w:asciiTheme="minorHAnsi" w:hAnsiTheme="minorHAnsi"/>
                <w:sz w:val="16"/>
                <w:szCs w:val="16"/>
              </w:rPr>
            </w:pPr>
          </w:p>
        </w:tc>
        <w:tc>
          <w:tcPr>
            <w:tcW w:w="3685" w:type="dxa"/>
          </w:tcPr>
          <w:p w14:paraId="1CCFFC6E" w14:textId="77777777" w:rsidR="001E7C9D" w:rsidRPr="00C765F1" w:rsidRDefault="001E7C9D" w:rsidP="00BE0E2F">
            <w:pPr>
              <w:pStyle w:val="Default"/>
              <w:rPr>
                <w:rFonts w:asciiTheme="minorHAnsi" w:hAnsiTheme="minorHAnsi"/>
                <w:sz w:val="16"/>
                <w:szCs w:val="16"/>
              </w:rPr>
            </w:pPr>
          </w:p>
        </w:tc>
      </w:tr>
      <w:tr w:rsidR="001E7C9D" w:rsidRPr="00C765F1" w14:paraId="105C6B4B" w14:textId="77777777" w:rsidTr="00BE0E2F">
        <w:trPr>
          <w:trHeight w:val="84"/>
          <w:jc w:val="center"/>
        </w:trPr>
        <w:tc>
          <w:tcPr>
            <w:tcW w:w="9639" w:type="dxa"/>
            <w:gridSpan w:val="4"/>
          </w:tcPr>
          <w:p w14:paraId="7E013BB4" w14:textId="77777777" w:rsidR="001E7C9D" w:rsidRPr="00C765F1" w:rsidRDefault="001E7C9D" w:rsidP="00BE0E2F">
            <w:pPr>
              <w:pStyle w:val="Default"/>
              <w:rPr>
                <w:rFonts w:asciiTheme="minorHAnsi" w:hAnsiTheme="minorHAnsi"/>
                <w:sz w:val="16"/>
                <w:szCs w:val="16"/>
              </w:rPr>
            </w:pPr>
            <w:r w:rsidRPr="00C765F1">
              <w:rPr>
                <w:rFonts w:asciiTheme="minorHAnsi" w:hAnsiTheme="minorHAnsi"/>
                <w:sz w:val="16"/>
                <w:szCs w:val="16"/>
              </w:rPr>
              <w:t xml:space="preserve">Descripción del objeto social: </w:t>
            </w:r>
          </w:p>
        </w:tc>
      </w:tr>
      <w:tr w:rsidR="001E7C9D" w:rsidRPr="00C765F1" w14:paraId="6AECA826" w14:textId="77777777" w:rsidTr="00BE0E2F">
        <w:trPr>
          <w:trHeight w:val="84"/>
          <w:jc w:val="center"/>
        </w:trPr>
        <w:tc>
          <w:tcPr>
            <w:tcW w:w="9639" w:type="dxa"/>
            <w:gridSpan w:val="4"/>
          </w:tcPr>
          <w:p w14:paraId="448CDC4F" w14:textId="77777777" w:rsidR="001E7C9D" w:rsidRPr="00C765F1" w:rsidRDefault="001E7C9D" w:rsidP="00BE0E2F">
            <w:pPr>
              <w:pStyle w:val="Default"/>
              <w:rPr>
                <w:rFonts w:asciiTheme="minorHAnsi" w:hAnsiTheme="minorHAnsi"/>
                <w:sz w:val="16"/>
                <w:szCs w:val="16"/>
              </w:rPr>
            </w:pPr>
            <w:r w:rsidRPr="00C765F1">
              <w:rPr>
                <w:rFonts w:asciiTheme="minorHAnsi" w:hAnsiTheme="minorHAnsi"/>
                <w:sz w:val="16"/>
                <w:szCs w:val="16"/>
              </w:rPr>
              <w:t xml:space="preserve">Reformas al Acta constitutiva: </w:t>
            </w:r>
          </w:p>
        </w:tc>
      </w:tr>
      <w:tr w:rsidR="001E7C9D" w:rsidRPr="00C765F1" w14:paraId="3AC5745B" w14:textId="77777777" w:rsidTr="00BE0E2F">
        <w:trPr>
          <w:trHeight w:val="84"/>
          <w:jc w:val="center"/>
        </w:trPr>
        <w:tc>
          <w:tcPr>
            <w:tcW w:w="9639" w:type="dxa"/>
            <w:gridSpan w:val="4"/>
          </w:tcPr>
          <w:p w14:paraId="13FBB7C3" w14:textId="593908CE" w:rsidR="001E7C9D" w:rsidRPr="00C765F1" w:rsidRDefault="001E7C9D" w:rsidP="00BE0E2F">
            <w:pPr>
              <w:pStyle w:val="Default"/>
              <w:rPr>
                <w:rFonts w:asciiTheme="minorHAnsi" w:hAnsiTheme="minorHAnsi"/>
                <w:sz w:val="16"/>
                <w:szCs w:val="16"/>
              </w:rPr>
            </w:pPr>
            <w:r w:rsidRPr="00C765F1">
              <w:rPr>
                <w:rFonts w:asciiTheme="minorHAnsi" w:hAnsiTheme="minorHAnsi"/>
                <w:sz w:val="16"/>
                <w:szCs w:val="16"/>
              </w:rPr>
              <w:t xml:space="preserve">Fecha y datos de inscripción en el del Registro Público de la Propiedad y del Comercio: </w:t>
            </w:r>
          </w:p>
        </w:tc>
      </w:tr>
      <w:tr w:rsidR="001E7C9D" w:rsidRPr="00C765F1" w14:paraId="56647172" w14:textId="77777777" w:rsidTr="00BE0E2F">
        <w:trPr>
          <w:trHeight w:val="84"/>
          <w:jc w:val="center"/>
        </w:trPr>
        <w:tc>
          <w:tcPr>
            <w:tcW w:w="9639" w:type="dxa"/>
            <w:gridSpan w:val="4"/>
          </w:tcPr>
          <w:p w14:paraId="440D8998" w14:textId="77777777" w:rsidR="001E7C9D" w:rsidRPr="00C765F1" w:rsidRDefault="001E7C9D" w:rsidP="00BE0E2F">
            <w:pPr>
              <w:pStyle w:val="Default"/>
              <w:rPr>
                <w:rFonts w:asciiTheme="minorHAnsi" w:hAnsiTheme="minorHAnsi"/>
                <w:sz w:val="16"/>
                <w:szCs w:val="16"/>
              </w:rPr>
            </w:pPr>
            <w:r w:rsidRPr="00C765F1">
              <w:rPr>
                <w:rFonts w:asciiTheme="minorHAnsi" w:hAnsiTheme="minorHAnsi"/>
                <w:sz w:val="16"/>
                <w:szCs w:val="16"/>
              </w:rPr>
              <w:t xml:space="preserve">Nombre del apoderado legal o representante: </w:t>
            </w:r>
          </w:p>
        </w:tc>
      </w:tr>
      <w:tr w:rsidR="001E7C9D" w:rsidRPr="00C765F1" w14:paraId="3401A108" w14:textId="77777777" w:rsidTr="00BE0E2F">
        <w:trPr>
          <w:trHeight w:val="84"/>
          <w:jc w:val="center"/>
        </w:trPr>
        <w:tc>
          <w:tcPr>
            <w:tcW w:w="9639" w:type="dxa"/>
            <w:gridSpan w:val="4"/>
          </w:tcPr>
          <w:p w14:paraId="66610B76" w14:textId="77777777" w:rsidR="001E7C9D" w:rsidRPr="00C765F1" w:rsidRDefault="001E7C9D" w:rsidP="00BE0E2F">
            <w:pPr>
              <w:pStyle w:val="Default"/>
              <w:rPr>
                <w:rFonts w:asciiTheme="minorHAnsi" w:hAnsiTheme="minorHAnsi"/>
                <w:sz w:val="16"/>
                <w:szCs w:val="16"/>
              </w:rPr>
            </w:pPr>
            <w:r w:rsidRPr="00C765F1">
              <w:rPr>
                <w:rFonts w:asciiTheme="minorHAnsi" w:hAnsiTheme="minorHAnsi"/>
                <w:sz w:val="16"/>
                <w:szCs w:val="16"/>
              </w:rPr>
              <w:t xml:space="preserve">Datos del documento mediante el cual acredita su personalidad y facultades: </w:t>
            </w:r>
          </w:p>
        </w:tc>
      </w:tr>
      <w:tr w:rsidR="001E7C9D" w:rsidRPr="00C765F1" w14:paraId="3D2B2EAC" w14:textId="77777777" w:rsidTr="00BE0E2F">
        <w:trPr>
          <w:trHeight w:val="84"/>
          <w:jc w:val="center"/>
        </w:trPr>
        <w:tc>
          <w:tcPr>
            <w:tcW w:w="4536" w:type="dxa"/>
            <w:gridSpan w:val="2"/>
          </w:tcPr>
          <w:p w14:paraId="3D8B90B7" w14:textId="77777777" w:rsidR="001E7C9D" w:rsidRPr="00C765F1" w:rsidRDefault="001E7C9D" w:rsidP="00BE0E2F">
            <w:pPr>
              <w:pStyle w:val="Default"/>
              <w:rPr>
                <w:rFonts w:asciiTheme="minorHAnsi" w:hAnsiTheme="minorHAnsi"/>
                <w:sz w:val="16"/>
                <w:szCs w:val="16"/>
              </w:rPr>
            </w:pPr>
            <w:r w:rsidRPr="00C765F1">
              <w:rPr>
                <w:rFonts w:asciiTheme="minorHAnsi" w:hAnsiTheme="minorHAnsi"/>
                <w:sz w:val="16"/>
                <w:szCs w:val="16"/>
              </w:rPr>
              <w:t xml:space="preserve">Escritura pública número: </w:t>
            </w:r>
          </w:p>
        </w:tc>
        <w:tc>
          <w:tcPr>
            <w:tcW w:w="5103" w:type="dxa"/>
            <w:gridSpan w:val="2"/>
          </w:tcPr>
          <w:p w14:paraId="2E3B8A08" w14:textId="77777777" w:rsidR="001E7C9D" w:rsidRPr="00C765F1" w:rsidRDefault="001E7C9D" w:rsidP="00BE0E2F">
            <w:pPr>
              <w:pStyle w:val="Default"/>
              <w:rPr>
                <w:rFonts w:asciiTheme="minorHAnsi" w:hAnsiTheme="minorHAnsi"/>
                <w:sz w:val="16"/>
                <w:szCs w:val="16"/>
              </w:rPr>
            </w:pPr>
            <w:r w:rsidRPr="00C765F1">
              <w:rPr>
                <w:rFonts w:asciiTheme="minorHAnsi" w:hAnsiTheme="minorHAnsi"/>
                <w:sz w:val="16"/>
                <w:szCs w:val="16"/>
              </w:rPr>
              <w:t xml:space="preserve">Fecha: </w:t>
            </w:r>
          </w:p>
        </w:tc>
      </w:tr>
      <w:tr w:rsidR="001E7C9D" w:rsidRPr="00C765F1" w14:paraId="6B79D9F2" w14:textId="77777777" w:rsidTr="00BE0E2F">
        <w:trPr>
          <w:trHeight w:val="84"/>
          <w:jc w:val="center"/>
        </w:trPr>
        <w:tc>
          <w:tcPr>
            <w:tcW w:w="9639" w:type="dxa"/>
            <w:gridSpan w:val="4"/>
          </w:tcPr>
          <w:p w14:paraId="3CAA4730" w14:textId="77777777" w:rsidR="001E7C9D" w:rsidRPr="00C765F1" w:rsidRDefault="001E7C9D" w:rsidP="00BE0E2F">
            <w:pPr>
              <w:pStyle w:val="Default"/>
              <w:rPr>
                <w:rFonts w:asciiTheme="minorHAnsi" w:hAnsiTheme="minorHAnsi"/>
                <w:sz w:val="16"/>
                <w:szCs w:val="16"/>
              </w:rPr>
            </w:pPr>
            <w:r w:rsidRPr="00C765F1">
              <w:rPr>
                <w:rFonts w:asciiTheme="minorHAnsi" w:hAnsiTheme="minorHAnsi"/>
                <w:sz w:val="16"/>
                <w:szCs w:val="16"/>
              </w:rPr>
              <w:t xml:space="preserve">Nombre, número y lugar del Notario Público ante el cual se otorgó: </w:t>
            </w:r>
          </w:p>
        </w:tc>
      </w:tr>
      <w:tr w:rsidR="001E7C9D" w:rsidRPr="00C765F1" w14:paraId="09237A57" w14:textId="77777777" w:rsidTr="00BE0E2F">
        <w:trPr>
          <w:trHeight w:val="84"/>
          <w:jc w:val="center"/>
        </w:trPr>
        <w:tc>
          <w:tcPr>
            <w:tcW w:w="9639" w:type="dxa"/>
            <w:gridSpan w:val="4"/>
          </w:tcPr>
          <w:p w14:paraId="3CAB0D21" w14:textId="7C13BC9F" w:rsidR="001E7C9D" w:rsidRPr="00C765F1" w:rsidRDefault="001E7C9D" w:rsidP="00BE0E2F">
            <w:pPr>
              <w:pStyle w:val="Default"/>
              <w:rPr>
                <w:rFonts w:asciiTheme="minorHAnsi" w:hAnsiTheme="minorHAnsi"/>
                <w:sz w:val="16"/>
                <w:szCs w:val="16"/>
              </w:rPr>
            </w:pPr>
            <w:r w:rsidRPr="00C765F1">
              <w:rPr>
                <w:rFonts w:asciiTheme="minorHAnsi" w:hAnsiTheme="minorHAnsi"/>
                <w:sz w:val="16"/>
                <w:szCs w:val="16"/>
              </w:rPr>
              <w:t>Datos de inscripción en el del Registro Público de la Propiedad y del Comercio</w:t>
            </w:r>
          </w:p>
        </w:tc>
      </w:tr>
    </w:tbl>
    <w:p w14:paraId="31191CCB" w14:textId="77777777" w:rsidR="001E7C9D" w:rsidRPr="00C765F1" w:rsidRDefault="001E7C9D" w:rsidP="001E7C9D">
      <w:pPr>
        <w:pStyle w:val="Default"/>
        <w:rPr>
          <w:rFonts w:asciiTheme="minorHAnsi" w:hAnsiTheme="minorHAnsi"/>
          <w:sz w:val="20"/>
          <w:szCs w:val="20"/>
        </w:rPr>
      </w:pPr>
    </w:p>
    <w:p w14:paraId="2B7272A3" w14:textId="77777777" w:rsidR="001E7C9D" w:rsidRPr="00C765F1" w:rsidRDefault="001E7C9D" w:rsidP="001E7C9D">
      <w:pPr>
        <w:pStyle w:val="Default"/>
        <w:jc w:val="center"/>
        <w:rPr>
          <w:rFonts w:asciiTheme="minorHAnsi" w:hAnsiTheme="minorHAnsi"/>
          <w:sz w:val="20"/>
          <w:szCs w:val="20"/>
        </w:rPr>
      </w:pPr>
      <w:r w:rsidRPr="00C765F1">
        <w:rPr>
          <w:rFonts w:asciiTheme="minorHAnsi" w:hAnsiTheme="minorHAnsi"/>
          <w:sz w:val="20"/>
          <w:szCs w:val="20"/>
        </w:rPr>
        <w:t>PROTESTO LO NECESARIO</w:t>
      </w:r>
    </w:p>
    <w:p w14:paraId="60A4975A" w14:textId="77777777" w:rsidR="001E7C9D" w:rsidRPr="00C765F1" w:rsidRDefault="001E7C9D" w:rsidP="001E7C9D">
      <w:pPr>
        <w:pStyle w:val="Default"/>
        <w:jc w:val="center"/>
        <w:rPr>
          <w:rFonts w:asciiTheme="minorHAnsi" w:hAnsiTheme="minorHAnsi"/>
          <w:sz w:val="20"/>
          <w:szCs w:val="20"/>
        </w:rPr>
      </w:pPr>
    </w:p>
    <w:p w14:paraId="254F441E" w14:textId="77777777" w:rsidR="001E7C9D" w:rsidRPr="00C765F1" w:rsidRDefault="001E7C9D" w:rsidP="001E7C9D">
      <w:pPr>
        <w:pStyle w:val="Default"/>
        <w:jc w:val="center"/>
        <w:rPr>
          <w:rFonts w:asciiTheme="minorHAnsi" w:hAnsiTheme="minorHAnsi"/>
          <w:sz w:val="20"/>
          <w:szCs w:val="20"/>
        </w:rPr>
      </w:pPr>
    </w:p>
    <w:p w14:paraId="6CF5065E" w14:textId="77777777" w:rsidR="001E7C9D" w:rsidRPr="00C765F1" w:rsidRDefault="001E7C9D" w:rsidP="001E7C9D">
      <w:pPr>
        <w:pStyle w:val="Default"/>
        <w:jc w:val="center"/>
        <w:rPr>
          <w:rFonts w:asciiTheme="minorHAnsi" w:hAnsiTheme="minorHAnsi"/>
          <w:sz w:val="20"/>
          <w:szCs w:val="20"/>
        </w:rPr>
      </w:pPr>
      <w:r w:rsidRPr="00C765F1">
        <w:rPr>
          <w:rFonts w:asciiTheme="minorHAnsi" w:hAnsiTheme="minorHAnsi"/>
          <w:sz w:val="20"/>
          <w:szCs w:val="20"/>
        </w:rPr>
        <w:t>Nombre y firma del Representante Legal</w:t>
      </w:r>
      <w:r w:rsidRPr="00C765F1">
        <w:rPr>
          <w:rFonts w:asciiTheme="minorHAnsi" w:hAnsiTheme="minorHAnsi"/>
          <w:sz w:val="20"/>
          <w:szCs w:val="20"/>
        </w:rPr>
        <w:tab/>
      </w:r>
      <w:r w:rsidRPr="00C765F1">
        <w:rPr>
          <w:rFonts w:asciiTheme="minorHAnsi" w:hAnsiTheme="minorHAnsi"/>
          <w:sz w:val="20"/>
          <w:szCs w:val="20"/>
        </w:rPr>
        <w:tab/>
      </w:r>
      <w:r w:rsidRPr="00C765F1">
        <w:rPr>
          <w:rFonts w:asciiTheme="minorHAnsi" w:hAnsiTheme="minorHAnsi"/>
          <w:sz w:val="20"/>
          <w:szCs w:val="20"/>
        </w:rPr>
        <w:tab/>
      </w:r>
      <w:r w:rsidRPr="00C765F1">
        <w:rPr>
          <w:rFonts w:asciiTheme="minorHAnsi" w:hAnsiTheme="minorHAnsi"/>
          <w:sz w:val="20"/>
          <w:szCs w:val="20"/>
        </w:rPr>
        <w:tab/>
        <w:t>Lugar y Fecha</w:t>
      </w:r>
    </w:p>
    <w:p w14:paraId="0F022B54" w14:textId="77777777" w:rsidR="001E7C9D" w:rsidRPr="00C765F1" w:rsidRDefault="001E7C9D" w:rsidP="001E7C9D">
      <w:pPr>
        <w:pStyle w:val="Default"/>
        <w:jc w:val="center"/>
        <w:rPr>
          <w:rFonts w:asciiTheme="minorHAnsi" w:hAnsiTheme="minorHAnsi"/>
          <w:sz w:val="20"/>
          <w:szCs w:val="20"/>
        </w:rPr>
      </w:pPr>
    </w:p>
    <w:p w14:paraId="6144EDA3" w14:textId="77777777" w:rsidR="001E7C9D" w:rsidRPr="00C765F1" w:rsidRDefault="001E7C9D" w:rsidP="001E7C9D">
      <w:pPr>
        <w:pStyle w:val="Default"/>
        <w:rPr>
          <w:rFonts w:asciiTheme="minorHAnsi" w:hAnsiTheme="minorHAnsi"/>
          <w:sz w:val="20"/>
          <w:szCs w:val="20"/>
        </w:rPr>
      </w:pPr>
    </w:p>
    <w:p w14:paraId="2C5D61EE" w14:textId="77777777" w:rsidR="001E7C9D" w:rsidRPr="00C765F1" w:rsidRDefault="001E7C9D" w:rsidP="001E7C9D">
      <w:pPr>
        <w:pStyle w:val="Default"/>
        <w:rPr>
          <w:rFonts w:asciiTheme="minorHAnsi" w:hAnsiTheme="minorHAnsi"/>
          <w:sz w:val="20"/>
          <w:szCs w:val="20"/>
        </w:rPr>
      </w:pPr>
    </w:p>
    <w:p w14:paraId="1582A787" w14:textId="77777777" w:rsidR="001E7C9D" w:rsidRPr="00190C8C" w:rsidRDefault="001E7C9D" w:rsidP="001E7C9D">
      <w:pPr>
        <w:tabs>
          <w:tab w:val="left" w:pos="4253"/>
          <w:tab w:val="left" w:pos="8080"/>
        </w:tabs>
        <w:ind w:right="1"/>
        <w:jc w:val="center"/>
        <w:rPr>
          <w:rFonts w:ascii="Calibri" w:hAnsi="Calibri" w:cs="Arial"/>
          <w:b/>
          <w:bCs/>
          <w:lang w:val="es-MX"/>
        </w:rPr>
      </w:pPr>
    </w:p>
    <w:p w14:paraId="5061A522" w14:textId="77777777" w:rsidR="001E7C9D" w:rsidRDefault="001E7C9D" w:rsidP="001E7C9D">
      <w:pPr>
        <w:tabs>
          <w:tab w:val="left" w:pos="4253"/>
          <w:tab w:val="left" w:pos="8080"/>
        </w:tabs>
        <w:ind w:right="1"/>
        <w:jc w:val="center"/>
        <w:rPr>
          <w:rFonts w:ascii="Calibri" w:hAnsi="Calibri" w:cs="Arial"/>
          <w:b/>
          <w:bCs/>
        </w:rPr>
      </w:pPr>
    </w:p>
    <w:p w14:paraId="4D08E0F1" w14:textId="77777777" w:rsidR="001E7C9D" w:rsidRDefault="001E7C9D" w:rsidP="001E7C9D">
      <w:pPr>
        <w:tabs>
          <w:tab w:val="left" w:pos="4253"/>
          <w:tab w:val="left" w:pos="8080"/>
        </w:tabs>
        <w:ind w:right="1"/>
        <w:jc w:val="center"/>
        <w:rPr>
          <w:rFonts w:ascii="Calibri" w:hAnsi="Calibri" w:cs="Arial"/>
          <w:b/>
          <w:bCs/>
        </w:rPr>
      </w:pPr>
    </w:p>
    <w:p w14:paraId="68AA645A" w14:textId="77777777" w:rsidR="001E7C9D" w:rsidRDefault="001E7C9D" w:rsidP="001E7C9D">
      <w:pPr>
        <w:tabs>
          <w:tab w:val="left" w:pos="4253"/>
          <w:tab w:val="left" w:pos="8080"/>
        </w:tabs>
        <w:ind w:right="1"/>
        <w:jc w:val="center"/>
        <w:rPr>
          <w:rFonts w:ascii="Calibri" w:hAnsi="Calibri" w:cs="Arial"/>
          <w:b/>
          <w:bCs/>
        </w:rPr>
      </w:pPr>
    </w:p>
    <w:p w14:paraId="6BD8B2A0" w14:textId="77777777" w:rsidR="001E7C9D" w:rsidRPr="001C3B83" w:rsidRDefault="001E7C9D" w:rsidP="005E7F59">
      <w:pPr>
        <w:pBdr>
          <w:top w:val="single" w:sz="4" w:space="1" w:color="auto"/>
          <w:left w:val="single" w:sz="4" w:space="4" w:color="auto"/>
          <w:bottom w:val="single" w:sz="4" w:space="1" w:color="auto"/>
          <w:right w:val="single" w:sz="4" w:space="4" w:color="auto"/>
        </w:pBdr>
        <w:shd w:val="clear" w:color="auto" w:fill="79E5FF"/>
        <w:tabs>
          <w:tab w:val="left" w:pos="2835"/>
          <w:tab w:val="left" w:pos="5670"/>
          <w:tab w:val="left" w:pos="7655"/>
        </w:tabs>
        <w:ind w:right="-91"/>
        <w:jc w:val="center"/>
        <w:rPr>
          <w:rFonts w:ascii="Calibri" w:hAnsi="Calibri"/>
          <w:b/>
        </w:rPr>
      </w:pPr>
      <w:r w:rsidRPr="001C3B83">
        <w:rPr>
          <w:rFonts w:ascii="Calibri" w:hAnsi="Calibri"/>
          <w:b/>
        </w:rPr>
        <w:t>ANEXO 1</w:t>
      </w:r>
      <w:r>
        <w:rPr>
          <w:rFonts w:ascii="Calibri" w:hAnsi="Calibri"/>
          <w:b/>
        </w:rPr>
        <w:t>4-A</w:t>
      </w:r>
    </w:p>
    <w:p w14:paraId="73498D79" w14:textId="2D88B700" w:rsidR="001E7C9D" w:rsidRPr="001C3B83" w:rsidRDefault="001E7C9D" w:rsidP="001E7C9D">
      <w:pPr>
        <w:ind w:right="-91"/>
        <w:jc w:val="center"/>
        <w:rPr>
          <w:rFonts w:ascii="Calibri" w:hAnsi="Calibri"/>
          <w:i/>
        </w:rPr>
      </w:pPr>
      <w:r>
        <w:rPr>
          <w:rFonts w:ascii="Calibri" w:hAnsi="Calibri" w:cs="Calibri"/>
          <w:b/>
          <w:bCs/>
        </w:rPr>
        <w:t>LICITACIÓN PÚBLICA NACIONAL PRESENCIAL</w:t>
      </w:r>
      <w:r w:rsidRPr="00174D9C">
        <w:rPr>
          <w:rFonts w:ascii="Calibri" w:hAnsi="Calibri" w:cs="Calibri"/>
          <w:b/>
          <w:bCs/>
        </w:rPr>
        <w:t xml:space="preserve"> </w:t>
      </w:r>
      <w:r w:rsidRPr="001C3B83">
        <w:rPr>
          <w:rFonts w:ascii="Calibri" w:hAnsi="Calibri"/>
          <w:b/>
          <w:i/>
        </w:rPr>
        <w:t>No.</w:t>
      </w:r>
      <w:r w:rsidR="005E7F59">
        <w:rPr>
          <w:rFonts w:ascii="Calibri" w:hAnsi="Calibri"/>
          <w:b/>
          <w:i/>
        </w:rPr>
        <w:t xml:space="preserve"> </w:t>
      </w:r>
      <w:r w:rsidRPr="001C3B83">
        <w:rPr>
          <w:rFonts w:ascii="Calibri" w:hAnsi="Calibri"/>
          <w:b/>
          <w:i/>
        </w:rPr>
        <w:t>___________________</w:t>
      </w:r>
    </w:p>
    <w:p w14:paraId="67C543C8" w14:textId="77777777" w:rsidR="001E7C9D" w:rsidRPr="001C3B83" w:rsidRDefault="001E7C9D" w:rsidP="001E7C9D">
      <w:pPr>
        <w:tabs>
          <w:tab w:val="left" w:pos="2835"/>
          <w:tab w:val="left" w:pos="5670"/>
          <w:tab w:val="left" w:pos="7655"/>
        </w:tabs>
        <w:ind w:right="-91"/>
        <w:rPr>
          <w:rFonts w:ascii="Calibri" w:hAnsi="Calibri"/>
        </w:rPr>
      </w:pPr>
    </w:p>
    <w:p w14:paraId="15C62DFE" w14:textId="77777777" w:rsidR="001E7C9D" w:rsidRPr="001C3B83" w:rsidRDefault="001E7C9D" w:rsidP="001E7C9D">
      <w:pPr>
        <w:tabs>
          <w:tab w:val="left" w:pos="2835"/>
          <w:tab w:val="left" w:pos="5670"/>
          <w:tab w:val="left" w:pos="7655"/>
        </w:tabs>
        <w:ind w:right="-91"/>
        <w:jc w:val="center"/>
        <w:rPr>
          <w:rFonts w:ascii="Calibri" w:hAnsi="Calibri"/>
        </w:rPr>
      </w:pPr>
      <w:r w:rsidRPr="001C3B83">
        <w:rPr>
          <w:rFonts w:ascii="Calibri" w:hAnsi="Calibri"/>
        </w:rPr>
        <w:t>Junta de Aclaraciones a las bases del concurso</w:t>
      </w:r>
    </w:p>
    <w:p w14:paraId="6EDF370C" w14:textId="77777777" w:rsidR="001E7C9D" w:rsidRPr="001C3B83" w:rsidRDefault="001E7C9D" w:rsidP="001E7C9D">
      <w:pPr>
        <w:tabs>
          <w:tab w:val="left" w:pos="2835"/>
          <w:tab w:val="left" w:pos="5670"/>
          <w:tab w:val="left" w:pos="7655"/>
        </w:tabs>
        <w:ind w:right="-91"/>
        <w:rPr>
          <w:rFonts w:ascii="Calibri" w:hAnsi="Calibri"/>
        </w:rPr>
      </w:pPr>
    </w:p>
    <w:p w14:paraId="044FB608" w14:textId="77777777" w:rsidR="001E7C9D" w:rsidRPr="001C3B83" w:rsidRDefault="001E7C9D" w:rsidP="001E7C9D">
      <w:pPr>
        <w:tabs>
          <w:tab w:val="left" w:pos="2835"/>
          <w:tab w:val="left" w:pos="5670"/>
          <w:tab w:val="left" w:pos="7655"/>
        </w:tabs>
        <w:ind w:left="851" w:right="-91"/>
        <w:rPr>
          <w:rFonts w:ascii="Calibri" w:hAnsi="Calibri"/>
        </w:rPr>
      </w:pPr>
      <w:r w:rsidRPr="001C3B83">
        <w:rPr>
          <w:rFonts w:ascii="Calibri" w:hAnsi="Calibri"/>
        </w:rPr>
        <w:t>Dudas respecto a las bases del concurso:</w:t>
      </w:r>
    </w:p>
    <w:p w14:paraId="01070F53" w14:textId="77777777" w:rsidR="001E7C9D" w:rsidRPr="002522C8" w:rsidRDefault="001E7C9D" w:rsidP="001E7C9D">
      <w:pPr>
        <w:tabs>
          <w:tab w:val="left" w:pos="2835"/>
          <w:tab w:val="left" w:pos="5670"/>
          <w:tab w:val="left" w:pos="7655"/>
        </w:tabs>
        <w:ind w:left="851" w:right="-91"/>
        <w:rPr>
          <w:rFonts w:ascii="Calibri" w:hAnsi="Calibri"/>
        </w:rPr>
      </w:pPr>
    </w:p>
    <w:p w14:paraId="06E3A265" w14:textId="77777777" w:rsidR="001E7C9D" w:rsidRPr="002522C8" w:rsidRDefault="001E7C9D" w:rsidP="001E7C9D">
      <w:pPr>
        <w:tabs>
          <w:tab w:val="left" w:pos="2835"/>
          <w:tab w:val="left" w:pos="5670"/>
          <w:tab w:val="left" w:pos="7655"/>
        </w:tabs>
        <w:ind w:left="851" w:right="-91"/>
        <w:rPr>
          <w:rFonts w:ascii="Calibri" w:hAnsi="Calibri"/>
        </w:rPr>
      </w:pPr>
    </w:p>
    <w:p w14:paraId="65D9BBDB" w14:textId="77777777" w:rsidR="001E7C9D" w:rsidRPr="00EB0F15" w:rsidRDefault="001E7C9D">
      <w:pPr>
        <w:pStyle w:val="Prrafodelista"/>
        <w:numPr>
          <w:ilvl w:val="0"/>
          <w:numId w:val="24"/>
        </w:numPr>
        <w:rPr>
          <w:rFonts w:ascii="Arial" w:hAnsi="Arial" w:cs="Arial"/>
          <w:b/>
        </w:rPr>
      </w:pPr>
      <w:r w:rsidRPr="00EB0F15">
        <w:rPr>
          <w:rFonts w:ascii="Arial" w:hAnsi="Arial" w:cs="Arial"/>
          <w:b/>
          <w:i/>
        </w:rPr>
        <w:t>Dudas Administrativas</w:t>
      </w:r>
      <w:r w:rsidRPr="00EB0F15">
        <w:rPr>
          <w:rFonts w:ascii="Arial" w:hAnsi="Arial" w:cs="Arial"/>
          <w:b/>
        </w:rPr>
        <w:t>:</w:t>
      </w:r>
    </w:p>
    <w:p w14:paraId="6D08AA9E" w14:textId="77777777" w:rsidR="001E7C9D" w:rsidRPr="00EB0F15" w:rsidRDefault="001E7C9D" w:rsidP="001E7C9D">
      <w:pPr>
        <w:pStyle w:val="Prrafodelista"/>
        <w:ind w:left="720"/>
        <w:rPr>
          <w:rFonts w:ascii="Arial" w:hAnsi="Arial" w:cs="Arial"/>
          <w:b/>
        </w:rPr>
      </w:pPr>
    </w:p>
    <w:tbl>
      <w:tblPr>
        <w:tblW w:w="9461" w:type="dxa"/>
        <w:jc w:val="center"/>
        <w:tblCellMar>
          <w:left w:w="70" w:type="dxa"/>
          <w:right w:w="70" w:type="dxa"/>
        </w:tblCellMar>
        <w:tblLook w:val="04A0" w:firstRow="1" w:lastRow="0" w:firstColumn="1" w:lastColumn="0" w:noHBand="0" w:noVBand="1"/>
      </w:tblPr>
      <w:tblGrid>
        <w:gridCol w:w="921"/>
        <w:gridCol w:w="1768"/>
        <w:gridCol w:w="1257"/>
        <w:gridCol w:w="5515"/>
      </w:tblGrid>
      <w:tr w:rsidR="001E7C9D" w:rsidRPr="00EB0F15" w14:paraId="2FECC335" w14:textId="77777777" w:rsidTr="00BE0E2F">
        <w:trPr>
          <w:trHeight w:val="300"/>
          <w:jc w:val="center"/>
        </w:trPr>
        <w:tc>
          <w:tcPr>
            <w:tcW w:w="921" w:type="dxa"/>
            <w:tcBorders>
              <w:top w:val="single" w:sz="4" w:space="0" w:color="auto"/>
              <w:left w:val="single" w:sz="4" w:space="0" w:color="auto"/>
              <w:bottom w:val="single" w:sz="4" w:space="0" w:color="auto"/>
              <w:right w:val="single" w:sz="4" w:space="0" w:color="auto"/>
            </w:tcBorders>
            <w:vAlign w:val="bottom"/>
          </w:tcPr>
          <w:p w14:paraId="008660B2" w14:textId="77777777" w:rsidR="001E7C9D" w:rsidRPr="00EB0F15" w:rsidRDefault="001E7C9D" w:rsidP="00BE0E2F">
            <w:pPr>
              <w:jc w:val="center"/>
              <w:rPr>
                <w:rFonts w:ascii="Arial" w:hAnsi="Arial" w:cs="Arial"/>
                <w:b/>
                <w:color w:val="000000"/>
                <w:sz w:val="18"/>
                <w:szCs w:val="18"/>
              </w:rPr>
            </w:pPr>
            <w:r w:rsidRPr="00EB0F15">
              <w:rPr>
                <w:rFonts w:ascii="Arial" w:hAnsi="Arial" w:cs="Arial"/>
                <w:b/>
                <w:color w:val="000000"/>
                <w:sz w:val="18"/>
                <w:szCs w:val="18"/>
              </w:rPr>
              <w:t>Pregunta No.</w:t>
            </w:r>
          </w:p>
        </w:tc>
        <w:tc>
          <w:tcPr>
            <w:tcW w:w="1768" w:type="dxa"/>
            <w:tcBorders>
              <w:top w:val="single" w:sz="4" w:space="0" w:color="auto"/>
              <w:left w:val="single" w:sz="4" w:space="0" w:color="auto"/>
              <w:bottom w:val="single" w:sz="4" w:space="0" w:color="auto"/>
              <w:right w:val="single" w:sz="4" w:space="0" w:color="auto"/>
            </w:tcBorders>
            <w:noWrap/>
            <w:vAlign w:val="bottom"/>
            <w:hideMark/>
          </w:tcPr>
          <w:p w14:paraId="3E38325A" w14:textId="77777777" w:rsidR="001E7C9D" w:rsidRPr="00EB0F15" w:rsidRDefault="001E7C9D" w:rsidP="00BE0E2F">
            <w:pPr>
              <w:jc w:val="center"/>
              <w:rPr>
                <w:rFonts w:ascii="Arial" w:hAnsi="Arial" w:cs="Arial"/>
                <w:b/>
                <w:color w:val="000000"/>
                <w:sz w:val="18"/>
                <w:szCs w:val="18"/>
              </w:rPr>
            </w:pPr>
            <w:r w:rsidRPr="00EB0F15">
              <w:rPr>
                <w:rFonts w:ascii="Arial" w:hAnsi="Arial" w:cs="Arial"/>
                <w:b/>
                <w:color w:val="000000"/>
                <w:sz w:val="18"/>
                <w:szCs w:val="18"/>
              </w:rPr>
              <w:t>Numeral de la Convocatoria</w:t>
            </w:r>
          </w:p>
        </w:tc>
        <w:tc>
          <w:tcPr>
            <w:tcW w:w="1257" w:type="dxa"/>
            <w:tcBorders>
              <w:top w:val="single" w:sz="4" w:space="0" w:color="auto"/>
              <w:left w:val="nil"/>
              <w:bottom w:val="single" w:sz="4" w:space="0" w:color="auto"/>
              <w:right w:val="single" w:sz="4" w:space="0" w:color="auto"/>
            </w:tcBorders>
            <w:noWrap/>
            <w:vAlign w:val="bottom"/>
            <w:hideMark/>
          </w:tcPr>
          <w:p w14:paraId="0CF08E8D" w14:textId="77777777" w:rsidR="001E7C9D" w:rsidRPr="00EB0F15" w:rsidRDefault="001E7C9D" w:rsidP="00BE0E2F">
            <w:pPr>
              <w:jc w:val="center"/>
              <w:rPr>
                <w:rFonts w:ascii="Arial" w:hAnsi="Arial" w:cs="Arial"/>
                <w:b/>
                <w:color w:val="000000"/>
                <w:sz w:val="18"/>
                <w:szCs w:val="18"/>
              </w:rPr>
            </w:pPr>
            <w:r w:rsidRPr="00EB0F15">
              <w:rPr>
                <w:rFonts w:ascii="Arial" w:hAnsi="Arial" w:cs="Arial"/>
                <w:b/>
                <w:color w:val="000000"/>
                <w:sz w:val="18"/>
                <w:szCs w:val="18"/>
              </w:rPr>
              <w:t>Partida y Descripción</w:t>
            </w:r>
          </w:p>
        </w:tc>
        <w:tc>
          <w:tcPr>
            <w:tcW w:w="5515" w:type="dxa"/>
            <w:tcBorders>
              <w:top w:val="single" w:sz="4" w:space="0" w:color="auto"/>
              <w:left w:val="single" w:sz="4" w:space="0" w:color="auto"/>
              <w:bottom w:val="single" w:sz="4" w:space="0" w:color="auto"/>
              <w:right w:val="single" w:sz="4" w:space="0" w:color="auto"/>
            </w:tcBorders>
            <w:noWrap/>
            <w:vAlign w:val="bottom"/>
            <w:hideMark/>
          </w:tcPr>
          <w:p w14:paraId="03996CBA" w14:textId="77777777" w:rsidR="001E7C9D" w:rsidRPr="00EB0F15" w:rsidRDefault="001E7C9D" w:rsidP="00BE0E2F">
            <w:pPr>
              <w:jc w:val="center"/>
              <w:rPr>
                <w:rFonts w:ascii="Arial" w:hAnsi="Arial" w:cs="Arial"/>
                <w:b/>
                <w:color w:val="000000"/>
                <w:sz w:val="18"/>
                <w:szCs w:val="18"/>
              </w:rPr>
            </w:pPr>
            <w:r w:rsidRPr="00EB0F15">
              <w:rPr>
                <w:rFonts w:ascii="Arial" w:hAnsi="Arial" w:cs="Arial"/>
                <w:b/>
                <w:color w:val="000000"/>
                <w:sz w:val="18"/>
                <w:szCs w:val="18"/>
              </w:rPr>
              <w:t>Pregunta</w:t>
            </w:r>
          </w:p>
        </w:tc>
      </w:tr>
      <w:tr w:rsidR="001E7C9D" w:rsidRPr="00EB0F15" w14:paraId="3AB4E7B7" w14:textId="77777777" w:rsidTr="00BE0E2F">
        <w:trPr>
          <w:trHeight w:val="300"/>
          <w:jc w:val="center"/>
        </w:trPr>
        <w:tc>
          <w:tcPr>
            <w:tcW w:w="921" w:type="dxa"/>
            <w:tcBorders>
              <w:top w:val="nil"/>
              <w:left w:val="single" w:sz="4" w:space="0" w:color="auto"/>
              <w:bottom w:val="single" w:sz="4" w:space="0" w:color="auto"/>
              <w:right w:val="single" w:sz="4" w:space="0" w:color="auto"/>
            </w:tcBorders>
            <w:vAlign w:val="bottom"/>
          </w:tcPr>
          <w:p w14:paraId="2909A577" w14:textId="77777777" w:rsidR="001E7C9D" w:rsidRPr="00EB0F15" w:rsidRDefault="001E7C9D" w:rsidP="00BE0E2F">
            <w:pPr>
              <w:rPr>
                <w:rFonts w:ascii="Arial" w:hAnsi="Arial" w:cs="Arial"/>
                <w:color w:val="000000"/>
                <w:sz w:val="18"/>
                <w:szCs w:val="18"/>
              </w:rPr>
            </w:pPr>
            <w:r w:rsidRPr="00EB0F15">
              <w:rPr>
                <w:rFonts w:ascii="Arial" w:hAnsi="Arial" w:cs="Arial"/>
                <w:color w:val="000000"/>
                <w:sz w:val="18"/>
                <w:szCs w:val="18"/>
              </w:rPr>
              <w:t> </w:t>
            </w:r>
          </w:p>
        </w:tc>
        <w:tc>
          <w:tcPr>
            <w:tcW w:w="1768" w:type="dxa"/>
            <w:tcBorders>
              <w:top w:val="nil"/>
              <w:left w:val="single" w:sz="4" w:space="0" w:color="auto"/>
              <w:bottom w:val="single" w:sz="4" w:space="0" w:color="auto"/>
              <w:right w:val="single" w:sz="4" w:space="0" w:color="auto"/>
            </w:tcBorders>
            <w:noWrap/>
            <w:vAlign w:val="bottom"/>
            <w:hideMark/>
          </w:tcPr>
          <w:p w14:paraId="721D9E91" w14:textId="77777777" w:rsidR="001E7C9D" w:rsidRPr="00EB0F15" w:rsidRDefault="001E7C9D" w:rsidP="00BE0E2F">
            <w:pPr>
              <w:rPr>
                <w:rFonts w:ascii="Arial" w:hAnsi="Arial" w:cs="Arial"/>
                <w:color w:val="000000"/>
                <w:sz w:val="18"/>
                <w:szCs w:val="18"/>
              </w:rPr>
            </w:pPr>
            <w:r w:rsidRPr="00EB0F15">
              <w:rPr>
                <w:rFonts w:ascii="Arial" w:hAnsi="Arial" w:cs="Arial"/>
                <w:color w:val="000000"/>
                <w:sz w:val="18"/>
                <w:szCs w:val="18"/>
              </w:rPr>
              <w:t> </w:t>
            </w:r>
          </w:p>
        </w:tc>
        <w:tc>
          <w:tcPr>
            <w:tcW w:w="1257" w:type="dxa"/>
            <w:tcBorders>
              <w:top w:val="nil"/>
              <w:left w:val="nil"/>
              <w:bottom w:val="single" w:sz="4" w:space="0" w:color="auto"/>
              <w:right w:val="single" w:sz="4" w:space="0" w:color="auto"/>
            </w:tcBorders>
            <w:noWrap/>
            <w:vAlign w:val="bottom"/>
            <w:hideMark/>
          </w:tcPr>
          <w:p w14:paraId="755926CB" w14:textId="77777777" w:rsidR="001E7C9D" w:rsidRPr="00EB0F15" w:rsidRDefault="001E7C9D" w:rsidP="00BE0E2F">
            <w:pPr>
              <w:rPr>
                <w:rFonts w:ascii="Arial" w:hAnsi="Arial" w:cs="Arial"/>
                <w:color w:val="000000"/>
                <w:sz w:val="18"/>
                <w:szCs w:val="18"/>
              </w:rPr>
            </w:pPr>
            <w:r w:rsidRPr="00EB0F15">
              <w:rPr>
                <w:rFonts w:ascii="Arial" w:hAnsi="Arial" w:cs="Arial"/>
                <w:color w:val="000000"/>
                <w:sz w:val="18"/>
                <w:szCs w:val="18"/>
              </w:rPr>
              <w:t> </w:t>
            </w:r>
          </w:p>
        </w:tc>
        <w:tc>
          <w:tcPr>
            <w:tcW w:w="5515" w:type="dxa"/>
            <w:tcBorders>
              <w:top w:val="nil"/>
              <w:left w:val="single" w:sz="4" w:space="0" w:color="auto"/>
              <w:bottom w:val="single" w:sz="4" w:space="0" w:color="auto"/>
              <w:right w:val="single" w:sz="4" w:space="0" w:color="auto"/>
            </w:tcBorders>
            <w:noWrap/>
            <w:vAlign w:val="bottom"/>
            <w:hideMark/>
          </w:tcPr>
          <w:p w14:paraId="78323F57" w14:textId="77777777" w:rsidR="001E7C9D" w:rsidRPr="00EB0F15" w:rsidRDefault="001E7C9D" w:rsidP="00BE0E2F">
            <w:pPr>
              <w:rPr>
                <w:rFonts w:ascii="Arial" w:hAnsi="Arial" w:cs="Arial"/>
                <w:color w:val="000000"/>
                <w:sz w:val="18"/>
                <w:szCs w:val="18"/>
              </w:rPr>
            </w:pPr>
            <w:r w:rsidRPr="00EB0F15">
              <w:rPr>
                <w:rFonts w:ascii="Arial" w:hAnsi="Arial" w:cs="Arial"/>
                <w:color w:val="000000"/>
                <w:sz w:val="18"/>
                <w:szCs w:val="18"/>
              </w:rPr>
              <w:t> </w:t>
            </w:r>
          </w:p>
        </w:tc>
      </w:tr>
      <w:tr w:rsidR="001E7C9D" w:rsidRPr="00EB0F15" w14:paraId="63EF263E" w14:textId="77777777" w:rsidTr="00BE0E2F">
        <w:trPr>
          <w:trHeight w:val="300"/>
          <w:jc w:val="center"/>
        </w:trPr>
        <w:tc>
          <w:tcPr>
            <w:tcW w:w="921" w:type="dxa"/>
            <w:tcBorders>
              <w:top w:val="nil"/>
              <w:left w:val="single" w:sz="4" w:space="0" w:color="auto"/>
              <w:bottom w:val="single" w:sz="4" w:space="0" w:color="auto"/>
              <w:right w:val="single" w:sz="4" w:space="0" w:color="auto"/>
            </w:tcBorders>
            <w:vAlign w:val="bottom"/>
          </w:tcPr>
          <w:p w14:paraId="492A1BBD" w14:textId="77777777" w:rsidR="001E7C9D" w:rsidRPr="00EB0F15" w:rsidRDefault="001E7C9D" w:rsidP="00BE0E2F">
            <w:pPr>
              <w:rPr>
                <w:rFonts w:ascii="Arial" w:hAnsi="Arial" w:cs="Arial"/>
                <w:color w:val="000000"/>
                <w:sz w:val="18"/>
                <w:szCs w:val="18"/>
              </w:rPr>
            </w:pPr>
            <w:r w:rsidRPr="00EB0F15">
              <w:rPr>
                <w:rFonts w:ascii="Arial" w:hAnsi="Arial" w:cs="Arial"/>
                <w:color w:val="000000"/>
                <w:sz w:val="18"/>
                <w:szCs w:val="18"/>
              </w:rPr>
              <w:t> </w:t>
            </w:r>
          </w:p>
        </w:tc>
        <w:tc>
          <w:tcPr>
            <w:tcW w:w="1768" w:type="dxa"/>
            <w:tcBorders>
              <w:top w:val="nil"/>
              <w:left w:val="single" w:sz="4" w:space="0" w:color="auto"/>
              <w:bottom w:val="single" w:sz="4" w:space="0" w:color="auto"/>
              <w:right w:val="single" w:sz="4" w:space="0" w:color="auto"/>
            </w:tcBorders>
            <w:noWrap/>
            <w:vAlign w:val="bottom"/>
            <w:hideMark/>
          </w:tcPr>
          <w:p w14:paraId="6F770DB4" w14:textId="77777777" w:rsidR="001E7C9D" w:rsidRPr="00EB0F15" w:rsidRDefault="001E7C9D" w:rsidP="00BE0E2F">
            <w:pPr>
              <w:rPr>
                <w:rFonts w:ascii="Arial" w:hAnsi="Arial" w:cs="Arial"/>
                <w:color w:val="000000"/>
                <w:sz w:val="18"/>
                <w:szCs w:val="18"/>
              </w:rPr>
            </w:pPr>
            <w:r w:rsidRPr="00EB0F15">
              <w:rPr>
                <w:rFonts w:ascii="Arial" w:hAnsi="Arial" w:cs="Arial"/>
                <w:color w:val="000000"/>
                <w:sz w:val="18"/>
                <w:szCs w:val="18"/>
              </w:rPr>
              <w:t> </w:t>
            </w:r>
          </w:p>
        </w:tc>
        <w:tc>
          <w:tcPr>
            <w:tcW w:w="1257" w:type="dxa"/>
            <w:tcBorders>
              <w:top w:val="nil"/>
              <w:left w:val="nil"/>
              <w:bottom w:val="single" w:sz="4" w:space="0" w:color="auto"/>
              <w:right w:val="single" w:sz="4" w:space="0" w:color="auto"/>
            </w:tcBorders>
            <w:noWrap/>
            <w:vAlign w:val="bottom"/>
            <w:hideMark/>
          </w:tcPr>
          <w:p w14:paraId="4555AFBF" w14:textId="77777777" w:rsidR="001E7C9D" w:rsidRPr="00EB0F15" w:rsidRDefault="001E7C9D" w:rsidP="00BE0E2F">
            <w:pPr>
              <w:rPr>
                <w:rFonts w:ascii="Arial" w:hAnsi="Arial" w:cs="Arial"/>
                <w:color w:val="000000"/>
                <w:sz w:val="18"/>
                <w:szCs w:val="18"/>
              </w:rPr>
            </w:pPr>
            <w:r w:rsidRPr="00EB0F15">
              <w:rPr>
                <w:rFonts w:ascii="Arial" w:hAnsi="Arial" w:cs="Arial"/>
                <w:color w:val="000000"/>
                <w:sz w:val="18"/>
                <w:szCs w:val="18"/>
              </w:rPr>
              <w:t> </w:t>
            </w:r>
          </w:p>
        </w:tc>
        <w:tc>
          <w:tcPr>
            <w:tcW w:w="5515" w:type="dxa"/>
            <w:tcBorders>
              <w:top w:val="nil"/>
              <w:left w:val="single" w:sz="4" w:space="0" w:color="auto"/>
              <w:bottom w:val="single" w:sz="4" w:space="0" w:color="auto"/>
              <w:right w:val="single" w:sz="4" w:space="0" w:color="auto"/>
            </w:tcBorders>
            <w:noWrap/>
            <w:vAlign w:val="bottom"/>
            <w:hideMark/>
          </w:tcPr>
          <w:p w14:paraId="034407E2" w14:textId="77777777" w:rsidR="001E7C9D" w:rsidRPr="00EB0F15" w:rsidRDefault="001E7C9D" w:rsidP="00BE0E2F">
            <w:pPr>
              <w:rPr>
                <w:rFonts w:ascii="Arial" w:hAnsi="Arial" w:cs="Arial"/>
                <w:color w:val="000000"/>
                <w:sz w:val="18"/>
                <w:szCs w:val="18"/>
              </w:rPr>
            </w:pPr>
            <w:r w:rsidRPr="00EB0F15">
              <w:rPr>
                <w:rFonts w:ascii="Arial" w:hAnsi="Arial" w:cs="Arial"/>
                <w:color w:val="000000"/>
                <w:sz w:val="18"/>
                <w:szCs w:val="18"/>
              </w:rPr>
              <w:t> </w:t>
            </w:r>
          </w:p>
        </w:tc>
      </w:tr>
      <w:tr w:rsidR="001E7C9D" w:rsidRPr="00EB0F15" w14:paraId="6B59FF33" w14:textId="77777777" w:rsidTr="00BE0E2F">
        <w:trPr>
          <w:trHeight w:val="300"/>
          <w:jc w:val="center"/>
        </w:trPr>
        <w:tc>
          <w:tcPr>
            <w:tcW w:w="921" w:type="dxa"/>
            <w:tcBorders>
              <w:top w:val="nil"/>
              <w:left w:val="single" w:sz="4" w:space="0" w:color="auto"/>
              <w:bottom w:val="single" w:sz="4" w:space="0" w:color="auto"/>
              <w:right w:val="single" w:sz="4" w:space="0" w:color="auto"/>
            </w:tcBorders>
            <w:vAlign w:val="bottom"/>
          </w:tcPr>
          <w:p w14:paraId="689AFAC1" w14:textId="77777777" w:rsidR="001E7C9D" w:rsidRPr="00EB0F15" w:rsidRDefault="001E7C9D" w:rsidP="00BE0E2F">
            <w:pPr>
              <w:rPr>
                <w:rFonts w:ascii="Arial" w:hAnsi="Arial" w:cs="Arial"/>
                <w:color w:val="000000"/>
                <w:sz w:val="18"/>
                <w:szCs w:val="18"/>
              </w:rPr>
            </w:pPr>
            <w:r w:rsidRPr="00EB0F15">
              <w:rPr>
                <w:rFonts w:ascii="Arial" w:hAnsi="Arial" w:cs="Arial"/>
                <w:color w:val="000000"/>
                <w:sz w:val="18"/>
                <w:szCs w:val="18"/>
              </w:rPr>
              <w:t> </w:t>
            </w:r>
          </w:p>
        </w:tc>
        <w:tc>
          <w:tcPr>
            <w:tcW w:w="1768" w:type="dxa"/>
            <w:tcBorders>
              <w:top w:val="nil"/>
              <w:left w:val="single" w:sz="4" w:space="0" w:color="auto"/>
              <w:bottom w:val="single" w:sz="4" w:space="0" w:color="auto"/>
              <w:right w:val="single" w:sz="4" w:space="0" w:color="auto"/>
            </w:tcBorders>
            <w:noWrap/>
            <w:vAlign w:val="bottom"/>
            <w:hideMark/>
          </w:tcPr>
          <w:p w14:paraId="1C92B3FA" w14:textId="77777777" w:rsidR="001E7C9D" w:rsidRPr="00EB0F15" w:rsidRDefault="001E7C9D" w:rsidP="00BE0E2F">
            <w:pPr>
              <w:rPr>
                <w:rFonts w:ascii="Arial" w:hAnsi="Arial" w:cs="Arial"/>
                <w:color w:val="000000"/>
                <w:sz w:val="18"/>
                <w:szCs w:val="18"/>
              </w:rPr>
            </w:pPr>
            <w:r w:rsidRPr="00EB0F15">
              <w:rPr>
                <w:rFonts w:ascii="Arial" w:hAnsi="Arial" w:cs="Arial"/>
                <w:color w:val="000000"/>
                <w:sz w:val="18"/>
                <w:szCs w:val="18"/>
              </w:rPr>
              <w:t> </w:t>
            </w:r>
          </w:p>
        </w:tc>
        <w:tc>
          <w:tcPr>
            <w:tcW w:w="1257" w:type="dxa"/>
            <w:tcBorders>
              <w:top w:val="nil"/>
              <w:left w:val="nil"/>
              <w:bottom w:val="single" w:sz="4" w:space="0" w:color="auto"/>
              <w:right w:val="single" w:sz="4" w:space="0" w:color="auto"/>
            </w:tcBorders>
            <w:noWrap/>
            <w:vAlign w:val="bottom"/>
            <w:hideMark/>
          </w:tcPr>
          <w:p w14:paraId="430F4CF2" w14:textId="77777777" w:rsidR="001E7C9D" w:rsidRPr="00EB0F15" w:rsidRDefault="001E7C9D" w:rsidP="00BE0E2F">
            <w:pPr>
              <w:rPr>
                <w:rFonts w:ascii="Arial" w:hAnsi="Arial" w:cs="Arial"/>
                <w:color w:val="000000"/>
                <w:sz w:val="18"/>
                <w:szCs w:val="18"/>
              </w:rPr>
            </w:pPr>
            <w:r w:rsidRPr="00EB0F15">
              <w:rPr>
                <w:rFonts w:ascii="Arial" w:hAnsi="Arial" w:cs="Arial"/>
                <w:color w:val="000000"/>
                <w:sz w:val="18"/>
                <w:szCs w:val="18"/>
              </w:rPr>
              <w:t> </w:t>
            </w:r>
          </w:p>
        </w:tc>
        <w:tc>
          <w:tcPr>
            <w:tcW w:w="5515" w:type="dxa"/>
            <w:tcBorders>
              <w:top w:val="nil"/>
              <w:left w:val="single" w:sz="4" w:space="0" w:color="auto"/>
              <w:bottom w:val="single" w:sz="4" w:space="0" w:color="auto"/>
              <w:right w:val="single" w:sz="4" w:space="0" w:color="auto"/>
            </w:tcBorders>
            <w:noWrap/>
            <w:vAlign w:val="bottom"/>
            <w:hideMark/>
          </w:tcPr>
          <w:p w14:paraId="3D07B28F" w14:textId="77777777" w:rsidR="001E7C9D" w:rsidRPr="00EB0F15" w:rsidRDefault="001E7C9D" w:rsidP="00BE0E2F">
            <w:pPr>
              <w:rPr>
                <w:rFonts w:ascii="Arial" w:hAnsi="Arial" w:cs="Arial"/>
                <w:color w:val="000000"/>
                <w:sz w:val="18"/>
                <w:szCs w:val="18"/>
              </w:rPr>
            </w:pPr>
            <w:r w:rsidRPr="00EB0F15">
              <w:rPr>
                <w:rFonts w:ascii="Arial" w:hAnsi="Arial" w:cs="Arial"/>
                <w:color w:val="000000"/>
                <w:sz w:val="18"/>
                <w:szCs w:val="18"/>
              </w:rPr>
              <w:t> </w:t>
            </w:r>
          </w:p>
        </w:tc>
      </w:tr>
      <w:tr w:rsidR="001E7C9D" w:rsidRPr="00EB0F15" w14:paraId="7F93873A" w14:textId="77777777" w:rsidTr="00BE0E2F">
        <w:trPr>
          <w:trHeight w:val="300"/>
          <w:jc w:val="center"/>
        </w:trPr>
        <w:tc>
          <w:tcPr>
            <w:tcW w:w="921" w:type="dxa"/>
            <w:tcBorders>
              <w:top w:val="nil"/>
              <w:left w:val="single" w:sz="4" w:space="0" w:color="auto"/>
              <w:bottom w:val="single" w:sz="4" w:space="0" w:color="auto"/>
              <w:right w:val="single" w:sz="4" w:space="0" w:color="auto"/>
            </w:tcBorders>
            <w:vAlign w:val="bottom"/>
          </w:tcPr>
          <w:p w14:paraId="76A02CE7" w14:textId="77777777" w:rsidR="001E7C9D" w:rsidRPr="00EB0F15" w:rsidRDefault="001E7C9D" w:rsidP="00BE0E2F">
            <w:pPr>
              <w:rPr>
                <w:rFonts w:ascii="Arial" w:hAnsi="Arial" w:cs="Arial"/>
                <w:color w:val="000000"/>
                <w:sz w:val="18"/>
                <w:szCs w:val="18"/>
              </w:rPr>
            </w:pPr>
            <w:r w:rsidRPr="00EB0F15">
              <w:rPr>
                <w:rFonts w:ascii="Arial" w:hAnsi="Arial" w:cs="Arial"/>
                <w:color w:val="000000"/>
                <w:sz w:val="18"/>
                <w:szCs w:val="18"/>
              </w:rPr>
              <w:t> </w:t>
            </w:r>
          </w:p>
        </w:tc>
        <w:tc>
          <w:tcPr>
            <w:tcW w:w="1768" w:type="dxa"/>
            <w:tcBorders>
              <w:top w:val="nil"/>
              <w:left w:val="single" w:sz="4" w:space="0" w:color="auto"/>
              <w:bottom w:val="single" w:sz="4" w:space="0" w:color="auto"/>
              <w:right w:val="single" w:sz="4" w:space="0" w:color="auto"/>
            </w:tcBorders>
            <w:noWrap/>
            <w:vAlign w:val="bottom"/>
            <w:hideMark/>
          </w:tcPr>
          <w:p w14:paraId="79E790FA" w14:textId="77777777" w:rsidR="001E7C9D" w:rsidRPr="00EB0F15" w:rsidRDefault="001E7C9D" w:rsidP="00BE0E2F">
            <w:pPr>
              <w:rPr>
                <w:rFonts w:ascii="Arial" w:hAnsi="Arial" w:cs="Arial"/>
                <w:color w:val="000000"/>
                <w:sz w:val="18"/>
                <w:szCs w:val="18"/>
              </w:rPr>
            </w:pPr>
            <w:r w:rsidRPr="00EB0F15">
              <w:rPr>
                <w:rFonts w:ascii="Arial" w:hAnsi="Arial" w:cs="Arial"/>
                <w:color w:val="000000"/>
                <w:sz w:val="18"/>
                <w:szCs w:val="18"/>
              </w:rPr>
              <w:t> </w:t>
            </w:r>
          </w:p>
        </w:tc>
        <w:tc>
          <w:tcPr>
            <w:tcW w:w="1257" w:type="dxa"/>
            <w:tcBorders>
              <w:top w:val="nil"/>
              <w:left w:val="nil"/>
              <w:bottom w:val="single" w:sz="4" w:space="0" w:color="auto"/>
              <w:right w:val="single" w:sz="4" w:space="0" w:color="auto"/>
            </w:tcBorders>
            <w:noWrap/>
            <w:vAlign w:val="bottom"/>
            <w:hideMark/>
          </w:tcPr>
          <w:p w14:paraId="43B1B8C9" w14:textId="77777777" w:rsidR="001E7C9D" w:rsidRPr="00EB0F15" w:rsidRDefault="001E7C9D" w:rsidP="00BE0E2F">
            <w:pPr>
              <w:rPr>
                <w:rFonts w:ascii="Arial" w:hAnsi="Arial" w:cs="Arial"/>
                <w:color w:val="000000"/>
                <w:sz w:val="18"/>
                <w:szCs w:val="18"/>
              </w:rPr>
            </w:pPr>
            <w:r w:rsidRPr="00EB0F15">
              <w:rPr>
                <w:rFonts w:ascii="Arial" w:hAnsi="Arial" w:cs="Arial"/>
                <w:color w:val="000000"/>
                <w:sz w:val="18"/>
                <w:szCs w:val="18"/>
              </w:rPr>
              <w:t> </w:t>
            </w:r>
          </w:p>
        </w:tc>
        <w:tc>
          <w:tcPr>
            <w:tcW w:w="5515" w:type="dxa"/>
            <w:tcBorders>
              <w:top w:val="nil"/>
              <w:left w:val="single" w:sz="4" w:space="0" w:color="auto"/>
              <w:bottom w:val="single" w:sz="4" w:space="0" w:color="auto"/>
              <w:right w:val="single" w:sz="4" w:space="0" w:color="auto"/>
            </w:tcBorders>
            <w:noWrap/>
            <w:vAlign w:val="bottom"/>
            <w:hideMark/>
          </w:tcPr>
          <w:p w14:paraId="140ADB80" w14:textId="77777777" w:rsidR="001E7C9D" w:rsidRPr="00EB0F15" w:rsidRDefault="001E7C9D" w:rsidP="00BE0E2F">
            <w:pPr>
              <w:rPr>
                <w:rFonts w:ascii="Arial" w:hAnsi="Arial" w:cs="Arial"/>
                <w:color w:val="000000"/>
                <w:sz w:val="18"/>
                <w:szCs w:val="18"/>
              </w:rPr>
            </w:pPr>
            <w:r w:rsidRPr="00EB0F15">
              <w:rPr>
                <w:rFonts w:ascii="Arial" w:hAnsi="Arial" w:cs="Arial"/>
                <w:color w:val="000000"/>
                <w:sz w:val="18"/>
                <w:szCs w:val="18"/>
              </w:rPr>
              <w:t> </w:t>
            </w:r>
          </w:p>
        </w:tc>
      </w:tr>
      <w:tr w:rsidR="001E7C9D" w:rsidRPr="00EB0F15" w14:paraId="05B4D39C" w14:textId="77777777" w:rsidTr="00BE0E2F">
        <w:trPr>
          <w:trHeight w:val="300"/>
          <w:jc w:val="center"/>
        </w:trPr>
        <w:tc>
          <w:tcPr>
            <w:tcW w:w="921" w:type="dxa"/>
            <w:tcBorders>
              <w:top w:val="nil"/>
              <w:left w:val="single" w:sz="4" w:space="0" w:color="auto"/>
              <w:bottom w:val="single" w:sz="4" w:space="0" w:color="auto"/>
              <w:right w:val="single" w:sz="4" w:space="0" w:color="auto"/>
            </w:tcBorders>
            <w:vAlign w:val="bottom"/>
          </w:tcPr>
          <w:p w14:paraId="59B7B215" w14:textId="77777777" w:rsidR="001E7C9D" w:rsidRPr="00EB0F15" w:rsidRDefault="001E7C9D" w:rsidP="00BE0E2F">
            <w:pPr>
              <w:rPr>
                <w:rFonts w:ascii="Arial" w:hAnsi="Arial" w:cs="Arial"/>
                <w:color w:val="000000"/>
                <w:sz w:val="18"/>
                <w:szCs w:val="18"/>
              </w:rPr>
            </w:pPr>
            <w:r w:rsidRPr="00EB0F15">
              <w:rPr>
                <w:rFonts w:ascii="Arial" w:hAnsi="Arial" w:cs="Arial"/>
                <w:color w:val="000000"/>
                <w:sz w:val="18"/>
                <w:szCs w:val="18"/>
              </w:rPr>
              <w:t> </w:t>
            </w:r>
          </w:p>
        </w:tc>
        <w:tc>
          <w:tcPr>
            <w:tcW w:w="1768" w:type="dxa"/>
            <w:tcBorders>
              <w:top w:val="nil"/>
              <w:left w:val="single" w:sz="4" w:space="0" w:color="auto"/>
              <w:bottom w:val="single" w:sz="4" w:space="0" w:color="auto"/>
              <w:right w:val="single" w:sz="4" w:space="0" w:color="auto"/>
            </w:tcBorders>
            <w:noWrap/>
            <w:vAlign w:val="bottom"/>
            <w:hideMark/>
          </w:tcPr>
          <w:p w14:paraId="7737ACC3" w14:textId="77777777" w:rsidR="001E7C9D" w:rsidRPr="00EB0F15" w:rsidRDefault="001E7C9D" w:rsidP="00BE0E2F">
            <w:pPr>
              <w:rPr>
                <w:rFonts w:ascii="Arial" w:hAnsi="Arial" w:cs="Arial"/>
                <w:color w:val="000000"/>
                <w:sz w:val="18"/>
                <w:szCs w:val="18"/>
              </w:rPr>
            </w:pPr>
            <w:r w:rsidRPr="00EB0F15">
              <w:rPr>
                <w:rFonts w:ascii="Arial" w:hAnsi="Arial" w:cs="Arial"/>
                <w:color w:val="000000"/>
                <w:sz w:val="18"/>
                <w:szCs w:val="18"/>
              </w:rPr>
              <w:t> </w:t>
            </w:r>
          </w:p>
        </w:tc>
        <w:tc>
          <w:tcPr>
            <w:tcW w:w="1257" w:type="dxa"/>
            <w:tcBorders>
              <w:top w:val="nil"/>
              <w:left w:val="nil"/>
              <w:bottom w:val="single" w:sz="4" w:space="0" w:color="auto"/>
              <w:right w:val="single" w:sz="4" w:space="0" w:color="auto"/>
            </w:tcBorders>
            <w:noWrap/>
            <w:vAlign w:val="bottom"/>
            <w:hideMark/>
          </w:tcPr>
          <w:p w14:paraId="2DEBAC94" w14:textId="77777777" w:rsidR="001E7C9D" w:rsidRPr="00EB0F15" w:rsidRDefault="001E7C9D" w:rsidP="00BE0E2F">
            <w:pPr>
              <w:rPr>
                <w:rFonts w:ascii="Arial" w:hAnsi="Arial" w:cs="Arial"/>
                <w:color w:val="000000"/>
                <w:sz w:val="18"/>
                <w:szCs w:val="18"/>
              </w:rPr>
            </w:pPr>
            <w:r w:rsidRPr="00EB0F15">
              <w:rPr>
                <w:rFonts w:ascii="Arial" w:hAnsi="Arial" w:cs="Arial"/>
                <w:color w:val="000000"/>
                <w:sz w:val="18"/>
                <w:szCs w:val="18"/>
              </w:rPr>
              <w:t> </w:t>
            </w:r>
          </w:p>
        </w:tc>
        <w:tc>
          <w:tcPr>
            <w:tcW w:w="5515" w:type="dxa"/>
            <w:tcBorders>
              <w:top w:val="nil"/>
              <w:left w:val="single" w:sz="4" w:space="0" w:color="auto"/>
              <w:bottom w:val="single" w:sz="4" w:space="0" w:color="auto"/>
              <w:right w:val="single" w:sz="4" w:space="0" w:color="auto"/>
            </w:tcBorders>
            <w:noWrap/>
            <w:vAlign w:val="bottom"/>
            <w:hideMark/>
          </w:tcPr>
          <w:p w14:paraId="4548676E" w14:textId="77777777" w:rsidR="001E7C9D" w:rsidRPr="00EB0F15" w:rsidRDefault="001E7C9D" w:rsidP="00BE0E2F">
            <w:pPr>
              <w:rPr>
                <w:rFonts w:ascii="Arial" w:hAnsi="Arial" w:cs="Arial"/>
                <w:color w:val="000000"/>
                <w:sz w:val="18"/>
                <w:szCs w:val="18"/>
              </w:rPr>
            </w:pPr>
            <w:r w:rsidRPr="00EB0F15">
              <w:rPr>
                <w:rFonts w:ascii="Arial" w:hAnsi="Arial" w:cs="Arial"/>
                <w:color w:val="000000"/>
                <w:sz w:val="18"/>
                <w:szCs w:val="18"/>
              </w:rPr>
              <w:t> </w:t>
            </w:r>
          </w:p>
        </w:tc>
      </w:tr>
      <w:tr w:rsidR="001E7C9D" w:rsidRPr="00EB0F15" w14:paraId="77E2984E" w14:textId="77777777" w:rsidTr="00BE0E2F">
        <w:trPr>
          <w:trHeight w:val="300"/>
          <w:jc w:val="center"/>
        </w:trPr>
        <w:tc>
          <w:tcPr>
            <w:tcW w:w="921" w:type="dxa"/>
            <w:tcBorders>
              <w:top w:val="nil"/>
              <w:left w:val="single" w:sz="4" w:space="0" w:color="auto"/>
              <w:bottom w:val="single" w:sz="4" w:space="0" w:color="auto"/>
              <w:right w:val="single" w:sz="4" w:space="0" w:color="auto"/>
            </w:tcBorders>
            <w:vAlign w:val="bottom"/>
          </w:tcPr>
          <w:p w14:paraId="0526C9B0" w14:textId="77777777" w:rsidR="001E7C9D" w:rsidRPr="00EB0F15" w:rsidRDefault="001E7C9D" w:rsidP="00BE0E2F">
            <w:pPr>
              <w:rPr>
                <w:rFonts w:ascii="Arial" w:hAnsi="Arial" w:cs="Arial"/>
                <w:color w:val="000000"/>
                <w:sz w:val="18"/>
                <w:szCs w:val="18"/>
              </w:rPr>
            </w:pPr>
            <w:r w:rsidRPr="00EB0F15">
              <w:rPr>
                <w:rFonts w:ascii="Arial" w:hAnsi="Arial" w:cs="Arial"/>
                <w:color w:val="000000"/>
                <w:sz w:val="18"/>
                <w:szCs w:val="18"/>
              </w:rPr>
              <w:t> </w:t>
            </w:r>
          </w:p>
        </w:tc>
        <w:tc>
          <w:tcPr>
            <w:tcW w:w="1768" w:type="dxa"/>
            <w:tcBorders>
              <w:top w:val="nil"/>
              <w:left w:val="single" w:sz="4" w:space="0" w:color="auto"/>
              <w:bottom w:val="single" w:sz="4" w:space="0" w:color="auto"/>
              <w:right w:val="single" w:sz="4" w:space="0" w:color="auto"/>
            </w:tcBorders>
            <w:noWrap/>
            <w:vAlign w:val="bottom"/>
            <w:hideMark/>
          </w:tcPr>
          <w:p w14:paraId="3C141963" w14:textId="77777777" w:rsidR="001E7C9D" w:rsidRPr="00EB0F15" w:rsidRDefault="001E7C9D" w:rsidP="00BE0E2F">
            <w:pPr>
              <w:rPr>
                <w:rFonts w:ascii="Arial" w:hAnsi="Arial" w:cs="Arial"/>
                <w:color w:val="000000"/>
                <w:sz w:val="18"/>
                <w:szCs w:val="18"/>
              </w:rPr>
            </w:pPr>
            <w:r w:rsidRPr="00EB0F15">
              <w:rPr>
                <w:rFonts w:ascii="Arial" w:hAnsi="Arial" w:cs="Arial"/>
                <w:color w:val="000000"/>
                <w:sz w:val="18"/>
                <w:szCs w:val="18"/>
              </w:rPr>
              <w:t> </w:t>
            </w:r>
          </w:p>
        </w:tc>
        <w:tc>
          <w:tcPr>
            <w:tcW w:w="1257" w:type="dxa"/>
            <w:tcBorders>
              <w:top w:val="nil"/>
              <w:left w:val="nil"/>
              <w:bottom w:val="single" w:sz="4" w:space="0" w:color="auto"/>
              <w:right w:val="single" w:sz="4" w:space="0" w:color="auto"/>
            </w:tcBorders>
            <w:noWrap/>
            <w:vAlign w:val="bottom"/>
            <w:hideMark/>
          </w:tcPr>
          <w:p w14:paraId="6A1ECA7F" w14:textId="77777777" w:rsidR="001E7C9D" w:rsidRPr="00EB0F15" w:rsidRDefault="001E7C9D" w:rsidP="00BE0E2F">
            <w:pPr>
              <w:rPr>
                <w:rFonts w:ascii="Arial" w:hAnsi="Arial" w:cs="Arial"/>
                <w:color w:val="000000"/>
                <w:sz w:val="18"/>
                <w:szCs w:val="18"/>
              </w:rPr>
            </w:pPr>
            <w:r w:rsidRPr="00EB0F15">
              <w:rPr>
                <w:rFonts w:ascii="Arial" w:hAnsi="Arial" w:cs="Arial"/>
                <w:color w:val="000000"/>
                <w:sz w:val="18"/>
                <w:szCs w:val="18"/>
              </w:rPr>
              <w:t> </w:t>
            </w:r>
          </w:p>
        </w:tc>
        <w:tc>
          <w:tcPr>
            <w:tcW w:w="5515" w:type="dxa"/>
            <w:tcBorders>
              <w:top w:val="nil"/>
              <w:left w:val="single" w:sz="4" w:space="0" w:color="auto"/>
              <w:bottom w:val="single" w:sz="4" w:space="0" w:color="auto"/>
              <w:right w:val="single" w:sz="4" w:space="0" w:color="auto"/>
            </w:tcBorders>
            <w:noWrap/>
            <w:vAlign w:val="bottom"/>
            <w:hideMark/>
          </w:tcPr>
          <w:p w14:paraId="3A4B5AAE" w14:textId="77777777" w:rsidR="001E7C9D" w:rsidRPr="00EB0F15" w:rsidRDefault="001E7C9D" w:rsidP="00BE0E2F">
            <w:pPr>
              <w:rPr>
                <w:rFonts w:ascii="Arial" w:hAnsi="Arial" w:cs="Arial"/>
                <w:color w:val="000000"/>
                <w:sz w:val="18"/>
                <w:szCs w:val="18"/>
              </w:rPr>
            </w:pPr>
            <w:r w:rsidRPr="00EB0F15">
              <w:rPr>
                <w:rFonts w:ascii="Arial" w:hAnsi="Arial" w:cs="Arial"/>
                <w:color w:val="000000"/>
                <w:sz w:val="18"/>
                <w:szCs w:val="18"/>
              </w:rPr>
              <w:t> </w:t>
            </w:r>
          </w:p>
        </w:tc>
      </w:tr>
    </w:tbl>
    <w:p w14:paraId="4AF9D309" w14:textId="77777777" w:rsidR="001E7C9D" w:rsidRPr="00EB0F15" w:rsidRDefault="001E7C9D" w:rsidP="001E7C9D">
      <w:pPr>
        <w:rPr>
          <w:rFonts w:ascii="Arial" w:hAnsi="Arial" w:cs="Arial"/>
        </w:rPr>
      </w:pPr>
    </w:p>
    <w:p w14:paraId="6D21CCEB" w14:textId="77777777" w:rsidR="001E7C9D" w:rsidRPr="00EB0F15" w:rsidRDefault="001E7C9D" w:rsidP="001E7C9D">
      <w:pPr>
        <w:ind w:firstLine="708"/>
        <w:rPr>
          <w:rFonts w:ascii="Arial" w:hAnsi="Arial" w:cs="Arial"/>
          <w:b/>
          <w:i/>
        </w:rPr>
      </w:pPr>
      <w:r w:rsidRPr="00EB0F15">
        <w:rPr>
          <w:rFonts w:ascii="Arial" w:hAnsi="Arial" w:cs="Arial"/>
          <w:b/>
        </w:rPr>
        <w:t xml:space="preserve">B) </w:t>
      </w:r>
      <w:r w:rsidRPr="00EB0F15">
        <w:rPr>
          <w:rFonts w:ascii="Arial" w:hAnsi="Arial" w:cs="Arial"/>
          <w:b/>
          <w:i/>
        </w:rPr>
        <w:t>Dudas Técnicas:</w:t>
      </w:r>
    </w:p>
    <w:p w14:paraId="44BF4C9B" w14:textId="77777777" w:rsidR="001E7C9D" w:rsidRPr="00EB0F15" w:rsidRDefault="001E7C9D" w:rsidP="001E7C9D">
      <w:pPr>
        <w:rPr>
          <w:rFonts w:ascii="Arial" w:hAnsi="Arial" w:cs="Arial"/>
          <w:b/>
          <w:i/>
        </w:rPr>
      </w:pPr>
    </w:p>
    <w:tbl>
      <w:tblPr>
        <w:tblW w:w="9479" w:type="dxa"/>
        <w:jc w:val="center"/>
        <w:tblCellMar>
          <w:left w:w="70" w:type="dxa"/>
          <w:right w:w="70" w:type="dxa"/>
        </w:tblCellMar>
        <w:tblLook w:val="04A0" w:firstRow="1" w:lastRow="0" w:firstColumn="1" w:lastColumn="0" w:noHBand="0" w:noVBand="1"/>
      </w:tblPr>
      <w:tblGrid>
        <w:gridCol w:w="921"/>
        <w:gridCol w:w="1503"/>
        <w:gridCol w:w="1540"/>
        <w:gridCol w:w="5515"/>
      </w:tblGrid>
      <w:tr w:rsidR="001E7C9D" w:rsidRPr="00EB0F15" w14:paraId="416E7C51" w14:textId="77777777" w:rsidTr="00BE0E2F">
        <w:trPr>
          <w:trHeight w:val="300"/>
          <w:jc w:val="center"/>
        </w:trPr>
        <w:tc>
          <w:tcPr>
            <w:tcW w:w="921" w:type="dxa"/>
            <w:tcBorders>
              <w:top w:val="single" w:sz="4" w:space="0" w:color="auto"/>
              <w:left w:val="single" w:sz="4" w:space="0" w:color="auto"/>
              <w:bottom w:val="single" w:sz="4" w:space="0" w:color="auto"/>
              <w:right w:val="single" w:sz="4" w:space="0" w:color="auto"/>
            </w:tcBorders>
            <w:vAlign w:val="bottom"/>
          </w:tcPr>
          <w:p w14:paraId="79EAAC40" w14:textId="77777777" w:rsidR="001E7C9D" w:rsidRPr="00EB0F15" w:rsidRDefault="001E7C9D" w:rsidP="00BE0E2F">
            <w:pPr>
              <w:jc w:val="center"/>
              <w:rPr>
                <w:rFonts w:ascii="Arial" w:hAnsi="Arial" w:cs="Arial"/>
                <w:b/>
                <w:color w:val="000000"/>
                <w:sz w:val="18"/>
                <w:szCs w:val="18"/>
              </w:rPr>
            </w:pPr>
            <w:r w:rsidRPr="00EB0F15">
              <w:rPr>
                <w:rFonts w:ascii="Arial" w:hAnsi="Arial" w:cs="Arial"/>
                <w:b/>
                <w:color w:val="000000"/>
                <w:sz w:val="18"/>
                <w:szCs w:val="18"/>
              </w:rPr>
              <w:t>Pregunta No.</w:t>
            </w:r>
          </w:p>
        </w:tc>
        <w:tc>
          <w:tcPr>
            <w:tcW w:w="1503" w:type="dxa"/>
            <w:tcBorders>
              <w:top w:val="single" w:sz="4" w:space="0" w:color="auto"/>
              <w:left w:val="single" w:sz="4" w:space="0" w:color="auto"/>
              <w:bottom w:val="single" w:sz="4" w:space="0" w:color="auto"/>
              <w:right w:val="single" w:sz="4" w:space="0" w:color="auto"/>
            </w:tcBorders>
            <w:noWrap/>
            <w:vAlign w:val="bottom"/>
            <w:hideMark/>
          </w:tcPr>
          <w:p w14:paraId="3ADEFA34" w14:textId="77777777" w:rsidR="001E7C9D" w:rsidRPr="00EB0F15" w:rsidRDefault="001E7C9D" w:rsidP="00BE0E2F">
            <w:pPr>
              <w:jc w:val="center"/>
              <w:rPr>
                <w:rFonts w:ascii="Arial" w:hAnsi="Arial" w:cs="Arial"/>
                <w:b/>
                <w:color w:val="000000"/>
                <w:sz w:val="18"/>
                <w:szCs w:val="18"/>
              </w:rPr>
            </w:pPr>
            <w:r w:rsidRPr="00EB0F15">
              <w:rPr>
                <w:rFonts w:ascii="Arial" w:hAnsi="Arial" w:cs="Arial"/>
                <w:b/>
                <w:color w:val="000000"/>
                <w:sz w:val="18"/>
                <w:szCs w:val="18"/>
              </w:rPr>
              <w:t>Numeral de la Convocatoria</w:t>
            </w:r>
          </w:p>
        </w:tc>
        <w:tc>
          <w:tcPr>
            <w:tcW w:w="1540" w:type="dxa"/>
            <w:tcBorders>
              <w:top w:val="single" w:sz="4" w:space="0" w:color="auto"/>
              <w:left w:val="nil"/>
              <w:bottom w:val="single" w:sz="4" w:space="0" w:color="auto"/>
              <w:right w:val="single" w:sz="4" w:space="0" w:color="auto"/>
            </w:tcBorders>
            <w:noWrap/>
            <w:vAlign w:val="bottom"/>
            <w:hideMark/>
          </w:tcPr>
          <w:p w14:paraId="1731668C" w14:textId="77777777" w:rsidR="001E7C9D" w:rsidRPr="00EB0F15" w:rsidRDefault="001E7C9D" w:rsidP="00BE0E2F">
            <w:pPr>
              <w:jc w:val="center"/>
              <w:rPr>
                <w:rFonts w:ascii="Arial" w:hAnsi="Arial" w:cs="Arial"/>
                <w:b/>
                <w:color w:val="000000"/>
                <w:sz w:val="18"/>
                <w:szCs w:val="18"/>
              </w:rPr>
            </w:pPr>
            <w:r w:rsidRPr="00EB0F15">
              <w:rPr>
                <w:rFonts w:ascii="Arial" w:hAnsi="Arial" w:cs="Arial"/>
                <w:b/>
                <w:color w:val="000000"/>
                <w:sz w:val="18"/>
                <w:szCs w:val="18"/>
              </w:rPr>
              <w:t>Partida y Descripción</w:t>
            </w:r>
          </w:p>
        </w:tc>
        <w:tc>
          <w:tcPr>
            <w:tcW w:w="5515" w:type="dxa"/>
            <w:tcBorders>
              <w:top w:val="single" w:sz="4" w:space="0" w:color="auto"/>
              <w:left w:val="single" w:sz="4" w:space="0" w:color="auto"/>
              <w:bottom w:val="single" w:sz="4" w:space="0" w:color="auto"/>
              <w:right w:val="single" w:sz="4" w:space="0" w:color="auto"/>
            </w:tcBorders>
            <w:noWrap/>
            <w:vAlign w:val="bottom"/>
            <w:hideMark/>
          </w:tcPr>
          <w:p w14:paraId="5D37D18A" w14:textId="77777777" w:rsidR="001E7C9D" w:rsidRPr="00EB0F15" w:rsidRDefault="001E7C9D" w:rsidP="00BE0E2F">
            <w:pPr>
              <w:jc w:val="center"/>
              <w:rPr>
                <w:rFonts w:ascii="Arial" w:hAnsi="Arial" w:cs="Arial"/>
                <w:b/>
                <w:color w:val="000000"/>
                <w:sz w:val="18"/>
                <w:szCs w:val="18"/>
              </w:rPr>
            </w:pPr>
            <w:r w:rsidRPr="00EB0F15">
              <w:rPr>
                <w:rFonts w:ascii="Arial" w:hAnsi="Arial" w:cs="Arial"/>
                <w:b/>
                <w:color w:val="000000"/>
                <w:sz w:val="18"/>
                <w:szCs w:val="18"/>
              </w:rPr>
              <w:t>Pregunta</w:t>
            </w:r>
          </w:p>
        </w:tc>
      </w:tr>
      <w:tr w:rsidR="001E7C9D" w:rsidRPr="00EB0F15" w14:paraId="7FE8B85A" w14:textId="77777777" w:rsidTr="00BE0E2F">
        <w:trPr>
          <w:trHeight w:val="300"/>
          <w:jc w:val="center"/>
        </w:trPr>
        <w:tc>
          <w:tcPr>
            <w:tcW w:w="921" w:type="dxa"/>
            <w:tcBorders>
              <w:top w:val="nil"/>
              <w:left w:val="single" w:sz="4" w:space="0" w:color="auto"/>
              <w:bottom w:val="single" w:sz="4" w:space="0" w:color="auto"/>
              <w:right w:val="single" w:sz="4" w:space="0" w:color="auto"/>
            </w:tcBorders>
            <w:vAlign w:val="bottom"/>
          </w:tcPr>
          <w:p w14:paraId="46A3F974" w14:textId="77777777" w:rsidR="001E7C9D" w:rsidRPr="00EB0F15" w:rsidRDefault="001E7C9D" w:rsidP="00BE0E2F">
            <w:pPr>
              <w:rPr>
                <w:rFonts w:ascii="Arial" w:hAnsi="Arial" w:cs="Arial"/>
                <w:color w:val="000000"/>
                <w:sz w:val="18"/>
                <w:szCs w:val="18"/>
              </w:rPr>
            </w:pPr>
            <w:r w:rsidRPr="00EB0F15">
              <w:rPr>
                <w:rFonts w:ascii="Arial" w:hAnsi="Arial" w:cs="Arial"/>
                <w:color w:val="000000"/>
                <w:sz w:val="18"/>
                <w:szCs w:val="18"/>
              </w:rPr>
              <w:t> </w:t>
            </w:r>
          </w:p>
        </w:tc>
        <w:tc>
          <w:tcPr>
            <w:tcW w:w="1503" w:type="dxa"/>
            <w:tcBorders>
              <w:top w:val="nil"/>
              <w:left w:val="single" w:sz="4" w:space="0" w:color="auto"/>
              <w:bottom w:val="single" w:sz="4" w:space="0" w:color="auto"/>
              <w:right w:val="single" w:sz="4" w:space="0" w:color="auto"/>
            </w:tcBorders>
            <w:noWrap/>
            <w:vAlign w:val="bottom"/>
            <w:hideMark/>
          </w:tcPr>
          <w:p w14:paraId="1BA5C2AA" w14:textId="77777777" w:rsidR="001E7C9D" w:rsidRPr="00EB0F15" w:rsidRDefault="001E7C9D" w:rsidP="00BE0E2F">
            <w:pPr>
              <w:rPr>
                <w:rFonts w:ascii="Arial" w:hAnsi="Arial" w:cs="Arial"/>
                <w:color w:val="000000"/>
                <w:sz w:val="18"/>
                <w:szCs w:val="18"/>
              </w:rPr>
            </w:pPr>
            <w:r w:rsidRPr="00EB0F15">
              <w:rPr>
                <w:rFonts w:ascii="Arial" w:hAnsi="Arial" w:cs="Arial"/>
                <w:color w:val="000000"/>
                <w:sz w:val="18"/>
                <w:szCs w:val="18"/>
              </w:rPr>
              <w:t> </w:t>
            </w:r>
          </w:p>
        </w:tc>
        <w:tc>
          <w:tcPr>
            <w:tcW w:w="1540" w:type="dxa"/>
            <w:tcBorders>
              <w:top w:val="nil"/>
              <w:left w:val="nil"/>
              <w:bottom w:val="single" w:sz="4" w:space="0" w:color="auto"/>
              <w:right w:val="single" w:sz="4" w:space="0" w:color="auto"/>
            </w:tcBorders>
            <w:noWrap/>
            <w:vAlign w:val="bottom"/>
            <w:hideMark/>
          </w:tcPr>
          <w:p w14:paraId="4129C056" w14:textId="77777777" w:rsidR="001E7C9D" w:rsidRPr="00EB0F15" w:rsidRDefault="001E7C9D" w:rsidP="00BE0E2F">
            <w:pPr>
              <w:rPr>
                <w:rFonts w:ascii="Arial" w:hAnsi="Arial" w:cs="Arial"/>
                <w:color w:val="000000"/>
                <w:sz w:val="18"/>
                <w:szCs w:val="18"/>
              </w:rPr>
            </w:pPr>
            <w:r w:rsidRPr="00EB0F15">
              <w:rPr>
                <w:rFonts w:ascii="Arial" w:hAnsi="Arial" w:cs="Arial"/>
                <w:color w:val="000000"/>
                <w:sz w:val="18"/>
                <w:szCs w:val="18"/>
              </w:rPr>
              <w:t> </w:t>
            </w:r>
          </w:p>
        </w:tc>
        <w:tc>
          <w:tcPr>
            <w:tcW w:w="5515" w:type="dxa"/>
            <w:tcBorders>
              <w:top w:val="nil"/>
              <w:left w:val="single" w:sz="4" w:space="0" w:color="auto"/>
              <w:bottom w:val="single" w:sz="4" w:space="0" w:color="auto"/>
              <w:right w:val="single" w:sz="4" w:space="0" w:color="auto"/>
            </w:tcBorders>
            <w:noWrap/>
            <w:vAlign w:val="bottom"/>
            <w:hideMark/>
          </w:tcPr>
          <w:p w14:paraId="79C46F24" w14:textId="77777777" w:rsidR="001E7C9D" w:rsidRPr="00EB0F15" w:rsidRDefault="001E7C9D" w:rsidP="00BE0E2F">
            <w:pPr>
              <w:rPr>
                <w:rFonts w:ascii="Arial" w:hAnsi="Arial" w:cs="Arial"/>
                <w:color w:val="000000"/>
                <w:sz w:val="18"/>
                <w:szCs w:val="18"/>
              </w:rPr>
            </w:pPr>
            <w:r w:rsidRPr="00EB0F15">
              <w:rPr>
                <w:rFonts w:ascii="Arial" w:hAnsi="Arial" w:cs="Arial"/>
                <w:color w:val="000000"/>
                <w:sz w:val="18"/>
                <w:szCs w:val="18"/>
              </w:rPr>
              <w:t> </w:t>
            </w:r>
          </w:p>
        </w:tc>
      </w:tr>
      <w:tr w:rsidR="001E7C9D" w:rsidRPr="00EB0F15" w14:paraId="03C602D9" w14:textId="77777777" w:rsidTr="00BE0E2F">
        <w:trPr>
          <w:trHeight w:val="300"/>
          <w:jc w:val="center"/>
        </w:trPr>
        <w:tc>
          <w:tcPr>
            <w:tcW w:w="921" w:type="dxa"/>
            <w:tcBorders>
              <w:top w:val="nil"/>
              <w:left w:val="single" w:sz="4" w:space="0" w:color="auto"/>
              <w:bottom w:val="single" w:sz="4" w:space="0" w:color="auto"/>
              <w:right w:val="single" w:sz="4" w:space="0" w:color="auto"/>
            </w:tcBorders>
            <w:vAlign w:val="bottom"/>
          </w:tcPr>
          <w:p w14:paraId="1DF553B4" w14:textId="77777777" w:rsidR="001E7C9D" w:rsidRPr="00EB0F15" w:rsidRDefault="001E7C9D" w:rsidP="00BE0E2F">
            <w:pPr>
              <w:rPr>
                <w:rFonts w:ascii="Arial" w:hAnsi="Arial" w:cs="Arial"/>
                <w:color w:val="000000"/>
                <w:sz w:val="18"/>
                <w:szCs w:val="18"/>
              </w:rPr>
            </w:pPr>
            <w:r w:rsidRPr="00EB0F15">
              <w:rPr>
                <w:rFonts w:ascii="Arial" w:hAnsi="Arial" w:cs="Arial"/>
                <w:color w:val="000000"/>
                <w:sz w:val="18"/>
                <w:szCs w:val="18"/>
              </w:rPr>
              <w:t> </w:t>
            </w:r>
          </w:p>
        </w:tc>
        <w:tc>
          <w:tcPr>
            <w:tcW w:w="1503" w:type="dxa"/>
            <w:tcBorders>
              <w:top w:val="nil"/>
              <w:left w:val="single" w:sz="4" w:space="0" w:color="auto"/>
              <w:bottom w:val="single" w:sz="4" w:space="0" w:color="auto"/>
              <w:right w:val="single" w:sz="4" w:space="0" w:color="auto"/>
            </w:tcBorders>
            <w:noWrap/>
            <w:vAlign w:val="bottom"/>
            <w:hideMark/>
          </w:tcPr>
          <w:p w14:paraId="6798CF5E" w14:textId="77777777" w:rsidR="001E7C9D" w:rsidRPr="00EB0F15" w:rsidRDefault="001E7C9D" w:rsidP="00BE0E2F">
            <w:pPr>
              <w:rPr>
                <w:rFonts w:ascii="Arial" w:hAnsi="Arial" w:cs="Arial"/>
                <w:color w:val="000000"/>
                <w:sz w:val="18"/>
                <w:szCs w:val="18"/>
              </w:rPr>
            </w:pPr>
            <w:r w:rsidRPr="00EB0F15">
              <w:rPr>
                <w:rFonts w:ascii="Arial" w:hAnsi="Arial" w:cs="Arial"/>
                <w:color w:val="000000"/>
                <w:sz w:val="18"/>
                <w:szCs w:val="18"/>
              </w:rPr>
              <w:t> </w:t>
            </w:r>
          </w:p>
        </w:tc>
        <w:tc>
          <w:tcPr>
            <w:tcW w:w="1540" w:type="dxa"/>
            <w:tcBorders>
              <w:top w:val="nil"/>
              <w:left w:val="nil"/>
              <w:bottom w:val="single" w:sz="4" w:space="0" w:color="auto"/>
              <w:right w:val="single" w:sz="4" w:space="0" w:color="auto"/>
            </w:tcBorders>
            <w:noWrap/>
            <w:vAlign w:val="bottom"/>
            <w:hideMark/>
          </w:tcPr>
          <w:p w14:paraId="6C584514" w14:textId="77777777" w:rsidR="001E7C9D" w:rsidRPr="00EB0F15" w:rsidRDefault="001E7C9D" w:rsidP="00BE0E2F">
            <w:pPr>
              <w:ind w:right="-298"/>
              <w:rPr>
                <w:rFonts w:ascii="Arial" w:hAnsi="Arial" w:cs="Arial"/>
                <w:color w:val="000000"/>
                <w:sz w:val="18"/>
                <w:szCs w:val="18"/>
              </w:rPr>
            </w:pPr>
            <w:r w:rsidRPr="00EB0F15">
              <w:rPr>
                <w:rFonts w:ascii="Arial" w:hAnsi="Arial" w:cs="Arial"/>
                <w:color w:val="000000"/>
                <w:sz w:val="18"/>
                <w:szCs w:val="18"/>
              </w:rPr>
              <w:t> </w:t>
            </w:r>
          </w:p>
        </w:tc>
        <w:tc>
          <w:tcPr>
            <w:tcW w:w="5515" w:type="dxa"/>
            <w:tcBorders>
              <w:top w:val="nil"/>
              <w:left w:val="single" w:sz="4" w:space="0" w:color="auto"/>
              <w:bottom w:val="single" w:sz="4" w:space="0" w:color="auto"/>
              <w:right w:val="single" w:sz="4" w:space="0" w:color="auto"/>
            </w:tcBorders>
            <w:noWrap/>
            <w:vAlign w:val="bottom"/>
            <w:hideMark/>
          </w:tcPr>
          <w:p w14:paraId="115EFABE" w14:textId="77777777" w:rsidR="001E7C9D" w:rsidRPr="00EB0F15" w:rsidRDefault="001E7C9D" w:rsidP="00BE0E2F">
            <w:pPr>
              <w:rPr>
                <w:rFonts w:ascii="Arial" w:hAnsi="Arial" w:cs="Arial"/>
                <w:color w:val="000000"/>
                <w:sz w:val="18"/>
                <w:szCs w:val="18"/>
              </w:rPr>
            </w:pPr>
            <w:r w:rsidRPr="00EB0F15">
              <w:rPr>
                <w:rFonts w:ascii="Arial" w:hAnsi="Arial" w:cs="Arial"/>
                <w:color w:val="000000"/>
                <w:sz w:val="18"/>
                <w:szCs w:val="18"/>
              </w:rPr>
              <w:t> </w:t>
            </w:r>
          </w:p>
        </w:tc>
      </w:tr>
      <w:tr w:rsidR="001E7C9D" w:rsidRPr="00EB0F15" w14:paraId="24B9BA15" w14:textId="77777777" w:rsidTr="00BE0E2F">
        <w:trPr>
          <w:trHeight w:val="300"/>
          <w:jc w:val="center"/>
        </w:trPr>
        <w:tc>
          <w:tcPr>
            <w:tcW w:w="921" w:type="dxa"/>
            <w:tcBorders>
              <w:top w:val="nil"/>
              <w:left w:val="single" w:sz="4" w:space="0" w:color="auto"/>
              <w:bottom w:val="single" w:sz="4" w:space="0" w:color="auto"/>
              <w:right w:val="single" w:sz="4" w:space="0" w:color="auto"/>
            </w:tcBorders>
            <w:vAlign w:val="bottom"/>
          </w:tcPr>
          <w:p w14:paraId="5E67FEAB" w14:textId="77777777" w:rsidR="001E7C9D" w:rsidRPr="00EB0F15" w:rsidRDefault="001E7C9D" w:rsidP="00BE0E2F">
            <w:pPr>
              <w:rPr>
                <w:rFonts w:ascii="Arial" w:hAnsi="Arial" w:cs="Arial"/>
                <w:color w:val="000000"/>
                <w:sz w:val="18"/>
                <w:szCs w:val="18"/>
              </w:rPr>
            </w:pPr>
            <w:r w:rsidRPr="00EB0F15">
              <w:rPr>
                <w:rFonts w:ascii="Arial" w:hAnsi="Arial" w:cs="Arial"/>
                <w:color w:val="000000"/>
                <w:sz w:val="18"/>
                <w:szCs w:val="18"/>
              </w:rPr>
              <w:t> </w:t>
            </w:r>
          </w:p>
        </w:tc>
        <w:tc>
          <w:tcPr>
            <w:tcW w:w="1503" w:type="dxa"/>
            <w:tcBorders>
              <w:top w:val="nil"/>
              <w:left w:val="single" w:sz="4" w:space="0" w:color="auto"/>
              <w:bottom w:val="single" w:sz="4" w:space="0" w:color="auto"/>
              <w:right w:val="single" w:sz="4" w:space="0" w:color="auto"/>
            </w:tcBorders>
            <w:noWrap/>
            <w:vAlign w:val="bottom"/>
            <w:hideMark/>
          </w:tcPr>
          <w:p w14:paraId="56A1DD08" w14:textId="77777777" w:rsidR="001E7C9D" w:rsidRPr="00EB0F15" w:rsidRDefault="001E7C9D" w:rsidP="00BE0E2F">
            <w:pPr>
              <w:rPr>
                <w:rFonts w:ascii="Arial" w:hAnsi="Arial" w:cs="Arial"/>
                <w:color w:val="000000"/>
                <w:sz w:val="18"/>
                <w:szCs w:val="18"/>
              </w:rPr>
            </w:pPr>
            <w:r w:rsidRPr="00EB0F15">
              <w:rPr>
                <w:rFonts w:ascii="Arial" w:hAnsi="Arial" w:cs="Arial"/>
                <w:color w:val="000000"/>
                <w:sz w:val="18"/>
                <w:szCs w:val="18"/>
              </w:rPr>
              <w:t> </w:t>
            </w:r>
          </w:p>
        </w:tc>
        <w:tc>
          <w:tcPr>
            <w:tcW w:w="1540" w:type="dxa"/>
            <w:tcBorders>
              <w:top w:val="nil"/>
              <w:left w:val="nil"/>
              <w:bottom w:val="single" w:sz="4" w:space="0" w:color="auto"/>
              <w:right w:val="single" w:sz="4" w:space="0" w:color="auto"/>
            </w:tcBorders>
            <w:noWrap/>
            <w:vAlign w:val="bottom"/>
            <w:hideMark/>
          </w:tcPr>
          <w:p w14:paraId="1AA95FDD" w14:textId="77777777" w:rsidR="001E7C9D" w:rsidRPr="00EB0F15" w:rsidRDefault="001E7C9D" w:rsidP="00BE0E2F">
            <w:pPr>
              <w:rPr>
                <w:rFonts w:ascii="Arial" w:hAnsi="Arial" w:cs="Arial"/>
                <w:color w:val="000000"/>
                <w:sz w:val="18"/>
                <w:szCs w:val="18"/>
              </w:rPr>
            </w:pPr>
            <w:r w:rsidRPr="00EB0F15">
              <w:rPr>
                <w:rFonts w:ascii="Arial" w:hAnsi="Arial" w:cs="Arial"/>
                <w:color w:val="000000"/>
                <w:sz w:val="18"/>
                <w:szCs w:val="18"/>
              </w:rPr>
              <w:t> </w:t>
            </w:r>
          </w:p>
        </w:tc>
        <w:tc>
          <w:tcPr>
            <w:tcW w:w="5515" w:type="dxa"/>
            <w:tcBorders>
              <w:top w:val="nil"/>
              <w:left w:val="single" w:sz="4" w:space="0" w:color="auto"/>
              <w:bottom w:val="single" w:sz="4" w:space="0" w:color="auto"/>
              <w:right w:val="single" w:sz="4" w:space="0" w:color="auto"/>
            </w:tcBorders>
            <w:noWrap/>
            <w:vAlign w:val="bottom"/>
            <w:hideMark/>
          </w:tcPr>
          <w:p w14:paraId="6ECF6099" w14:textId="77777777" w:rsidR="001E7C9D" w:rsidRPr="00EB0F15" w:rsidRDefault="001E7C9D" w:rsidP="00BE0E2F">
            <w:pPr>
              <w:rPr>
                <w:rFonts w:ascii="Arial" w:hAnsi="Arial" w:cs="Arial"/>
                <w:color w:val="000000"/>
                <w:sz w:val="18"/>
                <w:szCs w:val="18"/>
              </w:rPr>
            </w:pPr>
            <w:r w:rsidRPr="00EB0F15">
              <w:rPr>
                <w:rFonts w:ascii="Arial" w:hAnsi="Arial" w:cs="Arial"/>
                <w:color w:val="000000"/>
                <w:sz w:val="18"/>
                <w:szCs w:val="18"/>
              </w:rPr>
              <w:t> </w:t>
            </w:r>
          </w:p>
        </w:tc>
      </w:tr>
      <w:tr w:rsidR="001E7C9D" w:rsidRPr="00EB0F15" w14:paraId="570E57B1" w14:textId="77777777" w:rsidTr="00BE0E2F">
        <w:trPr>
          <w:trHeight w:val="300"/>
          <w:jc w:val="center"/>
        </w:trPr>
        <w:tc>
          <w:tcPr>
            <w:tcW w:w="921" w:type="dxa"/>
            <w:tcBorders>
              <w:top w:val="nil"/>
              <w:left w:val="single" w:sz="4" w:space="0" w:color="auto"/>
              <w:bottom w:val="single" w:sz="4" w:space="0" w:color="auto"/>
              <w:right w:val="single" w:sz="4" w:space="0" w:color="auto"/>
            </w:tcBorders>
            <w:vAlign w:val="bottom"/>
          </w:tcPr>
          <w:p w14:paraId="04246BB5" w14:textId="77777777" w:rsidR="001E7C9D" w:rsidRPr="00EB0F15" w:rsidRDefault="001E7C9D" w:rsidP="00BE0E2F">
            <w:pPr>
              <w:rPr>
                <w:rFonts w:ascii="Arial" w:hAnsi="Arial" w:cs="Arial"/>
                <w:color w:val="000000"/>
                <w:sz w:val="18"/>
                <w:szCs w:val="18"/>
              </w:rPr>
            </w:pPr>
            <w:r w:rsidRPr="00EB0F15">
              <w:rPr>
                <w:rFonts w:ascii="Arial" w:hAnsi="Arial" w:cs="Arial"/>
                <w:color w:val="000000"/>
                <w:sz w:val="18"/>
                <w:szCs w:val="18"/>
              </w:rPr>
              <w:t> </w:t>
            </w:r>
          </w:p>
        </w:tc>
        <w:tc>
          <w:tcPr>
            <w:tcW w:w="1503" w:type="dxa"/>
            <w:tcBorders>
              <w:top w:val="nil"/>
              <w:left w:val="single" w:sz="4" w:space="0" w:color="auto"/>
              <w:bottom w:val="single" w:sz="4" w:space="0" w:color="auto"/>
              <w:right w:val="single" w:sz="4" w:space="0" w:color="auto"/>
            </w:tcBorders>
            <w:noWrap/>
            <w:vAlign w:val="bottom"/>
            <w:hideMark/>
          </w:tcPr>
          <w:p w14:paraId="0444BB73" w14:textId="77777777" w:rsidR="001E7C9D" w:rsidRPr="00EB0F15" w:rsidRDefault="001E7C9D" w:rsidP="00BE0E2F">
            <w:pPr>
              <w:rPr>
                <w:rFonts w:ascii="Arial" w:hAnsi="Arial" w:cs="Arial"/>
                <w:color w:val="000000"/>
                <w:sz w:val="18"/>
                <w:szCs w:val="18"/>
              </w:rPr>
            </w:pPr>
            <w:r w:rsidRPr="00EB0F15">
              <w:rPr>
                <w:rFonts w:ascii="Arial" w:hAnsi="Arial" w:cs="Arial"/>
                <w:color w:val="000000"/>
                <w:sz w:val="18"/>
                <w:szCs w:val="18"/>
              </w:rPr>
              <w:t> </w:t>
            </w:r>
          </w:p>
        </w:tc>
        <w:tc>
          <w:tcPr>
            <w:tcW w:w="1540" w:type="dxa"/>
            <w:tcBorders>
              <w:top w:val="nil"/>
              <w:left w:val="nil"/>
              <w:bottom w:val="single" w:sz="4" w:space="0" w:color="auto"/>
              <w:right w:val="single" w:sz="4" w:space="0" w:color="auto"/>
            </w:tcBorders>
            <w:noWrap/>
            <w:vAlign w:val="bottom"/>
            <w:hideMark/>
          </w:tcPr>
          <w:p w14:paraId="5BD7E332" w14:textId="77777777" w:rsidR="001E7C9D" w:rsidRPr="00EB0F15" w:rsidRDefault="001E7C9D" w:rsidP="00BE0E2F">
            <w:pPr>
              <w:rPr>
                <w:rFonts w:ascii="Arial" w:hAnsi="Arial" w:cs="Arial"/>
                <w:color w:val="000000"/>
                <w:sz w:val="18"/>
                <w:szCs w:val="18"/>
              </w:rPr>
            </w:pPr>
            <w:r w:rsidRPr="00EB0F15">
              <w:rPr>
                <w:rFonts w:ascii="Arial" w:hAnsi="Arial" w:cs="Arial"/>
                <w:color w:val="000000"/>
                <w:sz w:val="18"/>
                <w:szCs w:val="18"/>
              </w:rPr>
              <w:t> </w:t>
            </w:r>
          </w:p>
        </w:tc>
        <w:tc>
          <w:tcPr>
            <w:tcW w:w="5515" w:type="dxa"/>
            <w:tcBorders>
              <w:top w:val="nil"/>
              <w:left w:val="single" w:sz="4" w:space="0" w:color="auto"/>
              <w:bottom w:val="single" w:sz="4" w:space="0" w:color="auto"/>
              <w:right w:val="single" w:sz="4" w:space="0" w:color="auto"/>
            </w:tcBorders>
            <w:noWrap/>
            <w:vAlign w:val="bottom"/>
            <w:hideMark/>
          </w:tcPr>
          <w:p w14:paraId="0433ECC1" w14:textId="77777777" w:rsidR="001E7C9D" w:rsidRPr="00EB0F15" w:rsidRDefault="001E7C9D" w:rsidP="00BE0E2F">
            <w:pPr>
              <w:rPr>
                <w:rFonts w:ascii="Arial" w:hAnsi="Arial" w:cs="Arial"/>
                <w:color w:val="000000"/>
                <w:sz w:val="18"/>
                <w:szCs w:val="18"/>
              </w:rPr>
            </w:pPr>
            <w:r w:rsidRPr="00EB0F15">
              <w:rPr>
                <w:rFonts w:ascii="Arial" w:hAnsi="Arial" w:cs="Arial"/>
                <w:color w:val="000000"/>
                <w:sz w:val="18"/>
                <w:szCs w:val="18"/>
              </w:rPr>
              <w:t> </w:t>
            </w:r>
          </w:p>
        </w:tc>
      </w:tr>
      <w:tr w:rsidR="001E7C9D" w:rsidRPr="00EB0F15" w14:paraId="63C60CA9" w14:textId="77777777" w:rsidTr="00BE0E2F">
        <w:trPr>
          <w:trHeight w:val="300"/>
          <w:jc w:val="center"/>
        </w:trPr>
        <w:tc>
          <w:tcPr>
            <w:tcW w:w="921" w:type="dxa"/>
            <w:tcBorders>
              <w:top w:val="nil"/>
              <w:left w:val="single" w:sz="4" w:space="0" w:color="auto"/>
              <w:bottom w:val="single" w:sz="4" w:space="0" w:color="auto"/>
              <w:right w:val="single" w:sz="4" w:space="0" w:color="auto"/>
            </w:tcBorders>
            <w:vAlign w:val="bottom"/>
          </w:tcPr>
          <w:p w14:paraId="5C470840" w14:textId="77777777" w:rsidR="001E7C9D" w:rsidRPr="00EB0F15" w:rsidRDefault="001E7C9D" w:rsidP="00BE0E2F">
            <w:pPr>
              <w:rPr>
                <w:rFonts w:ascii="Arial" w:hAnsi="Arial" w:cs="Arial"/>
                <w:color w:val="000000"/>
                <w:sz w:val="18"/>
                <w:szCs w:val="18"/>
              </w:rPr>
            </w:pPr>
            <w:r w:rsidRPr="00EB0F15">
              <w:rPr>
                <w:rFonts w:ascii="Arial" w:hAnsi="Arial" w:cs="Arial"/>
                <w:color w:val="000000"/>
                <w:sz w:val="18"/>
                <w:szCs w:val="18"/>
              </w:rPr>
              <w:t> </w:t>
            </w:r>
          </w:p>
        </w:tc>
        <w:tc>
          <w:tcPr>
            <w:tcW w:w="1503" w:type="dxa"/>
            <w:tcBorders>
              <w:top w:val="nil"/>
              <w:left w:val="single" w:sz="4" w:space="0" w:color="auto"/>
              <w:bottom w:val="single" w:sz="4" w:space="0" w:color="auto"/>
              <w:right w:val="single" w:sz="4" w:space="0" w:color="auto"/>
            </w:tcBorders>
            <w:noWrap/>
            <w:vAlign w:val="bottom"/>
            <w:hideMark/>
          </w:tcPr>
          <w:p w14:paraId="2C146F1F" w14:textId="77777777" w:rsidR="001E7C9D" w:rsidRPr="00EB0F15" w:rsidRDefault="001E7C9D" w:rsidP="00BE0E2F">
            <w:pPr>
              <w:rPr>
                <w:rFonts w:ascii="Arial" w:hAnsi="Arial" w:cs="Arial"/>
                <w:color w:val="000000"/>
                <w:sz w:val="18"/>
                <w:szCs w:val="18"/>
              </w:rPr>
            </w:pPr>
            <w:r w:rsidRPr="00EB0F15">
              <w:rPr>
                <w:rFonts w:ascii="Arial" w:hAnsi="Arial" w:cs="Arial"/>
                <w:color w:val="000000"/>
                <w:sz w:val="18"/>
                <w:szCs w:val="18"/>
              </w:rPr>
              <w:t> </w:t>
            </w:r>
          </w:p>
        </w:tc>
        <w:tc>
          <w:tcPr>
            <w:tcW w:w="1540" w:type="dxa"/>
            <w:tcBorders>
              <w:top w:val="nil"/>
              <w:left w:val="nil"/>
              <w:bottom w:val="single" w:sz="4" w:space="0" w:color="auto"/>
              <w:right w:val="single" w:sz="4" w:space="0" w:color="auto"/>
            </w:tcBorders>
            <w:noWrap/>
            <w:vAlign w:val="bottom"/>
            <w:hideMark/>
          </w:tcPr>
          <w:p w14:paraId="26F7B302" w14:textId="77777777" w:rsidR="001E7C9D" w:rsidRPr="00EB0F15" w:rsidRDefault="001E7C9D" w:rsidP="00BE0E2F">
            <w:pPr>
              <w:rPr>
                <w:rFonts w:ascii="Arial" w:hAnsi="Arial" w:cs="Arial"/>
                <w:color w:val="000000"/>
                <w:sz w:val="18"/>
                <w:szCs w:val="18"/>
              </w:rPr>
            </w:pPr>
            <w:r w:rsidRPr="00EB0F15">
              <w:rPr>
                <w:rFonts w:ascii="Arial" w:hAnsi="Arial" w:cs="Arial"/>
                <w:color w:val="000000"/>
                <w:sz w:val="18"/>
                <w:szCs w:val="18"/>
              </w:rPr>
              <w:t> </w:t>
            </w:r>
          </w:p>
        </w:tc>
        <w:tc>
          <w:tcPr>
            <w:tcW w:w="5515" w:type="dxa"/>
            <w:tcBorders>
              <w:top w:val="nil"/>
              <w:left w:val="single" w:sz="4" w:space="0" w:color="auto"/>
              <w:bottom w:val="single" w:sz="4" w:space="0" w:color="auto"/>
              <w:right w:val="single" w:sz="4" w:space="0" w:color="auto"/>
            </w:tcBorders>
            <w:noWrap/>
            <w:vAlign w:val="bottom"/>
            <w:hideMark/>
          </w:tcPr>
          <w:p w14:paraId="079B16CB" w14:textId="77777777" w:rsidR="001E7C9D" w:rsidRPr="00EB0F15" w:rsidRDefault="001E7C9D" w:rsidP="00BE0E2F">
            <w:pPr>
              <w:rPr>
                <w:rFonts w:ascii="Arial" w:hAnsi="Arial" w:cs="Arial"/>
                <w:color w:val="000000"/>
                <w:sz w:val="18"/>
                <w:szCs w:val="18"/>
              </w:rPr>
            </w:pPr>
            <w:r w:rsidRPr="00EB0F15">
              <w:rPr>
                <w:rFonts w:ascii="Arial" w:hAnsi="Arial" w:cs="Arial"/>
                <w:color w:val="000000"/>
                <w:sz w:val="18"/>
                <w:szCs w:val="18"/>
              </w:rPr>
              <w:t> </w:t>
            </w:r>
          </w:p>
        </w:tc>
      </w:tr>
      <w:tr w:rsidR="001E7C9D" w:rsidRPr="00EB0F15" w14:paraId="0EB11C9B" w14:textId="77777777" w:rsidTr="00BE0E2F">
        <w:trPr>
          <w:trHeight w:val="300"/>
          <w:jc w:val="center"/>
        </w:trPr>
        <w:tc>
          <w:tcPr>
            <w:tcW w:w="921" w:type="dxa"/>
            <w:tcBorders>
              <w:top w:val="nil"/>
              <w:left w:val="single" w:sz="4" w:space="0" w:color="auto"/>
              <w:bottom w:val="single" w:sz="4" w:space="0" w:color="auto"/>
              <w:right w:val="single" w:sz="4" w:space="0" w:color="auto"/>
            </w:tcBorders>
            <w:vAlign w:val="bottom"/>
          </w:tcPr>
          <w:p w14:paraId="3FE0A1F6" w14:textId="77777777" w:rsidR="001E7C9D" w:rsidRPr="00EB0F15" w:rsidRDefault="001E7C9D" w:rsidP="00BE0E2F">
            <w:pPr>
              <w:rPr>
                <w:rFonts w:ascii="Arial" w:hAnsi="Arial" w:cs="Arial"/>
                <w:color w:val="000000"/>
                <w:sz w:val="18"/>
                <w:szCs w:val="18"/>
              </w:rPr>
            </w:pPr>
            <w:r w:rsidRPr="00EB0F15">
              <w:rPr>
                <w:rFonts w:ascii="Arial" w:hAnsi="Arial" w:cs="Arial"/>
                <w:color w:val="000000"/>
                <w:sz w:val="18"/>
                <w:szCs w:val="18"/>
              </w:rPr>
              <w:t> </w:t>
            </w:r>
          </w:p>
        </w:tc>
        <w:tc>
          <w:tcPr>
            <w:tcW w:w="1503" w:type="dxa"/>
            <w:tcBorders>
              <w:top w:val="nil"/>
              <w:left w:val="single" w:sz="4" w:space="0" w:color="auto"/>
              <w:bottom w:val="single" w:sz="4" w:space="0" w:color="auto"/>
              <w:right w:val="single" w:sz="4" w:space="0" w:color="auto"/>
            </w:tcBorders>
            <w:noWrap/>
            <w:vAlign w:val="bottom"/>
            <w:hideMark/>
          </w:tcPr>
          <w:p w14:paraId="27B229CB" w14:textId="77777777" w:rsidR="001E7C9D" w:rsidRPr="00EB0F15" w:rsidRDefault="001E7C9D" w:rsidP="00BE0E2F">
            <w:pPr>
              <w:rPr>
                <w:rFonts w:ascii="Arial" w:hAnsi="Arial" w:cs="Arial"/>
                <w:color w:val="000000"/>
                <w:sz w:val="18"/>
                <w:szCs w:val="18"/>
              </w:rPr>
            </w:pPr>
            <w:r w:rsidRPr="00EB0F15">
              <w:rPr>
                <w:rFonts w:ascii="Arial" w:hAnsi="Arial" w:cs="Arial"/>
                <w:color w:val="000000"/>
                <w:sz w:val="18"/>
                <w:szCs w:val="18"/>
              </w:rPr>
              <w:t> </w:t>
            </w:r>
          </w:p>
        </w:tc>
        <w:tc>
          <w:tcPr>
            <w:tcW w:w="1540" w:type="dxa"/>
            <w:tcBorders>
              <w:top w:val="nil"/>
              <w:left w:val="nil"/>
              <w:bottom w:val="single" w:sz="4" w:space="0" w:color="auto"/>
              <w:right w:val="single" w:sz="4" w:space="0" w:color="auto"/>
            </w:tcBorders>
            <w:noWrap/>
            <w:vAlign w:val="bottom"/>
            <w:hideMark/>
          </w:tcPr>
          <w:p w14:paraId="78FA18E6" w14:textId="77777777" w:rsidR="001E7C9D" w:rsidRPr="00EB0F15" w:rsidRDefault="001E7C9D" w:rsidP="00BE0E2F">
            <w:pPr>
              <w:rPr>
                <w:rFonts w:ascii="Arial" w:hAnsi="Arial" w:cs="Arial"/>
                <w:color w:val="000000"/>
                <w:sz w:val="18"/>
                <w:szCs w:val="18"/>
              </w:rPr>
            </w:pPr>
            <w:r w:rsidRPr="00EB0F15">
              <w:rPr>
                <w:rFonts w:ascii="Arial" w:hAnsi="Arial" w:cs="Arial"/>
                <w:color w:val="000000"/>
                <w:sz w:val="18"/>
                <w:szCs w:val="18"/>
              </w:rPr>
              <w:t> </w:t>
            </w:r>
          </w:p>
        </w:tc>
        <w:tc>
          <w:tcPr>
            <w:tcW w:w="5515" w:type="dxa"/>
            <w:tcBorders>
              <w:top w:val="nil"/>
              <w:left w:val="single" w:sz="4" w:space="0" w:color="auto"/>
              <w:bottom w:val="single" w:sz="4" w:space="0" w:color="auto"/>
              <w:right w:val="single" w:sz="4" w:space="0" w:color="auto"/>
            </w:tcBorders>
            <w:noWrap/>
            <w:vAlign w:val="bottom"/>
            <w:hideMark/>
          </w:tcPr>
          <w:p w14:paraId="2D9A2CB0" w14:textId="77777777" w:rsidR="001E7C9D" w:rsidRPr="00EB0F15" w:rsidRDefault="001E7C9D" w:rsidP="00BE0E2F">
            <w:pPr>
              <w:rPr>
                <w:rFonts w:ascii="Arial" w:hAnsi="Arial" w:cs="Arial"/>
                <w:color w:val="000000"/>
                <w:sz w:val="18"/>
                <w:szCs w:val="18"/>
              </w:rPr>
            </w:pPr>
            <w:r w:rsidRPr="00EB0F15">
              <w:rPr>
                <w:rFonts w:ascii="Arial" w:hAnsi="Arial" w:cs="Arial"/>
                <w:color w:val="000000"/>
                <w:sz w:val="18"/>
                <w:szCs w:val="18"/>
              </w:rPr>
              <w:t> </w:t>
            </w:r>
          </w:p>
        </w:tc>
      </w:tr>
    </w:tbl>
    <w:p w14:paraId="3BA3106B" w14:textId="77777777" w:rsidR="001E7C9D" w:rsidRPr="002522C8" w:rsidRDefault="001E7C9D" w:rsidP="001E7C9D">
      <w:pPr>
        <w:tabs>
          <w:tab w:val="left" w:pos="2835"/>
          <w:tab w:val="left" w:pos="5670"/>
          <w:tab w:val="left" w:pos="7655"/>
        </w:tabs>
        <w:ind w:left="851" w:right="-91"/>
        <w:jc w:val="both"/>
        <w:rPr>
          <w:rFonts w:ascii="Calibri" w:hAnsi="Calibri" w:cs="Arial"/>
        </w:rPr>
      </w:pPr>
    </w:p>
    <w:p w14:paraId="79B9B5DB" w14:textId="77777777" w:rsidR="001E7C9D" w:rsidRPr="002522C8" w:rsidRDefault="001E7C9D" w:rsidP="001E7C9D">
      <w:pPr>
        <w:tabs>
          <w:tab w:val="left" w:pos="2835"/>
          <w:tab w:val="left" w:pos="5670"/>
          <w:tab w:val="left" w:pos="7655"/>
        </w:tabs>
        <w:ind w:left="851" w:right="-91"/>
        <w:jc w:val="center"/>
        <w:rPr>
          <w:rFonts w:ascii="Calibri" w:hAnsi="Calibri"/>
        </w:rPr>
      </w:pPr>
    </w:p>
    <w:p w14:paraId="64827C5B" w14:textId="77777777" w:rsidR="001E7C9D" w:rsidRPr="002522C8" w:rsidRDefault="001E7C9D" w:rsidP="001E7C9D">
      <w:pPr>
        <w:tabs>
          <w:tab w:val="left" w:pos="2835"/>
          <w:tab w:val="left" w:pos="5670"/>
          <w:tab w:val="left" w:pos="7655"/>
        </w:tabs>
        <w:ind w:left="851" w:right="-91"/>
        <w:jc w:val="center"/>
        <w:rPr>
          <w:rFonts w:ascii="Calibri" w:hAnsi="Calibri"/>
        </w:rPr>
      </w:pPr>
      <w:r w:rsidRPr="002522C8">
        <w:rPr>
          <w:rFonts w:ascii="Calibri" w:hAnsi="Calibri"/>
        </w:rPr>
        <w:t>___________________________________________</w:t>
      </w:r>
    </w:p>
    <w:p w14:paraId="7CE99B2D" w14:textId="77777777" w:rsidR="001E7C9D" w:rsidRPr="002522C8" w:rsidRDefault="001E7C9D" w:rsidP="001E7C9D">
      <w:pPr>
        <w:tabs>
          <w:tab w:val="left" w:pos="2835"/>
          <w:tab w:val="left" w:pos="5670"/>
          <w:tab w:val="left" w:pos="7655"/>
        </w:tabs>
        <w:ind w:left="851" w:right="-91"/>
        <w:jc w:val="center"/>
        <w:rPr>
          <w:rFonts w:ascii="Calibri" w:hAnsi="Calibri"/>
        </w:rPr>
      </w:pPr>
      <w:r w:rsidRPr="002522C8">
        <w:rPr>
          <w:rFonts w:ascii="Calibri" w:hAnsi="Calibri"/>
        </w:rPr>
        <w:t>C o m p a ñ í a</w:t>
      </w:r>
    </w:p>
    <w:p w14:paraId="28F311AC" w14:textId="77777777" w:rsidR="001E7C9D" w:rsidRPr="002522C8" w:rsidRDefault="001E7C9D" w:rsidP="001E7C9D">
      <w:pPr>
        <w:tabs>
          <w:tab w:val="left" w:pos="2835"/>
          <w:tab w:val="left" w:pos="5670"/>
          <w:tab w:val="left" w:pos="7655"/>
        </w:tabs>
        <w:ind w:left="851" w:right="-91"/>
        <w:rPr>
          <w:rFonts w:ascii="Calibri" w:hAnsi="Calibri"/>
        </w:rPr>
      </w:pPr>
    </w:p>
    <w:p w14:paraId="0FF9C4EF" w14:textId="77777777" w:rsidR="001E7C9D" w:rsidRPr="002522C8" w:rsidRDefault="001E7C9D" w:rsidP="001E7C9D">
      <w:pPr>
        <w:tabs>
          <w:tab w:val="left" w:pos="2835"/>
          <w:tab w:val="left" w:pos="5670"/>
          <w:tab w:val="left" w:pos="7655"/>
        </w:tabs>
        <w:ind w:right="-91"/>
        <w:rPr>
          <w:rFonts w:ascii="Calibri" w:hAnsi="Calibri"/>
        </w:rPr>
      </w:pPr>
    </w:p>
    <w:p w14:paraId="7C7CFF95" w14:textId="77777777" w:rsidR="001E7C9D" w:rsidRPr="002522C8" w:rsidRDefault="001E7C9D" w:rsidP="001E7C9D">
      <w:pPr>
        <w:tabs>
          <w:tab w:val="left" w:pos="2835"/>
          <w:tab w:val="left" w:pos="5670"/>
          <w:tab w:val="left" w:pos="7655"/>
        </w:tabs>
        <w:ind w:right="-91"/>
        <w:jc w:val="center"/>
        <w:rPr>
          <w:rFonts w:ascii="Calibri" w:hAnsi="Calibri"/>
        </w:rPr>
      </w:pPr>
      <w:r w:rsidRPr="002522C8">
        <w:rPr>
          <w:rFonts w:ascii="Calibri" w:hAnsi="Calibri"/>
        </w:rPr>
        <w:t xml:space="preserve">__________________             ____________________________     </w:t>
      </w:r>
      <w:r w:rsidRPr="002522C8">
        <w:rPr>
          <w:rFonts w:ascii="Calibri" w:hAnsi="Calibri"/>
        </w:rPr>
        <w:tab/>
        <w:t xml:space="preserve"> _______________________</w:t>
      </w:r>
    </w:p>
    <w:p w14:paraId="7D5B2336" w14:textId="118DDAE9" w:rsidR="001E7C9D" w:rsidRPr="000D579B" w:rsidRDefault="001E7C9D" w:rsidP="000D579B">
      <w:pPr>
        <w:tabs>
          <w:tab w:val="left" w:pos="567"/>
          <w:tab w:val="left" w:pos="3544"/>
          <w:tab w:val="left" w:pos="5670"/>
          <w:tab w:val="left" w:pos="8364"/>
        </w:tabs>
        <w:ind w:right="-91"/>
        <w:jc w:val="center"/>
        <w:rPr>
          <w:rFonts w:ascii="Calibri" w:hAnsi="Calibri"/>
        </w:rPr>
      </w:pPr>
      <w:r w:rsidRPr="002522C8">
        <w:rPr>
          <w:rFonts w:ascii="Calibri" w:hAnsi="Calibri"/>
        </w:rPr>
        <w:t>Fecha                                Nombre del Representante Legal                               Firma</w:t>
      </w:r>
    </w:p>
    <w:p w14:paraId="2C62C442" w14:textId="77777777" w:rsidR="001E7C9D" w:rsidRDefault="001E7C9D" w:rsidP="001E7C9D">
      <w:pPr>
        <w:autoSpaceDE w:val="0"/>
        <w:autoSpaceDN w:val="0"/>
        <w:adjustRightInd w:val="0"/>
        <w:jc w:val="right"/>
        <w:rPr>
          <w:rFonts w:asciiTheme="minorHAnsi" w:hAnsiTheme="minorHAnsi" w:cstheme="minorHAnsi"/>
          <w:b/>
        </w:rPr>
      </w:pPr>
    </w:p>
    <w:p w14:paraId="003117B2" w14:textId="77777777" w:rsidR="003C0CC4" w:rsidRDefault="003C0CC4" w:rsidP="001E7C9D">
      <w:pPr>
        <w:autoSpaceDE w:val="0"/>
        <w:autoSpaceDN w:val="0"/>
        <w:adjustRightInd w:val="0"/>
        <w:jc w:val="right"/>
        <w:rPr>
          <w:rFonts w:asciiTheme="minorHAnsi" w:hAnsiTheme="minorHAnsi" w:cstheme="minorHAnsi"/>
          <w:b/>
        </w:rPr>
      </w:pPr>
    </w:p>
    <w:p w14:paraId="4049FCE5" w14:textId="77777777" w:rsidR="001E7C9D" w:rsidRDefault="001E7C9D" w:rsidP="005E7F59">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9E5FF"/>
        <w:autoSpaceDE w:val="0"/>
        <w:autoSpaceDN w:val="0"/>
        <w:adjustRightInd w:val="0"/>
        <w:jc w:val="center"/>
        <w:rPr>
          <w:rFonts w:asciiTheme="minorHAnsi" w:hAnsiTheme="minorHAnsi" w:cstheme="minorHAnsi"/>
          <w:b/>
          <w:lang w:val="es-MX"/>
        </w:rPr>
      </w:pPr>
      <w:r>
        <w:rPr>
          <w:rFonts w:asciiTheme="minorHAnsi" w:hAnsiTheme="minorHAnsi" w:cstheme="minorHAnsi"/>
          <w:b/>
          <w:lang w:val="es-MX"/>
        </w:rPr>
        <w:lastRenderedPageBreak/>
        <w:t>ANEXO 15</w:t>
      </w:r>
    </w:p>
    <w:p w14:paraId="3D1A22B4" w14:textId="77777777" w:rsidR="000D579B" w:rsidRDefault="000D579B" w:rsidP="000D579B">
      <w:pPr>
        <w:autoSpaceDE w:val="0"/>
        <w:autoSpaceDN w:val="0"/>
        <w:adjustRightInd w:val="0"/>
        <w:jc w:val="center"/>
        <w:rPr>
          <w:rFonts w:cstheme="minorHAnsi"/>
          <w:b/>
          <w:sz w:val="16"/>
          <w:szCs w:val="16"/>
        </w:rPr>
      </w:pPr>
    </w:p>
    <w:p w14:paraId="16901247" w14:textId="4C539223" w:rsidR="000D579B" w:rsidRPr="000D579B" w:rsidRDefault="000D579B" w:rsidP="000D579B">
      <w:pPr>
        <w:autoSpaceDE w:val="0"/>
        <w:autoSpaceDN w:val="0"/>
        <w:adjustRightInd w:val="0"/>
        <w:jc w:val="center"/>
        <w:rPr>
          <w:rFonts w:asciiTheme="minorHAnsi" w:hAnsiTheme="minorHAnsi" w:cstheme="minorHAnsi"/>
          <w:b/>
          <w:sz w:val="16"/>
          <w:szCs w:val="16"/>
        </w:rPr>
      </w:pPr>
      <w:r w:rsidRPr="000D579B">
        <w:rPr>
          <w:rFonts w:asciiTheme="minorHAnsi" w:hAnsiTheme="minorHAnsi" w:cstheme="minorHAnsi"/>
          <w:b/>
          <w:sz w:val="16"/>
          <w:szCs w:val="16"/>
        </w:rPr>
        <w:t>MODELO DE CONTRATO</w:t>
      </w:r>
    </w:p>
    <w:p w14:paraId="3019F31A" w14:textId="77777777" w:rsidR="000D579B" w:rsidRPr="000D579B" w:rsidRDefault="000D579B" w:rsidP="000D579B">
      <w:pPr>
        <w:autoSpaceDE w:val="0"/>
        <w:autoSpaceDN w:val="0"/>
        <w:adjustRightInd w:val="0"/>
        <w:jc w:val="right"/>
        <w:rPr>
          <w:rFonts w:asciiTheme="minorHAnsi" w:hAnsiTheme="minorHAnsi" w:cstheme="minorHAnsi"/>
          <w:b/>
          <w:sz w:val="16"/>
          <w:szCs w:val="16"/>
        </w:rPr>
      </w:pPr>
      <w:r w:rsidRPr="000D579B">
        <w:rPr>
          <w:rFonts w:asciiTheme="minorHAnsi" w:hAnsiTheme="minorHAnsi" w:cstheme="minorHAnsi"/>
          <w:b/>
          <w:sz w:val="16"/>
          <w:szCs w:val="16"/>
        </w:rPr>
        <w:t>CONTRATO No: __________</w:t>
      </w:r>
    </w:p>
    <w:p w14:paraId="6E9006F5" w14:textId="77777777" w:rsidR="000D579B" w:rsidRPr="000D579B" w:rsidRDefault="000D579B" w:rsidP="000D579B">
      <w:pPr>
        <w:autoSpaceDE w:val="0"/>
        <w:autoSpaceDN w:val="0"/>
        <w:adjustRightInd w:val="0"/>
        <w:rPr>
          <w:rFonts w:asciiTheme="minorHAnsi" w:hAnsiTheme="minorHAnsi" w:cstheme="minorHAnsi"/>
          <w:sz w:val="16"/>
          <w:szCs w:val="16"/>
        </w:rPr>
      </w:pPr>
    </w:p>
    <w:p w14:paraId="2667CF08" w14:textId="77777777" w:rsidR="000D579B" w:rsidRPr="000D579B" w:rsidRDefault="000D579B" w:rsidP="000D579B">
      <w:pPr>
        <w:pStyle w:val="Textoindependiente2"/>
        <w:rPr>
          <w:rFonts w:asciiTheme="minorHAnsi" w:hAnsiTheme="minorHAnsi" w:cstheme="minorHAnsi"/>
          <w:b/>
          <w:sz w:val="16"/>
          <w:szCs w:val="16"/>
        </w:rPr>
      </w:pPr>
      <w:r w:rsidRPr="000D579B">
        <w:rPr>
          <w:rFonts w:asciiTheme="minorHAnsi" w:hAnsiTheme="minorHAnsi" w:cstheme="minorHAnsi"/>
          <w:sz w:val="16"/>
          <w:szCs w:val="16"/>
        </w:rPr>
        <w:t xml:space="preserve">CONTRATO DE COMPRAVENTA/CONTRATACIÓN DE _______________________________________, QUE CELEBRAN POR UNA PARTE SERVICIOS DE SALUD DE NUEVO LEÓN, ORGANISMO PÚBLICO DESCENTRALIZADO, REPRESENTADO POR SU DIRECTOR ADMINISTRATIVO, EL C. VICENTE ARTURO LÓPEZ LIMÓN, Y EL C. EDUARDO MEDINA CÁRDENAS, SUBDIRECTOR DE RECURSOS MATERIALES, A QUIENES EN LO SUCESIVO SE LES DENOMINARÁ “S.S.N.L.”, Y POR LA OTRA PARTE, LA COMPAÑÍA DENOMINADA ___________________________, REPRESENTADA POR EL/LA C. ______________________________, EN SU CARÁCTER DE REPRESENTANTE LEGAL, A QUIEN EN LO SUCESIVO SE LE DENOMINARÁ “EL PROVEEDOR”, AL TENOR DE LAS SIGUIENTES: </w:t>
      </w:r>
      <w:r w:rsidRPr="000D579B">
        <w:rPr>
          <w:rFonts w:asciiTheme="minorHAnsi" w:hAnsiTheme="minorHAnsi" w:cstheme="minorHAnsi"/>
          <w:b/>
          <w:sz w:val="16"/>
          <w:szCs w:val="16"/>
        </w:rPr>
        <w:t xml:space="preserve"> </w:t>
      </w:r>
    </w:p>
    <w:p w14:paraId="777E1A47" w14:textId="77777777" w:rsidR="000D579B" w:rsidRPr="000D579B" w:rsidRDefault="000D579B" w:rsidP="000D579B">
      <w:pPr>
        <w:pStyle w:val="Textoindependiente2"/>
        <w:rPr>
          <w:rFonts w:asciiTheme="minorHAnsi" w:hAnsiTheme="minorHAnsi" w:cstheme="minorHAnsi"/>
          <w:b/>
          <w:sz w:val="16"/>
          <w:szCs w:val="16"/>
        </w:rPr>
      </w:pPr>
    </w:p>
    <w:p w14:paraId="3BC314B9" w14:textId="77777777" w:rsidR="000D579B" w:rsidRPr="000D579B" w:rsidRDefault="000D579B" w:rsidP="000D579B">
      <w:pPr>
        <w:jc w:val="center"/>
        <w:rPr>
          <w:rFonts w:asciiTheme="minorHAnsi" w:hAnsiTheme="minorHAnsi" w:cstheme="minorHAnsi"/>
          <w:b/>
          <w:sz w:val="16"/>
          <w:szCs w:val="16"/>
          <w:lang w:val="pt-BR"/>
        </w:rPr>
      </w:pPr>
      <w:r w:rsidRPr="000D579B">
        <w:rPr>
          <w:rFonts w:asciiTheme="minorHAnsi" w:hAnsiTheme="minorHAnsi" w:cstheme="minorHAnsi"/>
          <w:b/>
          <w:sz w:val="16"/>
          <w:szCs w:val="16"/>
          <w:lang w:val="pt-BR"/>
        </w:rPr>
        <w:t>D E C L A R A C I O N E S</w:t>
      </w:r>
    </w:p>
    <w:p w14:paraId="45FECBA8" w14:textId="77777777" w:rsidR="000D579B" w:rsidRPr="000D579B" w:rsidRDefault="000D579B" w:rsidP="000D579B">
      <w:pPr>
        <w:ind w:left="567" w:hanging="567"/>
        <w:jc w:val="both"/>
        <w:rPr>
          <w:rFonts w:asciiTheme="minorHAnsi" w:hAnsiTheme="minorHAnsi" w:cstheme="minorHAnsi"/>
          <w:b/>
          <w:sz w:val="16"/>
          <w:szCs w:val="16"/>
        </w:rPr>
      </w:pPr>
    </w:p>
    <w:p w14:paraId="5AD7CCB0" w14:textId="77777777" w:rsidR="000D579B" w:rsidRPr="000D579B" w:rsidRDefault="000D579B" w:rsidP="000D579B">
      <w:pPr>
        <w:ind w:left="567" w:hanging="567"/>
        <w:jc w:val="both"/>
        <w:rPr>
          <w:rFonts w:asciiTheme="minorHAnsi" w:hAnsiTheme="minorHAnsi" w:cstheme="minorHAnsi"/>
          <w:b/>
          <w:sz w:val="16"/>
          <w:szCs w:val="16"/>
        </w:rPr>
      </w:pPr>
      <w:r w:rsidRPr="000D579B">
        <w:rPr>
          <w:rFonts w:asciiTheme="minorHAnsi" w:hAnsiTheme="minorHAnsi" w:cstheme="minorHAnsi"/>
          <w:b/>
          <w:sz w:val="16"/>
          <w:szCs w:val="16"/>
        </w:rPr>
        <w:t>I.-   Declara “S.S.N.L.”:</w:t>
      </w:r>
    </w:p>
    <w:p w14:paraId="23D461EB" w14:textId="77777777" w:rsidR="000D579B" w:rsidRPr="000D579B" w:rsidRDefault="000D579B" w:rsidP="000D579B">
      <w:pPr>
        <w:ind w:left="851" w:hanging="567"/>
        <w:jc w:val="both"/>
        <w:rPr>
          <w:rFonts w:asciiTheme="minorHAnsi" w:hAnsiTheme="minorHAnsi" w:cstheme="minorHAnsi"/>
          <w:sz w:val="16"/>
          <w:szCs w:val="16"/>
        </w:rPr>
      </w:pPr>
    </w:p>
    <w:p w14:paraId="25BD3004" w14:textId="77777777" w:rsidR="000D579B" w:rsidRPr="000D579B" w:rsidRDefault="000D579B" w:rsidP="000D579B">
      <w:pPr>
        <w:pStyle w:val="Sangra3detindependiente"/>
        <w:ind w:left="180" w:hanging="360"/>
        <w:rPr>
          <w:rFonts w:asciiTheme="minorHAnsi" w:hAnsiTheme="minorHAnsi" w:cstheme="minorHAnsi"/>
        </w:rPr>
      </w:pPr>
      <w:r w:rsidRPr="000D579B">
        <w:rPr>
          <w:rFonts w:asciiTheme="minorHAnsi" w:hAnsiTheme="minorHAnsi" w:cstheme="minorHAnsi"/>
        </w:rPr>
        <w:t xml:space="preserve">I.1.- Que es un Organismo Público Descentralizado con personalidad jurídica y patrimonio propios, creado por decreto número 328 de fecha 18 de </w:t>
      </w:r>
      <w:proofErr w:type="gramStart"/>
      <w:r w:rsidRPr="000D579B">
        <w:rPr>
          <w:rFonts w:asciiTheme="minorHAnsi" w:hAnsiTheme="minorHAnsi" w:cstheme="minorHAnsi"/>
        </w:rPr>
        <w:t>Diciembre</w:t>
      </w:r>
      <w:proofErr w:type="gramEnd"/>
      <w:r w:rsidRPr="000D579B">
        <w:rPr>
          <w:rFonts w:asciiTheme="minorHAnsi" w:hAnsiTheme="minorHAnsi" w:cstheme="minorHAnsi"/>
        </w:rPr>
        <w:t xml:space="preserve"> de 1996. Con Registro Federal de Contribuyentes SSN-970115-QI9.</w:t>
      </w:r>
    </w:p>
    <w:p w14:paraId="65E7D368" w14:textId="77777777" w:rsidR="000D579B" w:rsidRPr="000D579B" w:rsidRDefault="000D579B" w:rsidP="000D579B">
      <w:pPr>
        <w:pStyle w:val="Sangradetextonormal"/>
        <w:ind w:left="180" w:right="-5" w:hanging="360"/>
        <w:rPr>
          <w:rFonts w:asciiTheme="minorHAnsi" w:hAnsiTheme="minorHAnsi" w:cstheme="minorHAnsi"/>
          <w:sz w:val="16"/>
          <w:szCs w:val="16"/>
        </w:rPr>
      </w:pPr>
      <w:r w:rsidRPr="000D579B">
        <w:rPr>
          <w:rFonts w:asciiTheme="minorHAnsi" w:hAnsiTheme="minorHAnsi" w:cstheme="minorHAnsi"/>
          <w:sz w:val="16"/>
          <w:szCs w:val="16"/>
        </w:rPr>
        <w:t xml:space="preserve">I.2.- Que de conformidad con lo previsto por los artículos 18 y 24 fracciones XIII, XIV y XVI del Reglamento Interior de Servicios de Salud de Nuevo León, O.P.D., y Acuerdo Delegatorio de facultades signado en fecha 02 de Junio del 2022 y Publicado en el Periódico Oficial del Estado de Nuevo León, el Director Administrativo se encuentra facultado para celebrar, en los términos de las disposiciones legales aplicables los contratos de adquisiciones, arrendamientos, prestación de servicios, de obras públicas y servicios relacionados con las mismas. </w:t>
      </w:r>
    </w:p>
    <w:p w14:paraId="09A62157" w14:textId="77777777" w:rsidR="000D579B" w:rsidRPr="000D579B" w:rsidRDefault="000D579B" w:rsidP="000D579B">
      <w:pPr>
        <w:pStyle w:val="Sangradetextonormal"/>
        <w:ind w:left="180" w:right="-5" w:hanging="360"/>
        <w:rPr>
          <w:rFonts w:asciiTheme="minorHAnsi" w:hAnsiTheme="minorHAnsi" w:cstheme="minorHAnsi"/>
          <w:sz w:val="16"/>
          <w:szCs w:val="16"/>
        </w:rPr>
      </w:pPr>
      <w:r w:rsidRPr="000D579B">
        <w:rPr>
          <w:rFonts w:asciiTheme="minorHAnsi" w:hAnsiTheme="minorHAnsi" w:cstheme="minorHAnsi"/>
          <w:sz w:val="16"/>
          <w:szCs w:val="16"/>
        </w:rPr>
        <w:t xml:space="preserve">I.3.- Que el C. Vicente Arturo López Limón, en su carácter de Director Administrativo, acredita su personalidad, mediante Escritura Pública número 4,656, de fecha 14 de Octubre del año 2021, pasada ante la fe del Lic. Enrique Maldonado Corpus, Titular de la Notaría Pública número 109, con ejercicio en el Primer Distrito Registral en el Estado de Nuevo León, e inscrita en el Instituto Registral y Catastral del Estado de Nuevo León, bajo el Número 5990, Volumen 147, Libro 239, Sección: Resoluciones y Convenios Diversos, en fecha 28 de Octubre del año 2021 y el C. Eduardo Medina Cárdenas, en su carácter de Subdirector de Recursos Materiales, justifica su personalidad con el nombramiento expedido a través del Oficio No. DIR.ADMON.1425/2021 de fecha 12 de </w:t>
      </w:r>
      <w:proofErr w:type="gramStart"/>
      <w:r w:rsidRPr="000D579B">
        <w:rPr>
          <w:rFonts w:asciiTheme="minorHAnsi" w:hAnsiTheme="minorHAnsi" w:cstheme="minorHAnsi"/>
          <w:sz w:val="16"/>
          <w:szCs w:val="16"/>
        </w:rPr>
        <w:t>Noviembre</w:t>
      </w:r>
      <w:proofErr w:type="gramEnd"/>
      <w:r w:rsidRPr="000D579B">
        <w:rPr>
          <w:rFonts w:asciiTheme="minorHAnsi" w:hAnsiTheme="minorHAnsi" w:cstheme="minorHAnsi"/>
          <w:sz w:val="16"/>
          <w:szCs w:val="16"/>
        </w:rPr>
        <w:t xml:space="preserve"> del 2021 y Acuerdo Delegatorio de facultades signado en fecha 02 de </w:t>
      </w:r>
      <w:proofErr w:type="gramStart"/>
      <w:r w:rsidRPr="000D579B">
        <w:rPr>
          <w:rFonts w:asciiTheme="minorHAnsi" w:hAnsiTheme="minorHAnsi" w:cstheme="minorHAnsi"/>
          <w:sz w:val="16"/>
          <w:szCs w:val="16"/>
        </w:rPr>
        <w:t>Junio</w:t>
      </w:r>
      <w:proofErr w:type="gramEnd"/>
      <w:r w:rsidRPr="000D579B">
        <w:rPr>
          <w:rFonts w:asciiTheme="minorHAnsi" w:hAnsiTheme="minorHAnsi" w:cstheme="minorHAnsi"/>
          <w:sz w:val="16"/>
          <w:szCs w:val="16"/>
        </w:rPr>
        <w:t xml:space="preserve"> del 2022 y Publicado en el Periódico Oficial del Estado de Nuevo León.</w:t>
      </w:r>
    </w:p>
    <w:p w14:paraId="4559B0F1" w14:textId="77777777" w:rsidR="000D579B" w:rsidRPr="000D579B" w:rsidRDefault="000D579B" w:rsidP="000D579B">
      <w:pPr>
        <w:pStyle w:val="Sangra3detindependiente"/>
        <w:ind w:left="180" w:hanging="360"/>
        <w:rPr>
          <w:rFonts w:asciiTheme="minorHAnsi" w:hAnsiTheme="minorHAnsi" w:cstheme="minorHAnsi"/>
        </w:rPr>
      </w:pPr>
      <w:r w:rsidRPr="000D579B">
        <w:rPr>
          <w:rFonts w:asciiTheme="minorHAnsi" w:hAnsiTheme="minorHAnsi" w:cstheme="minorHAnsi"/>
        </w:rPr>
        <w:t xml:space="preserve">I.4.- Que cuenta con recursos suficientes y disponibles en su presupuesto autorizado mediante oficio número ________ con cargo al Presupuesto ______________, Programa _________, Partida ________, para celebrar el presente contrato que fue adjudicado en la </w:t>
      </w:r>
      <w:bookmarkStart w:id="10" w:name="_Hlk181197294"/>
      <w:r w:rsidRPr="000D579B">
        <w:rPr>
          <w:rFonts w:asciiTheme="minorHAnsi" w:hAnsiTheme="minorHAnsi" w:cstheme="minorHAnsi"/>
        </w:rPr>
        <w:t xml:space="preserve">Licitación Pública __________________________________ Presencial No. </w:t>
      </w:r>
      <w:bookmarkEnd w:id="10"/>
      <w:r w:rsidRPr="000D579B">
        <w:rPr>
          <w:rFonts w:asciiTheme="minorHAnsi" w:hAnsiTheme="minorHAnsi" w:cstheme="minorHAnsi"/>
        </w:rPr>
        <w:t>__________________________, relativa a la compraventa/contratación de ______________________________________________________.</w:t>
      </w:r>
    </w:p>
    <w:p w14:paraId="1CE5D915" w14:textId="77777777" w:rsidR="000D579B" w:rsidRPr="000D579B" w:rsidRDefault="000D579B" w:rsidP="000D579B">
      <w:pPr>
        <w:pStyle w:val="Sangradetextonormal"/>
        <w:ind w:left="142" w:right="-5" w:hanging="426"/>
        <w:rPr>
          <w:rFonts w:asciiTheme="minorHAnsi" w:hAnsiTheme="minorHAnsi" w:cstheme="minorHAnsi"/>
          <w:sz w:val="16"/>
          <w:szCs w:val="16"/>
        </w:rPr>
      </w:pPr>
      <w:r w:rsidRPr="000D579B">
        <w:rPr>
          <w:rFonts w:asciiTheme="minorHAnsi" w:hAnsiTheme="minorHAnsi" w:cstheme="minorHAnsi"/>
          <w:sz w:val="16"/>
          <w:szCs w:val="16"/>
        </w:rPr>
        <w:t>I.5.-Que para los fines y efectos legales del presente instrumento señala como su domicilio el ubicado en la calle Matamoros, Oriente, número 520, entre Escobedo y Zaragoza en el Centro de Monterrey, Nuevo León, C.P. 64000.</w:t>
      </w:r>
    </w:p>
    <w:p w14:paraId="38C5B1B4" w14:textId="77777777" w:rsidR="000D579B" w:rsidRPr="000D579B" w:rsidRDefault="000D579B" w:rsidP="000D579B">
      <w:pPr>
        <w:pStyle w:val="Sangradetextonormal"/>
        <w:ind w:left="142" w:right="-5" w:hanging="426"/>
        <w:rPr>
          <w:rFonts w:asciiTheme="minorHAnsi" w:hAnsiTheme="minorHAnsi" w:cstheme="minorHAnsi"/>
          <w:sz w:val="16"/>
          <w:szCs w:val="16"/>
        </w:rPr>
      </w:pPr>
    </w:p>
    <w:p w14:paraId="133F0D47" w14:textId="77777777" w:rsidR="000D579B" w:rsidRPr="000D579B" w:rsidRDefault="000D579B" w:rsidP="000D579B">
      <w:pPr>
        <w:pStyle w:val="Sangradetextonormal"/>
        <w:ind w:left="180" w:right="-5" w:hanging="360"/>
        <w:rPr>
          <w:rFonts w:asciiTheme="minorHAnsi" w:hAnsiTheme="minorHAnsi" w:cstheme="minorHAnsi"/>
          <w:b/>
          <w:sz w:val="16"/>
          <w:szCs w:val="16"/>
        </w:rPr>
      </w:pPr>
      <w:r w:rsidRPr="000D579B">
        <w:rPr>
          <w:rFonts w:asciiTheme="minorHAnsi" w:hAnsiTheme="minorHAnsi" w:cstheme="minorHAnsi"/>
          <w:b/>
          <w:sz w:val="16"/>
          <w:szCs w:val="16"/>
        </w:rPr>
        <w:t>II.-</w:t>
      </w:r>
      <w:r w:rsidRPr="000D579B">
        <w:rPr>
          <w:rFonts w:asciiTheme="minorHAnsi" w:hAnsiTheme="minorHAnsi" w:cstheme="minorHAnsi"/>
          <w:b/>
          <w:sz w:val="16"/>
          <w:szCs w:val="16"/>
        </w:rPr>
        <w:tab/>
        <w:t>Declara “EL PROVEEDOR”:</w:t>
      </w:r>
    </w:p>
    <w:p w14:paraId="74ED09D2" w14:textId="77777777" w:rsidR="000D579B" w:rsidRPr="000D579B" w:rsidRDefault="000D579B" w:rsidP="000D579B">
      <w:pPr>
        <w:ind w:left="180" w:right="-5" w:hanging="360"/>
        <w:jc w:val="both"/>
        <w:rPr>
          <w:rFonts w:asciiTheme="minorHAnsi" w:hAnsiTheme="minorHAnsi" w:cstheme="minorHAnsi"/>
          <w:color w:val="000000"/>
          <w:sz w:val="16"/>
          <w:szCs w:val="16"/>
        </w:rPr>
      </w:pPr>
    </w:p>
    <w:p w14:paraId="449EC3DC" w14:textId="77777777" w:rsidR="000D579B" w:rsidRPr="000D579B" w:rsidRDefault="000D579B" w:rsidP="000D579B">
      <w:pPr>
        <w:ind w:right="-5"/>
        <w:jc w:val="both"/>
        <w:rPr>
          <w:rFonts w:asciiTheme="minorHAnsi" w:hAnsiTheme="minorHAnsi" w:cstheme="minorHAnsi"/>
          <w:b/>
          <w:sz w:val="16"/>
          <w:szCs w:val="16"/>
        </w:rPr>
      </w:pPr>
      <w:r w:rsidRPr="000D579B">
        <w:rPr>
          <w:rFonts w:asciiTheme="minorHAnsi" w:hAnsiTheme="minorHAnsi" w:cstheme="minorHAnsi"/>
          <w:sz w:val="16"/>
          <w:szCs w:val="16"/>
        </w:rPr>
        <w:t>II.1.-Que acredita la legal existencia de la compañía denominada _________________________, mediante Escritura Pública número _____ de fecha ____________________, pasada ante la fe del/la Lic. _______________________, Notario Público Titular de la Notaría Pública número ____, con ejercicio en _________________, e inscrita en el Registro Público de Comercio bajo el folio mercantil electrónico __________ en fecha ______________________. Que su Registro Federal de Contribuyentes es ________________.</w:t>
      </w:r>
    </w:p>
    <w:p w14:paraId="19CCB175" w14:textId="77777777" w:rsidR="000D579B" w:rsidRPr="000D579B" w:rsidRDefault="000D579B" w:rsidP="000D579B">
      <w:pPr>
        <w:ind w:right="-5"/>
        <w:jc w:val="both"/>
        <w:rPr>
          <w:rFonts w:asciiTheme="minorHAnsi" w:hAnsiTheme="minorHAnsi" w:cstheme="minorHAnsi"/>
          <w:b/>
          <w:sz w:val="16"/>
          <w:szCs w:val="16"/>
        </w:rPr>
      </w:pPr>
    </w:p>
    <w:p w14:paraId="5CC08382" w14:textId="77777777" w:rsidR="000D579B" w:rsidRPr="000D579B" w:rsidRDefault="000D579B" w:rsidP="000D579B">
      <w:pPr>
        <w:ind w:right="-5"/>
        <w:jc w:val="both"/>
        <w:rPr>
          <w:rFonts w:asciiTheme="minorHAnsi" w:hAnsiTheme="minorHAnsi" w:cstheme="minorHAnsi"/>
          <w:sz w:val="16"/>
          <w:szCs w:val="16"/>
        </w:rPr>
      </w:pPr>
      <w:r w:rsidRPr="000D579B">
        <w:rPr>
          <w:rFonts w:asciiTheme="minorHAnsi" w:hAnsiTheme="minorHAnsi" w:cstheme="minorHAnsi"/>
          <w:sz w:val="16"/>
          <w:szCs w:val="16"/>
        </w:rPr>
        <w:t>II.2.-Que la Sociedad es de Nacionalidad Mexicana y en caso de dejar de serlo, conviene en seguirse considerando como mexicana, por cuanto a este contrato se refiere, y a no invocar la protección de ningún gobierno extranjero, bajo pena de perder en beneficio de la nación mexicana todo derecho derivado del presente instrumento.</w:t>
      </w:r>
    </w:p>
    <w:p w14:paraId="6082004B" w14:textId="77777777" w:rsidR="000D579B" w:rsidRPr="000D579B" w:rsidRDefault="000D579B" w:rsidP="000D579B">
      <w:pPr>
        <w:ind w:right="-5"/>
        <w:jc w:val="both"/>
        <w:rPr>
          <w:rFonts w:asciiTheme="minorHAnsi" w:hAnsiTheme="minorHAnsi" w:cstheme="minorHAnsi"/>
          <w:sz w:val="16"/>
          <w:szCs w:val="16"/>
        </w:rPr>
      </w:pPr>
    </w:p>
    <w:p w14:paraId="765236ED" w14:textId="77777777" w:rsidR="000D579B" w:rsidRPr="000D579B" w:rsidRDefault="000D579B" w:rsidP="000D579B">
      <w:pPr>
        <w:ind w:right="-5"/>
        <w:jc w:val="both"/>
        <w:rPr>
          <w:rFonts w:asciiTheme="minorHAnsi" w:hAnsiTheme="minorHAnsi" w:cstheme="minorHAnsi"/>
          <w:sz w:val="16"/>
          <w:szCs w:val="16"/>
        </w:rPr>
      </w:pPr>
      <w:r w:rsidRPr="000D579B">
        <w:rPr>
          <w:rFonts w:asciiTheme="minorHAnsi" w:hAnsiTheme="minorHAnsi" w:cstheme="minorHAnsi"/>
          <w:sz w:val="16"/>
          <w:szCs w:val="16"/>
        </w:rPr>
        <w:t>II.3.-Que el Representante Legal de dicha compañía, acredita la personalidad y carácter con que interviene en este acto, mediante Escritura Pública número ______ de fecha _______________, pasada ante la fe del/la Lic. ____________________, Notario Público Suplente adscrito a la Notaría Pública número ___ de la cual es Titular el/la Lic. ____________________, con ejercicio en ___________________. Manifestando bajo protesta de decir verdad que su cargo y facultades conferidas no le han sido revocadas o disminuidas a la fecha.</w:t>
      </w:r>
    </w:p>
    <w:p w14:paraId="4B1221B3" w14:textId="77777777" w:rsidR="000D579B" w:rsidRPr="000D579B" w:rsidRDefault="000D579B" w:rsidP="000D579B">
      <w:pPr>
        <w:ind w:right="-5"/>
        <w:jc w:val="both"/>
        <w:rPr>
          <w:rFonts w:asciiTheme="minorHAnsi" w:hAnsiTheme="minorHAnsi" w:cstheme="minorHAnsi"/>
          <w:sz w:val="16"/>
          <w:szCs w:val="16"/>
        </w:rPr>
      </w:pPr>
    </w:p>
    <w:p w14:paraId="11A3B6C2" w14:textId="77777777" w:rsidR="000D579B" w:rsidRPr="000D579B" w:rsidRDefault="000D579B" w:rsidP="000D579B">
      <w:pPr>
        <w:ind w:right="-5"/>
        <w:jc w:val="both"/>
        <w:rPr>
          <w:rFonts w:asciiTheme="minorHAnsi" w:hAnsiTheme="minorHAnsi" w:cstheme="minorHAnsi"/>
          <w:sz w:val="16"/>
          <w:szCs w:val="16"/>
        </w:rPr>
      </w:pPr>
      <w:r w:rsidRPr="000D579B">
        <w:rPr>
          <w:rFonts w:asciiTheme="minorHAnsi" w:hAnsiTheme="minorHAnsi" w:cstheme="minorHAnsi"/>
          <w:sz w:val="16"/>
          <w:szCs w:val="16"/>
        </w:rPr>
        <w:lastRenderedPageBreak/>
        <w:t>II.4.-Continúa manifestando que su representada tiene capacidad jurídica y reúne las condiciones técnicas y económicas para obligarse a la prestación del servicio objeto del presente contrato.</w:t>
      </w:r>
    </w:p>
    <w:p w14:paraId="50A6E513" w14:textId="77777777" w:rsidR="000D579B" w:rsidRPr="000D579B" w:rsidRDefault="000D579B" w:rsidP="000D579B">
      <w:pPr>
        <w:ind w:right="-5"/>
        <w:jc w:val="both"/>
        <w:rPr>
          <w:rFonts w:asciiTheme="minorHAnsi" w:hAnsiTheme="minorHAnsi" w:cstheme="minorHAnsi"/>
          <w:sz w:val="16"/>
          <w:szCs w:val="16"/>
        </w:rPr>
      </w:pPr>
    </w:p>
    <w:p w14:paraId="2DAEF760" w14:textId="77777777" w:rsidR="000D579B" w:rsidRPr="000D579B" w:rsidRDefault="000D579B" w:rsidP="000D579B">
      <w:pPr>
        <w:ind w:right="-5"/>
        <w:jc w:val="both"/>
        <w:rPr>
          <w:rFonts w:asciiTheme="minorHAnsi" w:hAnsiTheme="minorHAnsi" w:cstheme="minorHAnsi"/>
          <w:sz w:val="16"/>
          <w:szCs w:val="16"/>
        </w:rPr>
      </w:pPr>
      <w:r w:rsidRPr="000D579B">
        <w:rPr>
          <w:rFonts w:asciiTheme="minorHAnsi" w:hAnsiTheme="minorHAnsi" w:cstheme="minorHAnsi"/>
          <w:sz w:val="16"/>
          <w:szCs w:val="16"/>
        </w:rPr>
        <w:t>II.5.-Que conoce el contenido y los requisitos que establecen la Ley de Adquisiciones, Arrendamientos y Contratación de Servicios del Estado de Nuevo León, su Reglamento y las reglas generales para la contratación, ejecución de adquisiciones, así como los términos del presente contrato.</w:t>
      </w:r>
    </w:p>
    <w:p w14:paraId="2C54DFD0" w14:textId="77777777" w:rsidR="000D579B" w:rsidRPr="000D579B" w:rsidRDefault="000D579B" w:rsidP="000D579B">
      <w:pPr>
        <w:ind w:right="-5"/>
        <w:jc w:val="both"/>
        <w:rPr>
          <w:rFonts w:asciiTheme="minorHAnsi" w:hAnsiTheme="minorHAnsi" w:cstheme="minorHAnsi"/>
          <w:sz w:val="16"/>
          <w:szCs w:val="16"/>
        </w:rPr>
      </w:pPr>
    </w:p>
    <w:p w14:paraId="4F1B0268" w14:textId="77777777" w:rsidR="000D579B" w:rsidRPr="000D579B" w:rsidRDefault="000D579B" w:rsidP="000D579B">
      <w:pPr>
        <w:ind w:right="-5"/>
        <w:jc w:val="both"/>
        <w:rPr>
          <w:rFonts w:asciiTheme="minorHAnsi" w:hAnsiTheme="minorHAnsi" w:cstheme="minorHAnsi"/>
          <w:sz w:val="16"/>
          <w:szCs w:val="16"/>
        </w:rPr>
      </w:pPr>
      <w:r w:rsidRPr="000D579B">
        <w:rPr>
          <w:rFonts w:asciiTheme="minorHAnsi" w:hAnsiTheme="minorHAnsi" w:cstheme="minorHAnsi"/>
          <w:color w:val="000000"/>
          <w:sz w:val="16"/>
          <w:szCs w:val="16"/>
        </w:rPr>
        <w:t>II.6.-</w:t>
      </w:r>
      <w:r w:rsidRPr="000D579B">
        <w:rPr>
          <w:rFonts w:asciiTheme="minorHAnsi" w:hAnsiTheme="minorHAnsi" w:cstheme="minorHAnsi"/>
          <w:sz w:val="16"/>
          <w:szCs w:val="16"/>
        </w:rPr>
        <w:t>Que para los fines y efectos legales de este contrato señala como su domicilio, el ubicado en la Calle _______________ No. _____, Colonia ____________, (Municipio), (Entidad Federativa), C.P. ________</w:t>
      </w:r>
    </w:p>
    <w:p w14:paraId="5A38336F" w14:textId="77777777" w:rsidR="000D579B" w:rsidRPr="000D579B" w:rsidRDefault="000D579B" w:rsidP="000D579B">
      <w:pPr>
        <w:tabs>
          <w:tab w:val="left" w:pos="284"/>
        </w:tabs>
        <w:autoSpaceDE w:val="0"/>
        <w:autoSpaceDN w:val="0"/>
        <w:adjustRightInd w:val="0"/>
        <w:ind w:right="18"/>
        <w:jc w:val="both"/>
        <w:rPr>
          <w:rFonts w:asciiTheme="minorHAnsi" w:hAnsiTheme="minorHAnsi" w:cstheme="minorHAnsi"/>
          <w:b/>
          <w:sz w:val="16"/>
          <w:szCs w:val="16"/>
        </w:rPr>
      </w:pPr>
    </w:p>
    <w:p w14:paraId="391A197E" w14:textId="77777777" w:rsidR="000D579B" w:rsidRPr="000D579B" w:rsidRDefault="000D579B" w:rsidP="000D579B">
      <w:pPr>
        <w:pStyle w:val="Sangradetextonormal"/>
        <w:ind w:left="180" w:right="-5" w:hanging="360"/>
        <w:rPr>
          <w:rFonts w:asciiTheme="minorHAnsi" w:hAnsiTheme="minorHAnsi" w:cstheme="minorHAnsi"/>
          <w:b/>
          <w:sz w:val="16"/>
          <w:szCs w:val="16"/>
        </w:rPr>
      </w:pPr>
      <w:r w:rsidRPr="000D579B">
        <w:rPr>
          <w:rFonts w:asciiTheme="minorHAnsi" w:hAnsiTheme="minorHAnsi" w:cstheme="minorHAnsi"/>
          <w:b/>
          <w:sz w:val="16"/>
          <w:szCs w:val="16"/>
        </w:rPr>
        <w:t>III.- DECLARAN “LAS PARTES”:</w:t>
      </w:r>
    </w:p>
    <w:p w14:paraId="3950CD64" w14:textId="77777777" w:rsidR="000D579B" w:rsidRPr="000D579B" w:rsidRDefault="000D579B" w:rsidP="000D579B">
      <w:pPr>
        <w:pStyle w:val="Sangradetextonormal"/>
        <w:ind w:left="180" w:right="-5" w:hanging="360"/>
        <w:rPr>
          <w:rFonts w:asciiTheme="minorHAnsi" w:hAnsiTheme="minorHAnsi" w:cstheme="minorHAnsi"/>
          <w:sz w:val="16"/>
          <w:szCs w:val="16"/>
        </w:rPr>
      </w:pPr>
      <w:r w:rsidRPr="000D579B">
        <w:rPr>
          <w:rFonts w:asciiTheme="minorHAnsi" w:hAnsiTheme="minorHAnsi" w:cstheme="minorHAnsi"/>
          <w:sz w:val="16"/>
          <w:szCs w:val="16"/>
        </w:rPr>
        <w:t>III.1.-Que se reconocen la personalidad con la que comparecen y acuerdan celebrar el presente contrato al tenor de las siguientes:</w:t>
      </w:r>
    </w:p>
    <w:p w14:paraId="6BE44E44" w14:textId="77777777" w:rsidR="000D579B" w:rsidRPr="000D579B" w:rsidRDefault="000D579B" w:rsidP="000D579B">
      <w:pPr>
        <w:pStyle w:val="Ttulo2"/>
        <w:rPr>
          <w:rFonts w:asciiTheme="minorHAnsi" w:hAnsiTheme="minorHAnsi" w:cstheme="minorHAnsi"/>
          <w:sz w:val="16"/>
          <w:szCs w:val="16"/>
        </w:rPr>
      </w:pPr>
      <w:r w:rsidRPr="000D579B">
        <w:rPr>
          <w:rFonts w:asciiTheme="minorHAnsi" w:hAnsiTheme="minorHAnsi" w:cstheme="minorHAnsi"/>
          <w:sz w:val="16"/>
          <w:szCs w:val="16"/>
        </w:rPr>
        <w:t xml:space="preserve">C L </w:t>
      </w:r>
      <w:proofErr w:type="spellStart"/>
      <w:r w:rsidRPr="000D579B">
        <w:rPr>
          <w:rFonts w:asciiTheme="minorHAnsi" w:hAnsiTheme="minorHAnsi" w:cstheme="minorHAnsi"/>
          <w:sz w:val="16"/>
          <w:szCs w:val="16"/>
        </w:rPr>
        <w:t>Á</w:t>
      </w:r>
      <w:proofErr w:type="spellEnd"/>
      <w:r w:rsidRPr="000D579B">
        <w:rPr>
          <w:rFonts w:asciiTheme="minorHAnsi" w:hAnsiTheme="minorHAnsi" w:cstheme="minorHAnsi"/>
          <w:sz w:val="16"/>
          <w:szCs w:val="16"/>
        </w:rPr>
        <w:t xml:space="preserve"> U S U L A S </w:t>
      </w:r>
    </w:p>
    <w:p w14:paraId="309B77D9" w14:textId="77777777" w:rsidR="000D579B" w:rsidRPr="000D579B" w:rsidRDefault="000D579B" w:rsidP="000D579B">
      <w:pPr>
        <w:jc w:val="center"/>
        <w:rPr>
          <w:rFonts w:asciiTheme="minorHAnsi" w:hAnsiTheme="minorHAnsi" w:cstheme="minorHAnsi"/>
          <w:b/>
          <w:sz w:val="16"/>
          <w:szCs w:val="16"/>
        </w:rPr>
      </w:pPr>
    </w:p>
    <w:p w14:paraId="57517E19" w14:textId="77777777" w:rsidR="000D579B" w:rsidRPr="000D579B" w:rsidRDefault="000D579B" w:rsidP="000D579B">
      <w:pPr>
        <w:jc w:val="both"/>
        <w:rPr>
          <w:rFonts w:asciiTheme="minorHAnsi" w:hAnsiTheme="minorHAnsi" w:cstheme="minorHAnsi"/>
          <w:sz w:val="16"/>
          <w:szCs w:val="16"/>
        </w:rPr>
      </w:pPr>
      <w:r w:rsidRPr="000D579B">
        <w:rPr>
          <w:rFonts w:asciiTheme="minorHAnsi" w:hAnsiTheme="minorHAnsi" w:cstheme="minorHAnsi"/>
          <w:b/>
          <w:sz w:val="16"/>
          <w:szCs w:val="16"/>
        </w:rPr>
        <w:t>PRIMERA: OBJETO. -</w:t>
      </w:r>
      <w:r w:rsidRPr="000D579B">
        <w:rPr>
          <w:rFonts w:asciiTheme="minorHAnsi" w:hAnsiTheme="minorHAnsi" w:cstheme="minorHAnsi"/>
          <w:sz w:val="16"/>
          <w:szCs w:val="16"/>
        </w:rPr>
        <w:t xml:space="preserve"> </w:t>
      </w:r>
      <w:r w:rsidRPr="000D579B">
        <w:rPr>
          <w:rFonts w:asciiTheme="minorHAnsi" w:hAnsiTheme="minorHAnsi" w:cstheme="minorHAnsi"/>
          <w:b/>
          <w:sz w:val="16"/>
          <w:szCs w:val="16"/>
        </w:rPr>
        <w:t>“EL PROVEEDOR”</w:t>
      </w:r>
      <w:r w:rsidRPr="000D579B">
        <w:rPr>
          <w:rFonts w:asciiTheme="minorHAnsi" w:hAnsiTheme="minorHAnsi" w:cstheme="minorHAnsi"/>
          <w:sz w:val="16"/>
          <w:szCs w:val="16"/>
        </w:rPr>
        <w:t xml:space="preserve"> se obliga a vender/suministrar/proporcionar a </w:t>
      </w:r>
      <w:r w:rsidRPr="000D579B">
        <w:rPr>
          <w:rFonts w:asciiTheme="minorHAnsi" w:hAnsiTheme="minorHAnsi" w:cstheme="minorHAnsi"/>
          <w:b/>
          <w:sz w:val="16"/>
          <w:szCs w:val="16"/>
        </w:rPr>
        <w:t>“S.S.N.L.”</w:t>
      </w:r>
      <w:r w:rsidRPr="000D579B">
        <w:rPr>
          <w:rFonts w:asciiTheme="minorHAnsi" w:hAnsiTheme="minorHAnsi" w:cstheme="minorHAnsi"/>
          <w:sz w:val="16"/>
          <w:szCs w:val="16"/>
        </w:rPr>
        <w:t xml:space="preserve"> el producto/servicio/insumos/material para ______________________, el cual se ajustará a la descripción, especificaciones y precio, que se describen en el Anexo No. 1, el cual forma parte integral del presente instrumento</w:t>
      </w:r>
      <w:r w:rsidRPr="000D579B">
        <w:rPr>
          <w:rFonts w:asciiTheme="minorHAnsi" w:hAnsiTheme="minorHAnsi" w:cstheme="minorHAnsi"/>
          <w:b/>
          <w:sz w:val="16"/>
          <w:szCs w:val="16"/>
        </w:rPr>
        <w:t xml:space="preserve"> </w:t>
      </w:r>
      <w:r w:rsidRPr="000D579B">
        <w:rPr>
          <w:rFonts w:asciiTheme="minorHAnsi" w:hAnsiTheme="minorHAnsi" w:cstheme="minorHAnsi"/>
          <w:sz w:val="16"/>
          <w:szCs w:val="16"/>
        </w:rPr>
        <w:t xml:space="preserve">y demás especificaciones solicitadas por </w:t>
      </w:r>
      <w:r w:rsidRPr="000D579B">
        <w:rPr>
          <w:rFonts w:asciiTheme="minorHAnsi" w:hAnsiTheme="minorHAnsi" w:cstheme="minorHAnsi"/>
          <w:b/>
          <w:sz w:val="16"/>
          <w:szCs w:val="16"/>
        </w:rPr>
        <w:t>“S.S.N.L.”</w:t>
      </w:r>
      <w:r w:rsidRPr="000D579B">
        <w:rPr>
          <w:rFonts w:asciiTheme="minorHAnsi" w:hAnsiTheme="minorHAnsi" w:cstheme="minorHAnsi"/>
          <w:sz w:val="16"/>
          <w:szCs w:val="16"/>
        </w:rPr>
        <w:t>, en la convocatoria de la Licitación Pública ______________ Presencial No. ______________________, y conforme a las propuestas técnica y económica presentadas por</w:t>
      </w:r>
      <w:r w:rsidRPr="000D579B">
        <w:rPr>
          <w:rFonts w:asciiTheme="minorHAnsi" w:hAnsiTheme="minorHAnsi" w:cstheme="minorHAnsi"/>
          <w:b/>
          <w:sz w:val="16"/>
          <w:szCs w:val="16"/>
        </w:rPr>
        <w:t xml:space="preserve"> “EL PROVEEDOR”</w:t>
      </w:r>
      <w:r w:rsidRPr="000D579B">
        <w:rPr>
          <w:rFonts w:asciiTheme="minorHAnsi" w:hAnsiTheme="minorHAnsi" w:cstheme="minorHAnsi"/>
          <w:sz w:val="16"/>
          <w:szCs w:val="16"/>
        </w:rPr>
        <w:t>,</w:t>
      </w:r>
      <w:r w:rsidRPr="000D579B">
        <w:rPr>
          <w:rFonts w:asciiTheme="minorHAnsi" w:hAnsiTheme="minorHAnsi" w:cstheme="minorHAnsi"/>
          <w:b/>
          <w:sz w:val="16"/>
          <w:szCs w:val="16"/>
        </w:rPr>
        <w:t xml:space="preserve"> </w:t>
      </w:r>
      <w:r w:rsidRPr="000D579B">
        <w:rPr>
          <w:rFonts w:asciiTheme="minorHAnsi" w:hAnsiTheme="minorHAnsi" w:cstheme="minorHAnsi"/>
          <w:sz w:val="16"/>
          <w:szCs w:val="16"/>
        </w:rPr>
        <w:t>las cuales forman parte integral de este contrato.</w:t>
      </w:r>
    </w:p>
    <w:p w14:paraId="6C5F5CBF" w14:textId="77777777" w:rsidR="000D579B" w:rsidRPr="000D579B" w:rsidRDefault="000D579B" w:rsidP="000D579B">
      <w:pPr>
        <w:jc w:val="both"/>
        <w:rPr>
          <w:rFonts w:asciiTheme="minorHAnsi" w:hAnsiTheme="minorHAnsi" w:cstheme="minorHAnsi"/>
          <w:sz w:val="16"/>
          <w:szCs w:val="16"/>
        </w:rPr>
      </w:pPr>
    </w:p>
    <w:p w14:paraId="2175F929" w14:textId="77777777" w:rsidR="000D579B" w:rsidRPr="000D579B" w:rsidRDefault="000D579B" w:rsidP="000D579B">
      <w:pPr>
        <w:jc w:val="both"/>
        <w:rPr>
          <w:rFonts w:asciiTheme="minorHAnsi" w:hAnsiTheme="minorHAnsi" w:cstheme="minorHAnsi"/>
          <w:sz w:val="16"/>
          <w:szCs w:val="16"/>
        </w:rPr>
      </w:pPr>
      <w:r w:rsidRPr="000D579B">
        <w:rPr>
          <w:rFonts w:asciiTheme="minorHAnsi" w:hAnsiTheme="minorHAnsi" w:cstheme="minorHAnsi"/>
          <w:sz w:val="16"/>
          <w:szCs w:val="16"/>
        </w:rPr>
        <w:t>En caso de discrepancia entre la convocatoria y el modelo del contrato prevalecerá lo establecido en la respectiva convocatoria.</w:t>
      </w:r>
    </w:p>
    <w:p w14:paraId="45E4516B" w14:textId="77777777" w:rsidR="000D579B" w:rsidRPr="000D579B" w:rsidRDefault="000D579B" w:rsidP="000D579B">
      <w:pPr>
        <w:jc w:val="both"/>
        <w:rPr>
          <w:rFonts w:asciiTheme="minorHAnsi" w:hAnsiTheme="minorHAnsi" w:cstheme="minorHAnsi"/>
          <w:sz w:val="16"/>
          <w:szCs w:val="16"/>
        </w:rPr>
      </w:pPr>
    </w:p>
    <w:p w14:paraId="63144033" w14:textId="77777777" w:rsidR="000D579B" w:rsidRPr="000D579B" w:rsidRDefault="000D579B" w:rsidP="000D579B">
      <w:pPr>
        <w:jc w:val="both"/>
        <w:rPr>
          <w:rFonts w:asciiTheme="minorHAnsi" w:hAnsiTheme="minorHAnsi" w:cstheme="minorHAnsi"/>
          <w:sz w:val="16"/>
          <w:szCs w:val="16"/>
        </w:rPr>
      </w:pPr>
      <w:r w:rsidRPr="000D579B">
        <w:rPr>
          <w:rFonts w:asciiTheme="minorHAnsi" w:hAnsiTheme="minorHAnsi" w:cstheme="minorHAnsi"/>
          <w:b/>
          <w:sz w:val="16"/>
          <w:szCs w:val="16"/>
        </w:rPr>
        <w:t xml:space="preserve">SEGUNDA: MONTO DEL CONTRATO. - </w:t>
      </w:r>
      <w:r w:rsidRPr="000D579B">
        <w:rPr>
          <w:rFonts w:asciiTheme="minorHAnsi" w:hAnsiTheme="minorHAnsi" w:cstheme="minorHAnsi"/>
          <w:sz w:val="16"/>
          <w:szCs w:val="16"/>
        </w:rPr>
        <w:t>El monto del presente contrato será por la cantidad de               $_______________ (______________________________________ pesos 00/100 M.N) incluyendo el Impuesto al Valor Agregado, que</w:t>
      </w:r>
      <w:r w:rsidRPr="000D579B">
        <w:rPr>
          <w:rFonts w:asciiTheme="minorHAnsi" w:hAnsiTheme="minorHAnsi" w:cstheme="minorHAnsi"/>
          <w:b/>
          <w:sz w:val="16"/>
          <w:szCs w:val="16"/>
        </w:rPr>
        <w:t xml:space="preserve"> “S.S.N.L.” </w:t>
      </w:r>
      <w:r w:rsidRPr="000D579B">
        <w:rPr>
          <w:rFonts w:asciiTheme="minorHAnsi" w:hAnsiTheme="minorHAnsi" w:cstheme="minorHAnsi"/>
          <w:sz w:val="16"/>
          <w:szCs w:val="16"/>
        </w:rPr>
        <w:t>cubrirá a</w:t>
      </w:r>
      <w:r w:rsidRPr="000D579B">
        <w:rPr>
          <w:rFonts w:asciiTheme="minorHAnsi" w:hAnsiTheme="minorHAnsi" w:cstheme="minorHAnsi"/>
          <w:b/>
          <w:sz w:val="16"/>
          <w:szCs w:val="16"/>
        </w:rPr>
        <w:t xml:space="preserve"> “EL PROVEEDOR”</w:t>
      </w:r>
      <w:r w:rsidRPr="000D579B">
        <w:rPr>
          <w:rFonts w:asciiTheme="minorHAnsi" w:hAnsiTheme="minorHAnsi" w:cstheme="minorHAnsi"/>
          <w:sz w:val="16"/>
          <w:szCs w:val="16"/>
        </w:rPr>
        <w:t xml:space="preserve">, por concepto del producto/servicio/insumos/material objeto del presente contrato, el pago antes referido se efectuará conforme a lo establecido en la Cláusula </w:t>
      </w:r>
      <w:r w:rsidRPr="000D579B">
        <w:rPr>
          <w:rFonts w:asciiTheme="minorHAnsi" w:hAnsiTheme="minorHAnsi" w:cstheme="minorHAnsi"/>
          <w:bCs/>
          <w:iCs/>
          <w:sz w:val="16"/>
          <w:szCs w:val="16"/>
        </w:rPr>
        <w:t>Tercera</w:t>
      </w:r>
      <w:r w:rsidRPr="000D579B">
        <w:rPr>
          <w:rFonts w:asciiTheme="minorHAnsi" w:hAnsiTheme="minorHAnsi" w:cstheme="minorHAnsi"/>
          <w:sz w:val="16"/>
          <w:szCs w:val="16"/>
        </w:rPr>
        <w:t xml:space="preserve">. </w:t>
      </w:r>
    </w:p>
    <w:p w14:paraId="1AEFC590" w14:textId="77777777" w:rsidR="000D579B" w:rsidRPr="000D579B" w:rsidRDefault="000D579B" w:rsidP="000D579B">
      <w:pPr>
        <w:jc w:val="both"/>
        <w:rPr>
          <w:rFonts w:asciiTheme="minorHAnsi" w:hAnsiTheme="minorHAnsi" w:cstheme="minorHAnsi"/>
          <w:sz w:val="16"/>
          <w:szCs w:val="16"/>
        </w:rPr>
      </w:pPr>
    </w:p>
    <w:p w14:paraId="7B7AE167" w14:textId="77777777" w:rsidR="000D579B" w:rsidRPr="000D579B" w:rsidRDefault="000D579B" w:rsidP="000D579B">
      <w:pPr>
        <w:jc w:val="both"/>
        <w:rPr>
          <w:rFonts w:asciiTheme="minorHAnsi" w:hAnsiTheme="minorHAnsi" w:cstheme="minorHAnsi"/>
          <w:sz w:val="16"/>
          <w:szCs w:val="16"/>
        </w:rPr>
      </w:pPr>
      <w:r w:rsidRPr="000D579B">
        <w:rPr>
          <w:rFonts w:asciiTheme="minorHAnsi" w:hAnsiTheme="minorHAnsi" w:cstheme="minorHAnsi"/>
          <w:sz w:val="16"/>
          <w:szCs w:val="16"/>
        </w:rPr>
        <w:t>El presente contrato se celebra bajo la condición de precio fijo, por lo que no se reconocerá incremento alguno en los precios ofertados en su propuesta económica.</w:t>
      </w:r>
    </w:p>
    <w:p w14:paraId="3426202F" w14:textId="77777777" w:rsidR="000D579B" w:rsidRPr="000D579B" w:rsidRDefault="000D579B" w:rsidP="000D579B">
      <w:pPr>
        <w:jc w:val="both"/>
        <w:rPr>
          <w:rFonts w:asciiTheme="minorHAnsi" w:hAnsiTheme="minorHAnsi" w:cstheme="minorHAnsi"/>
          <w:sz w:val="16"/>
          <w:szCs w:val="16"/>
        </w:rPr>
      </w:pPr>
    </w:p>
    <w:p w14:paraId="35AD76FA" w14:textId="77777777" w:rsidR="000D579B" w:rsidRPr="000D579B" w:rsidRDefault="000D579B" w:rsidP="000D579B">
      <w:pPr>
        <w:jc w:val="both"/>
        <w:rPr>
          <w:rFonts w:asciiTheme="minorHAnsi" w:hAnsiTheme="minorHAnsi" w:cstheme="minorHAnsi"/>
          <w:sz w:val="16"/>
          <w:szCs w:val="16"/>
        </w:rPr>
      </w:pPr>
      <w:r w:rsidRPr="000D579B">
        <w:rPr>
          <w:rFonts w:asciiTheme="minorHAnsi" w:hAnsiTheme="minorHAnsi" w:cstheme="minorHAnsi"/>
          <w:sz w:val="16"/>
          <w:szCs w:val="16"/>
        </w:rPr>
        <w:t xml:space="preserve">El precio señalado en la propuesta económica y este instrumento, compensará a </w:t>
      </w:r>
      <w:r w:rsidRPr="000D579B">
        <w:rPr>
          <w:rFonts w:asciiTheme="minorHAnsi" w:hAnsiTheme="minorHAnsi" w:cstheme="minorHAnsi"/>
          <w:b/>
          <w:sz w:val="16"/>
          <w:szCs w:val="16"/>
        </w:rPr>
        <w:t>“EL</w:t>
      </w:r>
      <w:r w:rsidRPr="000D579B">
        <w:rPr>
          <w:rFonts w:asciiTheme="minorHAnsi" w:hAnsiTheme="minorHAnsi" w:cstheme="minorHAnsi"/>
          <w:sz w:val="16"/>
          <w:szCs w:val="16"/>
        </w:rPr>
        <w:t xml:space="preserve"> </w:t>
      </w:r>
      <w:r w:rsidRPr="000D579B">
        <w:rPr>
          <w:rFonts w:asciiTheme="minorHAnsi" w:hAnsiTheme="minorHAnsi" w:cstheme="minorHAnsi"/>
          <w:b/>
          <w:sz w:val="16"/>
          <w:szCs w:val="16"/>
        </w:rPr>
        <w:t>PROVEEDOR”</w:t>
      </w:r>
      <w:r w:rsidRPr="000D579B">
        <w:rPr>
          <w:rFonts w:asciiTheme="minorHAnsi" w:hAnsiTheme="minorHAnsi" w:cstheme="minorHAnsi"/>
          <w:sz w:val="16"/>
          <w:szCs w:val="16"/>
        </w:rPr>
        <w:t xml:space="preserve"> por la venta del producto/servicio/insumos/material objeto del presente contrato, transportación, instalación, carga, descarga, hasta su entrega y todos los demás gastos que se originen como consecuencia del presente contrato, así como su utilidad, por lo que</w:t>
      </w:r>
      <w:r w:rsidRPr="000D579B">
        <w:rPr>
          <w:rFonts w:asciiTheme="minorHAnsi" w:hAnsiTheme="minorHAnsi" w:cstheme="minorHAnsi"/>
          <w:b/>
          <w:sz w:val="16"/>
          <w:szCs w:val="16"/>
        </w:rPr>
        <w:t xml:space="preserve"> “EL PROVEEDOR”</w:t>
      </w:r>
      <w:r w:rsidRPr="000D579B">
        <w:rPr>
          <w:rFonts w:asciiTheme="minorHAnsi" w:hAnsiTheme="minorHAnsi" w:cstheme="minorHAnsi"/>
          <w:sz w:val="16"/>
          <w:szCs w:val="16"/>
        </w:rPr>
        <w:t xml:space="preserve"> no podrá exigir mayor retribución por ningún otro concepto. </w:t>
      </w:r>
    </w:p>
    <w:p w14:paraId="5ABA2EBC" w14:textId="77777777" w:rsidR="000D579B" w:rsidRPr="000D579B" w:rsidRDefault="000D579B" w:rsidP="000D579B">
      <w:pPr>
        <w:jc w:val="both"/>
        <w:rPr>
          <w:rFonts w:asciiTheme="minorHAnsi" w:hAnsiTheme="minorHAnsi" w:cstheme="minorHAnsi"/>
          <w:sz w:val="16"/>
          <w:szCs w:val="16"/>
        </w:rPr>
      </w:pPr>
    </w:p>
    <w:p w14:paraId="339FBAF0" w14:textId="77777777" w:rsidR="000D579B" w:rsidRPr="000D579B" w:rsidRDefault="000D579B" w:rsidP="000D579B">
      <w:pPr>
        <w:jc w:val="both"/>
        <w:rPr>
          <w:rFonts w:asciiTheme="minorHAnsi" w:hAnsiTheme="minorHAnsi" w:cstheme="minorHAnsi"/>
          <w:sz w:val="16"/>
          <w:szCs w:val="16"/>
        </w:rPr>
      </w:pPr>
      <w:r w:rsidRPr="000D579B">
        <w:rPr>
          <w:rFonts w:asciiTheme="minorHAnsi" w:hAnsiTheme="minorHAnsi" w:cstheme="minorHAnsi"/>
          <w:sz w:val="16"/>
          <w:szCs w:val="16"/>
        </w:rPr>
        <w:t>Cuando el equipo no se ajuste a lo pactado,</w:t>
      </w:r>
      <w:r w:rsidRPr="000D579B">
        <w:rPr>
          <w:rFonts w:asciiTheme="minorHAnsi" w:hAnsiTheme="minorHAnsi" w:cstheme="minorHAnsi"/>
          <w:b/>
          <w:sz w:val="16"/>
          <w:szCs w:val="16"/>
        </w:rPr>
        <w:t xml:space="preserve"> “S.S.N.L.”</w:t>
      </w:r>
      <w:r w:rsidRPr="000D579B">
        <w:rPr>
          <w:rFonts w:asciiTheme="minorHAnsi" w:hAnsiTheme="minorHAnsi" w:cstheme="minorHAnsi"/>
          <w:sz w:val="16"/>
          <w:szCs w:val="16"/>
        </w:rPr>
        <w:t xml:space="preserve"> no liquidará a</w:t>
      </w:r>
      <w:r w:rsidRPr="000D579B">
        <w:rPr>
          <w:rFonts w:asciiTheme="minorHAnsi" w:hAnsiTheme="minorHAnsi" w:cstheme="minorHAnsi"/>
          <w:b/>
          <w:sz w:val="16"/>
          <w:szCs w:val="16"/>
        </w:rPr>
        <w:t xml:space="preserve"> “EL PROVEEDOR”</w:t>
      </w:r>
      <w:r w:rsidRPr="000D579B">
        <w:rPr>
          <w:rFonts w:asciiTheme="minorHAnsi" w:hAnsiTheme="minorHAnsi" w:cstheme="minorHAnsi"/>
          <w:sz w:val="16"/>
          <w:szCs w:val="16"/>
        </w:rPr>
        <w:t xml:space="preserve"> el importe del mismo.</w:t>
      </w:r>
    </w:p>
    <w:p w14:paraId="11D35E76" w14:textId="77777777" w:rsidR="000D579B" w:rsidRPr="000D579B" w:rsidRDefault="000D579B" w:rsidP="000D579B">
      <w:pPr>
        <w:jc w:val="both"/>
        <w:rPr>
          <w:rFonts w:asciiTheme="minorHAnsi" w:hAnsiTheme="minorHAnsi" w:cstheme="minorHAnsi"/>
          <w:sz w:val="16"/>
          <w:szCs w:val="16"/>
        </w:rPr>
      </w:pPr>
    </w:p>
    <w:p w14:paraId="74DB7D1A" w14:textId="77777777" w:rsidR="000D579B" w:rsidRPr="000D579B" w:rsidRDefault="000D579B" w:rsidP="000D579B">
      <w:pPr>
        <w:jc w:val="both"/>
        <w:rPr>
          <w:rFonts w:asciiTheme="minorHAnsi" w:hAnsiTheme="minorHAnsi" w:cstheme="minorHAnsi"/>
          <w:sz w:val="16"/>
          <w:szCs w:val="16"/>
        </w:rPr>
      </w:pPr>
      <w:r w:rsidRPr="000D579B">
        <w:rPr>
          <w:rFonts w:asciiTheme="minorHAnsi" w:hAnsiTheme="minorHAnsi" w:cstheme="minorHAnsi"/>
          <w:sz w:val="16"/>
          <w:szCs w:val="16"/>
        </w:rPr>
        <w:t xml:space="preserve">Asimismo, </w:t>
      </w:r>
      <w:r w:rsidRPr="000D579B">
        <w:rPr>
          <w:rFonts w:asciiTheme="minorHAnsi" w:hAnsiTheme="minorHAnsi" w:cstheme="minorHAnsi"/>
          <w:b/>
          <w:sz w:val="16"/>
          <w:szCs w:val="16"/>
        </w:rPr>
        <w:t>“EL PROVEEDOR”</w:t>
      </w:r>
      <w:r w:rsidRPr="000D579B">
        <w:rPr>
          <w:rFonts w:asciiTheme="minorHAnsi" w:hAnsiTheme="minorHAnsi" w:cstheme="minorHAnsi"/>
          <w:sz w:val="16"/>
          <w:szCs w:val="16"/>
        </w:rPr>
        <w:t xml:space="preserve"> se obliga a respetar el precio fijo, en el supuesto de que </w:t>
      </w:r>
      <w:r w:rsidRPr="000D579B">
        <w:rPr>
          <w:rFonts w:asciiTheme="minorHAnsi" w:hAnsiTheme="minorHAnsi" w:cstheme="minorHAnsi"/>
          <w:b/>
          <w:bCs/>
          <w:sz w:val="16"/>
          <w:szCs w:val="16"/>
        </w:rPr>
        <w:t>“S.S.N.L.”</w:t>
      </w:r>
      <w:r w:rsidRPr="000D579B">
        <w:rPr>
          <w:rFonts w:asciiTheme="minorHAnsi" w:hAnsiTheme="minorHAnsi" w:cstheme="minorHAnsi"/>
          <w:sz w:val="16"/>
          <w:szCs w:val="16"/>
        </w:rPr>
        <w:t xml:space="preserve"> realice compras directas, cuando se presenten circunstancias especiales o se establezcan programas que hagan necesaria la adquisición del equipo que este comprendido dentro del objeto de este contrato.</w:t>
      </w:r>
    </w:p>
    <w:p w14:paraId="235B3D0B" w14:textId="77777777" w:rsidR="000D579B" w:rsidRPr="000D579B" w:rsidRDefault="000D579B" w:rsidP="000D579B">
      <w:pPr>
        <w:jc w:val="both"/>
        <w:rPr>
          <w:rFonts w:asciiTheme="minorHAnsi" w:hAnsiTheme="minorHAnsi" w:cstheme="minorHAnsi"/>
          <w:sz w:val="16"/>
          <w:szCs w:val="16"/>
        </w:rPr>
      </w:pPr>
    </w:p>
    <w:p w14:paraId="7E41865D" w14:textId="77777777" w:rsidR="000D579B" w:rsidRPr="000D579B" w:rsidRDefault="000D579B" w:rsidP="000D579B">
      <w:pPr>
        <w:jc w:val="both"/>
        <w:rPr>
          <w:rFonts w:asciiTheme="minorHAnsi" w:hAnsiTheme="minorHAnsi" w:cstheme="minorHAnsi"/>
          <w:sz w:val="16"/>
          <w:szCs w:val="16"/>
        </w:rPr>
      </w:pPr>
      <w:r w:rsidRPr="000D579B">
        <w:rPr>
          <w:rFonts w:asciiTheme="minorHAnsi" w:hAnsiTheme="minorHAnsi" w:cstheme="minorHAnsi"/>
          <w:b/>
          <w:sz w:val="16"/>
          <w:szCs w:val="16"/>
        </w:rPr>
        <w:t xml:space="preserve">TERCERA: FORMA DE PAGO. - </w:t>
      </w:r>
      <w:r w:rsidRPr="000D579B">
        <w:rPr>
          <w:rFonts w:asciiTheme="minorHAnsi" w:hAnsiTheme="minorHAnsi" w:cstheme="minorHAnsi"/>
          <w:sz w:val="16"/>
          <w:szCs w:val="16"/>
        </w:rPr>
        <w:t xml:space="preserve">El pago del producto/servicio/insumos/material adquirido se efectuará en la Subdirección de Recursos Financieros de </w:t>
      </w:r>
      <w:r w:rsidRPr="000D579B">
        <w:rPr>
          <w:rFonts w:asciiTheme="minorHAnsi" w:hAnsiTheme="minorHAnsi" w:cstheme="minorHAnsi"/>
          <w:b/>
          <w:sz w:val="16"/>
          <w:szCs w:val="16"/>
        </w:rPr>
        <w:t>“S.S.N.L.”</w:t>
      </w:r>
      <w:r w:rsidRPr="000D579B">
        <w:rPr>
          <w:rFonts w:asciiTheme="minorHAnsi" w:hAnsiTheme="minorHAnsi" w:cstheme="minorHAnsi"/>
          <w:sz w:val="16"/>
          <w:szCs w:val="16"/>
        </w:rPr>
        <w:t xml:space="preserve"> dicho pago se realizará en </w:t>
      </w:r>
      <w:proofErr w:type="gramStart"/>
      <w:r w:rsidRPr="000D579B">
        <w:rPr>
          <w:rFonts w:asciiTheme="minorHAnsi" w:hAnsiTheme="minorHAnsi" w:cstheme="minorHAnsi"/>
          <w:sz w:val="16"/>
          <w:szCs w:val="16"/>
        </w:rPr>
        <w:t>Pesos Mexicanos</w:t>
      </w:r>
      <w:proofErr w:type="gramEnd"/>
      <w:r w:rsidRPr="000D579B">
        <w:rPr>
          <w:rFonts w:asciiTheme="minorHAnsi" w:hAnsiTheme="minorHAnsi" w:cstheme="minorHAnsi"/>
          <w:sz w:val="16"/>
          <w:szCs w:val="16"/>
        </w:rPr>
        <w:t xml:space="preserve">, dentro de los 20 (veinte) días naturales siguientes a la presentación de la factura en el área de Recursos Financieros de </w:t>
      </w:r>
      <w:r w:rsidRPr="000D579B">
        <w:rPr>
          <w:rFonts w:asciiTheme="minorHAnsi" w:hAnsiTheme="minorHAnsi" w:cstheme="minorHAnsi"/>
          <w:b/>
          <w:sz w:val="16"/>
          <w:szCs w:val="16"/>
        </w:rPr>
        <w:t>“S.S.N.L.”</w:t>
      </w:r>
      <w:r w:rsidRPr="000D579B">
        <w:rPr>
          <w:rFonts w:asciiTheme="minorHAnsi" w:hAnsiTheme="minorHAnsi" w:cstheme="minorHAnsi"/>
          <w:sz w:val="16"/>
          <w:szCs w:val="16"/>
        </w:rPr>
        <w:t xml:space="preserve"> debidamente validada por el área encargada de su recepción.</w:t>
      </w:r>
    </w:p>
    <w:p w14:paraId="32CCA6E8" w14:textId="77777777" w:rsidR="000D579B" w:rsidRPr="000D579B" w:rsidRDefault="000D579B" w:rsidP="000D579B">
      <w:pPr>
        <w:jc w:val="both"/>
        <w:rPr>
          <w:rFonts w:asciiTheme="minorHAnsi" w:hAnsiTheme="minorHAnsi" w:cstheme="minorHAnsi"/>
          <w:sz w:val="16"/>
          <w:szCs w:val="16"/>
        </w:rPr>
      </w:pPr>
    </w:p>
    <w:p w14:paraId="702BD557" w14:textId="77777777" w:rsidR="000D579B" w:rsidRPr="000D579B" w:rsidRDefault="000D579B" w:rsidP="000D579B">
      <w:pPr>
        <w:jc w:val="both"/>
        <w:rPr>
          <w:rFonts w:asciiTheme="minorHAnsi" w:hAnsiTheme="minorHAnsi" w:cstheme="minorHAnsi"/>
          <w:bCs/>
          <w:sz w:val="16"/>
          <w:szCs w:val="16"/>
        </w:rPr>
      </w:pPr>
      <w:r w:rsidRPr="000D579B">
        <w:rPr>
          <w:rFonts w:asciiTheme="minorHAnsi" w:hAnsiTheme="minorHAnsi" w:cstheme="minorHAnsi"/>
          <w:bCs/>
          <w:sz w:val="16"/>
          <w:szCs w:val="16"/>
        </w:rPr>
        <w:t xml:space="preserve">Las facturas que resulten de la entrega del </w:t>
      </w:r>
      <w:r w:rsidRPr="000D579B">
        <w:rPr>
          <w:rFonts w:asciiTheme="minorHAnsi" w:hAnsiTheme="minorHAnsi" w:cstheme="minorHAnsi"/>
          <w:sz w:val="16"/>
          <w:szCs w:val="16"/>
        </w:rPr>
        <w:t>producto/servicio/insumos/material</w:t>
      </w:r>
      <w:r w:rsidRPr="000D579B">
        <w:rPr>
          <w:rFonts w:asciiTheme="minorHAnsi" w:hAnsiTheme="minorHAnsi" w:cstheme="minorHAnsi"/>
          <w:bCs/>
          <w:sz w:val="16"/>
          <w:szCs w:val="16"/>
        </w:rPr>
        <w:t xml:space="preserve"> objeto del presente instrumento, serán presentadas por </w:t>
      </w:r>
      <w:r w:rsidRPr="000D579B">
        <w:rPr>
          <w:rFonts w:asciiTheme="minorHAnsi" w:hAnsiTheme="minorHAnsi" w:cstheme="minorHAnsi"/>
          <w:b/>
          <w:bCs/>
          <w:sz w:val="16"/>
          <w:szCs w:val="16"/>
        </w:rPr>
        <w:t>“EL PROVEEDOR”</w:t>
      </w:r>
      <w:r w:rsidRPr="000D579B">
        <w:rPr>
          <w:rFonts w:asciiTheme="minorHAnsi" w:hAnsiTheme="minorHAnsi" w:cstheme="minorHAnsi"/>
          <w:bCs/>
          <w:sz w:val="16"/>
          <w:szCs w:val="16"/>
        </w:rPr>
        <w:t xml:space="preserve"> en la Subdirección de Recursos Financieros de</w:t>
      </w:r>
      <w:r w:rsidRPr="000D579B">
        <w:rPr>
          <w:rFonts w:asciiTheme="minorHAnsi" w:hAnsiTheme="minorHAnsi" w:cstheme="minorHAnsi"/>
          <w:b/>
          <w:bCs/>
          <w:sz w:val="16"/>
          <w:szCs w:val="16"/>
        </w:rPr>
        <w:t xml:space="preserve"> “S.S.N.L.”</w:t>
      </w:r>
      <w:r w:rsidRPr="000D579B">
        <w:rPr>
          <w:rFonts w:asciiTheme="minorHAnsi" w:hAnsiTheme="minorHAnsi" w:cstheme="minorHAnsi"/>
          <w:bCs/>
          <w:sz w:val="16"/>
          <w:szCs w:val="16"/>
        </w:rPr>
        <w:t>, éstas serán a favor de Servicios de Salud de Nuevo León, R.F.C. SSN-970115-QI9, con domicilio en Matamoros, Oriente, No. 520, en el Centro de Monterrey, N.L., C.P. 64000, y deberán contener lo siguiente: nombre y firma de quien realizo la recepción y la firma del Administrador y/o Director de la Unidad Aplicativa (se anexará a la factura copia de la orden de envío, mediante la cual se solicitó el equipo y de la cédula de recepción de bienes muebles correspondiente); además deberá invariablemente describir en cada factura el número de licitación, número de contrato, número de serie del equipo, número de orden de envío, marca y modelo.</w:t>
      </w:r>
    </w:p>
    <w:p w14:paraId="5CA45A3F" w14:textId="77777777" w:rsidR="000D579B" w:rsidRPr="000D579B" w:rsidRDefault="000D579B" w:rsidP="000D579B">
      <w:pPr>
        <w:jc w:val="both"/>
        <w:rPr>
          <w:rFonts w:asciiTheme="minorHAnsi" w:hAnsiTheme="minorHAnsi" w:cstheme="minorHAnsi"/>
          <w:bCs/>
          <w:sz w:val="16"/>
          <w:szCs w:val="16"/>
        </w:rPr>
      </w:pPr>
    </w:p>
    <w:p w14:paraId="2827159B" w14:textId="77777777" w:rsidR="000D579B" w:rsidRPr="000D579B" w:rsidRDefault="000D579B" w:rsidP="000D579B">
      <w:pPr>
        <w:pStyle w:val="Default"/>
        <w:jc w:val="both"/>
        <w:rPr>
          <w:rFonts w:asciiTheme="minorHAnsi" w:hAnsiTheme="minorHAnsi" w:cstheme="minorHAnsi"/>
          <w:color w:val="auto"/>
          <w:sz w:val="16"/>
          <w:szCs w:val="16"/>
          <w:lang w:val="es-ES_tradnl" w:eastAsia="es-ES"/>
        </w:rPr>
      </w:pPr>
      <w:r w:rsidRPr="000D579B">
        <w:rPr>
          <w:rFonts w:asciiTheme="minorHAnsi" w:hAnsiTheme="minorHAnsi" w:cstheme="minorHAnsi"/>
          <w:b/>
          <w:bCs/>
          <w:iCs/>
          <w:sz w:val="16"/>
          <w:szCs w:val="16"/>
          <w:lang w:val="es-ES_tradnl"/>
        </w:rPr>
        <w:t xml:space="preserve">“EL PROVEEDOR” </w:t>
      </w:r>
      <w:r w:rsidRPr="000D579B">
        <w:rPr>
          <w:rFonts w:asciiTheme="minorHAnsi" w:hAnsiTheme="minorHAnsi" w:cstheme="minorHAnsi"/>
          <w:color w:val="auto"/>
          <w:sz w:val="16"/>
          <w:szCs w:val="16"/>
          <w:lang w:val="es-ES_tradnl" w:eastAsia="es-ES"/>
        </w:rPr>
        <w:t>deberá cumplir con la regla I.2.7.1.1 de Almacenamiento de CFDI emitida por el Servicio de Administración Tributaria (SAT), misma que establece que para los efectos de los artículos 28, fracción I, primer párrafo y 30, cuarto párrafo del CFF, los contribuyentes que expidan y reciban CFDI, deberán almacenarlos en medios magnéticos, ópticos o de cualquier otra tecnología, en su formato electrónico XML.</w:t>
      </w:r>
    </w:p>
    <w:p w14:paraId="7E74924D" w14:textId="77777777" w:rsidR="000D579B" w:rsidRPr="000D579B" w:rsidRDefault="000D579B" w:rsidP="000D579B">
      <w:pPr>
        <w:jc w:val="both"/>
        <w:rPr>
          <w:rFonts w:asciiTheme="minorHAnsi" w:hAnsiTheme="minorHAnsi" w:cstheme="minorHAnsi"/>
          <w:b/>
          <w:sz w:val="16"/>
          <w:szCs w:val="16"/>
        </w:rPr>
      </w:pPr>
    </w:p>
    <w:p w14:paraId="591DA09D" w14:textId="77777777" w:rsidR="000D579B" w:rsidRPr="000D579B" w:rsidRDefault="000D579B" w:rsidP="000D579B">
      <w:pPr>
        <w:jc w:val="both"/>
        <w:rPr>
          <w:rFonts w:asciiTheme="minorHAnsi" w:hAnsiTheme="minorHAnsi" w:cstheme="minorHAnsi"/>
          <w:sz w:val="16"/>
          <w:szCs w:val="16"/>
        </w:rPr>
      </w:pPr>
      <w:r w:rsidRPr="000D579B">
        <w:rPr>
          <w:rFonts w:asciiTheme="minorHAnsi" w:hAnsiTheme="minorHAnsi" w:cstheme="minorHAnsi"/>
          <w:b/>
          <w:sz w:val="16"/>
          <w:szCs w:val="16"/>
        </w:rPr>
        <w:t>“S.S.N.L.”</w:t>
      </w:r>
      <w:r w:rsidRPr="000D579B">
        <w:rPr>
          <w:rFonts w:asciiTheme="minorHAnsi" w:hAnsiTheme="minorHAnsi" w:cstheme="minorHAnsi"/>
          <w:sz w:val="16"/>
          <w:szCs w:val="16"/>
        </w:rPr>
        <w:t xml:space="preserve">, se deslinda del pago de las facturas que no sean presentadas para su pago antes de 90 días posteriores a la fecha de recibo en la Unidad Aplicativa a la que va destinado el equipo salvo caso justificado a consideración de </w:t>
      </w:r>
      <w:r w:rsidRPr="000D579B">
        <w:rPr>
          <w:rFonts w:asciiTheme="minorHAnsi" w:hAnsiTheme="minorHAnsi" w:cstheme="minorHAnsi"/>
          <w:b/>
          <w:sz w:val="16"/>
          <w:szCs w:val="16"/>
        </w:rPr>
        <w:t>“S.S.N.L.”</w:t>
      </w:r>
      <w:r w:rsidRPr="000D579B">
        <w:rPr>
          <w:rFonts w:asciiTheme="minorHAnsi" w:hAnsiTheme="minorHAnsi" w:cstheme="minorHAnsi"/>
          <w:sz w:val="16"/>
          <w:szCs w:val="16"/>
        </w:rPr>
        <w:t xml:space="preserve">, en caso de no presentarse las facturas en dicho período, </w:t>
      </w:r>
      <w:r w:rsidRPr="000D579B">
        <w:rPr>
          <w:rFonts w:asciiTheme="minorHAnsi" w:hAnsiTheme="minorHAnsi" w:cstheme="minorHAnsi"/>
          <w:b/>
          <w:sz w:val="16"/>
          <w:szCs w:val="16"/>
        </w:rPr>
        <w:t>“S.S.N.L.”</w:t>
      </w:r>
      <w:r w:rsidRPr="000D579B">
        <w:rPr>
          <w:rFonts w:asciiTheme="minorHAnsi" w:hAnsiTheme="minorHAnsi" w:cstheme="minorHAnsi"/>
          <w:sz w:val="16"/>
          <w:szCs w:val="16"/>
        </w:rPr>
        <w:t xml:space="preserve"> no estará obligada a la devolución del equipo ni a cubrir gasto alguno.</w:t>
      </w:r>
    </w:p>
    <w:p w14:paraId="60A77EA0" w14:textId="77777777" w:rsidR="000D579B" w:rsidRPr="000D579B" w:rsidRDefault="000D579B" w:rsidP="000D579B">
      <w:pPr>
        <w:jc w:val="both"/>
        <w:rPr>
          <w:rFonts w:asciiTheme="minorHAnsi" w:hAnsiTheme="minorHAnsi" w:cstheme="minorHAnsi"/>
          <w:sz w:val="16"/>
          <w:szCs w:val="16"/>
        </w:rPr>
      </w:pPr>
    </w:p>
    <w:p w14:paraId="14B1A6EE" w14:textId="77777777" w:rsidR="000D579B" w:rsidRPr="000D579B" w:rsidRDefault="000D579B" w:rsidP="000D579B">
      <w:pPr>
        <w:jc w:val="both"/>
        <w:rPr>
          <w:rFonts w:asciiTheme="minorHAnsi" w:hAnsiTheme="minorHAnsi" w:cstheme="minorHAnsi"/>
          <w:sz w:val="16"/>
          <w:szCs w:val="16"/>
        </w:rPr>
      </w:pPr>
      <w:r w:rsidRPr="000D579B">
        <w:rPr>
          <w:rFonts w:asciiTheme="minorHAnsi" w:hAnsiTheme="minorHAnsi" w:cstheme="minorHAnsi"/>
          <w:sz w:val="16"/>
          <w:szCs w:val="16"/>
        </w:rPr>
        <w:t xml:space="preserve">La liquidación total del producto/servicio/insumos/material no significará la aceptación del mismo, por lo tanto </w:t>
      </w:r>
      <w:r w:rsidRPr="000D579B">
        <w:rPr>
          <w:rFonts w:asciiTheme="minorHAnsi" w:hAnsiTheme="minorHAnsi" w:cstheme="minorHAnsi"/>
          <w:b/>
          <w:sz w:val="16"/>
          <w:szCs w:val="16"/>
        </w:rPr>
        <w:t>“S.S.N.L.”</w:t>
      </w:r>
      <w:r w:rsidRPr="000D579B">
        <w:rPr>
          <w:rFonts w:asciiTheme="minorHAnsi" w:hAnsiTheme="minorHAnsi" w:cstheme="minorHAnsi"/>
          <w:sz w:val="16"/>
          <w:szCs w:val="16"/>
        </w:rPr>
        <w:t xml:space="preserve"> se reserva expresamente el derecho de reclamar los vicios ocultos, equipo faltante o el pago de lo indebido.</w:t>
      </w:r>
    </w:p>
    <w:p w14:paraId="7E5DB407" w14:textId="77777777" w:rsidR="000D579B" w:rsidRPr="000D579B" w:rsidRDefault="000D579B" w:rsidP="000D579B">
      <w:pPr>
        <w:jc w:val="both"/>
        <w:rPr>
          <w:rFonts w:asciiTheme="minorHAnsi" w:hAnsiTheme="minorHAnsi" w:cstheme="minorHAnsi"/>
          <w:sz w:val="16"/>
          <w:szCs w:val="16"/>
        </w:rPr>
      </w:pPr>
    </w:p>
    <w:p w14:paraId="6BD059E4" w14:textId="77777777" w:rsidR="000D579B" w:rsidRPr="000D579B" w:rsidRDefault="000D579B" w:rsidP="000D579B">
      <w:pPr>
        <w:ind w:right="51"/>
        <w:jc w:val="both"/>
        <w:rPr>
          <w:rFonts w:asciiTheme="minorHAnsi" w:hAnsiTheme="minorHAnsi" w:cstheme="minorHAnsi"/>
          <w:bCs/>
          <w:sz w:val="16"/>
          <w:szCs w:val="16"/>
        </w:rPr>
      </w:pPr>
      <w:r w:rsidRPr="000D579B">
        <w:rPr>
          <w:rFonts w:asciiTheme="minorHAnsi" w:hAnsiTheme="minorHAnsi" w:cstheme="minorHAnsi"/>
          <w:bCs/>
          <w:sz w:val="16"/>
          <w:szCs w:val="16"/>
        </w:rPr>
        <w:t xml:space="preserve">El pago del </w:t>
      </w:r>
      <w:r w:rsidRPr="000D579B">
        <w:rPr>
          <w:rFonts w:asciiTheme="minorHAnsi" w:hAnsiTheme="minorHAnsi" w:cstheme="minorHAnsi"/>
          <w:sz w:val="16"/>
          <w:szCs w:val="16"/>
        </w:rPr>
        <w:t>producto/servicio/insumos/material</w:t>
      </w:r>
      <w:r w:rsidRPr="000D579B">
        <w:rPr>
          <w:rFonts w:asciiTheme="minorHAnsi" w:hAnsiTheme="minorHAnsi" w:cstheme="minorHAnsi"/>
          <w:bCs/>
          <w:sz w:val="16"/>
          <w:szCs w:val="16"/>
        </w:rPr>
        <w:t xml:space="preserve"> quedará condicionado, proporcionalmente, al pago que </w:t>
      </w:r>
      <w:r w:rsidRPr="000D579B">
        <w:rPr>
          <w:rFonts w:asciiTheme="minorHAnsi" w:hAnsiTheme="minorHAnsi" w:cstheme="minorHAnsi"/>
          <w:b/>
          <w:sz w:val="16"/>
          <w:szCs w:val="16"/>
        </w:rPr>
        <w:t>“EL PROVEEDOR”</w:t>
      </w:r>
      <w:r w:rsidRPr="000D579B">
        <w:rPr>
          <w:rFonts w:asciiTheme="minorHAnsi" w:hAnsiTheme="minorHAnsi" w:cstheme="minorHAnsi"/>
          <w:bCs/>
          <w:sz w:val="16"/>
          <w:szCs w:val="16"/>
        </w:rPr>
        <w:t xml:space="preserve"> deba efectuar por concepto de penas convencionales por atraso, en el entendido de que si el contrato es rescindido no procederá el cobro de dichas penas ni la contabilización de las mismas al hacer efectiva la garantía de cumplimiento.</w:t>
      </w:r>
    </w:p>
    <w:p w14:paraId="331568A7" w14:textId="77777777" w:rsidR="000D579B" w:rsidRPr="000D579B" w:rsidRDefault="000D579B" w:rsidP="000D579B">
      <w:pPr>
        <w:jc w:val="both"/>
        <w:rPr>
          <w:rFonts w:asciiTheme="minorHAnsi" w:hAnsiTheme="minorHAnsi" w:cstheme="minorHAnsi"/>
          <w:sz w:val="16"/>
          <w:szCs w:val="16"/>
        </w:rPr>
      </w:pPr>
    </w:p>
    <w:p w14:paraId="575CAD00" w14:textId="77777777" w:rsidR="000D579B" w:rsidRPr="000D579B" w:rsidRDefault="000D579B" w:rsidP="000D579B">
      <w:pPr>
        <w:jc w:val="both"/>
        <w:rPr>
          <w:rFonts w:asciiTheme="minorHAnsi" w:hAnsiTheme="minorHAnsi" w:cstheme="minorHAnsi"/>
          <w:sz w:val="16"/>
          <w:szCs w:val="16"/>
        </w:rPr>
      </w:pPr>
      <w:r w:rsidRPr="000D579B">
        <w:rPr>
          <w:rFonts w:asciiTheme="minorHAnsi" w:hAnsiTheme="minorHAnsi" w:cstheme="minorHAnsi"/>
          <w:sz w:val="16"/>
          <w:szCs w:val="16"/>
        </w:rPr>
        <w:t>Las condiciones y forma de pago podrán variar, y si las hubiere dichas modificaciones estarán sujetas a las Leyes, Normas, Reglamentos o Directrices Aplicables que señale el Gobierno Federal, a través de la Secretaría de Hacienda y Crédito Público.</w:t>
      </w:r>
    </w:p>
    <w:p w14:paraId="1965CD24" w14:textId="77777777" w:rsidR="000D579B" w:rsidRPr="000D579B" w:rsidRDefault="000D579B" w:rsidP="000D579B">
      <w:pPr>
        <w:jc w:val="both"/>
        <w:rPr>
          <w:rFonts w:asciiTheme="minorHAnsi" w:hAnsiTheme="minorHAnsi" w:cstheme="minorHAnsi"/>
          <w:sz w:val="16"/>
          <w:szCs w:val="16"/>
        </w:rPr>
      </w:pPr>
    </w:p>
    <w:p w14:paraId="717BA662" w14:textId="77777777" w:rsidR="000D579B" w:rsidRPr="000D579B" w:rsidRDefault="000D579B" w:rsidP="000D579B">
      <w:pPr>
        <w:ind w:right="-1"/>
        <w:jc w:val="both"/>
        <w:rPr>
          <w:rFonts w:asciiTheme="minorHAnsi" w:hAnsiTheme="minorHAnsi" w:cstheme="minorHAnsi"/>
          <w:sz w:val="16"/>
          <w:szCs w:val="16"/>
        </w:rPr>
      </w:pPr>
      <w:r w:rsidRPr="000D579B">
        <w:rPr>
          <w:rFonts w:asciiTheme="minorHAnsi" w:hAnsiTheme="minorHAnsi" w:cstheme="minorHAnsi"/>
          <w:b/>
          <w:sz w:val="16"/>
          <w:szCs w:val="16"/>
        </w:rPr>
        <w:t xml:space="preserve">CUARTA: PLAZO Y LUGAR DE ENTREGA. - </w:t>
      </w:r>
      <w:r w:rsidRPr="000D579B">
        <w:rPr>
          <w:rFonts w:asciiTheme="minorHAnsi" w:hAnsiTheme="minorHAnsi" w:cstheme="minorHAnsi"/>
          <w:sz w:val="16"/>
          <w:szCs w:val="16"/>
        </w:rPr>
        <w:t xml:space="preserve">El período de entrega del producto/servicio/insumos/material incluyendo _____________, será del ________________ al ________________, de </w:t>
      </w:r>
      <w:proofErr w:type="gramStart"/>
      <w:r w:rsidRPr="000D579B">
        <w:rPr>
          <w:rFonts w:asciiTheme="minorHAnsi" w:hAnsiTheme="minorHAnsi" w:cstheme="minorHAnsi"/>
          <w:sz w:val="16"/>
          <w:szCs w:val="16"/>
        </w:rPr>
        <w:t>Lunes</w:t>
      </w:r>
      <w:proofErr w:type="gramEnd"/>
      <w:r w:rsidRPr="000D579B">
        <w:rPr>
          <w:rFonts w:asciiTheme="minorHAnsi" w:hAnsiTheme="minorHAnsi" w:cstheme="minorHAnsi"/>
          <w:sz w:val="16"/>
          <w:szCs w:val="16"/>
        </w:rPr>
        <w:t xml:space="preserve"> a </w:t>
      </w:r>
      <w:proofErr w:type="gramStart"/>
      <w:r w:rsidRPr="000D579B">
        <w:rPr>
          <w:rFonts w:asciiTheme="minorHAnsi" w:hAnsiTheme="minorHAnsi" w:cstheme="minorHAnsi"/>
          <w:sz w:val="16"/>
          <w:szCs w:val="16"/>
        </w:rPr>
        <w:t>Viernes</w:t>
      </w:r>
      <w:proofErr w:type="gramEnd"/>
      <w:r w:rsidRPr="000D579B">
        <w:rPr>
          <w:rFonts w:asciiTheme="minorHAnsi" w:hAnsiTheme="minorHAnsi" w:cstheme="minorHAnsi"/>
          <w:sz w:val="16"/>
          <w:szCs w:val="16"/>
        </w:rPr>
        <w:t xml:space="preserve"> en un horario de _____ a ______ horas.</w:t>
      </w:r>
      <w:r w:rsidRPr="000D579B">
        <w:rPr>
          <w:rFonts w:asciiTheme="minorHAnsi" w:hAnsiTheme="minorHAnsi" w:cstheme="minorHAnsi"/>
          <w:b/>
          <w:sz w:val="16"/>
          <w:szCs w:val="16"/>
        </w:rPr>
        <w:t xml:space="preserve"> </w:t>
      </w:r>
    </w:p>
    <w:p w14:paraId="2FAAE24E" w14:textId="77777777" w:rsidR="000D579B" w:rsidRPr="000D579B" w:rsidRDefault="000D579B" w:rsidP="000D579B">
      <w:pPr>
        <w:ind w:right="-1"/>
        <w:jc w:val="both"/>
        <w:rPr>
          <w:rFonts w:asciiTheme="minorHAnsi" w:hAnsiTheme="minorHAnsi" w:cstheme="minorHAnsi"/>
          <w:b/>
          <w:sz w:val="16"/>
          <w:szCs w:val="16"/>
        </w:rPr>
      </w:pPr>
    </w:p>
    <w:p w14:paraId="49B8A8F8" w14:textId="77777777" w:rsidR="000D579B" w:rsidRPr="000D579B" w:rsidRDefault="000D579B" w:rsidP="000D579B">
      <w:pPr>
        <w:ind w:right="-1"/>
        <w:jc w:val="both"/>
        <w:rPr>
          <w:rFonts w:asciiTheme="minorHAnsi" w:hAnsiTheme="minorHAnsi" w:cstheme="minorHAnsi"/>
          <w:sz w:val="16"/>
          <w:szCs w:val="16"/>
        </w:rPr>
      </w:pPr>
      <w:r w:rsidRPr="000D579B">
        <w:rPr>
          <w:rFonts w:asciiTheme="minorHAnsi" w:hAnsiTheme="minorHAnsi" w:cstheme="minorHAnsi"/>
          <w:sz w:val="16"/>
          <w:szCs w:val="16"/>
        </w:rPr>
        <w:t xml:space="preserve">El lugar de entrega del equipo será en: </w:t>
      </w:r>
    </w:p>
    <w:p w14:paraId="4C371BBE" w14:textId="77777777" w:rsidR="000D579B" w:rsidRPr="000D579B" w:rsidRDefault="000D579B" w:rsidP="000D579B">
      <w:pPr>
        <w:ind w:right="-1"/>
        <w:jc w:val="both"/>
        <w:rPr>
          <w:rFonts w:asciiTheme="minorHAnsi" w:hAnsiTheme="minorHAnsi" w:cstheme="minorHAnsi"/>
          <w:sz w:val="16"/>
          <w:szCs w:val="16"/>
        </w:rPr>
      </w:pPr>
    </w:p>
    <w:tbl>
      <w:tblPr>
        <w:tblW w:w="1063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36"/>
        <w:gridCol w:w="6096"/>
      </w:tblGrid>
      <w:tr w:rsidR="000D579B" w:rsidRPr="000D579B" w14:paraId="16764A0E" w14:textId="77777777" w:rsidTr="008676F5">
        <w:trPr>
          <w:trHeight w:val="166"/>
        </w:trPr>
        <w:tc>
          <w:tcPr>
            <w:tcW w:w="4536" w:type="dxa"/>
            <w:shd w:val="clear" w:color="auto" w:fill="6DE3FF"/>
            <w:vAlign w:val="center"/>
          </w:tcPr>
          <w:p w14:paraId="79302635" w14:textId="77777777" w:rsidR="000D579B" w:rsidRPr="000D579B" w:rsidRDefault="000D579B" w:rsidP="008676F5">
            <w:pPr>
              <w:ind w:left="284"/>
              <w:jc w:val="center"/>
              <w:rPr>
                <w:rFonts w:asciiTheme="minorHAnsi" w:hAnsiTheme="minorHAnsi" w:cstheme="minorHAnsi"/>
                <w:b/>
                <w:bCs/>
                <w:sz w:val="16"/>
                <w:szCs w:val="16"/>
                <w:highlight w:val="yellow"/>
              </w:rPr>
            </w:pPr>
            <w:r w:rsidRPr="000D579B">
              <w:rPr>
                <w:rFonts w:asciiTheme="minorHAnsi" w:hAnsiTheme="minorHAnsi" w:cstheme="minorHAnsi"/>
                <w:b/>
                <w:bCs/>
                <w:sz w:val="16"/>
                <w:szCs w:val="16"/>
              </w:rPr>
              <w:t>Unidad</w:t>
            </w:r>
          </w:p>
        </w:tc>
        <w:tc>
          <w:tcPr>
            <w:tcW w:w="6096" w:type="dxa"/>
            <w:shd w:val="clear" w:color="auto" w:fill="6DE3FF"/>
            <w:vAlign w:val="center"/>
          </w:tcPr>
          <w:p w14:paraId="4736A575" w14:textId="77777777" w:rsidR="000D579B" w:rsidRPr="000D579B" w:rsidRDefault="000D579B" w:rsidP="008676F5">
            <w:pPr>
              <w:ind w:left="284"/>
              <w:jc w:val="center"/>
              <w:rPr>
                <w:rFonts w:asciiTheme="minorHAnsi" w:hAnsiTheme="minorHAnsi" w:cstheme="minorHAnsi"/>
                <w:b/>
                <w:bCs/>
                <w:sz w:val="16"/>
                <w:szCs w:val="16"/>
                <w:highlight w:val="yellow"/>
              </w:rPr>
            </w:pPr>
            <w:r w:rsidRPr="000D579B">
              <w:rPr>
                <w:rFonts w:asciiTheme="minorHAnsi" w:hAnsiTheme="minorHAnsi" w:cstheme="minorHAnsi"/>
                <w:b/>
                <w:bCs/>
                <w:sz w:val="16"/>
                <w:szCs w:val="16"/>
              </w:rPr>
              <w:t>Dirección</w:t>
            </w:r>
          </w:p>
        </w:tc>
      </w:tr>
      <w:tr w:rsidR="000D579B" w:rsidRPr="000D579B" w14:paraId="702AC32C" w14:textId="77777777" w:rsidTr="008676F5">
        <w:tc>
          <w:tcPr>
            <w:tcW w:w="4536" w:type="dxa"/>
            <w:tcBorders>
              <w:top w:val="single" w:sz="4" w:space="0" w:color="auto"/>
              <w:left w:val="single" w:sz="4" w:space="0" w:color="auto"/>
              <w:bottom w:val="single" w:sz="4" w:space="0" w:color="auto"/>
              <w:right w:val="single" w:sz="4" w:space="0" w:color="auto"/>
            </w:tcBorders>
            <w:vAlign w:val="center"/>
          </w:tcPr>
          <w:p w14:paraId="5303B8AD" w14:textId="77777777" w:rsidR="000D579B" w:rsidRPr="000D579B" w:rsidRDefault="000D579B" w:rsidP="008676F5">
            <w:pPr>
              <w:rPr>
                <w:rFonts w:asciiTheme="minorHAnsi" w:hAnsiTheme="minorHAnsi" w:cstheme="minorHAnsi"/>
                <w:sz w:val="16"/>
                <w:szCs w:val="16"/>
              </w:rPr>
            </w:pPr>
          </w:p>
        </w:tc>
        <w:tc>
          <w:tcPr>
            <w:tcW w:w="6096" w:type="dxa"/>
            <w:tcBorders>
              <w:top w:val="single" w:sz="4" w:space="0" w:color="auto"/>
              <w:left w:val="single" w:sz="4" w:space="0" w:color="auto"/>
              <w:bottom w:val="single" w:sz="4" w:space="0" w:color="auto"/>
              <w:right w:val="single" w:sz="4" w:space="0" w:color="auto"/>
            </w:tcBorders>
            <w:vAlign w:val="center"/>
          </w:tcPr>
          <w:p w14:paraId="50D0AA86" w14:textId="77777777" w:rsidR="000D579B" w:rsidRPr="000D579B" w:rsidRDefault="000D579B" w:rsidP="008676F5">
            <w:pPr>
              <w:jc w:val="both"/>
              <w:rPr>
                <w:rFonts w:asciiTheme="minorHAnsi" w:hAnsiTheme="minorHAnsi" w:cstheme="minorHAnsi"/>
                <w:sz w:val="16"/>
                <w:szCs w:val="16"/>
              </w:rPr>
            </w:pPr>
          </w:p>
        </w:tc>
      </w:tr>
    </w:tbl>
    <w:p w14:paraId="338E6FCA" w14:textId="77777777" w:rsidR="000D579B" w:rsidRPr="000D579B" w:rsidRDefault="000D579B" w:rsidP="000D579B">
      <w:pPr>
        <w:ind w:right="-1"/>
        <w:jc w:val="both"/>
        <w:rPr>
          <w:rFonts w:asciiTheme="minorHAnsi" w:hAnsiTheme="minorHAnsi" w:cstheme="minorHAnsi"/>
          <w:sz w:val="16"/>
          <w:szCs w:val="16"/>
        </w:rPr>
      </w:pPr>
    </w:p>
    <w:p w14:paraId="7A635525" w14:textId="77777777" w:rsidR="000D579B" w:rsidRPr="000D579B" w:rsidRDefault="000D579B" w:rsidP="000D579B">
      <w:pPr>
        <w:jc w:val="both"/>
        <w:rPr>
          <w:rFonts w:asciiTheme="minorHAnsi" w:hAnsiTheme="minorHAnsi" w:cstheme="minorHAnsi"/>
          <w:sz w:val="16"/>
          <w:szCs w:val="16"/>
        </w:rPr>
      </w:pPr>
      <w:r w:rsidRPr="000D579B">
        <w:rPr>
          <w:rFonts w:asciiTheme="minorHAnsi" w:hAnsiTheme="minorHAnsi" w:cstheme="minorHAnsi"/>
          <w:sz w:val="16"/>
          <w:szCs w:val="16"/>
        </w:rPr>
        <w:t xml:space="preserve">La Unidad Aplicativa de </w:t>
      </w:r>
      <w:r w:rsidRPr="000D579B">
        <w:rPr>
          <w:rFonts w:asciiTheme="minorHAnsi" w:hAnsiTheme="minorHAnsi" w:cstheme="minorHAnsi"/>
          <w:b/>
          <w:sz w:val="16"/>
          <w:szCs w:val="16"/>
        </w:rPr>
        <w:t>“S.S.N.L.”</w:t>
      </w:r>
      <w:r w:rsidRPr="000D579B">
        <w:rPr>
          <w:rFonts w:asciiTheme="minorHAnsi" w:hAnsiTheme="minorHAnsi" w:cstheme="minorHAnsi"/>
          <w:sz w:val="16"/>
          <w:szCs w:val="16"/>
        </w:rPr>
        <w:t xml:space="preserve"> hará la solicitud del equipo requerido en el formato de Orden de Envío debidamente foliado, firmado y deberá ser enviado por correo electrónico o algún otro conducto a </w:t>
      </w:r>
      <w:r w:rsidRPr="000D579B">
        <w:rPr>
          <w:rFonts w:asciiTheme="minorHAnsi" w:hAnsiTheme="minorHAnsi" w:cstheme="minorHAnsi"/>
          <w:b/>
          <w:sz w:val="16"/>
          <w:szCs w:val="16"/>
        </w:rPr>
        <w:t>“EL PROVEEDOR”</w:t>
      </w:r>
      <w:r w:rsidRPr="000D579B">
        <w:rPr>
          <w:rFonts w:asciiTheme="minorHAnsi" w:hAnsiTheme="minorHAnsi" w:cstheme="minorHAnsi"/>
          <w:sz w:val="16"/>
          <w:szCs w:val="16"/>
        </w:rPr>
        <w:t xml:space="preserve">, recabando acuse de recibo de la Orden de Envío con firma y fecha por parte de </w:t>
      </w:r>
      <w:r w:rsidRPr="000D579B">
        <w:rPr>
          <w:rFonts w:asciiTheme="minorHAnsi" w:hAnsiTheme="minorHAnsi" w:cstheme="minorHAnsi"/>
          <w:b/>
          <w:sz w:val="16"/>
          <w:szCs w:val="16"/>
        </w:rPr>
        <w:t>“EL PROVEEDOR”</w:t>
      </w:r>
      <w:r w:rsidRPr="000D579B">
        <w:rPr>
          <w:rFonts w:asciiTheme="minorHAnsi" w:hAnsiTheme="minorHAnsi" w:cstheme="minorHAnsi"/>
          <w:sz w:val="16"/>
          <w:szCs w:val="16"/>
        </w:rPr>
        <w:t xml:space="preserve">, dicho acuse deberá </w:t>
      </w:r>
      <w:r w:rsidRPr="000D579B">
        <w:rPr>
          <w:rFonts w:asciiTheme="minorHAnsi" w:hAnsiTheme="minorHAnsi" w:cstheme="minorHAnsi"/>
          <w:b/>
          <w:sz w:val="16"/>
          <w:szCs w:val="16"/>
        </w:rPr>
        <w:t>“EL PROVEEDOR”</w:t>
      </w:r>
      <w:r w:rsidRPr="000D579B">
        <w:rPr>
          <w:rFonts w:asciiTheme="minorHAnsi" w:hAnsiTheme="minorHAnsi" w:cstheme="minorHAnsi"/>
          <w:sz w:val="16"/>
          <w:szCs w:val="16"/>
        </w:rPr>
        <w:t xml:space="preserve"> hacerlo el mismo día de la elaboración de la Orden de Envío o a más tardar al siguiente día hábil y se tomará para contabilizar la entrega del equipo el día de elaboración de la Orden de Envío, lo anterior se tomará en cuenta por </w:t>
      </w:r>
      <w:r w:rsidRPr="000D579B">
        <w:rPr>
          <w:rFonts w:asciiTheme="minorHAnsi" w:hAnsiTheme="minorHAnsi" w:cstheme="minorHAnsi"/>
          <w:b/>
          <w:sz w:val="16"/>
          <w:szCs w:val="16"/>
        </w:rPr>
        <w:t>“S.S.N.L.”</w:t>
      </w:r>
      <w:r w:rsidRPr="000D579B">
        <w:rPr>
          <w:rFonts w:asciiTheme="minorHAnsi" w:hAnsiTheme="minorHAnsi" w:cstheme="minorHAnsi"/>
          <w:sz w:val="16"/>
          <w:szCs w:val="16"/>
        </w:rPr>
        <w:t>, para el cálculo y elaboración de sanción por el atraso en la entrega.</w:t>
      </w:r>
    </w:p>
    <w:p w14:paraId="4FC6788F" w14:textId="77777777" w:rsidR="000D579B" w:rsidRPr="000D579B" w:rsidRDefault="000D579B" w:rsidP="000D579B">
      <w:pPr>
        <w:ind w:right="-5"/>
        <w:jc w:val="both"/>
        <w:rPr>
          <w:rFonts w:asciiTheme="minorHAnsi" w:hAnsiTheme="minorHAnsi" w:cstheme="minorHAnsi"/>
          <w:sz w:val="16"/>
          <w:szCs w:val="16"/>
        </w:rPr>
      </w:pPr>
    </w:p>
    <w:p w14:paraId="0C0BD334" w14:textId="77777777" w:rsidR="000D579B" w:rsidRPr="000D579B" w:rsidRDefault="000D579B" w:rsidP="000D579B">
      <w:pPr>
        <w:ind w:right="-5"/>
        <w:jc w:val="both"/>
        <w:rPr>
          <w:rFonts w:asciiTheme="minorHAnsi" w:hAnsiTheme="minorHAnsi" w:cstheme="minorHAnsi"/>
          <w:b/>
          <w:sz w:val="16"/>
          <w:szCs w:val="16"/>
        </w:rPr>
      </w:pPr>
      <w:r w:rsidRPr="000D579B">
        <w:rPr>
          <w:rFonts w:asciiTheme="minorHAnsi" w:hAnsiTheme="minorHAnsi" w:cstheme="minorHAnsi"/>
          <w:sz w:val="16"/>
          <w:szCs w:val="16"/>
        </w:rPr>
        <w:t>En los casos fortuitos o de fuerza mayor, o cuando por cualquier otra causa no imputable a</w:t>
      </w:r>
      <w:r w:rsidRPr="000D579B">
        <w:rPr>
          <w:rFonts w:asciiTheme="minorHAnsi" w:hAnsiTheme="minorHAnsi" w:cstheme="minorHAnsi"/>
          <w:b/>
          <w:sz w:val="16"/>
          <w:szCs w:val="16"/>
        </w:rPr>
        <w:t xml:space="preserve"> “EL PROVEEDOR”</w:t>
      </w:r>
      <w:r w:rsidRPr="000D579B">
        <w:rPr>
          <w:rFonts w:asciiTheme="minorHAnsi" w:hAnsiTheme="minorHAnsi" w:cstheme="minorHAnsi"/>
          <w:sz w:val="16"/>
          <w:szCs w:val="16"/>
        </w:rPr>
        <w:t xml:space="preserve"> le fuera imposible a éste cumplir con la entrega del equipo, podrá solicitar oportunamente y por escrito la prórroga que considere necesaria, expresando los motivos en que se apoye su solicitud;</w:t>
      </w:r>
      <w:r w:rsidRPr="000D579B">
        <w:rPr>
          <w:rFonts w:asciiTheme="minorHAnsi" w:hAnsiTheme="minorHAnsi" w:cstheme="minorHAnsi"/>
          <w:b/>
          <w:sz w:val="16"/>
          <w:szCs w:val="16"/>
        </w:rPr>
        <w:t xml:space="preserve"> “S.S.N.L.”</w:t>
      </w:r>
      <w:r w:rsidRPr="000D579B">
        <w:rPr>
          <w:rFonts w:asciiTheme="minorHAnsi" w:hAnsiTheme="minorHAnsi" w:cstheme="minorHAnsi"/>
          <w:sz w:val="16"/>
          <w:szCs w:val="16"/>
        </w:rPr>
        <w:t xml:space="preserve"> resolverá sobre la justificación y procedencia de la prórroga y en su caso, concederá la que estime conveniente.</w:t>
      </w:r>
      <w:r w:rsidRPr="000D579B">
        <w:rPr>
          <w:rFonts w:asciiTheme="minorHAnsi" w:hAnsiTheme="minorHAnsi" w:cstheme="minorHAnsi"/>
          <w:b/>
          <w:sz w:val="16"/>
          <w:szCs w:val="16"/>
        </w:rPr>
        <w:t xml:space="preserve"> </w:t>
      </w:r>
    </w:p>
    <w:p w14:paraId="3CB22FC8" w14:textId="77777777" w:rsidR="000D579B" w:rsidRPr="000D579B" w:rsidRDefault="000D579B" w:rsidP="000D579B">
      <w:pPr>
        <w:ind w:right="-5"/>
        <w:jc w:val="both"/>
        <w:rPr>
          <w:rFonts w:asciiTheme="minorHAnsi" w:hAnsiTheme="minorHAnsi" w:cstheme="minorHAnsi"/>
          <w:b/>
          <w:sz w:val="16"/>
          <w:szCs w:val="16"/>
        </w:rPr>
      </w:pPr>
    </w:p>
    <w:p w14:paraId="1ADFE6D9" w14:textId="77777777" w:rsidR="000D579B" w:rsidRPr="000D579B" w:rsidRDefault="000D579B" w:rsidP="000D579B">
      <w:pPr>
        <w:ind w:right="-5"/>
        <w:jc w:val="both"/>
        <w:rPr>
          <w:rFonts w:asciiTheme="minorHAnsi" w:hAnsiTheme="minorHAnsi" w:cstheme="minorHAnsi"/>
          <w:b/>
          <w:sz w:val="16"/>
          <w:szCs w:val="16"/>
        </w:rPr>
      </w:pPr>
      <w:r w:rsidRPr="000D579B">
        <w:rPr>
          <w:rFonts w:asciiTheme="minorHAnsi" w:hAnsiTheme="minorHAnsi" w:cstheme="minorHAnsi"/>
          <w:sz w:val="16"/>
          <w:szCs w:val="16"/>
        </w:rPr>
        <w:t>Si se presentaren causas que impidan la entrega del equipo, en la fecha estipulada, que fueren imputables</w:t>
      </w:r>
      <w:r w:rsidRPr="000D579B">
        <w:rPr>
          <w:rFonts w:asciiTheme="minorHAnsi" w:hAnsiTheme="minorHAnsi" w:cstheme="minorHAnsi"/>
          <w:b/>
          <w:sz w:val="16"/>
          <w:szCs w:val="16"/>
        </w:rPr>
        <w:t xml:space="preserve"> </w:t>
      </w:r>
      <w:r w:rsidRPr="000D579B">
        <w:rPr>
          <w:rFonts w:asciiTheme="minorHAnsi" w:hAnsiTheme="minorHAnsi" w:cstheme="minorHAnsi"/>
          <w:sz w:val="16"/>
          <w:szCs w:val="16"/>
        </w:rPr>
        <w:t>a</w:t>
      </w:r>
      <w:r w:rsidRPr="000D579B">
        <w:rPr>
          <w:rFonts w:asciiTheme="minorHAnsi" w:hAnsiTheme="minorHAnsi" w:cstheme="minorHAnsi"/>
          <w:b/>
          <w:sz w:val="16"/>
          <w:szCs w:val="16"/>
        </w:rPr>
        <w:t xml:space="preserve"> “EL PROVEEDOR”</w:t>
      </w:r>
      <w:r w:rsidRPr="000D579B">
        <w:rPr>
          <w:rFonts w:asciiTheme="minorHAnsi" w:hAnsiTheme="minorHAnsi" w:cstheme="minorHAnsi"/>
          <w:bCs/>
          <w:sz w:val="16"/>
          <w:szCs w:val="16"/>
        </w:rPr>
        <w:t>,</w:t>
      </w:r>
      <w:r w:rsidRPr="000D579B">
        <w:rPr>
          <w:rFonts w:asciiTheme="minorHAnsi" w:hAnsiTheme="minorHAnsi" w:cstheme="minorHAnsi"/>
          <w:sz w:val="16"/>
          <w:szCs w:val="16"/>
        </w:rPr>
        <w:t xml:space="preserve"> éste podrá solicitar también una prórroga y será optativo para</w:t>
      </w:r>
      <w:r w:rsidRPr="000D579B">
        <w:rPr>
          <w:rFonts w:asciiTheme="minorHAnsi" w:hAnsiTheme="minorHAnsi" w:cstheme="minorHAnsi"/>
          <w:b/>
          <w:sz w:val="16"/>
          <w:szCs w:val="16"/>
        </w:rPr>
        <w:t xml:space="preserve"> “S.S.N.L.”</w:t>
      </w:r>
      <w:r w:rsidRPr="000D579B">
        <w:rPr>
          <w:rFonts w:asciiTheme="minorHAnsi" w:hAnsiTheme="minorHAnsi" w:cstheme="minorHAnsi"/>
          <w:bCs/>
          <w:sz w:val="16"/>
          <w:szCs w:val="16"/>
        </w:rPr>
        <w:t>,</w:t>
      </w:r>
      <w:r w:rsidRPr="000D579B">
        <w:rPr>
          <w:rFonts w:asciiTheme="minorHAnsi" w:hAnsiTheme="minorHAnsi" w:cstheme="minorHAnsi"/>
          <w:b/>
          <w:sz w:val="16"/>
          <w:szCs w:val="16"/>
        </w:rPr>
        <w:t xml:space="preserve"> </w:t>
      </w:r>
      <w:r w:rsidRPr="000D579B">
        <w:rPr>
          <w:rFonts w:asciiTheme="minorHAnsi" w:hAnsiTheme="minorHAnsi" w:cstheme="minorHAnsi"/>
          <w:sz w:val="16"/>
          <w:szCs w:val="16"/>
        </w:rPr>
        <w:t xml:space="preserve">el concederla o negarla. En caso de concederla decidirá si procede imponer a                               </w:t>
      </w:r>
      <w:r w:rsidRPr="000D579B">
        <w:rPr>
          <w:rFonts w:asciiTheme="minorHAnsi" w:hAnsiTheme="minorHAnsi" w:cstheme="minorHAnsi"/>
          <w:b/>
          <w:sz w:val="16"/>
          <w:szCs w:val="16"/>
        </w:rPr>
        <w:t>“EL PROVEEDOR”</w:t>
      </w:r>
      <w:r w:rsidRPr="000D579B">
        <w:rPr>
          <w:rFonts w:asciiTheme="minorHAnsi" w:hAnsiTheme="minorHAnsi" w:cstheme="minorHAnsi"/>
          <w:sz w:val="16"/>
          <w:szCs w:val="16"/>
        </w:rPr>
        <w:t xml:space="preserve"> las sanciones a que haya lugar, de conformidad a lo establecido en la </w:t>
      </w:r>
      <w:r w:rsidRPr="000D579B">
        <w:rPr>
          <w:rFonts w:asciiTheme="minorHAnsi" w:hAnsiTheme="minorHAnsi" w:cstheme="minorHAnsi"/>
          <w:b/>
          <w:sz w:val="16"/>
          <w:szCs w:val="16"/>
        </w:rPr>
        <w:t>Cláusula Décima</w:t>
      </w:r>
      <w:r w:rsidRPr="000D579B">
        <w:rPr>
          <w:rFonts w:asciiTheme="minorHAnsi" w:hAnsiTheme="minorHAnsi" w:cstheme="minorHAnsi"/>
          <w:sz w:val="16"/>
          <w:szCs w:val="16"/>
        </w:rPr>
        <w:t xml:space="preserve"> y, en caso de negarla, podrá exigir a</w:t>
      </w:r>
      <w:r w:rsidRPr="000D579B">
        <w:rPr>
          <w:rFonts w:asciiTheme="minorHAnsi" w:hAnsiTheme="minorHAnsi" w:cstheme="minorHAnsi"/>
          <w:b/>
          <w:sz w:val="16"/>
          <w:szCs w:val="16"/>
        </w:rPr>
        <w:t xml:space="preserve"> “EL PROVEEDOR” </w:t>
      </w:r>
      <w:r w:rsidRPr="000D579B">
        <w:rPr>
          <w:rFonts w:asciiTheme="minorHAnsi" w:hAnsiTheme="minorHAnsi" w:cstheme="minorHAnsi"/>
          <w:sz w:val="16"/>
          <w:szCs w:val="16"/>
        </w:rPr>
        <w:t xml:space="preserve">el cumplimiento del contrato, ordenándole que adopte las medidas necesarias a fin de que la entrega del equipo objeto del presente contrato no se interrumpa y quede concluida oportunamente, o bien procederá a rescindir el contrato de conformidad con lo establecido en la </w:t>
      </w:r>
      <w:r w:rsidRPr="000D579B">
        <w:rPr>
          <w:rFonts w:asciiTheme="minorHAnsi" w:hAnsiTheme="minorHAnsi" w:cstheme="minorHAnsi"/>
          <w:b/>
          <w:sz w:val="16"/>
          <w:szCs w:val="16"/>
        </w:rPr>
        <w:t>Cláusula Décima Segunda.</w:t>
      </w:r>
    </w:p>
    <w:p w14:paraId="1AA7C87C" w14:textId="77777777" w:rsidR="000D579B" w:rsidRPr="000D579B" w:rsidRDefault="000D579B" w:rsidP="000D579B">
      <w:pPr>
        <w:ind w:right="-5"/>
        <w:rPr>
          <w:rFonts w:asciiTheme="minorHAnsi" w:hAnsiTheme="minorHAnsi" w:cstheme="minorHAnsi"/>
          <w:b/>
          <w:sz w:val="16"/>
          <w:szCs w:val="16"/>
        </w:rPr>
      </w:pPr>
    </w:p>
    <w:p w14:paraId="31C2F29F" w14:textId="77777777" w:rsidR="000D579B" w:rsidRPr="000D579B" w:rsidRDefault="000D579B" w:rsidP="000D579B">
      <w:pPr>
        <w:ind w:right="-1"/>
        <w:jc w:val="both"/>
        <w:rPr>
          <w:rFonts w:asciiTheme="minorHAnsi" w:hAnsiTheme="minorHAnsi" w:cstheme="minorHAnsi"/>
          <w:bCs/>
          <w:sz w:val="16"/>
          <w:szCs w:val="16"/>
        </w:rPr>
      </w:pPr>
      <w:r w:rsidRPr="000D579B">
        <w:rPr>
          <w:rFonts w:asciiTheme="minorHAnsi" w:hAnsiTheme="minorHAnsi" w:cstheme="minorHAnsi"/>
          <w:b/>
          <w:sz w:val="16"/>
          <w:szCs w:val="16"/>
        </w:rPr>
        <w:t xml:space="preserve">QUINTA: CONDICIONES DE ENTREGA. - </w:t>
      </w:r>
      <w:r w:rsidRPr="000D579B">
        <w:rPr>
          <w:rFonts w:asciiTheme="minorHAnsi" w:hAnsiTheme="minorHAnsi" w:cstheme="minorHAnsi"/>
          <w:b/>
          <w:bCs/>
          <w:sz w:val="16"/>
          <w:szCs w:val="16"/>
        </w:rPr>
        <w:t>“EL PROVEEDOR”</w:t>
      </w:r>
      <w:r w:rsidRPr="000D579B">
        <w:rPr>
          <w:rFonts w:asciiTheme="minorHAnsi" w:hAnsiTheme="minorHAnsi" w:cstheme="minorHAnsi"/>
          <w:bCs/>
          <w:sz w:val="16"/>
          <w:szCs w:val="16"/>
        </w:rPr>
        <w:t xml:space="preserve"> proporcionará el </w:t>
      </w:r>
      <w:r w:rsidRPr="000D579B">
        <w:rPr>
          <w:rFonts w:asciiTheme="minorHAnsi" w:hAnsiTheme="minorHAnsi" w:cstheme="minorHAnsi"/>
          <w:sz w:val="16"/>
          <w:szCs w:val="16"/>
        </w:rPr>
        <w:t>producto/servicio/insumos/material</w:t>
      </w:r>
      <w:r w:rsidRPr="000D579B">
        <w:rPr>
          <w:rFonts w:asciiTheme="minorHAnsi" w:hAnsiTheme="minorHAnsi" w:cstheme="minorHAnsi"/>
          <w:bCs/>
          <w:sz w:val="16"/>
          <w:szCs w:val="16"/>
        </w:rPr>
        <w:t xml:space="preserve">, de acuerdo a su propuesta técnica presentada y evaluada por el Comité Técnico que designe </w:t>
      </w:r>
      <w:r w:rsidRPr="000D579B">
        <w:rPr>
          <w:rFonts w:asciiTheme="minorHAnsi" w:hAnsiTheme="minorHAnsi" w:cstheme="minorHAnsi"/>
          <w:b/>
          <w:sz w:val="16"/>
          <w:szCs w:val="16"/>
        </w:rPr>
        <w:t>“S.S.N.L.”</w:t>
      </w:r>
      <w:r w:rsidRPr="000D579B">
        <w:rPr>
          <w:rFonts w:asciiTheme="minorHAnsi" w:hAnsiTheme="minorHAnsi" w:cstheme="minorHAnsi"/>
          <w:bCs/>
          <w:sz w:val="16"/>
          <w:szCs w:val="16"/>
        </w:rPr>
        <w:t>.</w:t>
      </w:r>
    </w:p>
    <w:p w14:paraId="1EE292BC" w14:textId="77777777" w:rsidR="000D579B" w:rsidRPr="000D579B" w:rsidRDefault="000D579B" w:rsidP="000D579B">
      <w:pPr>
        <w:ind w:right="-1"/>
        <w:jc w:val="both"/>
        <w:rPr>
          <w:rFonts w:asciiTheme="minorHAnsi" w:hAnsiTheme="minorHAnsi" w:cstheme="minorHAnsi"/>
          <w:bCs/>
          <w:sz w:val="16"/>
          <w:szCs w:val="16"/>
        </w:rPr>
      </w:pPr>
    </w:p>
    <w:p w14:paraId="7523E905" w14:textId="77777777" w:rsidR="000D579B" w:rsidRPr="000D579B" w:rsidRDefault="000D579B" w:rsidP="000D579B">
      <w:pPr>
        <w:numPr>
          <w:ilvl w:val="0"/>
          <w:numId w:val="35"/>
        </w:numPr>
        <w:ind w:left="284" w:right="-1" w:hanging="295"/>
        <w:rPr>
          <w:rFonts w:asciiTheme="minorHAnsi" w:hAnsiTheme="minorHAnsi" w:cstheme="minorHAnsi"/>
          <w:sz w:val="16"/>
          <w:szCs w:val="16"/>
        </w:rPr>
      </w:pPr>
      <w:r w:rsidRPr="000D579B">
        <w:rPr>
          <w:rFonts w:asciiTheme="minorHAnsi" w:hAnsiTheme="minorHAnsi" w:cstheme="minorHAnsi"/>
          <w:b/>
          <w:bCs/>
          <w:sz w:val="16"/>
          <w:szCs w:val="16"/>
        </w:rPr>
        <w:t>importación: “EL PROVEEDOR”</w:t>
      </w:r>
      <w:r w:rsidRPr="000D579B">
        <w:rPr>
          <w:rFonts w:asciiTheme="minorHAnsi" w:hAnsiTheme="minorHAnsi" w:cstheme="minorHAnsi"/>
          <w:sz w:val="16"/>
          <w:szCs w:val="16"/>
        </w:rPr>
        <w:t xml:space="preserve"> será responsable de efectuar los trámites de importación y pagar los impuestos y derechos que se generen.</w:t>
      </w:r>
    </w:p>
    <w:p w14:paraId="7DAF63E4" w14:textId="77777777" w:rsidR="000D579B" w:rsidRPr="000D579B" w:rsidRDefault="000D579B" w:rsidP="000D579B">
      <w:pPr>
        <w:ind w:left="284" w:right="-1"/>
        <w:rPr>
          <w:rFonts w:asciiTheme="minorHAnsi" w:hAnsiTheme="minorHAnsi" w:cstheme="minorHAnsi"/>
          <w:sz w:val="16"/>
          <w:szCs w:val="16"/>
        </w:rPr>
      </w:pPr>
    </w:p>
    <w:p w14:paraId="4C98246D" w14:textId="77777777" w:rsidR="000D579B" w:rsidRPr="000D579B" w:rsidRDefault="000D579B" w:rsidP="000D579B">
      <w:pPr>
        <w:numPr>
          <w:ilvl w:val="0"/>
          <w:numId w:val="35"/>
        </w:numPr>
        <w:ind w:left="284" w:right="-1" w:hanging="295"/>
        <w:rPr>
          <w:rFonts w:asciiTheme="minorHAnsi" w:hAnsiTheme="minorHAnsi" w:cstheme="minorHAnsi"/>
          <w:sz w:val="16"/>
          <w:szCs w:val="16"/>
        </w:rPr>
      </w:pPr>
      <w:r w:rsidRPr="000D579B">
        <w:rPr>
          <w:rFonts w:asciiTheme="minorHAnsi" w:hAnsiTheme="minorHAnsi" w:cstheme="minorHAnsi"/>
          <w:b/>
          <w:bCs/>
          <w:sz w:val="16"/>
          <w:szCs w:val="16"/>
        </w:rPr>
        <w:t>Transportación:</w:t>
      </w:r>
      <w:r w:rsidRPr="000D579B">
        <w:rPr>
          <w:rFonts w:asciiTheme="minorHAnsi" w:hAnsiTheme="minorHAnsi" w:cstheme="minorHAnsi"/>
          <w:bCs/>
          <w:sz w:val="16"/>
          <w:szCs w:val="16"/>
        </w:rPr>
        <w:t xml:space="preserve"> </w:t>
      </w:r>
      <w:r w:rsidRPr="000D579B">
        <w:rPr>
          <w:rFonts w:asciiTheme="minorHAnsi" w:hAnsiTheme="minorHAnsi" w:cstheme="minorHAnsi"/>
          <w:sz w:val="16"/>
          <w:szCs w:val="16"/>
        </w:rPr>
        <w:t xml:space="preserve">la transportación del equipo y las maniobras de carga y descarga en el lugar de entrega, será por cuenta y riesgo de </w:t>
      </w:r>
      <w:r w:rsidRPr="000D579B">
        <w:rPr>
          <w:rFonts w:asciiTheme="minorHAnsi" w:hAnsiTheme="minorHAnsi" w:cstheme="minorHAnsi"/>
          <w:b/>
          <w:bCs/>
          <w:sz w:val="16"/>
          <w:szCs w:val="16"/>
        </w:rPr>
        <w:t>“EL PROVEEDOR”</w:t>
      </w:r>
      <w:r w:rsidRPr="000D579B">
        <w:rPr>
          <w:rFonts w:asciiTheme="minorHAnsi" w:hAnsiTheme="minorHAnsi" w:cstheme="minorHAnsi"/>
          <w:sz w:val="16"/>
          <w:szCs w:val="16"/>
        </w:rPr>
        <w:t xml:space="preserve">. </w:t>
      </w:r>
    </w:p>
    <w:p w14:paraId="03BA5A85" w14:textId="77777777" w:rsidR="000D579B" w:rsidRPr="000D579B" w:rsidRDefault="000D579B" w:rsidP="000D579B">
      <w:pPr>
        <w:pStyle w:val="Prrafodelista"/>
        <w:rPr>
          <w:rFonts w:asciiTheme="minorHAnsi" w:hAnsiTheme="minorHAnsi" w:cstheme="minorHAnsi"/>
          <w:sz w:val="16"/>
          <w:szCs w:val="16"/>
          <w:lang w:val="es-MX"/>
        </w:rPr>
      </w:pPr>
    </w:p>
    <w:p w14:paraId="1F2F4988" w14:textId="77777777" w:rsidR="000D579B" w:rsidRPr="000D579B" w:rsidRDefault="000D579B" w:rsidP="000D579B">
      <w:pPr>
        <w:ind w:right="-1"/>
        <w:rPr>
          <w:rFonts w:asciiTheme="minorHAnsi" w:hAnsiTheme="minorHAnsi" w:cstheme="minorHAnsi"/>
          <w:sz w:val="16"/>
          <w:szCs w:val="16"/>
        </w:rPr>
      </w:pPr>
      <w:r w:rsidRPr="000D579B">
        <w:rPr>
          <w:rFonts w:asciiTheme="minorHAnsi" w:hAnsiTheme="minorHAnsi" w:cstheme="minorHAnsi"/>
          <w:b/>
          <w:bCs/>
          <w:sz w:val="16"/>
          <w:szCs w:val="16"/>
        </w:rPr>
        <w:t>“EL PROVEEDOR”</w:t>
      </w:r>
      <w:r w:rsidRPr="000D579B">
        <w:rPr>
          <w:rFonts w:asciiTheme="minorHAnsi" w:hAnsiTheme="minorHAnsi" w:cstheme="minorHAnsi"/>
          <w:sz w:val="16"/>
          <w:szCs w:val="16"/>
        </w:rPr>
        <w:t xml:space="preserve"> será responsable del aseguramiento de los bienes hasta que estos sean recibidos de conformidad por </w:t>
      </w:r>
      <w:r w:rsidRPr="000D579B">
        <w:rPr>
          <w:rFonts w:asciiTheme="minorHAnsi" w:hAnsiTheme="minorHAnsi" w:cstheme="minorHAnsi"/>
          <w:b/>
          <w:sz w:val="16"/>
          <w:szCs w:val="16"/>
        </w:rPr>
        <w:t>“S.S.N.L.”</w:t>
      </w:r>
    </w:p>
    <w:p w14:paraId="74249622" w14:textId="77777777" w:rsidR="000D579B" w:rsidRPr="000D579B" w:rsidRDefault="000D579B" w:rsidP="000D579B">
      <w:pPr>
        <w:ind w:right="-1"/>
        <w:rPr>
          <w:rFonts w:asciiTheme="minorHAnsi" w:hAnsiTheme="minorHAnsi" w:cstheme="minorHAnsi"/>
          <w:sz w:val="16"/>
          <w:szCs w:val="16"/>
        </w:rPr>
      </w:pPr>
    </w:p>
    <w:p w14:paraId="3AA08B3E" w14:textId="77777777" w:rsidR="000D579B" w:rsidRPr="000D579B" w:rsidRDefault="000D579B" w:rsidP="000D579B">
      <w:pPr>
        <w:ind w:right="-1"/>
        <w:jc w:val="both"/>
        <w:rPr>
          <w:rFonts w:asciiTheme="minorHAnsi" w:eastAsia="Calibri" w:hAnsiTheme="minorHAnsi" w:cstheme="minorHAnsi"/>
          <w:bCs/>
          <w:color w:val="000000"/>
          <w:sz w:val="16"/>
          <w:szCs w:val="16"/>
        </w:rPr>
      </w:pPr>
      <w:r w:rsidRPr="000D579B">
        <w:rPr>
          <w:rFonts w:asciiTheme="minorHAnsi" w:eastAsia="Calibri" w:hAnsiTheme="minorHAnsi" w:cstheme="minorHAnsi"/>
          <w:bCs/>
          <w:color w:val="000000"/>
          <w:sz w:val="16"/>
          <w:szCs w:val="16"/>
        </w:rPr>
        <w:t xml:space="preserve">No será aceptada condición alguna en cuanto a cargos adicionales por concepto de fletes, maniobras de carga y descarga, seguros u otros costos adicionales para </w:t>
      </w:r>
      <w:r w:rsidRPr="000D579B">
        <w:rPr>
          <w:rFonts w:asciiTheme="minorHAnsi" w:hAnsiTheme="minorHAnsi" w:cstheme="minorHAnsi"/>
          <w:b/>
          <w:sz w:val="16"/>
          <w:szCs w:val="16"/>
        </w:rPr>
        <w:t>“S.S.N.L.”</w:t>
      </w:r>
      <w:r w:rsidRPr="000D579B">
        <w:rPr>
          <w:rFonts w:asciiTheme="minorHAnsi" w:eastAsia="Calibri" w:hAnsiTheme="minorHAnsi" w:cstheme="minorHAnsi"/>
          <w:bCs/>
          <w:color w:val="000000"/>
          <w:sz w:val="16"/>
          <w:szCs w:val="16"/>
        </w:rPr>
        <w:t>.</w:t>
      </w:r>
    </w:p>
    <w:p w14:paraId="3C0A8AC9" w14:textId="77777777" w:rsidR="000D579B" w:rsidRPr="000D579B" w:rsidRDefault="000D579B" w:rsidP="000D579B">
      <w:pPr>
        <w:ind w:right="-1"/>
        <w:jc w:val="both"/>
        <w:rPr>
          <w:rFonts w:asciiTheme="minorHAnsi" w:eastAsia="Calibri" w:hAnsiTheme="minorHAnsi" w:cstheme="minorHAnsi"/>
          <w:bCs/>
          <w:color w:val="000000"/>
          <w:sz w:val="16"/>
          <w:szCs w:val="16"/>
        </w:rPr>
      </w:pPr>
    </w:p>
    <w:p w14:paraId="7B7B22DF" w14:textId="77777777" w:rsidR="000D579B" w:rsidRPr="000D579B" w:rsidRDefault="000D579B" w:rsidP="000D579B">
      <w:pPr>
        <w:rPr>
          <w:rFonts w:asciiTheme="minorHAnsi" w:eastAsia="Calibri" w:hAnsiTheme="minorHAnsi" w:cstheme="minorHAnsi"/>
          <w:bCs/>
          <w:color w:val="000000"/>
          <w:sz w:val="16"/>
          <w:szCs w:val="16"/>
        </w:rPr>
      </w:pPr>
      <w:r w:rsidRPr="000D579B">
        <w:rPr>
          <w:rFonts w:asciiTheme="minorHAnsi" w:eastAsia="Calibri" w:hAnsiTheme="minorHAnsi" w:cstheme="minorHAnsi"/>
          <w:bCs/>
          <w:color w:val="000000"/>
          <w:sz w:val="16"/>
          <w:szCs w:val="16"/>
        </w:rPr>
        <w:t xml:space="preserve">Si en la entrega del equipo se identifican defectos que afecten su calidad y funcionalidad, </w:t>
      </w:r>
      <w:r w:rsidRPr="000D579B">
        <w:rPr>
          <w:rFonts w:asciiTheme="minorHAnsi" w:hAnsiTheme="minorHAnsi" w:cstheme="minorHAnsi"/>
          <w:b/>
          <w:sz w:val="16"/>
          <w:szCs w:val="16"/>
        </w:rPr>
        <w:t xml:space="preserve">“S.S.N.L.” </w:t>
      </w:r>
      <w:r w:rsidRPr="000D579B">
        <w:rPr>
          <w:rFonts w:asciiTheme="minorHAnsi" w:eastAsia="Calibri" w:hAnsiTheme="minorHAnsi" w:cstheme="minorHAnsi"/>
          <w:bCs/>
          <w:color w:val="000000"/>
          <w:sz w:val="16"/>
          <w:szCs w:val="16"/>
        </w:rPr>
        <w:t xml:space="preserve">procederá a no aceptar los mismos. </w:t>
      </w:r>
    </w:p>
    <w:p w14:paraId="3DF5CDC2" w14:textId="77777777" w:rsidR="000D579B" w:rsidRPr="000D579B" w:rsidRDefault="000D579B" w:rsidP="000D579B">
      <w:pPr>
        <w:rPr>
          <w:rFonts w:asciiTheme="minorHAnsi" w:eastAsia="Calibri" w:hAnsiTheme="minorHAnsi" w:cstheme="minorHAnsi"/>
          <w:bCs/>
          <w:color w:val="000000"/>
          <w:sz w:val="16"/>
          <w:szCs w:val="16"/>
        </w:rPr>
      </w:pPr>
    </w:p>
    <w:p w14:paraId="19E351FD" w14:textId="77777777" w:rsidR="000D579B" w:rsidRPr="000D579B" w:rsidRDefault="000D579B" w:rsidP="000D579B">
      <w:pPr>
        <w:rPr>
          <w:rFonts w:asciiTheme="minorHAnsi" w:eastAsia="Calibri" w:hAnsiTheme="minorHAnsi" w:cstheme="minorHAnsi"/>
          <w:bCs/>
          <w:color w:val="000000"/>
          <w:sz w:val="16"/>
          <w:szCs w:val="16"/>
        </w:rPr>
      </w:pPr>
      <w:r w:rsidRPr="000D579B">
        <w:rPr>
          <w:rFonts w:asciiTheme="minorHAnsi" w:eastAsia="Calibri" w:hAnsiTheme="minorHAnsi" w:cstheme="minorHAnsi"/>
          <w:bCs/>
          <w:color w:val="000000"/>
          <w:sz w:val="16"/>
          <w:szCs w:val="16"/>
        </w:rPr>
        <w:t xml:space="preserve">El equipo deberá ser nuevo, cuyas características, especificaciones, unidad de medida y cantidad, se señalan en el presente contrato y </w:t>
      </w:r>
      <w:r w:rsidRPr="000D579B">
        <w:rPr>
          <w:rFonts w:asciiTheme="minorHAnsi" w:hAnsiTheme="minorHAnsi" w:cstheme="minorHAnsi"/>
          <w:b/>
          <w:bCs/>
          <w:sz w:val="16"/>
          <w:szCs w:val="16"/>
        </w:rPr>
        <w:t xml:space="preserve">“EL PROVEEDOR” </w:t>
      </w:r>
      <w:r w:rsidRPr="000D579B">
        <w:rPr>
          <w:rFonts w:asciiTheme="minorHAnsi" w:eastAsia="Calibri" w:hAnsiTheme="minorHAnsi" w:cstheme="minorHAnsi"/>
          <w:bCs/>
          <w:color w:val="000000"/>
          <w:sz w:val="16"/>
          <w:szCs w:val="16"/>
        </w:rPr>
        <w:t>deberá incluir la instalación del mismo.</w:t>
      </w:r>
    </w:p>
    <w:p w14:paraId="40CD0777" w14:textId="77777777" w:rsidR="000D579B" w:rsidRPr="000D579B" w:rsidRDefault="000D579B" w:rsidP="000D579B">
      <w:pPr>
        <w:rPr>
          <w:rFonts w:asciiTheme="minorHAnsi" w:eastAsia="Calibri" w:hAnsiTheme="minorHAnsi" w:cstheme="minorHAnsi"/>
          <w:bCs/>
          <w:color w:val="000000"/>
          <w:sz w:val="16"/>
          <w:szCs w:val="16"/>
        </w:rPr>
      </w:pPr>
    </w:p>
    <w:p w14:paraId="14A42EAF" w14:textId="77777777" w:rsidR="000D579B" w:rsidRPr="000D579B" w:rsidRDefault="000D579B" w:rsidP="000D579B">
      <w:pPr>
        <w:jc w:val="both"/>
        <w:rPr>
          <w:rFonts w:asciiTheme="minorHAnsi" w:eastAsia="Calibri" w:hAnsiTheme="minorHAnsi" w:cstheme="minorHAnsi"/>
          <w:bCs/>
          <w:color w:val="000000"/>
          <w:sz w:val="16"/>
          <w:szCs w:val="16"/>
        </w:rPr>
      </w:pPr>
      <w:r w:rsidRPr="000D579B">
        <w:rPr>
          <w:rFonts w:asciiTheme="minorHAnsi" w:eastAsia="Calibri" w:hAnsiTheme="minorHAnsi" w:cstheme="minorHAnsi"/>
          <w:bCs/>
          <w:color w:val="000000"/>
          <w:sz w:val="16"/>
          <w:szCs w:val="16"/>
        </w:rPr>
        <w:lastRenderedPageBreak/>
        <w:t xml:space="preserve">En caso de que </w:t>
      </w:r>
      <w:r w:rsidRPr="000D579B">
        <w:rPr>
          <w:rFonts w:asciiTheme="minorHAnsi" w:hAnsiTheme="minorHAnsi" w:cstheme="minorHAnsi"/>
          <w:b/>
          <w:bCs/>
          <w:sz w:val="16"/>
          <w:szCs w:val="16"/>
        </w:rPr>
        <w:t xml:space="preserve">“EL PROVEEDOR” </w:t>
      </w:r>
      <w:r w:rsidRPr="000D579B">
        <w:rPr>
          <w:rFonts w:asciiTheme="minorHAnsi" w:eastAsia="Calibri" w:hAnsiTheme="minorHAnsi" w:cstheme="minorHAnsi"/>
          <w:bCs/>
          <w:color w:val="000000"/>
          <w:sz w:val="16"/>
          <w:szCs w:val="16"/>
        </w:rPr>
        <w:t xml:space="preserve">entregue equipo distinto a lo requerido, o que no cumpla con las especificaciones originalmente contratadas, se rechazará la recepción de éste. </w:t>
      </w:r>
      <w:r w:rsidRPr="000D579B">
        <w:rPr>
          <w:rFonts w:asciiTheme="minorHAnsi" w:hAnsiTheme="minorHAnsi" w:cstheme="minorHAnsi"/>
          <w:b/>
          <w:bCs/>
          <w:sz w:val="16"/>
          <w:szCs w:val="16"/>
        </w:rPr>
        <w:t xml:space="preserve">“EL PROVEEDOR” </w:t>
      </w:r>
      <w:r w:rsidRPr="000D579B">
        <w:rPr>
          <w:rFonts w:asciiTheme="minorHAnsi" w:eastAsia="Calibri" w:hAnsiTheme="minorHAnsi" w:cstheme="minorHAnsi"/>
          <w:bCs/>
          <w:color w:val="000000"/>
          <w:sz w:val="16"/>
          <w:szCs w:val="16"/>
        </w:rPr>
        <w:t>tendrá 5 días hábiles para la entrega total del mismo, sin embargo, se hará acreedor a lo establecido en la Cláusula Decima del presente contrato, por atraso en la entrega.</w:t>
      </w:r>
    </w:p>
    <w:p w14:paraId="799FA9DE" w14:textId="77777777" w:rsidR="000D579B" w:rsidRPr="000D579B" w:rsidRDefault="000D579B" w:rsidP="000D579B">
      <w:pPr>
        <w:rPr>
          <w:rFonts w:asciiTheme="minorHAnsi" w:eastAsia="Calibri" w:hAnsiTheme="minorHAnsi" w:cstheme="minorHAnsi"/>
          <w:bCs/>
          <w:color w:val="000000"/>
          <w:sz w:val="16"/>
          <w:szCs w:val="16"/>
        </w:rPr>
      </w:pPr>
    </w:p>
    <w:p w14:paraId="7D448F9F" w14:textId="77777777" w:rsidR="000D579B" w:rsidRPr="000D579B" w:rsidRDefault="000D579B" w:rsidP="000D579B">
      <w:pPr>
        <w:numPr>
          <w:ilvl w:val="0"/>
          <w:numId w:val="35"/>
        </w:numPr>
        <w:ind w:left="284" w:hanging="284"/>
        <w:jc w:val="both"/>
        <w:rPr>
          <w:rFonts w:asciiTheme="minorHAnsi" w:eastAsia="Calibri" w:hAnsiTheme="minorHAnsi" w:cstheme="minorHAnsi"/>
          <w:bCs/>
          <w:color w:val="000000"/>
          <w:sz w:val="16"/>
          <w:szCs w:val="16"/>
        </w:rPr>
      </w:pPr>
      <w:r w:rsidRPr="000D579B">
        <w:rPr>
          <w:rFonts w:asciiTheme="minorHAnsi" w:eastAsia="Calibri" w:hAnsiTheme="minorHAnsi" w:cstheme="minorHAnsi"/>
          <w:b/>
          <w:color w:val="000000"/>
          <w:sz w:val="16"/>
          <w:szCs w:val="16"/>
        </w:rPr>
        <w:t>Instalación</w:t>
      </w:r>
      <w:r w:rsidRPr="000D579B">
        <w:rPr>
          <w:rFonts w:asciiTheme="minorHAnsi" w:eastAsia="Calibri" w:hAnsiTheme="minorHAnsi" w:cstheme="minorHAnsi"/>
          <w:bCs/>
          <w:color w:val="000000"/>
          <w:sz w:val="16"/>
          <w:szCs w:val="16"/>
        </w:rPr>
        <w:t xml:space="preserve">: Es responsabilidad de </w:t>
      </w:r>
      <w:r w:rsidRPr="000D579B">
        <w:rPr>
          <w:rFonts w:asciiTheme="minorHAnsi" w:hAnsiTheme="minorHAnsi" w:cstheme="minorHAnsi"/>
          <w:b/>
          <w:bCs/>
          <w:sz w:val="16"/>
          <w:szCs w:val="16"/>
        </w:rPr>
        <w:t xml:space="preserve">“EL PROVEEDOR” </w:t>
      </w:r>
      <w:r w:rsidRPr="000D579B">
        <w:rPr>
          <w:rFonts w:asciiTheme="minorHAnsi" w:eastAsia="Calibri" w:hAnsiTheme="minorHAnsi" w:cstheme="minorHAnsi"/>
          <w:bCs/>
          <w:color w:val="000000"/>
          <w:sz w:val="16"/>
          <w:szCs w:val="16"/>
        </w:rPr>
        <w:t>la instalación y puesta en operación del equipo, el cual se llevará a cabo en la Unidad a la que va destinado el equipo objeto del presente contrato.</w:t>
      </w:r>
    </w:p>
    <w:p w14:paraId="4A46CF35" w14:textId="77777777" w:rsidR="000D579B" w:rsidRPr="000D579B" w:rsidRDefault="000D579B" w:rsidP="000D579B">
      <w:pPr>
        <w:ind w:left="284"/>
        <w:jc w:val="both"/>
        <w:rPr>
          <w:rFonts w:asciiTheme="minorHAnsi" w:eastAsia="Calibri" w:hAnsiTheme="minorHAnsi" w:cstheme="minorHAnsi"/>
          <w:bCs/>
          <w:color w:val="000000"/>
          <w:sz w:val="16"/>
          <w:szCs w:val="16"/>
        </w:rPr>
      </w:pPr>
    </w:p>
    <w:p w14:paraId="1987F541" w14:textId="77777777" w:rsidR="000D579B" w:rsidRPr="000D579B" w:rsidRDefault="000D579B" w:rsidP="000D579B">
      <w:pPr>
        <w:tabs>
          <w:tab w:val="right" w:pos="1276"/>
        </w:tabs>
        <w:ind w:right="-1"/>
        <w:jc w:val="both"/>
        <w:rPr>
          <w:rFonts w:asciiTheme="minorHAnsi" w:hAnsiTheme="minorHAnsi" w:cstheme="minorHAnsi"/>
          <w:sz w:val="16"/>
          <w:szCs w:val="16"/>
        </w:rPr>
      </w:pPr>
      <w:r w:rsidRPr="000D579B">
        <w:rPr>
          <w:rFonts w:asciiTheme="minorHAnsi" w:hAnsiTheme="minorHAnsi" w:cstheme="minorHAnsi"/>
          <w:b/>
          <w:sz w:val="16"/>
          <w:szCs w:val="16"/>
        </w:rPr>
        <w:t xml:space="preserve">“EL PROVEEDOR” </w:t>
      </w:r>
      <w:r w:rsidRPr="000D579B">
        <w:rPr>
          <w:rFonts w:asciiTheme="minorHAnsi" w:hAnsiTheme="minorHAnsi" w:cstheme="minorHAnsi"/>
          <w:sz w:val="16"/>
          <w:szCs w:val="16"/>
        </w:rPr>
        <w:t xml:space="preserve">hará entrega a </w:t>
      </w:r>
      <w:r w:rsidRPr="000D579B">
        <w:rPr>
          <w:rFonts w:asciiTheme="minorHAnsi" w:hAnsiTheme="minorHAnsi" w:cstheme="minorHAnsi"/>
          <w:b/>
          <w:bCs/>
          <w:sz w:val="16"/>
          <w:szCs w:val="16"/>
        </w:rPr>
        <w:t xml:space="preserve">“S.S.N.L.” </w:t>
      </w:r>
      <w:r w:rsidRPr="000D579B">
        <w:rPr>
          <w:rFonts w:asciiTheme="minorHAnsi" w:hAnsiTheme="minorHAnsi" w:cstheme="minorHAnsi"/>
          <w:sz w:val="16"/>
          <w:szCs w:val="16"/>
        </w:rPr>
        <w:t>de las guías mecánicas, planos y diseño de disposición del equipo que requieren adecuación o preparación del área de manera previa a la instalación, en un período máximo de 10 días naturales posteriores del fallo.</w:t>
      </w:r>
    </w:p>
    <w:p w14:paraId="0FD87FA8" w14:textId="77777777" w:rsidR="000D579B" w:rsidRPr="000D579B" w:rsidRDefault="000D579B" w:rsidP="000D579B">
      <w:pPr>
        <w:tabs>
          <w:tab w:val="right" w:pos="1276"/>
        </w:tabs>
        <w:ind w:right="-1"/>
        <w:jc w:val="both"/>
        <w:rPr>
          <w:rFonts w:asciiTheme="minorHAnsi" w:hAnsiTheme="minorHAnsi" w:cstheme="minorHAnsi"/>
          <w:b/>
          <w:bCs/>
          <w:sz w:val="16"/>
          <w:szCs w:val="16"/>
        </w:rPr>
      </w:pPr>
      <w:r w:rsidRPr="000D579B">
        <w:rPr>
          <w:rFonts w:asciiTheme="minorHAnsi" w:hAnsiTheme="minorHAnsi" w:cstheme="minorHAnsi"/>
          <w:b/>
          <w:bCs/>
          <w:sz w:val="16"/>
          <w:szCs w:val="16"/>
        </w:rPr>
        <w:tab/>
      </w:r>
    </w:p>
    <w:p w14:paraId="7FA5F69E" w14:textId="77777777" w:rsidR="000D579B" w:rsidRPr="000D579B" w:rsidRDefault="000D579B" w:rsidP="000D579B">
      <w:pPr>
        <w:pStyle w:val="Prrafodelista"/>
        <w:ind w:left="0"/>
        <w:jc w:val="both"/>
        <w:rPr>
          <w:rFonts w:asciiTheme="minorHAnsi" w:hAnsiTheme="minorHAnsi" w:cstheme="minorHAnsi"/>
          <w:bCs/>
          <w:sz w:val="16"/>
          <w:szCs w:val="16"/>
        </w:rPr>
      </w:pPr>
      <w:r w:rsidRPr="000D579B">
        <w:rPr>
          <w:rFonts w:asciiTheme="minorHAnsi" w:hAnsiTheme="minorHAnsi" w:cstheme="minorHAnsi"/>
          <w:b/>
          <w:sz w:val="16"/>
          <w:szCs w:val="16"/>
        </w:rPr>
        <w:t xml:space="preserve">“EL PROVEEDOR” </w:t>
      </w:r>
      <w:r w:rsidRPr="000D579B">
        <w:rPr>
          <w:rFonts w:asciiTheme="minorHAnsi" w:hAnsiTheme="minorHAnsi" w:cstheme="minorHAnsi"/>
          <w:bCs/>
          <w:sz w:val="16"/>
          <w:szCs w:val="16"/>
        </w:rPr>
        <w:t>proporcionará la capacitación y asesoría al personal que designe la Unidad a la que va dirigido el equipo para el adecuado manejo y funcionamiento de los equipos que así lo requieran.  El tiempo de capacitación será el requerido por la Unidad.</w:t>
      </w:r>
    </w:p>
    <w:p w14:paraId="1CF2FA25" w14:textId="77777777" w:rsidR="000D579B" w:rsidRPr="000D579B" w:rsidRDefault="000D579B" w:rsidP="000D579B">
      <w:pPr>
        <w:pStyle w:val="Prrafodelista"/>
        <w:ind w:left="0"/>
        <w:jc w:val="both"/>
        <w:rPr>
          <w:rFonts w:asciiTheme="minorHAnsi" w:hAnsiTheme="minorHAnsi" w:cstheme="minorHAnsi"/>
          <w:bCs/>
          <w:sz w:val="16"/>
          <w:szCs w:val="16"/>
        </w:rPr>
      </w:pPr>
    </w:p>
    <w:p w14:paraId="307322E7" w14:textId="77777777" w:rsidR="000D579B" w:rsidRPr="000D579B" w:rsidRDefault="000D579B" w:rsidP="000D579B">
      <w:pPr>
        <w:pStyle w:val="Prrafodelista"/>
        <w:ind w:left="0"/>
        <w:jc w:val="both"/>
        <w:rPr>
          <w:rFonts w:asciiTheme="minorHAnsi" w:hAnsiTheme="minorHAnsi" w:cstheme="minorHAnsi"/>
          <w:bCs/>
          <w:sz w:val="16"/>
          <w:szCs w:val="16"/>
        </w:rPr>
      </w:pPr>
      <w:r w:rsidRPr="000D579B">
        <w:rPr>
          <w:rFonts w:asciiTheme="minorHAnsi" w:hAnsiTheme="minorHAnsi" w:cstheme="minorHAnsi"/>
          <w:b/>
          <w:bCs/>
          <w:sz w:val="16"/>
          <w:szCs w:val="16"/>
          <w:lang w:val="es-MX"/>
        </w:rPr>
        <w:t xml:space="preserve">“EL PROVEEDOR” </w:t>
      </w:r>
      <w:r w:rsidRPr="000D579B">
        <w:rPr>
          <w:rFonts w:asciiTheme="minorHAnsi" w:hAnsiTheme="minorHAnsi" w:cstheme="minorHAnsi"/>
          <w:sz w:val="16"/>
          <w:szCs w:val="16"/>
          <w:lang w:val="es-MX"/>
        </w:rPr>
        <w:t>deberá hacer pruebas de funcionamiento, de acuerdo a las características propias del equipo, estas pruebas deberán tener visto bueno del área de Ingeniería Biomédica o bien el visto bueno del personal responsable de la operación.</w:t>
      </w:r>
    </w:p>
    <w:p w14:paraId="4C0EBA01" w14:textId="77777777" w:rsidR="000D579B" w:rsidRPr="000D579B" w:rsidRDefault="000D579B" w:rsidP="000D579B">
      <w:pPr>
        <w:pStyle w:val="Prrafodelista"/>
        <w:ind w:left="0"/>
        <w:jc w:val="both"/>
        <w:rPr>
          <w:rFonts w:asciiTheme="minorHAnsi" w:hAnsiTheme="minorHAnsi" w:cstheme="minorHAnsi"/>
          <w:bCs/>
          <w:sz w:val="16"/>
          <w:szCs w:val="16"/>
        </w:rPr>
      </w:pPr>
    </w:p>
    <w:p w14:paraId="6C029A24" w14:textId="77777777" w:rsidR="000D579B" w:rsidRPr="000D579B" w:rsidRDefault="000D579B" w:rsidP="000D579B">
      <w:pPr>
        <w:pStyle w:val="Prrafodelista"/>
        <w:ind w:left="0"/>
        <w:jc w:val="both"/>
        <w:rPr>
          <w:rFonts w:asciiTheme="minorHAnsi" w:hAnsiTheme="minorHAnsi" w:cstheme="minorHAnsi"/>
          <w:bCs/>
          <w:sz w:val="16"/>
          <w:szCs w:val="16"/>
        </w:rPr>
      </w:pPr>
      <w:r w:rsidRPr="000D579B">
        <w:rPr>
          <w:rFonts w:asciiTheme="minorHAnsi" w:hAnsiTheme="minorHAnsi" w:cstheme="minorHAnsi"/>
          <w:b/>
          <w:sz w:val="16"/>
          <w:szCs w:val="16"/>
        </w:rPr>
        <w:t xml:space="preserve">“EL PROVEEDOR” </w:t>
      </w:r>
      <w:r w:rsidRPr="000D579B">
        <w:rPr>
          <w:rFonts w:asciiTheme="minorHAnsi" w:hAnsiTheme="minorHAnsi" w:cstheme="minorHAnsi"/>
          <w:bCs/>
          <w:sz w:val="16"/>
          <w:szCs w:val="16"/>
        </w:rPr>
        <w:t>se comprometerá, mediante carta responsiva al mantenimiento preventivo y correctivo del equipo durante el periodo de garantía a partir de la entrega del equipo.</w:t>
      </w:r>
    </w:p>
    <w:p w14:paraId="3AE058DB" w14:textId="77777777" w:rsidR="000D579B" w:rsidRPr="000D579B" w:rsidRDefault="000D579B" w:rsidP="000D579B">
      <w:pPr>
        <w:pStyle w:val="Prrafodelista"/>
        <w:ind w:left="0"/>
        <w:jc w:val="both"/>
        <w:rPr>
          <w:rFonts w:asciiTheme="minorHAnsi" w:hAnsiTheme="minorHAnsi" w:cstheme="minorHAnsi"/>
          <w:bCs/>
          <w:sz w:val="16"/>
          <w:szCs w:val="16"/>
        </w:rPr>
      </w:pPr>
    </w:p>
    <w:p w14:paraId="4BBD941D" w14:textId="77777777" w:rsidR="000D579B" w:rsidRPr="000D579B" w:rsidRDefault="000D579B" w:rsidP="000D579B">
      <w:pPr>
        <w:numPr>
          <w:ilvl w:val="0"/>
          <w:numId w:val="35"/>
        </w:numPr>
        <w:ind w:left="284" w:hanging="284"/>
        <w:jc w:val="both"/>
        <w:rPr>
          <w:rFonts w:asciiTheme="minorHAnsi" w:hAnsiTheme="minorHAnsi" w:cstheme="minorHAnsi"/>
          <w:bCs/>
          <w:sz w:val="16"/>
          <w:szCs w:val="16"/>
        </w:rPr>
      </w:pPr>
      <w:r w:rsidRPr="000D579B">
        <w:rPr>
          <w:rFonts w:asciiTheme="minorHAnsi" w:hAnsiTheme="minorHAnsi" w:cstheme="minorHAnsi"/>
          <w:b/>
          <w:sz w:val="16"/>
          <w:szCs w:val="16"/>
        </w:rPr>
        <w:t>Facturas</w:t>
      </w:r>
      <w:r w:rsidRPr="000D579B">
        <w:rPr>
          <w:rFonts w:asciiTheme="minorHAnsi" w:hAnsiTheme="minorHAnsi" w:cstheme="minorHAnsi"/>
          <w:bCs/>
          <w:sz w:val="16"/>
          <w:szCs w:val="16"/>
        </w:rPr>
        <w:t>. Las facturas que resulten de la recepción del equipo, deberán ser presentadas por el licitante que resulte adjudicado en la Unidad Aplicativa, deberán contener lo siguiente: nombre y firma de quién realizó la recepción y la firma del Administrador y/o director del Hospital General de Linares (se anexará a la factura copia de la Orden de Envío, mediante la cual se solicitó la mercancía y de la cédula de recepción de bienes muebles correspondiente); además deberá invariablemente describir en cada factura el número de licitación, Contrato, marca, modelo y número de serie del equipo y número de orden de envío y estarán disponibles las facturas en el ________________________ en un plazo no mayor de 2 días hábiles.</w:t>
      </w:r>
    </w:p>
    <w:p w14:paraId="42E7EC1C" w14:textId="77777777" w:rsidR="000D579B" w:rsidRPr="000D579B" w:rsidRDefault="000D579B" w:rsidP="000D579B">
      <w:pPr>
        <w:ind w:left="284"/>
        <w:jc w:val="both"/>
        <w:rPr>
          <w:rFonts w:asciiTheme="minorHAnsi" w:hAnsiTheme="minorHAnsi" w:cstheme="minorHAnsi"/>
          <w:bCs/>
          <w:sz w:val="16"/>
          <w:szCs w:val="16"/>
        </w:rPr>
      </w:pPr>
    </w:p>
    <w:p w14:paraId="5659C443" w14:textId="77777777" w:rsidR="000D579B" w:rsidRPr="000D579B" w:rsidRDefault="000D579B" w:rsidP="000D579B">
      <w:pPr>
        <w:numPr>
          <w:ilvl w:val="0"/>
          <w:numId w:val="35"/>
        </w:numPr>
        <w:ind w:left="284" w:hanging="284"/>
        <w:jc w:val="both"/>
        <w:rPr>
          <w:rFonts w:asciiTheme="minorHAnsi" w:hAnsiTheme="minorHAnsi" w:cstheme="minorHAnsi"/>
          <w:bCs/>
          <w:sz w:val="16"/>
          <w:szCs w:val="16"/>
        </w:rPr>
      </w:pPr>
      <w:r w:rsidRPr="000D579B">
        <w:rPr>
          <w:rFonts w:asciiTheme="minorHAnsi" w:hAnsiTheme="minorHAnsi" w:cstheme="minorHAnsi"/>
          <w:b/>
          <w:sz w:val="16"/>
          <w:szCs w:val="16"/>
        </w:rPr>
        <w:t>Facturas a revisión</w:t>
      </w:r>
      <w:r w:rsidRPr="000D579B">
        <w:rPr>
          <w:rFonts w:asciiTheme="minorHAnsi" w:hAnsiTheme="minorHAnsi" w:cstheme="minorHAnsi"/>
          <w:bCs/>
          <w:sz w:val="16"/>
          <w:szCs w:val="16"/>
        </w:rPr>
        <w:t xml:space="preserve">. </w:t>
      </w:r>
      <w:r w:rsidRPr="000D579B">
        <w:rPr>
          <w:rFonts w:asciiTheme="minorHAnsi" w:hAnsiTheme="minorHAnsi" w:cstheme="minorHAnsi"/>
          <w:b/>
          <w:bCs/>
          <w:sz w:val="16"/>
          <w:szCs w:val="16"/>
        </w:rPr>
        <w:t xml:space="preserve">“EL PROVEEDOR” </w:t>
      </w:r>
      <w:r w:rsidRPr="000D579B">
        <w:rPr>
          <w:rFonts w:asciiTheme="minorHAnsi" w:hAnsiTheme="minorHAnsi" w:cstheme="minorHAnsi"/>
          <w:bCs/>
          <w:sz w:val="16"/>
          <w:szCs w:val="16"/>
        </w:rPr>
        <w:t xml:space="preserve">deberá presentar las facturas correspondientes, en original y copias debidamente selladas de recibido y con la cédula de recepción de bienes muebles correspondiente revisada y firmada por el Administrador y/o </w:t>
      </w:r>
      <w:proofErr w:type="gramStart"/>
      <w:r w:rsidRPr="000D579B">
        <w:rPr>
          <w:rFonts w:asciiTheme="minorHAnsi" w:hAnsiTheme="minorHAnsi" w:cstheme="minorHAnsi"/>
          <w:bCs/>
          <w:sz w:val="16"/>
          <w:szCs w:val="16"/>
        </w:rPr>
        <w:t>Director</w:t>
      </w:r>
      <w:proofErr w:type="gramEnd"/>
      <w:r w:rsidRPr="000D579B">
        <w:rPr>
          <w:rFonts w:asciiTheme="minorHAnsi" w:hAnsiTheme="minorHAnsi" w:cstheme="minorHAnsi"/>
          <w:bCs/>
          <w:sz w:val="16"/>
          <w:szCs w:val="16"/>
        </w:rPr>
        <w:t xml:space="preserve"> del ____________________, en el área de Recursos Financieros para su pago posterior.</w:t>
      </w:r>
    </w:p>
    <w:p w14:paraId="4CCB333A" w14:textId="77777777" w:rsidR="000D579B" w:rsidRPr="000D579B" w:rsidRDefault="000D579B" w:rsidP="000D579B">
      <w:pPr>
        <w:pStyle w:val="Prrafodelista"/>
        <w:ind w:left="0"/>
        <w:jc w:val="both"/>
        <w:rPr>
          <w:rFonts w:asciiTheme="minorHAnsi" w:hAnsiTheme="minorHAnsi" w:cstheme="minorHAnsi"/>
          <w:bCs/>
          <w:sz w:val="16"/>
          <w:szCs w:val="16"/>
        </w:rPr>
      </w:pPr>
    </w:p>
    <w:p w14:paraId="2A791FB3" w14:textId="77777777" w:rsidR="000D579B" w:rsidRPr="000D579B" w:rsidRDefault="000D579B" w:rsidP="000D579B">
      <w:pPr>
        <w:pStyle w:val="Textoindependiente220"/>
        <w:tabs>
          <w:tab w:val="left" w:pos="851"/>
        </w:tabs>
        <w:ind w:right="49"/>
        <w:rPr>
          <w:rFonts w:asciiTheme="minorHAnsi" w:hAnsiTheme="minorHAnsi" w:cstheme="minorHAnsi"/>
          <w:b/>
          <w:sz w:val="16"/>
          <w:szCs w:val="16"/>
        </w:rPr>
      </w:pPr>
      <w:r w:rsidRPr="000D579B">
        <w:rPr>
          <w:rFonts w:asciiTheme="minorHAnsi" w:hAnsiTheme="minorHAnsi" w:cstheme="minorHAnsi"/>
          <w:b/>
          <w:sz w:val="16"/>
          <w:szCs w:val="16"/>
        </w:rPr>
        <w:t xml:space="preserve">SEXTA: DEVOLUCIONES.- </w:t>
      </w:r>
      <w:r w:rsidRPr="000D579B">
        <w:rPr>
          <w:rFonts w:asciiTheme="minorHAnsi" w:hAnsiTheme="minorHAnsi" w:cstheme="minorHAnsi"/>
          <w:sz w:val="16"/>
          <w:szCs w:val="16"/>
        </w:rPr>
        <w:t xml:space="preserve">Si durante el uso del equipo se comprueban vicios ocultos o defectos de fabricación por causas imputables a </w:t>
      </w:r>
      <w:r w:rsidRPr="000D579B">
        <w:rPr>
          <w:rFonts w:asciiTheme="minorHAnsi" w:hAnsiTheme="minorHAnsi" w:cstheme="minorHAnsi"/>
          <w:b/>
          <w:sz w:val="16"/>
          <w:szCs w:val="16"/>
        </w:rPr>
        <w:t>“EL PROVEEDOR”</w:t>
      </w:r>
      <w:r w:rsidRPr="000D579B">
        <w:rPr>
          <w:rFonts w:asciiTheme="minorHAnsi" w:hAnsiTheme="minorHAnsi" w:cstheme="minorHAnsi"/>
          <w:sz w:val="16"/>
          <w:szCs w:val="16"/>
        </w:rPr>
        <w:t xml:space="preserve"> y dentro del periodo de garantía, que se computará a partir de la entrega del equipo, </w:t>
      </w:r>
      <w:r w:rsidRPr="000D579B">
        <w:rPr>
          <w:rFonts w:asciiTheme="minorHAnsi" w:hAnsiTheme="minorHAnsi" w:cstheme="minorHAnsi"/>
          <w:b/>
          <w:sz w:val="16"/>
          <w:szCs w:val="16"/>
        </w:rPr>
        <w:t>“S.S.N.L.”</w:t>
      </w:r>
      <w:r w:rsidRPr="000D579B">
        <w:rPr>
          <w:rFonts w:asciiTheme="minorHAnsi" w:hAnsiTheme="minorHAnsi" w:cstheme="minorHAnsi"/>
          <w:sz w:val="16"/>
          <w:szCs w:val="16"/>
        </w:rPr>
        <w:t xml:space="preserve"> hará la devolución del mismo; en estos casos </w:t>
      </w:r>
      <w:r w:rsidRPr="000D579B">
        <w:rPr>
          <w:rFonts w:asciiTheme="minorHAnsi" w:hAnsiTheme="minorHAnsi" w:cstheme="minorHAnsi"/>
          <w:b/>
          <w:sz w:val="16"/>
          <w:szCs w:val="16"/>
        </w:rPr>
        <w:t>“EL PROVEEDOR”</w:t>
      </w:r>
      <w:r w:rsidRPr="000D579B">
        <w:rPr>
          <w:rFonts w:asciiTheme="minorHAnsi" w:hAnsiTheme="minorHAnsi" w:cstheme="minorHAnsi"/>
          <w:sz w:val="16"/>
          <w:szCs w:val="16"/>
        </w:rPr>
        <w:t xml:space="preserve"> se obliga a reponer a </w:t>
      </w:r>
      <w:r w:rsidRPr="000D579B">
        <w:rPr>
          <w:rFonts w:asciiTheme="minorHAnsi" w:hAnsiTheme="minorHAnsi" w:cstheme="minorHAnsi"/>
          <w:b/>
          <w:sz w:val="16"/>
          <w:szCs w:val="16"/>
        </w:rPr>
        <w:t>“S.S.N.L.”</w:t>
      </w:r>
      <w:r w:rsidRPr="000D579B">
        <w:rPr>
          <w:rFonts w:asciiTheme="minorHAnsi" w:hAnsiTheme="minorHAnsi" w:cstheme="minorHAnsi"/>
          <w:sz w:val="16"/>
          <w:szCs w:val="16"/>
        </w:rPr>
        <w:t xml:space="preserve"> sin condición alguna, el 100% del volumen devuelto originalmente, en un plazo que no excederá de 5 días hábiles contados a partir de la notificación de dicha devolución.</w:t>
      </w:r>
    </w:p>
    <w:p w14:paraId="03C1D186" w14:textId="77777777" w:rsidR="000D579B" w:rsidRPr="000D579B" w:rsidRDefault="000D579B" w:rsidP="000D579B">
      <w:pPr>
        <w:pStyle w:val="Textoindependiente220"/>
        <w:tabs>
          <w:tab w:val="left" w:pos="851"/>
        </w:tabs>
        <w:ind w:right="49"/>
        <w:rPr>
          <w:rFonts w:asciiTheme="minorHAnsi" w:hAnsiTheme="minorHAnsi" w:cstheme="minorHAnsi"/>
          <w:sz w:val="16"/>
          <w:szCs w:val="16"/>
        </w:rPr>
      </w:pPr>
    </w:p>
    <w:p w14:paraId="3D8FBDB3" w14:textId="77777777" w:rsidR="000D579B" w:rsidRPr="000D579B" w:rsidRDefault="000D579B" w:rsidP="000D579B">
      <w:pPr>
        <w:pStyle w:val="Default"/>
        <w:jc w:val="both"/>
        <w:rPr>
          <w:rFonts w:asciiTheme="minorHAnsi" w:hAnsiTheme="minorHAnsi" w:cstheme="minorHAnsi"/>
          <w:sz w:val="16"/>
          <w:szCs w:val="16"/>
        </w:rPr>
      </w:pPr>
      <w:r w:rsidRPr="000D579B">
        <w:rPr>
          <w:rFonts w:asciiTheme="minorHAnsi" w:hAnsiTheme="minorHAnsi" w:cstheme="minorHAnsi"/>
          <w:sz w:val="16"/>
          <w:szCs w:val="16"/>
        </w:rPr>
        <w:t xml:space="preserve">En caso de que por causas imputables a </w:t>
      </w:r>
      <w:r w:rsidRPr="000D579B">
        <w:rPr>
          <w:rFonts w:asciiTheme="minorHAnsi" w:hAnsiTheme="minorHAnsi" w:cstheme="minorHAnsi"/>
          <w:b/>
          <w:sz w:val="16"/>
          <w:szCs w:val="16"/>
        </w:rPr>
        <w:t>“EL PROVEEDOR”</w:t>
      </w:r>
      <w:r w:rsidRPr="000D579B">
        <w:rPr>
          <w:rFonts w:asciiTheme="minorHAnsi" w:hAnsiTheme="minorHAnsi" w:cstheme="minorHAnsi"/>
          <w:sz w:val="16"/>
          <w:szCs w:val="16"/>
        </w:rPr>
        <w:t xml:space="preserve">, éste no pueda hacer la reposición en el plazo arriba señalado, se rescindirá el contrato y </w:t>
      </w:r>
      <w:r w:rsidRPr="000D579B">
        <w:rPr>
          <w:rFonts w:asciiTheme="minorHAnsi" w:hAnsiTheme="minorHAnsi" w:cstheme="minorHAnsi"/>
          <w:b/>
          <w:sz w:val="16"/>
          <w:szCs w:val="16"/>
        </w:rPr>
        <w:t>“EL PROVEEDOR”</w:t>
      </w:r>
      <w:r w:rsidRPr="000D579B">
        <w:rPr>
          <w:rFonts w:asciiTheme="minorHAnsi" w:hAnsiTheme="minorHAnsi" w:cstheme="minorHAnsi"/>
          <w:sz w:val="16"/>
          <w:szCs w:val="16"/>
        </w:rPr>
        <w:t xml:space="preserve"> se obliga a devolver la cantidad recibida más los intereses generados a la tasa que señale la Ley de Ingresos de la Federación, en el caso de prórroga de créditos fiscales que se calcularan sobre el monto no amortizado, computándose por días calendario, desde la fecha de devolución del equipo hasta aquella en que se pongan efectivamente las cantidades a disposición de la </w:t>
      </w:r>
      <w:r w:rsidRPr="000D579B">
        <w:rPr>
          <w:rFonts w:asciiTheme="minorHAnsi" w:hAnsiTheme="minorHAnsi" w:cstheme="minorHAnsi"/>
          <w:b/>
          <w:sz w:val="16"/>
          <w:szCs w:val="16"/>
        </w:rPr>
        <w:t>“S.S.N.L.”</w:t>
      </w:r>
      <w:r w:rsidRPr="000D579B">
        <w:rPr>
          <w:rFonts w:asciiTheme="minorHAnsi" w:hAnsiTheme="minorHAnsi" w:cstheme="minorHAnsi"/>
          <w:sz w:val="16"/>
          <w:szCs w:val="16"/>
        </w:rPr>
        <w:t xml:space="preserve"> y en su caso podrá hacerse efectiva la garantía de cumplimiento del contrato. </w:t>
      </w:r>
    </w:p>
    <w:p w14:paraId="4E6D4276" w14:textId="77777777" w:rsidR="000D579B" w:rsidRPr="000D579B" w:rsidRDefault="000D579B" w:rsidP="000D579B">
      <w:pPr>
        <w:jc w:val="both"/>
        <w:rPr>
          <w:rFonts w:asciiTheme="minorHAnsi" w:hAnsiTheme="minorHAnsi" w:cstheme="minorHAnsi"/>
          <w:b/>
          <w:sz w:val="16"/>
          <w:szCs w:val="16"/>
        </w:rPr>
      </w:pPr>
    </w:p>
    <w:p w14:paraId="509B78D1" w14:textId="77777777" w:rsidR="000D579B" w:rsidRPr="000D579B" w:rsidRDefault="000D579B" w:rsidP="000D579B">
      <w:pPr>
        <w:jc w:val="both"/>
        <w:rPr>
          <w:rFonts w:asciiTheme="minorHAnsi" w:hAnsiTheme="minorHAnsi" w:cstheme="minorHAnsi"/>
          <w:sz w:val="16"/>
          <w:szCs w:val="16"/>
        </w:rPr>
      </w:pPr>
      <w:r w:rsidRPr="000D579B">
        <w:rPr>
          <w:rFonts w:asciiTheme="minorHAnsi" w:hAnsiTheme="minorHAnsi" w:cstheme="minorHAnsi"/>
          <w:b/>
          <w:sz w:val="16"/>
          <w:szCs w:val="16"/>
        </w:rPr>
        <w:t xml:space="preserve">SÉPTIMA: VIGENCIA. - </w:t>
      </w:r>
      <w:r w:rsidRPr="000D579B">
        <w:rPr>
          <w:rFonts w:asciiTheme="minorHAnsi" w:hAnsiTheme="minorHAnsi" w:cstheme="minorHAnsi"/>
          <w:sz w:val="16"/>
          <w:szCs w:val="16"/>
        </w:rPr>
        <w:t xml:space="preserve">La vigencia del presente contrato será del _____________________ al ______________________, en la inteligencia de que si a la fecha de la conclusión de la vigencia del contrato el producto/servicio/insumos/material no ha sido entregado a satisfacción de </w:t>
      </w:r>
      <w:r w:rsidRPr="000D579B">
        <w:rPr>
          <w:rFonts w:asciiTheme="minorHAnsi" w:hAnsiTheme="minorHAnsi" w:cstheme="minorHAnsi"/>
          <w:b/>
          <w:bCs/>
          <w:sz w:val="16"/>
          <w:szCs w:val="16"/>
        </w:rPr>
        <w:t>“S.S.N.L.”</w:t>
      </w:r>
      <w:r w:rsidRPr="000D579B">
        <w:rPr>
          <w:rFonts w:asciiTheme="minorHAnsi" w:hAnsiTheme="minorHAnsi" w:cstheme="minorHAnsi"/>
          <w:sz w:val="16"/>
          <w:szCs w:val="16"/>
        </w:rPr>
        <w:t xml:space="preserve">, el instrumento continuará vigente, hasta en tanto no se cumpla dicha condición. </w:t>
      </w:r>
    </w:p>
    <w:p w14:paraId="7776BC7E" w14:textId="77777777" w:rsidR="000D579B" w:rsidRPr="000D579B" w:rsidRDefault="000D579B" w:rsidP="000D579B">
      <w:pPr>
        <w:jc w:val="both"/>
        <w:rPr>
          <w:rFonts w:asciiTheme="minorHAnsi" w:hAnsiTheme="minorHAnsi" w:cstheme="minorHAnsi"/>
          <w:sz w:val="16"/>
          <w:szCs w:val="16"/>
        </w:rPr>
      </w:pPr>
    </w:p>
    <w:p w14:paraId="212A346C" w14:textId="77777777" w:rsidR="000D579B" w:rsidRPr="000D579B" w:rsidRDefault="000D579B" w:rsidP="000D579B">
      <w:pPr>
        <w:jc w:val="both"/>
        <w:rPr>
          <w:rFonts w:asciiTheme="minorHAnsi" w:hAnsiTheme="minorHAnsi" w:cstheme="minorHAnsi"/>
          <w:sz w:val="16"/>
          <w:szCs w:val="16"/>
        </w:rPr>
      </w:pPr>
      <w:r w:rsidRPr="000D579B">
        <w:rPr>
          <w:rFonts w:asciiTheme="minorHAnsi" w:hAnsiTheme="minorHAnsi" w:cstheme="minorHAnsi"/>
          <w:b/>
          <w:sz w:val="16"/>
          <w:szCs w:val="16"/>
        </w:rPr>
        <w:t>“S.S.N.L.”</w:t>
      </w:r>
      <w:r w:rsidRPr="000D579B">
        <w:rPr>
          <w:rFonts w:asciiTheme="minorHAnsi" w:hAnsiTheme="minorHAnsi" w:cstheme="minorHAnsi"/>
          <w:sz w:val="16"/>
          <w:szCs w:val="16"/>
        </w:rPr>
        <w:t xml:space="preserve"> podrá suspender temporalmente todo o en parte la compraventa del equipo objeto del presente contrato, en cualquier momento por causas justificadas o por razones de interés general, sin que ello implique su terminación definitiva, lo que se hará del conocimiento de </w:t>
      </w:r>
      <w:r w:rsidRPr="000D579B">
        <w:rPr>
          <w:rFonts w:asciiTheme="minorHAnsi" w:hAnsiTheme="minorHAnsi" w:cstheme="minorHAnsi"/>
          <w:b/>
          <w:sz w:val="16"/>
          <w:szCs w:val="16"/>
        </w:rPr>
        <w:t xml:space="preserve">“EL PROVEEDOR” </w:t>
      </w:r>
      <w:r w:rsidRPr="000D579B">
        <w:rPr>
          <w:rFonts w:asciiTheme="minorHAnsi" w:hAnsiTheme="minorHAnsi" w:cstheme="minorHAnsi"/>
          <w:sz w:val="16"/>
          <w:szCs w:val="16"/>
        </w:rPr>
        <w:t>por escrito.</w:t>
      </w:r>
    </w:p>
    <w:p w14:paraId="6B29D671" w14:textId="77777777" w:rsidR="000D579B" w:rsidRPr="000D579B" w:rsidRDefault="000D579B" w:rsidP="000D579B">
      <w:pPr>
        <w:jc w:val="both"/>
        <w:rPr>
          <w:rFonts w:asciiTheme="minorHAnsi" w:hAnsiTheme="minorHAnsi" w:cstheme="minorHAnsi"/>
          <w:sz w:val="16"/>
          <w:szCs w:val="16"/>
        </w:rPr>
      </w:pPr>
    </w:p>
    <w:p w14:paraId="3F14AAA2" w14:textId="77777777" w:rsidR="000D579B" w:rsidRPr="000D579B" w:rsidRDefault="000D579B" w:rsidP="000D579B">
      <w:pPr>
        <w:jc w:val="both"/>
        <w:rPr>
          <w:rFonts w:asciiTheme="minorHAnsi" w:hAnsiTheme="minorHAnsi" w:cstheme="minorHAnsi"/>
          <w:sz w:val="16"/>
          <w:szCs w:val="16"/>
        </w:rPr>
      </w:pPr>
      <w:r w:rsidRPr="000D579B">
        <w:rPr>
          <w:rFonts w:asciiTheme="minorHAnsi" w:hAnsiTheme="minorHAnsi" w:cstheme="minorHAnsi"/>
          <w:sz w:val="16"/>
          <w:szCs w:val="16"/>
        </w:rPr>
        <w:t>El presente contrato podrá continuar produciendo todos sus efectos legales una vez que hayan desaparecido las causas que motivaron dicha suspensión.</w:t>
      </w:r>
    </w:p>
    <w:p w14:paraId="16E2CCD0" w14:textId="77777777" w:rsidR="000D579B" w:rsidRPr="000D579B" w:rsidRDefault="000D579B" w:rsidP="000D579B">
      <w:pPr>
        <w:jc w:val="both"/>
        <w:rPr>
          <w:rFonts w:asciiTheme="minorHAnsi" w:hAnsiTheme="minorHAnsi" w:cstheme="minorHAnsi"/>
          <w:sz w:val="16"/>
          <w:szCs w:val="16"/>
        </w:rPr>
      </w:pPr>
    </w:p>
    <w:p w14:paraId="15D817BD" w14:textId="77777777" w:rsidR="000D579B" w:rsidRPr="000D579B" w:rsidRDefault="000D579B" w:rsidP="000D579B">
      <w:pPr>
        <w:jc w:val="both"/>
        <w:rPr>
          <w:rFonts w:asciiTheme="minorHAnsi" w:hAnsiTheme="minorHAnsi" w:cstheme="minorHAnsi"/>
          <w:sz w:val="16"/>
          <w:szCs w:val="16"/>
        </w:rPr>
      </w:pPr>
      <w:r w:rsidRPr="000D579B">
        <w:rPr>
          <w:rFonts w:asciiTheme="minorHAnsi" w:hAnsiTheme="minorHAnsi" w:cstheme="minorHAnsi"/>
          <w:sz w:val="16"/>
          <w:szCs w:val="16"/>
        </w:rPr>
        <w:t xml:space="preserve">Asimismo, </w:t>
      </w:r>
      <w:r w:rsidRPr="000D579B">
        <w:rPr>
          <w:rFonts w:asciiTheme="minorHAnsi" w:hAnsiTheme="minorHAnsi" w:cstheme="minorHAnsi"/>
          <w:b/>
          <w:sz w:val="16"/>
          <w:szCs w:val="16"/>
        </w:rPr>
        <w:t xml:space="preserve">“S.S.N.L.” </w:t>
      </w:r>
      <w:r w:rsidRPr="000D579B">
        <w:rPr>
          <w:rFonts w:asciiTheme="minorHAnsi" w:hAnsiTheme="minorHAnsi" w:cstheme="minorHAnsi"/>
          <w:sz w:val="16"/>
          <w:szCs w:val="16"/>
        </w:rPr>
        <w:t xml:space="preserve">podrá dar por terminado anticipadamente el presente contrato mediante notificación por escrito a </w:t>
      </w:r>
      <w:r w:rsidRPr="000D579B">
        <w:rPr>
          <w:rFonts w:asciiTheme="minorHAnsi" w:hAnsiTheme="minorHAnsi" w:cstheme="minorHAnsi"/>
          <w:b/>
          <w:sz w:val="16"/>
          <w:szCs w:val="16"/>
        </w:rPr>
        <w:t>“EL PROVEEDOR”</w:t>
      </w:r>
      <w:r w:rsidRPr="000D579B">
        <w:rPr>
          <w:rFonts w:asciiTheme="minorHAnsi" w:hAnsiTheme="minorHAnsi" w:cstheme="minorHAnsi"/>
          <w:sz w:val="16"/>
          <w:szCs w:val="16"/>
        </w:rPr>
        <w:t xml:space="preserve"> con 10 días de anticipación cuando concurran causas de interés general, o bien, cuando por causas justificadas se extinga la necesidad y se demuestre que de continuar con el cumplimiento de las obligaciones pactadas se ocasionaría algún daño o perjuicio a </w:t>
      </w:r>
      <w:r w:rsidRPr="000D579B">
        <w:rPr>
          <w:rFonts w:asciiTheme="minorHAnsi" w:hAnsiTheme="minorHAnsi" w:cstheme="minorHAnsi"/>
          <w:b/>
          <w:sz w:val="16"/>
          <w:szCs w:val="16"/>
        </w:rPr>
        <w:t>“S.S.N.L.”</w:t>
      </w:r>
      <w:r w:rsidRPr="000D579B">
        <w:rPr>
          <w:rFonts w:asciiTheme="minorHAnsi" w:hAnsiTheme="minorHAnsi" w:cstheme="minorHAnsi"/>
          <w:sz w:val="16"/>
          <w:szCs w:val="16"/>
        </w:rPr>
        <w:t>, o se determine, por la autoridad competente, la nulidad o inexistencia jurídica de los actos que dieron origen al contrato.</w:t>
      </w:r>
    </w:p>
    <w:p w14:paraId="1E136EC6" w14:textId="77777777" w:rsidR="000D579B" w:rsidRPr="000D579B" w:rsidRDefault="000D579B" w:rsidP="000D579B">
      <w:pPr>
        <w:jc w:val="both"/>
        <w:rPr>
          <w:rFonts w:asciiTheme="minorHAnsi" w:hAnsiTheme="minorHAnsi" w:cstheme="minorHAnsi"/>
          <w:b/>
          <w:sz w:val="16"/>
          <w:szCs w:val="16"/>
        </w:rPr>
      </w:pPr>
    </w:p>
    <w:p w14:paraId="6A8D75D9" w14:textId="77777777" w:rsidR="000D579B" w:rsidRPr="000D579B" w:rsidRDefault="000D579B" w:rsidP="000D579B">
      <w:pPr>
        <w:jc w:val="both"/>
        <w:rPr>
          <w:rFonts w:asciiTheme="minorHAnsi" w:hAnsiTheme="minorHAnsi" w:cstheme="minorHAnsi"/>
          <w:bCs/>
          <w:sz w:val="16"/>
          <w:szCs w:val="16"/>
        </w:rPr>
      </w:pPr>
      <w:r w:rsidRPr="000D579B">
        <w:rPr>
          <w:rFonts w:asciiTheme="minorHAnsi" w:hAnsiTheme="minorHAnsi" w:cstheme="minorHAnsi"/>
          <w:b/>
          <w:sz w:val="16"/>
          <w:szCs w:val="16"/>
        </w:rPr>
        <w:lastRenderedPageBreak/>
        <w:t xml:space="preserve">OCTAVA: SUPERVISIÓN. - </w:t>
      </w:r>
      <w:r w:rsidRPr="000D579B">
        <w:rPr>
          <w:rFonts w:asciiTheme="minorHAnsi" w:hAnsiTheme="minorHAnsi" w:cstheme="minorHAnsi"/>
          <w:b/>
          <w:bCs/>
          <w:sz w:val="16"/>
          <w:szCs w:val="16"/>
        </w:rPr>
        <w:t>“S.S.N.L.”</w:t>
      </w:r>
      <w:r w:rsidRPr="000D579B">
        <w:rPr>
          <w:rFonts w:asciiTheme="minorHAnsi" w:hAnsiTheme="minorHAnsi" w:cstheme="minorHAnsi"/>
          <w:bCs/>
          <w:sz w:val="16"/>
          <w:szCs w:val="16"/>
        </w:rPr>
        <w:t xml:space="preserve"> a través del titular de la Unidad Aplicativa o el personal que este último designe para ello está facultado para supervisar y vigilar en todo tiempo el debido cumplimiento de las obligaciones contraídas en este contrato por </w:t>
      </w:r>
      <w:r w:rsidRPr="000D579B">
        <w:rPr>
          <w:rFonts w:asciiTheme="minorHAnsi" w:hAnsiTheme="minorHAnsi" w:cstheme="minorHAnsi"/>
          <w:b/>
          <w:bCs/>
          <w:sz w:val="16"/>
          <w:szCs w:val="16"/>
        </w:rPr>
        <w:t>“EL PROVEEDOR”</w:t>
      </w:r>
      <w:r w:rsidRPr="000D579B">
        <w:rPr>
          <w:rFonts w:asciiTheme="minorHAnsi" w:hAnsiTheme="minorHAnsi" w:cstheme="minorHAnsi"/>
          <w:bCs/>
          <w:sz w:val="16"/>
          <w:szCs w:val="16"/>
        </w:rPr>
        <w:t xml:space="preserve"> debiendo hacer del conocimiento del C. Eduardo Medina Cárdenas, </w:t>
      </w:r>
      <w:proofErr w:type="gramStart"/>
      <w:r w:rsidRPr="000D579B">
        <w:rPr>
          <w:rFonts w:asciiTheme="minorHAnsi" w:hAnsiTheme="minorHAnsi" w:cstheme="minorHAnsi"/>
          <w:bCs/>
          <w:sz w:val="16"/>
          <w:szCs w:val="16"/>
        </w:rPr>
        <w:t>Subdirector</w:t>
      </w:r>
      <w:proofErr w:type="gramEnd"/>
      <w:r w:rsidRPr="000D579B">
        <w:rPr>
          <w:rFonts w:asciiTheme="minorHAnsi" w:hAnsiTheme="minorHAnsi" w:cstheme="minorHAnsi"/>
          <w:bCs/>
          <w:sz w:val="16"/>
          <w:szCs w:val="16"/>
        </w:rPr>
        <w:t xml:space="preserve"> de Recursos Materiales, o la persona que ocupe dicho puesto, cualquier irregularidad en la entrega del equipo objeto del contrato.</w:t>
      </w:r>
    </w:p>
    <w:p w14:paraId="4FEEF074" w14:textId="77777777" w:rsidR="000D579B" w:rsidRPr="000D579B" w:rsidRDefault="000D579B" w:rsidP="000D579B">
      <w:pPr>
        <w:jc w:val="both"/>
        <w:rPr>
          <w:rFonts w:asciiTheme="minorHAnsi" w:hAnsiTheme="minorHAnsi" w:cstheme="minorHAnsi"/>
          <w:bCs/>
          <w:sz w:val="16"/>
          <w:szCs w:val="16"/>
        </w:rPr>
      </w:pPr>
    </w:p>
    <w:p w14:paraId="1C8B7E31" w14:textId="77777777" w:rsidR="000D579B" w:rsidRPr="000D579B" w:rsidRDefault="000D579B" w:rsidP="000D579B">
      <w:pPr>
        <w:jc w:val="both"/>
        <w:rPr>
          <w:rFonts w:asciiTheme="minorHAnsi" w:hAnsiTheme="minorHAnsi" w:cstheme="minorHAnsi"/>
          <w:bCs/>
          <w:sz w:val="16"/>
          <w:szCs w:val="16"/>
        </w:rPr>
      </w:pPr>
      <w:r w:rsidRPr="000D579B">
        <w:rPr>
          <w:rFonts w:asciiTheme="minorHAnsi" w:hAnsiTheme="minorHAnsi" w:cstheme="minorHAnsi"/>
          <w:bCs/>
          <w:sz w:val="16"/>
          <w:szCs w:val="16"/>
        </w:rPr>
        <w:t xml:space="preserve">Asimismo, </w:t>
      </w:r>
      <w:r w:rsidRPr="000D579B">
        <w:rPr>
          <w:rFonts w:asciiTheme="minorHAnsi" w:hAnsiTheme="minorHAnsi" w:cstheme="minorHAnsi"/>
          <w:b/>
          <w:bCs/>
          <w:sz w:val="16"/>
          <w:szCs w:val="16"/>
        </w:rPr>
        <w:t>“S.S.N.L.”</w:t>
      </w:r>
      <w:r w:rsidRPr="000D579B">
        <w:rPr>
          <w:rFonts w:asciiTheme="minorHAnsi" w:hAnsiTheme="minorHAnsi" w:cstheme="minorHAnsi"/>
          <w:bCs/>
          <w:sz w:val="16"/>
          <w:szCs w:val="16"/>
        </w:rPr>
        <w:t xml:space="preserve"> podrá proporcionar a </w:t>
      </w:r>
      <w:r w:rsidRPr="000D579B">
        <w:rPr>
          <w:rFonts w:asciiTheme="minorHAnsi" w:hAnsiTheme="minorHAnsi" w:cstheme="minorHAnsi"/>
          <w:b/>
          <w:bCs/>
          <w:sz w:val="16"/>
          <w:szCs w:val="16"/>
        </w:rPr>
        <w:t>“EL PROVEEDOR”</w:t>
      </w:r>
      <w:r w:rsidRPr="000D579B">
        <w:rPr>
          <w:rFonts w:asciiTheme="minorHAnsi" w:hAnsiTheme="minorHAnsi" w:cstheme="minorHAnsi"/>
          <w:bCs/>
          <w:sz w:val="16"/>
          <w:szCs w:val="16"/>
        </w:rPr>
        <w:t xml:space="preserve"> por escrito, las instrucciones que estime convenientes y las relacionadas con la ejecución del objeto del presente instrumento, a fin de que se ajuste a las especificaciones, características y a las modificaciones que, en su caso, ordene </w:t>
      </w:r>
      <w:r w:rsidRPr="000D579B">
        <w:rPr>
          <w:rFonts w:asciiTheme="minorHAnsi" w:hAnsiTheme="minorHAnsi" w:cstheme="minorHAnsi"/>
          <w:b/>
          <w:bCs/>
          <w:sz w:val="16"/>
          <w:szCs w:val="16"/>
        </w:rPr>
        <w:t>“S.S.N.L.”</w:t>
      </w:r>
      <w:r w:rsidRPr="000D579B">
        <w:rPr>
          <w:rFonts w:asciiTheme="minorHAnsi" w:hAnsiTheme="minorHAnsi" w:cstheme="minorHAnsi"/>
          <w:bCs/>
          <w:sz w:val="16"/>
          <w:szCs w:val="16"/>
        </w:rPr>
        <w:t>.</w:t>
      </w:r>
    </w:p>
    <w:p w14:paraId="2E74CE6E" w14:textId="77777777" w:rsidR="000D579B" w:rsidRPr="000D579B" w:rsidRDefault="000D579B" w:rsidP="000D579B">
      <w:pPr>
        <w:jc w:val="both"/>
        <w:rPr>
          <w:rFonts w:asciiTheme="minorHAnsi" w:hAnsiTheme="minorHAnsi" w:cstheme="minorHAnsi"/>
          <w:bCs/>
          <w:sz w:val="16"/>
          <w:szCs w:val="16"/>
        </w:rPr>
      </w:pPr>
    </w:p>
    <w:p w14:paraId="52202761" w14:textId="77777777" w:rsidR="000D579B" w:rsidRPr="000D579B" w:rsidRDefault="000D579B" w:rsidP="000D579B">
      <w:pPr>
        <w:jc w:val="both"/>
        <w:rPr>
          <w:rFonts w:asciiTheme="minorHAnsi" w:hAnsiTheme="minorHAnsi" w:cstheme="minorHAnsi"/>
          <w:sz w:val="16"/>
          <w:szCs w:val="16"/>
        </w:rPr>
      </w:pPr>
      <w:r w:rsidRPr="000D579B">
        <w:rPr>
          <w:rFonts w:asciiTheme="minorHAnsi" w:hAnsiTheme="minorHAnsi" w:cstheme="minorHAnsi"/>
          <w:b/>
          <w:bCs/>
          <w:sz w:val="16"/>
          <w:szCs w:val="16"/>
        </w:rPr>
        <w:t>“EL PROVEEDOR”</w:t>
      </w:r>
      <w:r w:rsidRPr="000D579B">
        <w:rPr>
          <w:rFonts w:asciiTheme="minorHAnsi" w:hAnsiTheme="minorHAnsi" w:cstheme="minorHAnsi"/>
          <w:bCs/>
          <w:sz w:val="16"/>
          <w:szCs w:val="16"/>
        </w:rPr>
        <w:t xml:space="preserve"> deberá proporcionar en tiempo y forma, la información que en su momento se le requiera por parte de la Contraloría y Transparencia Gubernamental y/o los órganos de control interno, a través de auditorías, visitas o inspecciones que se practiquen </w:t>
      </w:r>
      <w:r w:rsidRPr="000D579B">
        <w:rPr>
          <w:rFonts w:asciiTheme="minorHAnsi" w:hAnsiTheme="minorHAnsi" w:cstheme="minorHAnsi"/>
          <w:sz w:val="16"/>
          <w:szCs w:val="16"/>
        </w:rPr>
        <w:t>de conformidad con el artículo 78 de la Ley de Adquisiciones, Arrendamientos y Contratación de Servicios del Estado de Nuevo León y 120 del Reglamento de la misma Ley.</w:t>
      </w:r>
    </w:p>
    <w:p w14:paraId="369390C7" w14:textId="77777777" w:rsidR="000D579B" w:rsidRPr="000D579B" w:rsidRDefault="000D579B" w:rsidP="000D579B">
      <w:pPr>
        <w:ind w:right="-5"/>
        <w:jc w:val="both"/>
        <w:rPr>
          <w:rFonts w:asciiTheme="minorHAnsi" w:hAnsiTheme="minorHAnsi" w:cstheme="minorHAnsi"/>
          <w:bCs/>
          <w:sz w:val="16"/>
          <w:szCs w:val="16"/>
        </w:rPr>
      </w:pPr>
    </w:p>
    <w:p w14:paraId="5625E248" w14:textId="77777777" w:rsidR="000D579B" w:rsidRPr="000D579B" w:rsidRDefault="000D579B" w:rsidP="000D579B">
      <w:pPr>
        <w:jc w:val="both"/>
        <w:rPr>
          <w:rFonts w:asciiTheme="minorHAnsi" w:hAnsiTheme="minorHAnsi" w:cstheme="minorHAnsi"/>
          <w:sz w:val="16"/>
          <w:szCs w:val="16"/>
        </w:rPr>
      </w:pPr>
      <w:r w:rsidRPr="000D579B">
        <w:rPr>
          <w:rFonts w:asciiTheme="minorHAnsi" w:hAnsiTheme="minorHAnsi" w:cstheme="minorHAnsi"/>
          <w:b/>
          <w:sz w:val="16"/>
          <w:szCs w:val="16"/>
        </w:rPr>
        <w:t>NOVENA: RELACIONES LABORALES. -</w:t>
      </w:r>
      <w:r w:rsidRPr="000D579B">
        <w:rPr>
          <w:rFonts w:asciiTheme="minorHAnsi" w:hAnsiTheme="minorHAnsi" w:cstheme="minorHAnsi"/>
          <w:b/>
          <w:bCs/>
          <w:sz w:val="16"/>
          <w:szCs w:val="16"/>
        </w:rPr>
        <w:t xml:space="preserve"> “EL PROVEEDOR”</w:t>
      </w:r>
      <w:r w:rsidRPr="000D579B">
        <w:rPr>
          <w:rFonts w:asciiTheme="minorHAnsi" w:hAnsiTheme="minorHAnsi" w:cstheme="minorHAnsi"/>
          <w:b/>
          <w:sz w:val="16"/>
          <w:szCs w:val="16"/>
        </w:rPr>
        <w:t xml:space="preserve"> </w:t>
      </w:r>
      <w:r w:rsidRPr="000D579B">
        <w:rPr>
          <w:rFonts w:asciiTheme="minorHAnsi" w:hAnsiTheme="minorHAnsi" w:cstheme="minorHAnsi"/>
          <w:sz w:val="16"/>
          <w:szCs w:val="16"/>
        </w:rPr>
        <w:t xml:space="preserve">como empresario y patrón del personal que ocupe para dar cumplimiento a las obligaciones contraídas por la celebración del presente contrato, será el único responsable de las obligaciones derivadas de las disposiciones legales y demás ordenamientos en materia de trabajo y seguridad social. </w:t>
      </w:r>
      <w:r w:rsidRPr="000D579B">
        <w:rPr>
          <w:rFonts w:asciiTheme="minorHAnsi" w:hAnsiTheme="minorHAnsi" w:cstheme="minorHAnsi"/>
          <w:b/>
          <w:bCs/>
          <w:sz w:val="16"/>
          <w:szCs w:val="16"/>
        </w:rPr>
        <w:t>“EL PROVEEDOR”</w:t>
      </w:r>
      <w:r w:rsidRPr="000D579B">
        <w:rPr>
          <w:rFonts w:asciiTheme="minorHAnsi" w:hAnsiTheme="minorHAnsi" w:cstheme="minorHAnsi"/>
          <w:bCs/>
          <w:sz w:val="16"/>
          <w:szCs w:val="16"/>
        </w:rPr>
        <w:t xml:space="preserve"> </w:t>
      </w:r>
      <w:r w:rsidRPr="000D579B">
        <w:rPr>
          <w:rFonts w:asciiTheme="minorHAnsi" w:hAnsiTheme="minorHAnsi" w:cstheme="minorHAnsi"/>
          <w:sz w:val="16"/>
          <w:szCs w:val="16"/>
        </w:rPr>
        <w:t xml:space="preserve">conviene por lo mismo en responder de todas las reclamaciones que sus trabajadores llegaren a presentar en su contra o en contra de </w:t>
      </w:r>
      <w:r w:rsidRPr="000D579B">
        <w:rPr>
          <w:rFonts w:asciiTheme="minorHAnsi" w:hAnsiTheme="minorHAnsi" w:cstheme="minorHAnsi"/>
          <w:b/>
          <w:bCs/>
          <w:sz w:val="16"/>
          <w:szCs w:val="16"/>
        </w:rPr>
        <w:t>“S.S.N.L.”</w:t>
      </w:r>
      <w:r w:rsidRPr="000D579B">
        <w:rPr>
          <w:rFonts w:asciiTheme="minorHAnsi" w:hAnsiTheme="minorHAnsi" w:cstheme="minorHAnsi"/>
          <w:bCs/>
          <w:sz w:val="16"/>
          <w:szCs w:val="16"/>
        </w:rPr>
        <w:t xml:space="preserve"> </w:t>
      </w:r>
      <w:r w:rsidRPr="000D579B">
        <w:rPr>
          <w:rFonts w:asciiTheme="minorHAnsi" w:hAnsiTheme="minorHAnsi" w:cstheme="minorHAnsi"/>
          <w:sz w:val="16"/>
          <w:szCs w:val="16"/>
        </w:rPr>
        <w:t>en relación con el objeto del presente contrato, eximiendo a</w:t>
      </w:r>
      <w:r w:rsidRPr="000D579B">
        <w:rPr>
          <w:rFonts w:asciiTheme="minorHAnsi" w:hAnsiTheme="minorHAnsi" w:cstheme="minorHAnsi"/>
          <w:bCs/>
          <w:sz w:val="16"/>
          <w:szCs w:val="16"/>
        </w:rPr>
        <w:t xml:space="preserve"> </w:t>
      </w:r>
      <w:r w:rsidRPr="000D579B">
        <w:rPr>
          <w:rFonts w:asciiTheme="minorHAnsi" w:hAnsiTheme="minorHAnsi" w:cstheme="minorHAnsi"/>
          <w:b/>
          <w:bCs/>
          <w:sz w:val="16"/>
          <w:szCs w:val="16"/>
        </w:rPr>
        <w:t>“S.S.N.L.”</w:t>
      </w:r>
      <w:r w:rsidRPr="000D579B">
        <w:rPr>
          <w:rFonts w:asciiTheme="minorHAnsi" w:hAnsiTheme="minorHAnsi" w:cstheme="minorHAnsi"/>
          <w:sz w:val="16"/>
          <w:szCs w:val="16"/>
        </w:rPr>
        <w:t xml:space="preserve"> de cualquier responsabilidad fiscal, laboral, de seguridad social, civil, penal y de cualquier otra índole, que pudiera darse como consecuencia directa del objeto materia del presente contrato. </w:t>
      </w:r>
      <w:r w:rsidRPr="000D579B">
        <w:rPr>
          <w:rFonts w:asciiTheme="minorHAnsi" w:hAnsiTheme="minorHAnsi" w:cstheme="minorHAnsi"/>
          <w:b/>
          <w:bCs/>
          <w:sz w:val="16"/>
          <w:szCs w:val="16"/>
        </w:rPr>
        <w:t>“S.S.N.L.”</w:t>
      </w:r>
      <w:r w:rsidRPr="000D579B">
        <w:rPr>
          <w:rFonts w:asciiTheme="minorHAnsi" w:hAnsiTheme="minorHAnsi" w:cstheme="minorHAnsi"/>
          <w:sz w:val="16"/>
          <w:szCs w:val="16"/>
        </w:rPr>
        <w:t xml:space="preserve"> no será patrón sustituto.</w:t>
      </w:r>
    </w:p>
    <w:p w14:paraId="0666C2A5" w14:textId="77777777" w:rsidR="000D579B" w:rsidRPr="000D579B" w:rsidRDefault="000D579B" w:rsidP="000D579B">
      <w:pPr>
        <w:jc w:val="both"/>
        <w:rPr>
          <w:rFonts w:asciiTheme="minorHAnsi" w:hAnsiTheme="minorHAnsi" w:cstheme="minorHAnsi"/>
          <w:b/>
          <w:sz w:val="16"/>
          <w:szCs w:val="16"/>
        </w:rPr>
      </w:pPr>
    </w:p>
    <w:p w14:paraId="2F45E94B" w14:textId="77777777" w:rsidR="000D579B" w:rsidRPr="000D579B" w:rsidRDefault="000D579B" w:rsidP="000D579B">
      <w:pPr>
        <w:ind w:right="49"/>
        <w:jc w:val="both"/>
        <w:rPr>
          <w:rFonts w:asciiTheme="minorHAnsi" w:hAnsiTheme="minorHAnsi" w:cstheme="minorHAnsi"/>
          <w:sz w:val="16"/>
          <w:szCs w:val="16"/>
        </w:rPr>
      </w:pPr>
      <w:r w:rsidRPr="000D579B">
        <w:rPr>
          <w:rFonts w:asciiTheme="minorHAnsi" w:hAnsiTheme="minorHAnsi" w:cstheme="minorHAnsi"/>
          <w:b/>
          <w:sz w:val="16"/>
          <w:szCs w:val="16"/>
        </w:rPr>
        <w:t xml:space="preserve">DÉCIMA: PENA CONVENCIONAL. - </w:t>
      </w:r>
      <w:r w:rsidRPr="000D579B">
        <w:rPr>
          <w:rFonts w:asciiTheme="minorHAnsi" w:hAnsiTheme="minorHAnsi" w:cstheme="minorHAnsi"/>
          <w:sz w:val="16"/>
          <w:szCs w:val="16"/>
        </w:rPr>
        <w:t xml:space="preserve">Se aplicará una pena convencional (Sanción) del 4% por cada día hábil de retraso sobre el monto de la entrega del equipo que se efectuare fuera del plazo establecido el cual no excederá el monto de la garantía de cumplimiento del contrato. La penalización por el retraso en la entrega del equipo, iniciará a contar a partir del día siguiente del plazo de vencimiento para la entrega del mismo. </w:t>
      </w:r>
    </w:p>
    <w:p w14:paraId="2813A250" w14:textId="77777777" w:rsidR="000D579B" w:rsidRPr="000D579B" w:rsidRDefault="000D579B" w:rsidP="000D579B">
      <w:pPr>
        <w:ind w:right="49"/>
        <w:jc w:val="both"/>
        <w:rPr>
          <w:rFonts w:asciiTheme="minorHAnsi" w:hAnsiTheme="minorHAnsi" w:cstheme="minorHAnsi"/>
          <w:sz w:val="16"/>
          <w:szCs w:val="16"/>
        </w:rPr>
      </w:pPr>
    </w:p>
    <w:p w14:paraId="14469628" w14:textId="77777777" w:rsidR="000D579B" w:rsidRPr="000D579B" w:rsidRDefault="000D579B" w:rsidP="000D579B">
      <w:pPr>
        <w:ind w:right="49"/>
        <w:jc w:val="both"/>
        <w:rPr>
          <w:rFonts w:asciiTheme="minorHAnsi" w:hAnsiTheme="minorHAnsi" w:cstheme="minorHAnsi"/>
          <w:sz w:val="16"/>
          <w:szCs w:val="16"/>
        </w:rPr>
      </w:pPr>
      <w:r w:rsidRPr="000D579B">
        <w:rPr>
          <w:rFonts w:asciiTheme="minorHAnsi" w:hAnsiTheme="minorHAnsi" w:cstheme="minorHAnsi"/>
          <w:sz w:val="16"/>
          <w:szCs w:val="16"/>
        </w:rPr>
        <w:t xml:space="preserve">En el supuesto de que se requiera la aplicación de la Pena Convencional el Administrador o Equivalente de la Unidad Aplicativa deberá elaborar el cálculo de dicha pena y hacerlo del conocimiento de </w:t>
      </w:r>
      <w:r w:rsidRPr="000D579B">
        <w:rPr>
          <w:rFonts w:asciiTheme="minorHAnsi" w:hAnsiTheme="minorHAnsi" w:cstheme="minorHAnsi"/>
          <w:b/>
          <w:sz w:val="16"/>
          <w:szCs w:val="16"/>
        </w:rPr>
        <w:t>“EL PROVEEDOR”</w:t>
      </w:r>
      <w:r w:rsidRPr="000D579B">
        <w:rPr>
          <w:rFonts w:asciiTheme="minorHAnsi" w:hAnsiTheme="minorHAnsi" w:cstheme="minorHAnsi"/>
          <w:sz w:val="16"/>
          <w:szCs w:val="16"/>
        </w:rPr>
        <w:t>, así como también deberá remitirlo a la Subdirección de Recursos Financieros para su trámite correspondiente.</w:t>
      </w:r>
    </w:p>
    <w:p w14:paraId="72FB2DC2" w14:textId="77777777" w:rsidR="000D579B" w:rsidRPr="000D579B" w:rsidRDefault="000D579B" w:rsidP="000D579B">
      <w:pPr>
        <w:ind w:right="49"/>
        <w:jc w:val="both"/>
        <w:rPr>
          <w:rFonts w:asciiTheme="minorHAnsi" w:hAnsiTheme="minorHAnsi" w:cstheme="minorHAnsi"/>
          <w:sz w:val="16"/>
          <w:szCs w:val="16"/>
        </w:rPr>
      </w:pPr>
    </w:p>
    <w:p w14:paraId="29175248" w14:textId="77777777" w:rsidR="000D579B" w:rsidRPr="000D579B" w:rsidRDefault="000D579B" w:rsidP="000D579B">
      <w:pPr>
        <w:ind w:right="49"/>
        <w:jc w:val="both"/>
        <w:rPr>
          <w:rFonts w:asciiTheme="minorHAnsi" w:hAnsiTheme="minorHAnsi" w:cstheme="minorHAnsi"/>
          <w:sz w:val="16"/>
          <w:szCs w:val="16"/>
        </w:rPr>
      </w:pPr>
      <w:r w:rsidRPr="000D579B">
        <w:rPr>
          <w:rFonts w:asciiTheme="minorHAnsi" w:hAnsiTheme="minorHAnsi" w:cstheme="minorHAnsi"/>
          <w:sz w:val="16"/>
          <w:szCs w:val="16"/>
        </w:rPr>
        <w:t xml:space="preserve">La penalización por el retraso en la entrega del equipo, contará a partir del día siguiente del plazo de vencimiento para la entrega del mismo. </w:t>
      </w:r>
    </w:p>
    <w:p w14:paraId="7EBC4FB9" w14:textId="77777777" w:rsidR="000D579B" w:rsidRPr="000D579B" w:rsidRDefault="000D579B" w:rsidP="000D579B">
      <w:pPr>
        <w:ind w:right="49"/>
        <w:jc w:val="both"/>
        <w:rPr>
          <w:rFonts w:asciiTheme="minorHAnsi" w:hAnsiTheme="minorHAnsi" w:cstheme="minorHAnsi"/>
          <w:sz w:val="16"/>
          <w:szCs w:val="16"/>
        </w:rPr>
      </w:pPr>
    </w:p>
    <w:p w14:paraId="194B558F" w14:textId="77777777" w:rsidR="000D579B" w:rsidRPr="000D579B" w:rsidRDefault="000D579B" w:rsidP="000D579B">
      <w:pPr>
        <w:ind w:right="49"/>
        <w:jc w:val="both"/>
        <w:rPr>
          <w:rFonts w:asciiTheme="minorHAnsi" w:hAnsiTheme="minorHAnsi" w:cstheme="minorHAnsi"/>
          <w:sz w:val="16"/>
          <w:szCs w:val="16"/>
        </w:rPr>
      </w:pPr>
      <w:r w:rsidRPr="000D579B">
        <w:rPr>
          <w:rFonts w:asciiTheme="minorHAnsi" w:hAnsiTheme="minorHAnsi" w:cstheme="minorHAnsi"/>
          <w:sz w:val="16"/>
          <w:szCs w:val="16"/>
        </w:rPr>
        <w:t xml:space="preserve">Las penas se harán efectivas descontándose de los pagos que </w:t>
      </w:r>
      <w:r w:rsidRPr="000D579B">
        <w:rPr>
          <w:rFonts w:asciiTheme="minorHAnsi" w:hAnsiTheme="minorHAnsi" w:cstheme="minorHAnsi"/>
          <w:b/>
          <w:sz w:val="16"/>
          <w:szCs w:val="16"/>
        </w:rPr>
        <w:t>“S.S.N.L.”</w:t>
      </w:r>
      <w:r w:rsidRPr="000D579B">
        <w:rPr>
          <w:rFonts w:asciiTheme="minorHAnsi" w:hAnsiTheme="minorHAnsi" w:cstheme="minorHAnsi"/>
          <w:sz w:val="16"/>
          <w:szCs w:val="16"/>
        </w:rPr>
        <w:t xml:space="preserve"> tenga pendientes de efectuar a </w:t>
      </w:r>
      <w:r w:rsidRPr="000D579B">
        <w:rPr>
          <w:rFonts w:asciiTheme="minorHAnsi" w:hAnsiTheme="minorHAnsi" w:cstheme="minorHAnsi"/>
          <w:b/>
          <w:sz w:val="16"/>
          <w:szCs w:val="16"/>
        </w:rPr>
        <w:t>“EL PROVEEDOR”</w:t>
      </w:r>
      <w:r w:rsidRPr="000D579B">
        <w:rPr>
          <w:rFonts w:asciiTheme="minorHAnsi" w:hAnsiTheme="minorHAnsi" w:cstheme="minorHAnsi"/>
          <w:sz w:val="16"/>
          <w:szCs w:val="16"/>
        </w:rPr>
        <w:t xml:space="preserve"> mediante nota de crédito sobre la factura o en su caso éste efectuará el pago correspondiente en el </w:t>
      </w:r>
      <w:r w:rsidRPr="000D579B">
        <w:rPr>
          <w:rFonts w:asciiTheme="minorHAnsi" w:hAnsiTheme="minorHAnsi" w:cstheme="minorHAnsi"/>
          <w:bCs/>
          <w:sz w:val="16"/>
          <w:szCs w:val="16"/>
        </w:rPr>
        <w:t xml:space="preserve">área </w:t>
      </w:r>
      <w:r w:rsidRPr="000D579B">
        <w:rPr>
          <w:rFonts w:asciiTheme="minorHAnsi" w:hAnsiTheme="minorHAnsi" w:cstheme="minorHAnsi"/>
          <w:sz w:val="16"/>
          <w:szCs w:val="16"/>
        </w:rPr>
        <w:t>de Recursos Financieros</w:t>
      </w:r>
      <w:r w:rsidRPr="000D579B">
        <w:rPr>
          <w:rFonts w:asciiTheme="minorHAnsi" w:hAnsiTheme="minorHAnsi" w:cstheme="minorHAnsi"/>
          <w:bCs/>
          <w:sz w:val="16"/>
          <w:szCs w:val="16"/>
        </w:rPr>
        <w:t xml:space="preserve"> de </w:t>
      </w:r>
      <w:r w:rsidRPr="000D579B">
        <w:rPr>
          <w:rFonts w:asciiTheme="minorHAnsi" w:hAnsiTheme="minorHAnsi" w:cstheme="minorHAnsi"/>
          <w:b/>
          <w:sz w:val="16"/>
          <w:szCs w:val="16"/>
        </w:rPr>
        <w:t>“S.S.N.L.”</w:t>
      </w:r>
      <w:r w:rsidRPr="000D579B">
        <w:rPr>
          <w:rFonts w:asciiTheme="minorHAnsi" w:hAnsiTheme="minorHAnsi" w:cstheme="minorHAnsi"/>
          <w:bCs/>
          <w:sz w:val="16"/>
          <w:szCs w:val="16"/>
        </w:rPr>
        <w:t xml:space="preserve">, independientemente de que </w:t>
      </w:r>
      <w:r w:rsidRPr="000D579B">
        <w:rPr>
          <w:rFonts w:asciiTheme="minorHAnsi" w:hAnsiTheme="minorHAnsi" w:cstheme="minorHAnsi"/>
          <w:b/>
          <w:sz w:val="16"/>
          <w:szCs w:val="16"/>
        </w:rPr>
        <w:t>“S.S.N.L.”</w:t>
      </w:r>
      <w:r w:rsidRPr="000D579B">
        <w:rPr>
          <w:rFonts w:asciiTheme="minorHAnsi" w:hAnsiTheme="minorHAnsi" w:cstheme="minorHAnsi"/>
          <w:bCs/>
          <w:sz w:val="16"/>
          <w:szCs w:val="16"/>
        </w:rPr>
        <w:t xml:space="preserve"> opte por hacer efectiva la garantía oto</w:t>
      </w:r>
      <w:r w:rsidRPr="000D579B">
        <w:rPr>
          <w:rFonts w:asciiTheme="minorHAnsi" w:hAnsiTheme="minorHAnsi" w:cstheme="minorHAnsi"/>
          <w:sz w:val="16"/>
          <w:szCs w:val="16"/>
        </w:rPr>
        <w:t xml:space="preserve">rgada por </w:t>
      </w:r>
      <w:r w:rsidRPr="000D579B">
        <w:rPr>
          <w:rFonts w:asciiTheme="minorHAnsi" w:hAnsiTheme="minorHAnsi" w:cstheme="minorHAnsi"/>
          <w:b/>
          <w:sz w:val="16"/>
          <w:szCs w:val="16"/>
        </w:rPr>
        <w:t>“EL PROVEEDOR”</w:t>
      </w:r>
      <w:r w:rsidRPr="000D579B">
        <w:rPr>
          <w:rFonts w:asciiTheme="minorHAnsi" w:hAnsiTheme="minorHAnsi" w:cstheme="minorHAnsi"/>
          <w:sz w:val="16"/>
          <w:szCs w:val="16"/>
        </w:rPr>
        <w:t xml:space="preserve"> hasta por el monto de las sanciones no cubiertas.</w:t>
      </w:r>
    </w:p>
    <w:p w14:paraId="7A1E1168" w14:textId="77777777" w:rsidR="000D579B" w:rsidRPr="000D579B" w:rsidRDefault="000D579B" w:rsidP="000D579B">
      <w:pPr>
        <w:ind w:right="49"/>
        <w:jc w:val="both"/>
        <w:rPr>
          <w:rFonts w:asciiTheme="minorHAnsi" w:hAnsiTheme="minorHAnsi" w:cstheme="minorHAnsi"/>
          <w:sz w:val="16"/>
          <w:szCs w:val="16"/>
        </w:rPr>
      </w:pPr>
    </w:p>
    <w:p w14:paraId="6E8EC767" w14:textId="77777777" w:rsidR="000D579B" w:rsidRPr="000D579B" w:rsidRDefault="000D579B" w:rsidP="000D579B">
      <w:pPr>
        <w:ind w:right="-1"/>
        <w:jc w:val="both"/>
        <w:rPr>
          <w:rFonts w:asciiTheme="minorHAnsi" w:hAnsiTheme="minorHAnsi" w:cstheme="minorHAnsi"/>
          <w:sz w:val="16"/>
          <w:szCs w:val="16"/>
        </w:rPr>
      </w:pPr>
      <w:r w:rsidRPr="000D579B">
        <w:rPr>
          <w:rFonts w:asciiTheme="minorHAnsi" w:hAnsiTheme="minorHAnsi" w:cstheme="minorHAnsi"/>
          <w:sz w:val="16"/>
          <w:szCs w:val="16"/>
        </w:rPr>
        <w:t xml:space="preserve">Será responsabilidad de </w:t>
      </w:r>
      <w:r w:rsidRPr="000D579B">
        <w:rPr>
          <w:rFonts w:asciiTheme="minorHAnsi" w:hAnsiTheme="minorHAnsi" w:cstheme="minorHAnsi"/>
          <w:b/>
          <w:sz w:val="16"/>
          <w:szCs w:val="16"/>
        </w:rPr>
        <w:t>“EL PROVEEDOR”</w:t>
      </w:r>
      <w:r w:rsidRPr="000D579B">
        <w:rPr>
          <w:rFonts w:asciiTheme="minorHAnsi" w:hAnsiTheme="minorHAnsi" w:cstheme="minorHAnsi"/>
          <w:sz w:val="16"/>
          <w:szCs w:val="16"/>
        </w:rPr>
        <w:t xml:space="preserve">, abastecer todas las necesidades que requiera la Unidad Aplicativa en los tiempos establecidos; en los casos que no surtan de acuerdo a lo requerido </w:t>
      </w:r>
      <w:r w:rsidRPr="000D579B">
        <w:rPr>
          <w:rFonts w:asciiTheme="minorHAnsi" w:hAnsiTheme="minorHAnsi" w:cstheme="minorHAnsi"/>
          <w:b/>
          <w:bCs/>
          <w:color w:val="000000"/>
          <w:sz w:val="16"/>
          <w:szCs w:val="16"/>
        </w:rPr>
        <w:t xml:space="preserve">“S.S.N.L.” </w:t>
      </w:r>
      <w:r w:rsidRPr="000D579B">
        <w:rPr>
          <w:rFonts w:asciiTheme="minorHAnsi" w:hAnsiTheme="minorHAnsi" w:cstheme="minorHAnsi"/>
          <w:sz w:val="16"/>
          <w:szCs w:val="16"/>
        </w:rPr>
        <w:t xml:space="preserve">tendrá el derecho de realizar compras directas, y si estas resultan con diferencia en precio, </w:t>
      </w:r>
      <w:r w:rsidRPr="000D579B">
        <w:rPr>
          <w:rFonts w:asciiTheme="minorHAnsi" w:hAnsiTheme="minorHAnsi" w:cstheme="minorHAnsi"/>
          <w:b/>
          <w:sz w:val="16"/>
          <w:szCs w:val="16"/>
        </w:rPr>
        <w:t>“EL PROVEEDOR”</w:t>
      </w:r>
      <w:r w:rsidRPr="000D579B">
        <w:rPr>
          <w:rFonts w:asciiTheme="minorHAnsi" w:hAnsiTheme="minorHAnsi" w:cstheme="minorHAnsi"/>
          <w:sz w:val="16"/>
          <w:szCs w:val="16"/>
        </w:rPr>
        <w:t xml:space="preserve"> deberá pagar dicha diferencia como sanción por daños ocasionados al no contar con oportunidad con los bienes, de igual manera se aplicará lo establecido en el párrafo primero de esta cláusula.</w:t>
      </w:r>
    </w:p>
    <w:p w14:paraId="7684A7BC" w14:textId="77777777" w:rsidR="000D579B" w:rsidRPr="000D579B" w:rsidRDefault="000D579B" w:rsidP="000D579B">
      <w:pPr>
        <w:ind w:right="49"/>
        <w:jc w:val="both"/>
        <w:rPr>
          <w:rFonts w:asciiTheme="minorHAnsi" w:hAnsiTheme="minorHAnsi" w:cstheme="minorHAnsi"/>
          <w:sz w:val="16"/>
          <w:szCs w:val="16"/>
        </w:rPr>
      </w:pPr>
    </w:p>
    <w:p w14:paraId="5A23D819" w14:textId="77777777" w:rsidR="000D579B" w:rsidRPr="000D579B" w:rsidRDefault="000D579B" w:rsidP="000D579B">
      <w:pPr>
        <w:jc w:val="both"/>
        <w:rPr>
          <w:rFonts w:asciiTheme="minorHAnsi" w:hAnsiTheme="minorHAnsi" w:cstheme="minorHAnsi"/>
          <w:sz w:val="16"/>
          <w:szCs w:val="16"/>
        </w:rPr>
      </w:pPr>
      <w:r w:rsidRPr="000D579B">
        <w:rPr>
          <w:rFonts w:asciiTheme="minorHAnsi" w:hAnsiTheme="minorHAnsi" w:cstheme="minorHAnsi"/>
          <w:b/>
          <w:bCs/>
          <w:sz w:val="16"/>
          <w:szCs w:val="16"/>
        </w:rPr>
        <w:t xml:space="preserve">DÉCIMA PRIMERA: GARANTÍA DE CUMPLIMIENTO. - </w:t>
      </w:r>
      <w:r w:rsidRPr="000D579B">
        <w:rPr>
          <w:rFonts w:asciiTheme="minorHAnsi" w:hAnsiTheme="minorHAnsi" w:cstheme="minorHAnsi"/>
          <w:sz w:val="16"/>
          <w:szCs w:val="16"/>
        </w:rPr>
        <w:t xml:space="preserve">Para garantizar el cumplimiento de las obligaciones derivadas del presente contrato </w:t>
      </w:r>
      <w:r w:rsidRPr="000D579B">
        <w:rPr>
          <w:rFonts w:asciiTheme="minorHAnsi" w:hAnsiTheme="minorHAnsi" w:cstheme="minorHAnsi"/>
          <w:b/>
          <w:sz w:val="16"/>
          <w:szCs w:val="16"/>
        </w:rPr>
        <w:t>“EL PROVEEDOR”</w:t>
      </w:r>
      <w:r w:rsidRPr="000D579B">
        <w:rPr>
          <w:rFonts w:asciiTheme="minorHAnsi" w:hAnsiTheme="minorHAnsi" w:cstheme="minorHAnsi"/>
          <w:sz w:val="16"/>
          <w:szCs w:val="16"/>
        </w:rPr>
        <w:t xml:space="preserve"> se obliga a otorgar dentro de los 10 días hábiles siguientes a la fecha de firma del presente contrato, fianza por un monto equivalente al 20% del valor total del presente instrumento incluyendo el Impuesto al Valor Agregado. </w:t>
      </w:r>
    </w:p>
    <w:p w14:paraId="2C261A37" w14:textId="77777777" w:rsidR="000D579B" w:rsidRPr="000D579B" w:rsidRDefault="000D579B" w:rsidP="000D579B">
      <w:pPr>
        <w:jc w:val="both"/>
        <w:rPr>
          <w:rFonts w:asciiTheme="minorHAnsi" w:hAnsiTheme="minorHAnsi" w:cstheme="minorHAnsi"/>
          <w:sz w:val="16"/>
          <w:szCs w:val="16"/>
        </w:rPr>
      </w:pPr>
    </w:p>
    <w:p w14:paraId="4CC86F5F" w14:textId="77777777" w:rsidR="000D579B" w:rsidRPr="000D579B" w:rsidRDefault="000D579B" w:rsidP="000D579B">
      <w:pPr>
        <w:jc w:val="both"/>
        <w:rPr>
          <w:rFonts w:asciiTheme="minorHAnsi" w:hAnsiTheme="minorHAnsi" w:cstheme="minorHAnsi"/>
          <w:sz w:val="16"/>
          <w:szCs w:val="16"/>
        </w:rPr>
      </w:pPr>
      <w:r w:rsidRPr="000D579B">
        <w:rPr>
          <w:rFonts w:asciiTheme="minorHAnsi" w:hAnsiTheme="minorHAnsi" w:cstheme="minorHAnsi"/>
          <w:sz w:val="16"/>
          <w:szCs w:val="16"/>
        </w:rPr>
        <w:t>La Fianza se otorgará por Institución Mexicana, debidamente autorizada por la Secretaría de Hacienda y Crédito Público a favor de la Secretaría de Finanzas y Tesorería General del Estado de Nuevo León y deberá contener las siguientes declaraciones expresas:</w:t>
      </w:r>
    </w:p>
    <w:p w14:paraId="40655C9D" w14:textId="77777777" w:rsidR="000D579B" w:rsidRPr="000D579B" w:rsidRDefault="000D579B" w:rsidP="000D579B">
      <w:pPr>
        <w:jc w:val="both"/>
        <w:rPr>
          <w:rFonts w:asciiTheme="minorHAnsi" w:hAnsiTheme="minorHAnsi" w:cstheme="minorHAnsi"/>
          <w:sz w:val="16"/>
          <w:szCs w:val="16"/>
        </w:rPr>
      </w:pPr>
    </w:p>
    <w:p w14:paraId="0B9EC95B" w14:textId="77777777" w:rsidR="000D579B" w:rsidRPr="000D579B" w:rsidRDefault="000D579B" w:rsidP="000D579B">
      <w:pPr>
        <w:jc w:val="both"/>
        <w:rPr>
          <w:rFonts w:asciiTheme="minorHAnsi" w:hAnsiTheme="minorHAnsi" w:cstheme="minorHAnsi"/>
          <w:sz w:val="16"/>
          <w:szCs w:val="16"/>
        </w:rPr>
      </w:pPr>
      <w:r w:rsidRPr="000D579B">
        <w:rPr>
          <w:rFonts w:asciiTheme="minorHAnsi" w:hAnsiTheme="minorHAnsi" w:cstheme="minorHAnsi"/>
          <w:b/>
          <w:sz w:val="16"/>
          <w:szCs w:val="16"/>
        </w:rPr>
        <w:t>a)</w:t>
      </w:r>
      <w:r w:rsidRPr="000D579B">
        <w:rPr>
          <w:rFonts w:asciiTheme="minorHAnsi" w:hAnsiTheme="minorHAnsi" w:cstheme="minorHAnsi"/>
          <w:sz w:val="16"/>
          <w:szCs w:val="16"/>
        </w:rPr>
        <w:t xml:space="preserve"> La afianzadora en ejercicio de la autorización que le otorgó el Gobierno Federal, por conducto de la Secretaría de Hacienda y Crédito Público, en los términos de los Artículos 11, 36 y 75 de la Ley de Instituciones de Seguros y de Fianzas se constituye fiadora por el monto equivalente al 20% del monto total incluyendo I.V.A. </w:t>
      </w:r>
    </w:p>
    <w:p w14:paraId="659F6520" w14:textId="77777777" w:rsidR="000D579B" w:rsidRPr="000D579B" w:rsidRDefault="000D579B" w:rsidP="000D579B">
      <w:pPr>
        <w:jc w:val="both"/>
        <w:rPr>
          <w:rFonts w:asciiTheme="minorHAnsi" w:hAnsiTheme="minorHAnsi" w:cstheme="minorHAnsi"/>
          <w:sz w:val="16"/>
          <w:szCs w:val="16"/>
        </w:rPr>
      </w:pPr>
      <w:r w:rsidRPr="000D579B">
        <w:rPr>
          <w:rFonts w:asciiTheme="minorHAnsi" w:hAnsiTheme="minorHAnsi" w:cstheme="minorHAnsi"/>
          <w:b/>
          <w:sz w:val="16"/>
          <w:szCs w:val="16"/>
        </w:rPr>
        <w:t>b)</w:t>
      </w:r>
      <w:r w:rsidRPr="000D579B">
        <w:rPr>
          <w:rFonts w:asciiTheme="minorHAnsi" w:hAnsiTheme="minorHAnsi" w:cstheme="minorHAnsi"/>
          <w:sz w:val="16"/>
          <w:szCs w:val="16"/>
        </w:rPr>
        <w:t xml:space="preserve"> Ante la Secretaría de Finanzas y Tesorería General del Estado de Nuevo León, la presente fianza se otorga para garantizar por (</w:t>
      </w:r>
      <w:r w:rsidRPr="000D579B">
        <w:rPr>
          <w:rFonts w:asciiTheme="minorHAnsi" w:hAnsiTheme="minorHAnsi" w:cstheme="minorHAnsi"/>
          <w:b/>
          <w:sz w:val="16"/>
          <w:szCs w:val="16"/>
        </w:rPr>
        <w:t>“EL PROVEEDOR”</w:t>
      </w:r>
      <w:r w:rsidRPr="000D579B">
        <w:rPr>
          <w:rFonts w:asciiTheme="minorHAnsi" w:hAnsiTheme="minorHAnsi" w:cstheme="minorHAnsi"/>
          <w:sz w:val="16"/>
          <w:szCs w:val="16"/>
        </w:rPr>
        <w:t xml:space="preserve">) con la cédula única de identificación fiscal (número de cédula de la empresa), y con domicilio en (domicilio de la empresa), todas y cada una de las obligaciones contenidas en el contrato (número de contrato y fecha) derivado de Licitación Pública _______________________ Presencial No. ________________________ (Número de Licitación), celebrado con </w:t>
      </w:r>
      <w:r w:rsidRPr="000D579B">
        <w:rPr>
          <w:rFonts w:asciiTheme="minorHAnsi" w:hAnsiTheme="minorHAnsi" w:cstheme="minorHAnsi"/>
          <w:b/>
          <w:sz w:val="16"/>
          <w:szCs w:val="16"/>
        </w:rPr>
        <w:t>“S.S.N.L.”</w:t>
      </w:r>
      <w:r w:rsidRPr="000D579B">
        <w:rPr>
          <w:rFonts w:asciiTheme="minorHAnsi" w:hAnsiTheme="minorHAnsi" w:cstheme="minorHAnsi"/>
          <w:sz w:val="16"/>
          <w:szCs w:val="16"/>
        </w:rPr>
        <w:t xml:space="preserve"> relativo a la compraventa de Equipo de Tomografía para el Hospital General de Linares, por un importe de (monto total del contrato I.V.A. incluido).</w:t>
      </w:r>
    </w:p>
    <w:p w14:paraId="2EF757E4" w14:textId="77777777" w:rsidR="000D579B" w:rsidRPr="000D579B" w:rsidRDefault="000D579B" w:rsidP="000D579B">
      <w:pPr>
        <w:jc w:val="both"/>
        <w:rPr>
          <w:rFonts w:asciiTheme="minorHAnsi" w:hAnsiTheme="minorHAnsi" w:cstheme="minorHAnsi"/>
          <w:sz w:val="16"/>
          <w:szCs w:val="16"/>
        </w:rPr>
      </w:pPr>
      <w:r w:rsidRPr="000D579B">
        <w:rPr>
          <w:rFonts w:asciiTheme="minorHAnsi" w:hAnsiTheme="minorHAnsi" w:cstheme="minorHAnsi"/>
          <w:b/>
          <w:sz w:val="16"/>
          <w:szCs w:val="16"/>
        </w:rPr>
        <w:t>c)</w:t>
      </w:r>
      <w:r w:rsidRPr="000D579B">
        <w:rPr>
          <w:rFonts w:asciiTheme="minorHAnsi" w:hAnsiTheme="minorHAnsi" w:cstheme="minorHAnsi"/>
          <w:sz w:val="16"/>
          <w:szCs w:val="16"/>
        </w:rPr>
        <w:t xml:space="preserve"> Que la Fianza se otorga en los términos del presente contrato, para garantizar todas y cada una de las obligaciones objeto del presente instrumento.</w:t>
      </w:r>
    </w:p>
    <w:p w14:paraId="61F38272" w14:textId="77777777" w:rsidR="000D579B" w:rsidRPr="000D579B" w:rsidRDefault="000D579B" w:rsidP="000D579B">
      <w:pPr>
        <w:jc w:val="both"/>
        <w:rPr>
          <w:rFonts w:asciiTheme="minorHAnsi" w:hAnsiTheme="minorHAnsi" w:cstheme="minorHAnsi"/>
          <w:sz w:val="16"/>
          <w:szCs w:val="16"/>
        </w:rPr>
      </w:pPr>
      <w:r w:rsidRPr="000D579B">
        <w:rPr>
          <w:rFonts w:asciiTheme="minorHAnsi" w:hAnsiTheme="minorHAnsi" w:cstheme="minorHAnsi"/>
          <w:b/>
          <w:sz w:val="16"/>
          <w:szCs w:val="16"/>
        </w:rPr>
        <w:t>d)</w:t>
      </w:r>
      <w:r w:rsidRPr="000D579B">
        <w:rPr>
          <w:rFonts w:asciiTheme="minorHAnsi" w:hAnsiTheme="minorHAnsi" w:cstheme="minorHAnsi"/>
          <w:sz w:val="16"/>
          <w:szCs w:val="16"/>
        </w:rPr>
        <w:t xml:space="preserve"> Que la Fianza estará en vigor por un año, y en el caso de defectos y/o responsabilidades imputables a </w:t>
      </w:r>
      <w:r w:rsidRPr="000D579B">
        <w:rPr>
          <w:rFonts w:asciiTheme="minorHAnsi" w:hAnsiTheme="minorHAnsi" w:cstheme="minorHAnsi"/>
          <w:b/>
          <w:sz w:val="16"/>
          <w:szCs w:val="16"/>
        </w:rPr>
        <w:t>“EL PROVEEDOR”</w:t>
      </w:r>
      <w:r w:rsidRPr="000D579B">
        <w:rPr>
          <w:rFonts w:asciiTheme="minorHAnsi" w:hAnsiTheme="minorHAnsi" w:cstheme="minorHAnsi"/>
          <w:sz w:val="16"/>
          <w:szCs w:val="16"/>
        </w:rPr>
        <w:t xml:space="preserve"> continuará vigente hasta que se corrijan los defectos y se satisfagan las responsabilidades; así mismo continuará vigente hasta la substanciación de todos los recursos legales o juicios que se interpongan hasta en tanto se dicte resolución definitiva por autoridad competente.</w:t>
      </w:r>
    </w:p>
    <w:p w14:paraId="55E0273B" w14:textId="77777777" w:rsidR="000D579B" w:rsidRPr="000D579B" w:rsidRDefault="000D579B" w:rsidP="000D579B">
      <w:pPr>
        <w:jc w:val="both"/>
        <w:rPr>
          <w:rFonts w:asciiTheme="minorHAnsi" w:hAnsiTheme="minorHAnsi" w:cstheme="minorHAnsi"/>
          <w:sz w:val="16"/>
          <w:szCs w:val="16"/>
        </w:rPr>
      </w:pPr>
      <w:r w:rsidRPr="000D579B">
        <w:rPr>
          <w:rFonts w:asciiTheme="minorHAnsi" w:hAnsiTheme="minorHAnsi" w:cstheme="minorHAnsi"/>
          <w:b/>
          <w:sz w:val="16"/>
          <w:szCs w:val="16"/>
        </w:rPr>
        <w:lastRenderedPageBreak/>
        <w:t>e)</w:t>
      </w:r>
      <w:r w:rsidRPr="000D579B">
        <w:rPr>
          <w:rFonts w:asciiTheme="minorHAnsi" w:hAnsiTheme="minorHAnsi" w:cstheme="minorHAnsi"/>
          <w:sz w:val="16"/>
          <w:szCs w:val="16"/>
        </w:rPr>
        <w:t xml:space="preserve"> Que esta fianza continuará vigente en el caso de que se otorgue prórroga a </w:t>
      </w:r>
      <w:r w:rsidRPr="000D579B">
        <w:rPr>
          <w:rFonts w:asciiTheme="minorHAnsi" w:hAnsiTheme="minorHAnsi" w:cstheme="minorHAnsi"/>
          <w:b/>
          <w:sz w:val="16"/>
          <w:szCs w:val="16"/>
        </w:rPr>
        <w:t xml:space="preserve">“EL PROVEEDOR” </w:t>
      </w:r>
      <w:r w:rsidRPr="000D579B">
        <w:rPr>
          <w:rFonts w:asciiTheme="minorHAnsi" w:hAnsiTheme="minorHAnsi" w:cstheme="minorHAnsi"/>
          <w:sz w:val="16"/>
          <w:szCs w:val="16"/>
        </w:rPr>
        <w:t xml:space="preserve">para el cumplimiento de las obligaciones que se afianzan, aun cuando haya sido solicitada y autorizada extemporáneamente. </w:t>
      </w:r>
    </w:p>
    <w:p w14:paraId="134DD7C8" w14:textId="77777777" w:rsidR="000D579B" w:rsidRPr="000D579B" w:rsidRDefault="000D579B" w:rsidP="000D579B">
      <w:pPr>
        <w:jc w:val="both"/>
        <w:rPr>
          <w:rFonts w:asciiTheme="minorHAnsi" w:hAnsiTheme="minorHAnsi" w:cstheme="minorHAnsi"/>
          <w:sz w:val="16"/>
          <w:szCs w:val="16"/>
        </w:rPr>
      </w:pPr>
      <w:r w:rsidRPr="000D579B">
        <w:rPr>
          <w:rFonts w:asciiTheme="minorHAnsi" w:hAnsiTheme="minorHAnsi" w:cstheme="minorHAnsi"/>
          <w:b/>
          <w:sz w:val="16"/>
          <w:szCs w:val="16"/>
        </w:rPr>
        <w:t>f)</w:t>
      </w:r>
      <w:r w:rsidRPr="000D579B">
        <w:rPr>
          <w:rFonts w:asciiTheme="minorHAnsi" w:hAnsiTheme="minorHAnsi" w:cstheme="minorHAnsi"/>
          <w:sz w:val="16"/>
          <w:szCs w:val="16"/>
        </w:rPr>
        <w:t xml:space="preserve"> Que sólo podrá ser cancelada mediante aviso por escrito de </w:t>
      </w:r>
      <w:r w:rsidRPr="000D579B">
        <w:rPr>
          <w:rFonts w:asciiTheme="minorHAnsi" w:hAnsiTheme="minorHAnsi" w:cstheme="minorHAnsi"/>
          <w:b/>
          <w:sz w:val="16"/>
          <w:szCs w:val="16"/>
        </w:rPr>
        <w:t>“S.S.N.L.”</w:t>
      </w:r>
      <w:r w:rsidRPr="000D579B">
        <w:rPr>
          <w:rFonts w:asciiTheme="minorHAnsi" w:hAnsiTheme="minorHAnsi" w:cstheme="minorHAnsi"/>
          <w:sz w:val="16"/>
          <w:szCs w:val="16"/>
        </w:rPr>
        <w:t>.</w:t>
      </w:r>
    </w:p>
    <w:p w14:paraId="2C5BC2DD" w14:textId="77777777" w:rsidR="000D579B" w:rsidRPr="000D579B" w:rsidRDefault="000D579B" w:rsidP="000D579B">
      <w:pPr>
        <w:jc w:val="both"/>
        <w:rPr>
          <w:rFonts w:asciiTheme="minorHAnsi" w:hAnsiTheme="minorHAnsi" w:cstheme="minorHAnsi"/>
          <w:sz w:val="16"/>
          <w:szCs w:val="16"/>
        </w:rPr>
      </w:pPr>
      <w:r w:rsidRPr="000D579B">
        <w:rPr>
          <w:rFonts w:asciiTheme="minorHAnsi" w:hAnsiTheme="minorHAnsi" w:cstheme="minorHAnsi"/>
          <w:b/>
          <w:sz w:val="16"/>
          <w:szCs w:val="16"/>
        </w:rPr>
        <w:t>g)</w:t>
      </w:r>
      <w:r w:rsidRPr="000D579B">
        <w:rPr>
          <w:rFonts w:asciiTheme="minorHAnsi" w:hAnsiTheme="minorHAnsi" w:cstheme="minorHAnsi"/>
          <w:sz w:val="16"/>
          <w:szCs w:val="16"/>
        </w:rPr>
        <w:t xml:space="preserve"> Que la Institución Afianzadora acepta lo preceptuado por los artículos 174, 178, 179, 282, 283 y 289, de la Ley de Instituciones de Seguros y de Fianzas en vigor.</w:t>
      </w:r>
    </w:p>
    <w:p w14:paraId="574F5C65" w14:textId="77777777" w:rsidR="000D579B" w:rsidRPr="000D579B" w:rsidRDefault="000D579B" w:rsidP="000D579B">
      <w:pPr>
        <w:jc w:val="both"/>
        <w:rPr>
          <w:rFonts w:asciiTheme="minorHAnsi" w:hAnsiTheme="minorHAnsi" w:cstheme="minorHAnsi"/>
          <w:sz w:val="16"/>
          <w:szCs w:val="16"/>
        </w:rPr>
      </w:pPr>
      <w:r w:rsidRPr="000D579B">
        <w:rPr>
          <w:rFonts w:asciiTheme="minorHAnsi" w:hAnsiTheme="minorHAnsi" w:cstheme="minorHAnsi"/>
          <w:b/>
          <w:sz w:val="16"/>
          <w:szCs w:val="16"/>
        </w:rPr>
        <w:t>h)</w:t>
      </w:r>
      <w:r w:rsidRPr="000D579B">
        <w:rPr>
          <w:rFonts w:asciiTheme="minorHAnsi" w:hAnsiTheme="minorHAnsi" w:cstheme="minorHAnsi"/>
          <w:sz w:val="16"/>
          <w:szCs w:val="16"/>
        </w:rPr>
        <w:t xml:space="preserve"> Que </w:t>
      </w:r>
      <w:r w:rsidRPr="000D579B">
        <w:rPr>
          <w:rFonts w:asciiTheme="minorHAnsi" w:hAnsiTheme="minorHAnsi" w:cstheme="minorHAnsi"/>
          <w:b/>
          <w:sz w:val="16"/>
          <w:szCs w:val="16"/>
        </w:rPr>
        <w:t xml:space="preserve">“S.S.N.L.”, </w:t>
      </w:r>
      <w:r w:rsidRPr="000D579B">
        <w:rPr>
          <w:rFonts w:asciiTheme="minorHAnsi" w:hAnsiTheme="minorHAnsi" w:cstheme="minorHAnsi"/>
          <w:sz w:val="16"/>
          <w:szCs w:val="16"/>
        </w:rPr>
        <w:t xml:space="preserve">cuenta con un término de un año contado a partir del incumplimiento de </w:t>
      </w:r>
      <w:r w:rsidRPr="000D579B">
        <w:rPr>
          <w:rFonts w:asciiTheme="minorHAnsi" w:hAnsiTheme="minorHAnsi" w:cstheme="minorHAnsi"/>
          <w:b/>
          <w:sz w:val="16"/>
          <w:szCs w:val="16"/>
        </w:rPr>
        <w:t xml:space="preserve">“EL PROVEEDOR”, </w:t>
      </w:r>
      <w:r w:rsidRPr="000D579B">
        <w:rPr>
          <w:rFonts w:asciiTheme="minorHAnsi" w:hAnsiTheme="minorHAnsi" w:cstheme="minorHAnsi"/>
          <w:sz w:val="16"/>
          <w:szCs w:val="16"/>
        </w:rPr>
        <w:t xml:space="preserve">para reclamar el pago a la afianzadora, por lo que de no presentarse dentro de dicho plazo operará la caducidad de la misma; o bien, de que la vigencia de la fianza deberá ser de dos años, contados a partir del día siguiente al incumplimiento del fiado. </w:t>
      </w:r>
    </w:p>
    <w:p w14:paraId="1A986CCE" w14:textId="77777777" w:rsidR="000D579B" w:rsidRPr="000D579B" w:rsidRDefault="000D579B" w:rsidP="000D579B">
      <w:pPr>
        <w:jc w:val="both"/>
        <w:rPr>
          <w:rFonts w:asciiTheme="minorHAnsi" w:hAnsiTheme="minorHAnsi" w:cstheme="minorHAnsi"/>
          <w:sz w:val="16"/>
          <w:szCs w:val="16"/>
        </w:rPr>
      </w:pPr>
    </w:p>
    <w:p w14:paraId="6492D3B4" w14:textId="77777777" w:rsidR="000D579B" w:rsidRPr="000D579B" w:rsidRDefault="000D579B" w:rsidP="000D579B">
      <w:pPr>
        <w:jc w:val="both"/>
        <w:rPr>
          <w:rFonts w:asciiTheme="minorHAnsi" w:hAnsiTheme="minorHAnsi" w:cstheme="minorHAnsi"/>
          <w:sz w:val="16"/>
          <w:szCs w:val="16"/>
        </w:rPr>
      </w:pPr>
      <w:r w:rsidRPr="000D579B">
        <w:rPr>
          <w:rFonts w:asciiTheme="minorHAnsi" w:hAnsiTheme="minorHAnsi" w:cstheme="minorHAnsi"/>
          <w:sz w:val="16"/>
          <w:szCs w:val="16"/>
        </w:rPr>
        <w:t xml:space="preserve">Una vez cumplidas las obligaciones de </w:t>
      </w:r>
      <w:r w:rsidRPr="000D579B">
        <w:rPr>
          <w:rFonts w:asciiTheme="minorHAnsi" w:hAnsiTheme="minorHAnsi" w:cstheme="minorHAnsi"/>
          <w:b/>
          <w:sz w:val="16"/>
          <w:szCs w:val="16"/>
        </w:rPr>
        <w:t>“EL PROVEEDOR”</w:t>
      </w:r>
      <w:r w:rsidRPr="000D579B">
        <w:rPr>
          <w:rFonts w:asciiTheme="minorHAnsi" w:hAnsiTheme="minorHAnsi" w:cstheme="minorHAnsi"/>
          <w:sz w:val="16"/>
          <w:szCs w:val="16"/>
        </w:rPr>
        <w:t xml:space="preserve"> a satisfacción de </w:t>
      </w:r>
      <w:r w:rsidRPr="000D579B">
        <w:rPr>
          <w:rFonts w:asciiTheme="minorHAnsi" w:hAnsiTheme="minorHAnsi" w:cstheme="minorHAnsi"/>
          <w:b/>
          <w:sz w:val="16"/>
          <w:szCs w:val="16"/>
        </w:rPr>
        <w:t>“S.S.N.L.”</w:t>
      </w:r>
      <w:r w:rsidRPr="000D579B">
        <w:rPr>
          <w:rFonts w:asciiTheme="minorHAnsi" w:hAnsiTheme="minorHAnsi" w:cstheme="minorHAnsi"/>
          <w:sz w:val="16"/>
          <w:szCs w:val="16"/>
        </w:rPr>
        <w:t xml:space="preserve">, este último procederá a extender la constancia de cumplimiento de las obligaciones contractuales para que </w:t>
      </w:r>
      <w:r w:rsidRPr="000D579B">
        <w:rPr>
          <w:rFonts w:asciiTheme="minorHAnsi" w:hAnsiTheme="minorHAnsi" w:cstheme="minorHAnsi"/>
          <w:b/>
          <w:sz w:val="16"/>
          <w:szCs w:val="16"/>
        </w:rPr>
        <w:t>“EL PROVEEDOR”</w:t>
      </w:r>
      <w:r w:rsidRPr="000D579B">
        <w:rPr>
          <w:rFonts w:asciiTheme="minorHAnsi" w:hAnsiTheme="minorHAnsi" w:cstheme="minorHAnsi"/>
          <w:sz w:val="16"/>
          <w:szCs w:val="16"/>
        </w:rPr>
        <w:t xml:space="preserve"> de inicio a los trámites para la cancelación de la garantía de cumplimiento prevista en esta cláusula.</w:t>
      </w:r>
    </w:p>
    <w:p w14:paraId="6FD09B6C" w14:textId="77777777" w:rsidR="000D579B" w:rsidRPr="000D579B" w:rsidRDefault="000D579B" w:rsidP="000D579B">
      <w:pPr>
        <w:jc w:val="both"/>
        <w:rPr>
          <w:rFonts w:asciiTheme="minorHAnsi" w:hAnsiTheme="minorHAnsi" w:cstheme="minorHAnsi"/>
          <w:sz w:val="16"/>
          <w:szCs w:val="16"/>
          <w:u w:val="single"/>
        </w:rPr>
      </w:pPr>
    </w:p>
    <w:p w14:paraId="30E761D1" w14:textId="77777777" w:rsidR="000D579B" w:rsidRPr="000D579B" w:rsidRDefault="000D579B" w:rsidP="000D579B">
      <w:pPr>
        <w:ind w:right="49"/>
        <w:jc w:val="both"/>
        <w:rPr>
          <w:rFonts w:asciiTheme="minorHAnsi" w:hAnsiTheme="minorHAnsi" w:cstheme="minorHAnsi"/>
          <w:sz w:val="16"/>
          <w:szCs w:val="16"/>
        </w:rPr>
      </w:pPr>
      <w:r w:rsidRPr="000D579B">
        <w:rPr>
          <w:rFonts w:asciiTheme="minorHAnsi" w:hAnsiTheme="minorHAnsi" w:cstheme="minorHAnsi"/>
          <w:b/>
          <w:sz w:val="16"/>
          <w:szCs w:val="16"/>
        </w:rPr>
        <w:t>DÉCIMA SEGUNDA: RESCISIÓN ADMINISTRATIVA. -</w:t>
      </w:r>
      <w:r w:rsidRPr="000D579B">
        <w:rPr>
          <w:rFonts w:asciiTheme="minorHAnsi" w:hAnsiTheme="minorHAnsi" w:cstheme="minorHAnsi"/>
          <w:sz w:val="16"/>
          <w:szCs w:val="16"/>
        </w:rPr>
        <w:t xml:space="preserve"> El incumplimiento de las obligaciones que asume </w:t>
      </w:r>
      <w:r w:rsidRPr="000D579B">
        <w:rPr>
          <w:rFonts w:asciiTheme="minorHAnsi" w:hAnsiTheme="minorHAnsi" w:cstheme="minorHAnsi"/>
          <w:b/>
          <w:sz w:val="16"/>
          <w:szCs w:val="16"/>
        </w:rPr>
        <w:t>“EL PROVEEDOR”</w:t>
      </w:r>
      <w:r w:rsidRPr="000D579B">
        <w:rPr>
          <w:rFonts w:asciiTheme="minorHAnsi" w:hAnsiTheme="minorHAnsi" w:cstheme="minorHAnsi"/>
          <w:sz w:val="16"/>
          <w:szCs w:val="16"/>
        </w:rPr>
        <w:t xml:space="preserve"> por virtud de este contrato, faculta a </w:t>
      </w:r>
      <w:r w:rsidRPr="000D579B">
        <w:rPr>
          <w:rFonts w:asciiTheme="minorHAnsi" w:hAnsiTheme="minorHAnsi" w:cstheme="minorHAnsi"/>
          <w:b/>
          <w:sz w:val="16"/>
          <w:szCs w:val="16"/>
        </w:rPr>
        <w:t>“S.S.N.L.”</w:t>
      </w:r>
      <w:r w:rsidRPr="000D579B">
        <w:rPr>
          <w:rFonts w:asciiTheme="minorHAnsi" w:hAnsiTheme="minorHAnsi" w:cstheme="minorHAnsi"/>
          <w:sz w:val="16"/>
          <w:szCs w:val="16"/>
        </w:rPr>
        <w:t xml:space="preserve"> para darlo por rescindido total o parcialmente, sin ninguna responsabilidad a su cargo, especialmente si éste incurre en alguno de los siguientes supuestos:</w:t>
      </w:r>
    </w:p>
    <w:p w14:paraId="37A051D6" w14:textId="77777777" w:rsidR="000D579B" w:rsidRPr="000D579B" w:rsidRDefault="000D579B" w:rsidP="000D579B">
      <w:pPr>
        <w:ind w:right="49"/>
        <w:jc w:val="both"/>
        <w:rPr>
          <w:rFonts w:asciiTheme="minorHAnsi" w:hAnsiTheme="minorHAnsi" w:cstheme="minorHAnsi"/>
          <w:sz w:val="16"/>
          <w:szCs w:val="16"/>
        </w:rPr>
      </w:pPr>
    </w:p>
    <w:p w14:paraId="1C706074" w14:textId="77777777" w:rsidR="000D579B" w:rsidRPr="000D579B" w:rsidRDefault="000D579B" w:rsidP="000D579B">
      <w:pPr>
        <w:ind w:right="51"/>
        <w:jc w:val="both"/>
        <w:rPr>
          <w:rFonts w:asciiTheme="minorHAnsi" w:hAnsiTheme="minorHAnsi" w:cstheme="minorHAnsi"/>
          <w:b/>
          <w:sz w:val="16"/>
          <w:szCs w:val="16"/>
        </w:rPr>
      </w:pPr>
      <w:r w:rsidRPr="000D579B">
        <w:rPr>
          <w:rFonts w:asciiTheme="minorHAnsi" w:hAnsiTheme="minorHAnsi" w:cstheme="minorHAnsi"/>
          <w:b/>
          <w:sz w:val="16"/>
          <w:szCs w:val="16"/>
        </w:rPr>
        <w:t>a</w:t>
      </w:r>
      <w:proofErr w:type="gramStart"/>
      <w:r w:rsidRPr="000D579B">
        <w:rPr>
          <w:rFonts w:asciiTheme="minorHAnsi" w:hAnsiTheme="minorHAnsi" w:cstheme="minorHAnsi"/>
          <w:b/>
          <w:sz w:val="16"/>
          <w:szCs w:val="16"/>
        </w:rPr>
        <w:t>).-</w:t>
      </w:r>
      <w:proofErr w:type="gramEnd"/>
      <w:r w:rsidRPr="000D579B">
        <w:rPr>
          <w:rFonts w:asciiTheme="minorHAnsi" w:hAnsiTheme="minorHAnsi" w:cstheme="minorHAnsi"/>
          <w:sz w:val="16"/>
          <w:szCs w:val="16"/>
        </w:rPr>
        <w:t xml:space="preserve">       El incumplimiento grave de las obligaciones contraídas por </w:t>
      </w:r>
      <w:r w:rsidRPr="000D579B">
        <w:rPr>
          <w:rFonts w:asciiTheme="minorHAnsi" w:hAnsiTheme="minorHAnsi" w:cstheme="minorHAnsi"/>
          <w:b/>
          <w:sz w:val="16"/>
          <w:szCs w:val="16"/>
        </w:rPr>
        <w:t>“EL PROVEEDOR”.</w:t>
      </w:r>
    </w:p>
    <w:p w14:paraId="1E30F039" w14:textId="77777777" w:rsidR="000D579B" w:rsidRPr="000D579B" w:rsidRDefault="000D579B" w:rsidP="000D579B">
      <w:pPr>
        <w:ind w:left="709" w:right="51" w:hanging="709"/>
        <w:jc w:val="both"/>
        <w:rPr>
          <w:rFonts w:asciiTheme="minorHAnsi" w:hAnsiTheme="minorHAnsi" w:cstheme="minorHAnsi"/>
          <w:sz w:val="16"/>
          <w:szCs w:val="16"/>
        </w:rPr>
      </w:pPr>
      <w:r w:rsidRPr="000D579B">
        <w:rPr>
          <w:rFonts w:asciiTheme="minorHAnsi" w:hAnsiTheme="minorHAnsi" w:cstheme="minorHAnsi"/>
          <w:b/>
          <w:sz w:val="16"/>
          <w:szCs w:val="16"/>
        </w:rPr>
        <w:t>b</w:t>
      </w:r>
      <w:proofErr w:type="gramStart"/>
      <w:r w:rsidRPr="000D579B">
        <w:rPr>
          <w:rFonts w:asciiTheme="minorHAnsi" w:hAnsiTheme="minorHAnsi" w:cstheme="minorHAnsi"/>
          <w:b/>
          <w:sz w:val="16"/>
          <w:szCs w:val="16"/>
        </w:rPr>
        <w:t>).-</w:t>
      </w:r>
      <w:proofErr w:type="gramEnd"/>
      <w:r w:rsidRPr="000D579B">
        <w:rPr>
          <w:rFonts w:asciiTheme="minorHAnsi" w:hAnsiTheme="minorHAnsi" w:cstheme="minorHAnsi"/>
          <w:sz w:val="16"/>
          <w:szCs w:val="16"/>
        </w:rPr>
        <w:tab/>
        <w:t xml:space="preserve">Si </w:t>
      </w:r>
      <w:r w:rsidRPr="000D579B">
        <w:rPr>
          <w:rFonts w:asciiTheme="minorHAnsi" w:hAnsiTheme="minorHAnsi" w:cstheme="minorHAnsi"/>
          <w:b/>
          <w:sz w:val="16"/>
          <w:szCs w:val="16"/>
        </w:rPr>
        <w:t>“EL PROVEEDOR”</w:t>
      </w:r>
      <w:r w:rsidRPr="000D579B">
        <w:rPr>
          <w:rFonts w:asciiTheme="minorHAnsi" w:hAnsiTheme="minorHAnsi" w:cstheme="minorHAnsi"/>
          <w:sz w:val="16"/>
          <w:szCs w:val="16"/>
        </w:rPr>
        <w:t xml:space="preserve"> no cumple con la entrega del equipo objeto del presente contrato.</w:t>
      </w:r>
    </w:p>
    <w:p w14:paraId="567C8961" w14:textId="77777777" w:rsidR="000D579B" w:rsidRPr="000D579B" w:rsidRDefault="000D579B" w:rsidP="000D579B">
      <w:pPr>
        <w:ind w:left="709" w:right="51" w:hanging="709"/>
        <w:jc w:val="both"/>
        <w:rPr>
          <w:rFonts w:asciiTheme="minorHAnsi" w:hAnsiTheme="minorHAnsi" w:cstheme="minorHAnsi"/>
          <w:sz w:val="16"/>
          <w:szCs w:val="16"/>
        </w:rPr>
      </w:pPr>
      <w:proofErr w:type="gramStart"/>
      <w:r w:rsidRPr="000D579B">
        <w:rPr>
          <w:rFonts w:asciiTheme="minorHAnsi" w:hAnsiTheme="minorHAnsi" w:cstheme="minorHAnsi"/>
          <w:b/>
          <w:sz w:val="16"/>
          <w:szCs w:val="16"/>
        </w:rPr>
        <w:t>c).-</w:t>
      </w:r>
      <w:proofErr w:type="gramEnd"/>
      <w:r w:rsidRPr="000D579B">
        <w:rPr>
          <w:rFonts w:asciiTheme="minorHAnsi" w:hAnsiTheme="minorHAnsi" w:cstheme="minorHAnsi"/>
          <w:sz w:val="16"/>
          <w:szCs w:val="16"/>
        </w:rPr>
        <w:t xml:space="preserve"> </w:t>
      </w:r>
      <w:r w:rsidRPr="000D579B">
        <w:rPr>
          <w:rFonts w:asciiTheme="minorHAnsi" w:hAnsiTheme="minorHAnsi" w:cstheme="minorHAnsi"/>
          <w:sz w:val="16"/>
          <w:szCs w:val="16"/>
        </w:rPr>
        <w:tab/>
        <w:t>Si</w:t>
      </w:r>
      <w:r w:rsidRPr="000D579B">
        <w:rPr>
          <w:rFonts w:asciiTheme="minorHAnsi" w:hAnsiTheme="minorHAnsi" w:cstheme="minorHAnsi"/>
          <w:b/>
          <w:sz w:val="16"/>
          <w:szCs w:val="16"/>
        </w:rPr>
        <w:t xml:space="preserve"> “EL PROVEEDOR”</w:t>
      </w:r>
      <w:r w:rsidRPr="000D579B">
        <w:rPr>
          <w:rFonts w:asciiTheme="minorHAnsi" w:hAnsiTheme="minorHAnsi" w:cstheme="minorHAnsi"/>
          <w:sz w:val="16"/>
          <w:szCs w:val="16"/>
        </w:rPr>
        <w:t xml:space="preserve"> no hace entrega dentro del plazo señalado de la totalidad </w:t>
      </w:r>
      <w:bookmarkStart w:id="11" w:name="_Hlk486434804"/>
      <w:r w:rsidRPr="000D579B">
        <w:rPr>
          <w:rFonts w:asciiTheme="minorHAnsi" w:hAnsiTheme="minorHAnsi" w:cstheme="minorHAnsi"/>
          <w:sz w:val="16"/>
          <w:szCs w:val="16"/>
        </w:rPr>
        <w:t>del equipo</w:t>
      </w:r>
      <w:bookmarkEnd w:id="11"/>
      <w:r w:rsidRPr="000D579B">
        <w:rPr>
          <w:rFonts w:asciiTheme="minorHAnsi" w:hAnsiTheme="minorHAnsi" w:cstheme="minorHAnsi"/>
          <w:sz w:val="16"/>
          <w:szCs w:val="16"/>
        </w:rPr>
        <w:t xml:space="preserve"> objeto del presente contrato.</w:t>
      </w:r>
    </w:p>
    <w:p w14:paraId="02AF43CE" w14:textId="77777777" w:rsidR="000D579B" w:rsidRPr="000D579B" w:rsidRDefault="000D579B" w:rsidP="000D579B">
      <w:pPr>
        <w:ind w:left="709" w:right="51" w:hanging="709"/>
        <w:jc w:val="both"/>
        <w:rPr>
          <w:rFonts w:asciiTheme="minorHAnsi" w:hAnsiTheme="minorHAnsi" w:cstheme="minorHAnsi"/>
          <w:sz w:val="16"/>
          <w:szCs w:val="16"/>
        </w:rPr>
      </w:pPr>
      <w:proofErr w:type="gramStart"/>
      <w:r w:rsidRPr="000D579B">
        <w:rPr>
          <w:rFonts w:asciiTheme="minorHAnsi" w:hAnsiTheme="minorHAnsi" w:cstheme="minorHAnsi"/>
          <w:b/>
          <w:sz w:val="16"/>
          <w:szCs w:val="16"/>
        </w:rPr>
        <w:t>d).-</w:t>
      </w:r>
      <w:proofErr w:type="gramEnd"/>
      <w:r w:rsidRPr="000D579B">
        <w:rPr>
          <w:rFonts w:asciiTheme="minorHAnsi" w:hAnsiTheme="minorHAnsi" w:cstheme="minorHAnsi"/>
          <w:b/>
          <w:sz w:val="16"/>
          <w:szCs w:val="16"/>
        </w:rPr>
        <w:tab/>
      </w:r>
      <w:r w:rsidRPr="000D579B">
        <w:rPr>
          <w:rFonts w:asciiTheme="minorHAnsi" w:hAnsiTheme="minorHAnsi" w:cstheme="minorHAnsi"/>
          <w:sz w:val="16"/>
          <w:szCs w:val="16"/>
        </w:rPr>
        <w:t xml:space="preserve">Si no otorga la fianza de garantía y en su caso el endoso de ampliación correspondiente, en los términos que se establecen en la </w:t>
      </w:r>
      <w:r w:rsidRPr="000D579B">
        <w:rPr>
          <w:rFonts w:asciiTheme="minorHAnsi" w:hAnsiTheme="minorHAnsi" w:cstheme="minorHAnsi"/>
          <w:b/>
          <w:sz w:val="16"/>
          <w:szCs w:val="16"/>
        </w:rPr>
        <w:t>Cláusula Décima Primera</w:t>
      </w:r>
      <w:r w:rsidRPr="000D579B">
        <w:rPr>
          <w:rFonts w:asciiTheme="minorHAnsi" w:hAnsiTheme="minorHAnsi" w:cstheme="minorHAnsi"/>
          <w:sz w:val="16"/>
          <w:szCs w:val="16"/>
        </w:rPr>
        <w:t xml:space="preserve">, siendo a su cargo objeto y perjuicios que pudiere sufrir </w:t>
      </w:r>
      <w:r w:rsidRPr="000D579B">
        <w:rPr>
          <w:rFonts w:asciiTheme="minorHAnsi" w:hAnsiTheme="minorHAnsi" w:cstheme="minorHAnsi"/>
          <w:b/>
          <w:bCs/>
          <w:sz w:val="16"/>
          <w:szCs w:val="16"/>
        </w:rPr>
        <w:t>“S.S.N.L.”</w:t>
      </w:r>
      <w:r w:rsidRPr="000D579B">
        <w:rPr>
          <w:rFonts w:asciiTheme="minorHAnsi" w:hAnsiTheme="minorHAnsi" w:cstheme="minorHAnsi"/>
          <w:sz w:val="16"/>
          <w:szCs w:val="16"/>
        </w:rPr>
        <w:t xml:space="preserve"> por falta de entrega del equipo objeto del presente instrumento.</w:t>
      </w:r>
    </w:p>
    <w:p w14:paraId="18C8E917" w14:textId="77777777" w:rsidR="000D579B" w:rsidRPr="000D579B" w:rsidRDefault="000D579B" w:rsidP="000D579B">
      <w:pPr>
        <w:ind w:left="709" w:right="51" w:hanging="709"/>
        <w:jc w:val="both"/>
        <w:rPr>
          <w:rFonts w:asciiTheme="minorHAnsi" w:hAnsiTheme="minorHAnsi" w:cstheme="minorHAnsi"/>
          <w:sz w:val="16"/>
          <w:szCs w:val="16"/>
        </w:rPr>
      </w:pPr>
      <w:r w:rsidRPr="000D579B">
        <w:rPr>
          <w:rFonts w:asciiTheme="minorHAnsi" w:hAnsiTheme="minorHAnsi" w:cstheme="minorHAnsi"/>
          <w:b/>
          <w:sz w:val="16"/>
          <w:szCs w:val="16"/>
        </w:rPr>
        <w:t>e</w:t>
      </w:r>
      <w:proofErr w:type="gramStart"/>
      <w:r w:rsidRPr="000D579B">
        <w:rPr>
          <w:rFonts w:asciiTheme="minorHAnsi" w:hAnsiTheme="minorHAnsi" w:cstheme="minorHAnsi"/>
          <w:b/>
          <w:sz w:val="16"/>
          <w:szCs w:val="16"/>
        </w:rPr>
        <w:t>).-</w:t>
      </w:r>
      <w:proofErr w:type="gramEnd"/>
      <w:r w:rsidRPr="000D579B">
        <w:rPr>
          <w:rFonts w:asciiTheme="minorHAnsi" w:hAnsiTheme="minorHAnsi" w:cstheme="minorHAnsi"/>
          <w:sz w:val="16"/>
          <w:szCs w:val="16"/>
        </w:rPr>
        <w:t xml:space="preserve"> </w:t>
      </w:r>
      <w:r w:rsidRPr="000D579B">
        <w:rPr>
          <w:rFonts w:asciiTheme="minorHAnsi" w:hAnsiTheme="minorHAnsi" w:cstheme="minorHAnsi"/>
          <w:sz w:val="16"/>
          <w:szCs w:val="16"/>
        </w:rPr>
        <w:tab/>
        <w:t xml:space="preserve">Si </w:t>
      </w:r>
      <w:r w:rsidRPr="000D579B">
        <w:rPr>
          <w:rFonts w:asciiTheme="minorHAnsi" w:hAnsiTheme="minorHAnsi" w:cstheme="minorHAnsi"/>
          <w:b/>
          <w:sz w:val="16"/>
          <w:szCs w:val="16"/>
        </w:rPr>
        <w:t xml:space="preserve">“EL PROVEEDOR” </w:t>
      </w:r>
      <w:r w:rsidRPr="000D579B">
        <w:rPr>
          <w:rFonts w:asciiTheme="minorHAnsi" w:hAnsiTheme="minorHAnsi" w:cstheme="minorHAnsi"/>
          <w:sz w:val="16"/>
          <w:szCs w:val="16"/>
        </w:rPr>
        <w:t>incumple con cualquiera de las obligaciones establecidas en el presente contrato.</w:t>
      </w:r>
    </w:p>
    <w:p w14:paraId="6EA2D41F" w14:textId="77777777" w:rsidR="000D579B" w:rsidRPr="000D579B" w:rsidRDefault="000D579B" w:rsidP="000D579B">
      <w:pPr>
        <w:ind w:left="709" w:right="51" w:hanging="709"/>
        <w:jc w:val="both"/>
        <w:rPr>
          <w:rFonts w:asciiTheme="minorHAnsi" w:hAnsiTheme="minorHAnsi" w:cstheme="minorHAnsi"/>
          <w:sz w:val="16"/>
          <w:szCs w:val="16"/>
        </w:rPr>
      </w:pPr>
      <w:r w:rsidRPr="000D579B">
        <w:rPr>
          <w:rFonts w:asciiTheme="minorHAnsi" w:hAnsiTheme="minorHAnsi" w:cstheme="minorHAnsi"/>
          <w:b/>
          <w:sz w:val="16"/>
          <w:szCs w:val="16"/>
        </w:rPr>
        <w:t>f</w:t>
      </w:r>
      <w:proofErr w:type="gramStart"/>
      <w:r w:rsidRPr="000D579B">
        <w:rPr>
          <w:rFonts w:asciiTheme="minorHAnsi" w:hAnsiTheme="minorHAnsi" w:cstheme="minorHAnsi"/>
          <w:b/>
          <w:sz w:val="16"/>
          <w:szCs w:val="16"/>
        </w:rPr>
        <w:t>).-</w:t>
      </w:r>
      <w:proofErr w:type="gramEnd"/>
      <w:r w:rsidRPr="000D579B">
        <w:rPr>
          <w:rFonts w:asciiTheme="minorHAnsi" w:hAnsiTheme="minorHAnsi" w:cstheme="minorHAnsi"/>
          <w:sz w:val="16"/>
          <w:szCs w:val="16"/>
        </w:rPr>
        <w:tab/>
        <w:t xml:space="preserve">Si </w:t>
      </w:r>
      <w:r w:rsidRPr="000D579B">
        <w:rPr>
          <w:rFonts w:asciiTheme="minorHAnsi" w:hAnsiTheme="minorHAnsi" w:cstheme="minorHAnsi"/>
          <w:b/>
          <w:sz w:val="16"/>
          <w:szCs w:val="16"/>
        </w:rPr>
        <w:t>“EL PROVEEDOR”</w:t>
      </w:r>
      <w:r w:rsidRPr="000D579B">
        <w:rPr>
          <w:rFonts w:asciiTheme="minorHAnsi" w:hAnsiTheme="minorHAnsi" w:cstheme="minorHAnsi"/>
          <w:sz w:val="16"/>
          <w:szCs w:val="16"/>
        </w:rPr>
        <w:t xml:space="preserve"> no hace entrega del equipo objeto del presente contrato, conforme a la cantidad y descripción establecidos en </w:t>
      </w:r>
      <w:proofErr w:type="gramStart"/>
      <w:r w:rsidRPr="000D579B">
        <w:rPr>
          <w:rFonts w:asciiTheme="minorHAnsi" w:hAnsiTheme="minorHAnsi" w:cstheme="minorHAnsi"/>
          <w:sz w:val="16"/>
          <w:szCs w:val="16"/>
        </w:rPr>
        <w:t>el  Anexo</w:t>
      </w:r>
      <w:proofErr w:type="gramEnd"/>
      <w:r w:rsidRPr="000D579B">
        <w:rPr>
          <w:rFonts w:asciiTheme="minorHAnsi" w:hAnsiTheme="minorHAnsi" w:cstheme="minorHAnsi"/>
          <w:sz w:val="16"/>
          <w:szCs w:val="16"/>
        </w:rPr>
        <w:t xml:space="preserve"> 1 del presente instrumento.</w:t>
      </w:r>
    </w:p>
    <w:p w14:paraId="77B0A604" w14:textId="77777777" w:rsidR="000D579B" w:rsidRPr="000D579B" w:rsidRDefault="000D579B" w:rsidP="000D579B">
      <w:pPr>
        <w:ind w:left="709" w:right="51" w:hanging="709"/>
        <w:jc w:val="both"/>
        <w:rPr>
          <w:rFonts w:asciiTheme="minorHAnsi" w:hAnsiTheme="minorHAnsi" w:cstheme="minorHAnsi"/>
          <w:sz w:val="16"/>
          <w:szCs w:val="16"/>
        </w:rPr>
      </w:pPr>
      <w:r w:rsidRPr="000D579B">
        <w:rPr>
          <w:rFonts w:asciiTheme="minorHAnsi" w:hAnsiTheme="minorHAnsi" w:cstheme="minorHAnsi"/>
          <w:b/>
          <w:sz w:val="16"/>
          <w:szCs w:val="16"/>
        </w:rPr>
        <w:t>g</w:t>
      </w:r>
      <w:proofErr w:type="gramStart"/>
      <w:r w:rsidRPr="000D579B">
        <w:rPr>
          <w:rFonts w:asciiTheme="minorHAnsi" w:hAnsiTheme="minorHAnsi" w:cstheme="minorHAnsi"/>
          <w:b/>
          <w:sz w:val="16"/>
          <w:szCs w:val="16"/>
        </w:rPr>
        <w:t>).-</w:t>
      </w:r>
      <w:proofErr w:type="gramEnd"/>
      <w:r w:rsidRPr="000D579B">
        <w:rPr>
          <w:rFonts w:asciiTheme="minorHAnsi" w:hAnsiTheme="minorHAnsi" w:cstheme="minorHAnsi"/>
          <w:sz w:val="16"/>
          <w:szCs w:val="16"/>
        </w:rPr>
        <w:tab/>
        <w:t>Si no da las facilidades necesarias a los supervisores que al efecto designe</w:t>
      </w:r>
      <w:r w:rsidRPr="000D579B">
        <w:rPr>
          <w:rFonts w:asciiTheme="minorHAnsi" w:hAnsiTheme="minorHAnsi" w:cstheme="minorHAnsi"/>
          <w:b/>
          <w:sz w:val="16"/>
          <w:szCs w:val="16"/>
        </w:rPr>
        <w:t xml:space="preserve"> </w:t>
      </w:r>
      <w:r w:rsidRPr="000D579B">
        <w:rPr>
          <w:rFonts w:asciiTheme="minorHAnsi" w:hAnsiTheme="minorHAnsi" w:cstheme="minorHAnsi"/>
          <w:b/>
          <w:bCs/>
          <w:sz w:val="16"/>
          <w:szCs w:val="16"/>
        </w:rPr>
        <w:t>“S.S.N.L.”</w:t>
      </w:r>
      <w:r w:rsidRPr="000D579B">
        <w:rPr>
          <w:rFonts w:asciiTheme="minorHAnsi" w:hAnsiTheme="minorHAnsi" w:cstheme="minorHAnsi"/>
          <w:sz w:val="16"/>
          <w:szCs w:val="16"/>
        </w:rPr>
        <w:t>, para el ejercicio de su función.</w:t>
      </w:r>
    </w:p>
    <w:p w14:paraId="4EDDD1ED" w14:textId="77777777" w:rsidR="000D579B" w:rsidRPr="000D579B" w:rsidRDefault="000D579B" w:rsidP="000D579B">
      <w:pPr>
        <w:ind w:left="709" w:right="51" w:hanging="709"/>
        <w:jc w:val="both"/>
        <w:rPr>
          <w:rFonts w:asciiTheme="minorHAnsi" w:hAnsiTheme="minorHAnsi" w:cstheme="minorHAnsi"/>
          <w:sz w:val="16"/>
          <w:szCs w:val="16"/>
        </w:rPr>
      </w:pPr>
      <w:r w:rsidRPr="000D579B">
        <w:rPr>
          <w:rFonts w:asciiTheme="minorHAnsi" w:hAnsiTheme="minorHAnsi" w:cstheme="minorHAnsi"/>
          <w:b/>
          <w:sz w:val="16"/>
          <w:szCs w:val="16"/>
        </w:rPr>
        <w:t>h</w:t>
      </w:r>
      <w:proofErr w:type="gramStart"/>
      <w:r w:rsidRPr="000D579B">
        <w:rPr>
          <w:rFonts w:asciiTheme="minorHAnsi" w:hAnsiTheme="minorHAnsi" w:cstheme="minorHAnsi"/>
          <w:b/>
          <w:sz w:val="16"/>
          <w:szCs w:val="16"/>
        </w:rPr>
        <w:t>).-</w:t>
      </w:r>
      <w:proofErr w:type="gramEnd"/>
      <w:r w:rsidRPr="000D579B">
        <w:rPr>
          <w:rFonts w:asciiTheme="minorHAnsi" w:hAnsiTheme="minorHAnsi" w:cstheme="minorHAnsi"/>
          <w:sz w:val="16"/>
          <w:szCs w:val="16"/>
        </w:rPr>
        <w:tab/>
        <w:t xml:space="preserve">Por negativa a repetir o completar la entrega del equipo que </w:t>
      </w:r>
      <w:r w:rsidRPr="000D579B">
        <w:rPr>
          <w:rFonts w:asciiTheme="minorHAnsi" w:hAnsiTheme="minorHAnsi" w:cstheme="minorHAnsi"/>
          <w:b/>
          <w:sz w:val="16"/>
          <w:szCs w:val="16"/>
        </w:rPr>
        <w:t>“S.S.N.L.”</w:t>
      </w:r>
      <w:r w:rsidRPr="000D579B">
        <w:rPr>
          <w:rFonts w:asciiTheme="minorHAnsi" w:hAnsiTheme="minorHAnsi" w:cstheme="minorHAnsi"/>
          <w:sz w:val="16"/>
          <w:szCs w:val="16"/>
        </w:rPr>
        <w:t xml:space="preserve"> no acepte por deficientes.</w:t>
      </w:r>
    </w:p>
    <w:p w14:paraId="2ECB4F49" w14:textId="77777777" w:rsidR="000D579B" w:rsidRPr="000D579B" w:rsidRDefault="000D579B" w:rsidP="000D579B">
      <w:pPr>
        <w:ind w:left="709" w:right="51" w:hanging="709"/>
        <w:jc w:val="both"/>
        <w:rPr>
          <w:rFonts w:asciiTheme="minorHAnsi" w:hAnsiTheme="minorHAnsi" w:cstheme="minorHAnsi"/>
          <w:sz w:val="16"/>
          <w:szCs w:val="16"/>
        </w:rPr>
      </w:pPr>
      <w:proofErr w:type="gramStart"/>
      <w:r w:rsidRPr="000D579B">
        <w:rPr>
          <w:rFonts w:asciiTheme="minorHAnsi" w:hAnsiTheme="minorHAnsi" w:cstheme="minorHAnsi"/>
          <w:b/>
          <w:sz w:val="16"/>
          <w:szCs w:val="16"/>
        </w:rPr>
        <w:t>i).-</w:t>
      </w:r>
      <w:proofErr w:type="gramEnd"/>
      <w:r w:rsidRPr="000D579B">
        <w:rPr>
          <w:rFonts w:asciiTheme="minorHAnsi" w:hAnsiTheme="minorHAnsi" w:cstheme="minorHAnsi"/>
          <w:sz w:val="16"/>
          <w:szCs w:val="16"/>
        </w:rPr>
        <w:tab/>
        <w:t xml:space="preserve">Por no cubrir con personal suficiente y capacitado para la entrega, instalación, puesta en marcha, capacitación y mantenimiento del equipo objeto del presente contrato. </w:t>
      </w:r>
    </w:p>
    <w:p w14:paraId="48AD635C" w14:textId="77777777" w:rsidR="000D579B" w:rsidRPr="000D579B" w:rsidRDefault="000D579B" w:rsidP="000D579B">
      <w:pPr>
        <w:ind w:left="709" w:right="51" w:hanging="709"/>
        <w:jc w:val="both"/>
        <w:rPr>
          <w:rFonts w:asciiTheme="minorHAnsi" w:hAnsiTheme="minorHAnsi" w:cstheme="minorHAnsi"/>
          <w:sz w:val="16"/>
          <w:szCs w:val="16"/>
        </w:rPr>
      </w:pPr>
      <w:r w:rsidRPr="000D579B">
        <w:rPr>
          <w:rFonts w:asciiTheme="minorHAnsi" w:hAnsiTheme="minorHAnsi" w:cstheme="minorHAnsi"/>
          <w:b/>
          <w:sz w:val="16"/>
          <w:szCs w:val="16"/>
        </w:rPr>
        <w:t>j</w:t>
      </w:r>
      <w:proofErr w:type="gramStart"/>
      <w:r w:rsidRPr="000D579B">
        <w:rPr>
          <w:rFonts w:asciiTheme="minorHAnsi" w:hAnsiTheme="minorHAnsi" w:cstheme="minorHAnsi"/>
          <w:b/>
          <w:sz w:val="16"/>
          <w:szCs w:val="16"/>
        </w:rPr>
        <w:t>).-</w:t>
      </w:r>
      <w:proofErr w:type="gramEnd"/>
      <w:r w:rsidRPr="000D579B">
        <w:rPr>
          <w:rFonts w:asciiTheme="minorHAnsi" w:hAnsiTheme="minorHAnsi" w:cstheme="minorHAnsi"/>
          <w:b/>
          <w:sz w:val="16"/>
          <w:szCs w:val="16"/>
        </w:rPr>
        <w:t xml:space="preserve">        </w:t>
      </w:r>
      <w:r w:rsidRPr="000D579B">
        <w:rPr>
          <w:rFonts w:asciiTheme="minorHAnsi" w:hAnsiTheme="minorHAnsi" w:cstheme="minorHAnsi"/>
          <w:sz w:val="16"/>
          <w:szCs w:val="16"/>
        </w:rPr>
        <w:t>Si cede, traspasa o subcontrata la compraventa del equipo objeto de este contrato.</w:t>
      </w:r>
    </w:p>
    <w:p w14:paraId="3EC990F8" w14:textId="77777777" w:rsidR="000D579B" w:rsidRPr="000D579B" w:rsidRDefault="000D579B" w:rsidP="000D579B">
      <w:pPr>
        <w:ind w:left="709" w:right="51" w:hanging="709"/>
        <w:jc w:val="both"/>
        <w:rPr>
          <w:rFonts w:asciiTheme="minorHAnsi" w:hAnsiTheme="minorHAnsi" w:cstheme="minorHAnsi"/>
          <w:sz w:val="16"/>
          <w:szCs w:val="16"/>
        </w:rPr>
      </w:pPr>
      <w:r w:rsidRPr="000D579B">
        <w:rPr>
          <w:rFonts w:asciiTheme="minorHAnsi" w:hAnsiTheme="minorHAnsi" w:cstheme="minorHAnsi"/>
          <w:b/>
          <w:sz w:val="16"/>
          <w:szCs w:val="16"/>
        </w:rPr>
        <w:t>k</w:t>
      </w:r>
      <w:proofErr w:type="gramStart"/>
      <w:r w:rsidRPr="000D579B">
        <w:rPr>
          <w:rFonts w:asciiTheme="minorHAnsi" w:hAnsiTheme="minorHAnsi" w:cstheme="minorHAnsi"/>
          <w:b/>
          <w:sz w:val="16"/>
          <w:szCs w:val="16"/>
        </w:rPr>
        <w:t>).-</w:t>
      </w:r>
      <w:proofErr w:type="gramEnd"/>
      <w:r w:rsidRPr="000D579B">
        <w:rPr>
          <w:rFonts w:asciiTheme="minorHAnsi" w:hAnsiTheme="minorHAnsi" w:cstheme="minorHAnsi"/>
          <w:sz w:val="16"/>
          <w:szCs w:val="16"/>
        </w:rPr>
        <w:tab/>
        <w:t>Si es declarado en estado de quiebra o suspensión de pagos, por autoridad competente.</w:t>
      </w:r>
    </w:p>
    <w:p w14:paraId="55CB5E0C" w14:textId="77777777" w:rsidR="000D579B" w:rsidRPr="000D579B" w:rsidRDefault="000D579B" w:rsidP="000D579B">
      <w:pPr>
        <w:ind w:left="709" w:right="51" w:hanging="709"/>
        <w:jc w:val="both"/>
        <w:rPr>
          <w:rFonts w:asciiTheme="minorHAnsi" w:hAnsiTheme="minorHAnsi" w:cstheme="minorHAnsi"/>
          <w:sz w:val="16"/>
          <w:szCs w:val="16"/>
        </w:rPr>
      </w:pPr>
      <w:proofErr w:type="gramStart"/>
      <w:r w:rsidRPr="000D579B">
        <w:rPr>
          <w:rFonts w:asciiTheme="minorHAnsi" w:hAnsiTheme="minorHAnsi" w:cstheme="minorHAnsi"/>
          <w:b/>
          <w:sz w:val="16"/>
          <w:szCs w:val="16"/>
        </w:rPr>
        <w:t>l).</w:t>
      </w:r>
      <w:r w:rsidRPr="000D579B">
        <w:rPr>
          <w:rFonts w:asciiTheme="minorHAnsi" w:hAnsiTheme="minorHAnsi" w:cstheme="minorHAnsi"/>
          <w:sz w:val="16"/>
          <w:szCs w:val="16"/>
        </w:rPr>
        <w:t>-</w:t>
      </w:r>
      <w:proofErr w:type="gramEnd"/>
      <w:r w:rsidRPr="000D579B">
        <w:rPr>
          <w:rFonts w:asciiTheme="minorHAnsi" w:hAnsiTheme="minorHAnsi" w:cstheme="minorHAnsi"/>
          <w:sz w:val="16"/>
          <w:szCs w:val="16"/>
        </w:rPr>
        <w:t xml:space="preserve">     Si se actualiza una o varias de las hipótesis previstas en los incisos anteriores, con excepción, de las señaladas en el inciso k) el cual surtirá sus efectos de inmediato, </w:t>
      </w:r>
      <w:r w:rsidRPr="000D579B">
        <w:rPr>
          <w:rFonts w:asciiTheme="minorHAnsi" w:hAnsiTheme="minorHAnsi" w:cstheme="minorHAnsi"/>
          <w:b/>
          <w:sz w:val="16"/>
          <w:szCs w:val="16"/>
        </w:rPr>
        <w:t>“EL PROVEEDOR”</w:t>
      </w:r>
      <w:r w:rsidRPr="000D579B">
        <w:rPr>
          <w:rFonts w:asciiTheme="minorHAnsi" w:hAnsiTheme="minorHAnsi" w:cstheme="minorHAnsi"/>
          <w:sz w:val="16"/>
          <w:szCs w:val="16"/>
        </w:rPr>
        <w:t xml:space="preserve"> se someterán al procedimiento previsto en el Artículo 111 del Reglamento de la Ley de Adquisiciones, Arrendamientos y Contratación de Servicios del Estado de Nuevo León, mismo que se llevará a cabo de la siguiente manera:</w:t>
      </w:r>
    </w:p>
    <w:p w14:paraId="75E3D809" w14:textId="77777777" w:rsidR="000D579B" w:rsidRPr="000D579B" w:rsidRDefault="000D579B" w:rsidP="000D579B">
      <w:pPr>
        <w:ind w:left="709" w:right="51" w:hanging="709"/>
        <w:jc w:val="both"/>
        <w:rPr>
          <w:rFonts w:asciiTheme="minorHAnsi" w:hAnsiTheme="minorHAnsi" w:cstheme="minorHAnsi"/>
          <w:sz w:val="16"/>
          <w:szCs w:val="16"/>
        </w:rPr>
      </w:pPr>
      <w:proofErr w:type="gramStart"/>
      <w:r w:rsidRPr="000D579B">
        <w:rPr>
          <w:rFonts w:asciiTheme="minorHAnsi" w:hAnsiTheme="minorHAnsi" w:cstheme="minorHAnsi"/>
          <w:b/>
          <w:sz w:val="16"/>
          <w:szCs w:val="16"/>
        </w:rPr>
        <w:t>m).</w:t>
      </w:r>
      <w:r w:rsidRPr="000D579B">
        <w:rPr>
          <w:rFonts w:asciiTheme="minorHAnsi" w:hAnsiTheme="minorHAnsi" w:cstheme="minorHAnsi"/>
          <w:sz w:val="16"/>
          <w:szCs w:val="16"/>
        </w:rPr>
        <w:t>-</w:t>
      </w:r>
      <w:proofErr w:type="gramEnd"/>
      <w:r w:rsidRPr="000D579B">
        <w:rPr>
          <w:rFonts w:asciiTheme="minorHAnsi" w:hAnsiTheme="minorHAnsi" w:cstheme="minorHAnsi"/>
          <w:sz w:val="16"/>
          <w:szCs w:val="16"/>
        </w:rPr>
        <w:t xml:space="preserve">       Cuando este se encuentre bajo proceso de investigación por cualquier órgano fiscalizador, en el ámbito Estatal o Federal, durante la vigencia del contrato.</w:t>
      </w:r>
    </w:p>
    <w:p w14:paraId="40E3BDC4" w14:textId="77777777" w:rsidR="000D579B" w:rsidRPr="000D579B" w:rsidRDefault="000D579B" w:rsidP="000D579B">
      <w:pPr>
        <w:ind w:left="709" w:right="51" w:hanging="709"/>
        <w:jc w:val="both"/>
        <w:rPr>
          <w:rFonts w:asciiTheme="minorHAnsi" w:hAnsiTheme="minorHAnsi" w:cstheme="minorHAnsi"/>
          <w:sz w:val="16"/>
          <w:szCs w:val="16"/>
        </w:rPr>
      </w:pPr>
    </w:p>
    <w:p w14:paraId="7BF3E2A3" w14:textId="77777777" w:rsidR="000D579B" w:rsidRPr="000D579B" w:rsidRDefault="000D579B" w:rsidP="000D579B">
      <w:pPr>
        <w:ind w:right="51"/>
        <w:jc w:val="both"/>
        <w:rPr>
          <w:rFonts w:asciiTheme="minorHAnsi" w:hAnsiTheme="minorHAnsi" w:cstheme="minorHAnsi"/>
          <w:sz w:val="16"/>
          <w:szCs w:val="16"/>
        </w:rPr>
      </w:pPr>
    </w:p>
    <w:p w14:paraId="564A90A2" w14:textId="77777777" w:rsidR="000D579B" w:rsidRPr="000D579B" w:rsidRDefault="000D579B" w:rsidP="000D579B">
      <w:pPr>
        <w:ind w:right="51"/>
        <w:jc w:val="both"/>
        <w:rPr>
          <w:rFonts w:asciiTheme="minorHAnsi" w:hAnsiTheme="minorHAnsi" w:cstheme="minorHAnsi"/>
          <w:sz w:val="16"/>
          <w:szCs w:val="16"/>
        </w:rPr>
      </w:pPr>
      <w:r w:rsidRPr="000D579B">
        <w:rPr>
          <w:rFonts w:asciiTheme="minorHAnsi" w:hAnsiTheme="minorHAnsi" w:cstheme="minorHAnsi"/>
          <w:sz w:val="16"/>
          <w:szCs w:val="16"/>
        </w:rPr>
        <w:t xml:space="preserve">Si se actualiza una o varias de las hipótesis previstas en los incisos anteriores, con excepción, de las señaladas en el inciso k) el cual surtirá sus efectos de inmediato, </w:t>
      </w:r>
      <w:r w:rsidRPr="000D579B">
        <w:rPr>
          <w:rFonts w:asciiTheme="minorHAnsi" w:hAnsiTheme="minorHAnsi" w:cstheme="minorHAnsi"/>
          <w:b/>
          <w:sz w:val="16"/>
          <w:szCs w:val="16"/>
        </w:rPr>
        <w:t xml:space="preserve">“LAS PARTES” </w:t>
      </w:r>
      <w:r w:rsidRPr="000D579B">
        <w:rPr>
          <w:rFonts w:asciiTheme="minorHAnsi" w:hAnsiTheme="minorHAnsi" w:cstheme="minorHAnsi"/>
          <w:sz w:val="16"/>
          <w:szCs w:val="16"/>
        </w:rPr>
        <w:t>se someterán al procedimiento previsto en el Artículo 111 del Reglamento de la Ley de Adquisiciones, Arrendamientos y Contratación de Servicios del Estado de Nuevo León, mismo que se llevará a cabo de la siguiente manera:</w:t>
      </w:r>
    </w:p>
    <w:p w14:paraId="059B75CA" w14:textId="77777777" w:rsidR="000D579B" w:rsidRPr="000D579B" w:rsidRDefault="000D579B" w:rsidP="000D579B">
      <w:pPr>
        <w:ind w:right="51"/>
        <w:jc w:val="both"/>
        <w:rPr>
          <w:rFonts w:asciiTheme="minorHAnsi" w:hAnsiTheme="minorHAnsi" w:cstheme="minorHAnsi"/>
          <w:sz w:val="16"/>
          <w:szCs w:val="16"/>
        </w:rPr>
      </w:pPr>
    </w:p>
    <w:p w14:paraId="38027F2E" w14:textId="77777777" w:rsidR="000D579B" w:rsidRPr="000D579B" w:rsidRDefault="000D579B" w:rsidP="000D579B">
      <w:pPr>
        <w:ind w:right="51"/>
        <w:jc w:val="both"/>
        <w:rPr>
          <w:rFonts w:asciiTheme="minorHAnsi" w:hAnsiTheme="minorHAnsi" w:cstheme="minorHAnsi"/>
          <w:color w:val="000000"/>
          <w:sz w:val="16"/>
          <w:szCs w:val="16"/>
        </w:rPr>
      </w:pPr>
      <w:bookmarkStart w:id="12" w:name="_Hlk144288444"/>
      <w:r w:rsidRPr="000D579B">
        <w:rPr>
          <w:rFonts w:asciiTheme="minorHAnsi" w:hAnsiTheme="minorHAnsi" w:cstheme="minorHAnsi"/>
          <w:b/>
          <w:bCs/>
          <w:color w:val="000000"/>
          <w:sz w:val="16"/>
          <w:szCs w:val="16"/>
        </w:rPr>
        <w:t xml:space="preserve">I. </w:t>
      </w:r>
      <w:r w:rsidRPr="000D579B">
        <w:rPr>
          <w:rFonts w:asciiTheme="minorHAnsi" w:hAnsiTheme="minorHAnsi" w:cstheme="minorHAnsi"/>
          <w:color w:val="000000"/>
          <w:sz w:val="16"/>
          <w:szCs w:val="16"/>
        </w:rPr>
        <w:t xml:space="preserve">Se iniciará a partir de que a </w:t>
      </w:r>
      <w:r w:rsidRPr="000D579B">
        <w:rPr>
          <w:rFonts w:asciiTheme="minorHAnsi" w:hAnsiTheme="minorHAnsi" w:cstheme="minorHAnsi"/>
          <w:b/>
          <w:color w:val="000000"/>
          <w:sz w:val="16"/>
          <w:szCs w:val="16"/>
        </w:rPr>
        <w:t>“EL PROVEEDOR”</w:t>
      </w:r>
      <w:r w:rsidRPr="000D579B">
        <w:rPr>
          <w:rFonts w:asciiTheme="minorHAnsi" w:hAnsiTheme="minorHAnsi" w:cstheme="minorHAnsi"/>
          <w:color w:val="000000"/>
          <w:sz w:val="16"/>
          <w:szCs w:val="16"/>
        </w:rPr>
        <w:t xml:space="preserve"> le sea comunicado por escrito por parte de la Dependencia o Entidad el incumplimiento en que haya incurrido, en base a lo dictaminado por la Unidad Aplicativa para que en un término de cinco días hábiles exponga lo que a su derecho convenga y aporte, en su caso, las pruebas que estime pertinentes;</w:t>
      </w:r>
    </w:p>
    <w:p w14:paraId="52D5D569" w14:textId="77777777" w:rsidR="000D579B" w:rsidRPr="000D579B" w:rsidRDefault="000D579B" w:rsidP="000D579B">
      <w:pPr>
        <w:ind w:right="51"/>
        <w:jc w:val="both"/>
        <w:rPr>
          <w:rFonts w:asciiTheme="minorHAnsi" w:hAnsiTheme="minorHAnsi" w:cstheme="minorHAnsi"/>
          <w:color w:val="000000"/>
          <w:sz w:val="16"/>
          <w:szCs w:val="16"/>
        </w:rPr>
      </w:pPr>
      <w:r w:rsidRPr="000D579B">
        <w:rPr>
          <w:rFonts w:asciiTheme="minorHAnsi" w:hAnsiTheme="minorHAnsi" w:cstheme="minorHAnsi"/>
          <w:b/>
          <w:bCs/>
          <w:color w:val="000000"/>
          <w:sz w:val="16"/>
          <w:szCs w:val="16"/>
        </w:rPr>
        <w:t xml:space="preserve">II. </w:t>
      </w:r>
      <w:r w:rsidRPr="000D579B">
        <w:rPr>
          <w:rFonts w:asciiTheme="minorHAnsi" w:hAnsiTheme="minorHAnsi" w:cstheme="minorHAnsi"/>
          <w:color w:val="000000"/>
          <w:sz w:val="16"/>
          <w:szCs w:val="16"/>
        </w:rPr>
        <w:t xml:space="preserve">Del desahogo por escrito que realice </w:t>
      </w:r>
      <w:r w:rsidRPr="000D579B">
        <w:rPr>
          <w:rFonts w:asciiTheme="minorHAnsi" w:hAnsiTheme="minorHAnsi" w:cstheme="minorHAnsi"/>
          <w:b/>
          <w:color w:val="000000"/>
          <w:sz w:val="16"/>
          <w:szCs w:val="16"/>
        </w:rPr>
        <w:t>“EL PROVEEDOR”</w:t>
      </w:r>
      <w:r w:rsidRPr="000D579B">
        <w:rPr>
          <w:rFonts w:asciiTheme="minorHAnsi" w:hAnsiTheme="minorHAnsi" w:cstheme="minorHAnsi"/>
          <w:color w:val="000000"/>
          <w:sz w:val="16"/>
          <w:szCs w:val="16"/>
        </w:rPr>
        <w:t>, la dependencia o Entidad correrá traslado a la Unidad Aplicativa correspondiente, a fin de que, dentro del término de tres días hábiles, manifieste lo que a su derecho convenga. Por lo que, con el desahogo respectivo o no de tal comparecencia, se proceda conforme a lo establecido en la fracción siguiente.</w:t>
      </w:r>
    </w:p>
    <w:p w14:paraId="706904D8" w14:textId="77777777" w:rsidR="000D579B" w:rsidRPr="000D579B" w:rsidRDefault="000D579B" w:rsidP="000D579B">
      <w:pPr>
        <w:ind w:right="51"/>
        <w:jc w:val="both"/>
        <w:rPr>
          <w:rFonts w:asciiTheme="minorHAnsi" w:hAnsiTheme="minorHAnsi" w:cstheme="minorHAnsi"/>
          <w:color w:val="000000"/>
          <w:sz w:val="16"/>
          <w:szCs w:val="16"/>
        </w:rPr>
      </w:pPr>
      <w:r w:rsidRPr="000D579B">
        <w:rPr>
          <w:rFonts w:asciiTheme="minorHAnsi" w:hAnsiTheme="minorHAnsi" w:cstheme="minorHAnsi"/>
          <w:b/>
          <w:bCs/>
          <w:color w:val="000000"/>
          <w:sz w:val="16"/>
          <w:szCs w:val="16"/>
        </w:rPr>
        <w:t xml:space="preserve">III. </w:t>
      </w:r>
      <w:r w:rsidRPr="000D579B">
        <w:rPr>
          <w:rFonts w:asciiTheme="minorHAnsi" w:hAnsiTheme="minorHAnsi" w:cstheme="minorHAnsi"/>
          <w:color w:val="000000"/>
          <w:sz w:val="16"/>
          <w:szCs w:val="16"/>
        </w:rPr>
        <w:t xml:space="preserve">Transcurrido el término a que se refiere el párrafo anterior, la dependencia o entidad contará con un plazo de doce días para resolver, considerando los argumentos y pruebas que hubiere hecho valer </w:t>
      </w:r>
      <w:r w:rsidRPr="000D579B">
        <w:rPr>
          <w:rFonts w:asciiTheme="minorHAnsi" w:hAnsiTheme="minorHAnsi" w:cstheme="minorHAnsi"/>
          <w:b/>
          <w:color w:val="000000"/>
          <w:sz w:val="16"/>
          <w:szCs w:val="16"/>
        </w:rPr>
        <w:t>“EL PROVEEDOR”</w:t>
      </w:r>
      <w:r w:rsidRPr="000D579B">
        <w:rPr>
          <w:rFonts w:asciiTheme="minorHAnsi" w:hAnsiTheme="minorHAnsi" w:cstheme="minorHAnsi"/>
          <w:color w:val="000000"/>
          <w:sz w:val="16"/>
          <w:szCs w:val="16"/>
        </w:rPr>
        <w:t xml:space="preserve">. La determinación de dar o no por rescindido el contrato deberá ser debidamente fundada, motivada y comunicada a </w:t>
      </w:r>
      <w:r w:rsidRPr="000D579B">
        <w:rPr>
          <w:rFonts w:asciiTheme="minorHAnsi" w:hAnsiTheme="minorHAnsi" w:cstheme="minorHAnsi"/>
          <w:b/>
          <w:color w:val="000000"/>
          <w:sz w:val="16"/>
          <w:szCs w:val="16"/>
        </w:rPr>
        <w:t>“EL PROVEEDOR”</w:t>
      </w:r>
      <w:r w:rsidRPr="000D579B">
        <w:rPr>
          <w:rFonts w:asciiTheme="minorHAnsi" w:hAnsiTheme="minorHAnsi" w:cstheme="minorHAnsi"/>
          <w:color w:val="000000"/>
          <w:sz w:val="16"/>
          <w:szCs w:val="16"/>
        </w:rPr>
        <w:t xml:space="preserve"> dentro dicho plazo, y</w:t>
      </w:r>
    </w:p>
    <w:p w14:paraId="07EBBB4C" w14:textId="77777777" w:rsidR="000D579B" w:rsidRPr="000D579B" w:rsidRDefault="000D579B" w:rsidP="000D579B">
      <w:pPr>
        <w:ind w:right="51"/>
        <w:jc w:val="both"/>
        <w:rPr>
          <w:rFonts w:asciiTheme="minorHAnsi" w:hAnsiTheme="minorHAnsi" w:cstheme="minorHAnsi"/>
          <w:color w:val="000000"/>
          <w:sz w:val="16"/>
          <w:szCs w:val="16"/>
        </w:rPr>
      </w:pPr>
      <w:r w:rsidRPr="000D579B">
        <w:rPr>
          <w:rFonts w:asciiTheme="minorHAnsi" w:hAnsiTheme="minorHAnsi" w:cstheme="minorHAnsi"/>
          <w:b/>
          <w:bCs/>
          <w:color w:val="000000"/>
          <w:sz w:val="16"/>
          <w:szCs w:val="16"/>
        </w:rPr>
        <w:t xml:space="preserve">IV. </w:t>
      </w:r>
      <w:r w:rsidRPr="000D579B">
        <w:rPr>
          <w:rFonts w:asciiTheme="minorHAnsi" w:hAnsiTheme="minorHAnsi" w:cstheme="minorHAnsi"/>
          <w:color w:val="000000"/>
          <w:sz w:val="16"/>
          <w:szCs w:val="16"/>
        </w:rPr>
        <w:t>Cuando por cualquier causa se rescinda el contrato se formulará el finiquito correspondiente, a efecto de hacer constar los pagos que deba efectuar la dependencia o entidad por concepto de la entrega del equipo objeto del presente contrato hasta el momento de la notificación de la resolución de la recisión, aplicándose lo dispuesto en la convocatoria y en el presente contrato.</w:t>
      </w:r>
    </w:p>
    <w:p w14:paraId="797D0A94" w14:textId="77777777" w:rsidR="000D579B" w:rsidRPr="000D579B" w:rsidRDefault="000D579B" w:rsidP="000D579B">
      <w:pPr>
        <w:ind w:right="51"/>
        <w:jc w:val="both"/>
        <w:rPr>
          <w:rFonts w:asciiTheme="minorHAnsi" w:hAnsiTheme="minorHAnsi" w:cstheme="minorHAnsi"/>
          <w:bCs/>
          <w:color w:val="000000"/>
          <w:sz w:val="16"/>
          <w:szCs w:val="16"/>
        </w:rPr>
      </w:pPr>
      <w:r w:rsidRPr="000D579B">
        <w:rPr>
          <w:rFonts w:asciiTheme="minorHAnsi" w:hAnsiTheme="minorHAnsi" w:cstheme="minorHAnsi"/>
          <w:b/>
          <w:bCs/>
          <w:color w:val="000000"/>
          <w:sz w:val="16"/>
          <w:szCs w:val="16"/>
        </w:rPr>
        <w:t>V.-</w:t>
      </w:r>
      <w:r w:rsidRPr="000D579B">
        <w:rPr>
          <w:rFonts w:asciiTheme="minorHAnsi" w:hAnsiTheme="minorHAnsi" w:cstheme="minorHAnsi"/>
          <w:color w:val="000000"/>
          <w:sz w:val="16"/>
          <w:szCs w:val="16"/>
        </w:rPr>
        <w:t xml:space="preserve"> Cuando por cualquier motivo existan discrepancias entre la Unidad Aplicativa y </w:t>
      </w:r>
      <w:r w:rsidRPr="000D579B">
        <w:rPr>
          <w:rFonts w:asciiTheme="minorHAnsi" w:hAnsiTheme="minorHAnsi" w:cstheme="minorHAnsi"/>
          <w:b/>
          <w:color w:val="000000"/>
          <w:sz w:val="16"/>
          <w:szCs w:val="16"/>
        </w:rPr>
        <w:t xml:space="preserve">“EL PROVEEDOR” </w:t>
      </w:r>
      <w:r w:rsidRPr="000D579B">
        <w:rPr>
          <w:rFonts w:asciiTheme="minorHAnsi" w:hAnsiTheme="minorHAnsi" w:cstheme="minorHAnsi"/>
          <w:bCs/>
          <w:color w:val="000000"/>
          <w:sz w:val="16"/>
          <w:szCs w:val="16"/>
        </w:rPr>
        <w:t>en cuestión de finiquito, este último podrá en caso de estimarlo necesario recurrir a los medios de defensa que conforme a derecho proceda</w:t>
      </w:r>
    </w:p>
    <w:bookmarkEnd w:id="12"/>
    <w:p w14:paraId="4D0BC3E7" w14:textId="77777777" w:rsidR="000D579B" w:rsidRPr="000D579B" w:rsidRDefault="000D579B" w:rsidP="000D579B">
      <w:pPr>
        <w:ind w:right="51"/>
        <w:jc w:val="both"/>
        <w:rPr>
          <w:rFonts w:asciiTheme="minorHAnsi" w:hAnsiTheme="minorHAnsi" w:cstheme="minorHAnsi"/>
          <w:color w:val="000000"/>
          <w:sz w:val="16"/>
          <w:szCs w:val="16"/>
        </w:rPr>
      </w:pPr>
    </w:p>
    <w:p w14:paraId="576763BC" w14:textId="77777777" w:rsidR="000D579B" w:rsidRPr="000D579B" w:rsidRDefault="000D579B" w:rsidP="000D579B">
      <w:pPr>
        <w:ind w:right="51"/>
        <w:jc w:val="both"/>
        <w:rPr>
          <w:rFonts w:asciiTheme="minorHAnsi" w:hAnsiTheme="minorHAnsi" w:cstheme="minorHAnsi"/>
          <w:sz w:val="16"/>
          <w:szCs w:val="16"/>
        </w:rPr>
      </w:pPr>
      <w:r w:rsidRPr="000D579B">
        <w:rPr>
          <w:rFonts w:asciiTheme="minorHAnsi" w:hAnsiTheme="minorHAnsi" w:cstheme="minorHAnsi"/>
          <w:b/>
          <w:sz w:val="16"/>
          <w:szCs w:val="16"/>
        </w:rPr>
        <w:lastRenderedPageBreak/>
        <w:t xml:space="preserve">DÉCIMA TERCERA: PERÍODO DE GARANTÍA. - </w:t>
      </w:r>
      <w:r w:rsidRPr="000D579B">
        <w:rPr>
          <w:rFonts w:asciiTheme="minorHAnsi" w:hAnsiTheme="minorHAnsi" w:cstheme="minorHAnsi"/>
          <w:sz w:val="16"/>
          <w:szCs w:val="16"/>
        </w:rPr>
        <w:t xml:space="preserve">El período de garantía del producto/servicio/insumos/material objeto de este contrato estará sujeta como mínimo a __ meses contados a partir de la entrega e instalación, capacitación y pruebas de funcionamiento del mismo, por lo que deberá apegarse a lo establecido en la convocatoria, sin perjuicio que se haga efectiva la garantía de cumplimiento si se llegara a presentar algún incumplimiento por parte de </w:t>
      </w:r>
      <w:r w:rsidRPr="000D579B">
        <w:rPr>
          <w:rFonts w:asciiTheme="minorHAnsi" w:hAnsiTheme="minorHAnsi" w:cstheme="minorHAnsi"/>
          <w:b/>
          <w:sz w:val="16"/>
          <w:szCs w:val="16"/>
        </w:rPr>
        <w:t>“EL PROVEEDOR”.</w:t>
      </w:r>
    </w:p>
    <w:p w14:paraId="346A15F0" w14:textId="77777777" w:rsidR="000D579B" w:rsidRPr="000D579B" w:rsidRDefault="000D579B" w:rsidP="000D579B">
      <w:pPr>
        <w:ind w:right="51"/>
        <w:jc w:val="both"/>
        <w:rPr>
          <w:rFonts w:asciiTheme="minorHAnsi" w:hAnsiTheme="minorHAnsi" w:cstheme="minorHAnsi"/>
          <w:b/>
          <w:sz w:val="16"/>
          <w:szCs w:val="16"/>
        </w:rPr>
      </w:pPr>
    </w:p>
    <w:p w14:paraId="64D86E94" w14:textId="77777777" w:rsidR="000D579B" w:rsidRPr="000D579B" w:rsidRDefault="000D579B" w:rsidP="000D579B">
      <w:pPr>
        <w:jc w:val="both"/>
        <w:rPr>
          <w:rFonts w:asciiTheme="minorHAnsi" w:hAnsiTheme="minorHAnsi" w:cstheme="minorHAnsi"/>
          <w:sz w:val="16"/>
          <w:szCs w:val="16"/>
        </w:rPr>
      </w:pPr>
      <w:r w:rsidRPr="000D579B">
        <w:rPr>
          <w:rFonts w:asciiTheme="minorHAnsi" w:hAnsiTheme="minorHAnsi" w:cstheme="minorHAnsi"/>
          <w:b/>
          <w:sz w:val="16"/>
          <w:szCs w:val="16"/>
        </w:rPr>
        <w:t>DÉCIMA CUARTA: MODIFICACIÓN AL CONTRATO.-</w:t>
      </w:r>
      <w:r w:rsidRPr="000D579B">
        <w:rPr>
          <w:rFonts w:asciiTheme="minorHAnsi" w:hAnsiTheme="minorHAnsi" w:cstheme="minorHAnsi"/>
          <w:sz w:val="16"/>
          <w:szCs w:val="16"/>
        </w:rPr>
        <w:t xml:space="preserve"> El presente contrato, podrá ser modificado siempre que el monto total de las modificaciones no rebase, en conjunto, el veinte por ciento de la cantidad de los conceptos establecidos originalmente en los mismos, y el precio del equipo sea igual al pactado originalmente, de conformidad con lo establecido en el último párrafo del artículo 47 de la Ley de Adquisiciones, Arrendamientos y Contratación de Servicios del Estado de Nuevo León, artículos  95 y 96 del Reglamento de la Ley.</w:t>
      </w:r>
    </w:p>
    <w:p w14:paraId="5E170E2A" w14:textId="77777777" w:rsidR="000D579B" w:rsidRPr="000D579B" w:rsidRDefault="000D579B" w:rsidP="000D579B">
      <w:pPr>
        <w:jc w:val="both"/>
        <w:rPr>
          <w:rFonts w:asciiTheme="minorHAnsi" w:hAnsiTheme="minorHAnsi" w:cstheme="minorHAnsi"/>
          <w:sz w:val="16"/>
          <w:szCs w:val="16"/>
        </w:rPr>
      </w:pPr>
    </w:p>
    <w:p w14:paraId="35873866" w14:textId="77777777" w:rsidR="000D579B" w:rsidRPr="000D579B" w:rsidRDefault="000D579B" w:rsidP="000D579B">
      <w:pPr>
        <w:ind w:right="-5"/>
        <w:jc w:val="both"/>
        <w:rPr>
          <w:rFonts w:asciiTheme="minorHAnsi" w:hAnsiTheme="minorHAnsi" w:cstheme="minorHAnsi"/>
          <w:sz w:val="16"/>
          <w:szCs w:val="16"/>
        </w:rPr>
      </w:pPr>
      <w:r w:rsidRPr="000D579B">
        <w:rPr>
          <w:rFonts w:asciiTheme="minorHAnsi" w:hAnsiTheme="minorHAnsi" w:cstheme="minorHAnsi"/>
          <w:sz w:val="16"/>
          <w:szCs w:val="16"/>
        </w:rPr>
        <w:t xml:space="preserve">En caso de otorgamiento de prórrogas o esperas a </w:t>
      </w:r>
      <w:r w:rsidRPr="000D579B">
        <w:rPr>
          <w:rFonts w:asciiTheme="minorHAnsi" w:hAnsiTheme="minorHAnsi" w:cstheme="minorHAnsi"/>
          <w:b/>
          <w:sz w:val="16"/>
          <w:szCs w:val="16"/>
        </w:rPr>
        <w:t>“EL PROVEEDOR”</w:t>
      </w:r>
      <w:r w:rsidRPr="000D579B">
        <w:rPr>
          <w:rFonts w:asciiTheme="minorHAnsi" w:hAnsiTheme="minorHAnsi" w:cstheme="minorHAnsi"/>
          <w:sz w:val="16"/>
          <w:szCs w:val="16"/>
        </w:rPr>
        <w:t xml:space="preserve"> para el cumplimiento de sus obligaciones derivadas de la formalización de convenios de ampliación al monto o al plazo de este contrato, se deberá realizar la modificación correspondiente a la fianza.</w:t>
      </w:r>
    </w:p>
    <w:p w14:paraId="1F8B8469" w14:textId="77777777" w:rsidR="000D579B" w:rsidRPr="000D579B" w:rsidRDefault="000D579B" w:rsidP="000D579B">
      <w:pPr>
        <w:ind w:right="-5"/>
        <w:jc w:val="both"/>
        <w:rPr>
          <w:rFonts w:asciiTheme="minorHAnsi" w:hAnsiTheme="minorHAnsi" w:cstheme="minorHAnsi"/>
          <w:sz w:val="16"/>
          <w:szCs w:val="16"/>
        </w:rPr>
      </w:pPr>
    </w:p>
    <w:p w14:paraId="46638470" w14:textId="77777777" w:rsidR="000D579B" w:rsidRPr="000D579B" w:rsidRDefault="000D579B" w:rsidP="000D579B">
      <w:pPr>
        <w:jc w:val="both"/>
        <w:rPr>
          <w:rFonts w:asciiTheme="minorHAnsi" w:hAnsiTheme="minorHAnsi" w:cstheme="minorHAnsi"/>
          <w:sz w:val="16"/>
          <w:szCs w:val="16"/>
        </w:rPr>
      </w:pPr>
      <w:r w:rsidRPr="000D579B">
        <w:rPr>
          <w:rFonts w:asciiTheme="minorHAnsi" w:hAnsiTheme="minorHAnsi" w:cstheme="minorHAnsi"/>
          <w:b/>
          <w:sz w:val="16"/>
          <w:szCs w:val="16"/>
        </w:rPr>
        <w:t xml:space="preserve">DÉCIMA QUINTA: DAÑOS Y PERJUICIOS. - “EL PROVEEDOR” </w:t>
      </w:r>
      <w:r w:rsidRPr="000D579B">
        <w:rPr>
          <w:rFonts w:asciiTheme="minorHAnsi" w:hAnsiTheme="minorHAnsi" w:cstheme="minorHAnsi"/>
          <w:sz w:val="16"/>
          <w:szCs w:val="16"/>
        </w:rPr>
        <w:t xml:space="preserve">se obliga al pago de los daños y perjuicios que ocasione a </w:t>
      </w:r>
      <w:r w:rsidRPr="000D579B">
        <w:rPr>
          <w:rFonts w:asciiTheme="minorHAnsi" w:hAnsiTheme="minorHAnsi" w:cstheme="minorHAnsi"/>
          <w:b/>
          <w:sz w:val="16"/>
          <w:szCs w:val="16"/>
        </w:rPr>
        <w:t>“S.S.N.L.”</w:t>
      </w:r>
      <w:r w:rsidRPr="000D579B">
        <w:rPr>
          <w:rFonts w:asciiTheme="minorHAnsi" w:hAnsiTheme="minorHAnsi" w:cstheme="minorHAnsi"/>
          <w:sz w:val="16"/>
          <w:szCs w:val="16"/>
        </w:rPr>
        <w:t xml:space="preserve"> por la falta de entrega del equipo, en los plazos pactados y cuando éstos no reúnan los requisitos de calidad, o el pago de daños que se causen a</w:t>
      </w:r>
      <w:r w:rsidRPr="000D579B">
        <w:rPr>
          <w:rFonts w:asciiTheme="minorHAnsi" w:hAnsiTheme="minorHAnsi" w:cstheme="minorHAnsi"/>
          <w:b/>
          <w:sz w:val="16"/>
          <w:szCs w:val="16"/>
        </w:rPr>
        <w:t xml:space="preserve"> </w:t>
      </w:r>
      <w:r w:rsidRPr="000D579B">
        <w:rPr>
          <w:rFonts w:asciiTheme="minorHAnsi" w:hAnsiTheme="minorHAnsi" w:cstheme="minorHAnsi"/>
          <w:sz w:val="16"/>
          <w:szCs w:val="16"/>
        </w:rPr>
        <w:t>terceros en su persona, así como por cualquier incumplimiento a lo establecido en el presente instrumento.</w:t>
      </w:r>
    </w:p>
    <w:p w14:paraId="72DCA3C9" w14:textId="77777777" w:rsidR="000D579B" w:rsidRPr="000D579B" w:rsidRDefault="000D579B" w:rsidP="000D579B">
      <w:pPr>
        <w:pStyle w:val="Textoindependiente"/>
        <w:rPr>
          <w:rFonts w:asciiTheme="minorHAnsi" w:hAnsiTheme="minorHAnsi" w:cstheme="minorHAnsi"/>
          <w:b/>
          <w:sz w:val="16"/>
          <w:szCs w:val="16"/>
        </w:rPr>
      </w:pPr>
    </w:p>
    <w:p w14:paraId="158453D4" w14:textId="77777777" w:rsidR="000D579B" w:rsidRPr="000D579B" w:rsidRDefault="000D579B" w:rsidP="000D579B">
      <w:pPr>
        <w:jc w:val="both"/>
        <w:rPr>
          <w:rFonts w:asciiTheme="minorHAnsi" w:hAnsiTheme="minorHAnsi" w:cstheme="minorHAnsi"/>
          <w:snapToGrid w:val="0"/>
          <w:sz w:val="16"/>
          <w:szCs w:val="16"/>
        </w:rPr>
      </w:pPr>
      <w:r w:rsidRPr="000D579B">
        <w:rPr>
          <w:rFonts w:asciiTheme="minorHAnsi" w:hAnsiTheme="minorHAnsi" w:cstheme="minorHAnsi"/>
          <w:b/>
          <w:sz w:val="16"/>
          <w:szCs w:val="16"/>
        </w:rPr>
        <w:t xml:space="preserve">DÉCIMA SEXTA: </w:t>
      </w:r>
      <w:r w:rsidRPr="000D579B">
        <w:rPr>
          <w:rFonts w:asciiTheme="minorHAnsi" w:hAnsiTheme="minorHAnsi" w:cstheme="minorHAnsi"/>
          <w:b/>
          <w:snapToGrid w:val="0"/>
          <w:sz w:val="16"/>
          <w:szCs w:val="16"/>
        </w:rPr>
        <w:t>SUBCONTRATACIÓN. -</w:t>
      </w:r>
      <w:r w:rsidRPr="000D579B">
        <w:rPr>
          <w:rFonts w:asciiTheme="minorHAnsi" w:hAnsiTheme="minorHAnsi" w:cstheme="minorHAnsi"/>
          <w:snapToGrid w:val="0"/>
          <w:sz w:val="16"/>
          <w:szCs w:val="16"/>
        </w:rPr>
        <w:t xml:space="preserve"> De conformidad con lo establecido en el artículo 49 de la Ley de Adquisiciones, Arrendamientos y Contratación de Servicios del Estado de Nuevo León, los derechos y obligaciones que se generen por la celebración del presente contrato serán intransferibles, no se permite la subcontratación.</w:t>
      </w:r>
    </w:p>
    <w:p w14:paraId="10909E98" w14:textId="77777777" w:rsidR="000D579B" w:rsidRPr="000D579B" w:rsidRDefault="000D579B" w:rsidP="000D579B">
      <w:pPr>
        <w:pStyle w:val="Textoindependiente"/>
        <w:rPr>
          <w:rFonts w:asciiTheme="minorHAnsi" w:hAnsiTheme="minorHAnsi" w:cstheme="minorHAnsi"/>
          <w:sz w:val="16"/>
          <w:szCs w:val="16"/>
        </w:rPr>
      </w:pPr>
    </w:p>
    <w:p w14:paraId="1720F800" w14:textId="77777777" w:rsidR="000D579B" w:rsidRPr="000D579B" w:rsidRDefault="000D579B" w:rsidP="000D579B">
      <w:pPr>
        <w:ind w:right="-5"/>
        <w:jc w:val="both"/>
        <w:rPr>
          <w:rFonts w:asciiTheme="minorHAnsi" w:hAnsiTheme="minorHAnsi" w:cstheme="minorHAnsi"/>
          <w:sz w:val="16"/>
          <w:szCs w:val="16"/>
        </w:rPr>
      </w:pPr>
      <w:r w:rsidRPr="000D579B">
        <w:rPr>
          <w:rFonts w:asciiTheme="minorHAnsi" w:hAnsiTheme="minorHAnsi" w:cstheme="minorHAnsi"/>
          <w:b/>
          <w:sz w:val="16"/>
          <w:szCs w:val="16"/>
        </w:rPr>
        <w:t xml:space="preserve">DÉCIMA SÉPTIMA: LICENCIAS. - “EL PROVEEDOR” </w:t>
      </w:r>
      <w:r w:rsidRPr="000D579B">
        <w:rPr>
          <w:rFonts w:asciiTheme="minorHAnsi" w:hAnsiTheme="minorHAnsi" w:cstheme="minorHAnsi"/>
          <w:bCs/>
          <w:sz w:val="16"/>
          <w:szCs w:val="16"/>
        </w:rPr>
        <w:t xml:space="preserve">se hace responsable de contar con las licencias, autorizaciones y/o permisos que requiera </w:t>
      </w:r>
      <w:r w:rsidRPr="000D579B">
        <w:rPr>
          <w:rFonts w:asciiTheme="minorHAnsi" w:hAnsiTheme="minorHAnsi" w:cstheme="minorHAnsi"/>
          <w:sz w:val="16"/>
          <w:szCs w:val="16"/>
        </w:rPr>
        <w:t xml:space="preserve">el equipo </w:t>
      </w:r>
      <w:r w:rsidRPr="000D579B">
        <w:rPr>
          <w:rFonts w:asciiTheme="minorHAnsi" w:hAnsiTheme="minorHAnsi" w:cstheme="minorHAnsi"/>
          <w:bCs/>
          <w:sz w:val="16"/>
          <w:szCs w:val="16"/>
        </w:rPr>
        <w:t>objeto del presente contrato y que conforme a otras disposiciones sea necesario contar para la celebración del presente instrumento.</w:t>
      </w:r>
    </w:p>
    <w:p w14:paraId="66D6D61D" w14:textId="77777777" w:rsidR="000D579B" w:rsidRPr="000D579B" w:rsidRDefault="000D579B" w:rsidP="000D579B">
      <w:pPr>
        <w:ind w:right="-5"/>
        <w:jc w:val="both"/>
        <w:rPr>
          <w:rFonts w:asciiTheme="minorHAnsi" w:hAnsiTheme="minorHAnsi" w:cstheme="minorHAnsi"/>
          <w:b/>
          <w:sz w:val="16"/>
          <w:szCs w:val="16"/>
        </w:rPr>
      </w:pPr>
    </w:p>
    <w:p w14:paraId="5AE106A0" w14:textId="77777777" w:rsidR="000D579B" w:rsidRPr="000D579B" w:rsidRDefault="000D579B" w:rsidP="000D579B">
      <w:pPr>
        <w:ind w:right="-5"/>
        <w:jc w:val="both"/>
        <w:rPr>
          <w:rFonts w:asciiTheme="minorHAnsi" w:hAnsiTheme="minorHAnsi" w:cstheme="minorHAnsi"/>
          <w:sz w:val="16"/>
          <w:szCs w:val="16"/>
        </w:rPr>
      </w:pPr>
      <w:r w:rsidRPr="000D579B">
        <w:rPr>
          <w:rFonts w:asciiTheme="minorHAnsi" w:hAnsiTheme="minorHAnsi" w:cstheme="minorHAnsi"/>
          <w:b/>
          <w:sz w:val="16"/>
          <w:szCs w:val="16"/>
        </w:rPr>
        <w:t>DÉCIMA OCTAVA: CALIDAD. - “EL PROVEEDOR”</w:t>
      </w:r>
      <w:r w:rsidRPr="000D579B">
        <w:rPr>
          <w:rFonts w:asciiTheme="minorHAnsi" w:hAnsiTheme="minorHAnsi" w:cstheme="minorHAnsi"/>
          <w:sz w:val="16"/>
          <w:szCs w:val="16"/>
        </w:rPr>
        <w:t xml:space="preserve"> </w:t>
      </w:r>
      <w:r w:rsidRPr="000D579B">
        <w:rPr>
          <w:rFonts w:asciiTheme="minorHAnsi" w:hAnsiTheme="minorHAnsi" w:cstheme="minorHAnsi"/>
          <w:bCs/>
          <w:sz w:val="16"/>
          <w:szCs w:val="16"/>
        </w:rPr>
        <w:t xml:space="preserve">deberá cumplir con las normas de calidad (Normas Oficiales Mexicanas, Normas Mexicanas o las Normas de Referencia Aplicables), debiendo enunciarlas a </w:t>
      </w:r>
      <w:r w:rsidRPr="000D579B">
        <w:rPr>
          <w:rFonts w:asciiTheme="minorHAnsi" w:hAnsiTheme="minorHAnsi" w:cstheme="minorHAnsi"/>
          <w:b/>
          <w:sz w:val="16"/>
          <w:szCs w:val="16"/>
        </w:rPr>
        <w:t>“S.S.N.L.”</w:t>
      </w:r>
      <w:r w:rsidRPr="000D579B">
        <w:rPr>
          <w:rFonts w:asciiTheme="minorHAnsi" w:hAnsiTheme="minorHAnsi" w:cstheme="minorHAnsi"/>
          <w:bCs/>
          <w:sz w:val="16"/>
          <w:szCs w:val="16"/>
        </w:rPr>
        <w:t>, cuyo cumplimiento sea aplicable para demostrar que el equipo al que hace referencia el presente instrumento cumple con los estándares de calidad o unidades de medida requeridas.</w:t>
      </w:r>
      <w:r w:rsidRPr="000D579B">
        <w:rPr>
          <w:rFonts w:asciiTheme="minorHAnsi" w:hAnsiTheme="minorHAnsi" w:cstheme="minorHAnsi"/>
          <w:sz w:val="16"/>
          <w:szCs w:val="16"/>
        </w:rPr>
        <w:t xml:space="preserve"> </w:t>
      </w:r>
    </w:p>
    <w:p w14:paraId="05C81E24" w14:textId="77777777" w:rsidR="000D579B" w:rsidRPr="000D579B" w:rsidRDefault="000D579B" w:rsidP="000D579B">
      <w:pPr>
        <w:jc w:val="both"/>
        <w:rPr>
          <w:rFonts w:asciiTheme="minorHAnsi" w:hAnsiTheme="minorHAnsi" w:cstheme="minorHAnsi"/>
          <w:b/>
          <w:sz w:val="16"/>
          <w:szCs w:val="16"/>
        </w:rPr>
      </w:pPr>
    </w:p>
    <w:p w14:paraId="693901C6" w14:textId="77777777" w:rsidR="000D579B" w:rsidRPr="000D579B" w:rsidRDefault="000D579B" w:rsidP="000D579B">
      <w:pPr>
        <w:ind w:right="-5"/>
        <w:jc w:val="both"/>
        <w:rPr>
          <w:rFonts w:asciiTheme="minorHAnsi" w:hAnsiTheme="minorHAnsi" w:cstheme="minorHAnsi"/>
          <w:sz w:val="16"/>
          <w:szCs w:val="16"/>
        </w:rPr>
      </w:pPr>
      <w:r w:rsidRPr="000D579B">
        <w:rPr>
          <w:rFonts w:asciiTheme="minorHAnsi" w:hAnsiTheme="minorHAnsi" w:cstheme="minorHAnsi"/>
          <w:b/>
          <w:sz w:val="16"/>
          <w:szCs w:val="16"/>
        </w:rPr>
        <w:t xml:space="preserve">DÉCIMA NOVENA: DERECHOS DE AUTOR. - “EL PROVEEDOR” </w:t>
      </w:r>
      <w:r w:rsidRPr="000D579B">
        <w:rPr>
          <w:rFonts w:asciiTheme="minorHAnsi" w:hAnsiTheme="minorHAnsi" w:cstheme="minorHAnsi"/>
          <w:sz w:val="16"/>
          <w:szCs w:val="16"/>
        </w:rPr>
        <w:t>será el responsable de las violaciones en materia de derechos inherentes a la propiedad intelectual que se deriven de la entrega del equipo objeto del presente contrato y que se pudieran generar con la celebración del mismo.</w:t>
      </w:r>
    </w:p>
    <w:p w14:paraId="4B05F9B2" w14:textId="77777777" w:rsidR="000D579B" w:rsidRPr="000D579B" w:rsidRDefault="000D579B" w:rsidP="000D579B">
      <w:pPr>
        <w:jc w:val="both"/>
        <w:rPr>
          <w:rFonts w:asciiTheme="minorHAnsi" w:hAnsiTheme="minorHAnsi" w:cstheme="minorHAnsi"/>
          <w:b/>
          <w:sz w:val="16"/>
          <w:szCs w:val="16"/>
        </w:rPr>
      </w:pPr>
    </w:p>
    <w:p w14:paraId="3F4909AA" w14:textId="77777777" w:rsidR="000D579B" w:rsidRPr="000D579B" w:rsidRDefault="000D579B" w:rsidP="000D579B">
      <w:pPr>
        <w:jc w:val="both"/>
        <w:rPr>
          <w:rFonts w:asciiTheme="minorHAnsi" w:hAnsiTheme="minorHAnsi" w:cstheme="minorHAnsi"/>
          <w:sz w:val="16"/>
          <w:szCs w:val="16"/>
        </w:rPr>
      </w:pPr>
      <w:r w:rsidRPr="000D579B">
        <w:rPr>
          <w:rFonts w:asciiTheme="minorHAnsi" w:hAnsiTheme="minorHAnsi" w:cstheme="minorHAnsi"/>
          <w:b/>
          <w:sz w:val="16"/>
          <w:szCs w:val="16"/>
        </w:rPr>
        <w:t>VIGÉSIMA: LEGISLACIÓN. -</w:t>
      </w:r>
      <w:r w:rsidRPr="000D579B">
        <w:rPr>
          <w:rFonts w:asciiTheme="minorHAnsi" w:hAnsiTheme="minorHAnsi" w:cstheme="minorHAnsi"/>
          <w:sz w:val="16"/>
          <w:szCs w:val="16"/>
        </w:rPr>
        <w:t xml:space="preserve"> </w:t>
      </w:r>
      <w:r w:rsidRPr="000D579B">
        <w:rPr>
          <w:rFonts w:asciiTheme="minorHAnsi" w:hAnsiTheme="minorHAnsi" w:cstheme="minorHAnsi"/>
          <w:b/>
          <w:sz w:val="16"/>
          <w:szCs w:val="16"/>
        </w:rPr>
        <w:t xml:space="preserve">“LAS PARTES” </w:t>
      </w:r>
      <w:r w:rsidRPr="000D579B">
        <w:rPr>
          <w:rFonts w:asciiTheme="minorHAnsi" w:hAnsiTheme="minorHAnsi" w:cstheme="minorHAnsi"/>
          <w:sz w:val="16"/>
          <w:szCs w:val="16"/>
        </w:rPr>
        <w:t>se obligan a sujetarse estrictamente para la ejecución del presente contrato, a todas y cada una de la Cláusulas que lo integran, propuesta técnica y propuesta económica y a sus anexos, así como a los términos, lineamientos, procedimientos y requisitos que establece la Ley de Adquisiciones, Arrendamientos y Contratación de Servicios del Estado de Nuevo León y su Reglamento.</w:t>
      </w:r>
    </w:p>
    <w:p w14:paraId="70049D17" w14:textId="77777777" w:rsidR="000D579B" w:rsidRPr="000D579B" w:rsidRDefault="000D579B" w:rsidP="000D579B">
      <w:pPr>
        <w:jc w:val="both"/>
        <w:rPr>
          <w:rFonts w:asciiTheme="minorHAnsi" w:hAnsiTheme="minorHAnsi" w:cstheme="minorHAnsi"/>
          <w:b/>
          <w:sz w:val="16"/>
          <w:szCs w:val="16"/>
        </w:rPr>
      </w:pPr>
    </w:p>
    <w:p w14:paraId="7C0B6F7E" w14:textId="77777777" w:rsidR="000D579B" w:rsidRPr="000D579B" w:rsidRDefault="000D579B" w:rsidP="000D579B">
      <w:pPr>
        <w:jc w:val="both"/>
        <w:rPr>
          <w:rFonts w:asciiTheme="minorHAnsi" w:hAnsiTheme="minorHAnsi" w:cstheme="minorHAnsi"/>
          <w:sz w:val="16"/>
          <w:szCs w:val="16"/>
        </w:rPr>
      </w:pPr>
      <w:r w:rsidRPr="000D579B">
        <w:rPr>
          <w:rFonts w:asciiTheme="minorHAnsi" w:hAnsiTheme="minorHAnsi" w:cstheme="minorHAnsi"/>
          <w:b/>
          <w:sz w:val="16"/>
          <w:szCs w:val="16"/>
        </w:rPr>
        <w:t>VIGÉSIMA PRIMERA: JURISDICCIÓN. -</w:t>
      </w:r>
      <w:r w:rsidRPr="000D579B">
        <w:rPr>
          <w:rFonts w:asciiTheme="minorHAnsi" w:hAnsiTheme="minorHAnsi" w:cstheme="minorHAnsi"/>
          <w:sz w:val="16"/>
          <w:szCs w:val="16"/>
        </w:rPr>
        <w:t xml:space="preserve"> Para la interpretación y cumplimiento del presente instrumento, así como para todo aquello que no esté expresamente estipulado en el mismo, </w:t>
      </w:r>
      <w:r w:rsidRPr="000D579B">
        <w:rPr>
          <w:rFonts w:asciiTheme="minorHAnsi" w:hAnsiTheme="minorHAnsi" w:cstheme="minorHAnsi"/>
          <w:b/>
          <w:sz w:val="16"/>
          <w:szCs w:val="16"/>
        </w:rPr>
        <w:t>“LAS PARTES”</w:t>
      </w:r>
      <w:r w:rsidRPr="000D579B">
        <w:rPr>
          <w:rFonts w:asciiTheme="minorHAnsi" w:hAnsiTheme="minorHAnsi" w:cstheme="minorHAnsi"/>
          <w:sz w:val="16"/>
          <w:szCs w:val="16"/>
        </w:rPr>
        <w:t xml:space="preserve"> lo resolverán de común acuerdo y de no ser esto posible,</w:t>
      </w:r>
      <w:r w:rsidRPr="000D579B">
        <w:rPr>
          <w:rFonts w:asciiTheme="minorHAnsi" w:hAnsiTheme="minorHAnsi" w:cstheme="minorHAnsi"/>
          <w:b/>
          <w:sz w:val="16"/>
          <w:szCs w:val="16"/>
        </w:rPr>
        <w:t xml:space="preserve"> </w:t>
      </w:r>
      <w:r w:rsidRPr="000D579B">
        <w:rPr>
          <w:rFonts w:asciiTheme="minorHAnsi" w:hAnsiTheme="minorHAnsi" w:cstheme="minorHAnsi"/>
          <w:sz w:val="16"/>
          <w:szCs w:val="16"/>
        </w:rPr>
        <w:t xml:space="preserve">se someten a la jurisdicción de los Tribunales Competentes de la Ciudad de Monterrey, Nuevo León, por lo tanto, </w:t>
      </w:r>
      <w:r w:rsidRPr="000D579B">
        <w:rPr>
          <w:rFonts w:asciiTheme="minorHAnsi" w:hAnsiTheme="minorHAnsi" w:cstheme="minorHAnsi"/>
          <w:b/>
          <w:sz w:val="16"/>
          <w:szCs w:val="16"/>
        </w:rPr>
        <w:t>“EL PROVEEDOR”</w:t>
      </w:r>
      <w:r w:rsidRPr="000D579B">
        <w:rPr>
          <w:rFonts w:asciiTheme="minorHAnsi" w:hAnsiTheme="minorHAnsi" w:cstheme="minorHAnsi"/>
          <w:sz w:val="16"/>
          <w:szCs w:val="16"/>
        </w:rPr>
        <w:t xml:space="preserve"> renuncia al fuero que por razón de su domicilio presente o futuro pudiera corresponderle.</w:t>
      </w:r>
    </w:p>
    <w:p w14:paraId="5DC12397" w14:textId="77777777" w:rsidR="000D579B" w:rsidRPr="000D579B" w:rsidRDefault="000D579B" w:rsidP="000D579B">
      <w:pPr>
        <w:jc w:val="both"/>
        <w:rPr>
          <w:rFonts w:asciiTheme="minorHAnsi" w:hAnsiTheme="minorHAnsi" w:cstheme="minorHAnsi"/>
          <w:sz w:val="16"/>
          <w:szCs w:val="16"/>
        </w:rPr>
      </w:pPr>
    </w:p>
    <w:p w14:paraId="557F4A92" w14:textId="77777777" w:rsidR="000D579B" w:rsidRPr="000D579B" w:rsidRDefault="000D579B" w:rsidP="000D579B">
      <w:pPr>
        <w:jc w:val="both"/>
        <w:rPr>
          <w:rFonts w:asciiTheme="minorHAnsi" w:hAnsiTheme="minorHAnsi" w:cstheme="minorHAnsi"/>
          <w:sz w:val="16"/>
          <w:szCs w:val="16"/>
        </w:rPr>
      </w:pPr>
      <w:r w:rsidRPr="000D579B">
        <w:rPr>
          <w:rFonts w:asciiTheme="minorHAnsi" w:hAnsiTheme="minorHAnsi" w:cstheme="minorHAnsi"/>
          <w:sz w:val="16"/>
          <w:szCs w:val="16"/>
        </w:rPr>
        <w:t>Leído que fue el presente contrato y enteradas las partes de su valor y consecuencias legales, se firma por triplicado en la Ciudad de Monterrey, Nuevo León, a los ___ días del mes de ______del año_____.</w:t>
      </w:r>
    </w:p>
    <w:p w14:paraId="0F5CA067" w14:textId="77777777" w:rsidR="000D579B" w:rsidRPr="000D579B" w:rsidRDefault="000D579B" w:rsidP="000D579B">
      <w:pPr>
        <w:jc w:val="both"/>
        <w:rPr>
          <w:rFonts w:asciiTheme="minorHAnsi" w:hAnsiTheme="minorHAnsi" w:cstheme="minorHAnsi"/>
          <w:sz w:val="16"/>
          <w:szCs w:val="16"/>
        </w:rPr>
      </w:pPr>
    </w:p>
    <w:p w14:paraId="6F824F54" w14:textId="77777777" w:rsidR="000D579B" w:rsidRPr="000D579B" w:rsidRDefault="000D579B" w:rsidP="000D579B">
      <w:pPr>
        <w:tabs>
          <w:tab w:val="center" w:pos="567"/>
        </w:tabs>
        <w:jc w:val="center"/>
        <w:rPr>
          <w:rFonts w:asciiTheme="minorHAnsi" w:hAnsiTheme="minorHAnsi" w:cstheme="minorHAnsi"/>
          <w:b/>
          <w:sz w:val="16"/>
          <w:szCs w:val="16"/>
        </w:rPr>
      </w:pPr>
      <w:r w:rsidRPr="000D579B">
        <w:rPr>
          <w:rFonts w:asciiTheme="minorHAnsi" w:hAnsiTheme="minorHAnsi" w:cstheme="minorHAnsi"/>
          <w:b/>
          <w:sz w:val="16"/>
          <w:szCs w:val="16"/>
        </w:rPr>
        <w:t>POR “S.S.N.L.”</w:t>
      </w:r>
      <w:r w:rsidRPr="000D579B">
        <w:rPr>
          <w:rFonts w:asciiTheme="minorHAnsi" w:hAnsiTheme="minorHAnsi" w:cstheme="minorHAnsi"/>
          <w:b/>
          <w:sz w:val="16"/>
          <w:szCs w:val="16"/>
        </w:rPr>
        <w:tab/>
      </w:r>
      <w:r w:rsidRPr="000D579B">
        <w:rPr>
          <w:rFonts w:asciiTheme="minorHAnsi" w:hAnsiTheme="minorHAnsi" w:cstheme="minorHAnsi"/>
          <w:b/>
          <w:sz w:val="16"/>
          <w:szCs w:val="16"/>
        </w:rPr>
        <w:tab/>
        <w:t xml:space="preserve">                                   POR “EL PROVEEDOR”</w:t>
      </w:r>
    </w:p>
    <w:p w14:paraId="752A4764" w14:textId="77777777" w:rsidR="000D579B" w:rsidRPr="000D579B" w:rsidRDefault="000D579B" w:rsidP="000D579B">
      <w:pPr>
        <w:jc w:val="center"/>
        <w:rPr>
          <w:rFonts w:asciiTheme="minorHAnsi" w:hAnsiTheme="minorHAnsi" w:cstheme="minorHAnsi"/>
          <w:sz w:val="16"/>
          <w:szCs w:val="16"/>
        </w:rPr>
      </w:pPr>
    </w:p>
    <w:p w14:paraId="7201CD86" w14:textId="77777777" w:rsidR="000D579B" w:rsidRPr="000D579B" w:rsidRDefault="000D579B" w:rsidP="000D579B">
      <w:pPr>
        <w:jc w:val="center"/>
        <w:rPr>
          <w:rFonts w:asciiTheme="minorHAnsi" w:hAnsiTheme="minorHAnsi" w:cstheme="minorHAnsi"/>
          <w:sz w:val="16"/>
          <w:szCs w:val="16"/>
        </w:rPr>
      </w:pPr>
    </w:p>
    <w:p w14:paraId="4A3673CF" w14:textId="77777777" w:rsidR="000D579B" w:rsidRPr="000D579B" w:rsidRDefault="000D579B" w:rsidP="000D579B">
      <w:pPr>
        <w:jc w:val="center"/>
        <w:rPr>
          <w:rFonts w:asciiTheme="minorHAnsi" w:hAnsiTheme="minorHAnsi" w:cstheme="minorHAnsi"/>
          <w:sz w:val="16"/>
          <w:szCs w:val="16"/>
        </w:rPr>
      </w:pPr>
    </w:p>
    <w:p w14:paraId="260595DB" w14:textId="77777777" w:rsidR="000D579B" w:rsidRPr="000D579B" w:rsidRDefault="000D579B" w:rsidP="000D579B">
      <w:pPr>
        <w:jc w:val="center"/>
        <w:rPr>
          <w:rFonts w:asciiTheme="minorHAnsi" w:hAnsiTheme="minorHAnsi" w:cstheme="minorHAnsi"/>
          <w:sz w:val="16"/>
          <w:szCs w:val="16"/>
        </w:rPr>
      </w:pPr>
    </w:p>
    <w:tbl>
      <w:tblPr>
        <w:tblW w:w="10491" w:type="dxa"/>
        <w:tblInd w:w="-356" w:type="dxa"/>
        <w:tblLayout w:type="fixed"/>
        <w:tblCellMar>
          <w:left w:w="70" w:type="dxa"/>
          <w:right w:w="70" w:type="dxa"/>
        </w:tblCellMar>
        <w:tblLook w:val="0000" w:firstRow="0" w:lastRow="0" w:firstColumn="0" w:lastColumn="0" w:noHBand="0" w:noVBand="0"/>
      </w:tblPr>
      <w:tblGrid>
        <w:gridCol w:w="5246"/>
        <w:gridCol w:w="5245"/>
      </w:tblGrid>
      <w:tr w:rsidR="000D579B" w:rsidRPr="000D579B" w14:paraId="0509907A" w14:textId="77777777" w:rsidTr="008676F5">
        <w:tc>
          <w:tcPr>
            <w:tcW w:w="5246" w:type="dxa"/>
          </w:tcPr>
          <w:p w14:paraId="3F52BB3D" w14:textId="77777777" w:rsidR="000D579B" w:rsidRPr="000D579B" w:rsidRDefault="000D579B" w:rsidP="008676F5">
            <w:pPr>
              <w:pStyle w:val="Ttulo4"/>
              <w:rPr>
                <w:rFonts w:asciiTheme="minorHAnsi" w:hAnsiTheme="minorHAnsi" w:cstheme="minorHAnsi"/>
                <w:b w:val="0"/>
                <w:sz w:val="16"/>
                <w:szCs w:val="16"/>
              </w:rPr>
            </w:pPr>
            <w:r w:rsidRPr="000D579B">
              <w:rPr>
                <w:rFonts w:asciiTheme="minorHAnsi" w:hAnsiTheme="minorHAnsi" w:cstheme="minorHAnsi"/>
                <w:b w:val="0"/>
                <w:sz w:val="16"/>
                <w:szCs w:val="16"/>
              </w:rPr>
              <w:t>C. VICENTE ARTURO LÓPEZ LIMÓN</w:t>
            </w:r>
          </w:p>
          <w:p w14:paraId="63E5F457" w14:textId="77777777" w:rsidR="000D579B" w:rsidRPr="000D579B" w:rsidRDefault="000D579B" w:rsidP="008676F5">
            <w:pPr>
              <w:jc w:val="center"/>
              <w:rPr>
                <w:rFonts w:asciiTheme="minorHAnsi" w:hAnsiTheme="minorHAnsi" w:cstheme="minorHAnsi"/>
                <w:b/>
                <w:sz w:val="16"/>
                <w:szCs w:val="16"/>
              </w:rPr>
            </w:pPr>
            <w:r w:rsidRPr="000D579B">
              <w:rPr>
                <w:rFonts w:asciiTheme="minorHAnsi" w:hAnsiTheme="minorHAnsi" w:cstheme="minorHAnsi"/>
                <w:b/>
                <w:sz w:val="16"/>
                <w:szCs w:val="16"/>
              </w:rPr>
              <w:t>DIRECTOR ADMINISTRATIVO</w:t>
            </w:r>
          </w:p>
        </w:tc>
        <w:tc>
          <w:tcPr>
            <w:tcW w:w="5245" w:type="dxa"/>
          </w:tcPr>
          <w:p w14:paraId="07DB9E00" w14:textId="77777777" w:rsidR="000D579B" w:rsidRPr="000D579B" w:rsidRDefault="000D579B" w:rsidP="008676F5">
            <w:pPr>
              <w:jc w:val="center"/>
              <w:rPr>
                <w:rFonts w:asciiTheme="minorHAnsi" w:hAnsiTheme="minorHAnsi" w:cstheme="minorHAnsi"/>
                <w:b/>
                <w:sz w:val="16"/>
                <w:szCs w:val="16"/>
                <w:lang w:val="pt-BR"/>
              </w:rPr>
            </w:pPr>
            <w:r w:rsidRPr="000D579B">
              <w:rPr>
                <w:rFonts w:asciiTheme="minorHAnsi" w:hAnsiTheme="minorHAnsi" w:cstheme="minorHAnsi"/>
                <w:sz w:val="16"/>
                <w:szCs w:val="16"/>
              </w:rPr>
              <w:t>C. ____________________________</w:t>
            </w:r>
          </w:p>
          <w:p w14:paraId="0F492B2A" w14:textId="77777777" w:rsidR="000D579B" w:rsidRPr="000D579B" w:rsidRDefault="000D579B" w:rsidP="008676F5">
            <w:pPr>
              <w:jc w:val="center"/>
              <w:rPr>
                <w:rFonts w:asciiTheme="minorHAnsi" w:hAnsiTheme="minorHAnsi" w:cstheme="minorHAnsi"/>
                <w:b/>
                <w:sz w:val="16"/>
                <w:szCs w:val="16"/>
                <w:lang w:val="pt-BR"/>
              </w:rPr>
            </w:pPr>
            <w:r w:rsidRPr="000D579B">
              <w:rPr>
                <w:rFonts w:asciiTheme="minorHAnsi" w:hAnsiTheme="minorHAnsi" w:cstheme="minorHAnsi"/>
                <w:b/>
                <w:sz w:val="16"/>
                <w:szCs w:val="16"/>
                <w:lang w:val="pt-BR"/>
              </w:rPr>
              <w:t>REPRESENTANTE LEGAL</w:t>
            </w:r>
          </w:p>
        </w:tc>
      </w:tr>
    </w:tbl>
    <w:p w14:paraId="5AF83DDC" w14:textId="77777777" w:rsidR="000D579B" w:rsidRPr="000D579B" w:rsidRDefault="000D579B" w:rsidP="000D579B">
      <w:pPr>
        <w:rPr>
          <w:rFonts w:asciiTheme="minorHAnsi" w:hAnsiTheme="minorHAnsi" w:cstheme="minorHAnsi"/>
          <w:sz w:val="16"/>
          <w:szCs w:val="16"/>
          <w:lang w:val="pt-BR"/>
        </w:rPr>
      </w:pPr>
    </w:p>
    <w:p w14:paraId="0069FAD7" w14:textId="77777777" w:rsidR="000D579B" w:rsidRPr="000D579B" w:rsidRDefault="000D579B" w:rsidP="000D579B">
      <w:pPr>
        <w:rPr>
          <w:rFonts w:asciiTheme="minorHAnsi" w:hAnsiTheme="minorHAnsi" w:cstheme="minorHAnsi"/>
          <w:sz w:val="16"/>
          <w:szCs w:val="16"/>
          <w:lang w:val="pt-BR"/>
        </w:rPr>
      </w:pPr>
    </w:p>
    <w:p w14:paraId="7CC8BC61" w14:textId="77777777" w:rsidR="000D579B" w:rsidRPr="000D579B" w:rsidRDefault="000D579B" w:rsidP="000D579B">
      <w:pPr>
        <w:rPr>
          <w:rFonts w:asciiTheme="minorHAnsi" w:hAnsiTheme="minorHAnsi" w:cstheme="minorHAnsi"/>
          <w:sz w:val="16"/>
          <w:szCs w:val="16"/>
          <w:lang w:val="pt-BR"/>
        </w:rPr>
      </w:pPr>
    </w:p>
    <w:p w14:paraId="3BEFD0DF" w14:textId="77777777" w:rsidR="000D579B" w:rsidRPr="000D579B" w:rsidRDefault="000D579B" w:rsidP="000D579B">
      <w:pPr>
        <w:rPr>
          <w:rFonts w:asciiTheme="minorHAnsi" w:hAnsiTheme="minorHAnsi" w:cstheme="minorHAnsi"/>
          <w:sz w:val="16"/>
          <w:szCs w:val="16"/>
          <w:lang w:val="pt-BR"/>
        </w:rPr>
      </w:pPr>
    </w:p>
    <w:tbl>
      <w:tblPr>
        <w:tblW w:w="10814" w:type="dxa"/>
        <w:tblInd w:w="-318" w:type="dxa"/>
        <w:tblLook w:val="01E0" w:firstRow="1" w:lastRow="1" w:firstColumn="1" w:lastColumn="1" w:noHBand="0" w:noVBand="0"/>
      </w:tblPr>
      <w:tblGrid>
        <w:gridCol w:w="5320"/>
        <w:gridCol w:w="5494"/>
      </w:tblGrid>
      <w:tr w:rsidR="000D579B" w:rsidRPr="000D579B" w14:paraId="718ADC5F" w14:textId="77777777" w:rsidTr="008676F5">
        <w:trPr>
          <w:trHeight w:val="661"/>
        </w:trPr>
        <w:tc>
          <w:tcPr>
            <w:tcW w:w="5320" w:type="dxa"/>
          </w:tcPr>
          <w:p w14:paraId="7A2CD7FF" w14:textId="77777777" w:rsidR="000D579B" w:rsidRPr="000D579B" w:rsidRDefault="000D579B" w:rsidP="008676F5">
            <w:pPr>
              <w:pStyle w:val="Ttulo4"/>
              <w:rPr>
                <w:rFonts w:asciiTheme="minorHAnsi" w:hAnsiTheme="minorHAnsi" w:cstheme="minorHAnsi"/>
                <w:b w:val="0"/>
                <w:sz w:val="16"/>
                <w:szCs w:val="16"/>
              </w:rPr>
            </w:pPr>
            <w:r w:rsidRPr="000D579B">
              <w:rPr>
                <w:rFonts w:asciiTheme="minorHAnsi" w:hAnsiTheme="minorHAnsi" w:cstheme="minorHAnsi"/>
                <w:b w:val="0"/>
                <w:sz w:val="16"/>
                <w:szCs w:val="16"/>
              </w:rPr>
              <w:lastRenderedPageBreak/>
              <w:t xml:space="preserve">   C. EDUARDO MEDINA CÁRDENAS</w:t>
            </w:r>
          </w:p>
          <w:p w14:paraId="25673B70" w14:textId="77777777" w:rsidR="000D579B" w:rsidRPr="000D579B" w:rsidRDefault="000D579B" w:rsidP="008676F5">
            <w:pPr>
              <w:jc w:val="center"/>
              <w:rPr>
                <w:rFonts w:asciiTheme="minorHAnsi" w:hAnsiTheme="minorHAnsi" w:cstheme="minorHAnsi"/>
                <w:b/>
                <w:sz w:val="16"/>
                <w:szCs w:val="16"/>
              </w:rPr>
            </w:pPr>
            <w:r w:rsidRPr="000D579B">
              <w:rPr>
                <w:rFonts w:asciiTheme="minorHAnsi" w:hAnsiTheme="minorHAnsi" w:cstheme="minorHAnsi"/>
                <w:b/>
                <w:sz w:val="16"/>
                <w:szCs w:val="16"/>
              </w:rPr>
              <w:t xml:space="preserve">    SUBDIRECTOR DE RECURSOS MATERIALES</w:t>
            </w:r>
          </w:p>
        </w:tc>
        <w:tc>
          <w:tcPr>
            <w:tcW w:w="5494" w:type="dxa"/>
          </w:tcPr>
          <w:p w14:paraId="045FFD73" w14:textId="77777777" w:rsidR="000D579B" w:rsidRPr="000D579B" w:rsidRDefault="000D579B" w:rsidP="008676F5">
            <w:pPr>
              <w:rPr>
                <w:rFonts w:asciiTheme="minorHAnsi" w:hAnsiTheme="minorHAnsi" w:cstheme="minorHAnsi"/>
                <w:sz w:val="16"/>
                <w:szCs w:val="16"/>
              </w:rPr>
            </w:pPr>
          </w:p>
        </w:tc>
      </w:tr>
    </w:tbl>
    <w:p w14:paraId="7735202B" w14:textId="77777777" w:rsidR="000D579B" w:rsidRPr="000D579B" w:rsidRDefault="000D579B" w:rsidP="000D579B">
      <w:pPr>
        <w:pStyle w:val="Ttulo3"/>
        <w:rPr>
          <w:rFonts w:asciiTheme="minorHAnsi" w:hAnsiTheme="minorHAnsi" w:cstheme="minorHAnsi"/>
          <w:b w:val="0"/>
          <w:bCs/>
          <w:sz w:val="16"/>
          <w:szCs w:val="16"/>
        </w:rPr>
      </w:pPr>
    </w:p>
    <w:p w14:paraId="4C2014F8" w14:textId="77777777" w:rsidR="000D579B" w:rsidRPr="000D579B" w:rsidRDefault="000D579B" w:rsidP="000D579B">
      <w:pPr>
        <w:pStyle w:val="Ttulo3"/>
        <w:rPr>
          <w:rFonts w:asciiTheme="minorHAnsi" w:hAnsiTheme="minorHAnsi" w:cstheme="minorHAnsi"/>
          <w:b w:val="0"/>
          <w:bCs/>
          <w:sz w:val="16"/>
          <w:szCs w:val="16"/>
        </w:rPr>
      </w:pPr>
      <w:r w:rsidRPr="000D579B">
        <w:rPr>
          <w:rFonts w:asciiTheme="minorHAnsi" w:hAnsiTheme="minorHAnsi" w:cstheme="minorHAnsi"/>
          <w:b w:val="0"/>
          <w:bCs/>
          <w:sz w:val="16"/>
          <w:szCs w:val="16"/>
        </w:rPr>
        <w:t>TESTIGOS:</w:t>
      </w:r>
    </w:p>
    <w:p w14:paraId="05D157F9" w14:textId="77777777" w:rsidR="000D579B" w:rsidRPr="000D579B" w:rsidRDefault="000D579B" w:rsidP="000D579B">
      <w:pPr>
        <w:rPr>
          <w:rFonts w:asciiTheme="minorHAnsi" w:hAnsiTheme="minorHAnsi" w:cstheme="minorHAnsi"/>
          <w:sz w:val="16"/>
          <w:szCs w:val="16"/>
        </w:rPr>
      </w:pPr>
    </w:p>
    <w:p w14:paraId="4B2891D2" w14:textId="77777777" w:rsidR="000D579B" w:rsidRPr="000D579B" w:rsidRDefault="000D579B" w:rsidP="000D579B">
      <w:pPr>
        <w:rPr>
          <w:rFonts w:asciiTheme="minorHAnsi" w:hAnsiTheme="minorHAnsi" w:cstheme="minorHAnsi"/>
          <w:sz w:val="16"/>
          <w:szCs w:val="16"/>
        </w:rPr>
      </w:pPr>
    </w:p>
    <w:p w14:paraId="6E6EFF20" w14:textId="77777777" w:rsidR="000D579B" w:rsidRPr="000D579B" w:rsidRDefault="000D579B" w:rsidP="000D579B">
      <w:pPr>
        <w:rPr>
          <w:rFonts w:asciiTheme="minorHAnsi" w:hAnsiTheme="minorHAnsi" w:cstheme="minorHAnsi"/>
          <w:sz w:val="16"/>
          <w:szCs w:val="16"/>
        </w:rPr>
      </w:pPr>
    </w:p>
    <w:tbl>
      <w:tblPr>
        <w:tblW w:w="10562" w:type="dxa"/>
        <w:tblInd w:w="-356" w:type="dxa"/>
        <w:tblLayout w:type="fixed"/>
        <w:tblCellMar>
          <w:left w:w="70" w:type="dxa"/>
          <w:right w:w="70" w:type="dxa"/>
        </w:tblCellMar>
        <w:tblLook w:val="0000" w:firstRow="0" w:lastRow="0" w:firstColumn="0" w:lastColumn="0" w:noHBand="0" w:noVBand="0"/>
      </w:tblPr>
      <w:tblGrid>
        <w:gridCol w:w="5120"/>
        <w:gridCol w:w="5442"/>
      </w:tblGrid>
      <w:tr w:rsidR="000D579B" w:rsidRPr="000D579B" w14:paraId="1AAB7069" w14:textId="77777777" w:rsidTr="008676F5">
        <w:trPr>
          <w:trHeight w:val="757"/>
        </w:trPr>
        <w:tc>
          <w:tcPr>
            <w:tcW w:w="5120" w:type="dxa"/>
          </w:tcPr>
          <w:p w14:paraId="333E66A9" w14:textId="77777777" w:rsidR="000D579B" w:rsidRPr="000D579B" w:rsidRDefault="000D579B" w:rsidP="008676F5">
            <w:pPr>
              <w:jc w:val="center"/>
              <w:rPr>
                <w:rFonts w:asciiTheme="minorHAnsi" w:hAnsiTheme="minorHAnsi" w:cstheme="minorHAnsi"/>
                <w:sz w:val="16"/>
                <w:szCs w:val="16"/>
              </w:rPr>
            </w:pPr>
          </w:p>
          <w:p w14:paraId="7BF53AEE" w14:textId="77777777" w:rsidR="000D579B" w:rsidRPr="000D579B" w:rsidRDefault="000D579B" w:rsidP="008676F5">
            <w:pPr>
              <w:jc w:val="center"/>
              <w:rPr>
                <w:rFonts w:asciiTheme="minorHAnsi" w:hAnsiTheme="minorHAnsi" w:cstheme="minorHAnsi"/>
                <w:sz w:val="16"/>
                <w:szCs w:val="16"/>
              </w:rPr>
            </w:pPr>
            <w:r w:rsidRPr="000D579B">
              <w:rPr>
                <w:rFonts w:asciiTheme="minorHAnsi" w:hAnsiTheme="minorHAnsi" w:cstheme="minorHAnsi"/>
                <w:sz w:val="16"/>
                <w:szCs w:val="16"/>
              </w:rPr>
              <w:t xml:space="preserve"> C. SADIT AZAEL FLORES CAMPOS </w:t>
            </w:r>
          </w:p>
          <w:p w14:paraId="09E2BEFD" w14:textId="77777777" w:rsidR="000D579B" w:rsidRPr="000D579B" w:rsidRDefault="000D579B" w:rsidP="008676F5">
            <w:pPr>
              <w:jc w:val="center"/>
              <w:rPr>
                <w:rFonts w:asciiTheme="minorHAnsi" w:hAnsiTheme="minorHAnsi" w:cstheme="minorHAnsi"/>
                <w:b/>
                <w:sz w:val="16"/>
                <w:szCs w:val="16"/>
              </w:rPr>
            </w:pPr>
            <w:r w:rsidRPr="000D579B">
              <w:rPr>
                <w:rFonts w:asciiTheme="minorHAnsi" w:hAnsiTheme="minorHAnsi" w:cstheme="minorHAnsi"/>
                <w:b/>
                <w:sz w:val="16"/>
                <w:szCs w:val="16"/>
              </w:rPr>
              <w:t xml:space="preserve">  JEFE DEL DEPARTAMENTO DE CONTRATOS</w:t>
            </w:r>
          </w:p>
        </w:tc>
        <w:tc>
          <w:tcPr>
            <w:tcW w:w="5442" w:type="dxa"/>
          </w:tcPr>
          <w:p w14:paraId="5AC5B392" w14:textId="77777777" w:rsidR="000D579B" w:rsidRPr="000D579B" w:rsidRDefault="000D579B" w:rsidP="008676F5">
            <w:pPr>
              <w:spacing w:line="256" w:lineRule="auto"/>
              <w:rPr>
                <w:rFonts w:asciiTheme="minorHAnsi" w:hAnsiTheme="minorHAnsi" w:cstheme="minorHAnsi"/>
                <w:color w:val="000000"/>
                <w:sz w:val="16"/>
                <w:szCs w:val="16"/>
              </w:rPr>
            </w:pPr>
          </w:p>
          <w:p w14:paraId="6D86C2B3" w14:textId="77777777" w:rsidR="000D579B" w:rsidRPr="000D579B" w:rsidRDefault="000D579B" w:rsidP="008676F5">
            <w:pPr>
              <w:spacing w:line="256" w:lineRule="auto"/>
              <w:jc w:val="center"/>
              <w:rPr>
                <w:rFonts w:asciiTheme="minorHAnsi" w:hAnsiTheme="minorHAnsi" w:cstheme="minorHAnsi"/>
                <w:color w:val="000000"/>
                <w:sz w:val="16"/>
                <w:szCs w:val="16"/>
              </w:rPr>
            </w:pPr>
            <w:r w:rsidRPr="000D579B">
              <w:rPr>
                <w:rFonts w:asciiTheme="minorHAnsi" w:hAnsiTheme="minorHAnsi" w:cstheme="minorHAnsi"/>
                <w:color w:val="000000"/>
                <w:sz w:val="16"/>
                <w:szCs w:val="16"/>
              </w:rPr>
              <w:t>C. __________________________</w:t>
            </w:r>
          </w:p>
          <w:p w14:paraId="65E844FC" w14:textId="77777777" w:rsidR="000D579B" w:rsidRPr="000D579B" w:rsidRDefault="000D579B" w:rsidP="008676F5">
            <w:pPr>
              <w:jc w:val="center"/>
              <w:rPr>
                <w:rFonts w:asciiTheme="minorHAnsi" w:hAnsiTheme="minorHAnsi" w:cstheme="minorHAnsi"/>
                <w:b/>
                <w:sz w:val="16"/>
                <w:szCs w:val="16"/>
              </w:rPr>
            </w:pPr>
            <w:r w:rsidRPr="000D579B">
              <w:rPr>
                <w:rFonts w:asciiTheme="minorHAnsi" w:hAnsiTheme="minorHAnsi" w:cstheme="minorHAnsi"/>
                <w:b/>
                <w:sz w:val="16"/>
                <w:szCs w:val="16"/>
              </w:rPr>
              <w:t xml:space="preserve">   (AREA USUARIA)</w:t>
            </w:r>
          </w:p>
        </w:tc>
      </w:tr>
    </w:tbl>
    <w:p w14:paraId="3E041F19" w14:textId="77777777" w:rsidR="000D579B" w:rsidRPr="000D579B" w:rsidRDefault="000D579B" w:rsidP="000D579B">
      <w:pPr>
        <w:jc w:val="both"/>
        <w:rPr>
          <w:rFonts w:asciiTheme="minorHAnsi" w:hAnsiTheme="minorHAnsi" w:cstheme="minorHAnsi"/>
          <w:sz w:val="16"/>
          <w:szCs w:val="16"/>
        </w:rPr>
      </w:pPr>
    </w:p>
    <w:p w14:paraId="3F29C957" w14:textId="77777777" w:rsidR="000D579B" w:rsidRPr="000D579B" w:rsidRDefault="000D579B" w:rsidP="000D579B">
      <w:pPr>
        <w:autoSpaceDE w:val="0"/>
        <w:autoSpaceDN w:val="0"/>
        <w:adjustRightInd w:val="0"/>
        <w:jc w:val="center"/>
        <w:rPr>
          <w:rFonts w:asciiTheme="minorHAnsi" w:hAnsiTheme="minorHAnsi" w:cstheme="minorHAnsi"/>
          <w:sz w:val="16"/>
          <w:szCs w:val="16"/>
        </w:rPr>
      </w:pPr>
    </w:p>
    <w:p w14:paraId="411DDE7B" w14:textId="77777777" w:rsidR="000D579B" w:rsidRPr="000D579B" w:rsidRDefault="000D579B" w:rsidP="000D579B">
      <w:pPr>
        <w:autoSpaceDE w:val="0"/>
        <w:autoSpaceDN w:val="0"/>
        <w:adjustRightInd w:val="0"/>
        <w:jc w:val="center"/>
        <w:rPr>
          <w:rFonts w:asciiTheme="minorHAnsi" w:hAnsiTheme="minorHAnsi" w:cstheme="minorHAnsi"/>
          <w:sz w:val="16"/>
          <w:szCs w:val="16"/>
        </w:rPr>
      </w:pPr>
    </w:p>
    <w:p w14:paraId="31ECE04A" w14:textId="77777777" w:rsidR="000D579B" w:rsidRPr="000D579B" w:rsidRDefault="000D579B" w:rsidP="000D579B">
      <w:pPr>
        <w:autoSpaceDE w:val="0"/>
        <w:autoSpaceDN w:val="0"/>
        <w:adjustRightInd w:val="0"/>
        <w:jc w:val="center"/>
        <w:rPr>
          <w:rFonts w:asciiTheme="minorHAnsi" w:hAnsiTheme="minorHAnsi" w:cstheme="minorHAnsi"/>
          <w:sz w:val="16"/>
          <w:szCs w:val="16"/>
        </w:rPr>
      </w:pPr>
    </w:p>
    <w:p w14:paraId="676534EC" w14:textId="77777777" w:rsidR="000D579B" w:rsidRPr="000D579B" w:rsidRDefault="000D579B" w:rsidP="000D579B">
      <w:pPr>
        <w:autoSpaceDE w:val="0"/>
        <w:autoSpaceDN w:val="0"/>
        <w:adjustRightInd w:val="0"/>
        <w:jc w:val="center"/>
        <w:rPr>
          <w:rFonts w:asciiTheme="minorHAnsi" w:hAnsiTheme="minorHAnsi" w:cstheme="minorHAnsi"/>
          <w:sz w:val="16"/>
          <w:szCs w:val="16"/>
        </w:rPr>
      </w:pPr>
    </w:p>
    <w:p w14:paraId="1CB03E5E" w14:textId="7E2207D0" w:rsidR="005E7F59" w:rsidRPr="000D579B" w:rsidRDefault="005E7F59" w:rsidP="000D579B">
      <w:pPr>
        <w:autoSpaceDE w:val="0"/>
        <w:autoSpaceDN w:val="0"/>
        <w:adjustRightInd w:val="0"/>
        <w:jc w:val="center"/>
        <w:rPr>
          <w:rFonts w:asciiTheme="minorHAnsi" w:hAnsiTheme="minorHAnsi" w:cstheme="minorHAnsi"/>
          <w:sz w:val="16"/>
          <w:szCs w:val="16"/>
        </w:rPr>
      </w:pPr>
    </w:p>
    <w:sectPr w:rsidR="005E7F59" w:rsidRPr="000D579B" w:rsidSect="00A347F8">
      <w:headerReference w:type="default" r:id="rId10"/>
      <w:footerReference w:type="default" r:id="rId11"/>
      <w:pgSz w:w="12240" w:h="15840" w:code="1"/>
      <w:pgMar w:top="2836" w:right="748" w:bottom="1134" w:left="851" w:header="567" w:footer="67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F4635E" w14:textId="77777777" w:rsidR="000E56B3" w:rsidRDefault="000E56B3" w:rsidP="007F0B73">
      <w:r>
        <w:separator/>
      </w:r>
    </w:p>
  </w:endnote>
  <w:endnote w:type="continuationSeparator" w:id="0">
    <w:p w14:paraId="73CA9C76" w14:textId="77777777" w:rsidR="000E56B3" w:rsidRDefault="000E56B3" w:rsidP="007F0B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MS Sans Serif">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Black">
    <w:panose1 w:val="020B0A04020102020204"/>
    <w:charset w:val="00"/>
    <w:family w:val="swiss"/>
    <w:pitch w:val="variable"/>
    <w:sig w:usb0="A00002AF" w:usb1="400078FB" w:usb2="00000000" w:usb3="00000000" w:csb0="0000009F" w:csb1="00000000"/>
  </w:font>
  <w:font w:name="Meiryo">
    <w:charset w:val="80"/>
    <w:family w:val="swiss"/>
    <w:pitch w:val="variable"/>
    <w:sig w:usb0="E00002FF" w:usb1="6AC7FFFF" w:usb2="08000012" w:usb3="00000000" w:csb0="0002009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009999"/>
      </w:rPr>
      <w:id w:val="-1683729545"/>
      <w:docPartObj>
        <w:docPartGallery w:val="Page Numbers (Bottom of Page)"/>
        <w:docPartUnique/>
      </w:docPartObj>
    </w:sdtPr>
    <w:sdtEndPr>
      <w:rPr>
        <w:b/>
      </w:rPr>
    </w:sdtEndPr>
    <w:sdtContent>
      <w:p w14:paraId="0F1C86B8" w14:textId="0A34AF2E" w:rsidR="00442E7E" w:rsidRPr="00295E7A" w:rsidRDefault="00442E7E" w:rsidP="008C1FAC">
        <w:pPr>
          <w:pStyle w:val="Piedepgina"/>
          <w:jc w:val="center"/>
          <w:rPr>
            <w:rFonts w:ascii="Century Gothic" w:hAnsi="Century Gothic"/>
            <w:b/>
            <w:color w:val="00B0F0"/>
            <w:sz w:val="18"/>
            <w:szCs w:val="14"/>
          </w:rPr>
        </w:pPr>
        <w:r w:rsidRPr="00295E7A">
          <w:rPr>
            <w:rFonts w:ascii="Century Gothic" w:hAnsi="Century Gothic"/>
            <w:b/>
            <w:color w:val="00B0F0"/>
            <w:sz w:val="18"/>
            <w:szCs w:val="14"/>
          </w:rPr>
          <w:t>LICITACIÓN PÚBLICA NACIONAL PRESENCIAL</w:t>
        </w:r>
      </w:p>
      <w:p w14:paraId="54690660" w14:textId="7B3F6706" w:rsidR="00442E7E" w:rsidRPr="00295E7A" w:rsidRDefault="00442E7E" w:rsidP="004C675C">
        <w:pPr>
          <w:pStyle w:val="Piedepgina"/>
          <w:jc w:val="center"/>
          <w:rPr>
            <w:b/>
            <w:color w:val="00B0F0"/>
            <w:szCs w:val="16"/>
          </w:rPr>
        </w:pPr>
        <w:r w:rsidRPr="00295E7A">
          <w:rPr>
            <w:rFonts w:ascii="Century Gothic" w:hAnsi="Century Gothic"/>
            <w:b/>
            <w:color w:val="00B0F0"/>
            <w:sz w:val="18"/>
            <w:szCs w:val="16"/>
          </w:rPr>
          <w:t xml:space="preserve">No. </w:t>
        </w:r>
        <w:r w:rsidR="001A30F3">
          <w:rPr>
            <w:rFonts w:ascii="Century Gothic" w:hAnsi="Century Gothic"/>
            <w:b/>
            <w:color w:val="00B0F0"/>
            <w:sz w:val="18"/>
            <w:szCs w:val="16"/>
          </w:rPr>
          <w:t>LP-919044992-N05-2026</w:t>
        </w:r>
        <w:r w:rsidRPr="00295E7A">
          <w:rPr>
            <w:rFonts w:ascii="Century Gothic" w:hAnsi="Century Gothic"/>
            <w:b/>
            <w:color w:val="00B0F0"/>
            <w:sz w:val="18"/>
            <w:szCs w:val="16"/>
          </w:rPr>
          <w:t xml:space="preserve">                                                                                                                           </w:t>
        </w:r>
        <w:sdt>
          <w:sdtPr>
            <w:rPr>
              <w:rFonts w:ascii="Century Gothic" w:hAnsi="Century Gothic"/>
              <w:b/>
              <w:color w:val="00B0F0"/>
              <w:sz w:val="18"/>
              <w:szCs w:val="16"/>
            </w:rPr>
            <w:id w:val="1127827023"/>
            <w:docPartObj>
              <w:docPartGallery w:val="Page Numbers (Bottom of Page)"/>
              <w:docPartUnique/>
            </w:docPartObj>
          </w:sdtPr>
          <w:sdtEndPr>
            <w:rPr>
              <w:rFonts w:ascii="Times New Roman" w:hAnsi="Times New Roman"/>
              <w:sz w:val="20"/>
            </w:rPr>
          </w:sdtEndPr>
          <w:sdtContent>
            <w:sdt>
              <w:sdtPr>
                <w:rPr>
                  <w:rFonts w:ascii="Century Gothic" w:hAnsi="Century Gothic"/>
                  <w:b/>
                  <w:color w:val="00B0F0"/>
                  <w:sz w:val="18"/>
                  <w:szCs w:val="16"/>
                </w:rPr>
                <w:id w:val="-1958022710"/>
                <w:docPartObj>
                  <w:docPartGallery w:val="Page Numbers (Top of Page)"/>
                  <w:docPartUnique/>
                </w:docPartObj>
              </w:sdtPr>
              <w:sdtEndPr>
                <w:rPr>
                  <w:rFonts w:ascii="Times New Roman" w:hAnsi="Times New Roman"/>
                  <w:sz w:val="20"/>
                </w:rPr>
              </w:sdtEndPr>
              <w:sdtContent>
                <w:r w:rsidRPr="00295E7A">
                  <w:rPr>
                    <w:rFonts w:ascii="Century Gothic" w:hAnsi="Century Gothic"/>
                    <w:b/>
                    <w:color w:val="00B0F0"/>
                    <w:sz w:val="18"/>
                    <w:szCs w:val="16"/>
                  </w:rPr>
                  <w:t xml:space="preserve">Página </w:t>
                </w:r>
                <w:r w:rsidRPr="00295E7A">
                  <w:rPr>
                    <w:rFonts w:ascii="Century Gothic" w:hAnsi="Century Gothic"/>
                    <w:b/>
                    <w:color w:val="00B0F0"/>
                    <w:sz w:val="18"/>
                    <w:szCs w:val="16"/>
                  </w:rPr>
                  <w:fldChar w:fldCharType="begin"/>
                </w:r>
                <w:r w:rsidRPr="00295E7A">
                  <w:rPr>
                    <w:rFonts w:ascii="Century Gothic" w:hAnsi="Century Gothic"/>
                    <w:b/>
                    <w:color w:val="00B0F0"/>
                    <w:sz w:val="18"/>
                    <w:szCs w:val="16"/>
                  </w:rPr>
                  <w:instrText>PAGE</w:instrText>
                </w:r>
                <w:r w:rsidRPr="00295E7A">
                  <w:rPr>
                    <w:rFonts w:ascii="Century Gothic" w:hAnsi="Century Gothic"/>
                    <w:b/>
                    <w:color w:val="00B0F0"/>
                    <w:sz w:val="18"/>
                    <w:szCs w:val="16"/>
                  </w:rPr>
                  <w:fldChar w:fldCharType="separate"/>
                </w:r>
                <w:r w:rsidR="00391CB3">
                  <w:rPr>
                    <w:rFonts w:ascii="Century Gothic" w:hAnsi="Century Gothic"/>
                    <w:b/>
                    <w:noProof/>
                    <w:color w:val="00B0F0"/>
                    <w:sz w:val="18"/>
                    <w:szCs w:val="16"/>
                  </w:rPr>
                  <w:t>4</w:t>
                </w:r>
                <w:r w:rsidRPr="00295E7A">
                  <w:rPr>
                    <w:rFonts w:ascii="Century Gothic" w:hAnsi="Century Gothic"/>
                    <w:b/>
                    <w:color w:val="00B0F0"/>
                    <w:sz w:val="18"/>
                    <w:szCs w:val="16"/>
                  </w:rPr>
                  <w:fldChar w:fldCharType="end"/>
                </w:r>
                <w:r w:rsidRPr="00295E7A">
                  <w:rPr>
                    <w:rFonts w:ascii="Century Gothic" w:hAnsi="Century Gothic"/>
                    <w:b/>
                    <w:color w:val="00B0F0"/>
                    <w:sz w:val="18"/>
                    <w:szCs w:val="16"/>
                  </w:rPr>
                  <w:t xml:space="preserve"> de </w:t>
                </w:r>
                <w:r w:rsidRPr="00295E7A">
                  <w:rPr>
                    <w:rFonts w:ascii="Century Gothic" w:hAnsi="Century Gothic"/>
                    <w:b/>
                    <w:color w:val="00B0F0"/>
                    <w:sz w:val="18"/>
                    <w:szCs w:val="16"/>
                  </w:rPr>
                  <w:fldChar w:fldCharType="begin"/>
                </w:r>
                <w:r w:rsidRPr="00295E7A">
                  <w:rPr>
                    <w:rFonts w:ascii="Century Gothic" w:hAnsi="Century Gothic"/>
                    <w:b/>
                    <w:color w:val="00B0F0"/>
                    <w:sz w:val="18"/>
                    <w:szCs w:val="16"/>
                  </w:rPr>
                  <w:instrText>NUMPAGES</w:instrText>
                </w:r>
                <w:r w:rsidRPr="00295E7A">
                  <w:rPr>
                    <w:rFonts w:ascii="Century Gothic" w:hAnsi="Century Gothic"/>
                    <w:b/>
                    <w:color w:val="00B0F0"/>
                    <w:sz w:val="18"/>
                    <w:szCs w:val="16"/>
                  </w:rPr>
                  <w:fldChar w:fldCharType="separate"/>
                </w:r>
                <w:r w:rsidR="00391CB3">
                  <w:rPr>
                    <w:rFonts w:ascii="Century Gothic" w:hAnsi="Century Gothic"/>
                    <w:b/>
                    <w:noProof/>
                    <w:color w:val="00B0F0"/>
                    <w:sz w:val="18"/>
                    <w:szCs w:val="16"/>
                  </w:rPr>
                  <w:t>50</w:t>
                </w:r>
                <w:r w:rsidRPr="00295E7A">
                  <w:rPr>
                    <w:rFonts w:ascii="Century Gothic" w:hAnsi="Century Gothic"/>
                    <w:b/>
                    <w:color w:val="00B0F0"/>
                    <w:sz w:val="18"/>
                    <w:szCs w:val="16"/>
                  </w:rPr>
                  <w:fldChar w:fldCharType="end"/>
                </w:r>
              </w:sdtContent>
            </w:sdt>
          </w:sdtContent>
        </w:sdt>
      </w:p>
      <w:p w14:paraId="5C26804B" w14:textId="297ADC4D" w:rsidR="00442E7E" w:rsidRPr="00CE2E1F" w:rsidRDefault="00000000" w:rsidP="004C675C">
        <w:pPr>
          <w:pStyle w:val="Piedepgina"/>
          <w:jc w:val="center"/>
          <w:rPr>
            <w:b/>
            <w:color w:val="009999"/>
          </w:rPr>
        </w:pPr>
      </w:p>
    </w:sdtContent>
  </w:sdt>
  <w:p w14:paraId="4C149AE8" w14:textId="452723C1" w:rsidR="00442E7E" w:rsidRDefault="00367AA8">
    <w:r>
      <w:rPr>
        <w:noProof/>
      </w:rPr>
      <w:drawing>
        <wp:anchor distT="0" distB="0" distL="114300" distR="114300" simplePos="0" relativeHeight="251663360" behindDoc="1" locked="0" layoutInCell="1" allowOverlap="1" wp14:anchorId="30F09671" wp14:editId="5C580104">
          <wp:simplePos x="0" y="0"/>
          <wp:positionH relativeFrom="column">
            <wp:posOffset>-520996</wp:posOffset>
          </wp:positionH>
          <wp:positionV relativeFrom="page">
            <wp:posOffset>9179457</wp:posOffset>
          </wp:positionV>
          <wp:extent cx="3381375" cy="858520"/>
          <wp:effectExtent l="0" t="0" r="9525" b="0"/>
          <wp:wrapNone/>
          <wp:docPr id="1115099532" name="Imagen 11150995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rotWithShape="1">
                  <a:blip r:embed="rId1" cstate="print">
                    <a:extLst>
                      <a:ext uri="{28A0092B-C50C-407E-A947-70E740481C1C}">
                        <a14:useLocalDpi xmlns:a14="http://schemas.microsoft.com/office/drawing/2010/main" val="0"/>
                      </a:ext>
                    </a:extLst>
                  </a:blip>
                  <a:srcRect l="10396" t="85910" r="44631" b="3880"/>
                  <a:stretch/>
                </pic:blipFill>
                <pic:spPr bwMode="auto">
                  <a:xfrm>
                    <a:off x="0" y="0"/>
                    <a:ext cx="3381375" cy="8585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D879211" w14:textId="02E7C4EF" w:rsidR="00442E7E" w:rsidRDefault="00442E7E"/>
  <w:p w14:paraId="4E8A5574" w14:textId="47814454" w:rsidR="008F595E" w:rsidRDefault="008F595E"/>
  <w:p w14:paraId="38BDAB05" w14:textId="77777777" w:rsidR="008F595E" w:rsidRDefault="008F595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C2D06A" w14:textId="77777777" w:rsidR="000E56B3" w:rsidRDefault="000E56B3" w:rsidP="007F0B73">
      <w:r>
        <w:separator/>
      </w:r>
    </w:p>
  </w:footnote>
  <w:footnote w:type="continuationSeparator" w:id="0">
    <w:p w14:paraId="4A1482B6" w14:textId="77777777" w:rsidR="000E56B3" w:rsidRDefault="000E56B3" w:rsidP="007F0B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9AF66" w14:textId="3976E78C" w:rsidR="00442E7E" w:rsidRPr="00C765F1" w:rsidRDefault="00367AA8" w:rsidP="00313C66">
    <w:pPr>
      <w:jc w:val="center"/>
      <w:rPr>
        <w:rFonts w:ascii="Corbel" w:hAnsi="Corbel"/>
        <w:b/>
        <w:szCs w:val="16"/>
      </w:rPr>
    </w:pPr>
    <w:r w:rsidRPr="0052464C">
      <w:rPr>
        <w:noProof/>
        <w:sz w:val="16"/>
        <w:szCs w:val="16"/>
      </w:rPr>
      <w:drawing>
        <wp:anchor distT="0" distB="0" distL="114300" distR="114300" simplePos="0" relativeHeight="251661312" behindDoc="1" locked="0" layoutInCell="1" allowOverlap="1" wp14:anchorId="219DAEEB" wp14:editId="4BBA8212">
          <wp:simplePos x="0" y="0"/>
          <wp:positionH relativeFrom="column">
            <wp:posOffset>5434507</wp:posOffset>
          </wp:positionH>
          <wp:positionV relativeFrom="page">
            <wp:posOffset>191061</wp:posOffset>
          </wp:positionV>
          <wp:extent cx="1123950" cy="1285875"/>
          <wp:effectExtent l="0" t="0" r="0" b="9525"/>
          <wp:wrapNone/>
          <wp:docPr id="50735664" name="Imagen 507356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rotWithShape="1">
                  <a:blip r:embed="rId1" cstate="print">
                    <a:extLst>
                      <a:ext uri="{28A0092B-C50C-407E-A947-70E740481C1C}">
                        <a14:useLocalDpi xmlns:a14="http://schemas.microsoft.com/office/drawing/2010/main" val="0"/>
                      </a:ext>
                    </a:extLst>
                  </a:blip>
                  <a:srcRect l="75350" t="5144" r="9229" b="79153"/>
                  <a:stretch/>
                </pic:blipFill>
                <pic:spPr bwMode="auto">
                  <a:xfrm>
                    <a:off x="0" y="0"/>
                    <a:ext cx="1123950" cy="12858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2464C">
      <w:rPr>
        <w:noProof/>
        <w:sz w:val="16"/>
        <w:szCs w:val="16"/>
      </w:rPr>
      <w:drawing>
        <wp:anchor distT="0" distB="0" distL="114300" distR="114300" simplePos="0" relativeHeight="251659264" behindDoc="1" locked="0" layoutInCell="1" allowOverlap="1" wp14:anchorId="22CC3117" wp14:editId="21259146">
          <wp:simplePos x="0" y="0"/>
          <wp:positionH relativeFrom="column">
            <wp:posOffset>0</wp:posOffset>
          </wp:positionH>
          <wp:positionV relativeFrom="page">
            <wp:posOffset>434473</wp:posOffset>
          </wp:positionV>
          <wp:extent cx="2028825" cy="942975"/>
          <wp:effectExtent l="0" t="0" r="9525" b="9525"/>
          <wp:wrapNone/>
          <wp:docPr id="46331910" name="Imagen 463319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rotWithShape="1">
                  <a:blip r:embed="rId1" cstate="print">
                    <a:extLst>
                      <a:ext uri="{28A0092B-C50C-407E-A947-70E740481C1C}">
                        <a14:useLocalDpi xmlns:a14="http://schemas.microsoft.com/office/drawing/2010/main" val="0"/>
                      </a:ext>
                    </a:extLst>
                  </a:blip>
                  <a:srcRect l="9930" t="8483" r="65189" b="82584"/>
                  <a:stretch/>
                </pic:blipFill>
                <pic:spPr bwMode="auto">
                  <a:xfrm>
                    <a:off x="0" y="0"/>
                    <a:ext cx="2028825" cy="9429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42E7E" w:rsidRPr="00C765F1">
      <w:rPr>
        <w:rFonts w:ascii="Corbel" w:hAnsi="Corbel"/>
        <w:b/>
        <w:szCs w:val="16"/>
      </w:rPr>
      <w:t>GOBIERNO DEL ESTADO DE NUEVO LEÓN</w:t>
    </w:r>
  </w:p>
  <w:p w14:paraId="672A97C5" w14:textId="441A0823" w:rsidR="00442E7E" w:rsidRPr="00C765F1" w:rsidRDefault="00442E7E" w:rsidP="00313C66">
    <w:pPr>
      <w:jc w:val="center"/>
      <w:rPr>
        <w:rFonts w:ascii="Corbel" w:hAnsi="Corbel"/>
        <w:b/>
        <w:szCs w:val="16"/>
      </w:rPr>
    </w:pPr>
    <w:r w:rsidRPr="00C765F1">
      <w:rPr>
        <w:rFonts w:ascii="Corbel" w:hAnsi="Corbel"/>
        <w:b/>
        <w:szCs w:val="16"/>
      </w:rPr>
      <w:t>SERVICIOS DE SALUD DE NUEVO LEÓN</w:t>
    </w:r>
  </w:p>
  <w:p w14:paraId="680D57DA" w14:textId="2BCC08EF" w:rsidR="00442E7E" w:rsidRPr="00180FA7" w:rsidRDefault="00442E7E" w:rsidP="00313C66">
    <w:pPr>
      <w:tabs>
        <w:tab w:val="left" w:pos="7251"/>
      </w:tabs>
      <w:jc w:val="center"/>
      <w:rPr>
        <w:sz w:val="10"/>
        <w:szCs w:val="10"/>
      </w:rPr>
    </w:pPr>
    <w:r w:rsidRPr="00C765F1">
      <w:rPr>
        <w:rFonts w:ascii="Corbel" w:hAnsi="Corbel"/>
        <w:b/>
        <w:szCs w:val="16"/>
      </w:rPr>
      <w:t>ORGANISMO PÚBLICO DESCENTRALIZADO</w:t>
    </w:r>
    <w:r w:rsidRPr="00C765F1">
      <w:rPr>
        <w:rFonts w:ascii="Arial" w:hAnsi="Arial"/>
        <w:b/>
        <w:sz w:val="14"/>
        <w:szCs w:val="16"/>
      </w:rPr>
      <w:t xml:space="preserve"> </w:t>
    </w:r>
  </w:p>
  <w:p w14:paraId="62F026A0" w14:textId="77777777" w:rsidR="00442E7E" w:rsidRDefault="00442E7E"/>
  <w:p w14:paraId="3206BF90" w14:textId="77777777" w:rsidR="00442E7E" w:rsidRDefault="00442E7E"/>
  <w:p w14:paraId="47EFBF52" w14:textId="77777777" w:rsidR="00442E7E" w:rsidRDefault="00442E7E"/>
  <w:p w14:paraId="538B759E" w14:textId="77777777" w:rsidR="00442E7E" w:rsidRDefault="00442E7E"/>
  <w:p w14:paraId="282C1D85" w14:textId="77777777" w:rsidR="00442E7E" w:rsidRDefault="00442E7E"/>
  <w:p w14:paraId="52FC090E" w14:textId="77777777" w:rsidR="008F595E" w:rsidRDefault="008F595E"/>
  <w:p w14:paraId="2A501D44" w14:textId="77777777" w:rsidR="008F595E" w:rsidRDefault="008F595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35DC9574"/>
    <w:lvl w:ilvl="0">
      <w:start w:val="1"/>
      <w:numFmt w:val="decimal"/>
      <w:pStyle w:val="Listaconnmeros2"/>
      <w:lvlText w:val="%1."/>
      <w:lvlJc w:val="left"/>
      <w:pPr>
        <w:tabs>
          <w:tab w:val="num" w:pos="643"/>
        </w:tabs>
        <w:ind w:left="643" w:hanging="360"/>
      </w:pPr>
    </w:lvl>
  </w:abstractNum>
  <w:abstractNum w:abstractNumId="1" w15:restartNumberingAfterBreak="0">
    <w:nsid w:val="0000000E"/>
    <w:multiLevelType w:val="multilevel"/>
    <w:tmpl w:val="0000000E"/>
    <w:name w:val="WWNum13"/>
    <w:lvl w:ilvl="0">
      <w:start w:val="1"/>
      <w:numFmt w:val="decimal"/>
      <w:lvlText w:val="%1."/>
      <w:lvlJc w:val="left"/>
      <w:pPr>
        <w:tabs>
          <w:tab w:val="num" w:pos="0"/>
        </w:tabs>
        <w:ind w:left="1428" w:hanging="360"/>
      </w:pPr>
    </w:lvl>
    <w:lvl w:ilvl="1">
      <w:start w:val="1"/>
      <w:numFmt w:val="lowerLetter"/>
      <w:lvlText w:val="%2."/>
      <w:lvlJc w:val="left"/>
      <w:pPr>
        <w:tabs>
          <w:tab w:val="num" w:pos="0"/>
        </w:tabs>
        <w:ind w:left="2148" w:hanging="360"/>
      </w:pPr>
    </w:lvl>
    <w:lvl w:ilvl="2">
      <w:start w:val="1"/>
      <w:numFmt w:val="lowerRoman"/>
      <w:lvlText w:val="%2.%3."/>
      <w:lvlJc w:val="right"/>
      <w:pPr>
        <w:tabs>
          <w:tab w:val="num" w:pos="0"/>
        </w:tabs>
        <w:ind w:left="2868" w:hanging="180"/>
      </w:pPr>
    </w:lvl>
    <w:lvl w:ilvl="3">
      <w:start w:val="1"/>
      <w:numFmt w:val="decimal"/>
      <w:lvlText w:val="%2.%3.%4."/>
      <w:lvlJc w:val="left"/>
      <w:pPr>
        <w:tabs>
          <w:tab w:val="num" w:pos="0"/>
        </w:tabs>
        <w:ind w:left="3588" w:hanging="360"/>
      </w:pPr>
    </w:lvl>
    <w:lvl w:ilvl="4">
      <w:start w:val="1"/>
      <w:numFmt w:val="lowerLetter"/>
      <w:lvlText w:val="%2.%3.%4.%5."/>
      <w:lvlJc w:val="left"/>
      <w:pPr>
        <w:tabs>
          <w:tab w:val="num" w:pos="0"/>
        </w:tabs>
        <w:ind w:left="4308" w:hanging="360"/>
      </w:pPr>
    </w:lvl>
    <w:lvl w:ilvl="5">
      <w:start w:val="1"/>
      <w:numFmt w:val="lowerRoman"/>
      <w:lvlText w:val="%2.%3.%4.%5.%6."/>
      <w:lvlJc w:val="right"/>
      <w:pPr>
        <w:tabs>
          <w:tab w:val="num" w:pos="0"/>
        </w:tabs>
        <w:ind w:left="5028" w:hanging="180"/>
      </w:pPr>
    </w:lvl>
    <w:lvl w:ilvl="6">
      <w:start w:val="1"/>
      <w:numFmt w:val="decimal"/>
      <w:lvlText w:val="%2.%3.%4.%5.%6.%7."/>
      <w:lvlJc w:val="left"/>
      <w:pPr>
        <w:tabs>
          <w:tab w:val="num" w:pos="0"/>
        </w:tabs>
        <w:ind w:left="5748" w:hanging="360"/>
      </w:pPr>
    </w:lvl>
    <w:lvl w:ilvl="7">
      <w:start w:val="1"/>
      <w:numFmt w:val="lowerLetter"/>
      <w:lvlText w:val="%2.%3.%4.%5.%6.%7.%8."/>
      <w:lvlJc w:val="left"/>
      <w:pPr>
        <w:tabs>
          <w:tab w:val="num" w:pos="0"/>
        </w:tabs>
        <w:ind w:left="6468" w:hanging="360"/>
      </w:pPr>
    </w:lvl>
    <w:lvl w:ilvl="8">
      <w:start w:val="1"/>
      <w:numFmt w:val="lowerRoman"/>
      <w:lvlText w:val="%2.%3.%4.%5.%6.%7.%8.%9."/>
      <w:lvlJc w:val="right"/>
      <w:pPr>
        <w:tabs>
          <w:tab w:val="num" w:pos="0"/>
        </w:tabs>
        <w:ind w:left="7188" w:hanging="180"/>
      </w:pPr>
    </w:lvl>
  </w:abstractNum>
  <w:abstractNum w:abstractNumId="2" w15:restartNumberingAfterBreak="0">
    <w:nsid w:val="0000000F"/>
    <w:multiLevelType w:val="multilevel"/>
    <w:tmpl w:val="0000000F"/>
    <w:name w:val="WWNum14"/>
    <w:lvl w:ilvl="0">
      <w:start w:val="1"/>
      <w:numFmt w:val="bullet"/>
      <w:lvlText w:val=""/>
      <w:lvlJc w:val="left"/>
      <w:pPr>
        <w:tabs>
          <w:tab w:val="num" w:pos="0"/>
        </w:tabs>
        <w:ind w:left="360" w:hanging="360"/>
      </w:pPr>
      <w:rPr>
        <w:rFonts w:ascii="Symbol" w:hAnsi="Symbol"/>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rPr>
    </w:lvl>
    <w:lvl w:ilvl="3">
      <w:start w:val="1"/>
      <w:numFmt w:val="bullet"/>
      <w:lvlText w:val=""/>
      <w:lvlJc w:val="left"/>
      <w:pPr>
        <w:tabs>
          <w:tab w:val="num" w:pos="0"/>
        </w:tabs>
        <w:ind w:left="2520" w:hanging="360"/>
      </w:pPr>
      <w:rPr>
        <w:rFonts w:ascii="Symbol" w:hAnsi="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rPr>
    </w:lvl>
    <w:lvl w:ilvl="6">
      <w:start w:val="1"/>
      <w:numFmt w:val="bullet"/>
      <w:lvlText w:val=""/>
      <w:lvlJc w:val="left"/>
      <w:pPr>
        <w:tabs>
          <w:tab w:val="num" w:pos="0"/>
        </w:tabs>
        <w:ind w:left="4680" w:hanging="360"/>
      </w:pPr>
      <w:rPr>
        <w:rFonts w:ascii="Symbol" w:hAnsi="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rPr>
    </w:lvl>
  </w:abstractNum>
  <w:abstractNum w:abstractNumId="3" w15:restartNumberingAfterBreak="0">
    <w:nsid w:val="00000010"/>
    <w:multiLevelType w:val="multilevel"/>
    <w:tmpl w:val="00000010"/>
    <w:name w:val="WWNum15"/>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4" w15:restartNumberingAfterBreak="0">
    <w:nsid w:val="00000016"/>
    <w:multiLevelType w:val="singleLevel"/>
    <w:tmpl w:val="52108C14"/>
    <w:name w:val="WW8Num22"/>
    <w:lvl w:ilvl="0">
      <w:start w:val="1"/>
      <w:numFmt w:val="upperRoman"/>
      <w:lvlText w:val="%1."/>
      <w:lvlJc w:val="left"/>
      <w:pPr>
        <w:tabs>
          <w:tab w:val="num" w:pos="1080"/>
        </w:tabs>
      </w:pPr>
      <w:rPr>
        <w:b/>
      </w:rPr>
    </w:lvl>
  </w:abstractNum>
  <w:abstractNum w:abstractNumId="5" w15:restartNumberingAfterBreak="0">
    <w:nsid w:val="00000022"/>
    <w:multiLevelType w:val="singleLevel"/>
    <w:tmpl w:val="A05C649A"/>
    <w:name w:val="WW8Num34"/>
    <w:lvl w:ilvl="0">
      <w:start w:val="1"/>
      <w:numFmt w:val="upperRoman"/>
      <w:lvlText w:val="%1."/>
      <w:lvlJc w:val="left"/>
      <w:pPr>
        <w:tabs>
          <w:tab w:val="num" w:pos="720"/>
        </w:tabs>
        <w:ind w:left="720" w:hanging="720"/>
      </w:pPr>
      <w:rPr>
        <w:rFonts w:ascii="Arial" w:hAnsi="Arial" w:hint="default"/>
        <w:b w:val="0"/>
        <w:i w:val="0"/>
      </w:rPr>
    </w:lvl>
  </w:abstractNum>
  <w:abstractNum w:abstractNumId="6" w15:restartNumberingAfterBreak="0">
    <w:nsid w:val="041E2464"/>
    <w:multiLevelType w:val="hybridMultilevel"/>
    <w:tmpl w:val="42E6C2D8"/>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7" w15:restartNumberingAfterBreak="0">
    <w:nsid w:val="050E0D22"/>
    <w:multiLevelType w:val="hybridMultilevel"/>
    <w:tmpl w:val="238869E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0F2659F4"/>
    <w:multiLevelType w:val="hybridMultilevel"/>
    <w:tmpl w:val="EB50147E"/>
    <w:lvl w:ilvl="0" w:tplc="FFFFFFFF">
      <w:start w:val="1"/>
      <w:numFmt w:val="decimal"/>
      <w:lvlText w:val="%1."/>
      <w:lvlJc w:val="left"/>
      <w:pPr>
        <w:ind w:left="1429" w:hanging="360"/>
      </w:pPr>
      <w:rPr>
        <w:b/>
      </w:rPr>
    </w:lvl>
    <w:lvl w:ilvl="1" w:tplc="FFFFFFFF">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9" w15:restartNumberingAfterBreak="0">
    <w:nsid w:val="0F683D8C"/>
    <w:multiLevelType w:val="hybridMultilevel"/>
    <w:tmpl w:val="8C0E8A26"/>
    <w:lvl w:ilvl="0" w:tplc="7FECEF36">
      <w:start w:val="1"/>
      <w:numFmt w:val="lowerLetter"/>
      <w:lvlText w:val="%1)"/>
      <w:lvlJc w:val="left"/>
      <w:pPr>
        <w:ind w:left="720" w:hanging="360"/>
      </w:pPr>
      <w:rPr>
        <w:b/>
      </w:rPr>
    </w:lvl>
    <w:lvl w:ilvl="1" w:tplc="15C8F6F8">
      <w:numFmt w:val="bullet"/>
      <w:lvlText w:val="-"/>
      <w:lvlJc w:val="left"/>
      <w:pPr>
        <w:ind w:left="1440" w:hanging="360"/>
      </w:pPr>
      <w:rPr>
        <w:rFonts w:ascii="Arial" w:eastAsia="Times New Roman" w:hAnsi="Arial" w:cs="Arial"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101B1AD6"/>
    <w:multiLevelType w:val="hybridMultilevel"/>
    <w:tmpl w:val="8F96F0EE"/>
    <w:lvl w:ilvl="0" w:tplc="27FA2626">
      <w:start w:val="1"/>
      <w:numFmt w:val="upperLetter"/>
      <w:lvlText w:val="%1."/>
      <w:lvlJc w:val="left"/>
      <w:pPr>
        <w:ind w:left="1065" w:hanging="360"/>
      </w:pPr>
      <w:rPr>
        <w:rFonts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11" w15:restartNumberingAfterBreak="0">
    <w:nsid w:val="12224472"/>
    <w:multiLevelType w:val="hybridMultilevel"/>
    <w:tmpl w:val="4EE05C02"/>
    <w:lvl w:ilvl="0" w:tplc="2076D20C">
      <w:start w:val="1"/>
      <w:numFmt w:val="upperLetter"/>
      <w:lvlText w:val="%1."/>
      <w:lvlJc w:val="left"/>
      <w:pPr>
        <w:ind w:left="1571" w:hanging="360"/>
      </w:pPr>
      <w:rPr>
        <w:b/>
      </w:r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2" w15:restartNumberingAfterBreak="0">
    <w:nsid w:val="14245FB2"/>
    <w:multiLevelType w:val="hybridMultilevel"/>
    <w:tmpl w:val="C8982070"/>
    <w:lvl w:ilvl="0" w:tplc="C994C428">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14E670AF"/>
    <w:multiLevelType w:val="hybridMultilevel"/>
    <w:tmpl w:val="94C27E18"/>
    <w:lvl w:ilvl="0" w:tplc="8C2614FA">
      <w:start w:val="4"/>
      <w:numFmt w:val="upperLetter"/>
      <w:lvlText w:val="%1."/>
      <w:lvlJc w:val="left"/>
      <w:pPr>
        <w:tabs>
          <w:tab w:val="num" w:pos="1429"/>
        </w:tabs>
        <w:ind w:left="1429"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19463ADD"/>
    <w:multiLevelType w:val="singleLevel"/>
    <w:tmpl w:val="95CC29BA"/>
    <w:lvl w:ilvl="0">
      <w:start w:val="1"/>
      <w:numFmt w:val="upperRoman"/>
      <w:lvlText w:val="%1."/>
      <w:legacy w:legacy="1" w:legacySpace="0" w:legacyIndent="283"/>
      <w:lvlJc w:val="left"/>
      <w:pPr>
        <w:ind w:left="283" w:hanging="283"/>
      </w:pPr>
      <w:rPr>
        <w:b/>
      </w:rPr>
    </w:lvl>
  </w:abstractNum>
  <w:abstractNum w:abstractNumId="15" w15:restartNumberingAfterBreak="0">
    <w:nsid w:val="1AEA29B1"/>
    <w:multiLevelType w:val="hybridMultilevel"/>
    <w:tmpl w:val="EB50147E"/>
    <w:lvl w:ilvl="0" w:tplc="FFFFFFFF">
      <w:start w:val="1"/>
      <w:numFmt w:val="decimal"/>
      <w:lvlText w:val="%1."/>
      <w:lvlJc w:val="left"/>
      <w:pPr>
        <w:ind w:left="1429" w:hanging="360"/>
      </w:pPr>
      <w:rPr>
        <w:b/>
      </w:rPr>
    </w:lvl>
    <w:lvl w:ilvl="1" w:tplc="FFFFFFFF">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6" w15:restartNumberingAfterBreak="0">
    <w:nsid w:val="1D197040"/>
    <w:multiLevelType w:val="hybridMultilevel"/>
    <w:tmpl w:val="EB50147E"/>
    <w:lvl w:ilvl="0" w:tplc="FFFFFFFF">
      <w:start w:val="1"/>
      <w:numFmt w:val="decimal"/>
      <w:lvlText w:val="%1."/>
      <w:lvlJc w:val="left"/>
      <w:pPr>
        <w:ind w:left="1429" w:hanging="360"/>
      </w:pPr>
      <w:rPr>
        <w:b/>
      </w:rPr>
    </w:lvl>
    <w:lvl w:ilvl="1" w:tplc="FFFFFFFF">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7" w15:restartNumberingAfterBreak="0">
    <w:nsid w:val="1F6B0650"/>
    <w:multiLevelType w:val="hybridMultilevel"/>
    <w:tmpl w:val="C38C5B0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20091FC7"/>
    <w:multiLevelType w:val="hybridMultilevel"/>
    <w:tmpl w:val="EB50147E"/>
    <w:lvl w:ilvl="0" w:tplc="FFFFFFFF">
      <w:start w:val="1"/>
      <w:numFmt w:val="decimal"/>
      <w:lvlText w:val="%1."/>
      <w:lvlJc w:val="left"/>
      <w:pPr>
        <w:ind w:left="1429" w:hanging="360"/>
      </w:pPr>
      <w:rPr>
        <w:b/>
      </w:rPr>
    </w:lvl>
    <w:lvl w:ilvl="1" w:tplc="FFFFFFFF">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9" w15:restartNumberingAfterBreak="0">
    <w:nsid w:val="206D2399"/>
    <w:multiLevelType w:val="hybridMultilevel"/>
    <w:tmpl w:val="EB50147E"/>
    <w:lvl w:ilvl="0" w:tplc="863663CE">
      <w:start w:val="1"/>
      <w:numFmt w:val="decimal"/>
      <w:lvlText w:val="%1."/>
      <w:lvlJc w:val="left"/>
      <w:pPr>
        <w:ind w:left="1429" w:hanging="360"/>
      </w:pPr>
      <w:rPr>
        <w:b/>
      </w:rPr>
    </w:lvl>
    <w:lvl w:ilvl="1" w:tplc="080A0019">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0" w15:restartNumberingAfterBreak="0">
    <w:nsid w:val="25CD52A0"/>
    <w:multiLevelType w:val="multilevel"/>
    <w:tmpl w:val="66843A6A"/>
    <w:lvl w:ilvl="0">
      <w:start w:val="8"/>
      <w:numFmt w:val="upperRoman"/>
      <w:suff w:val="space"/>
      <w:lvlText w:val="%1."/>
      <w:lvlJc w:val="left"/>
      <w:pPr>
        <w:ind w:left="284" w:hanging="284"/>
      </w:pPr>
      <w:rPr>
        <w:rFonts w:ascii="Arial" w:hAnsi="Arial" w:hint="default"/>
        <w:b/>
        <w:i w:val="0"/>
        <w:sz w:val="22"/>
      </w:rPr>
    </w:lvl>
    <w:lvl w:ilvl="1">
      <w:start w:val="1"/>
      <w:numFmt w:val="upperRoman"/>
      <w:suff w:val="space"/>
      <w:lvlText w:val="%1.%2."/>
      <w:lvlJc w:val="left"/>
      <w:pPr>
        <w:ind w:left="284" w:firstLine="0"/>
      </w:pPr>
      <w:rPr>
        <w:rFonts w:ascii="Arial" w:hAnsi="Arial" w:hint="default"/>
        <w:b/>
        <w:i w:val="0"/>
        <w:sz w:val="22"/>
      </w:rPr>
    </w:lvl>
    <w:lvl w:ilvl="2">
      <w:start w:val="1"/>
      <w:numFmt w:val="decimal"/>
      <w:pStyle w:val="Listaconvietas"/>
      <w:suff w:val="space"/>
      <w:lvlText w:val="%1.%2.%3."/>
      <w:lvlJc w:val="left"/>
      <w:pPr>
        <w:ind w:left="567" w:firstLine="0"/>
      </w:pPr>
      <w:rPr>
        <w:rFonts w:hint="default"/>
      </w:rPr>
    </w:lvl>
    <w:lvl w:ilvl="3">
      <w:start w:val="1"/>
      <w:numFmt w:val="decimal"/>
      <w:suff w:val="space"/>
      <w:lvlText w:val="%1.%2.%3.%4."/>
      <w:lvlJc w:val="left"/>
      <w:pPr>
        <w:ind w:left="851"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1512"/>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27AC36C6"/>
    <w:multiLevelType w:val="hybridMultilevel"/>
    <w:tmpl w:val="B15EED54"/>
    <w:lvl w:ilvl="0" w:tplc="1E38BB16">
      <w:start w:val="10"/>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0">
    <w:nsid w:val="29DA52B0"/>
    <w:multiLevelType w:val="hybridMultilevel"/>
    <w:tmpl w:val="152EDA6E"/>
    <w:lvl w:ilvl="0" w:tplc="330E2F32">
      <w:start w:val="1"/>
      <w:numFmt w:val="upperRoman"/>
      <w:lvlText w:val="%1."/>
      <w:lvlJc w:val="right"/>
      <w:pPr>
        <w:tabs>
          <w:tab w:val="num" w:pos="540"/>
        </w:tabs>
        <w:ind w:left="540" w:hanging="18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15:restartNumberingAfterBreak="0">
    <w:nsid w:val="2A425161"/>
    <w:multiLevelType w:val="hybridMultilevel"/>
    <w:tmpl w:val="EB50147E"/>
    <w:lvl w:ilvl="0" w:tplc="FFFFFFFF">
      <w:start w:val="1"/>
      <w:numFmt w:val="decimal"/>
      <w:lvlText w:val="%1."/>
      <w:lvlJc w:val="left"/>
      <w:pPr>
        <w:ind w:left="1429" w:hanging="360"/>
      </w:pPr>
      <w:rPr>
        <w:b/>
      </w:rPr>
    </w:lvl>
    <w:lvl w:ilvl="1" w:tplc="FFFFFFFF">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24" w15:restartNumberingAfterBreak="0">
    <w:nsid w:val="2B2F776A"/>
    <w:multiLevelType w:val="hybridMultilevel"/>
    <w:tmpl w:val="C5C21CB0"/>
    <w:lvl w:ilvl="0" w:tplc="DC5E7C3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2BD24212"/>
    <w:multiLevelType w:val="hybridMultilevel"/>
    <w:tmpl w:val="EB50147E"/>
    <w:lvl w:ilvl="0" w:tplc="FFFFFFFF">
      <w:start w:val="1"/>
      <w:numFmt w:val="decimal"/>
      <w:lvlText w:val="%1."/>
      <w:lvlJc w:val="left"/>
      <w:pPr>
        <w:ind w:left="1429" w:hanging="360"/>
      </w:pPr>
      <w:rPr>
        <w:b/>
      </w:rPr>
    </w:lvl>
    <w:lvl w:ilvl="1" w:tplc="FFFFFFFF">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26" w15:restartNumberingAfterBreak="0">
    <w:nsid w:val="2DCA5485"/>
    <w:multiLevelType w:val="hybridMultilevel"/>
    <w:tmpl w:val="EB50147E"/>
    <w:lvl w:ilvl="0" w:tplc="FFFFFFFF">
      <w:start w:val="1"/>
      <w:numFmt w:val="decimal"/>
      <w:lvlText w:val="%1."/>
      <w:lvlJc w:val="left"/>
      <w:pPr>
        <w:ind w:left="1429" w:hanging="360"/>
      </w:pPr>
      <w:rPr>
        <w:b/>
      </w:rPr>
    </w:lvl>
    <w:lvl w:ilvl="1" w:tplc="FFFFFFFF">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27" w15:restartNumberingAfterBreak="0">
    <w:nsid w:val="30EE5B1D"/>
    <w:multiLevelType w:val="hybridMultilevel"/>
    <w:tmpl w:val="EB50147E"/>
    <w:lvl w:ilvl="0" w:tplc="FFFFFFFF">
      <w:start w:val="1"/>
      <w:numFmt w:val="decimal"/>
      <w:lvlText w:val="%1."/>
      <w:lvlJc w:val="left"/>
      <w:pPr>
        <w:ind w:left="1429" w:hanging="360"/>
      </w:pPr>
      <w:rPr>
        <w:b/>
      </w:rPr>
    </w:lvl>
    <w:lvl w:ilvl="1" w:tplc="FFFFFFFF">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28" w15:restartNumberingAfterBreak="0">
    <w:nsid w:val="325A59A4"/>
    <w:multiLevelType w:val="hybridMultilevel"/>
    <w:tmpl w:val="EB50147E"/>
    <w:lvl w:ilvl="0" w:tplc="FFFFFFFF">
      <w:start w:val="1"/>
      <w:numFmt w:val="decimal"/>
      <w:lvlText w:val="%1."/>
      <w:lvlJc w:val="left"/>
      <w:pPr>
        <w:ind w:left="1429" w:hanging="360"/>
      </w:pPr>
      <w:rPr>
        <w:b/>
      </w:rPr>
    </w:lvl>
    <w:lvl w:ilvl="1" w:tplc="FFFFFFFF">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29" w15:restartNumberingAfterBreak="0">
    <w:nsid w:val="327200EA"/>
    <w:multiLevelType w:val="multilevel"/>
    <w:tmpl w:val="05D6311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34B4201B"/>
    <w:multiLevelType w:val="hybridMultilevel"/>
    <w:tmpl w:val="8A32178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36F500EE"/>
    <w:multiLevelType w:val="hybridMultilevel"/>
    <w:tmpl w:val="EE0E1A6E"/>
    <w:lvl w:ilvl="0" w:tplc="68B45EEC">
      <w:start w:val="1"/>
      <w:numFmt w:val="upperLetter"/>
      <w:lvlText w:val="%1)"/>
      <w:lvlJc w:val="left"/>
      <w:pPr>
        <w:ind w:left="1789" w:hanging="360"/>
      </w:pPr>
      <w:rPr>
        <w:rFonts w:hint="default"/>
      </w:rPr>
    </w:lvl>
    <w:lvl w:ilvl="1" w:tplc="080A0019" w:tentative="1">
      <w:start w:val="1"/>
      <w:numFmt w:val="lowerLetter"/>
      <w:lvlText w:val="%2."/>
      <w:lvlJc w:val="left"/>
      <w:pPr>
        <w:ind w:left="2509" w:hanging="360"/>
      </w:pPr>
    </w:lvl>
    <w:lvl w:ilvl="2" w:tplc="080A001B" w:tentative="1">
      <w:start w:val="1"/>
      <w:numFmt w:val="lowerRoman"/>
      <w:lvlText w:val="%3."/>
      <w:lvlJc w:val="right"/>
      <w:pPr>
        <w:ind w:left="3229" w:hanging="180"/>
      </w:pPr>
    </w:lvl>
    <w:lvl w:ilvl="3" w:tplc="080A000F" w:tentative="1">
      <w:start w:val="1"/>
      <w:numFmt w:val="decimal"/>
      <w:lvlText w:val="%4."/>
      <w:lvlJc w:val="left"/>
      <w:pPr>
        <w:ind w:left="3949" w:hanging="360"/>
      </w:pPr>
    </w:lvl>
    <w:lvl w:ilvl="4" w:tplc="080A0019" w:tentative="1">
      <w:start w:val="1"/>
      <w:numFmt w:val="lowerLetter"/>
      <w:lvlText w:val="%5."/>
      <w:lvlJc w:val="left"/>
      <w:pPr>
        <w:ind w:left="4669" w:hanging="360"/>
      </w:pPr>
    </w:lvl>
    <w:lvl w:ilvl="5" w:tplc="080A001B" w:tentative="1">
      <w:start w:val="1"/>
      <w:numFmt w:val="lowerRoman"/>
      <w:lvlText w:val="%6."/>
      <w:lvlJc w:val="right"/>
      <w:pPr>
        <w:ind w:left="5389" w:hanging="180"/>
      </w:pPr>
    </w:lvl>
    <w:lvl w:ilvl="6" w:tplc="080A000F" w:tentative="1">
      <w:start w:val="1"/>
      <w:numFmt w:val="decimal"/>
      <w:lvlText w:val="%7."/>
      <w:lvlJc w:val="left"/>
      <w:pPr>
        <w:ind w:left="6109" w:hanging="360"/>
      </w:pPr>
    </w:lvl>
    <w:lvl w:ilvl="7" w:tplc="080A0019" w:tentative="1">
      <w:start w:val="1"/>
      <w:numFmt w:val="lowerLetter"/>
      <w:lvlText w:val="%8."/>
      <w:lvlJc w:val="left"/>
      <w:pPr>
        <w:ind w:left="6829" w:hanging="360"/>
      </w:pPr>
    </w:lvl>
    <w:lvl w:ilvl="8" w:tplc="080A001B" w:tentative="1">
      <w:start w:val="1"/>
      <w:numFmt w:val="lowerRoman"/>
      <w:lvlText w:val="%9."/>
      <w:lvlJc w:val="right"/>
      <w:pPr>
        <w:ind w:left="7549" w:hanging="180"/>
      </w:pPr>
    </w:lvl>
  </w:abstractNum>
  <w:abstractNum w:abstractNumId="32" w15:restartNumberingAfterBreak="0">
    <w:nsid w:val="3ABC0B54"/>
    <w:multiLevelType w:val="hybridMultilevel"/>
    <w:tmpl w:val="EB50147E"/>
    <w:lvl w:ilvl="0" w:tplc="FFFFFFFF">
      <w:start w:val="1"/>
      <w:numFmt w:val="decimal"/>
      <w:lvlText w:val="%1."/>
      <w:lvlJc w:val="left"/>
      <w:pPr>
        <w:ind w:left="1429" w:hanging="360"/>
      </w:pPr>
      <w:rPr>
        <w:b/>
      </w:rPr>
    </w:lvl>
    <w:lvl w:ilvl="1" w:tplc="FFFFFFFF">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33" w15:restartNumberingAfterBreak="0">
    <w:nsid w:val="3AEF34D6"/>
    <w:multiLevelType w:val="hybridMultilevel"/>
    <w:tmpl w:val="43CC72C2"/>
    <w:lvl w:ilvl="0" w:tplc="080A0001">
      <w:start w:val="1"/>
      <w:numFmt w:val="bullet"/>
      <w:lvlText w:val=""/>
      <w:lvlJc w:val="left"/>
      <w:pPr>
        <w:ind w:left="720" w:hanging="360"/>
      </w:pPr>
      <w:rPr>
        <w:rFonts w:ascii="Symbol" w:hAnsi="Symbo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3C3C0591"/>
    <w:multiLevelType w:val="multilevel"/>
    <w:tmpl w:val="E5243D18"/>
    <w:lvl w:ilvl="0">
      <w:start w:val="1"/>
      <w:numFmt w:val="upperRoman"/>
      <w:lvlText w:val="%1."/>
      <w:lvlJc w:val="left"/>
      <w:pPr>
        <w:ind w:left="1069" w:hanging="360"/>
      </w:p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1789" w:hanging="108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149" w:hanging="1440"/>
      </w:pPr>
      <w:rPr>
        <w:rFonts w:hint="default"/>
      </w:rPr>
    </w:lvl>
  </w:abstractNum>
  <w:abstractNum w:abstractNumId="35" w15:restartNumberingAfterBreak="0">
    <w:nsid w:val="3CB6445C"/>
    <w:multiLevelType w:val="hybridMultilevel"/>
    <w:tmpl w:val="EB50147E"/>
    <w:lvl w:ilvl="0" w:tplc="FFFFFFFF">
      <w:start w:val="1"/>
      <w:numFmt w:val="decimal"/>
      <w:lvlText w:val="%1."/>
      <w:lvlJc w:val="left"/>
      <w:pPr>
        <w:ind w:left="1429" w:hanging="360"/>
      </w:pPr>
      <w:rPr>
        <w:b/>
      </w:rPr>
    </w:lvl>
    <w:lvl w:ilvl="1" w:tplc="FFFFFFFF">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36" w15:restartNumberingAfterBreak="0">
    <w:nsid w:val="3EB27F80"/>
    <w:multiLevelType w:val="hybridMultilevel"/>
    <w:tmpl w:val="EB50147E"/>
    <w:lvl w:ilvl="0" w:tplc="FFFFFFFF">
      <w:start w:val="1"/>
      <w:numFmt w:val="decimal"/>
      <w:lvlText w:val="%1."/>
      <w:lvlJc w:val="left"/>
      <w:pPr>
        <w:ind w:left="1429" w:hanging="360"/>
      </w:pPr>
      <w:rPr>
        <w:b/>
      </w:rPr>
    </w:lvl>
    <w:lvl w:ilvl="1" w:tplc="FFFFFFFF">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37" w15:restartNumberingAfterBreak="0">
    <w:nsid w:val="3ECB2FA7"/>
    <w:multiLevelType w:val="hybridMultilevel"/>
    <w:tmpl w:val="8A705F40"/>
    <w:lvl w:ilvl="0" w:tplc="080A0019">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3F6551AB"/>
    <w:multiLevelType w:val="hybridMultilevel"/>
    <w:tmpl w:val="EE0E1A6E"/>
    <w:lvl w:ilvl="0" w:tplc="68B45EEC">
      <w:start w:val="1"/>
      <w:numFmt w:val="upperLetter"/>
      <w:lvlText w:val="%1)"/>
      <w:lvlJc w:val="left"/>
      <w:pPr>
        <w:ind w:left="1789" w:hanging="360"/>
      </w:pPr>
      <w:rPr>
        <w:rFonts w:hint="default"/>
      </w:rPr>
    </w:lvl>
    <w:lvl w:ilvl="1" w:tplc="080A0019" w:tentative="1">
      <w:start w:val="1"/>
      <w:numFmt w:val="lowerLetter"/>
      <w:lvlText w:val="%2."/>
      <w:lvlJc w:val="left"/>
      <w:pPr>
        <w:ind w:left="2509" w:hanging="360"/>
      </w:pPr>
    </w:lvl>
    <w:lvl w:ilvl="2" w:tplc="080A001B" w:tentative="1">
      <w:start w:val="1"/>
      <w:numFmt w:val="lowerRoman"/>
      <w:lvlText w:val="%3."/>
      <w:lvlJc w:val="right"/>
      <w:pPr>
        <w:ind w:left="3229" w:hanging="180"/>
      </w:pPr>
    </w:lvl>
    <w:lvl w:ilvl="3" w:tplc="080A000F" w:tentative="1">
      <w:start w:val="1"/>
      <w:numFmt w:val="decimal"/>
      <w:lvlText w:val="%4."/>
      <w:lvlJc w:val="left"/>
      <w:pPr>
        <w:ind w:left="3949" w:hanging="360"/>
      </w:pPr>
    </w:lvl>
    <w:lvl w:ilvl="4" w:tplc="080A0019" w:tentative="1">
      <w:start w:val="1"/>
      <w:numFmt w:val="lowerLetter"/>
      <w:lvlText w:val="%5."/>
      <w:lvlJc w:val="left"/>
      <w:pPr>
        <w:ind w:left="4669" w:hanging="360"/>
      </w:pPr>
    </w:lvl>
    <w:lvl w:ilvl="5" w:tplc="080A001B" w:tentative="1">
      <w:start w:val="1"/>
      <w:numFmt w:val="lowerRoman"/>
      <w:lvlText w:val="%6."/>
      <w:lvlJc w:val="right"/>
      <w:pPr>
        <w:ind w:left="5389" w:hanging="180"/>
      </w:pPr>
    </w:lvl>
    <w:lvl w:ilvl="6" w:tplc="080A000F" w:tentative="1">
      <w:start w:val="1"/>
      <w:numFmt w:val="decimal"/>
      <w:lvlText w:val="%7."/>
      <w:lvlJc w:val="left"/>
      <w:pPr>
        <w:ind w:left="6109" w:hanging="360"/>
      </w:pPr>
    </w:lvl>
    <w:lvl w:ilvl="7" w:tplc="080A0019" w:tentative="1">
      <w:start w:val="1"/>
      <w:numFmt w:val="lowerLetter"/>
      <w:lvlText w:val="%8."/>
      <w:lvlJc w:val="left"/>
      <w:pPr>
        <w:ind w:left="6829" w:hanging="360"/>
      </w:pPr>
    </w:lvl>
    <w:lvl w:ilvl="8" w:tplc="080A001B" w:tentative="1">
      <w:start w:val="1"/>
      <w:numFmt w:val="lowerRoman"/>
      <w:lvlText w:val="%9."/>
      <w:lvlJc w:val="right"/>
      <w:pPr>
        <w:ind w:left="7549" w:hanging="180"/>
      </w:pPr>
    </w:lvl>
  </w:abstractNum>
  <w:abstractNum w:abstractNumId="39" w15:restartNumberingAfterBreak="0">
    <w:nsid w:val="41145D1B"/>
    <w:multiLevelType w:val="hybridMultilevel"/>
    <w:tmpl w:val="28D4D4C6"/>
    <w:lvl w:ilvl="0" w:tplc="080A0019">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4319657E"/>
    <w:multiLevelType w:val="hybridMultilevel"/>
    <w:tmpl w:val="B382F368"/>
    <w:lvl w:ilvl="0" w:tplc="080A0019">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43D80817"/>
    <w:multiLevelType w:val="hybridMultilevel"/>
    <w:tmpl w:val="EB50147E"/>
    <w:lvl w:ilvl="0" w:tplc="FFFFFFFF">
      <w:start w:val="1"/>
      <w:numFmt w:val="decimal"/>
      <w:lvlText w:val="%1."/>
      <w:lvlJc w:val="left"/>
      <w:pPr>
        <w:ind w:left="1429" w:hanging="360"/>
      </w:pPr>
      <w:rPr>
        <w:b/>
      </w:rPr>
    </w:lvl>
    <w:lvl w:ilvl="1" w:tplc="FFFFFFFF">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42" w15:restartNumberingAfterBreak="0">
    <w:nsid w:val="441F1F15"/>
    <w:multiLevelType w:val="hybridMultilevel"/>
    <w:tmpl w:val="D07470F6"/>
    <w:lvl w:ilvl="0" w:tplc="080A0015">
      <w:start w:val="1"/>
      <w:numFmt w:val="upperLetter"/>
      <w:lvlText w:val="%1."/>
      <w:lvlJc w:val="left"/>
      <w:pPr>
        <w:ind w:left="720" w:hanging="360"/>
      </w:pPr>
    </w:lvl>
    <w:lvl w:ilvl="1" w:tplc="2F680E78">
      <w:start w:val="1"/>
      <w:numFmt w:val="lowerLetter"/>
      <w:lvlText w:val="%2."/>
      <w:lvlJc w:val="left"/>
      <w:pPr>
        <w:ind w:left="1440" w:hanging="360"/>
      </w:pPr>
      <w:rPr>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44CD3996"/>
    <w:multiLevelType w:val="hybridMultilevel"/>
    <w:tmpl w:val="F0A698A6"/>
    <w:lvl w:ilvl="0" w:tplc="080A0019">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458A7D6A"/>
    <w:multiLevelType w:val="hybridMultilevel"/>
    <w:tmpl w:val="EB50147E"/>
    <w:lvl w:ilvl="0" w:tplc="FFFFFFFF">
      <w:start w:val="1"/>
      <w:numFmt w:val="decimal"/>
      <w:lvlText w:val="%1."/>
      <w:lvlJc w:val="left"/>
      <w:pPr>
        <w:ind w:left="1429" w:hanging="360"/>
      </w:pPr>
      <w:rPr>
        <w:b/>
      </w:rPr>
    </w:lvl>
    <w:lvl w:ilvl="1" w:tplc="FFFFFFFF">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45" w15:restartNumberingAfterBreak="0">
    <w:nsid w:val="461A1FA7"/>
    <w:multiLevelType w:val="multilevel"/>
    <w:tmpl w:val="F3BC083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46" w15:restartNumberingAfterBreak="0">
    <w:nsid w:val="475130A5"/>
    <w:multiLevelType w:val="hybridMultilevel"/>
    <w:tmpl w:val="A2D689EE"/>
    <w:lvl w:ilvl="0" w:tplc="0C0A0019">
      <w:start w:val="1"/>
      <w:numFmt w:val="lowerLetter"/>
      <w:lvlText w:val="%1."/>
      <w:lvlJc w:val="left"/>
      <w:pPr>
        <w:ind w:left="720" w:hanging="360"/>
      </w:pPr>
      <w:rPr>
        <w:rFonts w:hint="default"/>
        <w:b/>
        <w:lang w:val="es-ES_tradnl"/>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7" w15:restartNumberingAfterBreak="0">
    <w:nsid w:val="4A166C99"/>
    <w:multiLevelType w:val="hybridMultilevel"/>
    <w:tmpl w:val="61266728"/>
    <w:lvl w:ilvl="0" w:tplc="D00E4F0E">
      <w:start w:val="1"/>
      <w:numFmt w:val="decimal"/>
      <w:lvlText w:val="1%1.1.1"/>
      <w:lvlJc w:val="left"/>
      <w:pPr>
        <w:ind w:left="720" w:hanging="360"/>
      </w:pPr>
      <w:rPr>
        <w:rFonts w:hint="default"/>
        <w:b/>
        <w:i/>
        <w:u w:val="singl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15:restartNumberingAfterBreak="0">
    <w:nsid w:val="4BAE2A3D"/>
    <w:multiLevelType w:val="hybridMultilevel"/>
    <w:tmpl w:val="EB50147E"/>
    <w:lvl w:ilvl="0" w:tplc="FFFFFFFF">
      <w:start w:val="1"/>
      <w:numFmt w:val="decimal"/>
      <w:lvlText w:val="%1."/>
      <w:lvlJc w:val="left"/>
      <w:pPr>
        <w:ind w:left="1429" w:hanging="360"/>
      </w:pPr>
      <w:rPr>
        <w:b/>
      </w:rPr>
    </w:lvl>
    <w:lvl w:ilvl="1" w:tplc="FFFFFFFF">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49" w15:restartNumberingAfterBreak="0">
    <w:nsid w:val="4C0654F0"/>
    <w:multiLevelType w:val="hybridMultilevel"/>
    <w:tmpl w:val="EB50147E"/>
    <w:lvl w:ilvl="0" w:tplc="FFFFFFFF">
      <w:start w:val="1"/>
      <w:numFmt w:val="decimal"/>
      <w:lvlText w:val="%1."/>
      <w:lvlJc w:val="left"/>
      <w:pPr>
        <w:ind w:left="1429" w:hanging="360"/>
      </w:pPr>
      <w:rPr>
        <w:b/>
      </w:rPr>
    </w:lvl>
    <w:lvl w:ilvl="1" w:tplc="FFFFFFFF">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50" w15:restartNumberingAfterBreak="0">
    <w:nsid w:val="4FE12349"/>
    <w:multiLevelType w:val="hybridMultilevel"/>
    <w:tmpl w:val="EB50147E"/>
    <w:lvl w:ilvl="0" w:tplc="FFFFFFFF">
      <w:start w:val="1"/>
      <w:numFmt w:val="decimal"/>
      <w:lvlText w:val="%1."/>
      <w:lvlJc w:val="left"/>
      <w:pPr>
        <w:ind w:left="1429" w:hanging="360"/>
      </w:pPr>
      <w:rPr>
        <w:b/>
      </w:rPr>
    </w:lvl>
    <w:lvl w:ilvl="1" w:tplc="FFFFFFFF">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51" w15:restartNumberingAfterBreak="0">
    <w:nsid w:val="50922E3F"/>
    <w:multiLevelType w:val="hybridMultilevel"/>
    <w:tmpl w:val="EB50147E"/>
    <w:lvl w:ilvl="0" w:tplc="FFFFFFFF">
      <w:start w:val="1"/>
      <w:numFmt w:val="decimal"/>
      <w:lvlText w:val="%1."/>
      <w:lvlJc w:val="left"/>
      <w:pPr>
        <w:ind w:left="1429" w:hanging="360"/>
      </w:pPr>
      <w:rPr>
        <w:b/>
      </w:rPr>
    </w:lvl>
    <w:lvl w:ilvl="1" w:tplc="FFFFFFFF">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52" w15:restartNumberingAfterBreak="0">
    <w:nsid w:val="57E47F02"/>
    <w:multiLevelType w:val="hybridMultilevel"/>
    <w:tmpl w:val="2ACAEACE"/>
    <w:lvl w:ilvl="0" w:tplc="6FE2A904">
      <w:start w:val="1"/>
      <w:numFmt w:val="upperRoman"/>
      <w:lvlText w:val="%1."/>
      <w:lvlJc w:val="left"/>
      <w:pPr>
        <w:ind w:left="1069" w:hanging="360"/>
      </w:p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53" w15:restartNumberingAfterBreak="0">
    <w:nsid w:val="5B6C0980"/>
    <w:multiLevelType w:val="hybridMultilevel"/>
    <w:tmpl w:val="EB50147E"/>
    <w:lvl w:ilvl="0" w:tplc="FFFFFFFF">
      <w:start w:val="1"/>
      <w:numFmt w:val="decimal"/>
      <w:lvlText w:val="%1."/>
      <w:lvlJc w:val="left"/>
      <w:pPr>
        <w:ind w:left="1429" w:hanging="360"/>
      </w:pPr>
      <w:rPr>
        <w:b/>
      </w:rPr>
    </w:lvl>
    <w:lvl w:ilvl="1" w:tplc="FFFFFFFF">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54" w15:restartNumberingAfterBreak="0">
    <w:nsid w:val="5B947D0D"/>
    <w:multiLevelType w:val="hybridMultilevel"/>
    <w:tmpl w:val="EB50147E"/>
    <w:lvl w:ilvl="0" w:tplc="FFFFFFFF">
      <w:start w:val="1"/>
      <w:numFmt w:val="decimal"/>
      <w:lvlText w:val="%1."/>
      <w:lvlJc w:val="left"/>
      <w:pPr>
        <w:ind w:left="1429" w:hanging="360"/>
      </w:pPr>
      <w:rPr>
        <w:b/>
      </w:rPr>
    </w:lvl>
    <w:lvl w:ilvl="1" w:tplc="FFFFFFFF">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55" w15:restartNumberingAfterBreak="0">
    <w:nsid w:val="6469505B"/>
    <w:multiLevelType w:val="hybridMultilevel"/>
    <w:tmpl w:val="EB50147E"/>
    <w:lvl w:ilvl="0" w:tplc="FFFFFFFF">
      <w:start w:val="1"/>
      <w:numFmt w:val="decimal"/>
      <w:lvlText w:val="%1."/>
      <w:lvlJc w:val="left"/>
      <w:pPr>
        <w:ind w:left="1429" w:hanging="360"/>
      </w:pPr>
      <w:rPr>
        <w:b/>
      </w:rPr>
    </w:lvl>
    <w:lvl w:ilvl="1" w:tplc="FFFFFFFF">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56" w15:restartNumberingAfterBreak="0">
    <w:nsid w:val="68B40171"/>
    <w:multiLevelType w:val="multilevel"/>
    <w:tmpl w:val="E280CD82"/>
    <w:lvl w:ilvl="0">
      <w:start w:val="11"/>
      <w:numFmt w:val="decimal"/>
      <w:lvlText w:val="%1"/>
      <w:lvlJc w:val="left"/>
      <w:pPr>
        <w:ind w:left="540" w:hanging="540"/>
      </w:pPr>
      <w:rPr>
        <w:rFonts w:hint="default"/>
        <w:b/>
        <w:i/>
        <w:u w:val="single"/>
      </w:rPr>
    </w:lvl>
    <w:lvl w:ilvl="1">
      <w:start w:val="1"/>
      <w:numFmt w:val="decimal"/>
      <w:lvlText w:val="%1.%2"/>
      <w:lvlJc w:val="left"/>
      <w:pPr>
        <w:ind w:left="720" w:hanging="540"/>
      </w:pPr>
      <w:rPr>
        <w:rFonts w:hint="default"/>
        <w:b/>
        <w:i/>
        <w:u w:val="single"/>
      </w:rPr>
    </w:lvl>
    <w:lvl w:ilvl="2">
      <w:start w:val="2"/>
      <w:numFmt w:val="decimal"/>
      <w:lvlText w:val="%1.%2.%3"/>
      <w:lvlJc w:val="left"/>
      <w:pPr>
        <w:ind w:left="1080" w:hanging="720"/>
      </w:pPr>
      <w:rPr>
        <w:rFonts w:hint="default"/>
        <w:b/>
        <w:i/>
        <w:u w:val="single"/>
      </w:rPr>
    </w:lvl>
    <w:lvl w:ilvl="3">
      <w:start w:val="1"/>
      <w:numFmt w:val="decimal"/>
      <w:lvlText w:val="%1.%2.%3.%4"/>
      <w:lvlJc w:val="left"/>
      <w:pPr>
        <w:ind w:left="1260" w:hanging="720"/>
      </w:pPr>
      <w:rPr>
        <w:rFonts w:hint="default"/>
        <w:b/>
        <w:i/>
        <w:u w:val="single"/>
      </w:rPr>
    </w:lvl>
    <w:lvl w:ilvl="4">
      <w:start w:val="1"/>
      <w:numFmt w:val="decimal"/>
      <w:lvlText w:val="%1.%2.%3.%4.%5"/>
      <w:lvlJc w:val="left"/>
      <w:pPr>
        <w:ind w:left="1440" w:hanging="720"/>
      </w:pPr>
      <w:rPr>
        <w:rFonts w:hint="default"/>
        <w:b/>
        <w:i/>
        <w:u w:val="single"/>
      </w:rPr>
    </w:lvl>
    <w:lvl w:ilvl="5">
      <w:start w:val="1"/>
      <w:numFmt w:val="decimal"/>
      <w:lvlText w:val="%1.%2.%3.%4.%5.%6"/>
      <w:lvlJc w:val="left"/>
      <w:pPr>
        <w:ind w:left="1980" w:hanging="1080"/>
      </w:pPr>
      <w:rPr>
        <w:rFonts w:hint="default"/>
        <w:b/>
        <w:i/>
        <w:u w:val="single"/>
      </w:rPr>
    </w:lvl>
    <w:lvl w:ilvl="6">
      <w:start w:val="1"/>
      <w:numFmt w:val="decimal"/>
      <w:lvlText w:val="%1.%2.%3.%4.%5.%6.%7"/>
      <w:lvlJc w:val="left"/>
      <w:pPr>
        <w:ind w:left="2160" w:hanging="1080"/>
      </w:pPr>
      <w:rPr>
        <w:rFonts w:hint="default"/>
        <w:b/>
        <w:i/>
        <w:u w:val="single"/>
      </w:rPr>
    </w:lvl>
    <w:lvl w:ilvl="7">
      <w:start w:val="1"/>
      <w:numFmt w:val="decimal"/>
      <w:lvlText w:val="%1.%2.%3.%4.%5.%6.%7.%8"/>
      <w:lvlJc w:val="left"/>
      <w:pPr>
        <w:ind w:left="2700" w:hanging="1440"/>
      </w:pPr>
      <w:rPr>
        <w:rFonts w:hint="default"/>
        <w:b/>
        <w:i/>
        <w:u w:val="single"/>
      </w:rPr>
    </w:lvl>
    <w:lvl w:ilvl="8">
      <w:start w:val="1"/>
      <w:numFmt w:val="decimal"/>
      <w:lvlText w:val="%1.%2.%3.%4.%5.%6.%7.%8.%9"/>
      <w:lvlJc w:val="left"/>
      <w:pPr>
        <w:ind w:left="2880" w:hanging="1440"/>
      </w:pPr>
      <w:rPr>
        <w:rFonts w:hint="default"/>
        <w:b/>
        <w:i/>
        <w:u w:val="single"/>
      </w:rPr>
    </w:lvl>
  </w:abstractNum>
  <w:abstractNum w:abstractNumId="57" w15:restartNumberingAfterBreak="0">
    <w:nsid w:val="6ED1110F"/>
    <w:multiLevelType w:val="hybridMultilevel"/>
    <w:tmpl w:val="EB50147E"/>
    <w:lvl w:ilvl="0" w:tplc="FFFFFFFF">
      <w:start w:val="1"/>
      <w:numFmt w:val="decimal"/>
      <w:lvlText w:val="%1."/>
      <w:lvlJc w:val="left"/>
      <w:pPr>
        <w:ind w:left="1429" w:hanging="360"/>
      </w:pPr>
      <w:rPr>
        <w:b/>
      </w:rPr>
    </w:lvl>
    <w:lvl w:ilvl="1" w:tplc="FFFFFFFF">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58" w15:restartNumberingAfterBreak="0">
    <w:nsid w:val="70415062"/>
    <w:multiLevelType w:val="multilevel"/>
    <w:tmpl w:val="9FBA40FE"/>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9" w15:restartNumberingAfterBreak="0">
    <w:nsid w:val="759A5AFE"/>
    <w:multiLevelType w:val="hybridMultilevel"/>
    <w:tmpl w:val="EB50147E"/>
    <w:lvl w:ilvl="0" w:tplc="FFFFFFFF">
      <w:start w:val="1"/>
      <w:numFmt w:val="decimal"/>
      <w:lvlText w:val="%1."/>
      <w:lvlJc w:val="left"/>
      <w:pPr>
        <w:ind w:left="1429" w:hanging="360"/>
      </w:pPr>
      <w:rPr>
        <w:b/>
      </w:rPr>
    </w:lvl>
    <w:lvl w:ilvl="1" w:tplc="FFFFFFFF">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60" w15:restartNumberingAfterBreak="0">
    <w:nsid w:val="75DA05A4"/>
    <w:multiLevelType w:val="multilevel"/>
    <w:tmpl w:val="1C8EC7DE"/>
    <w:lvl w:ilvl="0">
      <w:start w:val="1"/>
      <w:numFmt w:val="decimal"/>
      <w:lvlText w:val="%1."/>
      <w:lvlJc w:val="left"/>
      <w:pPr>
        <w:ind w:left="720" w:hanging="360"/>
      </w:pPr>
      <w:rPr>
        <w:rFonts w:hint="default"/>
      </w:rPr>
    </w:lvl>
    <w:lvl w:ilvl="1">
      <w:start w:val="2"/>
      <w:numFmt w:val="decimal"/>
      <w:isLgl/>
      <w:lvlText w:val="%1.%2"/>
      <w:lvlJc w:val="left"/>
      <w:pPr>
        <w:ind w:left="1353" w:hanging="360"/>
      </w:pPr>
      <w:rPr>
        <w:rFonts w:hint="default"/>
      </w:rPr>
    </w:lvl>
    <w:lvl w:ilvl="2">
      <w:start w:val="1"/>
      <w:numFmt w:val="upperLetter"/>
      <w:isLgl/>
      <w:lvlText w:val="%1.%2.%3"/>
      <w:lvlJc w:val="left"/>
      <w:pPr>
        <w:ind w:left="2346" w:hanging="720"/>
      </w:pPr>
      <w:rPr>
        <w:rFonts w:hint="default"/>
        <w:b/>
        <w:bCs/>
      </w:rPr>
    </w:lvl>
    <w:lvl w:ilvl="3">
      <w:start w:val="1"/>
      <w:numFmt w:val="decimal"/>
      <w:isLgl/>
      <w:lvlText w:val="%1.%2.%3.%4"/>
      <w:lvlJc w:val="left"/>
      <w:pPr>
        <w:ind w:left="2979" w:hanging="720"/>
      </w:pPr>
      <w:rPr>
        <w:rFonts w:hint="default"/>
      </w:rPr>
    </w:lvl>
    <w:lvl w:ilvl="4">
      <w:start w:val="1"/>
      <w:numFmt w:val="decimal"/>
      <w:isLgl/>
      <w:lvlText w:val="%1.%2.%3.%4.%5"/>
      <w:lvlJc w:val="left"/>
      <w:pPr>
        <w:ind w:left="3612" w:hanging="720"/>
      </w:pPr>
      <w:rPr>
        <w:rFonts w:hint="default"/>
      </w:rPr>
    </w:lvl>
    <w:lvl w:ilvl="5">
      <w:start w:val="1"/>
      <w:numFmt w:val="decimal"/>
      <w:isLgl/>
      <w:lvlText w:val="%1.%2.%3.%4.%5.%6"/>
      <w:lvlJc w:val="left"/>
      <w:pPr>
        <w:ind w:left="4605" w:hanging="1080"/>
      </w:pPr>
      <w:rPr>
        <w:rFonts w:hint="default"/>
      </w:rPr>
    </w:lvl>
    <w:lvl w:ilvl="6">
      <w:start w:val="1"/>
      <w:numFmt w:val="decimal"/>
      <w:isLgl/>
      <w:lvlText w:val="%1.%2.%3.%4.%5.%6.%7"/>
      <w:lvlJc w:val="left"/>
      <w:pPr>
        <w:ind w:left="5238" w:hanging="1080"/>
      </w:pPr>
      <w:rPr>
        <w:rFonts w:hint="default"/>
      </w:rPr>
    </w:lvl>
    <w:lvl w:ilvl="7">
      <w:start w:val="1"/>
      <w:numFmt w:val="decimal"/>
      <w:isLgl/>
      <w:lvlText w:val="%1.%2.%3.%4.%5.%6.%7.%8"/>
      <w:lvlJc w:val="left"/>
      <w:pPr>
        <w:ind w:left="6231" w:hanging="1440"/>
      </w:pPr>
      <w:rPr>
        <w:rFonts w:hint="default"/>
      </w:rPr>
    </w:lvl>
    <w:lvl w:ilvl="8">
      <w:start w:val="1"/>
      <w:numFmt w:val="decimal"/>
      <w:isLgl/>
      <w:lvlText w:val="%1.%2.%3.%4.%5.%6.%7.%8.%9"/>
      <w:lvlJc w:val="left"/>
      <w:pPr>
        <w:ind w:left="6864" w:hanging="1440"/>
      </w:pPr>
      <w:rPr>
        <w:rFonts w:hint="default"/>
      </w:rPr>
    </w:lvl>
  </w:abstractNum>
  <w:abstractNum w:abstractNumId="61" w15:restartNumberingAfterBreak="0">
    <w:nsid w:val="77C467DF"/>
    <w:multiLevelType w:val="hybridMultilevel"/>
    <w:tmpl w:val="2E8C2F96"/>
    <w:lvl w:ilvl="0" w:tplc="080A0019">
      <w:start w:val="1"/>
      <w:numFmt w:val="lowerLetter"/>
      <w:lvlText w:val="%1."/>
      <w:lvlJc w:val="left"/>
      <w:pPr>
        <w:tabs>
          <w:tab w:val="num" w:pos="720"/>
        </w:tabs>
        <w:ind w:left="720" w:hanging="360"/>
      </w:pPr>
      <w:rPr>
        <w:rFonts w:hint="default"/>
        <w:b/>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2" w15:restartNumberingAfterBreak="0">
    <w:nsid w:val="79520E3E"/>
    <w:multiLevelType w:val="hybridMultilevel"/>
    <w:tmpl w:val="EB50147E"/>
    <w:lvl w:ilvl="0" w:tplc="FFFFFFFF">
      <w:start w:val="1"/>
      <w:numFmt w:val="decimal"/>
      <w:lvlText w:val="%1."/>
      <w:lvlJc w:val="left"/>
      <w:pPr>
        <w:ind w:left="1429" w:hanging="360"/>
      </w:pPr>
      <w:rPr>
        <w:b/>
      </w:rPr>
    </w:lvl>
    <w:lvl w:ilvl="1" w:tplc="FFFFFFFF">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63" w15:restartNumberingAfterBreak="0">
    <w:nsid w:val="7A0C0352"/>
    <w:multiLevelType w:val="hybridMultilevel"/>
    <w:tmpl w:val="EB50147E"/>
    <w:lvl w:ilvl="0" w:tplc="FFFFFFFF">
      <w:start w:val="1"/>
      <w:numFmt w:val="decimal"/>
      <w:lvlText w:val="%1."/>
      <w:lvlJc w:val="left"/>
      <w:pPr>
        <w:ind w:left="1429" w:hanging="360"/>
      </w:pPr>
      <w:rPr>
        <w:b/>
      </w:rPr>
    </w:lvl>
    <w:lvl w:ilvl="1" w:tplc="FFFFFFFF">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64" w15:restartNumberingAfterBreak="0">
    <w:nsid w:val="7D5C052B"/>
    <w:multiLevelType w:val="hybridMultilevel"/>
    <w:tmpl w:val="EB50147E"/>
    <w:lvl w:ilvl="0" w:tplc="FFFFFFFF">
      <w:start w:val="1"/>
      <w:numFmt w:val="decimal"/>
      <w:lvlText w:val="%1."/>
      <w:lvlJc w:val="left"/>
      <w:pPr>
        <w:ind w:left="1429" w:hanging="360"/>
      </w:pPr>
      <w:rPr>
        <w:b/>
      </w:rPr>
    </w:lvl>
    <w:lvl w:ilvl="1" w:tplc="FFFFFFFF">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65" w15:restartNumberingAfterBreak="0">
    <w:nsid w:val="7E0C75FD"/>
    <w:multiLevelType w:val="hybridMultilevel"/>
    <w:tmpl w:val="DBF26112"/>
    <w:lvl w:ilvl="0" w:tplc="DCFAECAA">
      <w:start w:val="1"/>
      <w:numFmt w:val="upp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num w:numId="1" w16cid:durableId="281346665">
    <w:abstractNumId w:val="58"/>
  </w:num>
  <w:num w:numId="2" w16cid:durableId="1087657432">
    <w:abstractNumId w:val="10"/>
  </w:num>
  <w:num w:numId="3" w16cid:durableId="904727051">
    <w:abstractNumId w:val="34"/>
  </w:num>
  <w:num w:numId="4" w16cid:durableId="1915897194">
    <w:abstractNumId w:val="52"/>
  </w:num>
  <w:num w:numId="5" w16cid:durableId="258491594">
    <w:abstractNumId w:val="0"/>
  </w:num>
  <w:num w:numId="6" w16cid:durableId="28916975">
    <w:abstractNumId w:val="20"/>
  </w:num>
  <w:num w:numId="7" w16cid:durableId="1109593422">
    <w:abstractNumId w:val="19"/>
  </w:num>
  <w:num w:numId="8" w16cid:durableId="1803689706">
    <w:abstractNumId w:val="46"/>
  </w:num>
  <w:num w:numId="9" w16cid:durableId="637733300">
    <w:abstractNumId w:val="21"/>
  </w:num>
  <w:num w:numId="10" w16cid:durableId="1673676250">
    <w:abstractNumId w:val="12"/>
  </w:num>
  <w:num w:numId="11" w16cid:durableId="9573483">
    <w:abstractNumId w:val="13"/>
  </w:num>
  <w:num w:numId="12" w16cid:durableId="1939175410">
    <w:abstractNumId w:val="14"/>
  </w:num>
  <w:num w:numId="13" w16cid:durableId="799805623">
    <w:abstractNumId w:val="22"/>
  </w:num>
  <w:num w:numId="14" w16cid:durableId="1148790871">
    <w:abstractNumId w:val="33"/>
  </w:num>
  <w:num w:numId="15" w16cid:durableId="1373076701">
    <w:abstractNumId w:val="43"/>
  </w:num>
  <w:num w:numId="16" w16cid:durableId="126289763">
    <w:abstractNumId w:val="40"/>
  </w:num>
  <w:num w:numId="17" w16cid:durableId="173230328">
    <w:abstractNumId w:val="39"/>
  </w:num>
  <w:num w:numId="18" w16cid:durableId="1372608441">
    <w:abstractNumId w:val="37"/>
  </w:num>
  <w:num w:numId="19" w16cid:durableId="1170216260">
    <w:abstractNumId w:val="61"/>
  </w:num>
  <w:num w:numId="20" w16cid:durableId="1266304192">
    <w:abstractNumId w:val="11"/>
  </w:num>
  <w:num w:numId="21" w16cid:durableId="285047122">
    <w:abstractNumId w:val="42"/>
  </w:num>
  <w:num w:numId="22" w16cid:durableId="139155549">
    <w:abstractNumId w:val="47"/>
  </w:num>
  <w:num w:numId="23" w16cid:durableId="163786141">
    <w:abstractNumId w:val="56"/>
  </w:num>
  <w:num w:numId="24" w16cid:durableId="174269047">
    <w:abstractNumId w:val="65"/>
  </w:num>
  <w:num w:numId="25" w16cid:durableId="41056458">
    <w:abstractNumId w:val="6"/>
  </w:num>
  <w:num w:numId="26" w16cid:durableId="2103795848">
    <w:abstractNumId w:val="60"/>
  </w:num>
  <w:num w:numId="27" w16cid:durableId="10840256">
    <w:abstractNumId w:val="29"/>
  </w:num>
  <w:num w:numId="28" w16cid:durableId="662319514">
    <w:abstractNumId w:val="9"/>
  </w:num>
  <w:num w:numId="29" w16cid:durableId="2114475104">
    <w:abstractNumId w:val="17"/>
  </w:num>
  <w:num w:numId="30" w16cid:durableId="1749695029">
    <w:abstractNumId w:val="31"/>
  </w:num>
  <w:num w:numId="31" w16cid:durableId="1235819838">
    <w:abstractNumId w:val="38"/>
  </w:num>
  <w:num w:numId="32" w16cid:durableId="85623766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31816642">
    <w:abstractNumId w:val="7"/>
  </w:num>
  <w:num w:numId="34" w16cid:durableId="224148238">
    <w:abstractNumId w:val="30"/>
  </w:num>
  <w:num w:numId="35" w16cid:durableId="1854344702">
    <w:abstractNumId w:val="24"/>
  </w:num>
  <w:num w:numId="36" w16cid:durableId="888302515">
    <w:abstractNumId w:val="49"/>
  </w:num>
  <w:num w:numId="37" w16cid:durableId="409886911">
    <w:abstractNumId w:val="62"/>
  </w:num>
  <w:num w:numId="38" w16cid:durableId="2084569900">
    <w:abstractNumId w:val="41"/>
  </w:num>
  <w:num w:numId="39" w16cid:durableId="828524820">
    <w:abstractNumId w:val="54"/>
  </w:num>
  <w:num w:numId="40" w16cid:durableId="1929459089">
    <w:abstractNumId w:val="51"/>
  </w:num>
  <w:num w:numId="41" w16cid:durableId="1930917998">
    <w:abstractNumId w:val="50"/>
  </w:num>
  <w:num w:numId="42" w16cid:durableId="2043094908">
    <w:abstractNumId w:val="59"/>
  </w:num>
  <w:num w:numId="43" w16cid:durableId="854880984">
    <w:abstractNumId w:val="36"/>
  </w:num>
  <w:num w:numId="44" w16cid:durableId="759983747">
    <w:abstractNumId w:val="57"/>
  </w:num>
  <w:num w:numId="45" w16cid:durableId="1268195768">
    <w:abstractNumId w:val="26"/>
  </w:num>
  <w:num w:numId="46" w16cid:durableId="1076854165">
    <w:abstractNumId w:val="23"/>
  </w:num>
  <w:num w:numId="47" w16cid:durableId="577055190">
    <w:abstractNumId w:val="8"/>
  </w:num>
  <w:num w:numId="48" w16cid:durableId="454911246">
    <w:abstractNumId w:val="63"/>
  </w:num>
  <w:num w:numId="49" w16cid:durableId="1794666307">
    <w:abstractNumId w:val="55"/>
  </w:num>
  <w:num w:numId="50" w16cid:durableId="1596789946">
    <w:abstractNumId w:val="25"/>
  </w:num>
  <w:num w:numId="51" w16cid:durableId="947078351">
    <w:abstractNumId w:val="28"/>
  </w:num>
  <w:num w:numId="52" w16cid:durableId="904149232">
    <w:abstractNumId w:val="35"/>
  </w:num>
  <w:num w:numId="53" w16cid:durableId="1273825884">
    <w:abstractNumId w:val="18"/>
  </w:num>
  <w:num w:numId="54" w16cid:durableId="1323780351">
    <w:abstractNumId w:val="32"/>
  </w:num>
  <w:num w:numId="55" w16cid:durableId="423377971">
    <w:abstractNumId w:val="15"/>
  </w:num>
  <w:num w:numId="56" w16cid:durableId="583223401">
    <w:abstractNumId w:val="48"/>
  </w:num>
  <w:num w:numId="57" w16cid:durableId="326133308">
    <w:abstractNumId w:val="44"/>
  </w:num>
  <w:num w:numId="58" w16cid:durableId="1715546430">
    <w:abstractNumId w:val="64"/>
  </w:num>
  <w:num w:numId="59" w16cid:durableId="626663155">
    <w:abstractNumId w:val="16"/>
  </w:num>
  <w:num w:numId="60" w16cid:durableId="539975039">
    <w:abstractNumId w:val="53"/>
  </w:num>
  <w:num w:numId="61" w16cid:durableId="801121460">
    <w:abstractNumId w:val="27"/>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0B73"/>
    <w:rsid w:val="00000ADE"/>
    <w:rsid w:val="00001371"/>
    <w:rsid w:val="00003E66"/>
    <w:rsid w:val="00010C78"/>
    <w:rsid w:val="00011E90"/>
    <w:rsid w:val="000173BC"/>
    <w:rsid w:val="0002354C"/>
    <w:rsid w:val="00023AD0"/>
    <w:rsid w:val="00023AFE"/>
    <w:rsid w:val="00024558"/>
    <w:rsid w:val="000250D0"/>
    <w:rsid w:val="000256FC"/>
    <w:rsid w:val="00026280"/>
    <w:rsid w:val="00030424"/>
    <w:rsid w:val="00031AD6"/>
    <w:rsid w:val="000348C5"/>
    <w:rsid w:val="00037C00"/>
    <w:rsid w:val="00037DE1"/>
    <w:rsid w:val="00043532"/>
    <w:rsid w:val="00043AC2"/>
    <w:rsid w:val="00043E92"/>
    <w:rsid w:val="0004563D"/>
    <w:rsid w:val="000469C3"/>
    <w:rsid w:val="00046EF9"/>
    <w:rsid w:val="00047F4B"/>
    <w:rsid w:val="000616FB"/>
    <w:rsid w:val="000640BB"/>
    <w:rsid w:val="00067F28"/>
    <w:rsid w:val="00070C5B"/>
    <w:rsid w:val="00071AB3"/>
    <w:rsid w:val="00071E7A"/>
    <w:rsid w:val="000728C2"/>
    <w:rsid w:val="0007345B"/>
    <w:rsid w:val="000740AC"/>
    <w:rsid w:val="000748B3"/>
    <w:rsid w:val="00080D85"/>
    <w:rsid w:val="000817B9"/>
    <w:rsid w:val="00083EA1"/>
    <w:rsid w:val="0008536E"/>
    <w:rsid w:val="00085C6B"/>
    <w:rsid w:val="00086A95"/>
    <w:rsid w:val="000873B7"/>
    <w:rsid w:val="00087D4A"/>
    <w:rsid w:val="0009180E"/>
    <w:rsid w:val="000951D2"/>
    <w:rsid w:val="00095E6C"/>
    <w:rsid w:val="00095EF4"/>
    <w:rsid w:val="000A0057"/>
    <w:rsid w:val="000A12CB"/>
    <w:rsid w:val="000A18E8"/>
    <w:rsid w:val="000A238F"/>
    <w:rsid w:val="000A3C7F"/>
    <w:rsid w:val="000A5DDD"/>
    <w:rsid w:val="000A6AA1"/>
    <w:rsid w:val="000A7510"/>
    <w:rsid w:val="000A7763"/>
    <w:rsid w:val="000B09BD"/>
    <w:rsid w:val="000B0A03"/>
    <w:rsid w:val="000B3333"/>
    <w:rsid w:val="000B49ED"/>
    <w:rsid w:val="000B6BBA"/>
    <w:rsid w:val="000B78E5"/>
    <w:rsid w:val="000C0D8F"/>
    <w:rsid w:val="000C3F7A"/>
    <w:rsid w:val="000C48DF"/>
    <w:rsid w:val="000C4FFB"/>
    <w:rsid w:val="000C5771"/>
    <w:rsid w:val="000C5D7E"/>
    <w:rsid w:val="000C6B02"/>
    <w:rsid w:val="000D0C38"/>
    <w:rsid w:val="000D23BF"/>
    <w:rsid w:val="000D34A8"/>
    <w:rsid w:val="000D40B5"/>
    <w:rsid w:val="000D579B"/>
    <w:rsid w:val="000D5CC3"/>
    <w:rsid w:val="000D7D14"/>
    <w:rsid w:val="000E0520"/>
    <w:rsid w:val="000E1551"/>
    <w:rsid w:val="000E247C"/>
    <w:rsid w:val="000E2867"/>
    <w:rsid w:val="000E2A16"/>
    <w:rsid w:val="000E4467"/>
    <w:rsid w:val="000E56B3"/>
    <w:rsid w:val="000E640F"/>
    <w:rsid w:val="000F10D2"/>
    <w:rsid w:val="000F1356"/>
    <w:rsid w:val="000F1FB6"/>
    <w:rsid w:val="000F1FE2"/>
    <w:rsid w:val="000F3299"/>
    <w:rsid w:val="000F51FA"/>
    <w:rsid w:val="000F63CC"/>
    <w:rsid w:val="000F6CD0"/>
    <w:rsid w:val="000F72BF"/>
    <w:rsid w:val="001001BE"/>
    <w:rsid w:val="001045E8"/>
    <w:rsid w:val="001061A5"/>
    <w:rsid w:val="00113DC1"/>
    <w:rsid w:val="00115038"/>
    <w:rsid w:val="001161D4"/>
    <w:rsid w:val="00116652"/>
    <w:rsid w:val="0012053B"/>
    <w:rsid w:val="00124B69"/>
    <w:rsid w:val="00125C4F"/>
    <w:rsid w:val="00126089"/>
    <w:rsid w:val="001320ED"/>
    <w:rsid w:val="001334E1"/>
    <w:rsid w:val="00133C07"/>
    <w:rsid w:val="00137738"/>
    <w:rsid w:val="00137E23"/>
    <w:rsid w:val="00142657"/>
    <w:rsid w:val="0014435E"/>
    <w:rsid w:val="0014455B"/>
    <w:rsid w:val="001457CC"/>
    <w:rsid w:val="0014744D"/>
    <w:rsid w:val="0014767F"/>
    <w:rsid w:val="00147930"/>
    <w:rsid w:val="001516EC"/>
    <w:rsid w:val="00153B44"/>
    <w:rsid w:val="001546CA"/>
    <w:rsid w:val="00154C1D"/>
    <w:rsid w:val="0015768D"/>
    <w:rsid w:val="001578FF"/>
    <w:rsid w:val="001626A5"/>
    <w:rsid w:val="001629C3"/>
    <w:rsid w:val="0016702D"/>
    <w:rsid w:val="00167F02"/>
    <w:rsid w:val="001703B7"/>
    <w:rsid w:val="001706F1"/>
    <w:rsid w:val="00171F39"/>
    <w:rsid w:val="00174ADA"/>
    <w:rsid w:val="001800A0"/>
    <w:rsid w:val="00180FA7"/>
    <w:rsid w:val="00181514"/>
    <w:rsid w:val="00190C8C"/>
    <w:rsid w:val="00191051"/>
    <w:rsid w:val="001925AF"/>
    <w:rsid w:val="00192B2D"/>
    <w:rsid w:val="00194C59"/>
    <w:rsid w:val="0019527E"/>
    <w:rsid w:val="00197078"/>
    <w:rsid w:val="00197F66"/>
    <w:rsid w:val="001A0EBB"/>
    <w:rsid w:val="001A154A"/>
    <w:rsid w:val="001A2B75"/>
    <w:rsid w:val="001A30F3"/>
    <w:rsid w:val="001A3AC3"/>
    <w:rsid w:val="001B316B"/>
    <w:rsid w:val="001B47EB"/>
    <w:rsid w:val="001B5AF2"/>
    <w:rsid w:val="001C141B"/>
    <w:rsid w:val="001C147E"/>
    <w:rsid w:val="001C2CDE"/>
    <w:rsid w:val="001C3101"/>
    <w:rsid w:val="001D05DE"/>
    <w:rsid w:val="001D2899"/>
    <w:rsid w:val="001D50E6"/>
    <w:rsid w:val="001E4087"/>
    <w:rsid w:val="001E66DB"/>
    <w:rsid w:val="001E6B43"/>
    <w:rsid w:val="001E7166"/>
    <w:rsid w:val="001E7C9D"/>
    <w:rsid w:val="001F0E80"/>
    <w:rsid w:val="001F2D58"/>
    <w:rsid w:val="001F349F"/>
    <w:rsid w:val="001F56DB"/>
    <w:rsid w:val="001F585B"/>
    <w:rsid w:val="001F7C8E"/>
    <w:rsid w:val="002018C5"/>
    <w:rsid w:val="002021D2"/>
    <w:rsid w:val="00202AD4"/>
    <w:rsid w:val="0020302B"/>
    <w:rsid w:val="002043AA"/>
    <w:rsid w:val="0020579E"/>
    <w:rsid w:val="00205D15"/>
    <w:rsid w:val="00206E45"/>
    <w:rsid w:val="00214160"/>
    <w:rsid w:val="002148BF"/>
    <w:rsid w:val="00214C5C"/>
    <w:rsid w:val="002157EE"/>
    <w:rsid w:val="00217D47"/>
    <w:rsid w:val="00221D91"/>
    <w:rsid w:val="0022343A"/>
    <w:rsid w:val="0023049A"/>
    <w:rsid w:val="0023262D"/>
    <w:rsid w:val="00232672"/>
    <w:rsid w:val="0023392C"/>
    <w:rsid w:val="002346F8"/>
    <w:rsid w:val="00235371"/>
    <w:rsid w:val="00236689"/>
    <w:rsid w:val="00237794"/>
    <w:rsid w:val="002377A4"/>
    <w:rsid w:val="002405B4"/>
    <w:rsid w:val="00242029"/>
    <w:rsid w:val="002448EA"/>
    <w:rsid w:val="00250FC6"/>
    <w:rsid w:val="00251DA9"/>
    <w:rsid w:val="00252C3D"/>
    <w:rsid w:val="00260867"/>
    <w:rsid w:val="00261F27"/>
    <w:rsid w:val="00262420"/>
    <w:rsid w:val="00262CA6"/>
    <w:rsid w:val="00263BDA"/>
    <w:rsid w:val="00266E4C"/>
    <w:rsid w:val="00267C25"/>
    <w:rsid w:val="0027103A"/>
    <w:rsid w:val="00274C32"/>
    <w:rsid w:val="002752D3"/>
    <w:rsid w:val="002752D9"/>
    <w:rsid w:val="0027668D"/>
    <w:rsid w:val="00277106"/>
    <w:rsid w:val="00277A21"/>
    <w:rsid w:val="002800CD"/>
    <w:rsid w:val="00280B21"/>
    <w:rsid w:val="00280BD9"/>
    <w:rsid w:val="00280D5A"/>
    <w:rsid w:val="00282605"/>
    <w:rsid w:val="0028407E"/>
    <w:rsid w:val="00284F3E"/>
    <w:rsid w:val="00286133"/>
    <w:rsid w:val="00286D6C"/>
    <w:rsid w:val="00295717"/>
    <w:rsid w:val="00295E7A"/>
    <w:rsid w:val="00296CA2"/>
    <w:rsid w:val="00297643"/>
    <w:rsid w:val="002A0F3A"/>
    <w:rsid w:val="002A290C"/>
    <w:rsid w:val="002A6849"/>
    <w:rsid w:val="002B2579"/>
    <w:rsid w:val="002B4A2A"/>
    <w:rsid w:val="002B5737"/>
    <w:rsid w:val="002B64C8"/>
    <w:rsid w:val="002B6BE9"/>
    <w:rsid w:val="002C0C5A"/>
    <w:rsid w:val="002C0FDC"/>
    <w:rsid w:val="002C4DEC"/>
    <w:rsid w:val="002C54FB"/>
    <w:rsid w:val="002C627F"/>
    <w:rsid w:val="002D0A7A"/>
    <w:rsid w:val="002D0FCB"/>
    <w:rsid w:val="002D6FBD"/>
    <w:rsid w:val="002D7063"/>
    <w:rsid w:val="002E11F1"/>
    <w:rsid w:val="002E1616"/>
    <w:rsid w:val="002E1D95"/>
    <w:rsid w:val="002E38D0"/>
    <w:rsid w:val="002F016F"/>
    <w:rsid w:val="002F0BF1"/>
    <w:rsid w:val="002F2667"/>
    <w:rsid w:val="002F4109"/>
    <w:rsid w:val="002F5444"/>
    <w:rsid w:val="003032B3"/>
    <w:rsid w:val="003048D7"/>
    <w:rsid w:val="00305044"/>
    <w:rsid w:val="00305C08"/>
    <w:rsid w:val="00305FEB"/>
    <w:rsid w:val="00306A6D"/>
    <w:rsid w:val="00310ACA"/>
    <w:rsid w:val="003110CA"/>
    <w:rsid w:val="00311440"/>
    <w:rsid w:val="00311634"/>
    <w:rsid w:val="00311B0C"/>
    <w:rsid w:val="0031203E"/>
    <w:rsid w:val="0031245C"/>
    <w:rsid w:val="00313C66"/>
    <w:rsid w:val="003179CA"/>
    <w:rsid w:val="00321765"/>
    <w:rsid w:val="00321D6D"/>
    <w:rsid w:val="003226DC"/>
    <w:rsid w:val="00322C8C"/>
    <w:rsid w:val="00325647"/>
    <w:rsid w:val="00325F91"/>
    <w:rsid w:val="0032677F"/>
    <w:rsid w:val="00326F1D"/>
    <w:rsid w:val="003317A3"/>
    <w:rsid w:val="003333E2"/>
    <w:rsid w:val="00335ADD"/>
    <w:rsid w:val="003369F6"/>
    <w:rsid w:val="00336DC6"/>
    <w:rsid w:val="00340D61"/>
    <w:rsid w:val="00342DA2"/>
    <w:rsid w:val="00342DF5"/>
    <w:rsid w:val="00344C04"/>
    <w:rsid w:val="0034525E"/>
    <w:rsid w:val="003474D9"/>
    <w:rsid w:val="00356025"/>
    <w:rsid w:val="003561D9"/>
    <w:rsid w:val="0035685B"/>
    <w:rsid w:val="00356B34"/>
    <w:rsid w:val="003632F9"/>
    <w:rsid w:val="00363A4B"/>
    <w:rsid w:val="00364DB0"/>
    <w:rsid w:val="00367AA8"/>
    <w:rsid w:val="00367F8B"/>
    <w:rsid w:val="00373557"/>
    <w:rsid w:val="00374189"/>
    <w:rsid w:val="00374519"/>
    <w:rsid w:val="00383B73"/>
    <w:rsid w:val="00385897"/>
    <w:rsid w:val="0039083E"/>
    <w:rsid w:val="003915FB"/>
    <w:rsid w:val="00391CB3"/>
    <w:rsid w:val="00394C2E"/>
    <w:rsid w:val="003A12A5"/>
    <w:rsid w:val="003A1ACD"/>
    <w:rsid w:val="003A2E13"/>
    <w:rsid w:val="003A3B20"/>
    <w:rsid w:val="003A47FB"/>
    <w:rsid w:val="003A6F62"/>
    <w:rsid w:val="003B3107"/>
    <w:rsid w:val="003B628C"/>
    <w:rsid w:val="003C0CC4"/>
    <w:rsid w:val="003C0F1A"/>
    <w:rsid w:val="003C1B00"/>
    <w:rsid w:val="003C5AA8"/>
    <w:rsid w:val="003C6E3F"/>
    <w:rsid w:val="003C7CE4"/>
    <w:rsid w:val="003D39A2"/>
    <w:rsid w:val="003D6EF6"/>
    <w:rsid w:val="003E0F72"/>
    <w:rsid w:val="003E3F99"/>
    <w:rsid w:val="003E4D22"/>
    <w:rsid w:val="003E6595"/>
    <w:rsid w:val="003F0BD1"/>
    <w:rsid w:val="003F146D"/>
    <w:rsid w:val="003F2962"/>
    <w:rsid w:val="003F41A3"/>
    <w:rsid w:val="004017C9"/>
    <w:rsid w:val="00406379"/>
    <w:rsid w:val="004065DA"/>
    <w:rsid w:val="0040777D"/>
    <w:rsid w:val="0041098D"/>
    <w:rsid w:val="00415180"/>
    <w:rsid w:val="00415612"/>
    <w:rsid w:val="00415FBD"/>
    <w:rsid w:val="0041639A"/>
    <w:rsid w:val="0041641A"/>
    <w:rsid w:val="00417F7B"/>
    <w:rsid w:val="004200B6"/>
    <w:rsid w:val="00421B59"/>
    <w:rsid w:val="00423318"/>
    <w:rsid w:val="004237B8"/>
    <w:rsid w:val="00427176"/>
    <w:rsid w:val="00431510"/>
    <w:rsid w:val="00432C2F"/>
    <w:rsid w:val="00433CCB"/>
    <w:rsid w:val="004350CB"/>
    <w:rsid w:val="0043524C"/>
    <w:rsid w:val="00435A81"/>
    <w:rsid w:val="00435E03"/>
    <w:rsid w:val="0043607F"/>
    <w:rsid w:val="004376F6"/>
    <w:rsid w:val="00440287"/>
    <w:rsid w:val="00440652"/>
    <w:rsid w:val="00442AB6"/>
    <w:rsid w:val="00442E7E"/>
    <w:rsid w:val="00447374"/>
    <w:rsid w:val="004503D5"/>
    <w:rsid w:val="00451746"/>
    <w:rsid w:val="00455A7A"/>
    <w:rsid w:val="00455E3E"/>
    <w:rsid w:val="00457412"/>
    <w:rsid w:val="00461103"/>
    <w:rsid w:val="00462584"/>
    <w:rsid w:val="00463389"/>
    <w:rsid w:val="0046382A"/>
    <w:rsid w:val="00465049"/>
    <w:rsid w:val="004717AF"/>
    <w:rsid w:val="004717BC"/>
    <w:rsid w:val="004735B3"/>
    <w:rsid w:val="00474DDD"/>
    <w:rsid w:val="004763A7"/>
    <w:rsid w:val="004779C6"/>
    <w:rsid w:val="00485F6C"/>
    <w:rsid w:val="0048727C"/>
    <w:rsid w:val="00490FBF"/>
    <w:rsid w:val="0049243D"/>
    <w:rsid w:val="004930FC"/>
    <w:rsid w:val="00496404"/>
    <w:rsid w:val="004A4C14"/>
    <w:rsid w:val="004B0F04"/>
    <w:rsid w:val="004B19E5"/>
    <w:rsid w:val="004B2273"/>
    <w:rsid w:val="004B2D24"/>
    <w:rsid w:val="004B40A3"/>
    <w:rsid w:val="004B4AB7"/>
    <w:rsid w:val="004B5954"/>
    <w:rsid w:val="004C17B2"/>
    <w:rsid w:val="004C4BC0"/>
    <w:rsid w:val="004C675C"/>
    <w:rsid w:val="004C7731"/>
    <w:rsid w:val="004D23B2"/>
    <w:rsid w:val="004D49AF"/>
    <w:rsid w:val="004D5065"/>
    <w:rsid w:val="004D516C"/>
    <w:rsid w:val="004D5BD4"/>
    <w:rsid w:val="004D63B5"/>
    <w:rsid w:val="004D6D82"/>
    <w:rsid w:val="004E077E"/>
    <w:rsid w:val="004E09BD"/>
    <w:rsid w:val="004E1148"/>
    <w:rsid w:val="004E1D69"/>
    <w:rsid w:val="004E353A"/>
    <w:rsid w:val="004E432C"/>
    <w:rsid w:val="004E48C3"/>
    <w:rsid w:val="004E5E3F"/>
    <w:rsid w:val="004E6598"/>
    <w:rsid w:val="004E6966"/>
    <w:rsid w:val="004F278A"/>
    <w:rsid w:val="004F27C5"/>
    <w:rsid w:val="004F439F"/>
    <w:rsid w:val="00502229"/>
    <w:rsid w:val="0050254B"/>
    <w:rsid w:val="00502717"/>
    <w:rsid w:val="00507AB8"/>
    <w:rsid w:val="00510269"/>
    <w:rsid w:val="00512C9B"/>
    <w:rsid w:val="00513013"/>
    <w:rsid w:val="005222C5"/>
    <w:rsid w:val="00522392"/>
    <w:rsid w:val="005255EA"/>
    <w:rsid w:val="0052576D"/>
    <w:rsid w:val="00526791"/>
    <w:rsid w:val="00531191"/>
    <w:rsid w:val="005323AE"/>
    <w:rsid w:val="00534C07"/>
    <w:rsid w:val="00540A9C"/>
    <w:rsid w:val="005416AC"/>
    <w:rsid w:val="00544481"/>
    <w:rsid w:val="00544923"/>
    <w:rsid w:val="00545B06"/>
    <w:rsid w:val="005478DA"/>
    <w:rsid w:val="0055091C"/>
    <w:rsid w:val="00551FDF"/>
    <w:rsid w:val="00551FF4"/>
    <w:rsid w:val="00555692"/>
    <w:rsid w:val="00555961"/>
    <w:rsid w:val="005569D0"/>
    <w:rsid w:val="0056156A"/>
    <w:rsid w:val="00561EA8"/>
    <w:rsid w:val="0056254E"/>
    <w:rsid w:val="00562A7E"/>
    <w:rsid w:val="005653C6"/>
    <w:rsid w:val="00572D88"/>
    <w:rsid w:val="005763A8"/>
    <w:rsid w:val="0057776D"/>
    <w:rsid w:val="0058000A"/>
    <w:rsid w:val="0058024D"/>
    <w:rsid w:val="00580BA1"/>
    <w:rsid w:val="005815BB"/>
    <w:rsid w:val="00582AC0"/>
    <w:rsid w:val="005865D5"/>
    <w:rsid w:val="005902C4"/>
    <w:rsid w:val="00590AC8"/>
    <w:rsid w:val="00592406"/>
    <w:rsid w:val="00592E82"/>
    <w:rsid w:val="005A43AA"/>
    <w:rsid w:val="005A5356"/>
    <w:rsid w:val="005B0DA4"/>
    <w:rsid w:val="005B2482"/>
    <w:rsid w:val="005B4A57"/>
    <w:rsid w:val="005B4BA6"/>
    <w:rsid w:val="005B50FB"/>
    <w:rsid w:val="005B753E"/>
    <w:rsid w:val="005C1467"/>
    <w:rsid w:val="005C3279"/>
    <w:rsid w:val="005C5264"/>
    <w:rsid w:val="005C6D35"/>
    <w:rsid w:val="005D169F"/>
    <w:rsid w:val="005D1765"/>
    <w:rsid w:val="005D54BE"/>
    <w:rsid w:val="005E0A2B"/>
    <w:rsid w:val="005E0CB1"/>
    <w:rsid w:val="005E143A"/>
    <w:rsid w:val="005E531C"/>
    <w:rsid w:val="005E617C"/>
    <w:rsid w:val="005E61B7"/>
    <w:rsid w:val="005E6330"/>
    <w:rsid w:val="005E70BD"/>
    <w:rsid w:val="005E7F59"/>
    <w:rsid w:val="005F2391"/>
    <w:rsid w:val="005F2F62"/>
    <w:rsid w:val="005F42F7"/>
    <w:rsid w:val="005F47CE"/>
    <w:rsid w:val="005F6D58"/>
    <w:rsid w:val="0060144F"/>
    <w:rsid w:val="00605271"/>
    <w:rsid w:val="0061008A"/>
    <w:rsid w:val="006100F2"/>
    <w:rsid w:val="0061030C"/>
    <w:rsid w:val="00617144"/>
    <w:rsid w:val="006218FB"/>
    <w:rsid w:val="00623E9B"/>
    <w:rsid w:val="00624D6B"/>
    <w:rsid w:val="00627280"/>
    <w:rsid w:val="00631726"/>
    <w:rsid w:val="00633273"/>
    <w:rsid w:val="006359F3"/>
    <w:rsid w:val="00636A62"/>
    <w:rsid w:val="006406C4"/>
    <w:rsid w:val="00642C31"/>
    <w:rsid w:val="00642ED4"/>
    <w:rsid w:val="00646298"/>
    <w:rsid w:val="006464AA"/>
    <w:rsid w:val="006473F8"/>
    <w:rsid w:val="00647B27"/>
    <w:rsid w:val="00647B35"/>
    <w:rsid w:val="00647B68"/>
    <w:rsid w:val="00653D6E"/>
    <w:rsid w:val="006557BC"/>
    <w:rsid w:val="00661318"/>
    <w:rsid w:val="006624CB"/>
    <w:rsid w:val="00662F4D"/>
    <w:rsid w:val="0066459C"/>
    <w:rsid w:val="00664844"/>
    <w:rsid w:val="006649B0"/>
    <w:rsid w:val="00670AB4"/>
    <w:rsid w:val="0067689F"/>
    <w:rsid w:val="00676C00"/>
    <w:rsid w:val="00683503"/>
    <w:rsid w:val="0069016D"/>
    <w:rsid w:val="00691A49"/>
    <w:rsid w:val="00692EB0"/>
    <w:rsid w:val="00693258"/>
    <w:rsid w:val="00695181"/>
    <w:rsid w:val="00695BCA"/>
    <w:rsid w:val="006976AD"/>
    <w:rsid w:val="006A2D51"/>
    <w:rsid w:val="006A478B"/>
    <w:rsid w:val="006A4B1C"/>
    <w:rsid w:val="006A6DD0"/>
    <w:rsid w:val="006B5D25"/>
    <w:rsid w:val="006B6BC3"/>
    <w:rsid w:val="006C02F6"/>
    <w:rsid w:val="006C1A44"/>
    <w:rsid w:val="006C2F78"/>
    <w:rsid w:val="006C33C7"/>
    <w:rsid w:val="006C39F5"/>
    <w:rsid w:val="006D61E7"/>
    <w:rsid w:val="006E0108"/>
    <w:rsid w:val="006E031A"/>
    <w:rsid w:val="006E183F"/>
    <w:rsid w:val="006E2D38"/>
    <w:rsid w:val="006E5452"/>
    <w:rsid w:val="006E5523"/>
    <w:rsid w:val="006E6D30"/>
    <w:rsid w:val="006E6DB1"/>
    <w:rsid w:val="006F0E1B"/>
    <w:rsid w:val="006F56A8"/>
    <w:rsid w:val="006F67BC"/>
    <w:rsid w:val="006F697A"/>
    <w:rsid w:val="0070099E"/>
    <w:rsid w:val="007020D2"/>
    <w:rsid w:val="007032AA"/>
    <w:rsid w:val="0071004E"/>
    <w:rsid w:val="0071071F"/>
    <w:rsid w:val="00710DBE"/>
    <w:rsid w:val="00714213"/>
    <w:rsid w:val="007211AA"/>
    <w:rsid w:val="0072316E"/>
    <w:rsid w:val="00724040"/>
    <w:rsid w:val="007250AE"/>
    <w:rsid w:val="007269C5"/>
    <w:rsid w:val="00727252"/>
    <w:rsid w:val="00727A6A"/>
    <w:rsid w:val="00727D2D"/>
    <w:rsid w:val="0073442E"/>
    <w:rsid w:val="00734CD1"/>
    <w:rsid w:val="00741DFD"/>
    <w:rsid w:val="00742118"/>
    <w:rsid w:val="00744AE7"/>
    <w:rsid w:val="00744BD3"/>
    <w:rsid w:val="0074621C"/>
    <w:rsid w:val="00750A9B"/>
    <w:rsid w:val="00752685"/>
    <w:rsid w:val="00754538"/>
    <w:rsid w:val="00763658"/>
    <w:rsid w:val="0076528E"/>
    <w:rsid w:val="0077129F"/>
    <w:rsid w:val="00772AC9"/>
    <w:rsid w:val="007752A0"/>
    <w:rsid w:val="00777D45"/>
    <w:rsid w:val="0078035F"/>
    <w:rsid w:val="0078059E"/>
    <w:rsid w:val="007913C9"/>
    <w:rsid w:val="007953BF"/>
    <w:rsid w:val="007A1C0C"/>
    <w:rsid w:val="007A3B24"/>
    <w:rsid w:val="007B0362"/>
    <w:rsid w:val="007B0AAA"/>
    <w:rsid w:val="007B3013"/>
    <w:rsid w:val="007B6782"/>
    <w:rsid w:val="007C2A13"/>
    <w:rsid w:val="007C2F3C"/>
    <w:rsid w:val="007C39F8"/>
    <w:rsid w:val="007C48A2"/>
    <w:rsid w:val="007C4C2D"/>
    <w:rsid w:val="007C629A"/>
    <w:rsid w:val="007C68EE"/>
    <w:rsid w:val="007C76BD"/>
    <w:rsid w:val="007C79D4"/>
    <w:rsid w:val="007D3169"/>
    <w:rsid w:val="007D6FC1"/>
    <w:rsid w:val="007D73B5"/>
    <w:rsid w:val="007E205F"/>
    <w:rsid w:val="007E2352"/>
    <w:rsid w:val="007E2CDB"/>
    <w:rsid w:val="007E2CF0"/>
    <w:rsid w:val="007E3074"/>
    <w:rsid w:val="007F04BE"/>
    <w:rsid w:val="007F0B73"/>
    <w:rsid w:val="007F1AC0"/>
    <w:rsid w:val="007F2156"/>
    <w:rsid w:val="007F4217"/>
    <w:rsid w:val="007F508A"/>
    <w:rsid w:val="007F7F27"/>
    <w:rsid w:val="00801364"/>
    <w:rsid w:val="008037DE"/>
    <w:rsid w:val="0081239A"/>
    <w:rsid w:val="00812C25"/>
    <w:rsid w:val="00813559"/>
    <w:rsid w:val="00813A03"/>
    <w:rsid w:val="00814A34"/>
    <w:rsid w:val="00816221"/>
    <w:rsid w:val="0081748F"/>
    <w:rsid w:val="00820057"/>
    <w:rsid w:val="00820AED"/>
    <w:rsid w:val="00825003"/>
    <w:rsid w:val="0082731F"/>
    <w:rsid w:val="00833292"/>
    <w:rsid w:val="008334DF"/>
    <w:rsid w:val="0083552D"/>
    <w:rsid w:val="00835FDB"/>
    <w:rsid w:val="0083635F"/>
    <w:rsid w:val="00836D85"/>
    <w:rsid w:val="00836FE1"/>
    <w:rsid w:val="008374DF"/>
    <w:rsid w:val="00837E22"/>
    <w:rsid w:val="00843C0D"/>
    <w:rsid w:val="00846269"/>
    <w:rsid w:val="00851D35"/>
    <w:rsid w:val="008552B1"/>
    <w:rsid w:val="00856B50"/>
    <w:rsid w:val="008573EA"/>
    <w:rsid w:val="0086006A"/>
    <w:rsid w:val="0086023B"/>
    <w:rsid w:val="008602E6"/>
    <w:rsid w:val="00860FF7"/>
    <w:rsid w:val="00861D52"/>
    <w:rsid w:val="008627EC"/>
    <w:rsid w:val="008630D6"/>
    <w:rsid w:val="008769BE"/>
    <w:rsid w:val="00880CE6"/>
    <w:rsid w:val="00880D51"/>
    <w:rsid w:val="00881956"/>
    <w:rsid w:val="0088241C"/>
    <w:rsid w:val="00882AC4"/>
    <w:rsid w:val="00883100"/>
    <w:rsid w:val="008872E6"/>
    <w:rsid w:val="00887ECD"/>
    <w:rsid w:val="0089093C"/>
    <w:rsid w:val="008919D3"/>
    <w:rsid w:val="00893BA2"/>
    <w:rsid w:val="008A0301"/>
    <w:rsid w:val="008A5E6B"/>
    <w:rsid w:val="008A7C89"/>
    <w:rsid w:val="008A7DA0"/>
    <w:rsid w:val="008B1AF9"/>
    <w:rsid w:val="008B58D8"/>
    <w:rsid w:val="008B695F"/>
    <w:rsid w:val="008B698D"/>
    <w:rsid w:val="008C1FAC"/>
    <w:rsid w:val="008C3888"/>
    <w:rsid w:val="008C7258"/>
    <w:rsid w:val="008D17B5"/>
    <w:rsid w:val="008D4B5C"/>
    <w:rsid w:val="008D4DFA"/>
    <w:rsid w:val="008D548E"/>
    <w:rsid w:val="008D5713"/>
    <w:rsid w:val="008D57F7"/>
    <w:rsid w:val="008D592B"/>
    <w:rsid w:val="008D763A"/>
    <w:rsid w:val="008E4DDD"/>
    <w:rsid w:val="008E730A"/>
    <w:rsid w:val="008F083A"/>
    <w:rsid w:val="008F1241"/>
    <w:rsid w:val="008F4E54"/>
    <w:rsid w:val="008F595E"/>
    <w:rsid w:val="008F62D0"/>
    <w:rsid w:val="008F6C49"/>
    <w:rsid w:val="008F6E17"/>
    <w:rsid w:val="00902C4C"/>
    <w:rsid w:val="0090355D"/>
    <w:rsid w:val="009137AD"/>
    <w:rsid w:val="00913EE9"/>
    <w:rsid w:val="009149C7"/>
    <w:rsid w:val="00914B60"/>
    <w:rsid w:val="00915F11"/>
    <w:rsid w:val="00916BE4"/>
    <w:rsid w:val="00917164"/>
    <w:rsid w:val="00920772"/>
    <w:rsid w:val="0092244C"/>
    <w:rsid w:val="00922F7F"/>
    <w:rsid w:val="009230E1"/>
    <w:rsid w:val="00924E99"/>
    <w:rsid w:val="00926292"/>
    <w:rsid w:val="009302C1"/>
    <w:rsid w:val="0093321E"/>
    <w:rsid w:val="00934D52"/>
    <w:rsid w:val="00941BB2"/>
    <w:rsid w:val="0094231A"/>
    <w:rsid w:val="00942711"/>
    <w:rsid w:val="00943644"/>
    <w:rsid w:val="00952CBD"/>
    <w:rsid w:val="0095352C"/>
    <w:rsid w:val="00954215"/>
    <w:rsid w:val="009549E5"/>
    <w:rsid w:val="00965EEA"/>
    <w:rsid w:val="00970B27"/>
    <w:rsid w:val="009765D5"/>
    <w:rsid w:val="00977F8B"/>
    <w:rsid w:val="0098036D"/>
    <w:rsid w:val="00981B5A"/>
    <w:rsid w:val="009841A6"/>
    <w:rsid w:val="00985062"/>
    <w:rsid w:val="0098589F"/>
    <w:rsid w:val="00990461"/>
    <w:rsid w:val="009912D6"/>
    <w:rsid w:val="00991DE3"/>
    <w:rsid w:val="009952B4"/>
    <w:rsid w:val="00995D28"/>
    <w:rsid w:val="009A43C4"/>
    <w:rsid w:val="009A5378"/>
    <w:rsid w:val="009A697A"/>
    <w:rsid w:val="009B032C"/>
    <w:rsid w:val="009B05C2"/>
    <w:rsid w:val="009B2E0E"/>
    <w:rsid w:val="009B36C4"/>
    <w:rsid w:val="009B40B5"/>
    <w:rsid w:val="009B6D47"/>
    <w:rsid w:val="009C022C"/>
    <w:rsid w:val="009C2A7F"/>
    <w:rsid w:val="009C4A79"/>
    <w:rsid w:val="009C6A0D"/>
    <w:rsid w:val="009C72B9"/>
    <w:rsid w:val="009C7D4D"/>
    <w:rsid w:val="009D308E"/>
    <w:rsid w:val="009D460F"/>
    <w:rsid w:val="009D555E"/>
    <w:rsid w:val="009D5F85"/>
    <w:rsid w:val="009E04A4"/>
    <w:rsid w:val="009E5448"/>
    <w:rsid w:val="009E7EBF"/>
    <w:rsid w:val="009F25D5"/>
    <w:rsid w:val="009F3005"/>
    <w:rsid w:val="009F4F5A"/>
    <w:rsid w:val="00A02465"/>
    <w:rsid w:val="00A0351D"/>
    <w:rsid w:val="00A0483B"/>
    <w:rsid w:val="00A10B88"/>
    <w:rsid w:val="00A15264"/>
    <w:rsid w:val="00A1692B"/>
    <w:rsid w:val="00A16B2E"/>
    <w:rsid w:val="00A1701D"/>
    <w:rsid w:val="00A17781"/>
    <w:rsid w:val="00A22278"/>
    <w:rsid w:val="00A23C9C"/>
    <w:rsid w:val="00A23CBF"/>
    <w:rsid w:val="00A245D6"/>
    <w:rsid w:val="00A25224"/>
    <w:rsid w:val="00A27BF1"/>
    <w:rsid w:val="00A306B7"/>
    <w:rsid w:val="00A30F67"/>
    <w:rsid w:val="00A347F8"/>
    <w:rsid w:val="00A469AB"/>
    <w:rsid w:val="00A46AFE"/>
    <w:rsid w:val="00A47243"/>
    <w:rsid w:val="00A50A01"/>
    <w:rsid w:val="00A51063"/>
    <w:rsid w:val="00A5180B"/>
    <w:rsid w:val="00A52507"/>
    <w:rsid w:val="00A547B5"/>
    <w:rsid w:val="00A55736"/>
    <w:rsid w:val="00A56D1D"/>
    <w:rsid w:val="00A57CB2"/>
    <w:rsid w:val="00A618E9"/>
    <w:rsid w:val="00A62BF8"/>
    <w:rsid w:val="00A634B3"/>
    <w:rsid w:val="00A63F53"/>
    <w:rsid w:val="00A6682C"/>
    <w:rsid w:val="00A72FF2"/>
    <w:rsid w:val="00A745CC"/>
    <w:rsid w:val="00A747BF"/>
    <w:rsid w:val="00A802BC"/>
    <w:rsid w:val="00A809C7"/>
    <w:rsid w:val="00A826CE"/>
    <w:rsid w:val="00A83A41"/>
    <w:rsid w:val="00A84BEF"/>
    <w:rsid w:val="00A85BB6"/>
    <w:rsid w:val="00A86DA7"/>
    <w:rsid w:val="00A87685"/>
    <w:rsid w:val="00A91551"/>
    <w:rsid w:val="00A91686"/>
    <w:rsid w:val="00A94373"/>
    <w:rsid w:val="00AA0A4C"/>
    <w:rsid w:val="00AA1FBB"/>
    <w:rsid w:val="00AA263E"/>
    <w:rsid w:val="00AA3AB8"/>
    <w:rsid w:val="00AA554B"/>
    <w:rsid w:val="00AA5CD1"/>
    <w:rsid w:val="00AB0CB7"/>
    <w:rsid w:val="00AB18B8"/>
    <w:rsid w:val="00AB2AC2"/>
    <w:rsid w:val="00AB2D98"/>
    <w:rsid w:val="00AB7D71"/>
    <w:rsid w:val="00AB7FB6"/>
    <w:rsid w:val="00AC0A05"/>
    <w:rsid w:val="00AC11E8"/>
    <w:rsid w:val="00AC2E8D"/>
    <w:rsid w:val="00AC6C3E"/>
    <w:rsid w:val="00AC78E8"/>
    <w:rsid w:val="00AD05E1"/>
    <w:rsid w:val="00AD2739"/>
    <w:rsid w:val="00AD3AB5"/>
    <w:rsid w:val="00AD5A14"/>
    <w:rsid w:val="00AD64D0"/>
    <w:rsid w:val="00AE0B09"/>
    <w:rsid w:val="00AE481A"/>
    <w:rsid w:val="00AE6323"/>
    <w:rsid w:val="00AE7E84"/>
    <w:rsid w:val="00AE7EA0"/>
    <w:rsid w:val="00AF064C"/>
    <w:rsid w:val="00AF2648"/>
    <w:rsid w:val="00AF405F"/>
    <w:rsid w:val="00AF7232"/>
    <w:rsid w:val="00AF7A1C"/>
    <w:rsid w:val="00B005BE"/>
    <w:rsid w:val="00B03EC4"/>
    <w:rsid w:val="00B06A98"/>
    <w:rsid w:val="00B06D4A"/>
    <w:rsid w:val="00B105D5"/>
    <w:rsid w:val="00B126C8"/>
    <w:rsid w:val="00B13DAB"/>
    <w:rsid w:val="00B149A6"/>
    <w:rsid w:val="00B15316"/>
    <w:rsid w:val="00B17CCA"/>
    <w:rsid w:val="00B24C11"/>
    <w:rsid w:val="00B26E1B"/>
    <w:rsid w:val="00B32CA1"/>
    <w:rsid w:val="00B33162"/>
    <w:rsid w:val="00B334CE"/>
    <w:rsid w:val="00B33781"/>
    <w:rsid w:val="00B35032"/>
    <w:rsid w:val="00B358E9"/>
    <w:rsid w:val="00B36678"/>
    <w:rsid w:val="00B37CE3"/>
    <w:rsid w:val="00B411FB"/>
    <w:rsid w:val="00B43A0B"/>
    <w:rsid w:val="00B55500"/>
    <w:rsid w:val="00B56FE4"/>
    <w:rsid w:val="00B5716B"/>
    <w:rsid w:val="00B62A5E"/>
    <w:rsid w:val="00B63F7A"/>
    <w:rsid w:val="00B64229"/>
    <w:rsid w:val="00B64527"/>
    <w:rsid w:val="00B64D5A"/>
    <w:rsid w:val="00B651D9"/>
    <w:rsid w:val="00B65DA6"/>
    <w:rsid w:val="00B66AA9"/>
    <w:rsid w:val="00B701D3"/>
    <w:rsid w:val="00B70781"/>
    <w:rsid w:val="00B7261F"/>
    <w:rsid w:val="00B73968"/>
    <w:rsid w:val="00B77F51"/>
    <w:rsid w:val="00B82FB5"/>
    <w:rsid w:val="00B86433"/>
    <w:rsid w:val="00B906DD"/>
    <w:rsid w:val="00B911FB"/>
    <w:rsid w:val="00B97CAC"/>
    <w:rsid w:val="00BA09CD"/>
    <w:rsid w:val="00BA0ACD"/>
    <w:rsid w:val="00BA234F"/>
    <w:rsid w:val="00BA573C"/>
    <w:rsid w:val="00BA6858"/>
    <w:rsid w:val="00BA6EFD"/>
    <w:rsid w:val="00BA7798"/>
    <w:rsid w:val="00BB026D"/>
    <w:rsid w:val="00BB2189"/>
    <w:rsid w:val="00BB2D06"/>
    <w:rsid w:val="00BB31B6"/>
    <w:rsid w:val="00BB4780"/>
    <w:rsid w:val="00BB4DDA"/>
    <w:rsid w:val="00BC22F3"/>
    <w:rsid w:val="00BC2F13"/>
    <w:rsid w:val="00BC52D5"/>
    <w:rsid w:val="00BC5687"/>
    <w:rsid w:val="00BC58CE"/>
    <w:rsid w:val="00BC6754"/>
    <w:rsid w:val="00BD3DB0"/>
    <w:rsid w:val="00BD6DDA"/>
    <w:rsid w:val="00BE2A25"/>
    <w:rsid w:val="00BE3219"/>
    <w:rsid w:val="00BE62A5"/>
    <w:rsid w:val="00BE6C5E"/>
    <w:rsid w:val="00BE7C07"/>
    <w:rsid w:val="00BF2EBF"/>
    <w:rsid w:val="00BF5155"/>
    <w:rsid w:val="00BF6189"/>
    <w:rsid w:val="00BF65C4"/>
    <w:rsid w:val="00C00E7F"/>
    <w:rsid w:val="00C01162"/>
    <w:rsid w:val="00C02600"/>
    <w:rsid w:val="00C03A5A"/>
    <w:rsid w:val="00C04640"/>
    <w:rsid w:val="00C110EF"/>
    <w:rsid w:val="00C1246A"/>
    <w:rsid w:val="00C1401F"/>
    <w:rsid w:val="00C14EDA"/>
    <w:rsid w:val="00C15AE4"/>
    <w:rsid w:val="00C16313"/>
    <w:rsid w:val="00C22A5B"/>
    <w:rsid w:val="00C23289"/>
    <w:rsid w:val="00C2570B"/>
    <w:rsid w:val="00C30221"/>
    <w:rsid w:val="00C304FD"/>
    <w:rsid w:val="00C32721"/>
    <w:rsid w:val="00C33AD6"/>
    <w:rsid w:val="00C367FC"/>
    <w:rsid w:val="00C36DB5"/>
    <w:rsid w:val="00C3718C"/>
    <w:rsid w:val="00C37403"/>
    <w:rsid w:val="00C4183B"/>
    <w:rsid w:val="00C43A0E"/>
    <w:rsid w:val="00C4406C"/>
    <w:rsid w:val="00C50B96"/>
    <w:rsid w:val="00C50D1A"/>
    <w:rsid w:val="00C521B1"/>
    <w:rsid w:val="00C53500"/>
    <w:rsid w:val="00C552DE"/>
    <w:rsid w:val="00C56D6B"/>
    <w:rsid w:val="00C57BB9"/>
    <w:rsid w:val="00C61746"/>
    <w:rsid w:val="00C6175F"/>
    <w:rsid w:val="00C62669"/>
    <w:rsid w:val="00C658F8"/>
    <w:rsid w:val="00C66C75"/>
    <w:rsid w:val="00C67E94"/>
    <w:rsid w:val="00C7027A"/>
    <w:rsid w:val="00C7072C"/>
    <w:rsid w:val="00C75C58"/>
    <w:rsid w:val="00C77B3E"/>
    <w:rsid w:val="00C80593"/>
    <w:rsid w:val="00C81221"/>
    <w:rsid w:val="00C83D54"/>
    <w:rsid w:val="00C90011"/>
    <w:rsid w:val="00C96B24"/>
    <w:rsid w:val="00CA35BE"/>
    <w:rsid w:val="00CA606E"/>
    <w:rsid w:val="00CB0B2E"/>
    <w:rsid w:val="00CB2871"/>
    <w:rsid w:val="00CB4CB1"/>
    <w:rsid w:val="00CB6B44"/>
    <w:rsid w:val="00CC7551"/>
    <w:rsid w:val="00CD34F3"/>
    <w:rsid w:val="00CD58F7"/>
    <w:rsid w:val="00CE17EE"/>
    <w:rsid w:val="00CE2478"/>
    <w:rsid w:val="00CE28F7"/>
    <w:rsid w:val="00CE2E1F"/>
    <w:rsid w:val="00CE2F46"/>
    <w:rsid w:val="00CE4D40"/>
    <w:rsid w:val="00CE6525"/>
    <w:rsid w:val="00CF0C8E"/>
    <w:rsid w:val="00CF114D"/>
    <w:rsid w:val="00CF1E88"/>
    <w:rsid w:val="00CF45BB"/>
    <w:rsid w:val="00CF567C"/>
    <w:rsid w:val="00CF63A2"/>
    <w:rsid w:val="00D00DD5"/>
    <w:rsid w:val="00D0136E"/>
    <w:rsid w:val="00D02B2D"/>
    <w:rsid w:val="00D03624"/>
    <w:rsid w:val="00D11110"/>
    <w:rsid w:val="00D12ED7"/>
    <w:rsid w:val="00D144E9"/>
    <w:rsid w:val="00D14897"/>
    <w:rsid w:val="00D14A6E"/>
    <w:rsid w:val="00D1566F"/>
    <w:rsid w:val="00D16279"/>
    <w:rsid w:val="00D16830"/>
    <w:rsid w:val="00D20565"/>
    <w:rsid w:val="00D20B03"/>
    <w:rsid w:val="00D21D1C"/>
    <w:rsid w:val="00D32585"/>
    <w:rsid w:val="00D34CF7"/>
    <w:rsid w:val="00D363AF"/>
    <w:rsid w:val="00D36667"/>
    <w:rsid w:val="00D37110"/>
    <w:rsid w:val="00D401C2"/>
    <w:rsid w:val="00D441ED"/>
    <w:rsid w:val="00D45B5A"/>
    <w:rsid w:val="00D479E2"/>
    <w:rsid w:val="00D51B7C"/>
    <w:rsid w:val="00D54E19"/>
    <w:rsid w:val="00D60AD8"/>
    <w:rsid w:val="00D60C3D"/>
    <w:rsid w:val="00D61C5C"/>
    <w:rsid w:val="00D61FCA"/>
    <w:rsid w:val="00D664C4"/>
    <w:rsid w:val="00D6662E"/>
    <w:rsid w:val="00D71ECD"/>
    <w:rsid w:val="00D7387A"/>
    <w:rsid w:val="00D74DD5"/>
    <w:rsid w:val="00D76ABC"/>
    <w:rsid w:val="00D76DB8"/>
    <w:rsid w:val="00D773BF"/>
    <w:rsid w:val="00D86504"/>
    <w:rsid w:val="00D8666B"/>
    <w:rsid w:val="00D86944"/>
    <w:rsid w:val="00D86D21"/>
    <w:rsid w:val="00D92913"/>
    <w:rsid w:val="00D94CE2"/>
    <w:rsid w:val="00D96EEF"/>
    <w:rsid w:val="00D9798B"/>
    <w:rsid w:val="00D97E2C"/>
    <w:rsid w:val="00DA28FD"/>
    <w:rsid w:val="00DA35C5"/>
    <w:rsid w:val="00DA3C65"/>
    <w:rsid w:val="00DA6342"/>
    <w:rsid w:val="00DA6E70"/>
    <w:rsid w:val="00DB2525"/>
    <w:rsid w:val="00DB389F"/>
    <w:rsid w:val="00DB69DA"/>
    <w:rsid w:val="00DB77E2"/>
    <w:rsid w:val="00DB7B88"/>
    <w:rsid w:val="00DC12BC"/>
    <w:rsid w:val="00DC237B"/>
    <w:rsid w:val="00DC2682"/>
    <w:rsid w:val="00DD1185"/>
    <w:rsid w:val="00DD29A7"/>
    <w:rsid w:val="00DD4D36"/>
    <w:rsid w:val="00DD528A"/>
    <w:rsid w:val="00DD54AE"/>
    <w:rsid w:val="00DD609C"/>
    <w:rsid w:val="00DD7E43"/>
    <w:rsid w:val="00DE63CF"/>
    <w:rsid w:val="00DF5478"/>
    <w:rsid w:val="00DF5CB3"/>
    <w:rsid w:val="00DF5D48"/>
    <w:rsid w:val="00DF6E68"/>
    <w:rsid w:val="00DF7F62"/>
    <w:rsid w:val="00E00C0C"/>
    <w:rsid w:val="00E00D80"/>
    <w:rsid w:val="00E032ED"/>
    <w:rsid w:val="00E03B1D"/>
    <w:rsid w:val="00E04364"/>
    <w:rsid w:val="00E0632A"/>
    <w:rsid w:val="00E101E9"/>
    <w:rsid w:val="00E11CBD"/>
    <w:rsid w:val="00E12626"/>
    <w:rsid w:val="00E1428C"/>
    <w:rsid w:val="00E1651D"/>
    <w:rsid w:val="00E17F10"/>
    <w:rsid w:val="00E20131"/>
    <w:rsid w:val="00E20A39"/>
    <w:rsid w:val="00E22C85"/>
    <w:rsid w:val="00E23A9C"/>
    <w:rsid w:val="00E266D0"/>
    <w:rsid w:val="00E267FF"/>
    <w:rsid w:val="00E27057"/>
    <w:rsid w:val="00E32600"/>
    <w:rsid w:val="00E32825"/>
    <w:rsid w:val="00E340EB"/>
    <w:rsid w:val="00E376C3"/>
    <w:rsid w:val="00E42B9C"/>
    <w:rsid w:val="00E44249"/>
    <w:rsid w:val="00E44C3A"/>
    <w:rsid w:val="00E5006C"/>
    <w:rsid w:val="00E50CE0"/>
    <w:rsid w:val="00E518F6"/>
    <w:rsid w:val="00E5363D"/>
    <w:rsid w:val="00E53F90"/>
    <w:rsid w:val="00E553E2"/>
    <w:rsid w:val="00E558AD"/>
    <w:rsid w:val="00E63971"/>
    <w:rsid w:val="00E72077"/>
    <w:rsid w:val="00E72FEB"/>
    <w:rsid w:val="00E73AB6"/>
    <w:rsid w:val="00E74FB0"/>
    <w:rsid w:val="00E81087"/>
    <w:rsid w:val="00E8124D"/>
    <w:rsid w:val="00E84DEC"/>
    <w:rsid w:val="00E86DAC"/>
    <w:rsid w:val="00E872C1"/>
    <w:rsid w:val="00E938F1"/>
    <w:rsid w:val="00E94FB6"/>
    <w:rsid w:val="00E9636F"/>
    <w:rsid w:val="00E96F32"/>
    <w:rsid w:val="00EA0C6B"/>
    <w:rsid w:val="00EA4456"/>
    <w:rsid w:val="00EA4C82"/>
    <w:rsid w:val="00EA67AA"/>
    <w:rsid w:val="00EA7EF6"/>
    <w:rsid w:val="00EB058A"/>
    <w:rsid w:val="00EB1FF4"/>
    <w:rsid w:val="00EB3537"/>
    <w:rsid w:val="00EB4B5A"/>
    <w:rsid w:val="00EB5703"/>
    <w:rsid w:val="00EC015A"/>
    <w:rsid w:val="00EC1705"/>
    <w:rsid w:val="00EC225E"/>
    <w:rsid w:val="00EC47BC"/>
    <w:rsid w:val="00ED695B"/>
    <w:rsid w:val="00EE3877"/>
    <w:rsid w:val="00EE45B3"/>
    <w:rsid w:val="00EE5326"/>
    <w:rsid w:val="00EE5F02"/>
    <w:rsid w:val="00EE6430"/>
    <w:rsid w:val="00EE7CF7"/>
    <w:rsid w:val="00EF0C32"/>
    <w:rsid w:val="00EF115D"/>
    <w:rsid w:val="00EF17F7"/>
    <w:rsid w:val="00EF2025"/>
    <w:rsid w:val="00EF5429"/>
    <w:rsid w:val="00EF586F"/>
    <w:rsid w:val="00EF58D7"/>
    <w:rsid w:val="00EF7E15"/>
    <w:rsid w:val="00F00748"/>
    <w:rsid w:val="00F009EC"/>
    <w:rsid w:val="00F00FD8"/>
    <w:rsid w:val="00F026E5"/>
    <w:rsid w:val="00F046FB"/>
    <w:rsid w:val="00F0714E"/>
    <w:rsid w:val="00F10995"/>
    <w:rsid w:val="00F12807"/>
    <w:rsid w:val="00F171CD"/>
    <w:rsid w:val="00F172EF"/>
    <w:rsid w:val="00F24884"/>
    <w:rsid w:val="00F302D7"/>
    <w:rsid w:val="00F31658"/>
    <w:rsid w:val="00F31B8D"/>
    <w:rsid w:val="00F371BB"/>
    <w:rsid w:val="00F37F8E"/>
    <w:rsid w:val="00F40439"/>
    <w:rsid w:val="00F41F99"/>
    <w:rsid w:val="00F436BE"/>
    <w:rsid w:val="00F502A0"/>
    <w:rsid w:val="00F52141"/>
    <w:rsid w:val="00F52C1D"/>
    <w:rsid w:val="00F56786"/>
    <w:rsid w:val="00F56FD7"/>
    <w:rsid w:val="00F61393"/>
    <w:rsid w:val="00F63839"/>
    <w:rsid w:val="00F6397A"/>
    <w:rsid w:val="00F63FD7"/>
    <w:rsid w:val="00F6509C"/>
    <w:rsid w:val="00F667D4"/>
    <w:rsid w:val="00F66821"/>
    <w:rsid w:val="00F70B66"/>
    <w:rsid w:val="00F71157"/>
    <w:rsid w:val="00F71B46"/>
    <w:rsid w:val="00F73C0A"/>
    <w:rsid w:val="00F74E74"/>
    <w:rsid w:val="00F75035"/>
    <w:rsid w:val="00F77C83"/>
    <w:rsid w:val="00F81728"/>
    <w:rsid w:val="00F84C8C"/>
    <w:rsid w:val="00F85227"/>
    <w:rsid w:val="00F85F39"/>
    <w:rsid w:val="00F864BA"/>
    <w:rsid w:val="00F90C73"/>
    <w:rsid w:val="00F91400"/>
    <w:rsid w:val="00F92E0A"/>
    <w:rsid w:val="00F94E18"/>
    <w:rsid w:val="00F97274"/>
    <w:rsid w:val="00FA118E"/>
    <w:rsid w:val="00FA2C73"/>
    <w:rsid w:val="00FA4A0F"/>
    <w:rsid w:val="00FB02E3"/>
    <w:rsid w:val="00FB104D"/>
    <w:rsid w:val="00FB14A7"/>
    <w:rsid w:val="00FB1736"/>
    <w:rsid w:val="00FB3CC2"/>
    <w:rsid w:val="00FB4896"/>
    <w:rsid w:val="00FB5482"/>
    <w:rsid w:val="00FB5A57"/>
    <w:rsid w:val="00FB5D7E"/>
    <w:rsid w:val="00FB6DA7"/>
    <w:rsid w:val="00FC026D"/>
    <w:rsid w:val="00FC59D9"/>
    <w:rsid w:val="00FC6440"/>
    <w:rsid w:val="00FC6911"/>
    <w:rsid w:val="00FD0115"/>
    <w:rsid w:val="00FD2D77"/>
    <w:rsid w:val="00FD57F2"/>
    <w:rsid w:val="00FD7BF3"/>
    <w:rsid w:val="00FE09CC"/>
    <w:rsid w:val="00FE283B"/>
    <w:rsid w:val="00FE2EB3"/>
    <w:rsid w:val="00FE3900"/>
    <w:rsid w:val="00FE5334"/>
    <w:rsid w:val="00FE636E"/>
    <w:rsid w:val="00FE6EF2"/>
    <w:rsid w:val="00FF0530"/>
    <w:rsid w:val="00FF08D0"/>
    <w:rsid w:val="00FF24B4"/>
    <w:rsid w:val="00FF38A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hapeDefaults>
    <o:shapedefaults v:ext="edit" spidmax="2050"/>
    <o:shapelayout v:ext="edit">
      <o:idmap v:ext="edit" data="2"/>
    </o:shapelayout>
  </w:shapeDefaults>
  <w:decimalSymbol w:val="."/>
  <w:listSeparator w:val=","/>
  <w14:docId w14:val="671CE6D0"/>
  <w15:docId w15:val="{2AA49A67-9B3B-483E-9F21-80F5CAB86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iPriority="0"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0B73"/>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basedOn w:val="Normal"/>
    <w:next w:val="Normal"/>
    <w:link w:val="Ttulo1Car"/>
    <w:uiPriority w:val="99"/>
    <w:qFormat/>
    <w:rsid w:val="007F0B73"/>
    <w:pPr>
      <w:keepNext/>
      <w:tabs>
        <w:tab w:val="left" w:pos="851"/>
        <w:tab w:val="right" w:pos="1276"/>
      </w:tabs>
      <w:ind w:right="-518"/>
      <w:jc w:val="both"/>
      <w:outlineLvl w:val="0"/>
    </w:pPr>
    <w:rPr>
      <w:rFonts w:ascii="Arial" w:hAnsi="Arial"/>
      <w:b/>
      <w:sz w:val="22"/>
    </w:rPr>
  </w:style>
  <w:style w:type="paragraph" w:styleId="Ttulo2">
    <w:name w:val="heading 2"/>
    <w:aliases w:val="Heading II,Heading 2rh,Heading II1,Heading 2rh1,Heading 2rh2,Heading 2rh3,Heading II2,Heading 2rh11,Heading II3,Heading 2rh4,Heading II4,Heading 2rh5"/>
    <w:basedOn w:val="Normal"/>
    <w:next w:val="Normal"/>
    <w:link w:val="Ttulo2Car"/>
    <w:qFormat/>
    <w:rsid w:val="007F0B73"/>
    <w:pPr>
      <w:keepNext/>
      <w:tabs>
        <w:tab w:val="right" w:pos="1276"/>
      </w:tabs>
      <w:ind w:left="284" w:right="-518"/>
      <w:jc w:val="both"/>
      <w:outlineLvl w:val="1"/>
    </w:pPr>
    <w:rPr>
      <w:rFonts w:ascii="Arial" w:hAnsi="Arial"/>
      <w:b/>
      <w:sz w:val="22"/>
    </w:rPr>
  </w:style>
  <w:style w:type="paragraph" w:styleId="Ttulo3">
    <w:name w:val="heading 3"/>
    <w:aliases w:val="H3"/>
    <w:basedOn w:val="Normal"/>
    <w:next w:val="Normal"/>
    <w:link w:val="Ttulo3Car"/>
    <w:qFormat/>
    <w:rsid w:val="007F0B73"/>
    <w:pPr>
      <w:keepNext/>
      <w:tabs>
        <w:tab w:val="left" w:pos="1418"/>
      </w:tabs>
      <w:ind w:left="851"/>
      <w:outlineLvl w:val="2"/>
    </w:pPr>
    <w:rPr>
      <w:rFonts w:ascii="Century Gothic" w:hAnsi="Century Gothic"/>
      <w:b/>
    </w:rPr>
  </w:style>
  <w:style w:type="paragraph" w:styleId="Ttulo4">
    <w:name w:val="heading 4"/>
    <w:basedOn w:val="Normal"/>
    <w:next w:val="Normal"/>
    <w:link w:val="Ttulo4Car"/>
    <w:qFormat/>
    <w:rsid w:val="007F0B73"/>
    <w:pPr>
      <w:keepNext/>
      <w:jc w:val="center"/>
      <w:outlineLvl w:val="3"/>
    </w:pPr>
    <w:rPr>
      <w:rFonts w:ascii="Century Gothic" w:hAnsi="Century Gothic"/>
      <w:b/>
      <w:noProof/>
    </w:rPr>
  </w:style>
  <w:style w:type="paragraph" w:styleId="Ttulo5">
    <w:name w:val="heading 5"/>
    <w:basedOn w:val="Normal"/>
    <w:next w:val="Normal"/>
    <w:link w:val="Ttulo5Car"/>
    <w:uiPriority w:val="99"/>
    <w:qFormat/>
    <w:rsid w:val="007F0B73"/>
    <w:pPr>
      <w:keepNext/>
      <w:jc w:val="center"/>
      <w:outlineLvl w:val="4"/>
    </w:pPr>
    <w:rPr>
      <w:rFonts w:ascii="Century Gothic" w:hAnsi="Century Gothic"/>
      <w:b/>
      <w:sz w:val="22"/>
    </w:rPr>
  </w:style>
  <w:style w:type="paragraph" w:styleId="Ttulo6">
    <w:name w:val="heading 6"/>
    <w:basedOn w:val="Normal"/>
    <w:next w:val="Normal"/>
    <w:link w:val="Ttulo6Car"/>
    <w:uiPriority w:val="99"/>
    <w:qFormat/>
    <w:rsid w:val="007F0B73"/>
    <w:pPr>
      <w:keepNext/>
      <w:ind w:left="851"/>
      <w:jc w:val="center"/>
      <w:outlineLvl w:val="5"/>
    </w:pPr>
    <w:rPr>
      <w:rFonts w:ascii="Century Gothic" w:hAnsi="Century Gothic"/>
      <w:b/>
      <w:sz w:val="22"/>
    </w:rPr>
  </w:style>
  <w:style w:type="paragraph" w:styleId="Ttulo7">
    <w:name w:val="heading 7"/>
    <w:basedOn w:val="Normal"/>
    <w:next w:val="Normal"/>
    <w:link w:val="Ttulo7Car"/>
    <w:uiPriority w:val="99"/>
    <w:qFormat/>
    <w:rsid w:val="007F0B73"/>
    <w:pPr>
      <w:keepNext/>
      <w:ind w:right="-518"/>
      <w:jc w:val="both"/>
      <w:outlineLvl w:val="6"/>
    </w:pPr>
    <w:rPr>
      <w:rFonts w:ascii="Arial" w:hAnsi="Arial"/>
      <w:b/>
    </w:rPr>
  </w:style>
  <w:style w:type="paragraph" w:styleId="Ttulo8">
    <w:name w:val="heading 8"/>
    <w:basedOn w:val="Normal"/>
    <w:next w:val="Normal"/>
    <w:link w:val="Ttulo8Car"/>
    <w:uiPriority w:val="99"/>
    <w:qFormat/>
    <w:rsid w:val="007F0B73"/>
    <w:pPr>
      <w:keepNext/>
      <w:ind w:right="-70"/>
      <w:jc w:val="center"/>
      <w:outlineLvl w:val="7"/>
    </w:pPr>
    <w:rPr>
      <w:rFonts w:ascii="Arial" w:hAnsi="Arial"/>
      <w:b/>
      <w:sz w:val="22"/>
    </w:rPr>
  </w:style>
  <w:style w:type="paragraph" w:styleId="Ttulo9">
    <w:name w:val="heading 9"/>
    <w:basedOn w:val="Normal"/>
    <w:next w:val="Normal"/>
    <w:link w:val="Ttulo9Car"/>
    <w:uiPriority w:val="99"/>
    <w:qFormat/>
    <w:rsid w:val="007F0B73"/>
    <w:pPr>
      <w:keepNext/>
      <w:ind w:right="-518"/>
      <w:jc w:val="both"/>
      <w:outlineLvl w:val="8"/>
    </w:pPr>
    <w:rPr>
      <w:rFonts w:ascii="Arial" w:hAnsi="Arial"/>
      <w:b/>
      <w:sz w:val="1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sid w:val="007F0B73"/>
    <w:rPr>
      <w:rFonts w:ascii="Arial" w:eastAsia="Times New Roman" w:hAnsi="Arial" w:cs="Times New Roman"/>
      <w:b/>
      <w:szCs w:val="20"/>
      <w:lang w:val="es-ES_tradnl" w:eastAsia="es-ES"/>
    </w:rPr>
  </w:style>
  <w:style w:type="character" w:customStyle="1" w:styleId="Ttulo2Car">
    <w:name w:val="Título 2 Car"/>
    <w:aliases w:val="Heading II Car,Heading 2rh Car,Heading II1 Car,Heading 2rh1 Car,Heading 2rh2 Car,Heading 2rh3 Car,Heading II2 Car,Heading 2rh11 Car,Heading II3 Car,Heading 2rh4 Car,Heading II4 Car,Heading 2rh5 Car"/>
    <w:basedOn w:val="Fuentedeprrafopredeter"/>
    <w:link w:val="Ttulo2"/>
    <w:rsid w:val="007F0B73"/>
    <w:rPr>
      <w:rFonts w:ascii="Arial" w:eastAsia="Times New Roman" w:hAnsi="Arial" w:cs="Times New Roman"/>
      <w:b/>
      <w:szCs w:val="20"/>
      <w:lang w:val="es-ES_tradnl" w:eastAsia="es-ES"/>
    </w:rPr>
  </w:style>
  <w:style w:type="character" w:customStyle="1" w:styleId="Ttulo3Car">
    <w:name w:val="Título 3 Car"/>
    <w:aliases w:val="H3 Car1"/>
    <w:basedOn w:val="Fuentedeprrafopredeter"/>
    <w:link w:val="Ttulo3"/>
    <w:rsid w:val="007F0B73"/>
    <w:rPr>
      <w:rFonts w:ascii="Century Gothic" w:eastAsia="Times New Roman" w:hAnsi="Century Gothic" w:cs="Times New Roman"/>
      <w:b/>
      <w:sz w:val="20"/>
      <w:szCs w:val="20"/>
      <w:lang w:val="es-ES_tradnl" w:eastAsia="es-ES"/>
    </w:rPr>
  </w:style>
  <w:style w:type="character" w:customStyle="1" w:styleId="Ttulo4Car">
    <w:name w:val="Título 4 Car"/>
    <w:basedOn w:val="Fuentedeprrafopredeter"/>
    <w:link w:val="Ttulo4"/>
    <w:rsid w:val="007F0B73"/>
    <w:rPr>
      <w:rFonts w:ascii="Century Gothic" w:eastAsia="Times New Roman" w:hAnsi="Century Gothic" w:cs="Times New Roman"/>
      <w:b/>
      <w:noProof/>
      <w:sz w:val="20"/>
      <w:szCs w:val="20"/>
      <w:lang w:val="es-ES_tradnl" w:eastAsia="es-ES"/>
    </w:rPr>
  </w:style>
  <w:style w:type="character" w:customStyle="1" w:styleId="Ttulo5Car">
    <w:name w:val="Título 5 Car"/>
    <w:basedOn w:val="Fuentedeprrafopredeter"/>
    <w:link w:val="Ttulo5"/>
    <w:uiPriority w:val="99"/>
    <w:rsid w:val="007F0B73"/>
    <w:rPr>
      <w:rFonts w:ascii="Century Gothic" w:eastAsia="Times New Roman" w:hAnsi="Century Gothic" w:cs="Times New Roman"/>
      <w:b/>
      <w:szCs w:val="20"/>
      <w:lang w:val="es-ES_tradnl" w:eastAsia="es-ES"/>
    </w:rPr>
  </w:style>
  <w:style w:type="character" w:customStyle="1" w:styleId="Ttulo6Car">
    <w:name w:val="Título 6 Car"/>
    <w:basedOn w:val="Fuentedeprrafopredeter"/>
    <w:link w:val="Ttulo6"/>
    <w:uiPriority w:val="99"/>
    <w:rsid w:val="007F0B73"/>
    <w:rPr>
      <w:rFonts w:ascii="Century Gothic" w:eastAsia="Times New Roman" w:hAnsi="Century Gothic" w:cs="Times New Roman"/>
      <w:b/>
      <w:szCs w:val="20"/>
      <w:lang w:val="es-ES_tradnl" w:eastAsia="es-ES"/>
    </w:rPr>
  </w:style>
  <w:style w:type="character" w:customStyle="1" w:styleId="Ttulo7Car">
    <w:name w:val="Título 7 Car"/>
    <w:basedOn w:val="Fuentedeprrafopredeter"/>
    <w:link w:val="Ttulo7"/>
    <w:uiPriority w:val="99"/>
    <w:rsid w:val="007F0B73"/>
    <w:rPr>
      <w:rFonts w:ascii="Arial" w:eastAsia="Times New Roman" w:hAnsi="Arial" w:cs="Times New Roman"/>
      <w:b/>
      <w:sz w:val="20"/>
      <w:szCs w:val="20"/>
      <w:lang w:val="es-ES_tradnl" w:eastAsia="es-ES"/>
    </w:rPr>
  </w:style>
  <w:style w:type="character" w:customStyle="1" w:styleId="Ttulo8Car">
    <w:name w:val="Título 8 Car"/>
    <w:basedOn w:val="Fuentedeprrafopredeter"/>
    <w:link w:val="Ttulo8"/>
    <w:uiPriority w:val="99"/>
    <w:rsid w:val="007F0B73"/>
    <w:rPr>
      <w:rFonts w:ascii="Arial" w:eastAsia="Times New Roman" w:hAnsi="Arial" w:cs="Times New Roman"/>
      <w:b/>
      <w:szCs w:val="20"/>
      <w:lang w:val="es-ES_tradnl" w:eastAsia="es-ES"/>
    </w:rPr>
  </w:style>
  <w:style w:type="character" w:customStyle="1" w:styleId="Ttulo9Car">
    <w:name w:val="Título 9 Car"/>
    <w:basedOn w:val="Fuentedeprrafopredeter"/>
    <w:link w:val="Ttulo9"/>
    <w:uiPriority w:val="99"/>
    <w:rsid w:val="007F0B73"/>
    <w:rPr>
      <w:rFonts w:ascii="Arial" w:eastAsia="Times New Roman" w:hAnsi="Arial" w:cs="Times New Roman"/>
      <w:b/>
      <w:sz w:val="16"/>
      <w:szCs w:val="20"/>
      <w:lang w:val="es-ES_tradnl" w:eastAsia="es-ES"/>
    </w:rPr>
  </w:style>
  <w:style w:type="paragraph" w:customStyle="1" w:styleId="Textoindependiente21">
    <w:name w:val="Texto independiente 21"/>
    <w:basedOn w:val="Normal"/>
    <w:uiPriority w:val="99"/>
    <w:rsid w:val="007F0B73"/>
    <w:pPr>
      <w:tabs>
        <w:tab w:val="right" w:pos="1276"/>
      </w:tabs>
      <w:ind w:right="-518"/>
      <w:jc w:val="both"/>
    </w:pPr>
    <w:rPr>
      <w:rFonts w:ascii="Arial" w:hAnsi="Arial"/>
      <w:b/>
      <w:sz w:val="22"/>
    </w:rPr>
  </w:style>
  <w:style w:type="paragraph" w:customStyle="1" w:styleId="Textodebloque1">
    <w:name w:val="Texto de bloque1"/>
    <w:basedOn w:val="Normal"/>
    <w:uiPriority w:val="99"/>
    <w:rsid w:val="007F0B73"/>
    <w:pPr>
      <w:tabs>
        <w:tab w:val="right" w:pos="1276"/>
      </w:tabs>
      <w:ind w:left="851" w:right="-518"/>
      <w:jc w:val="both"/>
    </w:pPr>
    <w:rPr>
      <w:rFonts w:ascii="Arial" w:hAnsi="Arial"/>
      <w:sz w:val="22"/>
    </w:rPr>
  </w:style>
  <w:style w:type="paragraph" w:styleId="Textoindependiente">
    <w:name w:val="Body Text"/>
    <w:aliases w:val="Body Text Char"/>
    <w:basedOn w:val="Normal"/>
    <w:link w:val="TextoindependienteCar"/>
    <w:rsid w:val="007F0B73"/>
    <w:pPr>
      <w:tabs>
        <w:tab w:val="right" w:pos="1276"/>
      </w:tabs>
      <w:ind w:right="-518"/>
      <w:jc w:val="both"/>
    </w:pPr>
    <w:rPr>
      <w:rFonts w:ascii="Arial" w:hAnsi="Arial"/>
      <w:sz w:val="22"/>
    </w:rPr>
  </w:style>
  <w:style w:type="character" w:customStyle="1" w:styleId="TextoindependienteCar">
    <w:name w:val="Texto independiente Car"/>
    <w:aliases w:val="Body Text Char Car1"/>
    <w:basedOn w:val="Fuentedeprrafopredeter"/>
    <w:link w:val="Textoindependiente"/>
    <w:rsid w:val="007F0B73"/>
    <w:rPr>
      <w:rFonts w:ascii="Arial" w:eastAsia="Times New Roman" w:hAnsi="Arial" w:cs="Times New Roman"/>
      <w:szCs w:val="20"/>
      <w:lang w:val="es-ES_tradnl" w:eastAsia="es-ES"/>
    </w:rPr>
  </w:style>
  <w:style w:type="paragraph" w:customStyle="1" w:styleId="Sangra2detindependiente1">
    <w:name w:val="Sangría 2 de t. independiente1"/>
    <w:basedOn w:val="Normal"/>
    <w:uiPriority w:val="99"/>
    <w:rsid w:val="007F0B73"/>
    <w:pPr>
      <w:tabs>
        <w:tab w:val="left" w:pos="5529"/>
        <w:tab w:val="right" w:pos="9923"/>
      </w:tabs>
      <w:ind w:left="851"/>
    </w:pPr>
    <w:rPr>
      <w:rFonts w:ascii="Century Gothic" w:hAnsi="Century Gothic"/>
    </w:rPr>
  </w:style>
  <w:style w:type="paragraph" w:customStyle="1" w:styleId="Sangra3detindependiente1">
    <w:name w:val="Sangría 3 de t. independiente1"/>
    <w:basedOn w:val="Normal"/>
    <w:uiPriority w:val="99"/>
    <w:rsid w:val="007F0B73"/>
    <w:pPr>
      <w:tabs>
        <w:tab w:val="left" w:pos="709"/>
        <w:tab w:val="left" w:pos="993"/>
        <w:tab w:val="left" w:pos="4536"/>
      </w:tabs>
      <w:ind w:left="284"/>
    </w:pPr>
    <w:rPr>
      <w:rFonts w:ascii="Arial" w:hAnsi="Arial"/>
      <w:sz w:val="22"/>
    </w:rPr>
  </w:style>
  <w:style w:type="paragraph" w:styleId="Textoindependiente2">
    <w:name w:val="Body Text 2"/>
    <w:basedOn w:val="Normal"/>
    <w:link w:val="Textoindependiente2Car"/>
    <w:rsid w:val="007F0B73"/>
    <w:pPr>
      <w:ind w:right="51"/>
      <w:jc w:val="both"/>
    </w:pPr>
    <w:rPr>
      <w:rFonts w:ascii="Arial" w:hAnsi="Arial"/>
      <w:sz w:val="22"/>
    </w:rPr>
  </w:style>
  <w:style w:type="character" w:customStyle="1" w:styleId="Textoindependiente2Car">
    <w:name w:val="Texto independiente 2 Car"/>
    <w:basedOn w:val="Fuentedeprrafopredeter"/>
    <w:link w:val="Textoindependiente2"/>
    <w:rsid w:val="007F0B73"/>
    <w:rPr>
      <w:rFonts w:ascii="Arial" w:eastAsia="Times New Roman" w:hAnsi="Arial" w:cs="Times New Roman"/>
      <w:szCs w:val="20"/>
      <w:lang w:val="es-ES_tradnl" w:eastAsia="es-ES"/>
    </w:rPr>
  </w:style>
  <w:style w:type="paragraph" w:styleId="Textoindependiente3">
    <w:name w:val="Body Text 3"/>
    <w:basedOn w:val="Normal"/>
    <w:link w:val="Textoindependiente3Car"/>
    <w:uiPriority w:val="99"/>
    <w:rsid w:val="007F0B73"/>
    <w:pPr>
      <w:ind w:right="51"/>
      <w:jc w:val="both"/>
    </w:pPr>
    <w:rPr>
      <w:rFonts w:ascii="Arial" w:hAnsi="Arial"/>
      <w:b/>
      <w:sz w:val="22"/>
    </w:rPr>
  </w:style>
  <w:style w:type="character" w:customStyle="1" w:styleId="Textoindependiente3Car">
    <w:name w:val="Texto independiente 3 Car"/>
    <w:basedOn w:val="Fuentedeprrafopredeter"/>
    <w:link w:val="Textoindependiente3"/>
    <w:uiPriority w:val="99"/>
    <w:rsid w:val="007F0B73"/>
    <w:rPr>
      <w:rFonts w:ascii="Arial" w:eastAsia="Times New Roman" w:hAnsi="Arial" w:cs="Times New Roman"/>
      <w:b/>
      <w:szCs w:val="20"/>
      <w:lang w:val="es-ES_tradnl" w:eastAsia="es-ES"/>
    </w:rPr>
  </w:style>
  <w:style w:type="paragraph" w:styleId="Textodebloque">
    <w:name w:val="Block Text"/>
    <w:basedOn w:val="Normal"/>
    <w:uiPriority w:val="99"/>
    <w:rsid w:val="007F0B73"/>
    <w:pPr>
      <w:tabs>
        <w:tab w:val="left" w:pos="705"/>
        <w:tab w:val="left" w:pos="7513"/>
      </w:tabs>
      <w:ind w:left="705" w:right="284" w:hanging="705"/>
      <w:jc w:val="both"/>
    </w:pPr>
    <w:rPr>
      <w:rFonts w:ascii="Arial" w:hAnsi="Arial"/>
      <w:b/>
      <w:sz w:val="22"/>
    </w:rPr>
  </w:style>
  <w:style w:type="paragraph" w:styleId="Sangra2detindependiente">
    <w:name w:val="Body Text Indent 2"/>
    <w:basedOn w:val="Normal"/>
    <w:link w:val="Sangra2detindependienteCar"/>
    <w:uiPriority w:val="99"/>
    <w:rsid w:val="007F0B73"/>
    <w:pPr>
      <w:tabs>
        <w:tab w:val="left" w:pos="5529"/>
        <w:tab w:val="right" w:pos="9923"/>
      </w:tabs>
      <w:ind w:left="851"/>
    </w:pPr>
    <w:rPr>
      <w:rFonts w:ascii="Century Gothic" w:hAnsi="Century Gothic"/>
    </w:rPr>
  </w:style>
  <w:style w:type="character" w:customStyle="1" w:styleId="Sangra2detindependienteCar">
    <w:name w:val="Sangría 2 de t. independiente Car"/>
    <w:basedOn w:val="Fuentedeprrafopredeter"/>
    <w:link w:val="Sangra2detindependiente"/>
    <w:uiPriority w:val="99"/>
    <w:rsid w:val="007F0B73"/>
    <w:rPr>
      <w:rFonts w:ascii="Century Gothic" w:eastAsia="Times New Roman" w:hAnsi="Century Gothic" w:cs="Times New Roman"/>
      <w:sz w:val="20"/>
      <w:szCs w:val="20"/>
      <w:lang w:val="es-ES_tradnl" w:eastAsia="es-ES"/>
    </w:rPr>
  </w:style>
  <w:style w:type="paragraph" w:styleId="Encabezado">
    <w:name w:val="header"/>
    <w:aliases w:val=" Car,Car"/>
    <w:basedOn w:val="Normal"/>
    <w:link w:val="EncabezadoCar"/>
    <w:uiPriority w:val="99"/>
    <w:rsid w:val="007F0B73"/>
    <w:pPr>
      <w:tabs>
        <w:tab w:val="center" w:pos="4252"/>
        <w:tab w:val="right" w:pos="8504"/>
      </w:tabs>
    </w:pPr>
  </w:style>
  <w:style w:type="character" w:customStyle="1" w:styleId="EncabezadoCar">
    <w:name w:val="Encabezado Car"/>
    <w:aliases w:val=" Car Car,Car Car"/>
    <w:basedOn w:val="Fuentedeprrafopredeter"/>
    <w:link w:val="Encabezado"/>
    <w:uiPriority w:val="99"/>
    <w:rsid w:val="007F0B73"/>
    <w:rPr>
      <w:rFonts w:ascii="Times New Roman" w:eastAsia="Times New Roman" w:hAnsi="Times New Roman" w:cs="Times New Roman"/>
      <w:sz w:val="20"/>
      <w:szCs w:val="20"/>
      <w:lang w:val="es-ES_tradnl" w:eastAsia="es-ES"/>
    </w:rPr>
  </w:style>
  <w:style w:type="paragraph" w:styleId="Piedepgina">
    <w:name w:val="footer"/>
    <w:basedOn w:val="Normal"/>
    <w:link w:val="PiedepginaCar"/>
    <w:uiPriority w:val="99"/>
    <w:rsid w:val="007F0B73"/>
    <w:pPr>
      <w:tabs>
        <w:tab w:val="center" w:pos="4252"/>
        <w:tab w:val="right" w:pos="8504"/>
      </w:tabs>
    </w:pPr>
  </w:style>
  <w:style w:type="character" w:customStyle="1" w:styleId="PiedepginaCar">
    <w:name w:val="Pie de página Car"/>
    <w:basedOn w:val="Fuentedeprrafopredeter"/>
    <w:link w:val="Piedepgina"/>
    <w:uiPriority w:val="99"/>
    <w:rsid w:val="007F0B73"/>
    <w:rPr>
      <w:rFonts w:ascii="Times New Roman" w:eastAsia="Times New Roman" w:hAnsi="Times New Roman" w:cs="Times New Roman"/>
      <w:sz w:val="20"/>
      <w:szCs w:val="20"/>
      <w:lang w:val="es-ES_tradnl" w:eastAsia="es-ES"/>
    </w:rPr>
  </w:style>
  <w:style w:type="paragraph" w:styleId="Descripcin">
    <w:name w:val="caption"/>
    <w:basedOn w:val="Normal"/>
    <w:next w:val="Normal"/>
    <w:uiPriority w:val="99"/>
    <w:qFormat/>
    <w:rsid w:val="007F0B73"/>
    <w:pPr>
      <w:ind w:left="851"/>
      <w:jc w:val="center"/>
    </w:pPr>
    <w:rPr>
      <w:rFonts w:ascii="Arial" w:hAnsi="Arial"/>
      <w:b/>
      <w:sz w:val="22"/>
    </w:rPr>
  </w:style>
  <w:style w:type="paragraph" w:customStyle="1" w:styleId="xl32">
    <w:name w:val="xl32"/>
    <w:basedOn w:val="Normal"/>
    <w:uiPriority w:val="99"/>
    <w:rsid w:val="007F0B73"/>
    <w:pPr>
      <w:pBdr>
        <w:left w:val="single" w:sz="4" w:space="0" w:color="auto"/>
        <w:bottom w:val="single" w:sz="8" w:space="0" w:color="auto"/>
        <w:right w:val="single" w:sz="4" w:space="0" w:color="auto"/>
      </w:pBdr>
      <w:spacing w:before="100" w:beforeAutospacing="1" w:after="100" w:afterAutospacing="1"/>
      <w:jc w:val="center"/>
    </w:pPr>
    <w:rPr>
      <w:rFonts w:ascii="Arial" w:eastAsia="Arial Unicode MS" w:hAnsi="Arial" w:cs="Arial"/>
      <w:b/>
      <w:bCs/>
      <w:sz w:val="16"/>
      <w:szCs w:val="16"/>
      <w:lang w:val="es-ES"/>
    </w:rPr>
  </w:style>
  <w:style w:type="paragraph" w:customStyle="1" w:styleId="xl22">
    <w:name w:val="xl22"/>
    <w:basedOn w:val="Normal"/>
    <w:uiPriority w:val="99"/>
    <w:rsid w:val="007F0B73"/>
    <w:pPr>
      <w:spacing w:before="100" w:beforeAutospacing="1" w:after="100" w:afterAutospacing="1"/>
    </w:pPr>
    <w:rPr>
      <w:rFonts w:ascii="Arial" w:eastAsia="Arial Unicode MS" w:hAnsi="Arial" w:cs="Arial"/>
      <w:sz w:val="16"/>
      <w:szCs w:val="16"/>
      <w:lang w:val="es-ES"/>
    </w:rPr>
  </w:style>
  <w:style w:type="paragraph" w:styleId="Textodeglobo">
    <w:name w:val="Balloon Text"/>
    <w:basedOn w:val="Normal"/>
    <w:link w:val="TextodegloboCar"/>
    <w:uiPriority w:val="99"/>
    <w:semiHidden/>
    <w:rsid w:val="007F0B73"/>
    <w:rPr>
      <w:rFonts w:ascii="Tahoma" w:hAnsi="Tahoma" w:cs="Tahoma"/>
      <w:sz w:val="16"/>
      <w:szCs w:val="16"/>
    </w:rPr>
  </w:style>
  <w:style w:type="character" w:customStyle="1" w:styleId="TextodegloboCar">
    <w:name w:val="Texto de globo Car"/>
    <w:basedOn w:val="Fuentedeprrafopredeter"/>
    <w:link w:val="Textodeglobo"/>
    <w:uiPriority w:val="99"/>
    <w:semiHidden/>
    <w:rsid w:val="007F0B73"/>
    <w:rPr>
      <w:rFonts w:ascii="Tahoma" w:eastAsia="Times New Roman" w:hAnsi="Tahoma" w:cs="Tahoma"/>
      <w:sz w:val="16"/>
      <w:szCs w:val="16"/>
      <w:lang w:val="es-ES_tradnl" w:eastAsia="es-ES"/>
    </w:rPr>
  </w:style>
  <w:style w:type="paragraph" w:styleId="Sangra3detindependiente">
    <w:name w:val="Body Text Indent 3"/>
    <w:basedOn w:val="Normal"/>
    <w:link w:val="Sangra3detindependienteCar"/>
    <w:uiPriority w:val="99"/>
    <w:rsid w:val="007F0B73"/>
    <w:pPr>
      <w:spacing w:after="120"/>
      <w:ind w:left="283"/>
    </w:pPr>
    <w:rPr>
      <w:sz w:val="16"/>
      <w:szCs w:val="16"/>
      <w:lang w:val="es-ES"/>
    </w:rPr>
  </w:style>
  <w:style w:type="character" w:customStyle="1" w:styleId="Sangra3detindependienteCar">
    <w:name w:val="Sangría 3 de t. independiente Car"/>
    <w:basedOn w:val="Fuentedeprrafopredeter"/>
    <w:link w:val="Sangra3detindependiente"/>
    <w:uiPriority w:val="99"/>
    <w:rsid w:val="007F0B73"/>
    <w:rPr>
      <w:rFonts w:ascii="Times New Roman" w:eastAsia="Times New Roman" w:hAnsi="Times New Roman" w:cs="Times New Roman"/>
      <w:sz w:val="16"/>
      <w:szCs w:val="16"/>
      <w:lang w:eastAsia="es-ES"/>
    </w:rPr>
  </w:style>
  <w:style w:type="paragraph" w:customStyle="1" w:styleId="font5">
    <w:name w:val="font5"/>
    <w:basedOn w:val="Normal"/>
    <w:uiPriority w:val="99"/>
    <w:rsid w:val="007F0B73"/>
    <w:pPr>
      <w:spacing w:before="100" w:beforeAutospacing="1" w:after="100" w:afterAutospacing="1"/>
    </w:pPr>
    <w:rPr>
      <w:rFonts w:ascii="Arial" w:eastAsia="Arial Unicode MS" w:hAnsi="Arial" w:cs="Arial"/>
      <w:b/>
      <w:bCs/>
      <w:lang w:val="es-ES"/>
    </w:rPr>
  </w:style>
  <w:style w:type="table" w:styleId="Tablaconcuadrcula">
    <w:name w:val="Table Grid"/>
    <w:basedOn w:val="Tablanormal"/>
    <w:uiPriority w:val="39"/>
    <w:rsid w:val="007F0B73"/>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1,Bullet List,FooterText,numbered,Paragraphe de liste1,Bulletr List Paragraph,列出段落,列出段落1,Lista vistosa - Énfasis 11,Scitum normal,Listas,Colorful List - Accent 11,TítuloB,4 Párrafo de lista,Figuras,List Paragraph,b1"/>
    <w:basedOn w:val="Normal"/>
    <w:link w:val="PrrafodelistaCar"/>
    <w:uiPriority w:val="34"/>
    <w:qFormat/>
    <w:rsid w:val="007F0B73"/>
    <w:pPr>
      <w:ind w:left="708"/>
    </w:pPr>
  </w:style>
  <w:style w:type="character" w:styleId="Hipervnculo">
    <w:name w:val="Hyperlink"/>
    <w:uiPriority w:val="99"/>
    <w:rsid w:val="007F0B73"/>
    <w:rPr>
      <w:color w:val="0000FF"/>
      <w:u w:val="single"/>
    </w:rPr>
  </w:style>
  <w:style w:type="paragraph" w:styleId="Textosinformato">
    <w:name w:val="Plain Text"/>
    <w:basedOn w:val="Normal"/>
    <w:link w:val="TextosinformatoCar"/>
    <w:uiPriority w:val="99"/>
    <w:rsid w:val="007F0B73"/>
    <w:rPr>
      <w:rFonts w:ascii="Courier New" w:hAnsi="Courier New" w:cs="Courier New"/>
      <w:lang w:val="es-ES"/>
    </w:rPr>
  </w:style>
  <w:style w:type="character" w:customStyle="1" w:styleId="TextosinformatoCar">
    <w:name w:val="Texto sin formato Car"/>
    <w:basedOn w:val="Fuentedeprrafopredeter"/>
    <w:link w:val="Textosinformato"/>
    <w:uiPriority w:val="99"/>
    <w:rsid w:val="007F0B73"/>
    <w:rPr>
      <w:rFonts w:ascii="Courier New" w:eastAsia="Times New Roman" w:hAnsi="Courier New" w:cs="Courier New"/>
      <w:sz w:val="20"/>
      <w:szCs w:val="20"/>
      <w:lang w:eastAsia="es-ES"/>
    </w:rPr>
  </w:style>
  <w:style w:type="paragraph" w:customStyle="1" w:styleId="BodyText21">
    <w:name w:val="Body Text 21"/>
    <w:basedOn w:val="Normal"/>
    <w:uiPriority w:val="99"/>
    <w:rsid w:val="008A0301"/>
    <w:rPr>
      <w:rFonts w:ascii="Arial" w:hAnsi="Arial"/>
      <w:sz w:val="18"/>
    </w:rPr>
  </w:style>
  <w:style w:type="paragraph" w:customStyle="1" w:styleId="Textoindependiente22">
    <w:name w:val="Texto independiente 22"/>
    <w:basedOn w:val="Normal"/>
    <w:rsid w:val="00F046FB"/>
    <w:rPr>
      <w:rFonts w:ascii="Arial" w:hAnsi="Arial"/>
      <w:sz w:val="18"/>
    </w:rPr>
  </w:style>
  <w:style w:type="paragraph" w:customStyle="1" w:styleId="Textoindependiente220">
    <w:name w:val="Texto independiente 22"/>
    <w:basedOn w:val="Normal"/>
    <w:rsid w:val="00F046FB"/>
    <w:rPr>
      <w:rFonts w:ascii="Arial" w:hAnsi="Arial"/>
      <w:sz w:val="18"/>
    </w:rPr>
  </w:style>
  <w:style w:type="paragraph" w:customStyle="1" w:styleId="Textodebloque2">
    <w:name w:val="Texto de bloque2"/>
    <w:basedOn w:val="Normal"/>
    <w:uiPriority w:val="99"/>
    <w:rsid w:val="00262420"/>
    <w:pPr>
      <w:tabs>
        <w:tab w:val="right" w:pos="1276"/>
      </w:tabs>
      <w:ind w:left="851" w:right="-518"/>
      <w:jc w:val="both"/>
    </w:pPr>
    <w:rPr>
      <w:rFonts w:ascii="Arial" w:hAnsi="Arial"/>
      <w:sz w:val="22"/>
    </w:rPr>
  </w:style>
  <w:style w:type="paragraph" w:customStyle="1" w:styleId="Sangra2detindependiente2">
    <w:name w:val="Sangría 2 de t. independiente2"/>
    <w:basedOn w:val="Normal"/>
    <w:uiPriority w:val="99"/>
    <w:rsid w:val="00262420"/>
    <w:pPr>
      <w:tabs>
        <w:tab w:val="left" w:pos="5529"/>
        <w:tab w:val="right" w:pos="9923"/>
      </w:tabs>
      <w:ind w:left="851"/>
    </w:pPr>
    <w:rPr>
      <w:rFonts w:ascii="Century Gothic" w:hAnsi="Century Gothic"/>
    </w:rPr>
  </w:style>
  <w:style w:type="paragraph" w:customStyle="1" w:styleId="Sangra3detindependiente2">
    <w:name w:val="Sangría 3 de t. independiente2"/>
    <w:basedOn w:val="Normal"/>
    <w:uiPriority w:val="99"/>
    <w:rsid w:val="00262420"/>
    <w:pPr>
      <w:tabs>
        <w:tab w:val="left" w:pos="709"/>
        <w:tab w:val="left" w:pos="993"/>
        <w:tab w:val="left" w:pos="4536"/>
      </w:tabs>
      <w:ind w:left="284"/>
    </w:pPr>
    <w:rPr>
      <w:rFonts w:ascii="Arial" w:hAnsi="Arial"/>
      <w:sz w:val="22"/>
    </w:rPr>
  </w:style>
  <w:style w:type="paragraph" w:customStyle="1" w:styleId="Prrafodelista1">
    <w:name w:val="Párrafo de lista1"/>
    <w:basedOn w:val="Normal"/>
    <w:uiPriority w:val="99"/>
    <w:rsid w:val="00262420"/>
    <w:pPr>
      <w:spacing w:after="200" w:line="276" w:lineRule="auto"/>
      <w:ind w:left="720"/>
    </w:pPr>
    <w:rPr>
      <w:rFonts w:ascii="Calibri" w:hAnsi="Calibri" w:cs="Calibri"/>
      <w:sz w:val="22"/>
      <w:szCs w:val="22"/>
      <w:lang w:val="es-PA" w:eastAsia="en-US"/>
    </w:rPr>
  </w:style>
  <w:style w:type="paragraph" w:customStyle="1" w:styleId="xl58">
    <w:name w:val="xl58"/>
    <w:basedOn w:val="Normal"/>
    <w:uiPriority w:val="99"/>
    <w:rsid w:val="00262420"/>
    <w:pPr>
      <w:suppressAutoHyphens/>
      <w:spacing w:before="100" w:after="100"/>
      <w:jc w:val="both"/>
      <w:textAlignment w:val="center"/>
    </w:pPr>
    <w:rPr>
      <w:rFonts w:ascii="Arial" w:eastAsia="Arial Unicode MS" w:hAnsi="Arial" w:cs="Arial"/>
      <w:sz w:val="14"/>
      <w:szCs w:val="14"/>
      <w:lang w:val="es-MX" w:eastAsia="ar-SA"/>
    </w:rPr>
  </w:style>
  <w:style w:type="paragraph" w:customStyle="1" w:styleId="ListParagraph1">
    <w:name w:val="List Paragraph1"/>
    <w:basedOn w:val="Normal"/>
    <w:uiPriority w:val="99"/>
    <w:rsid w:val="00262420"/>
    <w:pPr>
      <w:spacing w:after="200" w:line="276" w:lineRule="auto"/>
      <w:ind w:left="720"/>
    </w:pPr>
    <w:rPr>
      <w:rFonts w:ascii="Calibri" w:hAnsi="Calibri" w:cs="Calibri"/>
      <w:sz w:val="22"/>
      <w:szCs w:val="22"/>
      <w:lang w:val="es-PA" w:eastAsia="en-US"/>
    </w:rPr>
  </w:style>
  <w:style w:type="paragraph" w:customStyle="1" w:styleId="Prrafodelista2">
    <w:name w:val="Párrafo de lista2"/>
    <w:basedOn w:val="Normal"/>
    <w:uiPriority w:val="99"/>
    <w:rsid w:val="009765D5"/>
    <w:pPr>
      <w:spacing w:after="200" w:line="276" w:lineRule="auto"/>
      <w:ind w:left="720"/>
    </w:pPr>
    <w:rPr>
      <w:rFonts w:ascii="Calibri" w:hAnsi="Calibri" w:cs="Calibri"/>
      <w:sz w:val="22"/>
      <w:szCs w:val="22"/>
      <w:lang w:val="es-PA" w:eastAsia="en-US"/>
    </w:rPr>
  </w:style>
  <w:style w:type="paragraph" w:customStyle="1" w:styleId="ecxmsonormal">
    <w:name w:val="ecxmsonormal"/>
    <w:basedOn w:val="Normal"/>
    <w:uiPriority w:val="99"/>
    <w:rsid w:val="009765D5"/>
    <w:pPr>
      <w:spacing w:before="100" w:beforeAutospacing="1" w:after="100" w:afterAutospacing="1"/>
    </w:pPr>
    <w:rPr>
      <w:sz w:val="24"/>
      <w:szCs w:val="24"/>
      <w:lang w:val="es-MX" w:eastAsia="es-MX"/>
    </w:rPr>
  </w:style>
  <w:style w:type="paragraph" w:customStyle="1" w:styleId="BlockText1">
    <w:name w:val="Block Text1"/>
    <w:basedOn w:val="Normal"/>
    <w:uiPriority w:val="99"/>
    <w:rsid w:val="001706F1"/>
    <w:pPr>
      <w:tabs>
        <w:tab w:val="left" w:pos="709"/>
        <w:tab w:val="left" w:pos="993"/>
      </w:tabs>
      <w:ind w:left="990" w:right="-518" w:firstLine="3"/>
      <w:jc w:val="both"/>
    </w:pPr>
    <w:rPr>
      <w:rFonts w:ascii="Arial" w:hAnsi="Arial"/>
      <w:sz w:val="22"/>
    </w:rPr>
  </w:style>
  <w:style w:type="paragraph" w:customStyle="1" w:styleId="Textoindependiente23">
    <w:name w:val="Texto independiente 23"/>
    <w:basedOn w:val="Normal"/>
    <w:uiPriority w:val="99"/>
    <w:rsid w:val="001706F1"/>
    <w:rPr>
      <w:rFonts w:ascii="Arial" w:hAnsi="Arial"/>
      <w:sz w:val="18"/>
    </w:rPr>
  </w:style>
  <w:style w:type="paragraph" w:styleId="Sangradetextonormal">
    <w:name w:val="Body Text Indent"/>
    <w:basedOn w:val="Normal"/>
    <w:link w:val="SangradetextonormalCar"/>
    <w:uiPriority w:val="99"/>
    <w:unhideWhenUsed/>
    <w:rsid w:val="0014435E"/>
    <w:pPr>
      <w:spacing w:after="120"/>
      <w:ind w:left="283"/>
    </w:pPr>
  </w:style>
  <w:style w:type="character" w:customStyle="1" w:styleId="SangradetextonormalCar">
    <w:name w:val="Sangría de texto normal Car"/>
    <w:basedOn w:val="Fuentedeprrafopredeter"/>
    <w:link w:val="Sangradetextonormal"/>
    <w:uiPriority w:val="99"/>
    <w:rsid w:val="0014435E"/>
    <w:rPr>
      <w:rFonts w:ascii="Times New Roman" w:eastAsia="Times New Roman" w:hAnsi="Times New Roman" w:cs="Times New Roman"/>
      <w:sz w:val="20"/>
      <w:szCs w:val="20"/>
      <w:lang w:val="es-ES_tradnl" w:eastAsia="es-ES"/>
    </w:rPr>
  </w:style>
  <w:style w:type="paragraph" w:customStyle="1" w:styleId="Textoindependiente24">
    <w:name w:val="Texto independiente 24"/>
    <w:basedOn w:val="Normal"/>
    <w:uiPriority w:val="99"/>
    <w:rsid w:val="00502229"/>
    <w:pPr>
      <w:tabs>
        <w:tab w:val="right" w:pos="1276"/>
      </w:tabs>
      <w:ind w:right="-518"/>
      <w:jc w:val="both"/>
    </w:pPr>
    <w:rPr>
      <w:rFonts w:ascii="Arial" w:hAnsi="Arial"/>
      <w:b/>
      <w:sz w:val="22"/>
    </w:rPr>
  </w:style>
  <w:style w:type="paragraph" w:customStyle="1" w:styleId="Textoindependiente211">
    <w:name w:val="Texto independiente 211"/>
    <w:basedOn w:val="Normal"/>
    <w:rsid w:val="005B753E"/>
    <w:pPr>
      <w:tabs>
        <w:tab w:val="right" w:pos="1276"/>
      </w:tabs>
      <w:ind w:right="-518"/>
      <w:jc w:val="both"/>
    </w:pPr>
    <w:rPr>
      <w:rFonts w:ascii="Arial" w:hAnsi="Arial"/>
      <w:b/>
      <w:sz w:val="22"/>
    </w:rPr>
  </w:style>
  <w:style w:type="character" w:styleId="Nmerodepgina">
    <w:name w:val="page number"/>
    <w:basedOn w:val="Fuentedeprrafopredeter"/>
    <w:rsid w:val="005B753E"/>
  </w:style>
  <w:style w:type="paragraph" w:customStyle="1" w:styleId="L">
    <w:name w:val="L"/>
    <w:rsid w:val="005B753E"/>
    <w:pPr>
      <w:widowControl w:val="0"/>
      <w:spacing w:after="0" w:line="240" w:lineRule="atLeast"/>
    </w:pPr>
    <w:rPr>
      <w:rFonts w:ascii="Courier" w:eastAsia="Times New Roman" w:hAnsi="Courier" w:cs="Times New Roman"/>
      <w:sz w:val="24"/>
      <w:szCs w:val="20"/>
      <w:lang w:val="en-US" w:eastAsia="es-ES"/>
    </w:rPr>
  </w:style>
  <w:style w:type="paragraph" w:styleId="Listaconnmeros">
    <w:name w:val="List Number"/>
    <w:basedOn w:val="Normal"/>
    <w:rsid w:val="005B753E"/>
    <w:pPr>
      <w:jc w:val="both"/>
    </w:pPr>
    <w:rPr>
      <w:rFonts w:ascii="Arial" w:hAnsi="Arial"/>
      <w:sz w:val="22"/>
      <w:lang w:val="es-MX"/>
    </w:rPr>
  </w:style>
  <w:style w:type="paragraph" w:customStyle="1" w:styleId="GREEN4">
    <w:name w:val="GREEN4"/>
    <w:basedOn w:val="Normal"/>
    <w:rsid w:val="005B753E"/>
    <w:pPr>
      <w:jc w:val="both"/>
    </w:pPr>
    <w:rPr>
      <w:rFonts w:ascii="CG Times (W1)" w:hAnsi="CG Times (W1)"/>
      <w:sz w:val="22"/>
    </w:rPr>
  </w:style>
  <w:style w:type="paragraph" w:customStyle="1" w:styleId="norma">
    <w:name w:val="norma"/>
    <w:basedOn w:val="Normal"/>
    <w:rsid w:val="005B753E"/>
    <w:pPr>
      <w:spacing w:after="101" w:line="242" w:lineRule="exact"/>
      <w:ind w:left="540"/>
    </w:pPr>
    <w:rPr>
      <w:rFonts w:ascii="Arial" w:hAnsi="Arial"/>
      <w:sz w:val="24"/>
    </w:rPr>
  </w:style>
  <w:style w:type="paragraph" w:customStyle="1" w:styleId="xl25">
    <w:name w:val="xl25"/>
    <w:basedOn w:val="Normal"/>
    <w:rsid w:val="005B753E"/>
    <w:pPr>
      <w:spacing w:before="100" w:beforeAutospacing="1" w:after="100" w:afterAutospacing="1"/>
    </w:pPr>
    <w:rPr>
      <w:rFonts w:ascii="Arial Unicode MS" w:eastAsia="Arial Unicode MS" w:hAnsi="Arial Unicode MS" w:cs="Arial Unicode MS"/>
      <w:sz w:val="24"/>
      <w:szCs w:val="24"/>
      <w:lang w:val="es-ES"/>
    </w:rPr>
  </w:style>
  <w:style w:type="paragraph" w:customStyle="1" w:styleId="Textoindependiente31">
    <w:name w:val="Texto independiente 31"/>
    <w:basedOn w:val="Normal"/>
    <w:uiPriority w:val="99"/>
    <w:rsid w:val="005B753E"/>
    <w:pPr>
      <w:tabs>
        <w:tab w:val="left" w:pos="709"/>
        <w:tab w:val="left" w:pos="993"/>
      </w:tabs>
      <w:ind w:right="-232"/>
    </w:pPr>
    <w:rPr>
      <w:rFonts w:ascii="Arial" w:hAnsi="Arial"/>
      <w:sz w:val="22"/>
    </w:rPr>
  </w:style>
  <w:style w:type="paragraph" w:styleId="Ttulo">
    <w:name w:val="Title"/>
    <w:basedOn w:val="Normal"/>
    <w:link w:val="TtuloCar"/>
    <w:uiPriority w:val="99"/>
    <w:qFormat/>
    <w:rsid w:val="005B753E"/>
    <w:pPr>
      <w:jc w:val="center"/>
    </w:pPr>
    <w:rPr>
      <w:rFonts w:ascii="Arial" w:hAnsi="Arial" w:cs="Arial"/>
      <w:b/>
      <w:bCs/>
      <w:sz w:val="24"/>
      <w:szCs w:val="24"/>
      <w:lang w:val="es-ES"/>
    </w:rPr>
  </w:style>
  <w:style w:type="character" w:customStyle="1" w:styleId="TtuloCar">
    <w:name w:val="Título Car"/>
    <w:basedOn w:val="Fuentedeprrafopredeter"/>
    <w:link w:val="Ttulo"/>
    <w:uiPriority w:val="99"/>
    <w:rsid w:val="005B753E"/>
    <w:rPr>
      <w:rFonts w:ascii="Arial" w:eastAsia="Times New Roman" w:hAnsi="Arial" w:cs="Arial"/>
      <w:b/>
      <w:bCs/>
      <w:sz w:val="24"/>
      <w:szCs w:val="24"/>
      <w:lang w:eastAsia="es-ES"/>
    </w:rPr>
  </w:style>
  <w:style w:type="paragraph" w:styleId="Subttulo">
    <w:name w:val="Subtitle"/>
    <w:basedOn w:val="Normal"/>
    <w:link w:val="SubttuloCar"/>
    <w:qFormat/>
    <w:rsid w:val="005B753E"/>
    <w:pPr>
      <w:jc w:val="center"/>
    </w:pPr>
    <w:rPr>
      <w:rFonts w:ascii="Arial" w:hAnsi="Arial" w:cs="Arial"/>
      <w:b/>
      <w:bCs/>
      <w:sz w:val="24"/>
      <w:szCs w:val="24"/>
      <w:lang w:val="es-ES"/>
    </w:rPr>
  </w:style>
  <w:style w:type="character" w:customStyle="1" w:styleId="SubttuloCar">
    <w:name w:val="Subtítulo Car"/>
    <w:basedOn w:val="Fuentedeprrafopredeter"/>
    <w:link w:val="Subttulo"/>
    <w:rsid w:val="005B753E"/>
    <w:rPr>
      <w:rFonts w:ascii="Arial" w:eastAsia="Times New Roman" w:hAnsi="Arial" w:cs="Arial"/>
      <w:b/>
      <w:bCs/>
      <w:sz w:val="24"/>
      <w:szCs w:val="24"/>
      <w:lang w:eastAsia="es-ES"/>
    </w:rPr>
  </w:style>
  <w:style w:type="paragraph" w:customStyle="1" w:styleId="font0">
    <w:name w:val="font0"/>
    <w:basedOn w:val="Normal"/>
    <w:rsid w:val="005B753E"/>
    <w:pPr>
      <w:spacing w:before="100" w:beforeAutospacing="1" w:after="100" w:afterAutospacing="1"/>
    </w:pPr>
    <w:rPr>
      <w:rFonts w:ascii="Arial" w:eastAsia="Arial Unicode MS" w:hAnsi="Arial" w:cs="Arial"/>
      <w:lang w:val="es-ES"/>
    </w:rPr>
  </w:style>
  <w:style w:type="paragraph" w:customStyle="1" w:styleId="xl23">
    <w:name w:val="xl23"/>
    <w:basedOn w:val="Normal"/>
    <w:rsid w:val="005B753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4">
    <w:name w:val="xl24"/>
    <w:basedOn w:val="Normal"/>
    <w:rsid w:val="005B753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6">
    <w:name w:val="xl26"/>
    <w:basedOn w:val="Normal"/>
    <w:rsid w:val="005B753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5B753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Unicode MS" w:eastAsia="Arial Unicode MS" w:hAnsi="Arial Unicode MS" w:cs="Arial Unicode MS"/>
      <w:sz w:val="24"/>
      <w:szCs w:val="24"/>
      <w:lang w:val="es-ES"/>
    </w:rPr>
  </w:style>
  <w:style w:type="paragraph" w:customStyle="1" w:styleId="xl28">
    <w:name w:val="xl28"/>
    <w:basedOn w:val="Normal"/>
    <w:rsid w:val="005B75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sz w:val="24"/>
      <w:szCs w:val="24"/>
      <w:lang w:val="es-ES"/>
    </w:rPr>
  </w:style>
  <w:style w:type="paragraph" w:customStyle="1" w:styleId="xl29">
    <w:name w:val="xl29"/>
    <w:basedOn w:val="Normal"/>
    <w:rsid w:val="005B753E"/>
    <w:pPr>
      <w:spacing w:before="100" w:beforeAutospacing="1" w:after="100" w:afterAutospacing="1"/>
      <w:jc w:val="center"/>
    </w:pPr>
    <w:rPr>
      <w:rFonts w:ascii="Arial Unicode MS" w:eastAsia="Arial Unicode MS" w:hAnsi="Arial Unicode MS" w:cs="Arial Unicode MS"/>
      <w:sz w:val="24"/>
      <w:szCs w:val="24"/>
      <w:lang w:val="es-ES"/>
    </w:rPr>
  </w:style>
  <w:style w:type="paragraph" w:customStyle="1" w:styleId="texto">
    <w:name w:val="texto"/>
    <w:basedOn w:val="Normal"/>
    <w:rsid w:val="005B753E"/>
    <w:pPr>
      <w:spacing w:after="101" w:line="216" w:lineRule="atLeast"/>
      <w:ind w:firstLine="288"/>
      <w:jc w:val="both"/>
    </w:pPr>
    <w:rPr>
      <w:rFonts w:ascii="Arial" w:hAnsi="Arial"/>
      <w:sz w:val="18"/>
    </w:rPr>
  </w:style>
  <w:style w:type="paragraph" w:customStyle="1" w:styleId="1">
    <w:name w:val="1"/>
    <w:basedOn w:val="texto"/>
    <w:rsid w:val="005B753E"/>
    <w:pPr>
      <w:tabs>
        <w:tab w:val="left" w:pos="1170"/>
      </w:tabs>
      <w:spacing w:after="0" w:line="190" w:lineRule="exact"/>
      <w:ind w:firstLine="0"/>
    </w:pPr>
    <w:rPr>
      <w:sz w:val="16"/>
    </w:rPr>
  </w:style>
  <w:style w:type="paragraph" w:customStyle="1" w:styleId="Cuerpodetexto">
    <w:name w:val="Cuerpo de texto"/>
    <w:basedOn w:val="Normal"/>
    <w:autoRedefine/>
    <w:rsid w:val="005B753E"/>
    <w:pPr>
      <w:jc w:val="both"/>
    </w:pPr>
    <w:rPr>
      <w:rFonts w:ascii="Arial" w:hAnsi="Arial" w:cs="Arial"/>
      <w:bCs/>
      <w:noProof/>
      <w:lang w:val="es-ES"/>
    </w:rPr>
  </w:style>
  <w:style w:type="paragraph" w:styleId="Listaconnmeros2">
    <w:name w:val="List Number 2"/>
    <w:basedOn w:val="Normal"/>
    <w:rsid w:val="005B753E"/>
    <w:pPr>
      <w:numPr>
        <w:numId w:val="5"/>
      </w:numPr>
    </w:pPr>
  </w:style>
  <w:style w:type="paragraph" w:styleId="Listaconvietas">
    <w:name w:val="List Bullet"/>
    <w:basedOn w:val="Normal"/>
    <w:autoRedefine/>
    <w:rsid w:val="005B753E"/>
    <w:pPr>
      <w:numPr>
        <w:ilvl w:val="2"/>
        <w:numId w:val="6"/>
      </w:numPr>
      <w:jc w:val="both"/>
    </w:pPr>
    <w:rPr>
      <w:rFonts w:ascii="Arial" w:hAnsi="Arial"/>
      <w:snapToGrid w:val="0"/>
      <w:sz w:val="22"/>
      <w:szCs w:val="22"/>
      <w:lang w:val="es-ES" w:eastAsia="en-US"/>
    </w:rPr>
  </w:style>
  <w:style w:type="paragraph" w:customStyle="1" w:styleId="ROMANOS">
    <w:name w:val="ROMANOS"/>
    <w:basedOn w:val="Normal"/>
    <w:rsid w:val="005B753E"/>
    <w:pPr>
      <w:spacing w:after="101" w:line="216" w:lineRule="atLeast"/>
      <w:ind w:left="810" w:hanging="540"/>
      <w:jc w:val="both"/>
    </w:pPr>
    <w:rPr>
      <w:rFonts w:ascii="Arial" w:hAnsi="Arial"/>
      <w:sz w:val="18"/>
    </w:rPr>
  </w:style>
  <w:style w:type="character" w:styleId="Hipervnculovisitado">
    <w:name w:val="FollowedHyperlink"/>
    <w:uiPriority w:val="99"/>
    <w:rsid w:val="005B753E"/>
    <w:rPr>
      <w:rFonts w:ascii="Arial" w:hAnsi="Arial"/>
      <w:color w:val="800080"/>
      <w:sz w:val="22"/>
      <w:u w:val="single"/>
    </w:rPr>
  </w:style>
  <w:style w:type="paragraph" w:styleId="Listaconvietas2">
    <w:name w:val="List Bullet 2"/>
    <w:basedOn w:val="Normal"/>
    <w:autoRedefine/>
    <w:rsid w:val="005B753E"/>
    <w:pPr>
      <w:tabs>
        <w:tab w:val="num" w:pos="1593"/>
      </w:tabs>
      <w:ind w:left="1593" w:hanging="360"/>
    </w:pPr>
    <w:rPr>
      <w:rFonts w:ascii="Arial" w:hAnsi="Arial"/>
      <w:sz w:val="22"/>
    </w:rPr>
  </w:style>
  <w:style w:type="paragraph" w:styleId="Listaconvietas3">
    <w:name w:val="List Bullet 3"/>
    <w:basedOn w:val="Normal"/>
    <w:autoRedefine/>
    <w:rsid w:val="005B753E"/>
    <w:pPr>
      <w:tabs>
        <w:tab w:val="num" w:pos="1287"/>
      </w:tabs>
      <w:ind w:left="1287" w:hanging="360"/>
    </w:pPr>
    <w:rPr>
      <w:rFonts w:ascii="Arial" w:hAnsi="Arial"/>
      <w:sz w:val="22"/>
    </w:rPr>
  </w:style>
  <w:style w:type="paragraph" w:styleId="Listaconvietas5">
    <w:name w:val="List Bullet 5"/>
    <w:basedOn w:val="Normal"/>
    <w:autoRedefine/>
    <w:rsid w:val="005B753E"/>
    <w:pPr>
      <w:keepLines/>
    </w:pPr>
    <w:rPr>
      <w:rFonts w:ascii="Arial" w:hAnsi="Arial" w:cs="Arial"/>
      <w:sz w:val="18"/>
    </w:rPr>
  </w:style>
  <w:style w:type="paragraph" w:styleId="Listaconvietas4">
    <w:name w:val="List Bullet 4"/>
    <w:basedOn w:val="Normal"/>
    <w:autoRedefine/>
    <w:rsid w:val="005B753E"/>
    <w:pPr>
      <w:tabs>
        <w:tab w:val="num" w:pos="1209"/>
      </w:tabs>
      <w:ind w:left="1209" w:hanging="360"/>
    </w:pPr>
    <w:rPr>
      <w:rFonts w:ascii="Arial" w:hAnsi="Arial"/>
      <w:sz w:val="22"/>
    </w:rPr>
  </w:style>
  <w:style w:type="paragraph" w:customStyle="1" w:styleId="H4">
    <w:name w:val="H4"/>
    <w:basedOn w:val="Normal"/>
    <w:next w:val="Normal"/>
    <w:rsid w:val="005B753E"/>
    <w:pPr>
      <w:keepNext/>
      <w:spacing w:before="100" w:after="100"/>
      <w:outlineLvl w:val="4"/>
    </w:pPr>
    <w:rPr>
      <w:b/>
      <w:snapToGrid w:val="0"/>
      <w:sz w:val="24"/>
      <w:lang w:val="en-US" w:eastAsia="en-US"/>
    </w:rPr>
  </w:style>
  <w:style w:type="paragraph" w:customStyle="1" w:styleId="Entre1">
    <w:name w:val="Entre1"/>
    <w:basedOn w:val="Normal"/>
    <w:rsid w:val="005B753E"/>
    <w:pPr>
      <w:tabs>
        <w:tab w:val="left" w:pos="1440"/>
      </w:tabs>
      <w:ind w:left="283" w:hanging="283"/>
    </w:pPr>
    <w:rPr>
      <w:rFonts w:ascii="Arial" w:hAnsi="Arial" w:cs="Arial"/>
      <w:sz w:val="22"/>
      <w:szCs w:val="22"/>
      <w:lang w:eastAsia="es-MX"/>
    </w:rPr>
  </w:style>
  <w:style w:type="paragraph" w:customStyle="1" w:styleId="Entre2">
    <w:name w:val="Entre2"/>
    <w:basedOn w:val="Normal"/>
    <w:rsid w:val="005B753E"/>
    <w:rPr>
      <w:rFonts w:ascii="Arial" w:hAnsi="Arial" w:cs="Arial"/>
      <w:sz w:val="22"/>
      <w:szCs w:val="22"/>
      <w:lang w:eastAsia="es-MX"/>
    </w:rPr>
  </w:style>
  <w:style w:type="paragraph" w:customStyle="1" w:styleId="Entr1">
    <w:name w:val="Entr1"/>
    <w:basedOn w:val="Normal"/>
    <w:rsid w:val="005B753E"/>
    <w:pPr>
      <w:ind w:left="2124"/>
    </w:pPr>
    <w:rPr>
      <w:rFonts w:ascii="Arial" w:hAnsi="Arial"/>
      <w:sz w:val="22"/>
      <w:lang w:eastAsia="es-MX"/>
    </w:rPr>
  </w:style>
  <w:style w:type="paragraph" w:customStyle="1" w:styleId="Entre0">
    <w:name w:val="Entre0"/>
    <w:basedOn w:val="Normal"/>
    <w:rsid w:val="005B753E"/>
    <w:pPr>
      <w:ind w:left="2124"/>
    </w:pPr>
    <w:rPr>
      <w:rFonts w:ascii="Arial" w:hAnsi="Arial"/>
      <w:sz w:val="22"/>
      <w:u w:val="single"/>
      <w:lang w:eastAsia="es-MX"/>
    </w:rPr>
  </w:style>
  <w:style w:type="paragraph" w:customStyle="1" w:styleId="Entre3">
    <w:name w:val="Entre3"/>
    <w:basedOn w:val="Normal"/>
    <w:rsid w:val="005B753E"/>
    <w:pPr>
      <w:ind w:left="283" w:hanging="283"/>
    </w:pPr>
    <w:rPr>
      <w:rFonts w:ascii="Arial" w:hAnsi="Arial" w:cs="Arial"/>
      <w:snapToGrid w:val="0"/>
      <w:sz w:val="22"/>
      <w:szCs w:val="22"/>
      <w:lang w:eastAsia="es-MX"/>
    </w:rPr>
  </w:style>
  <w:style w:type="paragraph" w:customStyle="1" w:styleId="VietasOK">
    <w:name w:val="Viñetas O.K."/>
    <w:basedOn w:val="Normal"/>
    <w:rsid w:val="005B753E"/>
    <w:pPr>
      <w:ind w:left="283" w:hanging="283"/>
    </w:pPr>
    <w:rPr>
      <w:rFonts w:ascii="MS Sans Serif" w:hAnsi="MS Sans Serif"/>
      <w:lang w:val="es-MX" w:eastAsia="en-US"/>
    </w:rPr>
  </w:style>
  <w:style w:type="paragraph" w:customStyle="1" w:styleId="Estilo1">
    <w:name w:val="Estilo1"/>
    <w:basedOn w:val="Normal"/>
    <w:rsid w:val="005B753E"/>
    <w:pPr>
      <w:ind w:left="283" w:hanging="283"/>
    </w:pPr>
    <w:rPr>
      <w:rFonts w:ascii="Arial" w:hAnsi="Arial"/>
      <w:szCs w:val="24"/>
      <w:lang w:val="es-MX" w:eastAsia="en-US"/>
    </w:rPr>
  </w:style>
  <w:style w:type="paragraph" w:styleId="Lista5">
    <w:name w:val="List 5"/>
    <w:basedOn w:val="Normal"/>
    <w:rsid w:val="005B753E"/>
    <w:pPr>
      <w:ind w:left="1415" w:hanging="283"/>
    </w:pPr>
    <w:rPr>
      <w:rFonts w:ascii="Arial" w:hAnsi="Arial"/>
      <w:sz w:val="22"/>
    </w:rPr>
  </w:style>
  <w:style w:type="paragraph" w:styleId="Continuarlista5">
    <w:name w:val="List Continue 5"/>
    <w:basedOn w:val="Normal"/>
    <w:rsid w:val="005B753E"/>
    <w:pPr>
      <w:tabs>
        <w:tab w:val="num" w:pos="1593"/>
      </w:tabs>
      <w:spacing w:after="120"/>
      <w:ind w:left="1415"/>
    </w:pPr>
    <w:rPr>
      <w:rFonts w:ascii="Arial" w:hAnsi="Arial"/>
      <w:sz w:val="22"/>
    </w:rPr>
  </w:style>
  <w:style w:type="paragraph" w:styleId="Sangranormal">
    <w:name w:val="Normal Indent"/>
    <w:basedOn w:val="Normal"/>
    <w:rsid w:val="005B753E"/>
    <w:pPr>
      <w:tabs>
        <w:tab w:val="num" w:pos="1287"/>
      </w:tabs>
      <w:ind w:left="708"/>
    </w:pPr>
    <w:rPr>
      <w:rFonts w:ascii="Arial" w:hAnsi="Arial"/>
      <w:sz w:val="22"/>
    </w:rPr>
  </w:style>
  <w:style w:type="paragraph" w:customStyle="1" w:styleId="Remiteabreviado">
    <w:name w:val="Remite abreviado"/>
    <w:basedOn w:val="Normal"/>
    <w:rsid w:val="005B753E"/>
    <w:pPr>
      <w:tabs>
        <w:tab w:val="num" w:pos="720"/>
      </w:tabs>
    </w:pPr>
    <w:rPr>
      <w:rFonts w:ascii="Arial" w:hAnsi="Arial"/>
      <w:sz w:val="22"/>
    </w:rPr>
  </w:style>
  <w:style w:type="paragraph" w:customStyle="1" w:styleId="TableText">
    <w:name w:val="Table Text"/>
    <w:rsid w:val="005B753E"/>
    <w:pPr>
      <w:spacing w:after="0" w:line="240" w:lineRule="auto"/>
    </w:pPr>
    <w:rPr>
      <w:rFonts w:ascii="Times New Roman" w:eastAsia="Times New Roman" w:hAnsi="Times New Roman" w:cs="Times New Roman"/>
      <w:color w:val="000000"/>
      <w:szCs w:val="20"/>
      <w:lang w:val="en-US"/>
    </w:rPr>
  </w:style>
  <w:style w:type="paragraph" w:customStyle="1" w:styleId="-BodyText2">
    <w:name w:val="-Body Text 2"/>
    <w:basedOn w:val="Normal"/>
    <w:rsid w:val="005B753E"/>
    <w:rPr>
      <w:sz w:val="24"/>
      <w:lang w:val="es-MX" w:eastAsia="en-US"/>
    </w:rPr>
  </w:style>
  <w:style w:type="paragraph" w:customStyle="1" w:styleId="GREEN2">
    <w:name w:val="GREEN2"/>
    <w:basedOn w:val="Normal"/>
    <w:rsid w:val="005B753E"/>
    <w:pPr>
      <w:tabs>
        <w:tab w:val="left" w:pos="7655"/>
      </w:tabs>
      <w:jc w:val="center"/>
    </w:pPr>
    <w:rPr>
      <w:rFonts w:ascii="CG Times (W1)" w:hAnsi="CG Times (W1)"/>
      <w:b/>
      <w:sz w:val="28"/>
      <w:lang w:eastAsia="es-MX"/>
    </w:rPr>
  </w:style>
  <w:style w:type="paragraph" w:styleId="TDC1">
    <w:name w:val="toc 1"/>
    <w:basedOn w:val="Normal"/>
    <w:next w:val="Normal"/>
    <w:autoRedefine/>
    <w:rsid w:val="005B753E"/>
    <w:pPr>
      <w:keepLines/>
      <w:jc w:val="both"/>
    </w:pPr>
    <w:rPr>
      <w:rFonts w:ascii="Arial" w:hAnsi="Arial" w:cs="Arial"/>
      <w:sz w:val="22"/>
    </w:rPr>
  </w:style>
  <w:style w:type="paragraph" w:customStyle="1" w:styleId="BodySingle">
    <w:name w:val="Body Single"/>
    <w:basedOn w:val="Normal"/>
    <w:rsid w:val="005B753E"/>
    <w:rPr>
      <w:sz w:val="24"/>
      <w:lang w:eastAsia="en-US"/>
    </w:rPr>
  </w:style>
  <w:style w:type="paragraph" w:styleId="NormalWeb">
    <w:name w:val="Normal (Web)"/>
    <w:basedOn w:val="Normal"/>
    <w:uiPriority w:val="99"/>
    <w:rsid w:val="005B753E"/>
    <w:pPr>
      <w:spacing w:before="100" w:beforeAutospacing="1" w:after="100" w:afterAutospacing="1"/>
    </w:pPr>
    <w:rPr>
      <w:rFonts w:ascii="Arial Unicode MS" w:eastAsia="Arial Unicode MS" w:hAnsi="Arial Unicode MS" w:cs="Arial Unicode MS"/>
      <w:sz w:val="24"/>
      <w:szCs w:val="24"/>
      <w:lang w:val="es-ES"/>
    </w:rPr>
  </w:style>
  <w:style w:type="character" w:customStyle="1" w:styleId="InitialStyle">
    <w:name w:val="InitialStyle"/>
    <w:rsid w:val="005B753E"/>
    <w:rPr>
      <w:rFonts w:ascii="Times New Roman" w:hAnsi="Times New Roman"/>
      <w:color w:val="auto"/>
      <w:spacing w:val="0"/>
      <w:sz w:val="20"/>
    </w:rPr>
  </w:style>
  <w:style w:type="paragraph" w:customStyle="1" w:styleId="T1">
    <w:name w:val="T1"/>
    <w:basedOn w:val="Normal"/>
    <w:rsid w:val="005B753E"/>
    <w:pPr>
      <w:tabs>
        <w:tab w:val="left" w:pos="330"/>
      </w:tabs>
      <w:ind w:left="330" w:hanging="330"/>
      <w:jc w:val="both"/>
    </w:pPr>
    <w:rPr>
      <w:rFonts w:ascii="Arial" w:hAnsi="Arial"/>
      <w:sz w:val="22"/>
    </w:rPr>
  </w:style>
  <w:style w:type="paragraph" w:customStyle="1" w:styleId="BodyText31">
    <w:name w:val="Body Text 31"/>
    <w:basedOn w:val="Normal"/>
    <w:rsid w:val="005B753E"/>
    <w:pPr>
      <w:widowControl w:val="0"/>
      <w:jc w:val="both"/>
    </w:pPr>
    <w:rPr>
      <w:rFonts w:ascii="Arial" w:hAnsi="Arial"/>
      <w:b/>
      <w:sz w:val="24"/>
    </w:rPr>
  </w:style>
  <w:style w:type="paragraph" w:customStyle="1" w:styleId="BodyText22">
    <w:name w:val="Body Text 22"/>
    <w:basedOn w:val="Normal"/>
    <w:rsid w:val="005B753E"/>
    <w:pPr>
      <w:widowControl w:val="0"/>
      <w:jc w:val="both"/>
    </w:pPr>
    <w:rPr>
      <w:rFonts w:ascii="Arial" w:hAnsi="Arial"/>
      <w:sz w:val="24"/>
    </w:rPr>
  </w:style>
  <w:style w:type="paragraph" w:customStyle="1" w:styleId="BodyTextIndent21">
    <w:name w:val="Body Text Indent 21"/>
    <w:basedOn w:val="Normal"/>
    <w:rsid w:val="005B753E"/>
    <w:pPr>
      <w:widowControl w:val="0"/>
      <w:tabs>
        <w:tab w:val="left" w:pos="284"/>
      </w:tabs>
      <w:ind w:left="284" w:hanging="284"/>
      <w:jc w:val="both"/>
    </w:pPr>
    <w:rPr>
      <w:rFonts w:ascii="Arial" w:hAnsi="Arial"/>
      <w:sz w:val="24"/>
    </w:rPr>
  </w:style>
  <w:style w:type="character" w:styleId="Textoennegrita">
    <w:name w:val="Strong"/>
    <w:qFormat/>
    <w:rsid w:val="005B753E"/>
    <w:rPr>
      <w:b/>
      <w:bCs/>
    </w:rPr>
  </w:style>
  <w:style w:type="paragraph" w:styleId="Continuarlista2">
    <w:name w:val="List Continue 2"/>
    <w:basedOn w:val="Normal"/>
    <w:next w:val="Normal"/>
    <w:rsid w:val="005B753E"/>
    <w:pPr>
      <w:keepLines/>
      <w:tabs>
        <w:tab w:val="num" w:pos="840"/>
      </w:tabs>
      <w:ind w:left="216" w:firstLine="264"/>
    </w:pPr>
    <w:rPr>
      <w:rFonts w:ascii="Arial" w:hAnsi="Arial"/>
      <w:sz w:val="18"/>
    </w:rPr>
  </w:style>
  <w:style w:type="character" w:styleId="nfasis">
    <w:name w:val="Emphasis"/>
    <w:qFormat/>
    <w:rsid w:val="005B753E"/>
    <w:rPr>
      <w:i/>
      <w:iCs/>
    </w:rPr>
  </w:style>
  <w:style w:type="paragraph" w:customStyle="1" w:styleId="ACUERPODTEXTO">
    <w:name w:val="A.CUERPO D TEXTO"/>
    <w:basedOn w:val="Normal"/>
    <w:autoRedefine/>
    <w:rsid w:val="005B753E"/>
    <w:pPr>
      <w:tabs>
        <w:tab w:val="left" w:pos="414"/>
      </w:tabs>
      <w:ind w:left="540"/>
      <w:jc w:val="both"/>
    </w:pPr>
    <w:rPr>
      <w:rFonts w:ascii="Arial" w:hAnsi="Arial" w:cs="Arial"/>
      <w:sz w:val="24"/>
      <w:szCs w:val="24"/>
      <w:lang w:val="es-ES"/>
    </w:rPr>
  </w:style>
  <w:style w:type="paragraph" w:styleId="Sinespaciado">
    <w:name w:val="No Spacing"/>
    <w:qFormat/>
    <w:rsid w:val="005B753E"/>
    <w:pPr>
      <w:spacing w:after="0" w:line="240" w:lineRule="auto"/>
    </w:pPr>
    <w:rPr>
      <w:rFonts w:ascii="Calibri" w:eastAsia="Calibri" w:hAnsi="Calibri" w:cs="Times New Roman"/>
      <w:lang w:val="es-MX"/>
    </w:rPr>
  </w:style>
  <w:style w:type="paragraph" w:customStyle="1" w:styleId="Default">
    <w:name w:val="Default"/>
    <w:rsid w:val="005B753E"/>
    <w:pPr>
      <w:widowControl w:val="0"/>
      <w:autoSpaceDE w:val="0"/>
      <w:autoSpaceDN w:val="0"/>
      <w:adjustRightInd w:val="0"/>
      <w:spacing w:after="0" w:line="240" w:lineRule="auto"/>
    </w:pPr>
    <w:rPr>
      <w:rFonts w:ascii="Verdana" w:eastAsia="Times New Roman" w:hAnsi="Verdana" w:cs="Verdana"/>
      <w:color w:val="000000"/>
      <w:sz w:val="24"/>
      <w:szCs w:val="24"/>
      <w:lang w:val="es-MX" w:eastAsia="es-MX"/>
    </w:rPr>
  </w:style>
  <w:style w:type="paragraph" w:customStyle="1" w:styleId="CM23">
    <w:name w:val="CM23"/>
    <w:basedOn w:val="Default"/>
    <w:next w:val="Default"/>
    <w:rsid w:val="005B753E"/>
    <w:pPr>
      <w:spacing w:after="255"/>
    </w:pPr>
    <w:rPr>
      <w:rFonts w:cs="Times New Roman"/>
      <w:color w:val="auto"/>
    </w:rPr>
  </w:style>
  <w:style w:type="paragraph" w:customStyle="1" w:styleId="CM25">
    <w:name w:val="CM25"/>
    <w:basedOn w:val="Default"/>
    <w:next w:val="Default"/>
    <w:rsid w:val="005B753E"/>
    <w:pPr>
      <w:spacing w:after="935"/>
    </w:pPr>
    <w:rPr>
      <w:rFonts w:cs="Times New Roman"/>
      <w:color w:val="auto"/>
    </w:rPr>
  </w:style>
  <w:style w:type="paragraph" w:customStyle="1" w:styleId="CM15">
    <w:name w:val="CM15"/>
    <w:basedOn w:val="Default"/>
    <w:next w:val="Default"/>
    <w:rsid w:val="005B753E"/>
    <w:pPr>
      <w:spacing w:line="231" w:lineRule="atLeast"/>
    </w:pPr>
    <w:rPr>
      <w:rFonts w:cs="Times New Roman"/>
      <w:color w:val="auto"/>
    </w:rPr>
  </w:style>
  <w:style w:type="paragraph" w:customStyle="1" w:styleId="CM17">
    <w:name w:val="CM17"/>
    <w:basedOn w:val="Default"/>
    <w:next w:val="Default"/>
    <w:rsid w:val="005B753E"/>
    <w:pPr>
      <w:spacing w:line="231" w:lineRule="atLeast"/>
    </w:pPr>
    <w:rPr>
      <w:rFonts w:cs="Times New Roman"/>
      <w:color w:val="auto"/>
    </w:rPr>
  </w:style>
  <w:style w:type="character" w:customStyle="1" w:styleId="Ttulo2Car1">
    <w:name w:val="Título 2 Car1"/>
    <w:aliases w:val="Heading II Car1,Heading 2rh Car1,Heading II1 Car1,Heading 2rh1 Car1,Heading 2rh2 Car1,Heading 2rh3 Car1,Heading II2 Car1,Heading 2rh11 Car1,Heading II3 Car1,Heading 2rh4 Car1,Heading II4 Car1,Heading 2rh5 Car1"/>
    <w:semiHidden/>
    <w:rsid w:val="005B753E"/>
    <w:rPr>
      <w:rFonts w:ascii="Cambria" w:eastAsia="Times New Roman" w:hAnsi="Cambria" w:cs="Times New Roman"/>
      <w:b/>
      <w:bCs/>
      <w:color w:val="4F81BD"/>
      <w:sz w:val="26"/>
      <w:szCs w:val="26"/>
      <w:lang w:val="es-ES_tradnl"/>
    </w:rPr>
  </w:style>
  <w:style w:type="character" w:customStyle="1" w:styleId="Ttulo3Car1">
    <w:name w:val="Título 3 Car1"/>
    <w:aliases w:val="H3 Car"/>
    <w:semiHidden/>
    <w:rsid w:val="005B753E"/>
    <w:rPr>
      <w:rFonts w:ascii="Cambria" w:eastAsia="Times New Roman" w:hAnsi="Cambria" w:cs="Times New Roman"/>
      <w:b/>
      <w:bCs/>
      <w:color w:val="4F81BD"/>
      <w:lang w:val="es-ES_tradnl"/>
    </w:rPr>
  </w:style>
  <w:style w:type="character" w:customStyle="1" w:styleId="TextoindependienteCar1">
    <w:name w:val="Texto independiente Car1"/>
    <w:aliases w:val="Body Text Char Car"/>
    <w:semiHidden/>
    <w:rsid w:val="005B753E"/>
    <w:rPr>
      <w:lang w:val="es-ES_tradnl"/>
    </w:rPr>
  </w:style>
  <w:style w:type="paragraph" w:customStyle="1" w:styleId="Textoindependiente25">
    <w:name w:val="Texto independiente 25"/>
    <w:basedOn w:val="Normal"/>
    <w:uiPriority w:val="99"/>
    <w:rsid w:val="001C147E"/>
    <w:pPr>
      <w:tabs>
        <w:tab w:val="right" w:pos="1276"/>
      </w:tabs>
      <w:ind w:right="-518"/>
      <w:jc w:val="both"/>
    </w:pPr>
    <w:rPr>
      <w:rFonts w:ascii="Arial" w:hAnsi="Arial"/>
      <w:b/>
      <w:sz w:val="22"/>
    </w:rPr>
  </w:style>
  <w:style w:type="paragraph" w:customStyle="1" w:styleId="Texto0">
    <w:name w:val="Texto"/>
    <w:basedOn w:val="Normal"/>
    <w:rsid w:val="002021D2"/>
    <w:pPr>
      <w:spacing w:after="101" w:line="216" w:lineRule="exact"/>
      <w:ind w:firstLine="288"/>
      <w:jc w:val="both"/>
    </w:pPr>
    <w:rPr>
      <w:rFonts w:ascii="Arial" w:hAnsi="Arial" w:cs="Arial"/>
      <w:sz w:val="18"/>
      <w:szCs w:val="18"/>
      <w:lang w:val="es-ES"/>
    </w:rPr>
  </w:style>
  <w:style w:type="paragraph" w:styleId="Lista2">
    <w:name w:val="List 2"/>
    <w:basedOn w:val="Normal"/>
    <w:unhideWhenUsed/>
    <w:rsid w:val="00126089"/>
    <w:pPr>
      <w:ind w:left="566" w:hanging="283"/>
      <w:contextualSpacing/>
    </w:pPr>
  </w:style>
  <w:style w:type="paragraph" w:styleId="Textoindependienteprimerasangra2">
    <w:name w:val="Body Text First Indent 2"/>
    <w:basedOn w:val="Sangradetextonormal"/>
    <w:link w:val="Textoindependienteprimerasangra2Car"/>
    <w:uiPriority w:val="99"/>
    <w:semiHidden/>
    <w:unhideWhenUsed/>
    <w:rsid w:val="00126089"/>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semiHidden/>
    <w:rsid w:val="00126089"/>
    <w:rPr>
      <w:rFonts w:ascii="Times New Roman" w:eastAsia="Times New Roman" w:hAnsi="Times New Roman" w:cs="Times New Roman"/>
      <w:sz w:val="20"/>
      <w:szCs w:val="20"/>
      <w:lang w:val="es-ES_tradnl" w:eastAsia="es-ES"/>
    </w:rPr>
  </w:style>
  <w:style w:type="paragraph" w:styleId="Lista3">
    <w:name w:val="List 3"/>
    <w:basedOn w:val="Normal"/>
    <w:uiPriority w:val="99"/>
    <w:unhideWhenUsed/>
    <w:rsid w:val="00F90C73"/>
    <w:pPr>
      <w:widowControl w:val="0"/>
      <w:ind w:left="849" w:hanging="283"/>
      <w:contextualSpacing/>
    </w:pPr>
    <w:rPr>
      <w:lang w:val="en-US"/>
    </w:rPr>
  </w:style>
  <w:style w:type="paragraph" w:customStyle="1" w:styleId="Textoindependiente26">
    <w:name w:val="Texto independiente 26"/>
    <w:basedOn w:val="Normal"/>
    <w:rsid w:val="000B78E5"/>
    <w:pPr>
      <w:tabs>
        <w:tab w:val="right" w:pos="1276"/>
      </w:tabs>
      <w:ind w:right="-518"/>
      <w:jc w:val="both"/>
    </w:pPr>
    <w:rPr>
      <w:rFonts w:ascii="Arial" w:hAnsi="Arial"/>
      <w:b/>
      <w:sz w:val="22"/>
    </w:rPr>
  </w:style>
  <w:style w:type="paragraph" w:styleId="Continuarlista">
    <w:name w:val="List Continue"/>
    <w:basedOn w:val="Normal"/>
    <w:uiPriority w:val="99"/>
    <w:semiHidden/>
    <w:unhideWhenUsed/>
    <w:rsid w:val="000B78E5"/>
    <w:pPr>
      <w:spacing w:after="120"/>
      <w:ind w:left="283"/>
      <w:contextualSpacing/>
    </w:pPr>
  </w:style>
  <w:style w:type="paragraph" w:customStyle="1" w:styleId="Prrafodelista3">
    <w:name w:val="Párrafo de lista3"/>
    <w:basedOn w:val="Normal"/>
    <w:rsid w:val="00BA09CD"/>
    <w:pPr>
      <w:ind w:left="708"/>
    </w:pPr>
    <w:rPr>
      <w:rFonts w:eastAsia="Calibri"/>
    </w:rPr>
  </w:style>
  <w:style w:type="paragraph" w:customStyle="1" w:styleId="BlockText2">
    <w:name w:val="Block Text2"/>
    <w:basedOn w:val="Normal"/>
    <w:rsid w:val="00727A6A"/>
    <w:pPr>
      <w:tabs>
        <w:tab w:val="left" w:pos="851"/>
      </w:tabs>
      <w:ind w:left="851" w:right="-518" w:hanging="284"/>
      <w:jc w:val="both"/>
    </w:pPr>
    <w:rPr>
      <w:rFonts w:ascii="Arial" w:hAnsi="Arial"/>
      <w:sz w:val="22"/>
    </w:rPr>
  </w:style>
  <w:style w:type="paragraph" w:styleId="Lista">
    <w:name w:val="List"/>
    <w:basedOn w:val="Normal"/>
    <w:semiHidden/>
    <w:rsid w:val="00727A6A"/>
    <w:pPr>
      <w:autoSpaceDE w:val="0"/>
      <w:autoSpaceDN w:val="0"/>
      <w:spacing w:line="360" w:lineRule="auto"/>
      <w:ind w:left="1069" w:hanging="360"/>
    </w:pPr>
    <w:rPr>
      <w:rFonts w:ascii="Arial" w:hAnsi="Arial"/>
      <w:sz w:val="24"/>
      <w:lang w:val="de-DE" w:eastAsia="de-DE"/>
    </w:rPr>
  </w:style>
  <w:style w:type="paragraph" w:customStyle="1" w:styleId="ecxmsolistparagraph">
    <w:name w:val="ecxmsolistparagraph"/>
    <w:basedOn w:val="Normal"/>
    <w:rsid w:val="00727A6A"/>
    <w:pPr>
      <w:spacing w:after="324"/>
    </w:pPr>
    <w:rPr>
      <w:sz w:val="24"/>
      <w:szCs w:val="24"/>
      <w:lang w:val="es-MX" w:eastAsia="es-MX"/>
    </w:rPr>
  </w:style>
  <w:style w:type="paragraph" w:customStyle="1" w:styleId="font6">
    <w:name w:val="font6"/>
    <w:basedOn w:val="Normal"/>
    <w:rsid w:val="00727A6A"/>
    <w:pPr>
      <w:spacing w:before="100" w:beforeAutospacing="1" w:after="100" w:afterAutospacing="1"/>
    </w:pPr>
    <w:rPr>
      <w:rFonts w:ascii="Arial" w:hAnsi="Arial" w:cs="Arial"/>
      <w:b/>
      <w:bCs/>
      <w:sz w:val="16"/>
      <w:szCs w:val="16"/>
      <w:lang w:val="es-ES"/>
    </w:rPr>
  </w:style>
  <w:style w:type="paragraph" w:customStyle="1" w:styleId="xl71">
    <w:name w:val="xl71"/>
    <w:basedOn w:val="Normal"/>
    <w:rsid w:val="00727A6A"/>
    <w:pPr>
      <w:spacing w:before="100" w:beforeAutospacing="1" w:after="100" w:afterAutospacing="1"/>
      <w:textAlignment w:val="center"/>
    </w:pPr>
    <w:rPr>
      <w:rFonts w:ascii="Arial" w:hAnsi="Arial" w:cs="Arial"/>
      <w:sz w:val="16"/>
      <w:szCs w:val="16"/>
      <w:lang w:val="es-ES"/>
    </w:rPr>
  </w:style>
  <w:style w:type="paragraph" w:customStyle="1" w:styleId="xl72">
    <w:name w:val="xl72"/>
    <w:basedOn w:val="Normal"/>
    <w:rsid w:val="00727A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es-ES"/>
    </w:rPr>
  </w:style>
  <w:style w:type="paragraph" w:customStyle="1" w:styleId="xl73">
    <w:name w:val="xl73"/>
    <w:basedOn w:val="Normal"/>
    <w:rsid w:val="00727A6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lang w:val="es-ES"/>
    </w:rPr>
  </w:style>
  <w:style w:type="paragraph" w:customStyle="1" w:styleId="xl74">
    <w:name w:val="xl74"/>
    <w:basedOn w:val="Normal"/>
    <w:rsid w:val="00727A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es-ES"/>
    </w:rPr>
  </w:style>
  <w:style w:type="paragraph" w:customStyle="1" w:styleId="xl75">
    <w:name w:val="xl75"/>
    <w:basedOn w:val="Normal"/>
    <w:rsid w:val="00727A6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6"/>
      <w:szCs w:val="16"/>
      <w:lang w:val="es-ES"/>
    </w:rPr>
  </w:style>
  <w:style w:type="paragraph" w:customStyle="1" w:styleId="xl76">
    <w:name w:val="xl76"/>
    <w:basedOn w:val="Normal"/>
    <w:rsid w:val="00727A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6"/>
      <w:szCs w:val="16"/>
      <w:lang w:val="es-ES"/>
    </w:rPr>
  </w:style>
  <w:style w:type="paragraph" w:customStyle="1" w:styleId="xl77">
    <w:name w:val="xl77"/>
    <w:basedOn w:val="Normal"/>
    <w:rsid w:val="00727A6A"/>
    <w:pPr>
      <w:spacing w:before="100" w:beforeAutospacing="1" w:after="100" w:afterAutospacing="1"/>
      <w:textAlignment w:val="center"/>
    </w:pPr>
    <w:rPr>
      <w:rFonts w:ascii="Arial" w:hAnsi="Arial" w:cs="Arial"/>
      <w:sz w:val="16"/>
      <w:szCs w:val="16"/>
      <w:lang w:val="es-ES"/>
    </w:rPr>
  </w:style>
  <w:style w:type="paragraph" w:customStyle="1" w:styleId="xl78">
    <w:name w:val="xl78"/>
    <w:basedOn w:val="Normal"/>
    <w:rsid w:val="00727A6A"/>
    <w:pPr>
      <w:spacing w:before="100" w:beforeAutospacing="1" w:after="100" w:afterAutospacing="1"/>
      <w:jc w:val="center"/>
      <w:textAlignment w:val="center"/>
    </w:pPr>
    <w:rPr>
      <w:rFonts w:ascii="Arial" w:hAnsi="Arial" w:cs="Arial"/>
      <w:sz w:val="16"/>
      <w:szCs w:val="16"/>
      <w:lang w:val="es-ES"/>
    </w:rPr>
  </w:style>
  <w:style w:type="paragraph" w:customStyle="1" w:styleId="xl79">
    <w:name w:val="xl79"/>
    <w:basedOn w:val="Normal"/>
    <w:rsid w:val="00727A6A"/>
    <w:pPr>
      <w:spacing w:before="100" w:beforeAutospacing="1" w:after="100" w:afterAutospacing="1"/>
      <w:textAlignment w:val="center"/>
    </w:pPr>
    <w:rPr>
      <w:rFonts w:ascii="Arial" w:hAnsi="Arial" w:cs="Arial"/>
      <w:sz w:val="16"/>
      <w:szCs w:val="16"/>
      <w:lang w:val="es-ES"/>
    </w:rPr>
  </w:style>
  <w:style w:type="paragraph" w:customStyle="1" w:styleId="xl80">
    <w:name w:val="xl80"/>
    <w:basedOn w:val="Normal"/>
    <w:rsid w:val="00727A6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es-ES"/>
    </w:rPr>
  </w:style>
  <w:style w:type="paragraph" w:customStyle="1" w:styleId="xl81">
    <w:name w:val="xl81"/>
    <w:basedOn w:val="Normal"/>
    <w:rsid w:val="00727A6A"/>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lang w:val="es-ES"/>
    </w:rPr>
  </w:style>
  <w:style w:type="paragraph" w:customStyle="1" w:styleId="xl82">
    <w:name w:val="xl82"/>
    <w:basedOn w:val="Normal"/>
    <w:rsid w:val="00727A6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es-ES"/>
    </w:rPr>
  </w:style>
  <w:style w:type="paragraph" w:customStyle="1" w:styleId="xl83">
    <w:name w:val="xl83"/>
    <w:basedOn w:val="Normal"/>
    <w:rsid w:val="00727A6A"/>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16"/>
      <w:szCs w:val="16"/>
      <w:lang w:val="es-ES"/>
    </w:rPr>
  </w:style>
  <w:style w:type="paragraph" w:customStyle="1" w:styleId="xl84">
    <w:name w:val="xl84"/>
    <w:basedOn w:val="Normal"/>
    <w:rsid w:val="00727A6A"/>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16"/>
      <w:szCs w:val="16"/>
      <w:lang w:val="es-ES"/>
    </w:rPr>
  </w:style>
  <w:style w:type="paragraph" w:customStyle="1" w:styleId="xl85">
    <w:name w:val="xl85"/>
    <w:basedOn w:val="Normal"/>
    <w:rsid w:val="00727A6A"/>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16"/>
      <w:szCs w:val="16"/>
      <w:lang w:val="es-ES"/>
    </w:rPr>
  </w:style>
  <w:style w:type="paragraph" w:customStyle="1" w:styleId="xl86">
    <w:name w:val="xl86"/>
    <w:basedOn w:val="Normal"/>
    <w:rsid w:val="00727A6A"/>
    <w:pPr>
      <w:pBdr>
        <w:top w:val="single" w:sz="4" w:space="0" w:color="0F243E"/>
        <w:left w:val="single" w:sz="4" w:space="0" w:color="0F243E"/>
        <w:bottom w:val="single" w:sz="4" w:space="0" w:color="0F243E"/>
        <w:right w:val="single" w:sz="4" w:space="0" w:color="0F243E"/>
      </w:pBdr>
      <w:spacing w:before="100" w:beforeAutospacing="1" w:after="100" w:afterAutospacing="1"/>
      <w:jc w:val="center"/>
      <w:textAlignment w:val="center"/>
    </w:pPr>
    <w:rPr>
      <w:rFonts w:ascii="Arial" w:hAnsi="Arial" w:cs="Arial"/>
      <w:sz w:val="16"/>
      <w:szCs w:val="16"/>
      <w:lang w:val="es-ES"/>
    </w:rPr>
  </w:style>
  <w:style w:type="paragraph" w:customStyle="1" w:styleId="xl87">
    <w:name w:val="xl87"/>
    <w:basedOn w:val="Normal"/>
    <w:rsid w:val="00727A6A"/>
    <w:pPr>
      <w:pBdr>
        <w:top w:val="single" w:sz="4" w:space="0" w:color="0F243E"/>
        <w:left w:val="single" w:sz="4" w:space="0" w:color="0F243E"/>
        <w:bottom w:val="single" w:sz="4" w:space="0" w:color="0F243E"/>
        <w:right w:val="single" w:sz="4" w:space="0" w:color="0F243E"/>
      </w:pBdr>
      <w:spacing w:before="100" w:beforeAutospacing="1" w:after="100" w:afterAutospacing="1"/>
      <w:textAlignment w:val="center"/>
    </w:pPr>
    <w:rPr>
      <w:rFonts w:ascii="Arial" w:hAnsi="Arial" w:cs="Arial"/>
      <w:sz w:val="16"/>
      <w:szCs w:val="16"/>
      <w:lang w:val="es-ES"/>
    </w:rPr>
  </w:style>
  <w:style w:type="paragraph" w:customStyle="1" w:styleId="xl88">
    <w:name w:val="xl88"/>
    <w:basedOn w:val="Normal"/>
    <w:rsid w:val="00727A6A"/>
    <w:pPr>
      <w:pBdr>
        <w:top w:val="single" w:sz="4" w:space="0" w:color="0F243E"/>
        <w:left w:val="single" w:sz="4" w:space="0" w:color="0F243E"/>
        <w:bottom w:val="single" w:sz="4" w:space="0" w:color="0F243E"/>
        <w:right w:val="single" w:sz="4" w:space="0" w:color="0F243E"/>
      </w:pBdr>
      <w:spacing w:before="100" w:beforeAutospacing="1" w:after="100" w:afterAutospacing="1"/>
      <w:jc w:val="center"/>
      <w:textAlignment w:val="center"/>
    </w:pPr>
    <w:rPr>
      <w:rFonts w:ascii="Arial" w:hAnsi="Arial" w:cs="Arial"/>
      <w:sz w:val="16"/>
      <w:szCs w:val="16"/>
      <w:lang w:val="es-ES"/>
    </w:rPr>
  </w:style>
  <w:style w:type="paragraph" w:customStyle="1" w:styleId="ANOTACION">
    <w:name w:val="ANOTACION"/>
    <w:basedOn w:val="Normal"/>
    <w:rsid w:val="00727A6A"/>
    <w:pPr>
      <w:autoSpaceDE w:val="0"/>
      <w:autoSpaceDN w:val="0"/>
      <w:spacing w:after="101" w:line="216" w:lineRule="atLeast"/>
      <w:jc w:val="center"/>
    </w:pPr>
    <w:rPr>
      <w:rFonts w:ascii="Arial" w:hAnsi="Arial" w:cs="Arial"/>
      <w:b/>
      <w:bCs/>
      <w:sz w:val="18"/>
      <w:szCs w:val="18"/>
    </w:rPr>
  </w:style>
  <w:style w:type="paragraph" w:customStyle="1" w:styleId="xl63">
    <w:name w:val="xl63"/>
    <w:basedOn w:val="Normal"/>
    <w:rsid w:val="00727A6A"/>
    <w:pPr>
      <w:spacing w:before="100" w:beforeAutospacing="1" w:after="100" w:afterAutospacing="1"/>
    </w:pPr>
    <w:rPr>
      <w:sz w:val="12"/>
      <w:szCs w:val="12"/>
      <w:lang w:val="es-ES"/>
    </w:rPr>
  </w:style>
  <w:style w:type="paragraph" w:customStyle="1" w:styleId="xl64">
    <w:name w:val="xl64"/>
    <w:basedOn w:val="Normal"/>
    <w:rsid w:val="00727A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2"/>
      <w:szCs w:val="12"/>
      <w:lang w:val="es-ES"/>
    </w:rPr>
  </w:style>
  <w:style w:type="paragraph" w:customStyle="1" w:styleId="xl65">
    <w:name w:val="xl65"/>
    <w:basedOn w:val="Normal"/>
    <w:rsid w:val="00727A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2"/>
      <w:szCs w:val="12"/>
      <w:lang w:val="es-ES"/>
    </w:rPr>
  </w:style>
  <w:style w:type="paragraph" w:customStyle="1" w:styleId="xl66">
    <w:name w:val="xl66"/>
    <w:basedOn w:val="Normal"/>
    <w:rsid w:val="00727A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2"/>
      <w:szCs w:val="12"/>
      <w:lang w:val="es-ES"/>
    </w:rPr>
  </w:style>
  <w:style w:type="paragraph" w:customStyle="1" w:styleId="xl67">
    <w:name w:val="xl67"/>
    <w:basedOn w:val="Normal"/>
    <w:rsid w:val="00727A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2"/>
      <w:szCs w:val="12"/>
      <w:lang w:val="es-ES"/>
    </w:rPr>
  </w:style>
  <w:style w:type="paragraph" w:customStyle="1" w:styleId="xl68">
    <w:name w:val="xl68"/>
    <w:basedOn w:val="Normal"/>
    <w:rsid w:val="00727A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2"/>
      <w:szCs w:val="12"/>
      <w:lang w:val="es-ES"/>
    </w:rPr>
  </w:style>
  <w:style w:type="paragraph" w:customStyle="1" w:styleId="xl69">
    <w:name w:val="xl69"/>
    <w:basedOn w:val="Normal"/>
    <w:rsid w:val="00727A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2"/>
      <w:szCs w:val="12"/>
      <w:lang w:val="es-ES"/>
    </w:rPr>
  </w:style>
  <w:style w:type="paragraph" w:customStyle="1" w:styleId="xl70">
    <w:name w:val="xl70"/>
    <w:basedOn w:val="Normal"/>
    <w:rsid w:val="00727A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2"/>
      <w:szCs w:val="12"/>
      <w:lang w:val="es-ES"/>
    </w:rPr>
  </w:style>
  <w:style w:type="paragraph" w:customStyle="1" w:styleId="xl89">
    <w:name w:val="xl89"/>
    <w:basedOn w:val="Normal"/>
    <w:rsid w:val="00727A6A"/>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sz w:val="16"/>
      <w:szCs w:val="16"/>
      <w:lang w:val="es-ES"/>
    </w:rPr>
  </w:style>
  <w:style w:type="paragraph" w:customStyle="1" w:styleId="xl90">
    <w:name w:val="xl90"/>
    <w:basedOn w:val="Normal"/>
    <w:rsid w:val="00727A6A"/>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lang w:val="es-ES"/>
    </w:rPr>
  </w:style>
  <w:style w:type="paragraph" w:customStyle="1" w:styleId="xl91">
    <w:name w:val="xl91"/>
    <w:basedOn w:val="Normal"/>
    <w:rsid w:val="00727A6A"/>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pPr>
    <w:rPr>
      <w:sz w:val="16"/>
      <w:szCs w:val="16"/>
      <w:lang w:val="es-ES"/>
    </w:rPr>
  </w:style>
  <w:style w:type="paragraph" w:customStyle="1" w:styleId="xl92">
    <w:name w:val="xl92"/>
    <w:basedOn w:val="Normal"/>
    <w:rsid w:val="00727A6A"/>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sz w:val="16"/>
      <w:szCs w:val="16"/>
      <w:lang w:val="es-ES"/>
    </w:rPr>
  </w:style>
  <w:style w:type="paragraph" w:customStyle="1" w:styleId="xl93">
    <w:name w:val="xl93"/>
    <w:basedOn w:val="Normal"/>
    <w:uiPriority w:val="99"/>
    <w:rsid w:val="00727A6A"/>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center"/>
    </w:pPr>
    <w:rPr>
      <w:sz w:val="16"/>
      <w:szCs w:val="16"/>
      <w:lang w:val="es-ES"/>
    </w:rPr>
  </w:style>
  <w:style w:type="paragraph" w:customStyle="1" w:styleId="xl94">
    <w:name w:val="xl94"/>
    <w:basedOn w:val="Normal"/>
    <w:uiPriority w:val="99"/>
    <w:rsid w:val="00727A6A"/>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sz w:val="16"/>
      <w:szCs w:val="16"/>
      <w:lang w:val="es-ES"/>
    </w:rPr>
  </w:style>
  <w:style w:type="paragraph" w:customStyle="1" w:styleId="xl95">
    <w:name w:val="xl95"/>
    <w:basedOn w:val="Normal"/>
    <w:uiPriority w:val="99"/>
    <w:rsid w:val="00727A6A"/>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sz w:val="16"/>
      <w:szCs w:val="16"/>
      <w:lang w:val="es-ES"/>
    </w:rPr>
  </w:style>
  <w:style w:type="paragraph" w:customStyle="1" w:styleId="xl96">
    <w:name w:val="xl96"/>
    <w:basedOn w:val="Normal"/>
    <w:uiPriority w:val="99"/>
    <w:rsid w:val="00727A6A"/>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lang w:val="es-ES"/>
    </w:rPr>
  </w:style>
  <w:style w:type="paragraph" w:customStyle="1" w:styleId="xl97">
    <w:name w:val="xl97"/>
    <w:basedOn w:val="Normal"/>
    <w:uiPriority w:val="99"/>
    <w:rsid w:val="00727A6A"/>
    <w:pPr>
      <w:pBdr>
        <w:top w:val="single" w:sz="4" w:space="0" w:color="auto"/>
        <w:left w:val="single" w:sz="4" w:space="0" w:color="auto"/>
        <w:bottom w:val="single" w:sz="4" w:space="0" w:color="auto"/>
        <w:right w:val="single" w:sz="4" w:space="0" w:color="auto"/>
      </w:pBdr>
      <w:shd w:val="clear" w:color="000000" w:fill="C65911"/>
      <w:spacing w:before="100" w:beforeAutospacing="1" w:after="100" w:afterAutospacing="1"/>
    </w:pPr>
    <w:rPr>
      <w:sz w:val="16"/>
      <w:szCs w:val="16"/>
      <w:lang w:val="es-ES"/>
    </w:rPr>
  </w:style>
  <w:style w:type="paragraph" w:customStyle="1" w:styleId="xl98">
    <w:name w:val="xl98"/>
    <w:basedOn w:val="Normal"/>
    <w:uiPriority w:val="99"/>
    <w:rsid w:val="00727A6A"/>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pPr>
    <w:rPr>
      <w:color w:val="000000"/>
      <w:sz w:val="16"/>
      <w:szCs w:val="16"/>
      <w:lang w:val="es-ES"/>
    </w:rPr>
  </w:style>
  <w:style w:type="paragraph" w:customStyle="1" w:styleId="xl99">
    <w:name w:val="xl99"/>
    <w:basedOn w:val="Normal"/>
    <w:uiPriority w:val="99"/>
    <w:rsid w:val="00727A6A"/>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textAlignment w:val="center"/>
    </w:pPr>
    <w:rPr>
      <w:sz w:val="16"/>
      <w:szCs w:val="16"/>
      <w:lang w:val="es-ES"/>
    </w:rPr>
  </w:style>
  <w:style w:type="paragraph" w:customStyle="1" w:styleId="xl100">
    <w:name w:val="xl100"/>
    <w:basedOn w:val="Normal"/>
    <w:uiPriority w:val="99"/>
    <w:rsid w:val="00727A6A"/>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center"/>
    </w:pPr>
    <w:rPr>
      <w:sz w:val="16"/>
      <w:szCs w:val="16"/>
      <w:lang w:val="es-ES"/>
    </w:rPr>
  </w:style>
  <w:style w:type="paragraph" w:customStyle="1" w:styleId="xl101">
    <w:name w:val="xl101"/>
    <w:basedOn w:val="Normal"/>
    <w:uiPriority w:val="99"/>
    <w:rsid w:val="00727A6A"/>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sz w:val="16"/>
      <w:szCs w:val="16"/>
      <w:lang w:val="es-ES"/>
    </w:rPr>
  </w:style>
  <w:style w:type="paragraph" w:customStyle="1" w:styleId="xl102">
    <w:name w:val="xl102"/>
    <w:basedOn w:val="Normal"/>
    <w:uiPriority w:val="99"/>
    <w:rsid w:val="00727A6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6"/>
      <w:szCs w:val="16"/>
      <w:lang w:val="es-ES"/>
    </w:rPr>
  </w:style>
  <w:style w:type="paragraph" w:customStyle="1" w:styleId="xl103">
    <w:name w:val="xl103"/>
    <w:basedOn w:val="Normal"/>
    <w:uiPriority w:val="99"/>
    <w:rsid w:val="00727A6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 w:val="24"/>
      <w:szCs w:val="24"/>
      <w:lang w:val="es-ES"/>
    </w:rPr>
  </w:style>
  <w:style w:type="paragraph" w:customStyle="1" w:styleId="xl104">
    <w:name w:val="xl104"/>
    <w:basedOn w:val="Normal"/>
    <w:uiPriority w:val="99"/>
    <w:rsid w:val="00727A6A"/>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right"/>
      <w:textAlignment w:val="center"/>
    </w:pPr>
    <w:rPr>
      <w:sz w:val="16"/>
      <w:szCs w:val="16"/>
      <w:lang w:val="es-ES"/>
    </w:rPr>
  </w:style>
  <w:style w:type="paragraph" w:customStyle="1" w:styleId="xl105">
    <w:name w:val="xl105"/>
    <w:basedOn w:val="Normal"/>
    <w:uiPriority w:val="99"/>
    <w:rsid w:val="00727A6A"/>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right"/>
      <w:textAlignment w:val="center"/>
    </w:pPr>
    <w:rPr>
      <w:b/>
      <w:bCs/>
      <w:sz w:val="16"/>
      <w:szCs w:val="16"/>
      <w:lang w:val="es-ES"/>
    </w:rPr>
  </w:style>
  <w:style w:type="paragraph" w:customStyle="1" w:styleId="xl106">
    <w:name w:val="xl106"/>
    <w:basedOn w:val="Normal"/>
    <w:uiPriority w:val="99"/>
    <w:rsid w:val="00727A6A"/>
    <w:pPr>
      <w:spacing w:before="100" w:beforeAutospacing="1" w:after="100" w:afterAutospacing="1"/>
      <w:jc w:val="right"/>
    </w:pPr>
    <w:rPr>
      <w:sz w:val="16"/>
      <w:szCs w:val="16"/>
      <w:lang w:val="es-ES"/>
    </w:rPr>
  </w:style>
  <w:style w:type="character" w:styleId="Refdecomentario">
    <w:name w:val="annotation reference"/>
    <w:basedOn w:val="Fuentedeprrafopredeter"/>
    <w:uiPriority w:val="99"/>
    <w:semiHidden/>
    <w:unhideWhenUsed/>
    <w:rsid w:val="00727A6A"/>
    <w:rPr>
      <w:sz w:val="16"/>
      <w:szCs w:val="16"/>
    </w:rPr>
  </w:style>
  <w:style w:type="paragraph" w:styleId="Textocomentario">
    <w:name w:val="annotation text"/>
    <w:basedOn w:val="Normal"/>
    <w:link w:val="TextocomentarioCar"/>
    <w:uiPriority w:val="99"/>
    <w:unhideWhenUsed/>
    <w:rsid w:val="00727A6A"/>
  </w:style>
  <w:style w:type="character" w:customStyle="1" w:styleId="TextocomentarioCar">
    <w:name w:val="Texto comentario Car"/>
    <w:basedOn w:val="Fuentedeprrafopredeter"/>
    <w:link w:val="Textocomentario"/>
    <w:uiPriority w:val="99"/>
    <w:rsid w:val="00727A6A"/>
    <w:rPr>
      <w:rFonts w:ascii="Times New Roman" w:eastAsia="Times New Roman" w:hAnsi="Times New Roman" w:cs="Times New Roman"/>
      <w:sz w:val="20"/>
      <w:szCs w:val="20"/>
      <w:lang w:val="es-ES_tradnl" w:eastAsia="es-ES"/>
    </w:rPr>
  </w:style>
  <w:style w:type="paragraph" w:customStyle="1" w:styleId="Sangra3detindependiente3">
    <w:name w:val="Sangría 3 de t. independiente3"/>
    <w:basedOn w:val="Normal"/>
    <w:rsid w:val="00727A6A"/>
    <w:pPr>
      <w:suppressAutoHyphens/>
      <w:spacing w:after="120" w:line="100" w:lineRule="atLeast"/>
      <w:ind w:left="283"/>
    </w:pPr>
    <w:rPr>
      <w:kern w:val="1"/>
      <w:sz w:val="16"/>
      <w:szCs w:val="16"/>
      <w:lang w:val="es-ES" w:eastAsia="ar-SA"/>
    </w:rPr>
  </w:style>
  <w:style w:type="paragraph" w:customStyle="1" w:styleId="Prrafodelista4">
    <w:name w:val="Párrafo de lista4"/>
    <w:basedOn w:val="Normal"/>
    <w:uiPriority w:val="99"/>
    <w:rsid w:val="0023049A"/>
    <w:pPr>
      <w:ind w:left="708"/>
    </w:pPr>
    <w:rPr>
      <w:rFonts w:eastAsia="Calibri"/>
    </w:rPr>
  </w:style>
  <w:style w:type="paragraph" w:customStyle="1" w:styleId="Prrafodelista5">
    <w:name w:val="Párrafo de lista5"/>
    <w:basedOn w:val="Normal"/>
    <w:rsid w:val="00E50CE0"/>
    <w:pPr>
      <w:ind w:left="708"/>
    </w:pPr>
    <w:rPr>
      <w:rFonts w:eastAsia="Calibri"/>
    </w:rPr>
  </w:style>
  <w:style w:type="paragraph" w:customStyle="1" w:styleId="font7">
    <w:name w:val="font7"/>
    <w:basedOn w:val="Normal"/>
    <w:rsid w:val="00E50CE0"/>
    <w:pPr>
      <w:spacing w:before="100" w:beforeAutospacing="1" w:after="100" w:afterAutospacing="1"/>
    </w:pPr>
    <w:rPr>
      <w:rFonts w:ascii="Arial" w:hAnsi="Arial" w:cs="Arial"/>
      <w:b/>
      <w:bCs/>
      <w:color w:val="000000"/>
      <w:lang w:val="es-ES"/>
    </w:rPr>
  </w:style>
  <w:style w:type="paragraph" w:customStyle="1" w:styleId="font8">
    <w:name w:val="font8"/>
    <w:basedOn w:val="Normal"/>
    <w:rsid w:val="00E50CE0"/>
    <w:pPr>
      <w:spacing w:before="100" w:beforeAutospacing="1" w:after="100" w:afterAutospacing="1"/>
    </w:pPr>
    <w:rPr>
      <w:rFonts w:ascii="Arial" w:hAnsi="Arial" w:cs="Arial"/>
      <w:b/>
      <w:bCs/>
      <w:color w:val="000000"/>
      <w:lang w:val="es-ES"/>
    </w:rPr>
  </w:style>
  <w:style w:type="paragraph" w:customStyle="1" w:styleId="font9">
    <w:name w:val="font9"/>
    <w:basedOn w:val="Normal"/>
    <w:rsid w:val="00E50CE0"/>
    <w:pPr>
      <w:spacing w:before="100" w:beforeAutospacing="1" w:after="100" w:afterAutospacing="1"/>
    </w:pPr>
    <w:rPr>
      <w:rFonts w:ascii="Arial" w:hAnsi="Arial" w:cs="Arial"/>
      <w:b/>
      <w:bCs/>
      <w:color w:val="000000"/>
      <w:lang w:val="es-ES"/>
    </w:rPr>
  </w:style>
  <w:style w:type="paragraph" w:customStyle="1" w:styleId="font10">
    <w:name w:val="font10"/>
    <w:basedOn w:val="Normal"/>
    <w:rsid w:val="00E50CE0"/>
    <w:pPr>
      <w:spacing w:before="100" w:beforeAutospacing="1" w:after="100" w:afterAutospacing="1"/>
    </w:pPr>
    <w:rPr>
      <w:rFonts w:ascii="Arial" w:hAnsi="Arial" w:cs="Arial"/>
      <w:color w:val="000000"/>
      <w:lang w:val="es-ES"/>
    </w:rPr>
  </w:style>
  <w:style w:type="paragraph" w:customStyle="1" w:styleId="Textoindependiente221">
    <w:name w:val="Texto independiente 221"/>
    <w:basedOn w:val="Normal"/>
    <w:uiPriority w:val="99"/>
    <w:rsid w:val="00E50CE0"/>
    <w:rPr>
      <w:rFonts w:ascii="Arial" w:hAnsi="Arial"/>
      <w:sz w:val="18"/>
    </w:rPr>
  </w:style>
  <w:style w:type="paragraph" w:customStyle="1" w:styleId="ListParagraph2">
    <w:name w:val="List Paragraph2"/>
    <w:basedOn w:val="Normal"/>
    <w:uiPriority w:val="99"/>
    <w:rsid w:val="00E50CE0"/>
    <w:pPr>
      <w:ind w:left="708"/>
    </w:pPr>
    <w:rPr>
      <w:rFonts w:eastAsia="Calibri"/>
    </w:rPr>
  </w:style>
  <w:style w:type="paragraph" w:customStyle="1" w:styleId="ParaAttribute0">
    <w:name w:val="ParaAttribute0"/>
    <w:rsid w:val="003A47FB"/>
    <w:pPr>
      <w:widowControl w:val="0"/>
      <w:wordWrap w:val="0"/>
      <w:spacing w:line="240" w:lineRule="auto"/>
      <w:jc w:val="center"/>
    </w:pPr>
    <w:rPr>
      <w:rFonts w:ascii="Times New Roman" w:eastAsia="Batang" w:hAnsi="Times New Roman" w:cs="Times New Roman"/>
      <w:sz w:val="20"/>
      <w:szCs w:val="20"/>
      <w:lang w:eastAsia="es-ES"/>
    </w:r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TítuloB Car,Figuras Car"/>
    <w:link w:val="Prrafodelista"/>
    <w:uiPriority w:val="34"/>
    <w:qFormat/>
    <w:rsid w:val="009C72B9"/>
    <w:rPr>
      <w:rFonts w:ascii="Times New Roman" w:eastAsia="Times New Roman" w:hAnsi="Times New Roman" w:cs="Times New Roman"/>
      <w:sz w:val="20"/>
      <w:szCs w:val="20"/>
      <w:lang w:val="es-ES_tradnl" w:eastAsia="es-ES"/>
    </w:rPr>
  </w:style>
  <w:style w:type="paragraph" w:customStyle="1" w:styleId="Sangra2detindependiente3">
    <w:name w:val="Sangría 2 de t. independiente3"/>
    <w:basedOn w:val="Normal"/>
    <w:uiPriority w:val="99"/>
    <w:rsid w:val="001E7C9D"/>
    <w:pPr>
      <w:tabs>
        <w:tab w:val="left" w:pos="5529"/>
        <w:tab w:val="right" w:pos="9923"/>
      </w:tabs>
      <w:ind w:left="851"/>
    </w:pPr>
    <w:rPr>
      <w:rFonts w:ascii="Century Gothic" w:hAnsi="Century Gothic"/>
    </w:rPr>
  </w:style>
  <w:style w:type="paragraph" w:customStyle="1" w:styleId="Sangra2detindependiente4">
    <w:name w:val="Sangría 2 de t. independiente4"/>
    <w:basedOn w:val="Normal"/>
    <w:uiPriority w:val="99"/>
    <w:rsid w:val="001E7C9D"/>
    <w:pPr>
      <w:tabs>
        <w:tab w:val="left" w:pos="5529"/>
        <w:tab w:val="right" w:pos="9923"/>
      </w:tabs>
      <w:ind w:left="851"/>
    </w:pPr>
    <w:rPr>
      <w:rFonts w:ascii="Century Gothic" w:hAnsi="Century Gothic"/>
    </w:rPr>
  </w:style>
  <w:style w:type="paragraph" w:customStyle="1" w:styleId="Textodebloque3">
    <w:name w:val="Texto de bloque3"/>
    <w:basedOn w:val="Normal"/>
    <w:uiPriority w:val="99"/>
    <w:rsid w:val="001E7C9D"/>
    <w:pPr>
      <w:tabs>
        <w:tab w:val="right" w:pos="1276"/>
      </w:tabs>
      <w:ind w:left="851" w:right="-518"/>
      <w:jc w:val="both"/>
    </w:pPr>
    <w:rPr>
      <w:rFonts w:ascii="Arial" w:hAnsi="Arial"/>
      <w:sz w:val="22"/>
    </w:rPr>
  </w:style>
  <w:style w:type="character" w:customStyle="1" w:styleId="st">
    <w:name w:val="st"/>
    <w:basedOn w:val="Fuentedeprrafopredeter"/>
    <w:rsid w:val="001E7C9D"/>
  </w:style>
  <w:style w:type="paragraph" w:styleId="DireccinHTML">
    <w:name w:val="HTML Address"/>
    <w:basedOn w:val="Normal"/>
    <w:link w:val="DireccinHTMLCar"/>
    <w:uiPriority w:val="99"/>
    <w:semiHidden/>
    <w:unhideWhenUsed/>
    <w:rsid w:val="001E7C9D"/>
    <w:rPr>
      <w:i/>
      <w:iCs/>
      <w:sz w:val="24"/>
      <w:szCs w:val="24"/>
      <w:lang w:val="es-ES"/>
    </w:rPr>
  </w:style>
  <w:style w:type="character" w:customStyle="1" w:styleId="DireccinHTMLCar">
    <w:name w:val="Dirección HTML Car"/>
    <w:basedOn w:val="Fuentedeprrafopredeter"/>
    <w:link w:val="DireccinHTML"/>
    <w:uiPriority w:val="99"/>
    <w:semiHidden/>
    <w:rsid w:val="001E7C9D"/>
    <w:rPr>
      <w:rFonts w:ascii="Times New Roman" w:eastAsia="Times New Roman" w:hAnsi="Times New Roman" w:cs="Times New Roman"/>
      <w:i/>
      <w:iCs/>
      <w:sz w:val="24"/>
      <w:szCs w:val="24"/>
      <w:lang w:eastAsia="es-ES"/>
    </w:rPr>
  </w:style>
  <w:style w:type="character" w:customStyle="1" w:styleId="apple-converted-space">
    <w:name w:val="apple-converted-space"/>
    <w:basedOn w:val="Fuentedeprrafopredeter"/>
    <w:rsid w:val="001E7C9D"/>
  </w:style>
  <w:style w:type="paragraph" w:customStyle="1" w:styleId="xl107">
    <w:name w:val="xl107"/>
    <w:basedOn w:val="Normal"/>
    <w:uiPriority w:val="99"/>
    <w:rsid w:val="001E7C9D"/>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color w:val="000000"/>
      <w:sz w:val="12"/>
      <w:szCs w:val="12"/>
      <w:lang w:val="es-ES"/>
    </w:rPr>
  </w:style>
  <w:style w:type="paragraph" w:customStyle="1" w:styleId="xl108">
    <w:name w:val="xl108"/>
    <w:basedOn w:val="Normal"/>
    <w:uiPriority w:val="99"/>
    <w:rsid w:val="001E7C9D"/>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color w:val="000000"/>
      <w:sz w:val="12"/>
      <w:szCs w:val="12"/>
      <w:lang w:val="es-ES"/>
    </w:rPr>
  </w:style>
  <w:style w:type="paragraph" w:customStyle="1" w:styleId="xl109">
    <w:name w:val="xl109"/>
    <w:basedOn w:val="Normal"/>
    <w:uiPriority w:val="99"/>
    <w:rsid w:val="001E7C9D"/>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color w:val="000000"/>
      <w:sz w:val="12"/>
      <w:szCs w:val="12"/>
      <w:lang w:val="es-ES"/>
    </w:rPr>
  </w:style>
  <w:style w:type="paragraph" w:customStyle="1" w:styleId="xl110">
    <w:name w:val="xl110"/>
    <w:basedOn w:val="Normal"/>
    <w:uiPriority w:val="99"/>
    <w:rsid w:val="001E7C9D"/>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2"/>
      <w:szCs w:val="12"/>
      <w:lang w:val="es-ES"/>
    </w:rPr>
  </w:style>
  <w:style w:type="paragraph" w:customStyle="1" w:styleId="xl111">
    <w:name w:val="xl111"/>
    <w:basedOn w:val="Normal"/>
    <w:uiPriority w:val="99"/>
    <w:rsid w:val="001E7C9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2"/>
      <w:szCs w:val="12"/>
      <w:lang w:val="es-ES"/>
    </w:rPr>
  </w:style>
  <w:style w:type="paragraph" w:customStyle="1" w:styleId="xl112">
    <w:name w:val="xl112"/>
    <w:basedOn w:val="Normal"/>
    <w:uiPriority w:val="99"/>
    <w:rsid w:val="001E7C9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4"/>
      <w:szCs w:val="14"/>
      <w:lang w:val="es-ES"/>
    </w:rPr>
  </w:style>
  <w:style w:type="paragraph" w:customStyle="1" w:styleId="xl113">
    <w:name w:val="xl113"/>
    <w:basedOn w:val="Normal"/>
    <w:uiPriority w:val="99"/>
    <w:rsid w:val="001E7C9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4"/>
      <w:szCs w:val="14"/>
      <w:lang w:val="es-ES"/>
    </w:rPr>
  </w:style>
  <w:style w:type="paragraph" w:customStyle="1" w:styleId="xl114">
    <w:name w:val="xl114"/>
    <w:basedOn w:val="Normal"/>
    <w:uiPriority w:val="99"/>
    <w:rsid w:val="001E7C9D"/>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2"/>
      <w:szCs w:val="12"/>
      <w:lang w:val="es-ES"/>
    </w:rPr>
  </w:style>
  <w:style w:type="paragraph" w:customStyle="1" w:styleId="xl115">
    <w:name w:val="xl115"/>
    <w:basedOn w:val="Normal"/>
    <w:uiPriority w:val="99"/>
    <w:rsid w:val="001E7C9D"/>
    <w:pPr>
      <w:pBdr>
        <w:top w:val="single" w:sz="8"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color w:val="000000"/>
      <w:sz w:val="12"/>
      <w:szCs w:val="12"/>
      <w:lang w:val="es-ES"/>
    </w:rPr>
  </w:style>
  <w:style w:type="paragraph" w:customStyle="1" w:styleId="xl116">
    <w:name w:val="xl116"/>
    <w:basedOn w:val="Normal"/>
    <w:uiPriority w:val="99"/>
    <w:rsid w:val="001E7C9D"/>
    <w:pPr>
      <w:spacing w:before="100" w:beforeAutospacing="1" w:after="100" w:afterAutospacing="1"/>
      <w:jc w:val="center"/>
      <w:textAlignment w:val="center"/>
    </w:pPr>
    <w:rPr>
      <w:rFonts w:ascii="Arial" w:hAnsi="Arial" w:cs="Arial"/>
      <w:color w:val="000000"/>
      <w:sz w:val="12"/>
      <w:szCs w:val="12"/>
      <w:lang w:val="es-ES"/>
    </w:rPr>
  </w:style>
  <w:style w:type="paragraph" w:customStyle="1" w:styleId="xl117">
    <w:name w:val="xl117"/>
    <w:basedOn w:val="Normal"/>
    <w:uiPriority w:val="99"/>
    <w:rsid w:val="001E7C9D"/>
    <w:pPr>
      <w:spacing w:before="100" w:beforeAutospacing="1" w:after="100" w:afterAutospacing="1"/>
      <w:jc w:val="center"/>
      <w:textAlignment w:val="center"/>
    </w:pPr>
    <w:rPr>
      <w:rFonts w:ascii="Arial" w:hAnsi="Arial" w:cs="Arial"/>
      <w:color w:val="000000"/>
      <w:sz w:val="12"/>
      <w:szCs w:val="12"/>
      <w:lang w:val="es-ES"/>
    </w:rPr>
  </w:style>
  <w:style w:type="paragraph" w:customStyle="1" w:styleId="xl118">
    <w:name w:val="xl118"/>
    <w:basedOn w:val="Normal"/>
    <w:uiPriority w:val="99"/>
    <w:rsid w:val="001E7C9D"/>
    <w:pPr>
      <w:spacing w:before="100" w:beforeAutospacing="1" w:after="100" w:afterAutospacing="1"/>
      <w:textAlignment w:val="center"/>
    </w:pPr>
    <w:rPr>
      <w:rFonts w:ascii="Arial" w:hAnsi="Arial" w:cs="Arial"/>
      <w:color w:val="000000"/>
      <w:sz w:val="12"/>
      <w:szCs w:val="12"/>
      <w:lang w:val="es-ES"/>
    </w:rPr>
  </w:style>
  <w:style w:type="paragraph" w:customStyle="1" w:styleId="xl119">
    <w:name w:val="xl119"/>
    <w:basedOn w:val="Normal"/>
    <w:uiPriority w:val="99"/>
    <w:rsid w:val="001E7C9D"/>
    <w:pPr>
      <w:spacing w:before="100" w:beforeAutospacing="1" w:after="100" w:afterAutospacing="1"/>
      <w:textAlignment w:val="center"/>
    </w:pPr>
    <w:rPr>
      <w:rFonts w:ascii="Arial" w:hAnsi="Arial" w:cs="Arial"/>
      <w:sz w:val="12"/>
      <w:szCs w:val="12"/>
      <w:lang w:val="es-ES"/>
    </w:rPr>
  </w:style>
  <w:style w:type="paragraph" w:customStyle="1" w:styleId="xl120">
    <w:name w:val="xl120"/>
    <w:basedOn w:val="Normal"/>
    <w:uiPriority w:val="99"/>
    <w:rsid w:val="001E7C9D"/>
    <w:pPr>
      <w:pBdr>
        <w:top w:val="single" w:sz="8" w:space="0" w:color="auto"/>
        <w:left w:val="single" w:sz="4" w:space="0" w:color="auto"/>
      </w:pBdr>
      <w:spacing w:before="100" w:beforeAutospacing="1" w:after="100" w:afterAutospacing="1"/>
      <w:jc w:val="center"/>
      <w:textAlignment w:val="center"/>
    </w:pPr>
    <w:rPr>
      <w:rFonts w:ascii="Arial" w:hAnsi="Arial" w:cs="Arial"/>
      <w:color w:val="000000"/>
      <w:sz w:val="12"/>
      <w:szCs w:val="12"/>
      <w:lang w:val="es-ES"/>
    </w:rPr>
  </w:style>
  <w:style w:type="paragraph" w:customStyle="1" w:styleId="xl121">
    <w:name w:val="xl121"/>
    <w:basedOn w:val="Normal"/>
    <w:uiPriority w:val="99"/>
    <w:rsid w:val="001E7C9D"/>
    <w:pPr>
      <w:pBdr>
        <w:top w:val="single" w:sz="8" w:space="0" w:color="auto"/>
      </w:pBdr>
      <w:spacing w:before="100" w:beforeAutospacing="1" w:after="100" w:afterAutospacing="1"/>
      <w:jc w:val="center"/>
      <w:textAlignment w:val="center"/>
    </w:pPr>
    <w:rPr>
      <w:rFonts w:ascii="Arial" w:hAnsi="Arial" w:cs="Arial"/>
      <w:color w:val="000000"/>
      <w:sz w:val="12"/>
      <w:szCs w:val="12"/>
      <w:lang w:val="es-ES"/>
    </w:rPr>
  </w:style>
  <w:style w:type="paragraph" w:customStyle="1" w:styleId="xl122">
    <w:name w:val="xl122"/>
    <w:basedOn w:val="Normal"/>
    <w:uiPriority w:val="99"/>
    <w:rsid w:val="001E7C9D"/>
    <w:pPr>
      <w:pBdr>
        <w:top w:val="single" w:sz="8" w:space="0" w:color="auto"/>
        <w:right w:val="single" w:sz="8" w:space="0" w:color="auto"/>
      </w:pBdr>
      <w:spacing w:before="100" w:beforeAutospacing="1" w:after="100" w:afterAutospacing="1"/>
      <w:jc w:val="center"/>
      <w:textAlignment w:val="center"/>
    </w:pPr>
    <w:rPr>
      <w:rFonts w:ascii="Arial" w:hAnsi="Arial" w:cs="Arial"/>
      <w:color w:val="000000"/>
      <w:sz w:val="12"/>
      <w:szCs w:val="12"/>
      <w:lang w:val="es-ES"/>
    </w:rPr>
  </w:style>
  <w:style w:type="paragraph" w:customStyle="1" w:styleId="xl123">
    <w:name w:val="xl123"/>
    <w:basedOn w:val="Normal"/>
    <w:uiPriority w:val="99"/>
    <w:rsid w:val="001E7C9D"/>
    <w:pPr>
      <w:pBdr>
        <w:top w:val="single" w:sz="8" w:space="0" w:color="auto"/>
        <w:left w:val="single" w:sz="8" w:space="0" w:color="auto"/>
      </w:pBdr>
      <w:spacing w:before="100" w:beforeAutospacing="1" w:after="100" w:afterAutospacing="1"/>
      <w:jc w:val="center"/>
      <w:textAlignment w:val="center"/>
    </w:pPr>
    <w:rPr>
      <w:rFonts w:ascii="Arial" w:hAnsi="Arial" w:cs="Arial"/>
      <w:color w:val="000000"/>
      <w:sz w:val="12"/>
      <w:szCs w:val="12"/>
      <w:lang w:val="es-ES"/>
    </w:rPr>
  </w:style>
  <w:style w:type="paragraph" w:customStyle="1" w:styleId="xl124">
    <w:name w:val="xl124"/>
    <w:basedOn w:val="Normal"/>
    <w:uiPriority w:val="99"/>
    <w:rsid w:val="001E7C9D"/>
    <w:pPr>
      <w:pBdr>
        <w:top w:val="single" w:sz="8" w:space="0" w:color="auto"/>
        <w:right w:val="single" w:sz="4" w:space="0" w:color="auto"/>
      </w:pBdr>
      <w:spacing w:before="100" w:beforeAutospacing="1" w:after="100" w:afterAutospacing="1"/>
      <w:jc w:val="center"/>
      <w:textAlignment w:val="center"/>
    </w:pPr>
    <w:rPr>
      <w:rFonts w:ascii="Arial" w:hAnsi="Arial" w:cs="Arial"/>
      <w:color w:val="000000"/>
      <w:sz w:val="12"/>
      <w:szCs w:val="12"/>
      <w:lang w:val="es-ES"/>
    </w:rPr>
  </w:style>
  <w:style w:type="paragraph" w:styleId="Asuntodelcomentario">
    <w:name w:val="annotation subject"/>
    <w:basedOn w:val="Textocomentario"/>
    <w:next w:val="Textocomentario"/>
    <w:link w:val="AsuntodelcomentarioCar"/>
    <w:uiPriority w:val="99"/>
    <w:semiHidden/>
    <w:unhideWhenUsed/>
    <w:rsid w:val="001E7C9D"/>
    <w:rPr>
      <w:b/>
      <w:bCs/>
      <w:lang w:val="es-ES"/>
    </w:rPr>
  </w:style>
  <w:style w:type="character" w:customStyle="1" w:styleId="AsuntodelcomentarioCar">
    <w:name w:val="Asunto del comentario Car"/>
    <w:basedOn w:val="TextocomentarioCar"/>
    <w:link w:val="Asuntodelcomentario"/>
    <w:uiPriority w:val="99"/>
    <w:semiHidden/>
    <w:rsid w:val="001E7C9D"/>
    <w:rPr>
      <w:rFonts w:ascii="Times New Roman" w:eastAsia="Times New Roman" w:hAnsi="Times New Roman" w:cs="Times New Roman"/>
      <w:b/>
      <w:bCs/>
      <w:sz w:val="20"/>
      <w:szCs w:val="20"/>
      <w:lang w:val="es-ES_tradnl" w:eastAsia="es-ES"/>
    </w:rPr>
  </w:style>
  <w:style w:type="paragraph" w:customStyle="1" w:styleId="msonormal0">
    <w:name w:val="msonormal"/>
    <w:basedOn w:val="Normal"/>
    <w:rsid w:val="001E7C9D"/>
    <w:pPr>
      <w:spacing w:before="100" w:beforeAutospacing="1" w:after="100" w:afterAutospacing="1"/>
    </w:pPr>
    <w:rPr>
      <w:sz w:val="24"/>
      <w:szCs w:val="24"/>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134035">
      <w:bodyDiv w:val="1"/>
      <w:marLeft w:val="0"/>
      <w:marRight w:val="0"/>
      <w:marTop w:val="0"/>
      <w:marBottom w:val="0"/>
      <w:divBdr>
        <w:top w:val="none" w:sz="0" w:space="0" w:color="auto"/>
        <w:left w:val="none" w:sz="0" w:space="0" w:color="auto"/>
        <w:bottom w:val="none" w:sz="0" w:space="0" w:color="auto"/>
        <w:right w:val="none" w:sz="0" w:space="0" w:color="auto"/>
      </w:divBdr>
    </w:div>
    <w:div w:id="141125620">
      <w:bodyDiv w:val="1"/>
      <w:marLeft w:val="0"/>
      <w:marRight w:val="0"/>
      <w:marTop w:val="0"/>
      <w:marBottom w:val="0"/>
      <w:divBdr>
        <w:top w:val="none" w:sz="0" w:space="0" w:color="auto"/>
        <w:left w:val="none" w:sz="0" w:space="0" w:color="auto"/>
        <w:bottom w:val="none" w:sz="0" w:space="0" w:color="auto"/>
        <w:right w:val="none" w:sz="0" w:space="0" w:color="auto"/>
      </w:divBdr>
    </w:div>
    <w:div w:id="148328681">
      <w:bodyDiv w:val="1"/>
      <w:marLeft w:val="0"/>
      <w:marRight w:val="0"/>
      <w:marTop w:val="0"/>
      <w:marBottom w:val="0"/>
      <w:divBdr>
        <w:top w:val="none" w:sz="0" w:space="0" w:color="auto"/>
        <w:left w:val="none" w:sz="0" w:space="0" w:color="auto"/>
        <w:bottom w:val="none" w:sz="0" w:space="0" w:color="auto"/>
        <w:right w:val="none" w:sz="0" w:space="0" w:color="auto"/>
      </w:divBdr>
    </w:div>
    <w:div w:id="361327097">
      <w:bodyDiv w:val="1"/>
      <w:marLeft w:val="0"/>
      <w:marRight w:val="0"/>
      <w:marTop w:val="0"/>
      <w:marBottom w:val="0"/>
      <w:divBdr>
        <w:top w:val="none" w:sz="0" w:space="0" w:color="auto"/>
        <w:left w:val="none" w:sz="0" w:space="0" w:color="auto"/>
        <w:bottom w:val="none" w:sz="0" w:space="0" w:color="auto"/>
        <w:right w:val="none" w:sz="0" w:space="0" w:color="auto"/>
      </w:divBdr>
    </w:div>
    <w:div w:id="362905183">
      <w:bodyDiv w:val="1"/>
      <w:marLeft w:val="0"/>
      <w:marRight w:val="0"/>
      <w:marTop w:val="0"/>
      <w:marBottom w:val="0"/>
      <w:divBdr>
        <w:top w:val="none" w:sz="0" w:space="0" w:color="auto"/>
        <w:left w:val="none" w:sz="0" w:space="0" w:color="auto"/>
        <w:bottom w:val="none" w:sz="0" w:space="0" w:color="auto"/>
        <w:right w:val="none" w:sz="0" w:space="0" w:color="auto"/>
      </w:divBdr>
    </w:div>
    <w:div w:id="381754414">
      <w:bodyDiv w:val="1"/>
      <w:marLeft w:val="0"/>
      <w:marRight w:val="0"/>
      <w:marTop w:val="0"/>
      <w:marBottom w:val="0"/>
      <w:divBdr>
        <w:top w:val="none" w:sz="0" w:space="0" w:color="auto"/>
        <w:left w:val="none" w:sz="0" w:space="0" w:color="auto"/>
        <w:bottom w:val="none" w:sz="0" w:space="0" w:color="auto"/>
        <w:right w:val="none" w:sz="0" w:space="0" w:color="auto"/>
      </w:divBdr>
    </w:div>
    <w:div w:id="411777182">
      <w:bodyDiv w:val="1"/>
      <w:marLeft w:val="0"/>
      <w:marRight w:val="0"/>
      <w:marTop w:val="0"/>
      <w:marBottom w:val="0"/>
      <w:divBdr>
        <w:top w:val="none" w:sz="0" w:space="0" w:color="auto"/>
        <w:left w:val="none" w:sz="0" w:space="0" w:color="auto"/>
        <w:bottom w:val="none" w:sz="0" w:space="0" w:color="auto"/>
        <w:right w:val="none" w:sz="0" w:space="0" w:color="auto"/>
      </w:divBdr>
    </w:div>
    <w:div w:id="456682895">
      <w:bodyDiv w:val="1"/>
      <w:marLeft w:val="0"/>
      <w:marRight w:val="0"/>
      <w:marTop w:val="0"/>
      <w:marBottom w:val="0"/>
      <w:divBdr>
        <w:top w:val="none" w:sz="0" w:space="0" w:color="auto"/>
        <w:left w:val="none" w:sz="0" w:space="0" w:color="auto"/>
        <w:bottom w:val="none" w:sz="0" w:space="0" w:color="auto"/>
        <w:right w:val="none" w:sz="0" w:space="0" w:color="auto"/>
      </w:divBdr>
    </w:div>
    <w:div w:id="562066003">
      <w:bodyDiv w:val="1"/>
      <w:marLeft w:val="0"/>
      <w:marRight w:val="0"/>
      <w:marTop w:val="0"/>
      <w:marBottom w:val="0"/>
      <w:divBdr>
        <w:top w:val="none" w:sz="0" w:space="0" w:color="auto"/>
        <w:left w:val="none" w:sz="0" w:space="0" w:color="auto"/>
        <w:bottom w:val="none" w:sz="0" w:space="0" w:color="auto"/>
        <w:right w:val="none" w:sz="0" w:space="0" w:color="auto"/>
      </w:divBdr>
    </w:div>
    <w:div w:id="730230437">
      <w:bodyDiv w:val="1"/>
      <w:marLeft w:val="0"/>
      <w:marRight w:val="0"/>
      <w:marTop w:val="0"/>
      <w:marBottom w:val="0"/>
      <w:divBdr>
        <w:top w:val="none" w:sz="0" w:space="0" w:color="auto"/>
        <w:left w:val="none" w:sz="0" w:space="0" w:color="auto"/>
        <w:bottom w:val="none" w:sz="0" w:space="0" w:color="auto"/>
        <w:right w:val="none" w:sz="0" w:space="0" w:color="auto"/>
      </w:divBdr>
    </w:div>
    <w:div w:id="775948261">
      <w:bodyDiv w:val="1"/>
      <w:marLeft w:val="0"/>
      <w:marRight w:val="0"/>
      <w:marTop w:val="0"/>
      <w:marBottom w:val="0"/>
      <w:divBdr>
        <w:top w:val="none" w:sz="0" w:space="0" w:color="auto"/>
        <w:left w:val="none" w:sz="0" w:space="0" w:color="auto"/>
        <w:bottom w:val="none" w:sz="0" w:space="0" w:color="auto"/>
        <w:right w:val="none" w:sz="0" w:space="0" w:color="auto"/>
      </w:divBdr>
    </w:div>
    <w:div w:id="991374096">
      <w:bodyDiv w:val="1"/>
      <w:marLeft w:val="0"/>
      <w:marRight w:val="0"/>
      <w:marTop w:val="0"/>
      <w:marBottom w:val="0"/>
      <w:divBdr>
        <w:top w:val="none" w:sz="0" w:space="0" w:color="auto"/>
        <w:left w:val="none" w:sz="0" w:space="0" w:color="auto"/>
        <w:bottom w:val="none" w:sz="0" w:space="0" w:color="auto"/>
        <w:right w:val="none" w:sz="0" w:space="0" w:color="auto"/>
      </w:divBdr>
    </w:div>
    <w:div w:id="1020936858">
      <w:bodyDiv w:val="1"/>
      <w:marLeft w:val="0"/>
      <w:marRight w:val="0"/>
      <w:marTop w:val="0"/>
      <w:marBottom w:val="0"/>
      <w:divBdr>
        <w:top w:val="none" w:sz="0" w:space="0" w:color="auto"/>
        <w:left w:val="none" w:sz="0" w:space="0" w:color="auto"/>
        <w:bottom w:val="none" w:sz="0" w:space="0" w:color="auto"/>
        <w:right w:val="none" w:sz="0" w:space="0" w:color="auto"/>
      </w:divBdr>
    </w:div>
    <w:div w:id="1058820830">
      <w:bodyDiv w:val="1"/>
      <w:marLeft w:val="0"/>
      <w:marRight w:val="0"/>
      <w:marTop w:val="0"/>
      <w:marBottom w:val="0"/>
      <w:divBdr>
        <w:top w:val="none" w:sz="0" w:space="0" w:color="auto"/>
        <w:left w:val="none" w:sz="0" w:space="0" w:color="auto"/>
        <w:bottom w:val="none" w:sz="0" w:space="0" w:color="auto"/>
        <w:right w:val="none" w:sz="0" w:space="0" w:color="auto"/>
      </w:divBdr>
    </w:div>
    <w:div w:id="1060130459">
      <w:bodyDiv w:val="1"/>
      <w:marLeft w:val="0"/>
      <w:marRight w:val="0"/>
      <w:marTop w:val="0"/>
      <w:marBottom w:val="0"/>
      <w:divBdr>
        <w:top w:val="none" w:sz="0" w:space="0" w:color="auto"/>
        <w:left w:val="none" w:sz="0" w:space="0" w:color="auto"/>
        <w:bottom w:val="none" w:sz="0" w:space="0" w:color="auto"/>
        <w:right w:val="none" w:sz="0" w:space="0" w:color="auto"/>
      </w:divBdr>
    </w:div>
    <w:div w:id="1090466158">
      <w:bodyDiv w:val="1"/>
      <w:marLeft w:val="0"/>
      <w:marRight w:val="0"/>
      <w:marTop w:val="0"/>
      <w:marBottom w:val="0"/>
      <w:divBdr>
        <w:top w:val="none" w:sz="0" w:space="0" w:color="auto"/>
        <w:left w:val="none" w:sz="0" w:space="0" w:color="auto"/>
        <w:bottom w:val="none" w:sz="0" w:space="0" w:color="auto"/>
        <w:right w:val="none" w:sz="0" w:space="0" w:color="auto"/>
      </w:divBdr>
    </w:div>
    <w:div w:id="1283926479">
      <w:bodyDiv w:val="1"/>
      <w:marLeft w:val="0"/>
      <w:marRight w:val="0"/>
      <w:marTop w:val="0"/>
      <w:marBottom w:val="0"/>
      <w:divBdr>
        <w:top w:val="none" w:sz="0" w:space="0" w:color="auto"/>
        <w:left w:val="none" w:sz="0" w:space="0" w:color="auto"/>
        <w:bottom w:val="none" w:sz="0" w:space="0" w:color="auto"/>
        <w:right w:val="none" w:sz="0" w:space="0" w:color="auto"/>
      </w:divBdr>
    </w:div>
    <w:div w:id="1295673881">
      <w:bodyDiv w:val="1"/>
      <w:marLeft w:val="0"/>
      <w:marRight w:val="0"/>
      <w:marTop w:val="0"/>
      <w:marBottom w:val="0"/>
      <w:divBdr>
        <w:top w:val="none" w:sz="0" w:space="0" w:color="auto"/>
        <w:left w:val="none" w:sz="0" w:space="0" w:color="auto"/>
        <w:bottom w:val="none" w:sz="0" w:space="0" w:color="auto"/>
        <w:right w:val="none" w:sz="0" w:space="0" w:color="auto"/>
      </w:divBdr>
    </w:div>
    <w:div w:id="1367022941">
      <w:bodyDiv w:val="1"/>
      <w:marLeft w:val="0"/>
      <w:marRight w:val="0"/>
      <w:marTop w:val="0"/>
      <w:marBottom w:val="0"/>
      <w:divBdr>
        <w:top w:val="none" w:sz="0" w:space="0" w:color="auto"/>
        <w:left w:val="none" w:sz="0" w:space="0" w:color="auto"/>
        <w:bottom w:val="none" w:sz="0" w:space="0" w:color="auto"/>
        <w:right w:val="none" w:sz="0" w:space="0" w:color="auto"/>
      </w:divBdr>
    </w:div>
    <w:div w:id="1410927906">
      <w:bodyDiv w:val="1"/>
      <w:marLeft w:val="0"/>
      <w:marRight w:val="0"/>
      <w:marTop w:val="0"/>
      <w:marBottom w:val="0"/>
      <w:divBdr>
        <w:top w:val="none" w:sz="0" w:space="0" w:color="auto"/>
        <w:left w:val="none" w:sz="0" w:space="0" w:color="auto"/>
        <w:bottom w:val="none" w:sz="0" w:space="0" w:color="auto"/>
        <w:right w:val="none" w:sz="0" w:space="0" w:color="auto"/>
      </w:divBdr>
    </w:div>
    <w:div w:id="1582324768">
      <w:bodyDiv w:val="1"/>
      <w:marLeft w:val="0"/>
      <w:marRight w:val="0"/>
      <w:marTop w:val="0"/>
      <w:marBottom w:val="0"/>
      <w:divBdr>
        <w:top w:val="none" w:sz="0" w:space="0" w:color="auto"/>
        <w:left w:val="none" w:sz="0" w:space="0" w:color="auto"/>
        <w:bottom w:val="none" w:sz="0" w:space="0" w:color="auto"/>
        <w:right w:val="none" w:sz="0" w:space="0" w:color="auto"/>
      </w:divBdr>
    </w:div>
    <w:div w:id="1723676226">
      <w:bodyDiv w:val="1"/>
      <w:marLeft w:val="0"/>
      <w:marRight w:val="0"/>
      <w:marTop w:val="0"/>
      <w:marBottom w:val="0"/>
      <w:divBdr>
        <w:top w:val="none" w:sz="0" w:space="0" w:color="auto"/>
        <w:left w:val="none" w:sz="0" w:space="0" w:color="auto"/>
        <w:bottom w:val="none" w:sz="0" w:space="0" w:color="auto"/>
        <w:right w:val="none" w:sz="0" w:space="0" w:color="auto"/>
      </w:divBdr>
    </w:div>
    <w:div w:id="1756514298">
      <w:bodyDiv w:val="1"/>
      <w:marLeft w:val="0"/>
      <w:marRight w:val="0"/>
      <w:marTop w:val="0"/>
      <w:marBottom w:val="0"/>
      <w:divBdr>
        <w:top w:val="none" w:sz="0" w:space="0" w:color="auto"/>
        <w:left w:val="none" w:sz="0" w:space="0" w:color="auto"/>
        <w:bottom w:val="none" w:sz="0" w:space="0" w:color="auto"/>
        <w:right w:val="none" w:sz="0" w:space="0" w:color="auto"/>
      </w:divBdr>
    </w:div>
    <w:div w:id="1801072241">
      <w:bodyDiv w:val="1"/>
      <w:marLeft w:val="0"/>
      <w:marRight w:val="0"/>
      <w:marTop w:val="0"/>
      <w:marBottom w:val="0"/>
      <w:divBdr>
        <w:top w:val="none" w:sz="0" w:space="0" w:color="auto"/>
        <w:left w:val="none" w:sz="0" w:space="0" w:color="auto"/>
        <w:bottom w:val="none" w:sz="0" w:space="0" w:color="auto"/>
        <w:right w:val="none" w:sz="0" w:space="0" w:color="auto"/>
      </w:divBdr>
    </w:div>
    <w:div w:id="1802378854">
      <w:bodyDiv w:val="1"/>
      <w:marLeft w:val="0"/>
      <w:marRight w:val="0"/>
      <w:marTop w:val="0"/>
      <w:marBottom w:val="0"/>
      <w:divBdr>
        <w:top w:val="none" w:sz="0" w:space="0" w:color="auto"/>
        <w:left w:val="none" w:sz="0" w:space="0" w:color="auto"/>
        <w:bottom w:val="none" w:sz="0" w:space="0" w:color="auto"/>
        <w:right w:val="none" w:sz="0" w:space="0" w:color="auto"/>
      </w:divBdr>
    </w:div>
    <w:div w:id="1952786737">
      <w:bodyDiv w:val="1"/>
      <w:marLeft w:val="0"/>
      <w:marRight w:val="0"/>
      <w:marTop w:val="0"/>
      <w:marBottom w:val="0"/>
      <w:divBdr>
        <w:top w:val="none" w:sz="0" w:space="0" w:color="auto"/>
        <w:left w:val="none" w:sz="0" w:space="0" w:color="auto"/>
        <w:bottom w:val="none" w:sz="0" w:space="0" w:color="auto"/>
        <w:right w:val="none" w:sz="0" w:space="0" w:color="auto"/>
      </w:divBdr>
    </w:div>
    <w:div w:id="2055734682">
      <w:bodyDiv w:val="1"/>
      <w:marLeft w:val="0"/>
      <w:marRight w:val="0"/>
      <w:marTop w:val="0"/>
      <w:marBottom w:val="0"/>
      <w:divBdr>
        <w:top w:val="none" w:sz="0" w:space="0" w:color="auto"/>
        <w:left w:val="none" w:sz="0" w:space="0" w:color="auto"/>
        <w:bottom w:val="none" w:sz="0" w:space="0" w:color="auto"/>
        <w:right w:val="none" w:sz="0" w:space="0" w:color="auto"/>
      </w:divBdr>
    </w:div>
    <w:div w:id="2126802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ludnl.gob.m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aludnl.gob.mx"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1004DC-4617-46EE-8DF9-6C15A4A248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165</TotalTime>
  <Pages>54</Pages>
  <Words>24832</Words>
  <Characters>136581</Characters>
  <Application>Microsoft Office Word</Application>
  <DocSecurity>0</DocSecurity>
  <Lines>1138</Lines>
  <Paragraphs>322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161091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Leyla Montalvan Tueme</dc:creator>
  <cp:lastModifiedBy>Claudia Verenisse Delgadillo Sandoval</cp:lastModifiedBy>
  <cp:revision>45</cp:revision>
  <cp:lastPrinted>2024-12-10T21:44:00Z</cp:lastPrinted>
  <dcterms:created xsi:type="dcterms:W3CDTF">2026-02-18T22:19:00Z</dcterms:created>
  <dcterms:modified xsi:type="dcterms:W3CDTF">2026-02-20T22:53:00Z</dcterms:modified>
</cp:coreProperties>
</file>