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D5E2" w14:textId="77777777" w:rsidR="001B5AF2" w:rsidRDefault="001B5AF2" w:rsidP="00F176CA">
      <w:pPr>
        <w:ind w:right="-232"/>
        <w:jc w:val="center"/>
        <w:rPr>
          <w:rFonts w:ascii="Arial Black" w:hAnsi="Arial Black"/>
          <w:b/>
          <w:sz w:val="24"/>
          <w:szCs w:val="28"/>
        </w:rPr>
      </w:pPr>
    </w:p>
    <w:p w14:paraId="77A21557" w14:textId="77777777" w:rsidR="001B5AF2" w:rsidRDefault="001B5AF2" w:rsidP="00F176CA">
      <w:pPr>
        <w:ind w:right="-232"/>
        <w:jc w:val="center"/>
        <w:rPr>
          <w:rFonts w:ascii="Arial Black" w:hAnsi="Arial Black"/>
          <w:b/>
          <w:sz w:val="24"/>
          <w:szCs w:val="28"/>
        </w:rPr>
      </w:pPr>
    </w:p>
    <w:p w14:paraId="2019AD6F" w14:textId="77777777" w:rsidR="001B5AF2" w:rsidRDefault="001B5AF2" w:rsidP="00F176CA">
      <w:pPr>
        <w:ind w:right="-232"/>
        <w:jc w:val="center"/>
        <w:rPr>
          <w:rFonts w:ascii="Arial Black" w:hAnsi="Arial Black"/>
          <w:b/>
          <w:sz w:val="24"/>
          <w:szCs w:val="28"/>
        </w:rPr>
      </w:pPr>
    </w:p>
    <w:p w14:paraId="50B81485" w14:textId="77777777" w:rsidR="001B5AF2" w:rsidRDefault="001B5AF2" w:rsidP="00F176CA">
      <w:pPr>
        <w:ind w:right="-232"/>
        <w:jc w:val="center"/>
        <w:rPr>
          <w:rFonts w:ascii="Arial Black" w:hAnsi="Arial Black"/>
          <w:b/>
          <w:sz w:val="24"/>
          <w:szCs w:val="28"/>
        </w:rPr>
      </w:pPr>
    </w:p>
    <w:p w14:paraId="40F81D04" w14:textId="77777777" w:rsidR="00282605" w:rsidRDefault="00282605" w:rsidP="00F176CA">
      <w:pPr>
        <w:ind w:right="-232"/>
        <w:jc w:val="center"/>
        <w:rPr>
          <w:rFonts w:ascii="Arial Black" w:hAnsi="Arial Black"/>
          <w:b/>
          <w:sz w:val="24"/>
          <w:szCs w:val="28"/>
        </w:rPr>
      </w:pPr>
    </w:p>
    <w:p w14:paraId="097DEF1C" w14:textId="21E9FB4F" w:rsidR="001B5AF2" w:rsidRDefault="006343E4" w:rsidP="00F176CA">
      <w:pPr>
        <w:pStyle w:val="Ttulo9"/>
        <w:ind w:right="-232"/>
        <w:jc w:val="center"/>
        <w:rPr>
          <w:rFonts w:asciiTheme="minorHAnsi" w:eastAsiaTheme="minorHAnsi" w:hAnsiTheme="minorHAnsi" w:cstheme="minorBidi"/>
          <w:sz w:val="28"/>
          <w:szCs w:val="28"/>
          <w:lang w:val="es-ES" w:eastAsia="en-US"/>
        </w:rPr>
      </w:pPr>
      <w:r>
        <w:rPr>
          <w:rFonts w:ascii="Arial Black" w:hAnsi="Arial Black"/>
          <w:sz w:val="28"/>
          <w:szCs w:val="28"/>
        </w:rPr>
        <w:t>LICITACIÓN PÚBLICA INTERNACIONAL ABIERTA PRESENCIAL</w:t>
      </w:r>
    </w:p>
    <w:p w14:paraId="3F4AB1AE" w14:textId="77777777" w:rsidR="001B5AF2" w:rsidRDefault="001B5AF2" w:rsidP="00F176CA"/>
    <w:p w14:paraId="2F8F3601" w14:textId="77777777" w:rsidR="001B5AF2" w:rsidRPr="00A351DF" w:rsidRDefault="001B5AF2" w:rsidP="00F176CA"/>
    <w:p w14:paraId="24179D61" w14:textId="7B477D96" w:rsidR="001B5AF2" w:rsidRPr="001D03DB" w:rsidRDefault="00097B5A" w:rsidP="00F176CA">
      <w:pPr>
        <w:pStyle w:val="Ttulo9"/>
        <w:ind w:right="-232"/>
        <w:jc w:val="center"/>
        <w:rPr>
          <w:rFonts w:ascii="Meiryo" w:eastAsia="Meiryo" w:hAnsi="Meiryo" w:cs="Meiryo"/>
          <w:sz w:val="28"/>
          <w:szCs w:val="28"/>
          <w:lang w:val="es-ES" w:eastAsia="en-US"/>
        </w:rPr>
      </w:pPr>
      <w:r>
        <w:rPr>
          <w:rFonts w:ascii="Meiryo" w:eastAsia="Meiryo" w:hAnsi="Meiryo" w:cs="Meiryo"/>
          <w:sz w:val="28"/>
          <w:szCs w:val="28"/>
          <w:lang w:val="es-ES" w:eastAsia="en-US"/>
        </w:rPr>
        <w:t>LP-919044992-I17-2025</w:t>
      </w:r>
    </w:p>
    <w:p w14:paraId="38FD63FC" w14:textId="77777777" w:rsidR="001B5AF2" w:rsidRPr="00295E7A" w:rsidRDefault="001B5AF2" w:rsidP="00F176CA">
      <w:pPr>
        <w:jc w:val="center"/>
        <w:rPr>
          <w:b/>
          <w:color w:val="00B0F0"/>
          <w:sz w:val="28"/>
          <w:szCs w:val="28"/>
        </w:rPr>
      </w:pPr>
    </w:p>
    <w:p w14:paraId="6BF19AE7" w14:textId="77777777" w:rsidR="001B5AF2" w:rsidRPr="00295E7A" w:rsidRDefault="001B5AF2" w:rsidP="00F176CA">
      <w:pPr>
        <w:jc w:val="center"/>
        <w:rPr>
          <w:b/>
          <w:color w:val="00B0F0"/>
          <w:sz w:val="28"/>
          <w:szCs w:val="28"/>
        </w:rPr>
      </w:pPr>
    </w:p>
    <w:p w14:paraId="2ED08063" w14:textId="560B8CF6" w:rsidR="001B5AF2" w:rsidRPr="00295E7A" w:rsidRDefault="001B5AF2" w:rsidP="00F176CA">
      <w:pPr>
        <w:jc w:val="center"/>
        <w:rPr>
          <w:rFonts w:ascii="Arial Black" w:hAnsi="Arial Black"/>
          <w:color w:val="00B0F0"/>
          <w:sz w:val="36"/>
          <w:szCs w:val="28"/>
        </w:rPr>
      </w:pPr>
      <w:bookmarkStart w:id="0" w:name="_Hlk87372356"/>
      <w:r w:rsidRPr="00295E7A">
        <w:rPr>
          <w:rFonts w:ascii="Arial Black" w:hAnsi="Arial Black"/>
          <w:b/>
          <w:color w:val="00B0F0"/>
          <w:sz w:val="36"/>
          <w:szCs w:val="28"/>
        </w:rPr>
        <w:t>“</w:t>
      </w:r>
      <w:r w:rsidR="002F4FB7" w:rsidRPr="00355E3A">
        <w:rPr>
          <w:rFonts w:ascii="Arial Black" w:hAnsi="Arial Black"/>
          <w:b/>
          <w:color w:val="00B0F0"/>
          <w:sz w:val="36"/>
          <w:szCs w:val="28"/>
        </w:rPr>
        <w:t>ADQUISICIÓN DE INSUMOS PARA EL PROGRAMA DENGUE</w:t>
      </w:r>
      <w:r w:rsidRPr="00295E7A">
        <w:rPr>
          <w:rFonts w:ascii="Arial Black" w:hAnsi="Arial Black"/>
          <w:b/>
          <w:color w:val="00B0F0"/>
          <w:sz w:val="36"/>
          <w:szCs w:val="28"/>
        </w:rPr>
        <w:t>”</w:t>
      </w:r>
    </w:p>
    <w:bookmarkEnd w:id="0"/>
    <w:p w14:paraId="0FDA222C" w14:textId="77777777" w:rsidR="002021D2" w:rsidRPr="008C1FAC" w:rsidRDefault="002021D2" w:rsidP="00F176CA">
      <w:pPr>
        <w:jc w:val="center"/>
        <w:rPr>
          <w:rFonts w:asciiTheme="minorHAnsi" w:hAnsiTheme="minorHAnsi"/>
          <w:b/>
          <w:color w:val="7030A0"/>
          <w:sz w:val="36"/>
        </w:rPr>
      </w:pPr>
    </w:p>
    <w:p w14:paraId="3E5D9B0C" w14:textId="77777777" w:rsidR="007F0B73" w:rsidRPr="00037DE1" w:rsidRDefault="007F0B73" w:rsidP="00F176CA">
      <w:pPr>
        <w:jc w:val="center"/>
        <w:rPr>
          <w:rFonts w:asciiTheme="minorHAnsi" w:hAnsiTheme="minorHAnsi"/>
          <w:b/>
          <w:sz w:val="36"/>
        </w:rPr>
      </w:pPr>
    </w:p>
    <w:p w14:paraId="6CE2083E" w14:textId="3C90F5CD" w:rsidR="004D3245" w:rsidRPr="00332367" w:rsidRDefault="007F0B73" w:rsidP="00332367">
      <w:pPr>
        <w:jc w:val="center"/>
        <w:rPr>
          <w:rFonts w:asciiTheme="minorHAnsi" w:hAnsiTheme="minorHAnsi"/>
          <w:b/>
          <w:sz w:val="96"/>
          <w:szCs w:val="60"/>
        </w:rPr>
      </w:pPr>
      <w:r w:rsidRPr="0061030C">
        <w:rPr>
          <w:rFonts w:asciiTheme="minorHAnsi" w:hAnsiTheme="minorHAnsi"/>
          <w:b/>
          <w:sz w:val="96"/>
          <w:szCs w:val="60"/>
        </w:rPr>
        <w:t>BASES</w:t>
      </w:r>
    </w:p>
    <w:p w14:paraId="14E04F4A" w14:textId="77777777" w:rsidR="004D3245" w:rsidRPr="00037DE1" w:rsidRDefault="004D3245" w:rsidP="00F176CA">
      <w:pPr>
        <w:jc w:val="both"/>
        <w:rPr>
          <w:rFonts w:asciiTheme="minorHAnsi" w:hAnsiTheme="minorHAnsi"/>
        </w:rPr>
      </w:pPr>
    </w:p>
    <w:p w14:paraId="4CF3E70B" w14:textId="6A214CC7" w:rsidR="007F0B73" w:rsidRDefault="007F0B73" w:rsidP="00F176CA">
      <w:pPr>
        <w:jc w:val="both"/>
        <w:rPr>
          <w:rFonts w:asciiTheme="minorHAnsi" w:hAnsiTheme="minorHAnsi"/>
        </w:rPr>
      </w:pPr>
    </w:p>
    <w:p w14:paraId="1A8B55B3" w14:textId="6E636900" w:rsidR="006343E4" w:rsidRDefault="006343E4" w:rsidP="00F176CA">
      <w:pPr>
        <w:jc w:val="both"/>
        <w:rPr>
          <w:rFonts w:asciiTheme="minorHAnsi" w:hAnsiTheme="minorHAnsi"/>
        </w:rPr>
      </w:pPr>
    </w:p>
    <w:p w14:paraId="76C00EF2" w14:textId="77777777" w:rsidR="006343E4" w:rsidRDefault="006343E4" w:rsidP="00F176CA">
      <w:pPr>
        <w:jc w:val="both"/>
        <w:rPr>
          <w:rFonts w:asciiTheme="minorHAnsi" w:hAnsiTheme="minorHAnsi"/>
        </w:rPr>
      </w:pPr>
    </w:p>
    <w:p w14:paraId="43F36BA9" w14:textId="77777777" w:rsidR="00282605" w:rsidRDefault="00282605" w:rsidP="00F176CA">
      <w:pPr>
        <w:jc w:val="both"/>
        <w:rPr>
          <w:rFonts w:asciiTheme="minorHAnsi" w:hAnsiTheme="minorHAnsi"/>
        </w:rPr>
      </w:pPr>
    </w:p>
    <w:p w14:paraId="6C7603FD" w14:textId="6C241853" w:rsidR="00282605" w:rsidRPr="00332367" w:rsidRDefault="00332367" w:rsidP="004D3245">
      <w:pPr>
        <w:jc w:val="center"/>
        <w:rPr>
          <w:rFonts w:asciiTheme="minorHAnsi" w:hAnsiTheme="minorHAnsi"/>
          <w:b/>
          <w:sz w:val="36"/>
          <w:szCs w:val="36"/>
        </w:rPr>
      </w:pPr>
      <w:r w:rsidRPr="00332367">
        <w:rPr>
          <w:rFonts w:asciiTheme="minorHAnsi" w:hAnsiTheme="minorHAnsi"/>
          <w:b/>
          <w:sz w:val="36"/>
          <w:szCs w:val="36"/>
        </w:rPr>
        <w:t>EJERCICIO FISCAL 2025</w:t>
      </w:r>
    </w:p>
    <w:p w14:paraId="05554F88" w14:textId="77777777" w:rsidR="00332367" w:rsidRPr="00332367" w:rsidRDefault="00332367" w:rsidP="004D3245">
      <w:pPr>
        <w:jc w:val="center"/>
        <w:rPr>
          <w:rFonts w:asciiTheme="minorHAnsi" w:hAnsiTheme="minorHAnsi"/>
          <w:b/>
          <w:sz w:val="96"/>
          <w:szCs w:val="60"/>
        </w:rPr>
      </w:pPr>
    </w:p>
    <w:p w14:paraId="23A6D054" w14:textId="77777777" w:rsidR="00332367" w:rsidRDefault="00332367" w:rsidP="00B63E29">
      <w:pPr>
        <w:rPr>
          <w:rFonts w:asciiTheme="minorHAnsi" w:hAnsiTheme="minorHAnsi"/>
          <w:b/>
          <w:sz w:val="96"/>
          <w:szCs w:val="60"/>
        </w:rPr>
      </w:pPr>
    </w:p>
    <w:p w14:paraId="3115738F" w14:textId="77777777" w:rsidR="00B63E29" w:rsidRPr="00037DE1" w:rsidRDefault="00B63E29" w:rsidP="00B63E29">
      <w:pPr>
        <w:rPr>
          <w:rFonts w:asciiTheme="minorHAnsi" w:hAnsiTheme="minorHAnsi"/>
        </w:rPr>
      </w:pPr>
    </w:p>
    <w:p w14:paraId="7B46DCF5" w14:textId="77777777" w:rsidR="009E0EFA" w:rsidRPr="00037DE1" w:rsidRDefault="009E0EFA" w:rsidP="00F176CA">
      <w:pPr>
        <w:jc w:val="both"/>
        <w:rPr>
          <w:rFonts w:asciiTheme="minorHAnsi" w:hAnsiTheme="minorHAnsi"/>
        </w:rPr>
      </w:pPr>
      <w:bookmarkStart w:id="1" w:name="_Hlk94610076"/>
    </w:p>
    <w:p w14:paraId="689797AA" w14:textId="77777777" w:rsidR="009E0EFA" w:rsidRPr="00037DE1" w:rsidRDefault="009E0EFA" w:rsidP="00887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Theme="minorHAnsi" w:hAnsiTheme="minorHAnsi"/>
          <w:b/>
        </w:rPr>
      </w:pPr>
      <w:r w:rsidRPr="00037DE1">
        <w:rPr>
          <w:rFonts w:asciiTheme="minorHAnsi" w:hAnsiTheme="minorHAnsi"/>
          <w:b/>
        </w:rPr>
        <w:t>INTRODUCCIÓN</w:t>
      </w:r>
    </w:p>
    <w:bookmarkEnd w:id="1"/>
    <w:p w14:paraId="687898D7" w14:textId="77777777" w:rsidR="007F0B73" w:rsidRPr="00037DE1" w:rsidRDefault="007F0B73" w:rsidP="00F176CA">
      <w:pPr>
        <w:jc w:val="both"/>
        <w:rPr>
          <w:rFonts w:asciiTheme="minorHAnsi" w:hAnsiTheme="minorHAnsi"/>
          <w:b/>
        </w:rPr>
      </w:pPr>
    </w:p>
    <w:p w14:paraId="758C691D" w14:textId="104638C7" w:rsidR="007F0B73" w:rsidRPr="0078059E" w:rsidRDefault="007F0B73" w:rsidP="00F176CA">
      <w:pPr>
        <w:jc w:val="both"/>
        <w:rPr>
          <w:rFonts w:asciiTheme="minorHAnsi" w:hAnsiTheme="minorHAnsi"/>
        </w:rPr>
      </w:pPr>
      <w:r w:rsidRPr="0078059E">
        <w:rPr>
          <w:rFonts w:asciiTheme="minorHAnsi" w:hAnsiTheme="minorHAnsi"/>
        </w:rPr>
        <w:t xml:space="preserve">Las presentes bases señalan el procedimiento de la </w:t>
      </w:r>
      <w:r w:rsidR="006343E4">
        <w:rPr>
          <w:rFonts w:asciiTheme="minorHAnsi" w:hAnsiTheme="minorHAnsi"/>
        </w:rPr>
        <w:t>LICITACIÓN PÚBLICA INTERNACIONAL ABIERTA PRESENCIAL</w:t>
      </w:r>
      <w:r w:rsidR="003179CA" w:rsidRPr="0078059E">
        <w:rPr>
          <w:rFonts w:asciiTheme="minorHAnsi" w:hAnsiTheme="minorHAnsi" w:cs="Arial"/>
        </w:rPr>
        <w:t xml:space="preserve"> </w:t>
      </w:r>
      <w:r w:rsidR="0078059E" w:rsidRPr="00654230">
        <w:rPr>
          <w:rFonts w:asciiTheme="minorHAnsi" w:hAnsiTheme="minorHAnsi" w:cs="Arial"/>
        </w:rPr>
        <w:t>No</w:t>
      </w:r>
      <w:r w:rsidR="00335ADD" w:rsidRPr="00654230">
        <w:rPr>
          <w:rFonts w:asciiTheme="minorHAnsi" w:hAnsiTheme="minorHAnsi" w:cs="Arial"/>
        </w:rPr>
        <w:t>.</w:t>
      </w:r>
      <w:r w:rsidR="0078059E" w:rsidRPr="00654230">
        <w:rPr>
          <w:rFonts w:asciiTheme="minorHAnsi" w:hAnsiTheme="minorHAnsi" w:cs="Arial"/>
        </w:rPr>
        <w:t xml:space="preserve"> </w:t>
      </w:r>
      <w:r w:rsidR="00097B5A">
        <w:rPr>
          <w:rFonts w:asciiTheme="minorHAnsi" w:hAnsiTheme="minorHAnsi" w:cs="Arial"/>
        </w:rPr>
        <w:t>LP-919044992-I17-2025</w:t>
      </w:r>
      <w:r w:rsidRPr="00654230">
        <w:rPr>
          <w:rFonts w:asciiTheme="minorHAnsi" w:hAnsiTheme="minorHAnsi"/>
        </w:rPr>
        <w:t>;</w:t>
      </w:r>
      <w:r w:rsidRPr="0078059E">
        <w:rPr>
          <w:rFonts w:asciiTheme="minorHAnsi" w:hAnsiTheme="minorHAnsi"/>
        </w:rPr>
        <w:t xml:space="preserve"> as</w:t>
      </w:r>
      <w:r w:rsidR="00F70B66" w:rsidRPr="0078059E">
        <w:rPr>
          <w:rFonts w:asciiTheme="minorHAnsi" w:hAnsiTheme="minorHAnsi"/>
        </w:rPr>
        <w:t xml:space="preserve">í mismo describe </w:t>
      </w:r>
      <w:r w:rsidR="008479D8">
        <w:rPr>
          <w:rFonts w:asciiTheme="minorHAnsi" w:hAnsiTheme="minorHAnsi"/>
        </w:rPr>
        <w:t>la</w:t>
      </w:r>
      <w:r w:rsidR="001B5AF2">
        <w:rPr>
          <w:rFonts w:asciiTheme="minorHAnsi" w:hAnsiTheme="minorHAnsi"/>
        </w:rPr>
        <w:t xml:space="preserve"> </w:t>
      </w:r>
      <w:r w:rsidR="008C0CB2" w:rsidRPr="00355E3A">
        <w:rPr>
          <w:rFonts w:asciiTheme="minorHAnsi" w:hAnsiTheme="minorHAnsi"/>
          <w:b/>
          <w:bCs/>
        </w:rPr>
        <w:t>“</w:t>
      </w:r>
      <w:r w:rsidR="002F4FB7" w:rsidRPr="00355E3A">
        <w:rPr>
          <w:rFonts w:asciiTheme="minorHAnsi" w:hAnsiTheme="minorHAnsi"/>
          <w:b/>
          <w:bCs/>
        </w:rPr>
        <w:t>ADQUISICIÓN DE INSUMOS PARA EL PROGRAMA DENGUE</w:t>
      </w:r>
      <w:r w:rsidR="008C0CB2" w:rsidRPr="00355E3A">
        <w:rPr>
          <w:rFonts w:asciiTheme="minorHAnsi" w:hAnsiTheme="minorHAnsi"/>
          <w:b/>
          <w:bCs/>
        </w:rPr>
        <w:t>”</w:t>
      </w:r>
      <w:r w:rsidR="000E2A16" w:rsidRPr="008479D8">
        <w:rPr>
          <w:rFonts w:asciiTheme="minorHAnsi" w:hAnsiTheme="minorHAnsi"/>
        </w:rPr>
        <w:t xml:space="preserve"> </w:t>
      </w:r>
      <w:r w:rsidRPr="008479D8">
        <w:rPr>
          <w:rFonts w:asciiTheme="minorHAnsi" w:hAnsiTheme="minorHAnsi"/>
        </w:rPr>
        <w:t>que Servicios de Salud de Nuevo León</w:t>
      </w:r>
      <w:r w:rsidR="005222C5" w:rsidRPr="008479D8">
        <w:rPr>
          <w:rFonts w:asciiTheme="minorHAnsi" w:hAnsiTheme="minorHAnsi"/>
        </w:rPr>
        <w:t>,</w:t>
      </w:r>
      <w:r w:rsidRPr="008479D8">
        <w:rPr>
          <w:rFonts w:asciiTheme="minorHAnsi" w:hAnsiTheme="minorHAnsi"/>
        </w:rPr>
        <w:t xml:space="preserve"> Organismo Público Descentralizado</w:t>
      </w:r>
      <w:r w:rsidR="00442E7E" w:rsidRPr="008479D8">
        <w:rPr>
          <w:rFonts w:asciiTheme="minorHAnsi" w:hAnsiTheme="minorHAnsi"/>
        </w:rPr>
        <w:t>,</w:t>
      </w:r>
      <w:r w:rsidRPr="008479D8">
        <w:rPr>
          <w:rFonts w:asciiTheme="minorHAnsi" w:hAnsiTheme="minorHAnsi"/>
        </w:rPr>
        <w:t xml:space="preserve"> requiere </w:t>
      </w:r>
      <w:r w:rsidR="00813559" w:rsidRPr="008479D8">
        <w:rPr>
          <w:rFonts w:asciiTheme="minorHAnsi" w:hAnsiTheme="minorHAnsi"/>
        </w:rPr>
        <w:t xml:space="preserve">para cubrir las necesidades </w:t>
      </w:r>
      <w:r w:rsidR="0090355D" w:rsidRPr="00C730AE">
        <w:rPr>
          <w:rFonts w:asciiTheme="minorHAnsi" w:hAnsiTheme="minorHAnsi"/>
        </w:rPr>
        <w:t>de</w:t>
      </w:r>
      <w:r w:rsidR="00401FF2" w:rsidRPr="00C730AE">
        <w:rPr>
          <w:rFonts w:asciiTheme="minorHAnsi" w:hAnsiTheme="minorHAnsi"/>
        </w:rPr>
        <w:t xml:space="preserve"> </w:t>
      </w:r>
      <w:r w:rsidR="0090355D" w:rsidRPr="00C730AE">
        <w:rPr>
          <w:rFonts w:asciiTheme="minorHAnsi" w:hAnsiTheme="minorHAnsi"/>
        </w:rPr>
        <w:t>l</w:t>
      </w:r>
      <w:r w:rsidR="00401FF2" w:rsidRPr="00C730AE">
        <w:rPr>
          <w:rFonts w:asciiTheme="minorHAnsi" w:hAnsiTheme="minorHAnsi"/>
        </w:rPr>
        <w:t>a</w:t>
      </w:r>
      <w:r w:rsidR="0090355D" w:rsidRPr="00C730AE">
        <w:rPr>
          <w:rFonts w:asciiTheme="minorHAnsi" w:hAnsiTheme="minorHAnsi"/>
        </w:rPr>
        <w:t xml:space="preserve"> </w:t>
      </w:r>
      <w:r w:rsidR="00401FF2" w:rsidRPr="00C730AE">
        <w:rPr>
          <w:rFonts w:asciiTheme="minorHAnsi" w:hAnsiTheme="minorHAnsi"/>
        </w:rPr>
        <w:t>Dirección de Salud Pública</w:t>
      </w:r>
      <w:r w:rsidRPr="00C730AE">
        <w:rPr>
          <w:rFonts w:asciiTheme="minorHAnsi" w:hAnsiTheme="minorHAnsi"/>
        </w:rPr>
        <w:t>, el</w:t>
      </w:r>
      <w:r w:rsidRPr="00503502">
        <w:rPr>
          <w:rFonts w:asciiTheme="minorHAnsi" w:hAnsiTheme="minorHAnsi"/>
        </w:rPr>
        <w:t xml:space="preserve"> procedimiento del concurso</w:t>
      </w:r>
      <w:r w:rsidRPr="008479D8">
        <w:rPr>
          <w:rFonts w:asciiTheme="minorHAnsi" w:hAnsiTheme="minorHAnsi"/>
        </w:rPr>
        <w:t>, las condiciones generales de contratación, la forma en que se llevará a</w:t>
      </w:r>
      <w:r w:rsidRPr="0078059E">
        <w:rPr>
          <w:rFonts w:asciiTheme="minorHAnsi" w:hAnsiTheme="minorHAnsi"/>
        </w:rPr>
        <w:t xml:space="preserve"> cabo el procedimiento de entrega de la documentación requerida.</w:t>
      </w:r>
    </w:p>
    <w:p w14:paraId="26A964CA" w14:textId="5497B352" w:rsidR="007F0B73" w:rsidRPr="0078059E" w:rsidRDefault="0014455B" w:rsidP="00F176CA">
      <w:pPr>
        <w:jc w:val="both"/>
        <w:rPr>
          <w:rFonts w:asciiTheme="minorHAnsi" w:hAnsiTheme="minorHAnsi"/>
        </w:rPr>
      </w:pPr>
      <w:r>
        <w:rPr>
          <w:rFonts w:asciiTheme="minorHAnsi" w:hAnsiTheme="minorHAnsi"/>
        </w:rPr>
        <w:t xml:space="preserve"> </w:t>
      </w:r>
    </w:p>
    <w:p w14:paraId="4B8C588C" w14:textId="77777777" w:rsidR="007F0B73" w:rsidRPr="0078059E" w:rsidRDefault="007F0B73" w:rsidP="00F176CA">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14:paraId="622DD16B" w14:textId="77777777" w:rsidR="007F0B73" w:rsidRPr="0078059E" w:rsidRDefault="007F0B73" w:rsidP="00F176CA">
      <w:pPr>
        <w:jc w:val="center"/>
        <w:rPr>
          <w:rFonts w:asciiTheme="minorHAnsi" w:hAnsiTheme="minorHAnsi"/>
          <w:b/>
        </w:rPr>
      </w:pPr>
    </w:p>
    <w:p w14:paraId="12C7D88E" w14:textId="77777777" w:rsidR="007F0B73" w:rsidRPr="0078059E" w:rsidRDefault="007F0B73" w:rsidP="00F176CA">
      <w:pPr>
        <w:jc w:val="center"/>
        <w:rPr>
          <w:rFonts w:asciiTheme="minorHAnsi" w:hAnsiTheme="minorHAnsi"/>
          <w:b/>
        </w:rPr>
      </w:pPr>
    </w:p>
    <w:p w14:paraId="17CB7B88" w14:textId="77777777" w:rsidR="00037DE1" w:rsidRPr="0078059E" w:rsidRDefault="00037DE1" w:rsidP="00F176CA">
      <w:pPr>
        <w:jc w:val="center"/>
        <w:rPr>
          <w:rFonts w:asciiTheme="minorHAnsi" w:hAnsiTheme="minorHAnsi"/>
          <w:b/>
        </w:rPr>
      </w:pPr>
    </w:p>
    <w:p w14:paraId="744ECFDE" w14:textId="77777777" w:rsidR="00037DE1" w:rsidRPr="0078059E" w:rsidRDefault="00037DE1" w:rsidP="00F176CA">
      <w:pPr>
        <w:jc w:val="center"/>
        <w:rPr>
          <w:rFonts w:asciiTheme="minorHAnsi" w:hAnsiTheme="minorHAnsi"/>
          <w:b/>
        </w:rPr>
      </w:pPr>
    </w:p>
    <w:p w14:paraId="0E897216" w14:textId="77777777" w:rsidR="00037DE1" w:rsidRPr="0078059E" w:rsidRDefault="00037DE1" w:rsidP="00F176CA">
      <w:pPr>
        <w:jc w:val="center"/>
        <w:rPr>
          <w:rFonts w:asciiTheme="minorHAnsi" w:hAnsiTheme="minorHAnsi"/>
          <w:b/>
        </w:rPr>
      </w:pPr>
    </w:p>
    <w:p w14:paraId="49EA61FA" w14:textId="77777777" w:rsidR="00037DE1" w:rsidRPr="0078059E" w:rsidRDefault="00037DE1" w:rsidP="00F176CA">
      <w:pPr>
        <w:jc w:val="center"/>
        <w:rPr>
          <w:rFonts w:asciiTheme="minorHAnsi" w:hAnsiTheme="minorHAnsi"/>
          <w:b/>
        </w:rPr>
      </w:pPr>
    </w:p>
    <w:p w14:paraId="3FBD7F33" w14:textId="77777777" w:rsidR="00037DE1" w:rsidRPr="0078059E" w:rsidRDefault="00037DE1" w:rsidP="00F176CA">
      <w:pPr>
        <w:jc w:val="center"/>
        <w:rPr>
          <w:rFonts w:asciiTheme="minorHAnsi" w:hAnsiTheme="minorHAnsi"/>
          <w:b/>
        </w:rPr>
      </w:pPr>
    </w:p>
    <w:p w14:paraId="63C59706" w14:textId="77777777" w:rsidR="007F0B73" w:rsidRPr="0078059E" w:rsidRDefault="001D05DE" w:rsidP="00887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Theme="minorHAnsi" w:hAnsiTheme="minorHAnsi"/>
          <w:b/>
        </w:rPr>
      </w:pPr>
      <w:r w:rsidRPr="0078059E">
        <w:rPr>
          <w:rFonts w:asciiTheme="minorHAnsi" w:hAnsiTheme="minorHAnsi"/>
          <w:b/>
        </w:rPr>
        <w:t>PRESENTACIÓN</w:t>
      </w:r>
    </w:p>
    <w:p w14:paraId="2E3FB6AB" w14:textId="77777777" w:rsidR="007F0B73" w:rsidRPr="0078059E" w:rsidRDefault="007F0B73" w:rsidP="00F176CA">
      <w:pPr>
        <w:jc w:val="both"/>
        <w:rPr>
          <w:rFonts w:asciiTheme="minorHAnsi" w:hAnsiTheme="minorHAnsi"/>
          <w:b/>
        </w:rPr>
      </w:pPr>
    </w:p>
    <w:p w14:paraId="5D4F90C4" w14:textId="569DE8EB" w:rsidR="007F0B73" w:rsidRPr="00037DE1" w:rsidRDefault="008C0CB2" w:rsidP="00F176CA">
      <w:pPr>
        <w:jc w:val="both"/>
        <w:rPr>
          <w:rFonts w:asciiTheme="minorHAnsi" w:hAnsiTheme="minorHAnsi" w:cs="Arial"/>
        </w:rPr>
      </w:pPr>
      <w:r w:rsidRPr="0078059E">
        <w:rPr>
          <w:rFonts w:asciiTheme="minorHAnsi" w:hAnsiTheme="minorHAnsi" w:cs="Arial"/>
        </w:rPr>
        <w:t xml:space="preserve">El Gobierno del Estado de Nuevo León, a través de los Servicios de Salud de Nuevo </w:t>
      </w:r>
      <w:r w:rsidRPr="008479D8">
        <w:rPr>
          <w:rFonts w:asciiTheme="minorHAnsi" w:hAnsiTheme="minorHAnsi" w:cs="Arial"/>
        </w:rPr>
        <w:t>León</w:t>
      </w:r>
      <w:r w:rsidR="00166655" w:rsidRPr="008479D8">
        <w:rPr>
          <w:rFonts w:asciiTheme="minorHAnsi" w:hAnsiTheme="minorHAnsi" w:cs="Arial"/>
        </w:rPr>
        <w:t>,</w:t>
      </w:r>
      <w:r w:rsidRPr="008479D8">
        <w:rPr>
          <w:rFonts w:asciiTheme="minorHAnsi" w:hAnsiTheme="minorHAnsi" w:cs="Arial"/>
        </w:rPr>
        <w:t xml:space="preserve"> Organismo Público Descentralizado, en cumplimiento con lo establecido en los Artículos 1 fracción VI, 5, 25 fracción I, 27 tercer párrafo, 29</w:t>
      </w:r>
      <w:r w:rsidRPr="0078059E">
        <w:rPr>
          <w:rFonts w:asciiTheme="minorHAnsi" w:hAnsiTheme="minorHAnsi" w:cs="Arial"/>
        </w:rPr>
        <w:t xml:space="preserve"> fracción II</w:t>
      </w:r>
      <w:r w:rsidR="008915CF">
        <w:rPr>
          <w:rFonts w:asciiTheme="minorHAnsi" w:hAnsiTheme="minorHAnsi" w:cs="Arial"/>
        </w:rPr>
        <w:t>I</w:t>
      </w:r>
      <w:r>
        <w:rPr>
          <w:rFonts w:asciiTheme="minorHAnsi" w:hAnsiTheme="minorHAnsi" w:cs="Arial"/>
        </w:rPr>
        <w:t xml:space="preserve"> y</w:t>
      </w:r>
      <w:r w:rsidRPr="0078059E">
        <w:rPr>
          <w:rFonts w:asciiTheme="minorHAnsi" w:hAnsiTheme="minorHAnsi" w:cs="Arial"/>
        </w:rPr>
        <w:t xml:space="preserve"> </w:t>
      </w:r>
      <w:r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 xml:space="preserve">y demás relativos de la Ley de Adquisiciones, Arrendamientos y Contratación de Servicios del Estado de Nuevo León, </w:t>
      </w:r>
      <w:r w:rsidRPr="0078059E">
        <w:rPr>
          <w:rFonts w:asciiTheme="minorHAnsi" w:hAnsiTheme="minorHAnsi"/>
          <w:i/>
        </w:rPr>
        <w:t xml:space="preserve">Artículo 59 </w:t>
      </w:r>
      <w:r w:rsidRPr="0078059E">
        <w:rPr>
          <w:rFonts w:asciiTheme="minorHAnsi" w:hAnsiTheme="minorHAnsi"/>
        </w:rPr>
        <w:t>del Reglamento de la Ley de Adquisiciones, Arrendamientos y Contratación de Servicios del Estado de Nuevo León,</w:t>
      </w:r>
      <w:r w:rsidR="005717B9">
        <w:rPr>
          <w:rFonts w:asciiTheme="minorHAnsi" w:hAnsiTheme="minorHAnsi"/>
        </w:rPr>
        <w:t xml:space="preserve"> </w:t>
      </w:r>
      <w:r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Pr>
          <w:rFonts w:asciiTheme="minorHAnsi" w:hAnsiTheme="minorHAnsi"/>
        </w:rPr>
        <w:t xml:space="preserve"> concordancia con el Artículo </w:t>
      </w:r>
      <w:r w:rsidR="00332367">
        <w:rPr>
          <w:rFonts w:asciiTheme="minorHAnsi" w:hAnsiTheme="minorHAnsi"/>
        </w:rPr>
        <w:t>correspondiente a</w:t>
      </w:r>
      <w:r>
        <w:rPr>
          <w:rFonts w:asciiTheme="minorHAnsi" w:hAnsiTheme="minorHAnsi"/>
        </w:rPr>
        <w:t xml:space="preserve"> </w:t>
      </w:r>
      <w:r w:rsidRPr="0078059E">
        <w:rPr>
          <w:rFonts w:asciiTheme="minorHAnsi" w:hAnsiTheme="minorHAnsi" w:cs="Arial"/>
        </w:rPr>
        <w:t>l</w:t>
      </w:r>
      <w:r>
        <w:rPr>
          <w:rFonts w:asciiTheme="minorHAnsi" w:hAnsiTheme="minorHAnsi" w:cs="Arial"/>
        </w:rPr>
        <w:t>a Ley de Egresos para el año 202</w:t>
      </w:r>
      <w:r w:rsidR="00097B5A">
        <w:rPr>
          <w:rFonts w:asciiTheme="minorHAnsi" w:hAnsiTheme="minorHAnsi" w:cs="Arial"/>
        </w:rPr>
        <w:t>5</w:t>
      </w:r>
      <w:r w:rsidRPr="0078059E">
        <w:rPr>
          <w:rFonts w:asciiTheme="minorHAnsi" w:hAnsiTheme="minorHAnsi" w:cs="Arial"/>
        </w:rPr>
        <w:t>,</w:t>
      </w:r>
      <w:r w:rsidR="00332367">
        <w:rPr>
          <w:rFonts w:asciiTheme="minorHAnsi" w:hAnsiTheme="minorHAnsi" w:cs="Arial"/>
        </w:rPr>
        <w:t xml:space="preserve"> </w:t>
      </w:r>
      <w:r w:rsidR="00332367" w:rsidRPr="00332367">
        <w:rPr>
          <w:rFonts w:asciiTheme="minorHAnsi" w:hAnsiTheme="minorHAnsi"/>
        </w:rPr>
        <w:t>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00332367">
        <w:rPr>
          <w:color w:val="000000"/>
        </w:rPr>
        <w:t> </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6343E4">
        <w:rPr>
          <w:rFonts w:asciiTheme="minorHAnsi" w:hAnsiTheme="minorHAnsi" w:cs="Arial"/>
        </w:rPr>
        <w:t>LICITACIÓN PÚBLICA INTERNACIONAL ABIERTA PRESENCIAL</w:t>
      </w:r>
      <w:r w:rsidR="0058000A" w:rsidRPr="0078059E">
        <w:rPr>
          <w:rFonts w:asciiTheme="minorHAnsi" w:hAnsiTheme="minorHAnsi" w:cs="Arial"/>
        </w:rPr>
        <w:t xml:space="preserve"> </w:t>
      </w:r>
      <w:r w:rsidR="007F0B73" w:rsidRPr="0078059E">
        <w:rPr>
          <w:rFonts w:asciiTheme="minorHAnsi" w:hAnsiTheme="minorHAnsi" w:cs="Arial"/>
        </w:rPr>
        <w:t>No</w:t>
      </w:r>
      <w:r w:rsidR="007F0B73" w:rsidRPr="001D03DB">
        <w:rPr>
          <w:rFonts w:asciiTheme="minorHAnsi" w:hAnsiTheme="minorHAnsi" w:cs="Arial"/>
        </w:rPr>
        <w:t xml:space="preserve">. </w:t>
      </w:r>
      <w:r w:rsidR="00097B5A">
        <w:rPr>
          <w:rFonts w:asciiTheme="minorHAnsi" w:hAnsiTheme="minorHAnsi" w:cs="Arial"/>
        </w:rPr>
        <w:t>LP-919044992-I17-2025</w:t>
      </w:r>
      <w:r w:rsidR="007F0B73" w:rsidRPr="001D03DB">
        <w:rPr>
          <w:rFonts w:asciiTheme="minorHAnsi" w:hAnsiTheme="minorHAnsi" w:cs="Arial"/>
        </w:rPr>
        <w:t xml:space="preserve"> </w:t>
      </w:r>
      <w:r w:rsidR="007F0B73" w:rsidRPr="0078059E">
        <w:rPr>
          <w:rFonts w:asciiTheme="minorHAnsi" w:hAnsiTheme="minorHAnsi" w:cs="Arial"/>
        </w:rPr>
        <w:t xml:space="preserve">para </w:t>
      </w:r>
      <w:r w:rsidR="00BC5687" w:rsidRPr="0078059E">
        <w:rPr>
          <w:rFonts w:asciiTheme="minorHAnsi" w:hAnsiTheme="minorHAnsi" w:cs="Arial"/>
        </w:rPr>
        <w:t xml:space="preserve">la </w:t>
      </w:r>
      <w:r w:rsidRPr="00503502">
        <w:rPr>
          <w:rFonts w:asciiTheme="minorHAnsi" w:hAnsiTheme="minorHAnsi"/>
          <w:b/>
          <w:bCs/>
        </w:rPr>
        <w:t>“</w:t>
      </w:r>
      <w:r w:rsidR="002F4FB7" w:rsidRPr="00503502">
        <w:rPr>
          <w:rFonts w:asciiTheme="minorHAnsi" w:hAnsiTheme="minorHAnsi"/>
          <w:b/>
          <w:bCs/>
        </w:rPr>
        <w:t>ADQUISICIÓN DE INSUMOS PARA EL PROGRAMA DENGUE</w:t>
      </w:r>
      <w:r w:rsidRPr="008C0CB2">
        <w:rPr>
          <w:rFonts w:asciiTheme="minorHAnsi" w:hAnsiTheme="minorHAnsi"/>
          <w:b/>
          <w:bCs/>
        </w:rPr>
        <w:t>”</w:t>
      </w:r>
    </w:p>
    <w:p w14:paraId="50719674" w14:textId="77777777" w:rsidR="00F70B66" w:rsidRPr="00037DE1" w:rsidRDefault="00F70B66" w:rsidP="00F176CA">
      <w:pPr>
        <w:jc w:val="both"/>
        <w:rPr>
          <w:rFonts w:asciiTheme="minorHAnsi" w:hAnsiTheme="minorHAnsi" w:cs="Arial"/>
        </w:rPr>
      </w:pPr>
    </w:p>
    <w:p w14:paraId="30A5C585" w14:textId="77777777" w:rsidR="007F0B73" w:rsidRDefault="007F0B73" w:rsidP="00F176CA">
      <w:pPr>
        <w:rPr>
          <w:rFonts w:asciiTheme="minorHAnsi" w:hAnsiTheme="minorHAnsi"/>
          <w:b/>
          <w:bCs/>
          <w:lang w:val="es-ES"/>
        </w:rPr>
      </w:pPr>
    </w:p>
    <w:p w14:paraId="62974FF0" w14:textId="77777777" w:rsidR="00037DE1" w:rsidRDefault="00037DE1" w:rsidP="00F176CA">
      <w:pPr>
        <w:rPr>
          <w:rFonts w:asciiTheme="minorHAnsi" w:hAnsiTheme="minorHAnsi"/>
          <w:b/>
          <w:bCs/>
          <w:lang w:val="es-ES"/>
        </w:rPr>
      </w:pPr>
    </w:p>
    <w:p w14:paraId="61E2951C" w14:textId="77777777" w:rsidR="00037DE1" w:rsidRDefault="00037DE1" w:rsidP="00F176CA">
      <w:pPr>
        <w:rPr>
          <w:rFonts w:asciiTheme="minorHAnsi" w:hAnsiTheme="minorHAnsi"/>
          <w:b/>
          <w:bCs/>
          <w:lang w:val="es-ES"/>
        </w:rPr>
      </w:pPr>
    </w:p>
    <w:p w14:paraId="4C7F34BA" w14:textId="77777777" w:rsidR="00F94E18" w:rsidRDefault="00F94E18" w:rsidP="00F176CA">
      <w:pPr>
        <w:rPr>
          <w:rFonts w:asciiTheme="minorHAnsi" w:hAnsiTheme="minorHAnsi"/>
          <w:b/>
          <w:bCs/>
          <w:lang w:val="es-ES"/>
        </w:rPr>
      </w:pPr>
    </w:p>
    <w:p w14:paraId="4716B071" w14:textId="77777777" w:rsidR="006E0108" w:rsidRDefault="006E0108" w:rsidP="00F176CA">
      <w:pPr>
        <w:rPr>
          <w:rFonts w:asciiTheme="minorHAnsi" w:hAnsiTheme="minorHAnsi"/>
          <w:b/>
          <w:bCs/>
          <w:lang w:val="es-ES"/>
        </w:rPr>
      </w:pPr>
    </w:p>
    <w:p w14:paraId="4C7BB5F8" w14:textId="77777777" w:rsidR="008C1FAC" w:rsidRDefault="008C1FAC" w:rsidP="00F176CA">
      <w:pPr>
        <w:rPr>
          <w:rFonts w:asciiTheme="minorHAnsi" w:hAnsiTheme="minorHAnsi"/>
          <w:b/>
          <w:bCs/>
          <w:lang w:val="es-ES"/>
        </w:rPr>
      </w:pPr>
    </w:p>
    <w:p w14:paraId="4100B98B" w14:textId="2D16F854" w:rsidR="008C1FAC" w:rsidRDefault="008C1FAC" w:rsidP="00F176CA">
      <w:pPr>
        <w:rPr>
          <w:rFonts w:asciiTheme="minorHAnsi" w:hAnsiTheme="minorHAnsi"/>
          <w:b/>
          <w:bCs/>
          <w:lang w:val="es-ES"/>
        </w:rPr>
      </w:pPr>
    </w:p>
    <w:p w14:paraId="65416D87" w14:textId="1A13CB08" w:rsidR="006D42A7" w:rsidRDefault="006D42A7" w:rsidP="00F176CA">
      <w:pPr>
        <w:rPr>
          <w:rFonts w:asciiTheme="minorHAnsi" w:hAnsiTheme="minorHAnsi"/>
          <w:b/>
          <w:bCs/>
          <w:lang w:val="es-ES"/>
        </w:rPr>
      </w:pPr>
    </w:p>
    <w:p w14:paraId="0460B678" w14:textId="0D44D4CA" w:rsidR="006D42A7" w:rsidRDefault="006D42A7" w:rsidP="00F176CA">
      <w:pPr>
        <w:rPr>
          <w:rFonts w:asciiTheme="minorHAnsi" w:hAnsiTheme="minorHAnsi"/>
          <w:b/>
          <w:bCs/>
          <w:lang w:val="es-ES"/>
        </w:rPr>
      </w:pPr>
    </w:p>
    <w:p w14:paraId="24A40FE4" w14:textId="450274BF" w:rsidR="006D42A7" w:rsidRDefault="006D42A7" w:rsidP="00F176CA">
      <w:pPr>
        <w:rPr>
          <w:rFonts w:asciiTheme="minorHAnsi" w:hAnsiTheme="minorHAnsi"/>
          <w:b/>
          <w:bCs/>
          <w:lang w:val="es-ES"/>
        </w:rPr>
      </w:pPr>
    </w:p>
    <w:p w14:paraId="677D2A79" w14:textId="51138CD2" w:rsidR="005717B9" w:rsidRDefault="005717B9" w:rsidP="005717B9">
      <w:pPr>
        <w:rPr>
          <w:rFonts w:asciiTheme="minorHAnsi" w:hAnsiTheme="minorHAnsi"/>
          <w:b/>
          <w:bCs/>
          <w:sz w:val="24"/>
          <w:szCs w:val="24"/>
        </w:rPr>
      </w:pPr>
    </w:p>
    <w:p w14:paraId="760E310C" w14:textId="77777777" w:rsidR="00887FA6" w:rsidRDefault="00887FA6" w:rsidP="005717B9">
      <w:pPr>
        <w:rPr>
          <w:rFonts w:asciiTheme="minorHAnsi" w:hAnsiTheme="minorHAnsi"/>
          <w:b/>
          <w:bCs/>
          <w:sz w:val="24"/>
          <w:szCs w:val="24"/>
        </w:rPr>
      </w:pPr>
    </w:p>
    <w:p w14:paraId="3ABBE37C" w14:textId="77777777" w:rsidR="00B63E29" w:rsidRDefault="00B63E29" w:rsidP="005717B9">
      <w:pPr>
        <w:rPr>
          <w:rFonts w:asciiTheme="minorHAnsi" w:hAnsiTheme="minorHAnsi"/>
          <w:b/>
          <w:bCs/>
          <w:sz w:val="24"/>
          <w:szCs w:val="24"/>
        </w:rPr>
      </w:pPr>
    </w:p>
    <w:p w14:paraId="669ED576" w14:textId="77777777" w:rsidR="00AB7D71" w:rsidRPr="0078059E" w:rsidRDefault="00AB7D71" w:rsidP="00887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284"/>
        </w:tabs>
        <w:ind w:right="-1"/>
        <w:jc w:val="both"/>
        <w:rPr>
          <w:rFonts w:asciiTheme="minorHAnsi" w:hAnsiTheme="minorHAnsi"/>
          <w:b/>
        </w:rPr>
      </w:pPr>
      <w:r w:rsidRPr="0078059E">
        <w:rPr>
          <w:rFonts w:asciiTheme="minorHAnsi" w:hAnsiTheme="minorHAnsi"/>
          <w:b/>
        </w:rPr>
        <w:lastRenderedPageBreak/>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14:paraId="766FFD1C" w14:textId="77777777" w:rsidR="00AB7D71" w:rsidRPr="0078059E" w:rsidRDefault="00AB7D71" w:rsidP="00F176CA">
      <w:pPr>
        <w:tabs>
          <w:tab w:val="left" w:pos="284"/>
        </w:tabs>
        <w:ind w:right="-1"/>
        <w:jc w:val="both"/>
        <w:rPr>
          <w:rFonts w:asciiTheme="minorHAnsi" w:hAnsiTheme="minorHAnsi" w:cs="Arial"/>
        </w:rPr>
      </w:pPr>
    </w:p>
    <w:p w14:paraId="179B6FF3" w14:textId="72FF0970" w:rsidR="00A62BF8" w:rsidRDefault="00A62BF8" w:rsidP="00D31119">
      <w:pPr>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w:t>
      </w:r>
      <w:r w:rsidR="004D3245">
        <w:rPr>
          <w:rFonts w:asciiTheme="minorHAnsi" w:hAnsiTheme="minorHAnsi" w:cs="Arial"/>
        </w:rPr>
        <w:t>del Departamento de Adquisiciones</w:t>
      </w:r>
      <w:r w:rsidRPr="0078059E">
        <w:rPr>
          <w:rFonts w:asciiTheme="minorHAnsi" w:hAnsiTheme="minorHAnsi" w:cs="Arial"/>
        </w:rPr>
        <w:t xml:space="preserve">,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006464AA">
        <w:rPr>
          <w:rFonts w:asciiTheme="minorHAnsi" w:hAnsiTheme="minorHAnsi" w:cs="Arial"/>
        </w:rPr>
        <w:t xml:space="preserve">: </w:t>
      </w:r>
      <w:r w:rsidR="00EE45B3">
        <w:rPr>
          <w:rFonts w:asciiTheme="minorHAnsi" w:hAnsiTheme="minorHAnsi" w:cs="Arial"/>
        </w:rPr>
        <w:t xml:space="preserve">81 </w:t>
      </w:r>
      <w:r w:rsidR="006464AA">
        <w:rPr>
          <w:rFonts w:asciiTheme="minorHAnsi" w:hAnsiTheme="minorHAnsi" w:cs="Arial"/>
        </w:rPr>
        <w:t>81 30 70 49</w:t>
      </w:r>
      <w:r w:rsidR="00267C25" w:rsidRPr="0078059E">
        <w:rPr>
          <w:rFonts w:asciiTheme="minorHAnsi" w:hAnsiTheme="minorHAnsi" w:cs="Arial"/>
        </w:rPr>
        <w:t>.</w:t>
      </w:r>
    </w:p>
    <w:p w14:paraId="41227EC4" w14:textId="2AD5FE1D" w:rsidR="00267C25" w:rsidRPr="00CE2E1F" w:rsidRDefault="00267C25" w:rsidP="00D31119">
      <w:pPr>
        <w:pStyle w:val="Prrafodelista"/>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w:t>
      </w:r>
      <w:r w:rsidR="004D3245">
        <w:rPr>
          <w:rFonts w:asciiTheme="minorHAnsi" w:hAnsiTheme="minorHAnsi" w:cs="Arial"/>
        </w:rPr>
        <w:t>del Departamento de Adquisiciones</w:t>
      </w:r>
      <w:r w:rsidRPr="00CE2E1F">
        <w:rPr>
          <w:rFonts w:asciiTheme="minorHAnsi" w:hAnsiTheme="minorHAnsi" w:cs="Arial"/>
        </w:rPr>
        <w:t xml:space="preserve"> de los Servicios de Salud de Nuevo León, </w:t>
      </w:r>
      <w:r w:rsidR="00442E7E">
        <w:rPr>
          <w:rFonts w:asciiTheme="minorHAnsi" w:hAnsiTheme="minorHAnsi" w:cs="Arial"/>
        </w:rPr>
        <w:t>en un horario de 9:00 a.m. a 2</w:t>
      </w:r>
      <w:r w:rsidRPr="00CE2E1F">
        <w:rPr>
          <w:rFonts w:asciiTheme="minorHAnsi" w:hAnsiTheme="minorHAnsi" w:cs="Arial"/>
        </w:rPr>
        <w:t xml:space="preserve">:00 p.m. </w:t>
      </w:r>
    </w:p>
    <w:p w14:paraId="6365F599" w14:textId="28B61A8D" w:rsidR="00EE45B3" w:rsidRPr="00503502" w:rsidRDefault="00FB5482" w:rsidP="00D31119">
      <w:pPr>
        <w:pStyle w:val="Default"/>
        <w:numPr>
          <w:ilvl w:val="0"/>
          <w:numId w:val="8"/>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 xml:space="preserve">La </w:t>
      </w:r>
      <w:r w:rsidRPr="00503502">
        <w:rPr>
          <w:rFonts w:asciiTheme="minorHAnsi" w:hAnsiTheme="minorHAnsi" w:cs="Arial"/>
          <w:color w:val="auto"/>
          <w:sz w:val="20"/>
          <w:szCs w:val="20"/>
          <w:lang w:val="es-ES_tradnl" w:eastAsia="es-ES"/>
        </w:rPr>
        <w:t>p</w:t>
      </w:r>
      <w:r w:rsidR="000C5771" w:rsidRPr="00503502">
        <w:rPr>
          <w:rFonts w:asciiTheme="minorHAnsi" w:hAnsiTheme="minorHAnsi" w:cs="Arial"/>
          <w:color w:val="auto"/>
          <w:sz w:val="20"/>
          <w:szCs w:val="20"/>
          <w:lang w:val="es-ES_tradnl" w:eastAsia="es-ES"/>
        </w:rPr>
        <w:t>articipación de los licitantes para la presente</w:t>
      </w:r>
      <w:r w:rsidR="00A62BF8" w:rsidRPr="00503502">
        <w:rPr>
          <w:rFonts w:asciiTheme="minorHAnsi" w:hAnsiTheme="minorHAnsi" w:cs="Arial"/>
          <w:color w:val="auto"/>
          <w:sz w:val="20"/>
          <w:szCs w:val="20"/>
          <w:lang w:val="es-ES_tradnl" w:eastAsia="es-ES"/>
        </w:rPr>
        <w:t xml:space="preserve"> </w:t>
      </w:r>
      <w:r w:rsidR="00CE2E1F" w:rsidRPr="00503502">
        <w:rPr>
          <w:rFonts w:asciiTheme="minorHAnsi" w:hAnsiTheme="minorHAnsi" w:cs="Arial"/>
          <w:color w:val="auto"/>
          <w:sz w:val="20"/>
          <w:szCs w:val="20"/>
          <w:lang w:val="es-ES_tradnl" w:eastAsia="es-ES"/>
        </w:rPr>
        <w:t>Licitación Pública s</w:t>
      </w:r>
      <w:r w:rsidR="000C5771" w:rsidRPr="00503502">
        <w:rPr>
          <w:rFonts w:asciiTheme="minorHAnsi" w:hAnsiTheme="minorHAnsi" w:cs="Arial"/>
          <w:color w:val="auto"/>
          <w:sz w:val="20"/>
          <w:szCs w:val="20"/>
          <w:lang w:val="es-ES_tradnl" w:eastAsia="es-ES"/>
        </w:rPr>
        <w:t xml:space="preserve">erá </w:t>
      </w:r>
      <w:r w:rsidR="00A62BF8" w:rsidRPr="00503502">
        <w:rPr>
          <w:rFonts w:asciiTheme="minorHAnsi" w:hAnsiTheme="minorHAnsi" w:cs="Arial"/>
          <w:color w:val="auto"/>
          <w:sz w:val="20"/>
          <w:szCs w:val="20"/>
          <w:lang w:val="es-ES_tradnl" w:eastAsia="es-ES"/>
        </w:rPr>
        <w:t xml:space="preserve">de forma </w:t>
      </w:r>
      <w:r w:rsidR="00CE2E1F" w:rsidRPr="00503502">
        <w:rPr>
          <w:rFonts w:asciiTheme="minorHAnsi" w:hAnsiTheme="minorHAnsi" w:cs="Arial"/>
          <w:color w:val="auto"/>
          <w:sz w:val="20"/>
          <w:szCs w:val="20"/>
          <w:lang w:val="es-ES_tradnl" w:eastAsia="es-ES"/>
        </w:rPr>
        <w:t>presencial</w:t>
      </w:r>
      <w:r w:rsidR="0098036D" w:rsidRPr="00503502">
        <w:rPr>
          <w:rFonts w:asciiTheme="minorHAnsi" w:hAnsiTheme="minorHAnsi" w:cs="Arial"/>
          <w:color w:val="auto"/>
          <w:sz w:val="20"/>
          <w:szCs w:val="20"/>
          <w:lang w:val="es-ES_tradnl" w:eastAsia="es-ES"/>
        </w:rPr>
        <w:t>.</w:t>
      </w:r>
      <w:r w:rsidR="00A62BF8" w:rsidRPr="00503502">
        <w:rPr>
          <w:rFonts w:asciiTheme="minorHAnsi" w:hAnsiTheme="minorHAnsi" w:cs="Arial"/>
          <w:color w:val="auto"/>
          <w:sz w:val="20"/>
          <w:szCs w:val="20"/>
          <w:lang w:val="es-ES_tradnl" w:eastAsia="es-ES"/>
        </w:rPr>
        <w:t xml:space="preserve"> Será identificada con car</w:t>
      </w:r>
      <w:r w:rsidR="00CE2E1F" w:rsidRPr="00503502">
        <w:rPr>
          <w:rFonts w:asciiTheme="minorHAnsi" w:hAnsiTheme="minorHAnsi" w:cs="Arial"/>
          <w:color w:val="auto"/>
          <w:sz w:val="20"/>
          <w:szCs w:val="20"/>
          <w:lang w:val="es-ES_tradnl" w:eastAsia="es-ES"/>
        </w:rPr>
        <w:t xml:space="preserve">ácter </w:t>
      </w:r>
      <w:r w:rsidRPr="00503502">
        <w:rPr>
          <w:rFonts w:asciiTheme="minorHAnsi" w:hAnsiTheme="minorHAnsi" w:cs="Arial"/>
          <w:color w:val="auto"/>
          <w:sz w:val="20"/>
          <w:szCs w:val="20"/>
          <w:lang w:val="es-ES_tradnl" w:eastAsia="es-ES"/>
        </w:rPr>
        <w:t xml:space="preserve">Internacional </w:t>
      </w:r>
      <w:r w:rsidR="00332367">
        <w:rPr>
          <w:rFonts w:asciiTheme="minorHAnsi" w:hAnsiTheme="minorHAnsi" w:cs="Arial"/>
          <w:color w:val="auto"/>
          <w:sz w:val="20"/>
          <w:szCs w:val="20"/>
          <w:lang w:val="es-ES_tradnl" w:eastAsia="es-ES"/>
        </w:rPr>
        <w:t>Abierta</w:t>
      </w:r>
      <w:r w:rsidR="00CE2E1F" w:rsidRPr="00503502">
        <w:rPr>
          <w:rFonts w:asciiTheme="minorHAnsi" w:hAnsiTheme="minorHAnsi" w:cs="Arial"/>
          <w:color w:val="auto"/>
          <w:sz w:val="20"/>
          <w:szCs w:val="20"/>
          <w:lang w:val="es-ES_tradnl" w:eastAsia="es-ES"/>
        </w:rPr>
        <w:t>. En la presente licitación</w:t>
      </w:r>
      <w:r w:rsidR="00A62BF8" w:rsidRPr="00503502">
        <w:rPr>
          <w:rFonts w:asciiTheme="minorHAnsi" w:hAnsiTheme="minorHAnsi" w:cs="Arial"/>
          <w:color w:val="auto"/>
          <w:sz w:val="20"/>
          <w:szCs w:val="20"/>
          <w:lang w:val="es-ES_tradnl" w:eastAsia="es-ES"/>
        </w:rPr>
        <w:t xml:space="preserve"> no se recibirán proposiciones a través de s</w:t>
      </w:r>
      <w:r w:rsidR="00EE45B3" w:rsidRPr="00503502">
        <w:rPr>
          <w:rFonts w:asciiTheme="minorHAnsi" w:hAnsiTheme="minorHAnsi" w:cs="Arial"/>
          <w:color w:val="auto"/>
          <w:sz w:val="20"/>
          <w:szCs w:val="20"/>
          <w:lang w:val="es-ES_tradnl" w:eastAsia="es-ES"/>
        </w:rPr>
        <w:t>ervicio postal o de mensajería.</w:t>
      </w:r>
    </w:p>
    <w:p w14:paraId="598BEAF6" w14:textId="1A5C9F3A" w:rsidR="00EE45B3" w:rsidRPr="0076799B" w:rsidRDefault="00267C25" w:rsidP="00D31119">
      <w:pPr>
        <w:pStyle w:val="Default"/>
        <w:numPr>
          <w:ilvl w:val="0"/>
          <w:numId w:val="8"/>
        </w:numPr>
        <w:rPr>
          <w:rFonts w:asciiTheme="minorHAnsi" w:hAnsiTheme="minorHAnsi" w:cs="Arial"/>
          <w:color w:val="auto"/>
          <w:sz w:val="20"/>
          <w:szCs w:val="20"/>
          <w:lang w:val="es-ES_tradnl" w:eastAsia="es-ES"/>
        </w:rPr>
      </w:pPr>
      <w:r w:rsidRPr="00503502">
        <w:rPr>
          <w:rFonts w:asciiTheme="minorHAnsi" w:hAnsiTheme="minorHAnsi" w:cs="Arial"/>
          <w:color w:val="auto"/>
          <w:sz w:val="20"/>
          <w:szCs w:val="20"/>
          <w:lang w:val="es-ES_tradnl" w:eastAsia="es-ES"/>
        </w:rPr>
        <w:t xml:space="preserve">La presente </w:t>
      </w:r>
      <w:r w:rsidR="006343E4">
        <w:rPr>
          <w:rFonts w:asciiTheme="minorHAnsi" w:hAnsiTheme="minorHAnsi" w:cs="Arial"/>
          <w:color w:val="auto"/>
          <w:sz w:val="20"/>
          <w:szCs w:val="20"/>
          <w:lang w:val="es-ES_tradnl" w:eastAsia="es-ES"/>
        </w:rPr>
        <w:t>LICITACIÓN PÚBLICA INTERNACIONAL ABIERTA PRESENCIAL</w:t>
      </w:r>
      <w:r w:rsidRPr="00503502">
        <w:rPr>
          <w:rFonts w:asciiTheme="minorHAnsi" w:hAnsiTheme="minorHAnsi" w:cs="Arial"/>
          <w:color w:val="auto"/>
          <w:sz w:val="20"/>
          <w:szCs w:val="20"/>
          <w:lang w:val="es-ES_tradnl" w:eastAsia="es-ES"/>
        </w:rPr>
        <w:t xml:space="preserve"> será identificada por el No</w:t>
      </w:r>
      <w:r w:rsidR="001A0EBB" w:rsidRPr="00503502">
        <w:rPr>
          <w:rFonts w:asciiTheme="minorHAnsi" w:hAnsiTheme="minorHAnsi" w:cs="Arial"/>
          <w:color w:val="auto"/>
          <w:sz w:val="20"/>
          <w:szCs w:val="20"/>
          <w:lang w:val="es-ES_tradnl" w:eastAsia="es-ES"/>
        </w:rPr>
        <w:t>.</w:t>
      </w:r>
      <w:r w:rsidRPr="00503502">
        <w:rPr>
          <w:rFonts w:asciiTheme="minorHAnsi" w:hAnsiTheme="minorHAnsi" w:cs="Arial"/>
          <w:color w:val="auto"/>
          <w:sz w:val="20"/>
          <w:szCs w:val="20"/>
          <w:lang w:val="es-ES_tradnl" w:eastAsia="es-ES"/>
        </w:rPr>
        <w:t xml:space="preserve"> </w:t>
      </w:r>
      <w:r w:rsidR="00097B5A">
        <w:rPr>
          <w:rFonts w:asciiTheme="minorHAnsi" w:hAnsiTheme="minorHAnsi" w:cs="Arial"/>
          <w:color w:val="auto"/>
          <w:sz w:val="20"/>
          <w:szCs w:val="20"/>
          <w:lang w:val="es-ES_tradnl" w:eastAsia="es-ES"/>
        </w:rPr>
        <w:t>LP-919044992-I17-2025</w:t>
      </w:r>
      <w:r w:rsidR="0076799B">
        <w:rPr>
          <w:rFonts w:asciiTheme="minorHAnsi" w:hAnsiTheme="minorHAnsi" w:cs="Arial"/>
          <w:color w:val="auto"/>
          <w:sz w:val="20"/>
          <w:szCs w:val="20"/>
          <w:lang w:val="es-ES_tradnl" w:eastAsia="es-ES"/>
        </w:rPr>
        <w:t xml:space="preserve">, </w:t>
      </w:r>
      <w:r w:rsidR="0076799B" w:rsidRPr="0076799B">
        <w:rPr>
          <w:rFonts w:asciiTheme="minorHAnsi" w:hAnsiTheme="minorHAnsi" w:cs="Arial"/>
          <w:color w:val="auto"/>
          <w:sz w:val="20"/>
          <w:szCs w:val="20"/>
          <w:lang w:val="es-ES_tradnl" w:eastAsia="es-ES"/>
        </w:rPr>
        <w:t>y se efectuará con reducción del plazo entre la publicación de la convocatoria y la presentación de las propuestas de acuerdo con el Artículo 32 de esta Ley.</w:t>
      </w:r>
    </w:p>
    <w:p w14:paraId="67C1CD49" w14:textId="17521241" w:rsidR="00F63839" w:rsidRDefault="00B64229" w:rsidP="00D31119">
      <w:pPr>
        <w:pStyle w:val="Prrafodelista"/>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La adquisición de </w:t>
      </w:r>
      <w:bookmarkStart w:id="2" w:name="_Hlk87372709"/>
      <w:r w:rsidRPr="0078059E">
        <w:rPr>
          <w:rFonts w:asciiTheme="minorHAnsi" w:hAnsiTheme="minorHAnsi" w:cs="Arial"/>
        </w:rPr>
        <w:t xml:space="preserve">los </w:t>
      </w:r>
      <w:r w:rsidR="008479D8">
        <w:rPr>
          <w:rFonts w:asciiTheme="minorHAnsi" w:hAnsiTheme="minorHAnsi" w:cs="Arial"/>
        </w:rPr>
        <w:t>insumos</w:t>
      </w:r>
      <w:r w:rsidR="003D39A2">
        <w:rPr>
          <w:rFonts w:asciiTheme="minorHAnsi" w:hAnsiTheme="minorHAnsi" w:cs="Arial"/>
        </w:rPr>
        <w:t xml:space="preserve"> </w:t>
      </w:r>
      <w:bookmarkEnd w:id="2"/>
      <w:r w:rsidR="003D39A2">
        <w:rPr>
          <w:rFonts w:asciiTheme="minorHAnsi" w:hAnsiTheme="minorHAnsi" w:cs="Arial"/>
        </w:rPr>
        <w:t>que se señalan</w:t>
      </w:r>
      <w:r w:rsidRPr="0078059E">
        <w:rPr>
          <w:rFonts w:asciiTheme="minorHAnsi" w:hAnsiTheme="minorHAnsi" w:cs="Arial"/>
        </w:rPr>
        <w:t xml:space="preserve">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w:t>
      </w:r>
      <w:r w:rsidR="00EE45B3">
        <w:rPr>
          <w:rFonts w:asciiTheme="minorHAnsi" w:hAnsiTheme="minorHAnsi" w:cs="Arial"/>
        </w:rPr>
        <w:t>202</w:t>
      </w:r>
      <w:r w:rsidR="00097B5A">
        <w:rPr>
          <w:rFonts w:asciiTheme="minorHAnsi" w:hAnsiTheme="minorHAnsi" w:cs="Arial"/>
        </w:rPr>
        <w:t>5</w:t>
      </w:r>
      <w:r w:rsidRPr="0078059E">
        <w:rPr>
          <w:rFonts w:asciiTheme="minorHAnsi" w:hAnsiTheme="minorHAnsi" w:cs="Arial"/>
        </w:rPr>
        <w:t>.</w:t>
      </w:r>
    </w:p>
    <w:p w14:paraId="10ED5545" w14:textId="43CA9971" w:rsidR="00F63839" w:rsidRPr="00C16313" w:rsidRDefault="00F63839" w:rsidP="00D31119">
      <w:pPr>
        <w:pStyle w:val="Prrafodelista"/>
        <w:numPr>
          <w:ilvl w:val="0"/>
          <w:numId w:val="8"/>
        </w:numPr>
        <w:tabs>
          <w:tab w:val="left" w:pos="284"/>
        </w:tabs>
        <w:ind w:right="-1"/>
        <w:jc w:val="both"/>
        <w:rPr>
          <w:rFonts w:asciiTheme="minorHAnsi" w:hAnsiTheme="minorHAnsi" w:cs="Arial"/>
        </w:rPr>
      </w:pPr>
      <w:r w:rsidRPr="00F63839">
        <w:rPr>
          <w:rFonts w:asciiTheme="minorHAnsi" w:hAnsiTheme="minorHAnsi" w:cs="Arial"/>
        </w:rPr>
        <w:t xml:space="preserve">Las proposiciones, </w:t>
      </w:r>
      <w:r w:rsidR="00EC1705">
        <w:rPr>
          <w:rFonts w:asciiTheme="minorHAnsi" w:hAnsiTheme="minorHAnsi" w:cs="Arial"/>
        </w:rPr>
        <w:t>folletos</w:t>
      </w:r>
      <w:r w:rsidRPr="00F63839">
        <w:rPr>
          <w:rFonts w:asciiTheme="minorHAnsi" w:hAnsiTheme="minorHAnsi" w:cs="Arial"/>
        </w:rPr>
        <w:t xml:space="preserve"> u otra información </w:t>
      </w:r>
      <w:r w:rsidR="00B149A6">
        <w:rPr>
          <w:rFonts w:asciiTheme="minorHAnsi" w:hAnsiTheme="minorHAnsi" w:cs="Arial"/>
        </w:rPr>
        <w:t xml:space="preserve">de </w:t>
      </w:r>
      <w:r w:rsidR="00FF3BA3">
        <w:rPr>
          <w:rFonts w:asciiTheme="minorHAnsi" w:hAnsiTheme="minorHAnsi" w:cs="Arial"/>
        </w:rPr>
        <w:t xml:space="preserve">los </w:t>
      </w:r>
      <w:r w:rsidR="008479D8">
        <w:rPr>
          <w:rFonts w:asciiTheme="minorHAnsi" w:hAnsiTheme="minorHAnsi" w:cs="Arial"/>
        </w:rPr>
        <w:t>insumos</w:t>
      </w:r>
      <w:r w:rsidR="00EB1FF4">
        <w:rPr>
          <w:rFonts w:asciiTheme="minorHAnsi" w:hAnsiTheme="minorHAnsi" w:cs="Arial"/>
        </w:rPr>
        <w:t xml:space="preserve"> </w:t>
      </w:r>
      <w:r w:rsidRPr="00F63839">
        <w:rPr>
          <w:rFonts w:asciiTheme="minorHAnsi" w:hAnsiTheme="minorHAnsi" w:cs="Arial"/>
        </w:rPr>
        <w:t xml:space="preserve">que se presenten deberán ser en idioma </w:t>
      </w:r>
      <w:r w:rsidRPr="00C16313">
        <w:rPr>
          <w:rFonts w:asciiTheme="minorHAnsi" w:hAnsiTheme="minorHAnsi" w:cs="Arial"/>
        </w:rPr>
        <w:t>español. En caso de que los últimos sean en idioma diferente, deberán presentarse con traducción simple al español.</w:t>
      </w:r>
    </w:p>
    <w:p w14:paraId="2E0451FF" w14:textId="5FA88F0D" w:rsidR="00487B3C" w:rsidRPr="00487B3C" w:rsidRDefault="00487B3C" w:rsidP="00D31119">
      <w:pPr>
        <w:pStyle w:val="Prrafodelista"/>
        <w:numPr>
          <w:ilvl w:val="0"/>
          <w:numId w:val="8"/>
        </w:numPr>
        <w:tabs>
          <w:tab w:val="left" w:pos="284"/>
        </w:tabs>
        <w:ind w:right="51"/>
        <w:jc w:val="both"/>
        <w:rPr>
          <w:rFonts w:asciiTheme="minorHAnsi" w:hAnsiTheme="minorHAnsi" w:cs="Arial"/>
        </w:rPr>
      </w:pPr>
      <w:r w:rsidRPr="00487B3C">
        <w:rPr>
          <w:rFonts w:asciiTheme="minorHAnsi" w:hAnsiTheme="minorHAnsi"/>
        </w:rPr>
        <w:t xml:space="preserve">La adquisición de los insumos requeridos por La Convocante, </w:t>
      </w:r>
      <w:r w:rsidRPr="00487B3C">
        <w:rPr>
          <w:rFonts w:asciiTheme="minorHAnsi" w:hAnsiTheme="minorHAnsi"/>
          <w:color w:val="0D0D0D" w:themeColor="text1" w:themeTint="F2"/>
        </w:rPr>
        <w:t>se realizará con recursos según oficio No. 75766, partida 25201, programa 510603 y unidad 38</w:t>
      </w:r>
      <w:r w:rsidRPr="00487B3C">
        <w:rPr>
          <w:rFonts w:asciiTheme="minorHAnsi" w:hAnsiTheme="minorHAnsi"/>
        </w:rPr>
        <w:t>.</w:t>
      </w:r>
    </w:p>
    <w:p w14:paraId="3D45ECD5" w14:textId="6BF82A4C" w:rsidR="00C04379" w:rsidRPr="00605470" w:rsidRDefault="00C04379" w:rsidP="00D31119">
      <w:pPr>
        <w:pStyle w:val="Prrafodelista"/>
        <w:numPr>
          <w:ilvl w:val="0"/>
          <w:numId w:val="8"/>
        </w:numPr>
        <w:tabs>
          <w:tab w:val="left" w:pos="284"/>
        </w:tabs>
        <w:ind w:right="51"/>
        <w:jc w:val="both"/>
        <w:rPr>
          <w:rFonts w:asciiTheme="minorHAnsi" w:hAnsiTheme="minorHAnsi" w:cs="Arial"/>
        </w:rPr>
      </w:pPr>
      <w:r w:rsidRPr="00605470">
        <w:rPr>
          <w:rFonts w:asciiTheme="minorHAnsi" w:hAnsiTheme="minorHAnsi" w:cs="Arial"/>
        </w:rPr>
        <w:t xml:space="preserve">A continuación, se mencionan los impuestos que le aplican </w:t>
      </w:r>
      <w:r w:rsidR="00487B3C" w:rsidRPr="00605470">
        <w:rPr>
          <w:rFonts w:asciiTheme="minorHAnsi" w:hAnsiTheme="minorHAnsi" w:cs="Arial"/>
        </w:rPr>
        <w:t>al insumo</w:t>
      </w:r>
      <w:r w:rsidRPr="00605470">
        <w:rPr>
          <w:rFonts w:asciiTheme="minorHAnsi" w:hAnsiTheme="minorHAnsi" w:cs="Arial"/>
        </w:rPr>
        <w:t xml:space="preserve"> a </w:t>
      </w:r>
      <w:r w:rsidR="00487B3C" w:rsidRPr="00605470">
        <w:rPr>
          <w:rFonts w:asciiTheme="minorHAnsi" w:hAnsiTheme="minorHAnsi" w:cs="Arial"/>
        </w:rPr>
        <w:t>licitar:</w:t>
      </w:r>
      <w:r w:rsidRPr="00605470">
        <w:rPr>
          <w:rFonts w:asciiTheme="minorHAnsi" w:hAnsiTheme="minorHAnsi" w:cs="Tahoma"/>
          <w:color w:val="000000"/>
          <w:lang w:val="es-MX" w:eastAsia="es-MX"/>
        </w:rPr>
        <w:t xml:space="preserve"> </w:t>
      </w:r>
      <w:r w:rsidR="00111583" w:rsidRPr="00605470">
        <w:rPr>
          <w:rFonts w:asciiTheme="minorHAnsi" w:hAnsiTheme="minorHAnsi" w:cs="Tahoma"/>
          <w:b/>
          <w:bCs/>
          <w:color w:val="000000"/>
          <w:lang w:val="es-MX" w:eastAsia="es-MX"/>
        </w:rPr>
        <w:t xml:space="preserve"> </w:t>
      </w:r>
      <w:r w:rsidR="00487B3C" w:rsidRPr="00605470">
        <w:rPr>
          <w:rFonts w:asciiTheme="minorHAnsi" w:hAnsiTheme="minorHAnsi" w:cs="Tahoma"/>
          <w:b/>
          <w:bCs/>
          <w:color w:val="000000"/>
          <w:lang w:val="es-MX" w:eastAsia="es-MX"/>
        </w:rPr>
        <w:t>PIRIMIFOS METIL</w:t>
      </w:r>
      <w:r w:rsidR="00111583" w:rsidRPr="00605470">
        <w:rPr>
          <w:rFonts w:asciiTheme="minorHAnsi" w:hAnsiTheme="minorHAnsi" w:cs="Tahoma"/>
          <w:b/>
          <w:bCs/>
          <w:color w:val="000000"/>
          <w:lang w:val="es-MX" w:eastAsia="es-MX"/>
        </w:rPr>
        <w:t xml:space="preserve"> </w:t>
      </w:r>
      <w:r w:rsidR="00487B3C" w:rsidRPr="00605470">
        <w:rPr>
          <w:rFonts w:asciiTheme="minorHAnsi" w:hAnsiTheme="minorHAnsi" w:cs="Tahoma"/>
          <w:b/>
          <w:bCs/>
          <w:color w:val="000000"/>
          <w:lang w:val="es-MX" w:eastAsia="es-MX"/>
        </w:rPr>
        <w:t>49</w:t>
      </w:r>
      <w:r w:rsidR="00111583" w:rsidRPr="00605470">
        <w:rPr>
          <w:rFonts w:asciiTheme="minorHAnsi" w:hAnsiTheme="minorHAnsi" w:cs="Tahoma"/>
          <w:b/>
          <w:bCs/>
          <w:color w:val="000000"/>
          <w:lang w:val="es-MX" w:eastAsia="es-MX"/>
        </w:rPr>
        <w:t>%: Este producto genera IEPS e IVA</w:t>
      </w:r>
    </w:p>
    <w:p w14:paraId="4C3A37FA" w14:textId="77777777" w:rsidR="00A91686" w:rsidRPr="00C16313" w:rsidRDefault="00B64229" w:rsidP="00D31119">
      <w:pPr>
        <w:pStyle w:val="Prrafodelista"/>
        <w:numPr>
          <w:ilvl w:val="0"/>
          <w:numId w:val="8"/>
        </w:numPr>
        <w:tabs>
          <w:tab w:val="left" w:pos="284"/>
        </w:tabs>
        <w:ind w:right="-1"/>
        <w:jc w:val="both"/>
        <w:rPr>
          <w:rFonts w:asciiTheme="minorHAnsi" w:hAnsiTheme="minorHAnsi" w:cs="Arial"/>
        </w:rPr>
      </w:pPr>
      <w:r w:rsidRPr="00DA3C65">
        <w:rPr>
          <w:rFonts w:asciiTheme="minorHAnsi" w:hAnsiTheme="minorHAnsi" w:cs="Arial"/>
        </w:rPr>
        <w:t xml:space="preserve">Para la presente </w:t>
      </w:r>
      <w:r w:rsidR="00CE2E1F" w:rsidRPr="00DA3C65">
        <w:rPr>
          <w:rFonts w:asciiTheme="minorHAnsi" w:hAnsiTheme="minorHAnsi" w:cs="Arial"/>
        </w:rPr>
        <w:t>licitación</w:t>
      </w:r>
      <w:r w:rsidRPr="00DA3C65">
        <w:rPr>
          <w:rFonts w:asciiTheme="minorHAnsi" w:hAnsiTheme="minorHAnsi" w:cs="Arial"/>
        </w:rPr>
        <w:t xml:space="preserve"> ninguna de las condiciones contenidas en estas bases, así como en las propuestas presentadas</w:t>
      </w:r>
      <w:r w:rsidRPr="00C16313">
        <w:rPr>
          <w:rFonts w:asciiTheme="minorHAnsi" w:hAnsiTheme="minorHAnsi" w:cs="Arial"/>
        </w:rPr>
        <w:t xml:space="preserve"> por los licitantes, podrán ser negociadas.</w:t>
      </w:r>
    </w:p>
    <w:p w14:paraId="70824CDB" w14:textId="77777777" w:rsidR="00A91686" w:rsidRDefault="00A91686" w:rsidP="00F176CA">
      <w:pPr>
        <w:pStyle w:val="Prrafodelista"/>
        <w:rPr>
          <w:rFonts w:asciiTheme="minorHAnsi" w:hAnsiTheme="minorHAnsi" w:cstheme="minorHAnsi"/>
        </w:rPr>
      </w:pPr>
    </w:p>
    <w:p w14:paraId="51CB61FF" w14:textId="4175AAD4" w:rsidR="00A1692B" w:rsidRPr="00455A7A" w:rsidRDefault="00724040" w:rsidP="00D31119">
      <w:pPr>
        <w:pStyle w:val="Prrafodelista"/>
        <w:numPr>
          <w:ilvl w:val="1"/>
          <w:numId w:val="22"/>
        </w:numPr>
        <w:ind w:right="-1"/>
        <w:jc w:val="both"/>
        <w:rPr>
          <w:rFonts w:asciiTheme="minorHAnsi" w:hAnsiTheme="minorHAnsi"/>
          <w:b/>
          <w:u w:val="single"/>
        </w:rPr>
      </w:pPr>
      <w:r w:rsidRPr="00455A7A">
        <w:rPr>
          <w:rFonts w:asciiTheme="minorHAnsi" w:hAnsiTheme="minorHAnsi"/>
          <w:b/>
          <w:u w:val="single"/>
        </w:rPr>
        <w:t xml:space="preserve">OBJETO Y ALCANCE. </w:t>
      </w:r>
      <w:r w:rsidR="00A1692B" w:rsidRPr="00455A7A">
        <w:rPr>
          <w:rFonts w:asciiTheme="minorHAnsi" w:hAnsiTheme="minorHAnsi"/>
          <w:b/>
          <w:u w:val="single"/>
        </w:rPr>
        <w:t xml:space="preserve">Descripción </w:t>
      </w:r>
      <w:r w:rsidR="00CE2E1F" w:rsidRPr="00455A7A">
        <w:rPr>
          <w:rFonts w:asciiTheme="minorHAnsi" w:hAnsiTheme="minorHAnsi"/>
          <w:b/>
          <w:u w:val="single"/>
        </w:rPr>
        <w:t>c</w:t>
      </w:r>
      <w:r w:rsidR="00A1692B" w:rsidRPr="00455A7A">
        <w:rPr>
          <w:rFonts w:asciiTheme="minorHAnsi" w:hAnsiTheme="minorHAnsi"/>
          <w:b/>
          <w:u w:val="single"/>
        </w:rPr>
        <w:t xml:space="preserve">ompleta </w:t>
      </w:r>
      <w:r w:rsidR="002018C5" w:rsidRPr="00455A7A">
        <w:rPr>
          <w:rFonts w:asciiTheme="minorHAnsi" w:hAnsiTheme="minorHAnsi"/>
          <w:b/>
          <w:u w:val="single"/>
        </w:rPr>
        <w:t>de</w:t>
      </w:r>
      <w:r w:rsidR="005A5356">
        <w:rPr>
          <w:rFonts w:asciiTheme="minorHAnsi" w:hAnsiTheme="minorHAnsi"/>
          <w:b/>
          <w:u w:val="single"/>
        </w:rPr>
        <w:t xml:space="preserve"> los</w:t>
      </w:r>
      <w:r w:rsidR="002018C5" w:rsidRPr="00455A7A">
        <w:rPr>
          <w:rFonts w:asciiTheme="minorHAnsi" w:hAnsiTheme="minorHAnsi"/>
          <w:b/>
          <w:u w:val="single"/>
        </w:rPr>
        <w:t xml:space="preserve"> </w:t>
      </w:r>
      <w:r w:rsidR="00210BA4">
        <w:rPr>
          <w:rFonts w:asciiTheme="minorHAnsi" w:hAnsiTheme="minorHAnsi"/>
          <w:b/>
          <w:u w:val="single"/>
        </w:rPr>
        <w:t>Insumos</w:t>
      </w:r>
      <w:r w:rsidR="005A5356" w:rsidRPr="005A5356">
        <w:rPr>
          <w:rFonts w:asciiTheme="minorHAnsi" w:hAnsiTheme="minorHAnsi"/>
          <w:b/>
          <w:u w:val="single"/>
        </w:rPr>
        <w:t xml:space="preserve"> </w:t>
      </w:r>
      <w:r w:rsidR="002018C5" w:rsidRPr="00455A7A">
        <w:rPr>
          <w:rFonts w:asciiTheme="minorHAnsi" w:hAnsiTheme="minorHAnsi"/>
          <w:b/>
          <w:u w:val="single"/>
        </w:rPr>
        <w:t>objeto de esta licitación</w:t>
      </w:r>
      <w:r w:rsidR="001C147E" w:rsidRPr="00455A7A">
        <w:rPr>
          <w:rFonts w:asciiTheme="minorHAnsi" w:hAnsiTheme="minorHAnsi"/>
          <w:b/>
          <w:u w:val="single"/>
        </w:rPr>
        <w:t>.</w:t>
      </w:r>
    </w:p>
    <w:p w14:paraId="027B57F8" w14:textId="77777777" w:rsidR="00D86D21" w:rsidRDefault="00D86D21" w:rsidP="00F176CA">
      <w:pPr>
        <w:jc w:val="both"/>
        <w:rPr>
          <w:rFonts w:asciiTheme="minorHAnsi" w:hAnsiTheme="minorHAnsi" w:cstheme="minorHAnsi"/>
        </w:rPr>
      </w:pPr>
    </w:p>
    <w:p w14:paraId="50EA80E3" w14:textId="2A2E8DF6" w:rsidR="007A3B24" w:rsidRPr="00BB7890" w:rsidRDefault="00D86D21" w:rsidP="00D31119">
      <w:pPr>
        <w:pStyle w:val="Prrafodelista"/>
        <w:numPr>
          <w:ilvl w:val="2"/>
          <w:numId w:val="22"/>
        </w:numPr>
        <w:ind w:left="1418" w:hanging="567"/>
        <w:jc w:val="both"/>
        <w:rPr>
          <w:rFonts w:asciiTheme="minorHAnsi" w:hAnsiTheme="minorHAnsi" w:cstheme="minorHAnsi"/>
        </w:rPr>
      </w:pPr>
      <w:r w:rsidRPr="00BB7890">
        <w:rPr>
          <w:rFonts w:asciiTheme="minorHAnsi" w:hAnsiTheme="minorHAnsi" w:cs="Arial"/>
        </w:rPr>
        <w:t xml:space="preserve">En el Anexo 1 de </w:t>
      </w:r>
      <w:r w:rsidR="00F66821" w:rsidRPr="00BB7890">
        <w:rPr>
          <w:rFonts w:asciiTheme="minorHAnsi" w:hAnsiTheme="minorHAnsi" w:cs="Arial"/>
        </w:rPr>
        <w:t>estas</w:t>
      </w:r>
      <w:r w:rsidRPr="00BB7890">
        <w:rPr>
          <w:rFonts w:asciiTheme="minorHAnsi" w:hAnsiTheme="minorHAnsi" w:cs="Arial"/>
        </w:rPr>
        <w:t xml:space="preserve"> bases, se describen l</w:t>
      </w:r>
      <w:r w:rsidR="00210BA4" w:rsidRPr="00BB7890">
        <w:rPr>
          <w:rFonts w:asciiTheme="minorHAnsi" w:hAnsiTheme="minorHAnsi" w:cs="Arial"/>
        </w:rPr>
        <w:t>os insecticidas a requerir</w:t>
      </w:r>
      <w:r w:rsidR="007A3B24" w:rsidRPr="00BB7890">
        <w:rPr>
          <w:rFonts w:asciiTheme="minorHAnsi" w:hAnsiTheme="minorHAnsi" w:cstheme="minorHAnsi"/>
        </w:rPr>
        <w:t>.</w:t>
      </w:r>
    </w:p>
    <w:p w14:paraId="6A27DB38" w14:textId="4260962C" w:rsidR="00D86D21" w:rsidRPr="00BB7890" w:rsidRDefault="006100F2" w:rsidP="00D31119">
      <w:pPr>
        <w:pStyle w:val="Prrafodelista"/>
        <w:numPr>
          <w:ilvl w:val="2"/>
          <w:numId w:val="22"/>
        </w:numPr>
        <w:ind w:left="1418" w:hanging="567"/>
        <w:jc w:val="both"/>
        <w:rPr>
          <w:rFonts w:asciiTheme="minorHAnsi" w:hAnsiTheme="minorHAnsi" w:cstheme="minorHAnsi"/>
        </w:rPr>
      </w:pPr>
      <w:r w:rsidRPr="00BB7890">
        <w:rPr>
          <w:rFonts w:asciiTheme="minorHAnsi" w:hAnsiTheme="minorHAnsi" w:cs="Arial"/>
        </w:rPr>
        <w:t xml:space="preserve">El (los) licitante (s) </w:t>
      </w:r>
      <w:r w:rsidR="00D86D21" w:rsidRPr="00BB7890">
        <w:rPr>
          <w:rFonts w:asciiTheme="minorHAnsi" w:hAnsiTheme="minorHAnsi" w:cs="Arial"/>
        </w:rPr>
        <w:t>proporcionará</w:t>
      </w:r>
      <w:r w:rsidRPr="00BB7890">
        <w:rPr>
          <w:rFonts w:asciiTheme="minorHAnsi" w:hAnsiTheme="minorHAnsi" w:cs="Arial"/>
        </w:rPr>
        <w:t xml:space="preserve"> (n)</w:t>
      </w:r>
      <w:r w:rsidR="00D86D21" w:rsidRPr="00BB7890">
        <w:rPr>
          <w:rFonts w:asciiTheme="minorHAnsi" w:hAnsiTheme="minorHAnsi" w:cs="Arial"/>
        </w:rPr>
        <w:t xml:space="preserve"> la capacitación y asesoría al personal que designe </w:t>
      </w:r>
      <w:r w:rsidR="00210BA4" w:rsidRPr="00BB7890">
        <w:rPr>
          <w:rFonts w:asciiTheme="minorHAnsi" w:hAnsiTheme="minorHAnsi" w:cs="Arial"/>
        </w:rPr>
        <w:t>la Dirección de Salud Pública</w:t>
      </w:r>
      <w:r w:rsidR="00D86D21" w:rsidRPr="00BB7890">
        <w:rPr>
          <w:rFonts w:asciiTheme="minorHAnsi" w:hAnsiTheme="minorHAnsi" w:cs="Arial"/>
        </w:rPr>
        <w:t xml:space="preserve"> de la Convocant</w:t>
      </w:r>
      <w:r w:rsidR="00442E7E" w:rsidRPr="00BB7890">
        <w:rPr>
          <w:rFonts w:asciiTheme="minorHAnsi" w:hAnsiTheme="minorHAnsi" w:cs="Arial"/>
        </w:rPr>
        <w:t>e, durante el tiempo que estime</w:t>
      </w:r>
      <w:r w:rsidR="00D86D21" w:rsidRPr="00BB7890">
        <w:rPr>
          <w:rFonts w:asciiTheme="minorHAnsi" w:hAnsiTheme="minorHAnsi" w:cs="Arial"/>
        </w:rPr>
        <w:t xml:space="preserve"> conveniente dicha </w:t>
      </w:r>
      <w:r w:rsidR="00210BA4" w:rsidRPr="00BB7890">
        <w:rPr>
          <w:rFonts w:asciiTheme="minorHAnsi" w:hAnsiTheme="minorHAnsi" w:cs="Arial"/>
        </w:rPr>
        <w:t>Dirección</w:t>
      </w:r>
      <w:r w:rsidR="00D86D21" w:rsidRPr="00BB7890">
        <w:rPr>
          <w:rFonts w:asciiTheme="minorHAnsi" w:hAnsiTheme="minorHAnsi" w:cs="Arial"/>
        </w:rPr>
        <w:t xml:space="preserve">, para </w:t>
      </w:r>
      <w:r w:rsidR="00CA7C49" w:rsidRPr="00BB7890">
        <w:rPr>
          <w:rFonts w:asciiTheme="minorHAnsi" w:hAnsiTheme="minorHAnsi" w:cs="Arial"/>
        </w:rPr>
        <w:t>la correcta preparación y aplicación del producto, así como informar las generalidades del mismo.</w:t>
      </w:r>
    </w:p>
    <w:p w14:paraId="489C8056" w14:textId="03CB5DCC" w:rsidR="00D86D21" w:rsidRPr="00C730AE" w:rsidRDefault="00D3248A" w:rsidP="00D31119">
      <w:pPr>
        <w:pStyle w:val="Prrafodelista"/>
        <w:numPr>
          <w:ilvl w:val="2"/>
          <w:numId w:val="22"/>
        </w:numPr>
        <w:ind w:left="1418" w:hanging="567"/>
        <w:jc w:val="both"/>
        <w:rPr>
          <w:rFonts w:asciiTheme="minorHAnsi" w:hAnsiTheme="minorHAnsi" w:cstheme="minorHAnsi"/>
        </w:rPr>
      </w:pPr>
      <w:r w:rsidRPr="00BB7890">
        <w:rPr>
          <w:rFonts w:asciiTheme="minorHAnsi" w:hAnsiTheme="minorHAnsi"/>
        </w:rPr>
        <w:t>La Dirección de Salud Pública</w:t>
      </w:r>
      <w:r w:rsidR="006D42A7" w:rsidRPr="00BB7890">
        <w:rPr>
          <w:rFonts w:asciiTheme="minorHAnsi" w:hAnsiTheme="minorHAnsi"/>
        </w:rPr>
        <w:t>,</w:t>
      </w:r>
      <w:r w:rsidR="00D86D21" w:rsidRPr="00BB7890">
        <w:rPr>
          <w:rFonts w:asciiTheme="minorHAnsi" w:hAnsiTheme="minorHAnsi"/>
        </w:rPr>
        <w:t xml:space="preserve"> hará la solicitud de </w:t>
      </w:r>
      <w:r w:rsidR="00EC52D4" w:rsidRPr="00BB7890">
        <w:rPr>
          <w:rFonts w:asciiTheme="minorHAnsi" w:hAnsiTheme="minorHAnsi"/>
        </w:rPr>
        <w:t xml:space="preserve">los insumos </w:t>
      </w:r>
      <w:r w:rsidR="00D86D21" w:rsidRPr="00BB7890">
        <w:rPr>
          <w:rFonts w:asciiTheme="minorHAnsi" w:hAnsiTheme="minorHAnsi"/>
        </w:rPr>
        <w:t>requeridos en el formato</w:t>
      </w:r>
      <w:r w:rsidR="00D86D21" w:rsidRPr="00C730AE">
        <w:rPr>
          <w:rFonts w:asciiTheme="minorHAnsi" w:hAnsiTheme="minorHAnsi"/>
        </w:rPr>
        <w:t xml:space="preserve"> de Orden de Envío debidamente foliado, dicho formato será firmado por el Administrador y/o Encargado de Recursos Materiales o Almacén de </w:t>
      </w:r>
      <w:r w:rsidR="003D39A2" w:rsidRPr="00C730AE">
        <w:rPr>
          <w:rFonts w:asciiTheme="minorHAnsi" w:hAnsiTheme="minorHAnsi"/>
        </w:rPr>
        <w:t>la</w:t>
      </w:r>
      <w:r w:rsidR="00D86D21" w:rsidRPr="00C730AE">
        <w:rPr>
          <w:rFonts w:asciiTheme="minorHAnsi" w:hAnsiTheme="minorHAnsi"/>
        </w:rPr>
        <w:t xml:space="preserve"> Unidad Aplicativa, y deberá ser enviado </w:t>
      </w:r>
      <w:r w:rsidR="00442E7E" w:rsidRPr="00C730AE">
        <w:rPr>
          <w:rFonts w:asciiTheme="minorHAnsi" w:hAnsiTheme="minorHAnsi"/>
        </w:rPr>
        <w:t>por medios electrónicos</w:t>
      </w:r>
      <w:r w:rsidR="00D86D21" w:rsidRPr="00C730AE">
        <w:rPr>
          <w:rFonts w:asciiTheme="minorHAnsi" w:hAnsiTheme="minorHAnsi"/>
        </w:rPr>
        <w:t xml:space="preserve"> al </w:t>
      </w:r>
      <w:r w:rsidR="003D39A2" w:rsidRPr="00C730AE">
        <w:rPr>
          <w:rFonts w:asciiTheme="minorHAnsi" w:hAnsiTheme="minorHAnsi"/>
        </w:rPr>
        <w:t>licitante ganador</w:t>
      </w:r>
      <w:r w:rsidR="00D86D21" w:rsidRPr="00C730AE">
        <w:rPr>
          <w:rFonts w:asciiTheme="minorHAnsi" w:hAnsiTheme="minorHAnsi"/>
        </w:rPr>
        <w:t xml:space="preserve">, recabando </w:t>
      </w:r>
      <w:r w:rsidRPr="00C730AE">
        <w:rPr>
          <w:rFonts w:asciiTheme="minorHAnsi" w:hAnsiTheme="minorHAnsi"/>
        </w:rPr>
        <w:t>la Dirección de Salud Pública</w:t>
      </w:r>
      <w:r w:rsidR="006D42A7" w:rsidRPr="00C730AE">
        <w:rPr>
          <w:rFonts w:asciiTheme="minorHAnsi" w:hAnsiTheme="minorHAnsi"/>
        </w:rPr>
        <w:t>,</w:t>
      </w:r>
      <w:r w:rsidR="00D86D21" w:rsidRPr="00C730AE">
        <w:rPr>
          <w:rFonts w:asciiTheme="minorHAnsi" w:hAnsiTheme="minorHAnsi"/>
        </w:rPr>
        <w:t xml:space="preserve"> acuse de recibo de la Orden de Envío con firma y fecha por parte</w:t>
      </w:r>
      <w:r w:rsidR="00D86D21" w:rsidRPr="00503502">
        <w:rPr>
          <w:rFonts w:asciiTheme="minorHAnsi" w:hAnsiTheme="minorHAnsi"/>
        </w:rPr>
        <w:t xml:space="preserve"> del </w:t>
      </w:r>
      <w:r w:rsidR="003D39A2" w:rsidRPr="00503502">
        <w:rPr>
          <w:rFonts w:asciiTheme="minorHAnsi" w:hAnsiTheme="minorHAnsi"/>
        </w:rPr>
        <w:t>licitante ganador</w:t>
      </w:r>
      <w:r w:rsidR="00D86D21" w:rsidRPr="00503502">
        <w:rPr>
          <w:rFonts w:asciiTheme="minorHAnsi" w:hAnsiTheme="minorHAnsi"/>
        </w:rPr>
        <w:t xml:space="preserve">, dicho acuse deberá el </w:t>
      </w:r>
      <w:r w:rsidR="003D39A2" w:rsidRPr="00503502">
        <w:rPr>
          <w:rFonts w:asciiTheme="minorHAnsi" w:hAnsiTheme="minorHAnsi"/>
        </w:rPr>
        <w:t>licitante</w:t>
      </w:r>
      <w:r w:rsidR="003D39A2" w:rsidRPr="00087D4A">
        <w:rPr>
          <w:rFonts w:asciiTheme="minorHAnsi" w:hAnsiTheme="minorHAnsi"/>
        </w:rPr>
        <w:t xml:space="preserve"> ganador</w:t>
      </w:r>
      <w:r w:rsidR="00D86D21" w:rsidRPr="00087D4A">
        <w:rPr>
          <w:rFonts w:asciiTheme="minorHAnsi" w:hAnsiTheme="minorHAnsi"/>
        </w:rPr>
        <w:t xml:space="preserve"> hacerlo el mismo día de la elaboración de la Orden de Envío o a más tardar al siguiente día hábil, acuses con fechas posteriores a lo antes referido no serán válidos como acuses de recibo y se tomará para contabilizar las </w:t>
      </w:r>
      <w:r w:rsidR="00D86D21" w:rsidRPr="008479D8">
        <w:rPr>
          <w:rFonts w:asciiTheme="minorHAnsi" w:hAnsiTheme="minorHAnsi"/>
        </w:rPr>
        <w:t>entregas de</w:t>
      </w:r>
      <w:r w:rsidR="00FF3BA3">
        <w:rPr>
          <w:rFonts w:asciiTheme="minorHAnsi" w:hAnsiTheme="minorHAnsi"/>
        </w:rPr>
        <w:t xml:space="preserve"> los </w:t>
      </w:r>
      <w:r w:rsidR="008479D8">
        <w:rPr>
          <w:rFonts w:asciiTheme="minorHAnsi" w:hAnsiTheme="minorHAnsi"/>
        </w:rPr>
        <w:t>insumos</w:t>
      </w:r>
      <w:r w:rsidR="00D86D21" w:rsidRPr="00087D4A">
        <w:rPr>
          <w:rFonts w:asciiTheme="minorHAnsi" w:hAnsiTheme="minorHAnsi"/>
        </w:rPr>
        <w:t xml:space="preserve"> el día de elaboración de la Orden de Envío, lo anterior se tomará en cuenta </w:t>
      </w:r>
      <w:r w:rsidR="00D86D21" w:rsidRPr="00C730AE">
        <w:rPr>
          <w:rFonts w:asciiTheme="minorHAnsi" w:hAnsiTheme="minorHAnsi"/>
        </w:rPr>
        <w:t xml:space="preserve">por </w:t>
      </w:r>
      <w:r w:rsidR="00183E50" w:rsidRPr="00C730AE">
        <w:rPr>
          <w:rFonts w:asciiTheme="minorHAnsi" w:hAnsiTheme="minorHAnsi"/>
        </w:rPr>
        <w:t>la D</w:t>
      </w:r>
      <w:r w:rsidRPr="00C730AE">
        <w:rPr>
          <w:rFonts w:asciiTheme="minorHAnsi" w:hAnsiTheme="minorHAnsi"/>
        </w:rPr>
        <w:t>irección de Salud Pública</w:t>
      </w:r>
      <w:r w:rsidR="00D86D21" w:rsidRPr="00C730AE">
        <w:rPr>
          <w:rFonts w:asciiTheme="minorHAnsi" w:hAnsiTheme="minorHAnsi"/>
        </w:rPr>
        <w:t>, para el cálculo y elaboración de sanción por el atraso en la entrega de mercancías.</w:t>
      </w:r>
    </w:p>
    <w:p w14:paraId="2BD9FE67" w14:textId="4353DAE1" w:rsidR="006D42A7" w:rsidRPr="00C730AE" w:rsidRDefault="006D42A7" w:rsidP="00D31119">
      <w:pPr>
        <w:pStyle w:val="Prrafodelista"/>
        <w:numPr>
          <w:ilvl w:val="2"/>
          <w:numId w:val="22"/>
        </w:numPr>
        <w:ind w:left="1418" w:hanging="567"/>
        <w:jc w:val="both"/>
        <w:rPr>
          <w:rFonts w:asciiTheme="minorHAnsi" w:hAnsiTheme="minorHAnsi" w:cstheme="minorHAnsi"/>
        </w:rPr>
      </w:pPr>
      <w:r w:rsidRPr="00C730AE">
        <w:rPr>
          <w:rFonts w:asciiTheme="minorHAnsi" w:hAnsiTheme="minorHAnsi"/>
        </w:rPr>
        <w:t>Para las Ordenes de Envío, de las cuales los licitantes ganadores no remitan acuse de recibo o no se tenga respuesta alguna por parte de estos, será tomada en cuenta por la Dirección de Salud Pública, como fecha de acuse el día en que se elabore la Orden de Envío para el cálculo y elaboración de sanción por el atraso en la entrega de mercancías.</w:t>
      </w:r>
    </w:p>
    <w:p w14:paraId="50AD5943" w14:textId="006A8501" w:rsidR="00D86D21" w:rsidRPr="00C730AE" w:rsidRDefault="00D86D21" w:rsidP="00D31119">
      <w:pPr>
        <w:pStyle w:val="Prrafodelista"/>
        <w:numPr>
          <w:ilvl w:val="2"/>
          <w:numId w:val="22"/>
        </w:numPr>
        <w:ind w:left="1418" w:hanging="567"/>
        <w:jc w:val="both"/>
        <w:rPr>
          <w:rFonts w:asciiTheme="minorHAnsi" w:hAnsiTheme="minorHAnsi" w:cstheme="minorHAnsi"/>
        </w:rPr>
      </w:pPr>
      <w:r w:rsidRPr="00C730AE">
        <w:rPr>
          <w:rFonts w:asciiTheme="minorHAnsi" w:hAnsiTheme="minorHAnsi" w:cs="Arial"/>
        </w:rPr>
        <w:t xml:space="preserve">La asignación será por partida al licitante que ofrezca el mejor costo total, por lo que los licitantes deberán cotizar el total de las </w:t>
      </w:r>
      <w:r w:rsidR="00D3248A" w:rsidRPr="00C730AE">
        <w:rPr>
          <w:rFonts w:asciiTheme="minorHAnsi" w:hAnsiTheme="minorHAnsi" w:cs="Arial"/>
        </w:rPr>
        <w:t xml:space="preserve">cantidades de insecticidas en las presentaciones </w:t>
      </w:r>
      <w:r w:rsidRPr="00C730AE">
        <w:rPr>
          <w:rFonts w:asciiTheme="minorHAnsi" w:hAnsiTheme="minorHAnsi" w:cs="Arial"/>
        </w:rPr>
        <w:t>que integran la partida.</w:t>
      </w:r>
    </w:p>
    <w:p w14:paraId="25462E77" w14:textId="5FD51A73" w:rsidR="00D86D21" w:rsidRPr="00C730AE" w:rsidRDefault="00335ADD" w:rsidP="00D31119">
      <w:pPr>
        <w:pStyle w:val="Prrafodelista"/>
        <w:numPr>
          <w:ilvl w:val="2"/>
          <w:numId w:val="22"/>
        </w:numPr>
        <w:ind w:left="1418" w:hanging="567"/>
        <w:jc w:val="both"/>
        <w:rPr>
          <w:rFonts w:asciiTheme="minorHAnsi" w:hAnsiTheme="minorHAnsi" w:cstheme="minorHAnsi"/>
        </w:rPr>
      </w:pPr>
      <w:r w:rsidRPr="00C730AE">
        <w:rPr>
          <w:rFonts w:asciiTheme="minorHAnsi" w:hAnsiTheme="minorHAnsi" w:cs="Arial"/>
        </w:rPr>
        <w:t xml:space="preserve"> </w:t>
      </w:r>
      <w:r w:rsidR="00D86D21" w:rsidRPr="00C730AE">
        <w:rPr>
          <w:rFonts w:asciiTheme="minorHAnsi" w:hAnsiTheme="minorHAnsi" w:cs="Arial"/>
        </w:rPr>
        <w:t xml:space="preserve">Los </w:t>
      </w:r>
      <w:r w:rsidR="00EE45B3" w:rsidRPr="00C730AE">
        <w:rPr>
          <w:rFonts w:asciiTheme="minorHAnsi" w:hAnsiTheme="minorHAnsi" w:cs="Arial"/>
        </w:rPr>
        <w:t>licitantes</w:t>
      </w:r>
      <w:r w:rsidR="00D86D21" w:rsidRPr="00C730AE">
        <w:rPr>
          <w:rFonts w:asciiTheme="minorHAnsi" w:hAnsiTheme="minorHAnsi" w:cs="Arial"/>
        </w:rPr>
        <w:t xml:space="preserve"> deberán </w:t>
      </w:r>
      <w:r w:rsidR="00EE45B3" w:rsidRPr="00C730AE">
        <w:rPr>
          <w:rFonts w:asciiTheme="minorHAnsi" w:hAnsiTheme="minorHAnsi" w:cs="Arial"/>
        </w:rPr>
        <w:t>ofertar</w:t>
      </w:r>
      <w:r w:rsidR="00D86D21" w:rsidRPr="00C730AE">
        <w:rPr>
          <w:rFonts w:asciiTheme="minorHAnsi" w:hAnsiTheme="minorHAnsi" w:cs="Arial"/>
        </w:rPr>
        <w:t xml:space="preserve"> el 100% del volumen requerido </w:t>
      </w:r>
      <w:r w:rsidR="004200B6" w:rsidRPr="00C730AE">
        <w:rPr>
          <w:rFonts w:asciiTheme="minorHAnsi" w:hAnsiTheme="minorHAnsi" w:cs="Arial"/>
        </w:rPr>
        <w:t>de la</w:t>
      </w:r>
      <w:r w:rsidR="00D86D21" w:rsidRPr="00C730AE">
        <w:rPr>
          <w:rFonts w:asciiTheme="minorHAnsi" w:hAnsiTheme="minorHAnsi" w:cs="Arial"/>
        </w:rPr>
        <w:t xml:space="preserve"> partida.</w:t>
      </w:r>
    </w:p>
    <w:p w14:paraId="682B41A0" w14:textId="5877C705" w:rsidR="009C72B9" w:rsidRPr="00C730AE" w:rsidRDefault="00335ADD" w:rsidP="00D31119">
      <w:pPr>
        <w:pStyle w:val="Prrafodelista"/>
        <w:numPr>
          <w:ilvl w:val="2"/>
          <w:numId w:val="22"/>
        </w:numPr>
        <w:ind w:left="1418" w:hanging="567"/>
        <w:jc w:val="both"/>
        <w:rPr>
          <w:rFonts w:asciiTheme="minorHAnsi" w:hAnsiTheme="minorHAnsi" w:cstheme="minorHAnsi"/>
        </w:rPr>
      </w:pPr>
      <w:r w:rsidRPr="00C730AE">
        <w:rPr>
          <w:rFonts w:asciiTheme="minorHAnsi" w:hAnsiTheme="minorHAnsi" w:cs="Arial"/>
        </w:rPr>
        <w:lastRenderedPageBreak/>
        <w:t xml:space="preserve"> </w:t>
      </w:r>
      <w:r w:rsidR="00D86D21" w:rsidRPr="00C730AE">
        <w:rPr>
          <w:rFonts w:asciiTheme="minorHAnsi" w:hAnsiTheme="minorHAnsi"/>
        </w:rPr>
        <w:t xml:space="preserve">Los licitantes deberán cumplir con las normas de calidad (Normas Oficiales Mexicanas, Normas Mexicanas o las Normas de Referencia Aplicables), debiendo enunciarlas, cuyo cumplimiento sea aplicable para demostrar que los </w:t>
      </w:r>
      <w:r w:rsidR="008479D8" w:rsidRPr="00C730AE">
        <w:rPr>
          <w:rFonts w:asciiTheme="minorHAnsi" w:hAnsiTheme="minorHAnsi"/>
        </w:rPr>
        <w:t>insumos</w:t>
      </w:r>
      <w:r w:rsidR="00580BA1" w:rsidRPr="00C730AE">
        <w:rPr>
          <w:rFonts w:asciiTheme="minorHAnsi" w:hAnsiTheme="minorHAnsi"/>
        </w:rPr>
        <w:t>,</w:t>
      </w:r>
      <w:r w:rsidR="00D86D21" w:rsidRPr="00C730AE">
        <w:rPr>
          <w:rFonts w:asciiTheme="minorHAnsi" w:hAnsiTheme="minorHAnsi"/>
        </w:rPr>
        <w:t xml:space="preserve"> a los que hace referencia la presente convocatoria cumplen con los estándares de calidad </w:t>
      </w:r>
      <w:r w:rsidR="00580BA1" w:rsidRPr="00C730AE">
        <w:rPr>
          <w:rFonts w:asciiTheme="minorHAnsi" w:hAnsiTheme="minorHAnsi"/>
        </w:rPr>
        <w:t>y/o</w:t>
      </w:r>
      <w:r w:rsidR="00D86D21" w:rsidRPr="00C730AE">
        <w:rPr>
          <w:rFonts w:asciiTheme="minorHAnsi" w:hAnsiTheme="minorHAnsi"/>
        </w:rPr>
        <w:t xml:space="preserve"> unidades de medida requeridas.</w:t>
      </w:r>
    </w:p>
    <w:p w14:paraId="7100B011" w14:textId="451C2530" w:rsidR="00027C38" w:rsidRPr="0014634C" w:rsidRDefault="00027C38" w:rsidP="00D31119">
      <w:pPr>
        <w:pStyle w:val="Prrafodelista"/>
        <w:numPr>
          <w:ilvl w:val="2"/>
          <w:numId w:val="22"/>
        </w:numPr>
        <w:ind w:left="1418" w:hanging="567"/>
        <w:jc w:val="both"/>
        <w:rPr>
          <w:rFonts w:asciiTheme="minorHAnsi" w:hAnsiTheme="minorHAnsi" w:cstheme="minorHAnsi"/>
        </w:rPr>
      </w:pPr>
      <w:r w:rsidRPr="00C730AE">
        <w:rPr>
          <w:rFonts w:asciiTheme="minorHAnsi" w:hAnsiTheme="minorHAnsi"/>
        </w:rPr>
        <w:t>Las descripciones y características propias de los insumos objeto del presente concurso corresponden a la información enviada por la Dirección de Salud Pública, por lo que no se aceptarán</w:t>
      </w:r>
      <w:r w:rsidRPr="008479D8">
        <w:rPr>
          <w:rFonts w:asciiTheme="minorHAnsi" w:hAnsiTheme="minorHAnsi"/>
        </w:rPr>
        <w:t xml:space="preserve"> proposiciones alternativas que demeriten la calidad de los mismos; sin embargo, en caso de que se presenten proposiciones con características y presentación distintas a las señaladas en el anexo No. 1, su aceptación dependerá del Comité Evaluador, reservándose la Convocante el derecho de rechazar las propuestas.</w:t>
      </w:r>
    </w:p>
    <w:p w14:paraId="63CB8185" w14:textId="3BB30F91" w:rsidR="0014634C" w:rsidRPr="008479D8" w:rsidRDefault="0014634C" w:rsidP="00D31119">
      <w:pPr>
        <w:pStyle w:val="Prrafodelista"/>
        <w:numPr>
          <w:ilvl w:val="2"/>
          <w:numId w:val="22"/>
        </w:numPr>
        <w:ind w:left="1418" w:hanging="567"/>
        <w:jc w:val="both"/>
        <w:rPr>
          <w:rFonts w:asciiTheme="minorHAnsi" w:hAnsiTheme="minorHAnsi" w:cstheme="minorHAnsi"/>
        </w:rPr>
      </w:pPr>
      <w:r w:rsidRPr="00613F40">
        <w:rPr>
          <w:rFonts w:asciiTheme="minorHAnsi" w:hAnsiTheme="minorHAnsi" w:cstheme="minorHAnsi"/>
        </w:rPr>
        <w:t>La Convocante en base a la disposición presupuestal autorizada y a las cantidades requeridas por la unidad aplicativa, determinará los montos mínimo y máximo de surtido. La Convocante se compromete a erogar como mínimo el 60% del monto adjudicado. El 60% del monto comprometido por la Convocante, se ejercerá de acuerdo al anexo No. 1 y en base a la partida, renglones y cantidades establecidas por la Convocante, estas cantidades son referenciales y pueden variar según las necesidades de la unidad aplicativa y presupuestos autorizados</w:t>
      </w:r>
      <w:r>
        <w:rPr>
          <w:rFonts w:asciiTheme="minorHAnsi" w:hAnsiTheme="minorHAnsi" w:cstheme="minorHAnsi"/>
        </w:rPr>
        <w:t>.</w:t>
      </w:r>
    </w:p>
    <w:p w14:paraId="5E817C80" w14:textId="77777777" w:rsidR="009C72B9" w:rsidRPr="00183E50" w:rsidRDefault="009C72B9" w:rsidP="00D31119">
      <w:pPr>
        <w:pStyle w:val="Prrafodelista"/>
        <w:numPr>
          <w:ilvl w:val="2"/>
          <w:numId w:val="22"/>
        </w:numPr>
        <w:ind w:left="1418" w:hanging="567"/>
        <w:jc w:val="both"/>
        <w:rPr>
          <w:rFonts w:asciiTheme="minorHAnsi" w:hAnsiTheme="minorHAnsi" w:cstheme="minorHAnsi"/>
        </w:rPr>
      </w:pPr>
      <w:r w:rsidRPr="009C72B9">
        <w:rPr>
          <w:rFonts w:asciiTheme="minorHAnsi" w:hAnsiTheme="minorHAns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1DF240A8" w14:textId="77777777" w:rsidR="006135CE" w:rsidRPr="006135CE" w:rsidRDefault="00183E50" w:rsidP="00D31119">
      <w:pPr>
        <w:pStyle w:val="Prrafodelista"/>
        <w:numPr>
          <w:ilvl w:val="2"/>
          <w:numId w:val="22"/>
        </w:numPr>
        <w:ind w:left="1418" w:hanging="567"/>
        <w:jc w:val="both"/>
        <w:rPr>
          <w:rFonts w:asciiTheme="minorHAnsi" w:hAnsiTheme="minorHAnsi" w:cstheme="minorHAnsi"/>
        </w:rPr>
      </w:pPr>
      <w:r>
        <w:rPr>
          <w:rFonts w:ascii="Calibri" w:hAnsi="Calibri"/>
        </w:rPr>
        <w:t xml:space="preserve"> </w:t>
      </w:r>
      <w:r w:rsidRPr="008479D8">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36537A4D" w14:textId="2599F254" w:rsidR="006135CE" w:rsidRPr="006135CE" w:rsidRDefault="006135CE" w:rsidP="00D31119">
      <w:pPr>
        <w:pStyle w:val="Prrafodelista"/>
        <w:numPr>
          <w:ilvl w:val="2"/>
          <w:numId w:val="22"/>
        </w:numPr>
        <w:ind w:left="1418" w:hanging="567"/>
        <w:jc w:val="both"/>
        <w:rPr>
          <w:rFonts w:ascii="Calibri" w:hAnsi="Calibri"/>
        </w:rPr>
      </w:pPr>
      <w:r w:rsidRPr="006135CE">
        <w:rPr>
          <w:rFonts w:ascii="Calibri" w:hAnsi="Calibri"/>
        </w:rPr>
        <w:t xml:space="preserve">Para el desarrollo de los eventos y menciones en las presentes bases se señala el domicilio de la sala de juntas de la Subdirección de Recursos Materiales de la Convocante, ubicada en Matamoros No. 520 </w:t>
      </w:r>
      <w:proofErr w:type="spellStart"/>
      <w:r w:rsidRPr="006135CE">
        <w:rPr>
          <w:rFonts w:ascii="Calibri" w:hAnsi="Calibri"/>
        </w:rPr>
        <w:t>Ote</w:t>
      </w:r>
      <w:proofErr w:type="spellEnd"/>
      <w:r w:rsidRPr="006135CE">
        <w:rPr>
          <w:rFonts w:ascii="Calibri" w:hAnsi="Calibri"/>
        </w:rPr>
        <w:t>, sótano, Centro de Monterrey, Nuevo León, C.P. 64000.</w:t>
      </w:r>
    </w:p>
    <w:p w14:paraId="3FD4B1FA" w14:textId="51DD3E10" w:rsidR="006135CE" w:rsidRPr="006135CE" w:rsidRDefault="006135CE" w:rsidP="00D31119">
      <w:pPr>
        <w:pStyle w:val="Prrafodelista"/>
        <w:numPr>
          <w:ilvl w:val="2"/>
          <w:numId w:val="22"/>
        </w:numPr>
        <w:ind w:left="1418" w:hanging="567"/>
        <w:jc w:val="both"/>
        <w:rPr>
          <w:rFonts w:ascii="Calibri" w:hAnsi="Calibri"/>
        </w:rPr>
      </w:pPr>
      <w:r w:rsidRPr="006135CE">
        <w:rPr>
          <w:rFonts w:ascii="Calibri" w:hAnsi="Calibri"/>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5AD775BC" w14:textId="43938B68" w:rsidR="001F1B0A" w:rsidRDefault="001F1B0A" w:rsidP="00F176CA">
      <w:pPr>
        <w:tabs>
          <w:tab w:val="left" w:pos="851"/>
        </w:tabs>
        <w:ind w:right="-1"/>
        <w:jc w:val="both"/>
        <w:rPr>
          <w:rFonts w:asciiTheme="minorHAnsi" w:hAnsiTheme="minorHAnsi"/>
          <w:b/>
        </w:rPr>
      </w:pPr>
    </w:p>
    <w:p w14:paraId="0BDA23F8" w14:textId="77777777" w:rsidR="001F1B0A" w:rsidRPr="001F1B0A" w:rsidRDefault="001F1B0A" w:rsidP="00D31119">
      <w:pPr>
        <w:pStyle w:val="Prrafodelista"/>
        <w:numPr>
          <w:ilvl w:val="1"/>
          <w:numId w:val="32"/>
        </w:numPr>
        <w:tabs>
          <w:tab w:val="right" w:pos="1276"/>
        </w:tabs>
        <w:ind w:left="851" w:right="283" w:hanging="567"/>
        <w:jc w:val="both"/>
        <w:rPr>
          <w:rFonts w:asciiTheme="minorHAnsi" w:hAnsiTheme="minorHAnsi"/>
          <w:b/>
          <w:u w:val="single"/>
        </w:rPr>
      </w:pPr>
      <w:r w:rsidRPr="001F1B0A">
        <w:rPr>
          <w:rFonts w:asciiTheme="minorHAnsi" w:hAnsiTheme="minorHAnsi"/>
          <w:b/>
          <w:u w:val="single"/>
        </w:rPr>
        <w:t>Pago de Inscripción a la Licitación. –</w:t>
      </w:r>
    </w:p>
    <w:p w14:paraId="4AA2AABF" w14:textId="77777777" w:rsidR="001F1B0A" w:rsidRPr="002460BE" w:rsidRDefault="001F1B0A" w:rsidP="001F1B0A">
      <w:pPr>
        <w:tabs>
          <w:tab w:val="right" w:pos="1276"/>
        </w:tabs>
        <w:ind w:left="851" w:right="283" w:hanging="567"/>
        <w:jc w:val="both"/>
        <w:rPr>
          <w:b/>
          <w:bCs/>
        </w:rPr>
      </w:pPr>
    </w:p>
    <w:p w14:paraId="5D7D506E" w14:textId="77777777" w:rsidR="001F1B0A" w:rsidRPr="001F1B0A" w:rsidRDefault="001F1B0A" w:rsidP="00D31119">
      <w:pPr>
        <w:pStyle w:val="Prrafodelista"/>
        <w:numPr>
          <w:ilvl w:val="2"/>
          <w:numId w:val="32"/>
        </w:numPr>
        <w:ind w:left="851" w:right="283" w:hanging="567"/>
        <w:jc w:val="both"/>
        <w:rPr>
          <w:rFonts w:ascii="Calibri" w:hAnsi="Calibri"/>
        </w:rPr>
      </w:pPr>
      <w:r w:rsidRPr="001F1B0A">
        <w:rPr>
          <w:rFonts w:ascii="Calibri" w:hAnsi="Calibri"/>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2B836D25" w14:textId="77777777" w:rsidR="001F1B0A" w:rsidRPr="001F1B0A" w:rsidRDefault="001F1B0A" w:rsidP="001F1B0A">
      <w:pPr>
        <w:pStyle w:val="Prrafodelista"/>
        <w:ind w:left="851" w:right="283"/>
        <w:rPr>
          <w:rFonts w:ascii="Calibri" w:hAnsi="Calibri"/>
        </w:rPr>
      </w:pPr>
      <w:r w:rsidRPr="001F1B0A">
        <w:rPr>
          <w:rFonts w:ascii="Calibri" w:hAnsi="Calibri"/>
        </w:rPr>
        <w:t xml:space="preserve">Beneficiario: Servicios de Salud de Nuevo León, O.P.D. </w:t>
      </w:r>
    </w:p>
    <w:p w14:paraId="6BFEEE78" w14:textId="77777777" w:rsidR="001F1B0A" w:rsidRPr="001F1B0A" w:rsidRDefault="001F1B0A" w:rsidP="001F1B0A">
      <w:pPr>
        <w:pStyle w:val="Prrafodelista"/>
        <w:ind w:left="851" w:right="283"/>
        <w:rPr>
          <w:rFonts w:ascii="Calibri" w:hAnsi="Calibri"/>
        </w:rPr>
      </w:pPr>
      <w:r w:rsidRPr="001F1B0A">
        <w:rPr>
          <w:rFonts w:ascii="Calibri" w:hAnsi="Calibri"/>
        </w:rPr>
        <w:t>Cuenta No. 1298663744</w:t>
      </w:r>
    </w:p>
    <w:p w14:paraId="2E0F5D1E" w14:textId="77777777" w:rsidR="001F1B0A" w:rsidRPr="001F1B0A" w:rsidRDefault="001F1B0A" w:rsidP="001F1B0A">
      <w:pPr>
        <w:pStyle w:val="Prrafodelista"/>
        <w:ind w:left="851" w:right="283"/>
        <w:rPr>
          <w:rFonts w:ascii="Calibri" w:hAnsi="Calibri"/>
        </w:rPr>
      </w:pPr>
      <w:proofErr w:type="spellStart"/>
      <w:r w:rsidRPr="001F1B0A">
        <w:rPr>
          <w:rFonts w:ascii="Calibri" w:hAnsi="Calibri"/>
        </w:rPr>
        <w:t>Clabe</w:t>
      </w:r>
      <w:proofErr w:type="spellEnd"/>
      <w:r w:rsidRPr="001F1B0A">
        <w:rPr>
          <w:rFonts w:ascii="Calibri" w:hAnsi="Calibri"/>
        </w:rPr>
        <w:t xml:space="preserve"> Interbancaria No. 072580012986637444</w:t>
      </w:r>
    </w:p>
    <w:p w14:paraId="1E74148D" w14:textId="77777777" w:rsidR="001F1B0A" w:rsidRPr="001F1B0A" w:rsidRDefault="001F1B0A" w:rsidP="001F1B0A">
      <w:pPr>
        <w:tabs>
          <w:tab w:val="right" w:pos="1276"/>
        </w:tabs>
        <w:ind w:left="851" w:right="283"/>
        <w:jc w:val="both"/>
        <w:rPr>
          <w:rFonts w:ascii="Calibri" w:hAnsi="Calibri"/>
        </w:rPr>
      </w:pPr>
      <w:r w:rsidRPr="001F1B0A">
        <w:rPr>
          <w:rFonts w:ascii="Calibri" w:hAnsi="Calibri"/>
        </w:rPr>
        <w:t>Banco: Banco Mercantil del Norte, S. A. Institución de Banca Múltiple Grupo Financiero Banorte</w:t>
      </w:r>
    </w:p>
    <w:p w14:paraId="54EFBAB2" w14:textId="77777777" w:rsidR="001F1B0A" w:rsidRDefault="001F1B0A" w:rsidP="00F176CA">
      <w:pPr>
        <w:tabs>
          <w:tab w:val="left" w:pos="851"/>
        </w:tabs>
        <w:ind w:right="-1"/>
        <w:jc w:val="both"/>
        <w:rPr>
          <w:rFonts w:asciiTheme="minorHAnsi" w:hAnsiTheme="minorHAnsi"/>
          <w:b/>
        </w:rPr>
      </w:pPr>
    </w:p>
    <w:p w14:paraId="5327987D" w14:textId="77777777" w:rsidR="00B63E29" w:rsidRDefault="00B63E29" w:rsidP="00F176CA">
      <w:pPr>
        <w:tabs>
          <w:tab w:val="left" w:pos="851"/>
        </w:tabs>
        <w:ind w:right="-1"/>
        <w:jc w:val="both"/>
        <w:rPr>
          <w:rFonts w:asciiTheme="minorHAnsi" w:hAnsiTheme="minorHAnsi"/>
          <w:b/>
        </w:rPr>
      </w:pPr>
    </w:p>
    <w:p w14:paraId="14045607" w14:textId="77777777" w:rsidR="00B63E29" w:rsidRDefault="00B63E29" w:rsidP="00F176CA">
      <w:pPr>
        <w:tabs>
          <w:tab w:val="left" w:pos="851"/>
        </w:tabs>
        <w:ind w:right="-1"/>
        <w:jc w:val="both"/>
        <w:rPr>
          <w:rFonts w:asciiTheme="minorHAnsi" w:hAnsiTheme="minorHAnsi"/>
          <w:b/>
        </w:rPr>
      </w:pPr>
    </w:p>
    <w:p w14:paraId="0F0D1082" w14:textId="77777777" w:rsidR="00B63E29" w:rsidRDefault="00B63E29" w:rsidP="00F176CA">
      <w:pPr>
        <w:tabs>
          <w:tab w:val="left" w:pos="851"/>
        </w:tabs>
        <w:ind w:right="-1"/>
        <w:jc w:val="both"/>
        <w:rPr>
          <w:rFonts w:asciiTheme="minorHAnsi" w:hAnsiTheme="minorHAnsi"/>
          <w:b/>
        </w:rPr>
      </w:pPr>
    </w:p>
    <w:p w14:paraId="23D204A6" w14:textId="77777777" w:rsidR="00B63E29" w:rsidRDefault="00B63E29" w:rsidP="00F176CA">
      <w:pPr>
        <w:tabs>
          <w:tab w:val="left" w:pos="851"/>
        </w:tabs>
        <w:ind w:right="-1"/>
        <w:jc w:val="both"/>
        <w:rPr>
          <w:rFonts w:asciiTheme="minorHAnsi" w:hAnsiTheme="minorHAnsi"/>
          <w:b/>
        </w:rPr>
      </w:pPr>
    </w:p>
    <w:p w14:paraId="385EFF96" w14:textId="77777777" w:rsidR="00B63E29" w:rsidRDefault="00B63E29" w:rsidP="00F176CA">
      <w:pPr>
        <w:tabs>
          <w:tab w:val="left" w:pos="851"/>
        </w:tabs>
        <w:ind w:right="-1"/>
        <w:jc w:val="both"/>
        <w:rPr>
          <w:rFonts w:asciiTheme="minorHAnsi" w:hAnsiTheme="minorHAnsi"/>
          <w:b/>
        </w:rPr>
      </w:pPr>
    </w:p>
    <w:p w14:paraId="58DC0519" w14:textId="77777777" w:rsidR="00B63E29" w:rsidRDefault="00B63E29" w:rsidP="00F176CA">
      <w:pPr>
        <w:tabs>
          <w:tab w:val="left" w:pos="851"/>
        </w:tabs>
        <w:ind w:right="-1"/>
        <w:jc w:val="both"/>
        <w:rPr>
          <w:rFonts w:asciiTheme="minorHAnsi" w:hAnsiTheme="minorHAnsi"/>
          <w:b/>
        </w:rPr>
      </w:pPr>
    </w:p>
    <w:p w14:paraId="1B96782E" w14:textId="063631B2" w:rsidR="00A1692B" w:rsidRPr="001A154A" w:rsidRDefault="00A1692B" w:rsidP="00F176CA">
      <w:pPr>
        <w:tabs>
          <w:tab w:val="left" w:pos="851"/>
        </w:tabs>
        <w:ind w:left="284" w:right="-1"/>
        <w:jc w:val="both"/>
        <w:rPr>
          <w:rFonts w:asciiTheme="minorHAnsi" w:hAnsiTheme="minorHAnsi"/>
          <w:b/>
          <w:u w:val="single"/>
        </w:rPr>
      </w:pPr>
      <w:r w:rsidRPr="001A154A">
        <w:rPr>
          <w:rFonts w:asciiTheme="minorHAnsi" w:hAnsiTheme="minorHAnsi"/>
          <w:b/>
          <w:u w:val="single"/>
        </w:rPr>
        <w:lastRenderedPageBreak/>
        <w:t>1.</w:t>
      </w:r>
      <w:r w:rsidR="001F1B0A">
        <w:rPr>
          <w:rFonts w:asciiTheme="minorHAnsi" w:hAnsiTheme="minorHAnsi"/>
          <w:b/>
          <w:u w:val="single"/>
        </w:rPr>
        <w:t>3</w:t>
      </w:r>
      <w:r w:rsidR="001A154A">
        <w:rPr>
          <w:rFonts w:asciiTheme="minorHAnsi" w:hAnsiTheme="minorHAnsi"/>
          <w:b/>
          <w:u w:val="single"/>
        </w:rPr>
        <w:t xml:space="preserve">. </w:t>
      </w:r>
      <w:r w:rsidRPr="001A154A">
        <w:rPr>
          <w:rFonts w:asciiTheme="minorHAnsi" w:hAnsiTheme="minorHAnsi"/>
          <w:b/>
          <w:u w:val="single"/>
        </w:rPr>
        <w:t>Período y lugar de entrega.</w:t>
      </w:r>
    </w:p>
    <w:p w14:paraId="768D2D56" w14:textId="77777777" w:rsidR="00A1692B" w:rsidRPr="00037DE1" w:rsidRDefault="00A1692B" w:rsidP="00F176CA">
      <w:pPr>
        <w:tabs>
          <w:tab w:val="left" w:pos="851"/>
        </w:tabs>
        <w:ind w:right="-1"/>
        <w:jc w:val="both"/>
        <w:rPr>
          <w:rFonts w:asciiTheme="minorHAnsi" w:hAnsiTheme="minorHAnsi"/>
          <w:b/>
        </w:rPr>
      </w:pPr>
    </w:p>
    <w:p w14:paraId="21113807" w14:textId="42A16C84" w:rsidR="002B4A2A" w:rsidRDefault="00A1692B" w:rsidP="00F176CA">
      <w:pPr>
        <w:tabs>
          <w:tab w:val="left" w:pos="851"/>
        </w:tabs>
        <w:ind w:left="709" w:right="-1"/>
        <w:jc w:val="both"/>
        <w:rPr>
          <w:rFonts w:asciiTheme="minorHAnsi" w:hAnsiTheme="minorHAnsi"/>
          <w:b/>
        </w:rPr>
      </w:pPr>
      <w:r w:rsidRPr="00037DE1">
        <w:rPr>
          <w:rFonts w:asciiTheme="minorHAnsi" w:hAnsiTheme="minorHAnsi"/>
          <w:b/>
        </w:rPr>
        <w:t>1.</w:t>
      </w:r>
      <w:r w:rsidR="001F1B0A">
        <w:rPr>
          <w:rFonts w:asciiTheme="minorHAnsi" w:hAnsiTheme="minorHAnsi"/>
          <w:b/>
        </w:rPr>
        <w:t>3</w:t>
      </w:r>
      <w:r w:rsidRPr="00037DE1">
        <w:rPr>
          <w:rFonts w:asciiTheme="minorHAnsi" w:hAnsiTheme="minorHAnsi"/>
          <w:b/>
        </w:rPr>
        <w:t>.1</w:t>
      </w:r>
      <w:r w:rsidR="001A154A">
        <w:rPr>
          <w:rFonts w:asciiTheme="minorHAnsi" w:hAnsiTheme="minorHAnsi"/>
          <w:b/>
        </w:rPr>
        <w:t xml:space="preserve">. </w:t>
      </w:r>
      <w:r w:rsidRPr="00037DE1">
        <w:rPr>
          <w:rFonts w:asciiTheme="minorHAnsi" w:hAnsiTheme="minorHAnsi"/>
          <w:b/>
        </w:rPr>
        <w:t xml:space="preserve">Período de </w:t>
      </w:r>
      <w:r w:rsidR="00DA6E70">
        <w:rPr>
          <w:rFonts w:asciiTheme="minorHAnsi" w:hAnsiTheme="minorHAnsi"/>
          <w:b/>
        </w:rPr>
        <w:t>entrega</w:t>
      </w:r>
      <w:r w:rsidR="001C147E" w:rsidRPr="00AB7D71">
        <w:rPr>
          <w:rFonts w:asciiTheme="minorHAnsi" w:hAnsiTheme="minorHAnsi"/>
          <w:b/>
        </w:rPr>
        <w:t>:</w:t>
      </w:r>
      <w:r w:rsidR="00A83A41" w:rsidRPr="00AB7D71">
        <w:rPr>
          <w:rFonts w:asciiTheme="minorHAnsi" w:hAnsiTheme="minorHAnsi"/>
          <w:b/>
        </w:rPr>
        <w:t xml:space="preserve"> </w:t>
      </w:r>
    </w:p>
    <w:p w14:paraId="2C9F1AB8" w14:textId="77777777" w:rsidR="002B4A2A" w:rsidRDefault="002B4A2A" w:rsidP="00F176CA">
      <w:pPr>
        <w:tabs>
          <w:tab w:val="left" w:pos="851"/>
        </w:tabs>
        <w:ind w:left="709" w:right="-1"/>
        <w:jc w:val="both"/>
        <w:rPr>
          <w:rFonts w:asciiTheme="minorHAnsi" w:hAnsiTheme="minorHAnsi"/>
          <w:b/>
        </w:rPr>
      </w:pPr>
    </w:p>
    <w:p w14:paraId="6ED0C4D4" w14:textId="6E281785" w:rsidR="00AA554B" w:rsidRPr="00B82D66" w:rsidRDefault="008730A1" w:rsidP="00D31119">
      <w:pPr>
        <w:pStyle w:val="Prrafodelista"/>
        <w:numPr>
          <w:ilvl w:val="1"/>
          <w:numId w:val="24"/>
        </w:numPr>
        <w:ind w:left="1276" w:right="49"/>
        <w:jc w:val="both"/>
        <w:rPr>
          <w:rFonts w:asciiTheme="minorHAnsi" w:hAnsiTheme="minorHAnsi"/>
        </w:rPr>
      </w:pPr>
      <w:r>
        <w:rPr>
          <w:rFonts w:asciiTheme="minorHAnsi" w:hAnsiTheme="minorHAnsi"/>
        </w:rPr>
        <w:t>Los</w:t>
      </w:r>
      <w:r w:rsidR="00FF3BA3">
        <w:rPr>
          <w:rFonts w:asciiTheme="minorHAnsi" w:hAnsiTheme="minorHAnsi"/>
        </w:rPr>
        <w:t xml:space="preserve"> </w:t>
      </w:r>
      <w:r>
        <w:rPr>
          <w:rFonts w:asciiTheme="minorHAnsi" w:hAnsiTheme="minorHAnsi"/>
        </w:rPr>
        <w:t>insumos</w:t>
      </w:r>
      <w:r w:rsidR="00AA554B" w:rsidRPr="009A4CC0">
        <w:rPr>
          <w:rFonts w:asciiTheme="minorHAnsi" w:hAnsiTheme="minorHAnsi"/>
        </w:rPr>
        <w:t xml:space="preserve"> se </w:t>
      </w:r>
      <w:r w:rsidR="00AA554B" w:rsidRPr="00B82D66">
        <w:rPr>
          <w:rFonts w:asciiTheme="minorHAnsi" w:hAnsiTheme="minorHAnsi"/>
        </w:rPr>
        <w:t xml:space="preserve">entregarán dentro de los </w:t>
      </w:r>
      <w:r w:rsidR="00B82D66">
        <w:rPr>
          <w:rFonts w:asciiTheme="minorHAnsi" w:hAnsiTheme="minorHAnsi"/>
        </w:rPr>
        <w:t>3</w:t>
      </w:r>
      <w:r w:rsidR="00AA554B" w:rsidRPr="00B82D66">
        <w:rPr>
          <w:rFonts w:asciiTheme="minorHAnsi" w:hAnsiTheme="minorHAnsi"/>
        </w:rPr>
        <w:t xml:space="preserve"> días naturales posteriores a la recepción</w:t>
      </w:r>
      <w:r w:rsidR="00AA554B" w:rsidRPr="0066459C">
        <w:rPr>
          <w:rFonts w:asciiTheme="minorHAnsi" w:hAnsiTheme="minorHAnsi"/>
        </w:rPr>
        <w:t xml:space="preserve"> de la Orden de Envío por parte del licitante que resulte con </w:t>
      </w:r>
      <w:r w:rsidR="00AA554B" w:rsidRPr="00B82D66">
        <w:rPr>
          <w:rFonts w:asciiTheme="minorHAnsi" w:hAnsiTheme="minorHAnsi"/>
        </w:rPr>
        <w:t xml:space="preserve">adjudicación y se hará </w:t>
      </w:r>
      <w:r w:rsidR="00402E08" w:rsidRPr="00B82D66">
        <w:rPr>
          <w:rFonts w:asciiTheme="minorHAnsi" w:hAnsiTheme="minorHAnsi"/>
        </w:rPr>
        <w:t xml:space="preserve">en una sola exhibición, </w:t>
      </w:r>
      <w:r w:rsidR="00AA554B" w:rsidRPr="00B82D66">
        <w:rPr>
          <w:rFonts w:asciiTheme="minorHAnsi" w:hAnsiTheme="minorHAnsi"/>
        </w:rPr>
        <w:t>conforme al contrato que se celebre.</w:t>
      </w:r>
    </w:p>
    <w:p w14:paraId="5A1BFDDD" w14:textId="2B849243" w:rsidR="00AA554B" w:rsidRPr="00111583" w:rsidRDefault="00B82D66" w:rsidP="00D31119">
      <w:pPr>
        <w:pStyle w:val="BlockText2"/>
        <w:numPr>
          <w:ilvl w:val="1"/>
          <w:numId w:val="24"/>
        </w:numPr>
        <w:ind w:left="1276" w:right="0"/>
        <w:rPr>
          <w:rFonts w:asciiTheme="minorHAnsi" w:hAnsiTheme="minorHAnsi" w:cs="Arial"/>
          <w:sz w:val="20"/>
        </w:rPr>
      </w:pPr>
      <w:r>
        <w:rPr>
          <w:rFonts w:asciiTheme="minorHAnsi" w:hAnsiTheme="minorHAnsi" w:cs="Arial"/>
          <w:sz w:val="20"/>
        </w:rPr>
        <w:t>10 días naturales a partir de la firma del contrato.</w:t>
      </w:r>
    </w:p>
    <w:p w14:paraId="7EE6E312" w14:textId="6F6B915C" w:rsidR="00AA554B" w:rsidRPr="00BB7890" w:rsidRDefault="00EC52D4" w:rsidP="00D31119">
      <w:pPr>
        <w:pStyle w:val="Prrafodelista"/>
        <w:numPr>
          <w:ilvl w:val="1"/>
          <w:numId w:val="24"/>
        </w:numPr>
        <w:tabs>
          <w:tab w:val="right" w:pos="1276"/>
        </w:tabs>
        <w:ind w:left="1276" w:right="-1"/>
        <w:jc w:val="both"/>
        <w:rPr>
          <w:rFonts w:asciiTheme="minorHAnsi" w:hAnsiTheme="minorHAnsi" w:cs="Arial"/>
        </w:rPr>
      </w:pPr>
      <w:r w:rsidRPr="00BB7890">
        <w:rPr>
          <w:rFonts w:asciiTheme="minorHAnsi" w:hAnsiTheme="minorHAnsi" w:cs="Arial"/>
        </w:rPr>
        <w:t>Horario de entrega de los insumos</w:t>
      </w:r>
      <w:r w:rsidR="00AA554B" w:rsidRPr="00BB7890">
        <w:rPr>
          <w:rFonts w:asciiTheme="minorHAnsi" w:hAnsiTheme="minorHAnsi" w:cs="Arial"/>
        </w:rPr>
        <w:t xml:space="preserve"> en la unidad: será de </w:t>
      </w:r>
      <w:r w:rsidR="00FD256A" w:rsidRPr="00BB7890">
        <w:rPr>
          <w:rFonts w:asciiTheme="minorHAnsi" w:hAnsiTheme="minorHAnsi" w:cs="Arial"/>
        </w:rPr>
        <w:t>lunes</w:t>
      </w:r>
      <w:r w:rsidR="00AA554B" w:rsidRPr="00BB7890">
        <w:rPr>
          <w:rFonts w:asciiTheme="minorHAnsi" w:hAnsiTheme="minorHAnsi" w:cs="Arial"/>
        </w:rPr>
        <w:t xml:space="preserve"> a </w:t>
      </w:r>
      <w:r w:rsidR="00FD256A" w:rsidRPr="00BB7890">
        <w:rPr>
          <w:rFonts w:asciiTheme="minorHAnsi" w:hAnsiTheme="minorHAnsi" w:cs="Arial"/>
        </w:rPr>
        <w:t>v</w:t>
      </w:r>
      <w:r w:rsidR="00AA554B" w:rsidRPr="00BB7890">
        <w:rPr>
          <w:rFonts w:asciiTheme="minorHAnsi" w:hAnsiTheme="minorHAnsi" w:cs="Arial"/>
        </w:rPr>
        <w:t>iernes de 9:00 a 14:00 horas</w:t>
      </w:r>
      <w:r w:rsidR="00402E08" w:rsidRPr="00BB7890">
        <w:rPr>
          <w:rFonts w:asciiTheme="minorHAnsi" w:hAnsiTheme="minorHAnsi" w:cs="Arial"/>
        </w:rPr>
        <w:t>, deberá ser acordado con previa cita en la unidad.</w:t>
      </w:r>
    </w:p>
    <w:p w14:paraId="3756B028" w14:textId="77777777" w:rsidR="00AA554B" w:rsidRPr="00AA554B" w:rsidRDefault="00AA554B" w:rsidP="00F176CA">
      <w:pPr>
        <w:pStyle w:val="BlockText2"/>
        <w:ind w:left="709" w:right="-1" w:firstLine="0"/>
        <w:rPr>
          <w:rFonts w:asciiTheme="minorHAnsi" w:hAnsiTheme="minorHAnsi"/>
        </w:rPr>
      </w:pPr>
    </w:p>
    <w:p w14:paraId="13B0C693" w14:textId="6123125F" w:rsidR="00DA6E70" w:rsidRDefault="00A1692B" w:rsidP="00F176CA">
      <w:pPr>
        <w:ind w:left="709" w:right="-1"/>
        <w:jc w:val="both"/>
        <w:rPr>
          <w:rFonts w:asciiTheme="minorHAnsi" w:hAnsiTheme="minorHAnsi"/>
        </w:rPr>
      </w:pPr>
      <w:r w:rsidRPr="00A16B2E">
        <w:rPr>
          <w:rFonts w:asciiTheme="minorHAnsi" w:hAnsiTheme="minorHAnsi"/>
          <w:b/>
        </w:rPr>
        <w:t>1.</w:t>
      </w:r>
      <w:r w:rsidR="001F1B0A">
        <w:rPr>
          <w:rFonts w:asciiTheme="minorHAnsi" w:hAnsiTheme="minorHAnsi"/>
          <w:b/>
        </w:rPr>
        <w:t>3</w:t>
      </w:r>
      <w:r w:rsidRPr="00A16B2E">
        <w:rPr>
          <w:rFonts w:asciiTheme="minorHAnsi" w:hAnsiTheme="minorHAnsi"/>
          <w:b/>
        </w:rPr>
        <w:t>.2</w:t>
      </w:r>
      <w:r w:rsidR="00D16279">
        <w:rPr>
          <w:rFonts w:asciiTheme="minorHAnsi" w:hAnsiTheme="minorHAnsi"/>
          <w:b/>
        </w:rPr>
        <w:t xml:space="preserve">. </w:t>
      </w:r>
      <w:r w:rsidR="003C0F1A" w:rsidRPr="00A16B2E">
        <w:rPr>
          <w:rFonts w:asciiTheme="minorHAnsi" w:hAnsiTheme="minorHAnsi"/>
          <w:b/>
        </w:rPr>
        <w:t>Lugar de entrega:</w:t>
      </w:r>
      <w:r w:rsidR="003C0F1A">
        <w:rPr>
          <w:rFonts w:asciiTheme="minorHAnsi" w:hAnsiTheme="minorHAnsi"/>
          <w:b/>
        </w:rPr>
        <w:t xml:space="preserve"> </w:t>
      </w:r>
    </w:p>
    <w:p w14:paraId="7FBEB949" w14:textId="77777777" w:rsidR="00DA6E70" w:rsidRDefault="00DA6E70" w:rsidP="00F176CA">
      <w:pPr>
        <w:ind w:left="709" w:right="-1"/>
        <w:jc w:val="both"/>
        <w:rPr>
          <w:rFonts w:asciiTheme="minorHAnsi" w:hAnsiTheme="minorHAnsi"/>
        </w:rPr>
      </w:pPr>
    </w:p>
    <w:p w14:paraId="52D71516" w14:textId="1D5D49DB" w:rsidR="00DA6E70" w:rsidRDefault="00236689" w:rsidP="00F176CA">
      <w:pPr>
        <w:ind w:left="709" w:right="-1"/>
        <w:jc w:val="both"/>
        <w:rPr>
          <w:rFonts w:asciiTheme="minorHAnsi" w:hAnsiTheme="minorHAnsi"/>
        </w:rPr>
      </w:pPr>
      <w:r>
        <w:rPr>
          <w:rFonts w:asciiTheme="minorHAnsi" w:hAnsiTheme="minorHAnsi"/>
        </w:rPr>
        <w:t>La entrega de los</w:t>
      </w:r>
      <w:r w:rsidR="002701AE">
        <w:rPr>
          <w:rFonts w:asciiTheme="minorHAnsi" w:hAnsiTheme="minorHAnsi"/>
        </w:rPr>
        <w:t xml:space="preserve"> Insumos</w:t>
      </w:r>
      <w:r>
        <w:rPr>
          <w:rFonts w:asciiTheme="minorHAnsi" w:hAnsiTheme="minorHAnsi"/>
        </w:rPr>
        <w:t xml:space="preserve"> se realizará</w:t>
      </w:r>
      <w:r w:rsidR="00D34CF7">
        <w:rPr>
          <w:rFonts w:asciiTheme="minorHAnsi" w:hAnsiTheme="minorHAnsi"/>
        </w:rPr>
        <w:t xml:space="preserve"> en</w:t>
      </w:r>
      <w:r w:rsidR="00DA6E70" w:rsidRPr="00721ADF">
        <w:rPr>
          <w:rFonts w:asciiTheme="minorHAnsi" w:hAnsiTheme="minorHAnsi"/>
        </w:rPr>
        <w:t>:</w:t>
      </w:r>
    </w:p>
    <w:p w14:paraId="2050D8AB" w14:textId="77777777" w:rsidR="007F2156" w:rsidRDefault="007F2156" w:rsidP="00F176CA">
      <w:pPr>
        <w:ind w:left="709" w:right="-1"/>
        <w:jc w:val="both"/>
        <w:rPr>
          <w:rFonts w:asciiTheme="minorHAnsi" w:hAnsiTheme="minorHAnsi"/>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6096"/>
      </w:tblGrid>
      <w:tr w:rsidR="003C0F1A" w:rsidRPr="00584287" w14:paraId="01991606" w14:textId="77777777" w:rsidTr="00511D3E">
        <w:trPr>
          <w:trHeight w:val="60"/>
        </w:trPr>
        <w:tc>
          <w:tcPr>
            <w:tcW w:w="3827" w:type="dxa"/>
            <w:shd w:val="clear" w:color="auto" w:fill="8FEAFF"/>
            <w:vAlign w:val="center"/>
          </w:tcPr>
          <w:p w14:paraId="5894CC45" w14:textId="77777777" w:rsidR="003C0F1A" w:rsidRPr="00584287" w:rsidRDefault="003C0F1A" w:rsidP="00F176CA">
            <w:pPr>
              <w:ind w:left="284"/>
              <w:jc w:val="center"/>
              <w:rPr>
                <w:rFonts w:asciiTheme="minorHAnsi" w:hAnsiTheme="minorHAnsi" w:cstheme="minorHAnsi"/>
                <w:b/>
                <w:bCs/>
              </w:rPr>
            </w:pPr>
            <w:r w:rsidRPr="00584287">
              <w:rPr>
                <w:rFonts w:asciiTheme="minorHAnsi" w:hAnsiTheme="minorHAnsi" w:cstheme="minorHAnsi"/>
                <w:b/>
                <w:bCs/>
              </w:rPr>
              <w:t>Unidad</w:t>
            </w:r>
          </w:p>
        </w:tc>
        <w:tc>
          <w:tcPr>
            <w:tcW w:w="6096" w:type="dxa"/>
            <w:shd w:val="clear" w:color="auto" w:fill="8FEAFF"/>
            <w:vAlign w:val="center"/>
          </w:tcPr>
          <w:p w14:paraId="5F6D5D17" w14:textId="77777777" w:rsidR="003C0F1A" w:rsidRPr="00584287" w:rsidRDefault="003C0F1A" w:rsidP="00F176CA">
            <w:pPr>
              <w:ind w:left="284"/>
              <w:jc w:val="center"/>
              <w:rPr>
                <w:rFonts w:asciiTheme="minorHAnsi" w:hAnsiTheme="minorHAnsi" w:cstheme="minorHAnsi"/>
                <w:b/>
                <w:bCs/>
              </w:rPr>
            </w:pPr>
            <w:r w:rsidRPr="00584287">
              <w:rPr>
                <w:rFonts w:asciiTheme="minorHAnsi" w:hAnsiTheme="minorHAnsi" w:cstheme="minorHAnsi"/>
                <w:b/>
                <w:bCs/>
              </w:rPr>
              <w:t>Dirección</w:t>
            </w:r>
          </w:p>
        </w:tc>
      </w:tr>
      <w:tr w:rsidR="003C0F1A" w:rsidRPr="00780E06" w14:paraId="6B373345" w14:textId="77777777" w:rsidTr="001578FF">
        <w:tc>
          <w:tcPr>
            <w:tcW w:w="3827" w:type="dxa"/>
            <w:tcBorders>
              <w:top w:val="single" w:sz="4" w:space="0" w:color="auto"/>
              <w:left w:val="single" w:sz="4" w:space="0" w:color="auto"/>
              <w:bottom w:val="single" w:sz="4" w:space="0" w:color="auto"/>
              <w:right w:val="single" w:sz="4" w:space="0" w:color="auto"/>
            </w:tcBorders>
            <w:vAlign w:val="center"/>
          </w:tcPr>
          <w:p w14:paraId="68EE8F69" w14:textId="504C662C" w:rsidR="003C0F1A" w:rsidRPr="008270FF" w:rsidRDefault="002701AE" w:rsidP="00F176CA">
            <w:pPr>
              <w:rPr>
                <w:rFonts w:ascii="Century Gothic" w:hAnsi="Century Gothic" w:cstheme="minorHAnsi"/>
                <w:sz w:val="17"/>
                <w:szCs w:val="17"/>
              </w:rPr>
            </w:pPr>
            <w:r w:rsidRPr="008270FF">
              <w:rPr>
                <w:rFonts w:ascii="Century Gothic" w:hAnsi="Century Gothic" w:cstheme="minorHAnsi"/>
                <w:sz w:val="17"/>
                <w:szCs w:val="17"/>
              </w:rPr>
              <w:t xml:space="preserve">Almacén </w:t>
            </w:r>
            <w:r w:rsidR="007766BD" w:rsidRPr="008270FF">
              <w:rPr>
                <w:rFonts w:ascii="Century Gothic" w:hAnsi="Century Gothic" w:cstheme="minorHAnsi"/>
                <w:sz w:val="17"/>
                <w:szCs w:val="17"/>
              </w:rPr>
              <w:t>de Vectores</w:t>
            </w:r>
          </w:p>
        </w:tc>
        <w:tc>
          <w:tcPr>
            <w:tcW w:w="6096" w:type="dxa"/>
            <w:tcBorders>
              <w:top w:val="single" w:sz="4" w:space="0" w:color="auto"/>
              <w:left w:val="single" w:sz="4" w:space="0" w:color="auto"/>
              <w:bottom w:val="single" w:sz="4" w:space="0" w:color="auto"/>
              <w:right w:val="single" w:sz="4" w:space="0" w:color="auto"/>
            </w:tcBorders>
            <w:vAlign w:val="center"/>
          </w:tcPr>
          <w:p w14:paraId="2300A7EF" w14:textId="68B084EC" w:rsidR="003C0F1A" w:rsidRPr="008270FF" w:rsidRDefault="00584287" w:rsidP="00F176CA">
            <w:pPr>
              <w:jc w:val="both"/>
              <w:rPr>
                <w:rFonts w:ascii="Century Gothic" w:hAnsi="Century Gothic" w:cstheme="minorHAnsi"/>
                <w:sz w:val="17"/>
                <w:szCs w:val="17"/>
              </w:rPr>
            </w:pPr>
            <w:r w:rsidRPr="008270FF">
              <w:rPr>
                <w:rFonts w:ascii="Century Gothic" w:hAnsi="Century Gothic" w:cstheme="minorHAnsi"/>
                <w:sz w:val="17"/>
                <w:szCs w:val="17"/>
              </w:rPr>
              <w:t xml:space="preserve">Av. Serafín Peña </w:t>
            </w:r>
            <w:proofErr w:type="spellStart"/>
            <w:r w:rsidRPr="008270FF">
              <w:rPr>
                <w:rFonts w:ascii="Century Gothic" w:hAnsi="Century Gothic" w:cstheme="minorHAnsi"/>
                <w:sz w:val="17"/>
                <w:szCs w:val="17"/>
              </w:rPr>
              <w:t>N°</w:t>
            </w:r>
            <w:proofErr w:type="spellEnd"/>
            <w:r w:rsidRPr="008270FF">
              <w:rPr>
                <w:rFonts w:ascii="Century Gothic" w:hAnsi="Century Gothic" w:cstheme="minorHAnsi"/>
                <w:sz w:val="17"/>
                <w:szCs w:val="17"/>
              </w:rPr>
              <w:t xml:space="preserve"> 2211, Col. Valles de la Silla, Guadalupe, N.L.</w:t>
            </w:r>
          </w:p>
        </w:tc>
      </w:tr>
    </w:tbl>
    <w:p w14:paraId="3FB6C7CA" w14:textId="77777777" w:rsidR="000A18E8" w:rsidRDefault="000A18E8" w:rsidP="00F176CA">
      <w:pPr>
        <w:ind w:left="709"/>
        <w:jc w:val="both"/>
        <w:rPr>
          <w:rFonts w:asciiTheme="minorHAnsi" w:hAnsiTheme="minorHAnsi" w:cstheme="minorHAnsi"/>
          <w:b/>
        </w:rPr>
      </w:pPr>
    </w:p>
    <w:p w14:paraId="621B759C" w14:textId="11F9B7FF" w:rsidR="00F63839" w:rsidRPr="00EE37D3" w:rsidRDefault="00F63839" w:rsidP="00F176CA">
      <w:pPr>
        <w:ind w:left="709"/>
        <w:jc w:val="both"/>
        <w:rPr>
          <w:rFonts w:asciiTheme="minorHAnsi" w:hAnsiTheme="minorHAnsi" w:cstheme="minorHAnsi"/>
          <w:b/>
        </w:rPr>
      </w:pPr>
      <w:r w:rsidRPr="00EE37D3">
        <w:rPr>
          <w:rFonts w:asciiTheme="minorHAnsi" w:hAnsiTheme="minorHAnsi" w:cstheme="minorHAnsi"/>
          <w:b/>
        </w:rPr>
        <w:t>1.</w:t>
      </w:r>
      <w:r w:rsidR="001F1B0A">
        <w:rPr>
          <w:rFonts w:asciiTheme="minorHAnsi" w:hAnsiTheme="minorHAnsi" w:cstheme="minorHAnsi"/>
          <w:b/>
        </w:rPr>
        <w:t>3</w:t>
      </w:r>
      <w:r w:rsidRPr="00EE37D3">
        <w:rPr>
          <w:rFonts w:asciiTheme="minorHAnsi" w:hAnsiTheme="minorHAnsi" w:cstheme="minorHAnsi"/>
          <w:b/>
        </w:rPr>
        <w:t>.3.</w:t>
      </w:r>
      <w:r w:rsidR="00B149A6">
        <w:rPr>
          <w:rFonts w:asciiTheme="minorHAnsi" w:hAnsiTheme="minorHAnsi" w:cstheme="minorHAnsi"/>
          <w:b/>
        </w:rPr>
        <w:t>- Condiciones de Entrega</w:t>
      </w:r>
      <w:r w:rsidRPr="00EE37D3">
        <w:rPr>
          <w:rFonts w:asciiTheme="minorHAnsi" w:hAnsiTheme="minorHAnsi" w:cstheme="minorHAnsi"/>
          <w:b/>
        </w:rPr>
        <w:t>:</w:t>
      </w:r>
    </w:p>
    <w:p w14:paraId="527BCAB8" w14:textId="4ED70F3E" w:rsidR="003C0F1A" w:rsidRDefault="003C0F1A" w:rsidP="00D31119">
      <w:pPr>
        <w:pStyle w:val="Prrafodelista"/>
        <w:numPr>
          <w:ilvl w:val="0"/>
          <w:numId w:val="23"/>
        </w:numPr>
        <w:ind w:left="1560"/>
        <w:jc w:val="both"/>
        <w:rPr>
          <w:rFonts w:asciiTheme="minorHAnsi" w:hAnsiTheme="minorHAnsi" w:cs="Arial"/>
        </w:rPr>
      </w:pPr>
      <w:r w:rsidRPr="003C0F1A">
        <w:rPr>
          <w:rFonts w:asciiTheme="minorHAnsi" w:hAnsiTheme="minorHAnsi" w:cs="Arial"/>
          <w:i/>
        </w:rPr>
        <w:t>Transportación.</w:t>
      </w:r>
      <w:r w:rsidRPr="00A6680A">
        <w:rPr>
          <w:rFonts w:asciiTheme="minorHAnsi" w:hAnsiTheme="minorHAnsi" w:cs="Arial"/>
        </w:rPr>
        <w:t xml:space="preserve"> El licitante que resulte ganador será responsable de la trasportación </w:t>
      </w:r>
      <w:r w:rsidR="00AA554B">
        <w:rPr>
          <w:rFonts w:asciiTheme="minorHAnsi" w:hAnsiTheme="minorHAnsi" w:cs="Arial"/>
        </w:rPr>
        <w:t xml:space="preserve">de los </w:t>
      </w:r>
      <w:r w:rsidR="00573F31">
        <w:rPr>
          <w:rFonts w:asciiTheme="minorHAnsi" w:hAnsiTheme="minorHAnsi" w:cs="Arial"/>
        </w:rPr>
        <w:t>insumos</w:t>
      </w:r>
      <w:r w:rsidR="009B05C2">
        <w:rPr>
          <w:rFonts w:asciiTheme="minorHAnsi" w:hAnsiTheme="minorHAnsi" w:cs="Arial"/>
        </w:rPr>
        <w:t xml:space="preserve"> </w:t>
      </w:r>
      <w:r w:rsidRPr="00A6680A">
        <w:rPr>
          <w:rFonts w:asciiTheme="minorHAnsi" w:hAnsiTheme="minorHAnsi" w:cs="Arial"/>
        </w:rPr>
        <w:t xml:space="preserve">hasta el lugar de entrega en el medio de transporte y en las condiciones adecuadas </w:t>
      </w:r>
      <w:r w:rsidR="00FD256A" w:rsidRPr="00A6680A">
        <w:rPr>
          <w:rFonts w:asciiTheme="minorHAnsi" w:hAnsiTheme="minorHAnsi" w:cs="Arial"/>
        </w:rPr>
        <w:t>de acuerdo con</w:t>
      </w:r>
      <w:r w:rsidRPr="00A6680A">
        <w:rPr>
          <w:rFonts w:asciiTheme="minorHAnsi" w:hAnsiTheme="minorHAnsi" w:cs="Arial"/>
        </w:rPr>
        <w:t xml:space="preserve"> las características de los </w:t>
      </w:r>
      <w:r w:rsidR="00573F31">
        <w:rPr>
          <w:rFonts w:asciiTheme="minorHAnsi" w:hAnsiTheme="minorHAnsi" w:cs="Arial"/>
        </w:rPr>
        <w:t>insumos</w:t>
      </w:r>
      <w:r w:rsidRPr="00A6680A">
        <w:rPr>
          <w:rFonts w:asciiTheme="minorHAnsi" w:hAnsiTheme="minorHAnsi" w:cs="Arial"/>
        </w:rPr>
        <w:t>.</w:t>
      </w:r>
    </w:p>
    <w:p w14:paraId="721CE801" w14:textId="1646353B" w:rsidR="003C0F1A" w:rsidRPr="00000ADE" w:rsidRDefault="003C0F1A" w:rsidP="00D31119">
      <w:pPr>
        <w:pStyle w:val="Prrafodelista"/>
        <w:numPr>
          <w:ilvl w:val="0"/>
          <w:numId w:val="23"/>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w:t>
      </w:r>
      <w:r w:rsidRPr="00647B68">
        <w:rPr>
          <w:rFonts w:asciiTheme="minorHAnsi" w:hAnsiTheme="minorHAnsi" w:cs="Arial"/>
        </w:rPr>
        <w:t xml:space="preserve">Los </w:t>
      </w:r>
      <w:r w:rsidR="00573F31">
        <w:rPr>
          <w:rFonts w:asciiTheme="minorHAnsi" w:hAnsiTheme="minorHAnsi" w:cs="Arial"/>
        </w:rPr>
        <w:t>insumos</w:t>
      </w:r>
      <w:r w:rsidRPr="00000ADE">
        <w:rPr>
          <w:rFonts w:asciiTheme="minorHAnsi" w:hAnsiTheme="minorHAnsi" w:cs="Arial"/>
        </w:rPr>
        <w:t xml:space="preserve"> entregados deberán cumplir la presentación y especificaciones solicitadas; los cuales se relacionan en </w:t>
      </w:r>
      <w:r w:rsidR="003D39A2">
        <w:rPr>
          <w:rFonts w:asciiTheme="minorHAnsi" w:hAnsiTheme="minorHAnsi" w:cs="Arial"/>
        </w:rPr>
        <w:t>el</w:t>
      </w:r>
      <w:r w:rsidRPr="00000ADE">
        <w:rPr>
          <w:rFonts w:asciiTheme="minorHAnsi" w:hAnsiTheme="minorHAnsi" w:cs="Arial"/>
        </w:rPr>
        <w:t xml:space="preserve"> anexo 1.</w:t>
      </w:r>
      <w:r w:rsidR="00980913">
        <w:rPr>
          <w:rFonts w:asciiTheme="minorHAnsi" w:hAnsiTheme="minorHAnsi" w:cs="Arial"/>
        </w:rPr>
        <w:t xml:space="preserve"> Así mismo deberá ser organizado por </w:t>
      </w:r>
      <w:r w:rsidR="004B6FEB">
        <w:rPr>
          <w:rFonts w:asciiTheme="minorHAnsi" w:hAnsiTheme="minorHAnsi" w:cs="Arial"/>
        </w:rPr>
        <w:t>número</w:t>
      </w:r>
      <w:r w:rsidR="00980913">
        <w:rPr>
          <w:rFonts w:asciiTheme="minorHAnsi" w:hAnsiTheme="minorHAnsi" w:cs="Arial"/>
        </w:rPr>
        <w:t xml:space="preserve"> de lote.</w:t>
      </w:r>
    </w:p>
    <w:p w14:paraId="59FD7588" w14:textId="666E7D74" w:rsidR="003C0F1A" w:rsidRPr="00A6680A" w:rsidRDefault="003C0F1A" w:rsidP="00D31119">
      <w:pPr>
        <w:pStyle w:val="Prrafodelista"/>
        <w:numPr>
          <w:ilvl w:val="0"/>
          <w:numId w:val="23"/>
        </w:numPr>
        <w:ind w:left="1560"/>
        <w:jc w:val="both"/>
        <w:rPr>
          <w:rFonts w:asciiTheme="minorHAnsi" w:hAnsiTheme="minorHAnsi" w:cs="Arial"/>
        </w:rPr>
      </w:pPr>
      <w:r w:rsidRPr="003C0F1A">
        <w:rPr>
          <w:rFonts w:asciiTheme="minorHAnsi" w:hAnsiTheme="minorHAnsi" w:cs="Arial"/>
          <w:i/>
        </w:rPr>
        <w:t>Patentes.</w:t>
      </w:r>
      <w:r w:rsidRPr="00A6680A">
        <w:rPr>
          <w:rFonts w:asciiTheme="minorHAnsi" w:hAnsiTheme="minorHAnsi" w:cs="Arial"/>
        </w:rPr>
        <w:t xml:space="preserve"> El licitante que resulte adjudicado asumirá totalmente la responsabilidad legal, en el caso de que al suministrar los </w:t>
      </w:r>
      <w:r w:rsidR="00573F31">
        <w:rPr>
          <w:rFonts w:asciiTheme="minorHAnsi" w:hAnsiTheme="minorHAnsi" w:cs="Arial"/>
        </w:rPr>
        <w:t>insumos</w:t>
      </w:r>
      <w:r w:rsidRPr="00A6680A">
        <w:rPr>
          <w:rFonts w:asciiTheme="minorHAnsi" w:hAnsiTheme="minorHAnsi" w:cs="Arial"/>
        </w:rPr>
        <w:t xml:space="preserve"> objeto de esta licitación infrinja o viole las normas en materia de patentes, marcas, obligaciones fiscales, de comercio, registros, derechos de autor, constancia de calidad, certificados analíticos de producto terminado, así como el resto de </w:t>
      </w:r>
      <w:r w:rsidR="00FD256A" w:rsidRPr="00A6680A">
        <w:rPr>
          <w:rFonts w:asciiTheme="minorHAnsi" w:hAnsiTheme="minorHAnsi" w:cs="Arial"/>
        </w:rPr>
        <w:t>los trámites</w:t>
      </w:r>
      <w:r w:rsidRPr="00A6680A">
        <w:rPr>
          <w:rFonts w:asciiTheme="minorHAnsi" w:hAnsiTheme="minorHAnsi" w:cs="Arial"/>
        </w:rPr>
        <w:t xml:space="preserve"> o documentación inherente a los </w:t>
      </w:r>
      <w:r w:rsidR="00573F31">
        <w:rPr>
          <w:rFonts w:asciiTheme="minorHAnsi" w:hAnsiTheme="minorHAnsi" w:cs="Arial"/>
        </w:rPr>
        <w:t>insumos</w:t>
      </w:r>
      <w:r w:rsidRPr="00A6680A">
        <w:rPr>
          <w:rFonts w:asciiTheme="minorHAnsi" w:hAnsiTheme="minorHAnsi" w:cs="Arial"/>
        </w:rPr>
        <w:t xml:space="preserve"> a surtir.</w:t>
      </w:r>
    </w:p>
    <w:p w14:paraId="6B92D651" w14:textId="1D736262" w:rsidR="003C0F1A" w:rsidRPr="008730A1" w:rsidRDefault="003C0F1A" w:rsidP="00D31119">
      <w:pPr>
        <w:pStyle w:val="Prrafodelista"/>
        <w:numPr>
          <w:ilvl w:val="0"/>
          <w:numId w:val="23"/>
        </w:numPr>
        <w:ind w:left="1560"/>
        <w:jc w:val="both"/>
        <w:rPr>
          <w:rFonts w:asciiTheme="minorHAnsi" w:hAnsiTheme="minorHAnsi" w:cs="Arial"/>
        </w:rPr>
      </w:pPr>
      <w:r w:rsidRPr="008730A1">
        <w:rPr>
          <w:rFonts w:asciiTheme="minorHAnsi" w:hAnsiTheme="minorHAnsi" w:cs="Arial"/>
          <w:i/>
        </w:rPr>
        <w:t xml:space="preserve">Caducidad. </w:t>
      </w:r>
      <w:r w:rsidRPr="008730A1">
        <w:rPr>
          <w:rFonts w:asciiTheme="minorHAnsi" w:hAnsiTheme="minorHAnsi" w:cs="Arial"/>
        </w:rPr>
        <w:t xml:space="preserve">La caducidad de </w:t>
      </w:r>
      <w:r w:rsidR="00F77C83" w:rsidRPr="008730A1">
        <w:rPr>
          <w:rFonts w:asciiTheme="minorHAnsi" w:hAnsiTheme="minorHAnsi" w:cs="Arial"/>
        </w:rPr>
        <w:t xml:space="preserve">los </w:t>
      </w:r>
      <w:r w:rsidR="00573F31" w:rsidRPr="008730A1">
        <w:rPr>
          <w:rFonts w:asciiTheme="minorHAnsi" w:hAnsiTheme="minorHAnsi" w:cs="Arial"/>
        </w:rPr>
        <w:t>insumos</w:t>
      </w:r>
      <w:r w:rsidRPr="008730A1">
        <w:rPr>
          <w:rFonts w:asciiTheme="minorHAnsi" w:hAnsiTheme="minorHAnsi" w:cs="Arial"/>
        </w:rPr>
        <w:t xml:space="preserve"> deberá </w:t>
      </w:r>
      <w:r w:rsidRPr="00605470">
        <w:rPr>
          <w:rFonts w:asciiTheme="minorHAnsi" w:hAnsiTheme="minorHAnsi" w:cs="Arial"/>
        </w:rPr>
        <w:t xml:space="preserve">ser de </w:t>
      </w:r>
      <w:r w:rsidR="009D327F" w:rsidRPr="00605470">
        <w:rPr>
          <w:rFonts w:asciiTheme="minorHAnsi" w:hAnsiTheme="minorHAnsi" w:cs="Arial"/>
        </w:rPr>
        <w:t>1</w:t>
      </w:r>
      <w:r w:rsidR="00584287" w:rsidRPr="00605470">
        <w:rPr>
          <w:rFonts w:asciiTheme="minorHAnsi" w:hAnsiTheme="minorHAnsi" w:cs="Arial"/>
        </w:rPr>
        <w:t xml:space="preserve">2 </w:t>
      </w:r>
      <w:r w:rsidR="008730A1" w:rsidRPr="00605470">
        <w:rPr>
          <w:rFonts w:asciiTheme="minorHAnsi" w:hAnsiTheme="minorHAnsi" w:cs="Arial"/>
        </w:rPr>
        <w:t>meses</w:t>
      </w:r>
      <w:r w:rsidRPr="00605470">
        <w:rPr>
          <w:rFonts w:asciiTheme="minorHAnsi" w:hAnsiTheme="minorHAnsi" w:cs="Arial"/>
        </w:rPr>
        <w:t xml:space="preserve"> como mínimo, contado</w:t>
      </w:r>
      <w:r w:rsidRPr="008730A1">
        <w:rPr>
          <w:rFonts w:asciiTheme="minorHAnsi" w:hAnsiTheme="minorHAnsi" w:cs="Arial"/>
        </w:rPr>
        <w:t xml:space="preserve"> a partir de la recepción en </w:t>
      </w:r>
      <w:r w:rsidR="00AA554B" w:rsidRPr="008730A1">
        <w:rPr>
          <w:rFonts w:asciiTheme="minorHAnsi" w:hAnsiTheme="minorHAnsi" w:cs="Arial"/>
        </w:rPr>
        <w:t>la</w:t>
      </w:r>
      <w:r w:rsidRPr="008730A1">
        <w:rPr>
          <w:rFonts w:asciiTheme="minorHAnsi" w:hAnsiTheme="minorHAnsi" w:cs="Arial"/>
        </w:rPr>
        <w:t xml:space="preserve"> Unidad Aplicativa de la Convocante, en caso de suministrar </w:t>
      </w:r>
      <w:r w:rsidR="008730A1" w:rsidRPr="008730A1">
        <w:rPr>
          <w:rFonts w:asciiTheme="minorHAnsi" w:hAnsiTheme="minorHAnsi" w:cs="Arial"/>
        </w:rPr>
        <w:t>insumos</w:t>
      </w:r>
      <w:r w:rsidRPr="008730A1">
        <w:rPr>
          <w:rFonts w:asciiTheme="minorHAnsi" w:hAnsiTheme="minorHAnsi" w:cs="Arial"/>
        </w:rPr>
        <w:t xml:space="preserve"> con menor caducidad a la establecida, se podrán devolver los mismos a juicio y responsabilidad de la Unidad Aplicativa.</w:t>
      </w:r>
    </w:p>
    <w:p w14:paraId="2ACBE736" w14:textId="77777777" w:rsidR="00D12ED7" w:rsidRDefault="00D12ED7" w:rsidP="00F176CA">
      <w:pPr>
        <w:ind w:left="284"/>
        <w:jc w:val="both"/>
        <w:rPr>
          <w:rFonts w:asciiTheme="minorHAnsi" w:hAnsiTheme="minorHAnsi" w:cs="Arial"/>
        </w:rPr>
      </w:pPr>
    </w:p>
    <w:p w14:paraId="6B71CF31" w14:textId="0FCAE071" w:rsidR="00AA554B" w:rsidRPr="00AA554B" w:rsidRDefault="00AA554B" w:rsidP="00F176CA">
      <w:pPr>
        <w:tabs>
          <w:tab w:val="left" w:pos="851"/>
          <w:tab w:val="right" w:pos="1276"/>
        </w:tabs>
        <w:ind w:left="284" w:right="49"/>
        <w:jc w:val="both"/>
        <w:rPr>
          <w:rFonts w:asciiTheme="minorHAnsi" w:hAnsiTheme="minorHAnsi"/>
          <w:b/>
          <w:u w:val="single"/>
        </w:rPr>
      </w:pPr>
      <w:r w:rsidRPr="00AA554B">
        <w:rPr>
          <w:rFonts w:asciiTheme="minorHAnsi" w:hAnsiTheme="minorHAnsi"/>
          <w:b/>
          <w:u w:val="single"/>
        </w:rPr>
        <w:t>1.</w:t>
      </w:r>
      <w:r w:rsidR="001F1B0A">
        <w:rPr>
          <w:rFonts w:asciiTheme="minorHAnsi" w:hAnsiTheme="minorHAnsi"/>
          <w:b/>
          <w:u w:val="single"/>
        </w:rPr>
        <w:t>4</w:t>
      </w:r>
      <w:r w:rsidRPr="00AA554B">
        <w:rPr>
          <w:rFonts w:asciiTheme="minorHAnsi" w:hAnsiTheme="minorHAnsi"/>
          <w:b/>
          <w:u w:val="single"/>
        </w:rPr>
        <w:t>.- Control de Calidad:</w:t>
      </w:r>
    </w:p>
    <w:p w14:paraId="08267D12" w14:textId="77777777" w:rsidR="00AA554B" w:rsidRPr="009A4CC0" w:rsidRDefault="00AA554B" w:rsidP="00F176CA">
      <w:pPr>
        <w:tabs>
          <w:tab w:val="left" w:pos="851"/>
          <w:tab w:val="right" w:pos="1276"/>
        </w:tabs>
        <w:ind w:left="284" w:right="49"/>
        <w:jc w:val="both"/>
        <w:rPr>
          <w:rFonts w:asciiTheme="minorHAnsi" w:hAnsiTheme="minorHAnsi"/>
          <w:b/>
        </w:rPr>
      </w:pPr>
    </w:p>
    <w:p w14:paraId="4798CF2A" w14:textId="164FB8CD" w:rsidR="00AA554B" w:rsidRPr="009A4CC0" w:rsidRDefault="00AA554B" w:rsidP="00F176CA">
      <w:pPr>
        <w:tabs>
          <w:tab w:val="left" w:pos="851"/>
          <w:tab w:val="right" w:pos="1276"/>
        </w:tabs>
        <w:ind w:left="284" w:right="49"/>
        <w:jc w:val="both"/>
        <w:rPr>
          <w:rFonts w:asciiTheme="minorHAnsi" w:hAnsiTheme="minorHAnsi"/>
        </w:rPr>
      </w:pPr>
      <w:r w:rsidRPr="009A4CC0">
        <w:rPr>
          <w:rFonts w:asciiTheme="minorHAnsi" w:hAnsiTheme="minorHAnsi"/>
        </w:rPr>
        <w:t xml:space="preserve">El control de calidad será llevado a cabo </w:t>
      </w:r>
      <w:r w:rsidRPr="00C730AE">
        <w:rPr>
          <w:rFonts w:asciiTheme="minorHAnsi" w:hAnsiTheme="minorHAnsi"/>
        </w:rPr>
        <w:t xml:space="preserve">por </w:t>
      </w:r>
      <w:r w:rsidR="00F40919" w:rsidRPr="00C730AE">
        <w:rPr>
          <w:rFonts w:asciiTheme="minorHAnsi" w:hAnsiTheme="minorHAnsi"/>
        </w:rPr>
        <w:t xml:space="preserve">la Dirección de Salud Pública </w:t>
      </w:r>
      <w:r w:rsidRPr="00C730AE">
        <w:rPr>
          <w:rFonts w:asciiTheme="minorHAnsi" w:hAnsiTheme="minorHAnsi"/>
        </w:rPr>
        <w:t xml:space="preserve">y se hará conforme a los lineamientos de la Convocante y se inicia desde el recibo de los </w:t>
      </w:r>
      <w:r w:rsidR="00F40919" w:rsidRPr="00C730AE">
        <w:rPr>
          <w:rFonts w:asciiTheme="minorHAnsi" w:hAnsiTheme="minorHAnsi"/>
        </w:rPr>
        <w:t>insumos</w:t>
      </w:r>
      <w:r w:rsidRPr="00C730AE">
        <w:rPr>
          <w:rFonts w:asciiTheme="minorHAnsi" w:hAnsiTheme="minorHAnsi"/>
        </w:rPr>
        <w:t xml:space="preserve"> hasta su aplicación.</w:t>
      </w:r>
    </w:p>
    <w:p w14:paraId="4C505DDE" w14:textId="77777777" w:rsidR="00AA554B" w:rsidRPr="009A4CC0" w:rsidRDefault="00AA554B" w:rsidP="00F176CA">
      <w:pPr>
        <w:tabs>
          <w:tab w:val="left" w:pos="851"/>
          <w:tab w:val="right" w:pos="1276"/>
        </w:tabs>
        <w:ind w:left="284"/>
        <w:jc w:val="both"/>
        <w:rPr>
          <w:rFonts w:asciiTheme="minorHAnsi" w:hAnsiTheme="minorHAnsi"/>
        </w:rPr>
      </w:pPr>
    </w:p>
    <w:p w14:paraId="422DDECC" w14:textId="6BBE759E" w:rsidR="00AA554B" w:rsidRPr="009A4CC0" w:rsidRDefault="00AA554B" w:rsidP="00F176CA">
      <w:pPr>
        <w:tabs>
          <w:tab w:val="left" w:pos="851"/>
          <w:tab w:val="right" w:pos="1276"/>
        </w:tabs>
        <w:ind w:left="284"/>
        <w:jc w:val="both"/>
        <w:rPr>
          <w:rFonts w:asciiTheme="minorHAnsi" w:hAnsiTheme="minorHAnsi"/>
        </w:rPr>
      </w:pPr>
      <w:r w:rsidRPr="009A4CC0">
        <w:rPr>
          <w:rFonts w:asciiTheme="minorHAnsi" w:hAnsiTheme="minorHAnsi"/>
        </w:rPr>
        <w:t>La Convocante podrá aplicar las medidas de control de calidad que considere convenientes y aquellas requeridas por la normatividad vigente.</w:t>
      </w:r>
    </w:p>
    <w:p w14:paraId="4F5AF252" w14:textId="77777777" w:rsidR="00F26D57" w:rsidRDefault="00F26D57" w:rsidP="00F176CA">
      <w:pPr>
        <w:ind w:left="284"/>
        <w:jc w:val="both"/>
        <w:rPr>
          <w:rFonts w:asciiTheme="minorHAnsi" w:hAnsiTheme="minorHAnsi" w:cs="Arial"/>
          <w:b/>
          <w:bCs/>
          <w:i/>
          <w:iCs/>
        </w:rPr>
      </w:pPr>
    </w:p>
    <w:p w14:paraId="5F219BB3" w14:textId="272DB724" w:rsidR="00374519" w:rsidRPr="00E44B28" w:rsidRDefault="00374519" w:rsidP="00F176CA">
      <w:pPr>
        <w:ind w:left="284"/>
        <w:jc w:val="both"/>
        <w:rPr>
          <w:rFonts w:asciiTheme="minorHAnsi" w:hAnsiTheme="minorHAnsi"/>
          <w:b/>
          <w:u w:val="single"/>
        </w:rPr>
      </w:pPr>
      <w:r w:rsidRPr="00E44B28">
        <w:rPr>
          <w:rFonts w:asciiTheme="minorHAnsi" w:hAnsiTheme="minorHAnsi"/>
          <w:b/>
          <w:u w:val="single"/>
        </w:rPr>
        <w:t>1.</w:t>
      </w:r>
      <w:r w:rsidR="001F1B0A">
        <w:rPr>
          <w:rFonts w:asciiTheme="minorHAnsi" w:hAnsiTheme="minorHAnsi"/>
          <w:b/>
          <w:u w:val="single"/>
        </w:rPr>
        <w:t>5</w:t>
      </w:r>
      <w:r w:rsidRPr="00E44B28">
        <w:rPr>
          <w:rFonts w:asciiTheme="minorHAnsi" w:hAnsiTheme="minorHAnsi"/>
          <w:b/>
          <w:u w:val="single"/>
        </w:rPr>
        <w:t>. Devoluciones:</w:t>
      </w:r>
    </w:p>
    <w:p w14:paraId="275F1199" w14:textId="77777777" w:rsidR="00374519" w:rsidRPr="00E44B28" w:rsidRDefault="00374519" w:rsidP="00F176CA">
      <w:pPr>
        <w:tabs>
          <w:tab w:val="right" w:pos="1276"/>
        </w:tabs>
        <w:ind w:left="284"/>
        <w:jc w:val="both"/>
        <w:rPr>
          <w:rFonts w:asciiTheme="minorHAnsi" w:hAnsiTheme="minorHAnsi"/>
        </w:rPr>
      </w:pPr>
    </w:p>
    <w:p w14:paraId="0532DFD2" w14:textId="6F0F0323" w:rsidR="006624CB" w:rsidRPr="009A4CC0" w:rsidRDefault="006624CB" w:rsidP="00F176CA">
      <w:pPr>
        <w:pStyle w:val="BodyText22"/>
        <w:tabs>
          <w:tab w:val="left" w:pos="851"/>
        </w:tabs>
        <w:ind w:left="284" w:right="-1"/>
        <w:rPr>
          <w:rFonts w:asciiTheme="minorHAnsi" w:hAnsiTheme="minorHAnsi" w:cs="Arial"/>
          <w:b/>
          <w:sz w:val="20"/>
        </w:rPr>
      </w:pPr>
      <w:r w:rsidRPr="009A4CC0">
        <w:rPr>
          <w:rFonts w:asciiTheme="minorHAnsi" w:hAnsiTheme="minorHAnsi" w:cs="Arial"/>
          <w:sz w:val="20"/>
        </w:rPr>
        <w:t>La Convocante a través de</w:t>
      </w:r>
      <w:r w:rsidR="00F40919">
        <w:rPr>
          <w:rFonts w:asciiTheme="minorHAnsi" w:hAnsiTheme="minorHAnsi" w:cs="Arial"/>
          <w:sz w:val="20"/>
        </w:rPr>
        <w:t xml:space="preserve"> </w:t>
      </w:r>
      <w:r w:rsidR="00F40919" w:rsidRPr="00C730AE">
        <w:rPr>
          <w:rFonts w:asciiTheme="minorHAnsi" w:hAnsiTheme="minorHAnsi" w:cs="Arial"/>
          <w:sz w:val="20"/>
        </w:rPr>
        <w:t>la Dirección de Salud Pública</w:t>
      </w:r>
      <w:r w:rsidR="00F26D57" w:rsidRPr="00C730AE">
        <w:rPr>
          <w:rFonts w:asciiTheme="minorHAnsi" w:hAnsiTheme="minorHAnsi" w:cs="Arial"/>
          <w:sz w:val="20"/>
        </w:rPr>
        <w:t>,</w:t>
      </w:r>
      <w:r w:rsidR="00F40919" w:rsidRPr="00C730AE">
        <w:rPr>
          <w:rFonts w:asciiTheme="minorHAnsi" w:hAnsiTheme="minorHAnsi" w:cs="Arial"/>
          <w:sz w:val="20"/>
        </w:rPr>
        <w:t xml:space="preserve"> </w:t>
      </w:r>
      <w:r w:rsidRPr="00C730AE">
        <w:rPr>
          <w:rFonts w:asciiTheme="minorHAnsi" w:hAnsiTheme="minorHAnsi" w:cs="Arial"/>
          <w:sz w:val="20"/>
        </w:rPr>
        <w:t>podrá</w:t>
      </w:r>
      <w:r w:rsidRPr="009A4CC0">
        <w:rPr>
          <w:rFonts w:asciiTheme="minorHAnsi" w:hAnsiTheme="minorHAnsi" w:cs="Arial"/>
          <w:sz w:val="20"/>
        </w:rPr>
        <w:t xml:space="preserve"> hacer devoluciones cuando se comprueben deficiencias en la calidad de los </w:t>
      </w:r>
      <w:r w:rsidR="00F40919">
        <w:rPr>
          <w:rFonts w:asciiTheme="minorHAnsi" w:hAnsiTheme="minorHAnsi" w:cs="Arial"/>
          <w:sz w:val="20"/>
        </w:rPr>
        <w:t>insumos</w:t>
      </w:r>
      <w:r w:rsidRPr="009A4CC0">
        <w:rPr>
          <w:rFonts w:asciiTheme="minorHAnsi" w:hAnsiTheme="minorHAnsi" w:cs="Arial"/>
          <w:sz w:val="20"/>
        </w:rPr>
        <w:t xml:space="preserve"> suministrados imputables al proveedor, en caso de que se dé este supuesto, la compañía deberá de solventar la reposición </w:t>
      </w:r>
      <w:r w:rsidRPr="009D327F">
        <w:rPr>
          <w:rFonts w:asciiTheme="minorHAnsi" w:hAnsiTheme="minorHAnsi" w:cs="Arial"/>
          <w:sz w:val="20"/>
        </w:rPr>
        <w:t xml:space="preserve">en un término no mayor a </w:t>
      </w:r>
      <w:r w:rsidR="009D327F" w:rsidRPr="009D327F">
        <w:rPr>
          <w:rFonts w:asciiTheme="minorHAnsi" w:hAnsiTheme="minorHAnsi" w:cs="Arial"/>
          <w:sz w:val="20"/>
        </w:rPr>
        <w:t>7 días naturales</w:t>
      </w:r>
      <w:r w:rsidRPr="009D327F">
        <w:rPr>
          <w:rFonts w:asciiTheme="minorHAnsi" w:hAnsiTheme="minorHAnsi" w:cs="Arial"/>
          <w:sz w:val="20"/>
        </w:rPr>
        <w:t>.</w:t>
      </w:r>
    </w:p>
    <w:p w14:paraId="23FDF466" w14:textId="77777777" w:rsidR="00D12ED7" w:rsidRDefault="00D12ED7" w:rsidP="00F40919">
      <w:pPr>
        <w:jc w:val="both"/>
        <w:rPr>
          <w:rFonts w:asciiTheme="minorHAnsi" w:hAnsiTheme="minorHAnsi" w:cs="Arial"/>
        </w:rPr>
      </w:pPr>
    </w:p>
    <w:p w14:paraId="0869BAA6" w14:textId="77777777" w:rsidR="008730A1" w:rsidRDefault="008730A1" w:rsidP="00F40919">
      <w:pPr>
        <w:jc w:val="both"/>
        <w:rPr>
          <w:rFonts w:asciiTheme="minorHAnsi" w:hAnsiTheme="minorHAnsi" w:cs="Arial"/>
        </w:rPr>
      </w:pPr>
    </w:p>
    <w:p w14:paraId="6095ADB7" w14:textId="77777777" w:rsidR="007F0B73" w:rsidRPr="00037DE1" w:rsidRDefault="00A83A41" w:rsidP="00F26D57">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360"/>
          <w:tab w:val="num" w:pos="284"/>
        </w:tabs>
        <w:ind w:left="142" w:hanging="142"/>
        <w:jc w:val="both"/>
        <w:rPr>
          <w:rFonts w:asciiTheme="minorHAnsi" w:hAnsiTheme="minorHAnsi"/>
          <w:b/>
        </w:rPr>
      </w:pPr>
      <w:r w:rsidRPr="00037DE1">
        <w:rPr>
          <w:rFonts w:asciiTheme="minorHAnsi" w:hAnsiTheme="minorHAnsi"/>
          <w:b/>
        </w:rPr>
        <w:lastRenderedPageBreak/>
        <w:t>REQUISITOS DE INSCRIPCIÓN QUE DEBERÁ PRESENTAR QUIEN DESEE INSCRIBIRSE Y PARTICIPAR EN EL CONCURSO.</w:t>
      </w:r>
    </w:p>
    <w:p w14:paraId="69363C51" w14:textId="77777777" w:rsidR="00435E03" w:rsidRDefault="00435E03" w:rsidP="00F176CA">
      <w:pPr>
        <w:jc w:val="both"/>
        <w:rPr>
          <w:rFonts w:asciiTheme="minorHAnsi" w:hAnsiTheme="minorHAnsi"/>
          <w:b/>
        </w:rPr>
      </w:pPr>
    </w:p>
    <w:p w14:paraId="43828512" w14:textId="77777777" w:rsidR="001F1B0A" w:rsidRPr="001F1B0A" w:rsidRDefault="001F1B0A" w:rsidP="001F1B0A">
      <w:pPr>
        <w:spacing w:before="60"/>
        <w:ind w:left="615" w:right="283" w:hanging="48"/>
        <w:jc w:val="both"/>
        <w:rPr>
          <w:rFonts w:asciiTheme="minorHAnsi" w:hAnsiTheme="minorHAnsi" w:cstheme="minorHAnsi"/>
          <w:b/>
          <w:bCs/>
        </w:rPr>
      </w:pPr>
      <w:r w:rsidRPr="001F1B0A">
        <w:rPr>
          <w:rFonts w:asciiTheme="minorHAnsi" w:hAnsiTheme="minorHAnsi" w:cstheme="minorHAnsi"/>
          <w:b/>
          <w:bCs/>
          <w:u w:val="single"/>
        </w:rPr>
        <w:t>AL</w:t>
      </w:r>
      <w:r w:rsidRPr="001F1B0A">
        <w:rPr>
          <w:rFonts w:asciiTheme="minorHAnsi" w:hAnsiTheme="minorHAnsi" w:cstheme="minorHAnsi"/>
          <w:b/>
          <w:bCs/>
          <w:spacing w:val="27"/>
          <w:u w:val="single"/>
        </w:rPr>
        <w:t xml:space="preserve"> </w:t>
      </w:r>
      <w:r w:rsidRPr="001F1B0A">
        <w:rPr>
          <w:rFonts w:asciiTheme="minorHAnsi" w:hAnsiTheme="minorHAnsi" w:cstheme="minorHAnsi"/>
          <w:b/>
          <w:bCs/>
          <w:u w:val="single"/>
        </w:rPr>
        <w:t>MOMENTO</w:t>
      </w:r>
      <w:r w:rsidRPr="001F1B0A">
        <w:rPr>
          <w:rFonts w:asciiTheme="minorHAnsi" w:hAnsiTheme="minorHAnsi" w:cstheme="minorHAnsi"/>
          <w:b/>
          <w:bCs/>
          <w:spacing w:val="23"/>
          <w:u w:val="single"/>
        </w:rPr>
        <w:t xml:space="preserve"> </w:t>
      </w:r>
      <w:r w:rsidRPr="001F1B0A">
        <w:rPr>
          <w:rFonts w:asciiTheme="minorHAnsi" w:hAnsiTheme="minorHAnsi" w:cstheme="minorHAnsi"/>
          <w:b/>
          <w:bCs/>
          <w:u w:val="single"/>
        </w:rPr>
        <w:t>DE</w:t>
      </w:r>
      <w:r w:rsidRPr="001F1B0A">
        <w:rPr>
          <w:rFonts w:asciiTheme="minorHAnsi" w:hAnsiTheme="minorHAnsi" w:cstheme="minorHAnsi"/>
          <w:b/>
          <w:bCs/>
          <w:spacing w:val="28"/>
          <w:u w:val="single"/>
        </w:rPr>
        <w:t xml:space="preserve"> </w:t>
      </w:r>
      <w:r w:rsidRPr="001F1B0A">
        <w:rPr>
          <w:rFonts w:asciiTheme="minorHAnsi" w:hAnsiTheme="minorHAnsi" w:cstheme="minorHAnsi"/>
          <w:b/>
          <w:bCs/>
          <w:u w:val="single"/>
        </w:rPr>
        <w:t>LA</w:t>
      </w:r>
      <w:r w:rsidRPr="001F1B0A">
        <w:rPr>
          <w:rFonts w:asciiTheme="minorHAnsi" w:hAnsiTheme="minorHAnsi" w:cstheme="minorHAnsi"/>
          <w:b/>
          <w:bCs/>
          <w:spacing w:val="25"/>
          <w:u w:val="single"/>
        </w:rPr>
        <w:t xml:space="preserve"> </w:t>
      </w:r>
      <w:r w:rsidRPr="001F1B0A">
        <w:rPr>
          <w:rFonts w:asciiTheme="minorHAnsi" w:hAnsiTheme="minorHAnsi" w:cstheme="minorHAnsi"/>
          <w:b/>
          <w:bCs/>
          <w:u w:val="single"/>
        </w:rPr>
        <w:t>INSCRIPCIÓN</w:t>
      </w:r>
      <w:r w:rsidRPr="001F1B0A">
        <w:rPr>
          <w:rFonts w:asciiTheme="minorHAnsi" w:hAnsiTheme="minorHAnsi" w:cstheme="minorHAnsi"/>
          <w:b/>
          <w:bCs/>
          <w:spacing w:val="27"/>
          <w:u w:val="single"/>
        </w:rPr>
        <w:t xml:space="preserve"> </w:t>
      </w:r>
      <w:r w:rsidRPr="001F1B0A">
        <w:rPr>
          <w:rFonts w:asciiTheme="minorHAnsi" w:hAnsiTheme="minorHAnsi" w:cstheme="minorHAnsi"/>
          <w:b/>
          <w:bCs/>
          <w:u w:val="single"/>
        </w:rPr>
        <w:t>LOS</w:t>
      </w:r>
      <w:r w:rsidRPr="001F1B0A">
        <w:rPr>
          <w:rFonts w:asciiTheme="minorHAnsi" w:hAnsiTheme="minorHAnsi" w:cstheme="minorHAnsi"/>
          <w:b/>
          <w:bCs/>
          <w:spacing w:val="24"/>
          <w:u w:val="single"/>
        </w:rPr>
        <w:t xml:space="preserve"> </w:t>
      </w:r>
      <w:r w:rsidRPr="001F1B0A">
        <w:rPr>
          <w:rFonts w:asciiTheme="minorHAnsi" w:hAnsiTheme="minorHAnsi" w:cstheme="minorHAnsi"/>
          <w:b/>
          <w:bCs/>
          <w:u w:val="single"/>
        </w:rPr>
        <w:t>INTERESADOS</w:t>
      </w:r>
      <w:r w:rsidRPr="001F1B0A">
        <w:rPr>
          <w:rFonts w:asciiTheme="minorHAnsi" w:hAnsiTheme="minorHAnsi" w:cstheme="minorHAnsi"/>
          <w:b/>
          <w:bCs/>
          <w:spacing w:val="20"/>
          <w:u w:val="single"/>
        </w:rPr>
        <w:t xml:space="preserve"> </w:t>
      </w:r>
      <w:r w:rsidRPr="001F1B0A">
        <w:rPr>
          <w:rFonts w:asciiTheme="minorHAnsi" w:hAnsiTheme="minorHAnsi" w:cstheme="minorHAnsi"/>
          <w:b/>
          <w:bCs/>
          <w:u w:val="single"/>
        </w:rPr>
        <w:t>DEBERÁN</w:t>
      </w:r>
      <w:r w:rsidRPr="001F1B0A">
        <w:rPr>
          <w:rFonts w:asciiTheme="minorHAnsi" w:hAnsiTheme="minorHAnsi" w:cstheme="minorHAnsi"/>
          <w:b/>
          <w:bCs/>
          <w:spacing w:val="27"/>
          <w:u w:val="single"/>
        </w:rPr>
        <w:t xml:space="preserve"> </w:t>
      </w:r>
      <w:r w:rsidRPr="001F1B0A">
        <w:rPr>
          <w:rFonts w:asciiTheme="minorHAnsi" w:hAnsiTheme="minorHAnsi" w:cstheme="minorHAnsi"/>
          <w:b/>
          <w:bCs/>
          <w:u w:val="single"/>
        </w:rPr>
        <w:t>ENTREGAR</w:t>
      </w:r>
      <w:r w:rsidRPr="001F1B0A">
        <w:rPr>
          <w:rFonts w:asciiTheme="minorHAnsi" w:hAnsiTheme="minorHAnsi" w:cstheme="minorHAnsi"/>
          <w:b/>
          <w:bCs/>
          <w:spacing w:val="27"/>
          <w:u w:val="single"/>
        </w:rPr>
        <w:t xml:space="preserve"> </w:t>
      </w:r>
      <w:r w:rsidRPr="001F1B0A">
        <w:rPr>
          <w:rFonts w:asciiTheme="minorHAnsi" w:hAnsiTheme="minorHAnsi" w:cstheme="minorHAnsi"/>
          <w:b/>
          <w:bCs/>
          <w:u w:val="single"/>
        </w:rPr>
        <w:t>LA</w:t>
      </w:r>
      <w:r w:rsidRPr="001F1B0A">
        <w:rPr>
          <w:rFonts w:asciiTheme="minorHAnsi" w:hAnsiTheme="minorHAnsi" w:cstheme="minorHAnsi"/>
          <w:b/>
          <w:bCs/>
          <w:spacing w:val="25"/>
          <w:u w:val="single"/>
        </w:rPr>
        <w:t xml:space="preserve"> </w:t>
      </w:r>
      <w:r w:rsidRPr="001F1B0A">
        <w:rPr>
          <w:rFonts w:asciiTheme="minorHAnsi" w:hAnsiTheme="minorHAnsi" w:cstheme="minorHAnsi"/>
          <w:b/>
          <w:bCs/>
          <w:u w:val="single"/>
        </w:rPr>
        <w:t>SIGUIENTE</w:t>
      </w:r>
      <w:r w:rsidRPr="001F1B0A">
        <w:rPr>
          <w:rFonts w:asciiTheme="minorHAnsi" w:hAnsiTheme="minorHAnsi" w:cstheme="minorHAnsi"/>
          <w:b/>
          <w:bCs/>
          <w:spacing w:val="39"/>
          <w:u w:val="single"/>
        </w:rPr>
        <w:t xml:space="preserve"> </w:t>
      </w:r>
      <w:r w:rsidRPr="001F1B0A">
        <w:rPr>
          <w:rFonts w:asciiTheme="minorHAnsi" w:hAnsiTheme="minorHAnsi" w:cstheme="minorHAnsi"/>
          <w:b/>
          <w:bCs/>
          <w:u w:val="single"/>
        </w:rPr>
        <w:t>DOCUMENTACIÓN</w:t>
      </w:r>
      <w:r w:rsidRPr="001F1B0A">
        <w:rPr>
          <w:rFonts w:asciiTheme="minorHAnsi" w:hAnsiTheme="minorHAnsi" w:cstheme="minorHAnsi"/>
          <w:b/>
          <w:bCs/>
          <w:spacing w:val="27"/>
          <w:u w:val="single"/>
        </w:rPr>
        <w:t xml:space="preserve"> </w:t>
      </w:r>
      <w:r w:rsidRPr="001F1B0A">
        <w:rPr>
          <w:rFonts w:asciiTheme="minorHAnsi" w:hAnsiTheme="minorHAnsi" w:cstheme="minorHAnsi"/>
          <w:b/>
          <w:bCs/>
          <w:u w:val="single"/>
        </w:rPr>
        <w:t>Y</w:t>
      </w:r>
      <w:r w:rsidRPr="001F1B0A">
        <w:rPr>
          <w:rFonts w:asciiTheme="minorHAnsi" w:hAnsiTheme="minorHAnsi" w:cstheme="minorHAnsi"/>
          <w:b/>
          <w:bCs/>
          <w:spacing w:val="23"/>
          <w:u w:val="single"/>
        </w:rPr>
        <w:t xml:space="preserve"> </w:t>
      </w:r>
      <w:r w:rsidRPr="001F1B0A">
        <w:rPr>
          <w:rFonts w:asciiTheme="minorHAnsi" w:hAnsiTheme="minorHAnsi" w:cstheme="minorHAnsi"/>
          <w:b/>
          <w:bCs/>
          <w:u w:val="single"/>
        </w:rPr>
        <w:t>CD</w:t>
      </w:r>
      <w:r w:rsidRPr="001F1B0A">
        <w:rPr>
          <w:rFonts w:asciiTheme="minorHAnsi" w:hAnsiTheme="minorHAnsi" w:cstheme="minorHAnsi"/>
          <w:b/>
          <w:bCs/>
          <w:spacing w:val="28"/>
          <w:u w:val="single"/>
        </w:rPr>
        <w:t xml:space="preserve"> </w:t>
      </w:r>
      <w:r w:rsidRPr="001F1B0A">
        <w:rPr>
          <w:rFonts w:asciiTheme="minorHAnsi" w:hAnsiTheme="minorHAnsi" w:cstheme="minorHAnsi"/>
          <w:b/>
          <w:bCs/>
          <w:u w:val="single"/>
        </w:rPr>
        <w:t>O</w:t>
      </w:r>
      <w:r w:rsidRPr="001F1B0A">
        <w:rPr>
          <w:rFonts w:asciiTheme="minorHAnsi" w:hAnsiTheme="minorHAnsi" w:cstheme="minorHAnsi"/>
          <w:b/>
          <w:bCs/>
          <w:spacing w:val="23"/>
          <w:u w:val="single"/>
        </w:rPr>
        <w:t xml:space="preserve"> </w:t>
      </w:r>
      <w:r w:rsidRPr="001F1B0A">
        <w:rPr>
          <w:rFonts w:asciiTheme="minorHAnsi" w:hAnsiTheme="minorHAnsi" w:cstheme="minorHAnsi"/>
          <w:b/>
          <w:bCs/>
          <w:u w:val="single"/>
        </w:rPr>
        <w:t>USB</w:t>
      </w:r>
      <w:r w:rsidRPr="001F1B0A">
        <w:rPr>
          <w:rFonts w:asciiTheme="minorHAnsi" w:hAnsiTheme="minorHAnsi" w:cstheme="minorHAnsi"/>
          <w:b/>
          <w:bCs/>
          <w:spacing w:val="23"/>
          <w:u w:val="single"/>
        </w:rPr>
        <w:t xml:space="preserve"> </w:t>
      </w:r>
      <w:r w:rsidRPr="001F1B0A">
        <w:rPr>
          <w:rFonts w:asciiTheme="minorHAnsi" w:hAnsiTheme="minorHAnsi" w:cstheme="minorHAnsi"/>
          <w:b/>
          <w:bCs/>
          <w:u w:val="single"/>
        </w:rPr>
        <w:t>QUE</w:t>
      </w:r>
      <w:r w:rsidRPr="001F1B0A">
        <w:rPr>
          <w:rFonts w:asciiTheme="minorHAnsi" w:hAnsiTheme="minorHAnsi" w:cstheme="minorHAnsi"/>
          <w:b/>
          <w:bCs/>
        </w:rPr>
        <w:t xml:space="preserve"> </w:t>
      </w:r>
      <w:r w:rsidRPr="001F1B0A">
        <w:rPr>
          <w:rFonts w:asciiTheme="minorHAnsi" w:hAnsiTheme="minorHAnsi" w:cstheme="minorHAnsi"/>
          <w:b/>
          <w:bCs/>
          <w:u w:val="single"/>
        </w:rPr>
        <w:t>CONTENGA TODOS LOS DOCUMENTOS EN FORMATO DE WORD, PDF O EXCEL:</w:t>
      </w:r>
    </w:p>
    <w:p w14:paraId="0137E9BF" w14:textId="77777777" w:rsidR="001F1B0A" w:rsidRPr="001F1B0A" w:rsidRDefault="001F1B0A" w:rsidP="001F1B0A">
      <w:pPr>
        <w:pStyle w:val="Textoindependiente"/>
        <w:tabs>
          <w:tab w:val="left" w:pos="10348"/>
        </w:tabs>
        <w:spacing w:before="9"/>
        <w:ind w:right="283"/>
        <w:rPr>
          <w:rFonts w:asciiTheme="minorHAnsi" w:hAnsiTheme="minorHAnsi" w:cstheme="minorHAnsi"/>
          <w:sz w:val="20"/>
        </w:rPr>
      </w:pPr>
    </w:p>
    <w:p w14:paraId="590EEE92" w14:textId="77777777" w:rsidR="001F1B0A" w:rsidRPr="001F1B0A" w:rsidRDefault="001F1B0A" w:rsidP="00D31119">
      <w:pPr>
        <w:pStyle w:val="Prrafodelista"/>
        <w:widowControl w:val="0"/>
        <w:numPr>
          <w:ilvl w:val="0"/>
          <w:numId w:val="33"/>
        </w:numPr>
        <w:tabs>
          <w:tab w:val="left" w:pos="616"/>
          <w:tab w:val="left" w:pos="10348"/>
        </w:tabs>
        <w:autoSpaceDE w:val="0"/>
        <w:autoSpaceDN w:val="0"/>
        <w:ind w:right="283" w:hanging="331"/>
        <w:jc w:val="both"/>
        <w:rPr>
          <w:rFonts w:asciiTheme="minorHAnsi" w:hAnsiTheme="minorHAnsi" w:cstheme="minorHAnsi"/>
        </w:rPr>
      </w:pPr>
      <w:r w:rsidRPr="001F1B0A">
        <w:rPr>
          <w:rFonts w:asciiTheme="minorHAnsi" w:hAnsiTheme="minorHAnsi" w:cstheme="minorHAnsi"/>
          <w:spacing w:val="-2"/>
        </w:rPr>
        <w:t>Información</w:t>
      </w:r>
      <w:r w:rsidRPr="001F1B0A">
        <w:rPr>
          <w:rFonts w:asciiTheme="minorHAnsi" w:hAnsiTheme="minorHAnsi" w:cstheme="minorHAnsi"/>
          <w:spacing w:val="-7"/>
        </w:rPr>
        <w:t xml:space="preserve"> </w:t>
      </w:r>
      <w:r w:rsidRPr="001F1B0A">
        <w:rPr>
          <w:rFonts w:asciiTheme="minorHAnsi" w:hAnsiTheme="minorHAnsi" w:cstheme="minorHAnsi"/>
          <w:spacing w:val="-2"/>
        </w:rPr>
        <w:t>sobre</w:t>
      </w:r>
      <w:r w:rsidRPr="001F1B0A">
        <w:rPr>
          <w:rFonts w:asciiTheme="minorHAnsi" w:hAnsiTheme="minorHAnsi" w:cstheme="minorHAnsi"/>
          <w:spacing w:val="-4"/>
        </w:rPr>
        <w:t xml:space="preserve"> </w:t>
      </w:r>
      <w:r w:rsidRPr="001F1B0A">
        <w:rPr>
          <w:rFonts w:asciiTheme="minorHAnsi" w:hAnsiTheme="minorHAnsi" w:cstheme="minorHAnsi"/>
          <w:spacing w:val="-2"/>
        </w:rPr>
        <w:t>la</w:t>
      </w:r>
      <w:r w:rsidRPr="001F1B0A">
        <w:rPr>
          <w:rFonts w:asciiTheme="minorHAnsi" w:hAnsiTheme="minorHAnsi" w:cstheme="minorHAnsi"/>
          <w:spacing w:val="-5"/>
        </w:rPr>
        <w:t xml:space="preserve"> </w:t>
      </w:r>
      <w:r w:rsidRPr="001F1B0A">
        <w:rPr>
          <w:rFonts w:asciiTheme="minorHAnsi" w:hAnsiTheme="minorHAnsi" w:cstheme="minorHAnsi"/>
          <w:spacing w:val="-2"/>
        </w:rPr>
        <w:t>compañía</w:t>
      </w:r>
      <w:r w:rsidRPr="001F1B0A">
        <w:rPr>
          <w:rFonts w:asciiTheme="minorHAnsi" w:hAnsiTheme="minorHAnsi" w:cstheme="minorHAnsi"/>
          <w:spacing w:val="-5"/>
        </w:rPr>
        <w:t xml:space="preserve"> </w:t>
      </w:r>
      <w:r w:rsidRPr="001F1B0A">
        <w:rPr>
          <w:rFonts w:asciiTheme="minorHAnsi" w:hAnsiTheme="minorHAnsi" w:cstheme="minorHAnsi"/>
          <w:spacing w:val="-2"/>
        </w:rPr>
        <w:t>Anexo</w:t>
      </w:r>
      <w:r w:rsidRPr="001F1B0A">
        <w:rPr>
          <w:rFonts w:asciiTheme="minorHAnsi" w:hAnsiTheme="minorHAnsi" w:cstheme="minorHAnsi"/>
          <w:spacing w:val="-4"/>
        </w:rPr>
        <w:t xml:space="preserve"> </w:t>
      </w:r>
      <w:r w:rsidRPr="001F1B0A">
        <w:rPr>
          <w:rFonts w:asciiTheme="minorHAnsi" w:hAnsiTheme="minorHAnsi" w:cstheme="minorHAnsi"/>
          <w:spacing w:val="-2"/>
        </w:rPr>
        <w:t>8</w:t>
      </w:r>
      <w:r w:rsidRPr="001F1B0A">
        <w:rPr>
          <w:rFonts w:asciiTheme="minorHAnsi" w:hAnsiTheme="minorHAnsi" w:cstheme="minorHAnsi"/>
          <w:spacing w:val="-6"/>
        </w:rPr>
        <w:t xml:space="preserve"> </w:t>
      </w:r>
      <w:r w:rsidRPr="001F1B0A">
        <w:rPr>
          <w:rFonts w:asciiTheme="minorHAnsi" w:hAnsiTheme="minorHAnsi" w:cstheme="minorHAnsi"/>
          <w:spacing w:val="-2"/>
        </w:rPr>
        <w:t>de</w:t>
      </w:r>
      <w:r w:rsidRPr="001F1B0A">
        <w:rPr>
          <w:rFonts w:asciiTheme="minorHAnsi" w:hAnsiTheme="minorHAnsi" w:cstheme="minorHAnsi"/>
          <w:spacing w:val="-3"/>
        </w:rPr>
        <w:t xml:space="preserve"> </w:t>
      </w:r>
      <w:r w:rsidRPr="001F1B0A">
        <w:rPr>
          <w:rFonts w:asciiTheme="minorHAnsi" w:hAnsiTheme="minorHAnsi" w:cstheme="minorHAnsi"/>
          <w:spacing w:val="-2"/>
        </w:rPr>
        <w:t>las</w:t>
      </w:r>
      <w:r w:rsidRPr="001F1B0A">
        <w:rPr>
          <w:rFonts w:asciiTheme="minorHAnsi" w:hAnsiTheme="minorHAnsi" w:cstheme="minorHAnsi"/>
          <w:spacing w:val="-1"/>
        </w:rPr>
        <w:t xml:space="preserve"> </w:t>
      </w:r>
      <w:r w:rsidRPr="001F1B0A">
        <w:rPr>
          <w:rFonts w:asciiTheme="minorHAnsi" w:hAnsiTheme="minorHAnsi" w:cstheme="minorHAnsi"/>
          <w:spacing w:val="-2"/>
        </w:rPr>
        <w:t>bases; se</w:t>
      </w:r>
      <w:r w:rsidRPr="001F1B0A">
        <w:rPr>
          <w:rFonts w:asciiTheme="minorHAnsi" w:hAnsiTheme="minorHAnsi" w:cstheme="minorHAnsi"/>
          <w:spacing w:val="-3"/>
        </w:rPr>
        <w:t xml:space="preserve"> </w:t>
      </w:r>
      <w:r w:rsidRPr="001F1B0A">
        <w:rPr>
          <w:rFonts w:asciiTheme="minorHAnsi" w:hAnsiTheme="minorHAnsi" w:cstheme="minorHAnsi"/>
          <w:spacing w:val="-2"/>
        </w:rPr>
        <w:t>deberá</w:t>
      </w:r>
      <w:r w:rsidRPr="001F1B0A">
        <w:rPr>
          <w:rFonts w:asciiTheme="minorHAnsi" w:hAnsiTheme="minorHAnsi" w:cstheme="minorHAnsi"/>
          <w:spacing w:val="-10"/>
        </w:rPr>
        <w:t xml:space="preserve"> </w:t>
      </w:r>
      <w:r w:rsidRPr="001F1B0A">
        <w:rPr>
          <w:rFonts w:asciiTheme="minorHAnsi" w:hAnsiTheme="minorHAnsi" w:cstheme="minorHAnsi"/>
          <w:spacing w:val="-2"/>
        </w:rPr>
        <w:t>anexar</w:t>
      </w:r>
      <w:r w:rsidRPr="001F1B0A">
        <w:rPr>
          <w:rFonts w:asciiTheme="minorHAnsi" w:hAnsiTheme="minorHAnsi" w:cstheme="minorHAnsi"/>
          <w:spacing w:val="-3"/>
        </w:rPr>
        <w:t xml:space="preserve"> </w:t>
      </w:r>
      <w:r w:rsidRPr="001F1B0A">
        <w:rPr>
          <w:rFonts w:asciiTheme="minorHAnsi" w:hAnsiTheme="minorHAnsi" w:cstheme="minorHAnsi"/>
          <w:spacing w:val="-2"/>
        </w:rPr>
        <w:t>copia</w:t>
      </w:r>
      <w:r w:rsidRPr="001F1B0A">
        <w:rPr>
          <w:rFonts w:asciiTheme="minorHAnsi" w:hAnsiTheme="minorHAnsi" w:cstheme="minorHAnsi"/>
          <w:spacing w:val="-5"/>
        </w:rPr>
        <w:t xml:space="preserve"> </w:t>
      </w:r>
      <w:r w:rsidRPr="001F1B0A">
        <w:rPr>
          <w:rFonts w:asciiTheme="minorHAnsi" w:hAnsiTheme="minorHAnsi" w:cstheme="minorHAnsi"/>
          <w:spacing w:val="-2"/>
        </w:rPr>
        <w:t>simple</w:t>
      </w:r>
      <w:r w:rsidRPr="001F1B0A">
        <w:rPr>
          <w:rFonts w:asciiTheme="minorHAnsi" w:hAnsiTheme="minorHAnsi" w:cstheme="minorHAnsi"/>
          <w:spacing w:val="-3"/>
        </w:rPr>
        <w:t xml:space="preserve"> </w:t>
      </w:r>
      <w:r w:rsidRPr="001F1B0A">
        <w:rPr>
          <w:rFonts w:asciiTheme="minorHAnsi" w:hAnsiTheme="minorHAnsi" w:cstheme="minorHAnsi"/>
          <w:spacing w:val="-2"/>
        </w:rPr>
        <w:t>legible</w:t>
      </w:r>
      <w:r w:rsidRPr="001F1B0A">
        <w:rPr>
          <w:rFonts w:asciiTheme="minorHAnsi" w:hAnsiTheme="minorHAnsi" w:cstheme="minorHAnsi"/>
          <w:spacing w:val="-3"/>
        </w:rPr>
        <w:t xml:space="preserve"> </w:t>
      </w:r>
      <w:r w:rsidRPr="001F1B0A">
        <w:rPr>
          <w:rFonts w:asciiTheme="minorHAnsi" w:hAnsiTheme="minorHAnsi" w:cstheme="minorHAnsi"/>
          <w:spacing w:val="-2"/>
        </w:rPr>
        <w:t>de</w:t>
      </w:r>
      <w:r w:rsidRPr="001F1B0A">
        <w:rPr>
          <w:rFonts w:asciiTheme="minorHAnsi" w:hAnsiTheme="minorHAnsi" w:cstheme="minorHAnsi"/>
          <w:spacing w:val="-3"/>
        </w:rPr>
        <w:t xml:space="preserve"> </w:t>
      </w:r>
      <w:r w:rsidRPr="001F1B0A">
        <w:rPr>
          <w:rFonts w:asciiTheme="minorHAnsi" w:hAnsiTheme="minorHAnsi" w:cstheme="minorHAnsi"/>
          <w:spacing w:val="-2"/>
        </w:rPr>
        <w:t>todas las actas,</w:t>
      </w:r>
      <w:r w:rsidRPr="001F1B0A">
        <w:rPr>
          <w:rFonts w:asciiTheme="minorHAnsi" w:hAnsiTheme="minorHAnsi" w:cstheme="minorHAnsi"/>
          <w:spacing w:val="-4"/>
        </w:rPr>
        <w:t xml:space="preserve"> </w:t>
      </w:r>
      <w:r w:rsidRPr="001F1B0A">
        <w:rPr>
          <w:rFonts w:asciiTheme="minorHAnsi" w:hAnsiTheme="minorHAnsi" w:cstheme="minorHAnsi"/>
          <w:spacing w:val="-2"/>
        </w:rPr>
        <w:t>reformas</w:t>
      </w:r>
      <w:r w:rsidRPr="001F1B0A">
        <w:rPr>
          <w:rFonts w:asciiTheme="minorHAnsi" w:hAnsiTheme="minorHAnsi" w:cstheme="minorHAnsi"/>
          <w:spacing w:val="-1"/>
        </w:rPr>
        <w:t xml:space="preserve"> </w:t>
      </w:r>
      <w:r w:rsidRPr="001F1B0A">
        <w:rPr>
          <w:rFonts w:asciiTheme="minorHAnsi" w:hAnsiTheme="minorHAnsi" w:cstheme="minorHAnsi"/>
          <w:spacing w:val="-2"/>
        </w:rPr>
        <w:t>y</w:t>
      </w:r>
      <w:r w:rsidRPr="001F1B0A">
        <w:rPr>
          <w:rFonts w:asciiTheme="minorHAnsi" w:hAnsiTheme="minorHAnsi" w:cstheme="minorHAnsi"/>
          <w:spacing w:val="-4"/>
        </w:rPr>
        <w:t xml:space="preserve"> </w:t>
      </w:r>
      <w:r w:rsidRPr="001F1B0A">
        <w:rPr>
          <w:rFonts w:asciiTheme="minorHAnsi" w:hAnsiTheme="minorHAnsi" w:cstheme="minorHAnsi"/>
          <w:spacing w:val="-2"/>
        </w:rPr>
        <w:t>poderes.</w:t>
      </w:r>
    </w:p>
    <w:p w14:paraId="2CE33AFF" w14:textId="77777777" w:rsidR="001F1B0A" w:rsidRPr="001F1B0A" w:rsidRDefault="001F1B0A" w:rsidP="00D31119">
      <w:pPr>
        <w:pStyle w:val="Prrafodelista"/>
        <w:widowControl w:val="0"/>
        <w:numPr>
          <w:ilvl w:val="0"/>
          <w:numId w:val="33"/>
        </w:numPr>
        <w:tabs>
          <w:tab w:val="left" w:pos="616"/>
          <w:tab w:val="left" w:pos="10348"/>
        </w:tabs>
        <w:autoSpaceDE w:val="0"/>
        <w:autoSpaceDN w:val="0"/>
        <w:ind w:left="613" w:right="283" w:hanging="331"/>
        <w:jc w:val="both"/>
        <w:rPr>
          <w:rFonts w:asciiTheme="minorHAnsi" w:hAnsiTheme="minorHAnsi" w:cstheme="minorHAnsi"/>
        </w:rPr>
      </w:pPr>
      <w:r w:rsidRPr="001F1B0A">
        <w:rPr>
          <w:rFonts w:asciiTheme="minorHAnsi" w:hAnsiTheme="minorHAnsi" w:cstheme="minorHAnsi"/>
        </w:rPr>
        <w:t>Monto de ingresos nominales del Ejercicio Fiscal 2024: deberá acreditarse con la declaración correspondiente al ejercicio fiscal del 2024; o con los estados financieros presentados ante las Secretaría de Hacienda y Crédito Público, auditados y/o dictaminados por Contador Público externo autorizado por la Secretaría de Hacienda y Crédito Público, correspondiente al ejercicio fiscal del 2024,</w:t>
      </w:r>
      <w:r w:rsidRPr="001F1B0A">
        <w:rPr>
          <w:rFonts w:asciiTheme="minorHAnsi" w:hAnsiTheme="minorHAnsi" w:cstheme="minorHAnsi"/>
          <w:spacing w:val="-3"/>
        </w:rPr>
        <w:t xml:space="preserve"> </w:t>
      </w:r>
      <w:r w:rsidRPr="001F1B0A">
        <w:rPr>
          <w:rFonts w:asciiTheme="minorHAnsi" w:hAnsiTheme="minorHAnsi" w:cstheme="minorHAnsi"/>
        </w:rPr>
        <w:t>demostrando</w:t>
      </w:r>
      <w:r w:rsidRPr="001F1B0A">
        <w:rPr>
          <w:rFonts w:asciiTheme="minorHAnsi" w:hAnsiTheme="minorHAnsi" w:cstheme="minorHAnsi"/>
          <w:spacing w:val="-2"/>
        </w:rPr>
        <w:t xml:space="preserve"> </w:t>
      </w:r>
      <w:r w:rsidRPr="001F1B0A">
        <w:rPr>
          <w:rFonts w:asciiTheme="minorHAnsi" w:hAnsiTheme="minorHAnsi" w:cstheme="minorHAnsi"/>
        </w:rPr>
        <w:t>su</w:t>
      </w:r>
      <w:r w:rsidRPr="001F1B0A">
        <w:rPr>
          <w:rFonts w:asciiTheme="minorHAnsi" w:hAnsiTheme="minorHAnsi" w:cstheme="minorHAnsi"/>
          <w:spacing w:val="-3"/>
        </w:rPr>
        <w:t xml:space="preserve"> </w:t>
      </w:r>
      <w:r w:rsidRPr="001F1B0A">
        <w:rPr>
          <w:rFonts w:asciiTheme="minorHAnsi" w:hAnsiTheme="minorHAnsi" w:cstheme="minorHAnsi"/>
        </w:rPr>
        <w:t>capacidad</w:t>
      </w:r>
      <w:r w:rsidRPr="001F1B0A">
        <w:rPr>
          <w:rFonts w:asciiTheme="minorHAnsi" w:hAnsiTheme="minorHAnsi" w:cstheme="minorHAnsi"/>
          <w:spacing w:val="-3"/>
        </w:rPr>
        <w:t xml:space="preserve"> </w:t>
      </w:r>
      <w:r w:rsidRPr="001F1B0A">
        <w:rPr>
          <w:rFonts w:asciiTheme="minorHAnsi" w:hAnsiTheme="minorHAnsi" w:cstheme="minorHAnsi"/>
        </w:rPr>
        <w:t>financiera mediante</w:t>
      </w:r>
      <w:r w:rsidRPr="001F1B0A">
        <w:rPr>
          <w:rFonts w:asciiTheme="minorHAnsi" w:hAnsiTheme="minorHAnsi" w:cstheme="minorHAnsi"/>
          <w:spacing w:val="-2"/>
        </w:rPr>
        <w:t xml:space="preserve"> </w:t>
      </w:r>
      <w:r w:rsidRPr="001F1B0A">
        <w:rPr>
          <w:rFonts w:asciiTheme="minorHAnsi" w:hAnsiTheme="minorHAnsi" w:cstheme="minorHAnsi"/>
        </w:rPr>
        <w:t>la comprobación</w:t>
      </w:r>
      <w:r w:rsidRPr="001F1B0A">
        <w:rPr>
          <w:rFonts w:asciiTheme="minorHAnsi" w:hAnsiTheme="minorHAnsi" w:cstheme="minorHAnsi"/>
          <w:spacing w:val="-3"/>
        </w:rPr>
        <w:t xml:space="preserve"> </w:t>
      </w:r>
      <w:r w:rsidRPr="001F1B0A">
        <w:rPr>
          <w:rFonts w:asciiTheme="minorHAnsi" w:hAnsiTheme="minorHAnsi" w:cstheme="minorHAnsi"/>
        </w:rPr>
        <w:t>de</w:t>
      </w:r>
      <w:r w:rsidRPr="001F1B0A">
        <w:rPr>
          <w:rFonts w:asciiTheme="minorHAnsi" w:hAnsiTheme="minorHAnsi" w:cstheme="minorHAnsi"/>
          <w:spacing w:val="-3"/>
        </w:rPr>
        <w:t xml:space="preserve"> </w:t>
      </w:r>
      <w:r w:rsidRPr="001F1B0A">
        <w:rPr>
          <w:rFonts w:asciiTheme="minorHAnsi" w:hAnsiTheme="minorHAnsi" w:cstheme="minorHAnsi"/>
        </w:rPr>
        <w:t>que</w:t>
      </w:r>
      <w:r w:rsidRPr="001F1B0A">
        <w:rPr>
          <w:rFonts w:asciiTheme="minorHAnsi" w:hAnsiTheme="minorHAnsi" w:cstheme="minorHAnsi"/>
          <w:spacing w:val="-2"/>
        </w:rPr>
        <w:t xml:space="preserve"> </w:t>
      </w:r>
      <w:r w:rsidRPr="001F1B0A">
        <w:rPr>
          <w:rFonts w:asciiTheme="minorHAnsi" w:hAnsiTheme="minorHAnsi" w:cstheme="minorHAnsi"/>
        </w:rPr>
        <w:t>los</w:t>
      </w:r>
      <w:r w:rsidRPr="001F1B0A">
        <w:rPr>
          <w:rFonts w:asciiTheme="minorHAnsi" w:hAnsiTheme="minorHAnsi" w:cstheme="minorHAnsi"/>
          <w:spacing w:val="-1"/>
        </w:rPr>
        <w:t xml:space="preserve"> </w:t>
      </w:r>
      <w:r w:rsidRPr="001F1B0A">
        <w:rPr>
          <w:rFonts w:asciiTheme="minorHAnsi" w:hAnsiTheme="minorHAnsi" w:cstheme="minorHAnsi"/>
        </w:rPr>
        <w:t>ingresos nominales</w:t>
      </w:r>
      <w:r w:rsidRPr="001F1B0A">
        <w:rPr>
          <w:rFonts w:asciiTheme="minorHAnsi" w:hAnsiTheme="minorHAnsi" w:cstheme="minorHAnsi"/>
          <w:spacing w:val="-1"/>
        </w:rPr>
        <w:t xml:space="preserve"> </w:t>
      </w:r>
      <w:r w:rsidRPr="001F1B0A">
        <w:rPr>
          <w:rFonts w:asciiTheme="minorHAnsi" w:hAnsiTheme="minorHAnsi" w:cstheme="minorHAnsi"/>
        </w:rPr>
        <w:t>son</w:t>
      </w:r>
      <w:r w:rsidRPr="001F1B0A">
        <w:rPr>
          <w:rFonts w:asciiTheme="minorHAnsi" w:hAnsiTheme="minorHAnsi" w:cstheme="minorHAnsi"/>
          <w:spacing w:val="-3"/>
        </w:rPr>
        <w:t xml:space="preserve"> </w:t>
      </w:r>
      <w:r w:rsidRPr="001F1B0A">
        <w:rPr>
          <w:rFonts w:asciiTheme="minorHAnsi" w:hAnsiTheme="minorHAnsi" w:cstheme="minorHAnsi"/>
        </w:rPr>
        <w:t>de</w:t>
      </w:r>
      <w:r w:rsidRPr="001F1B0A">
        <w:rPr>
          <w:rFonts w:asciiTheme="minorHAnsi" w:hAnsiTheme="minorHAnsi" w:cstheme="minorHAnsi"/>
          <w:spacing w:val="-3"/>
        </w:rPr>
        <w:t xml:space="preserve"> </w:t>
      </w:r>
      <w:r w:rsidRPr="001F1B0A">
        <w:rPr>
          <w:rFonts w:asciiTheme="minorHAnsi" w:hAnsiTheme="minorHAnsi" w:cstheme="minorHAnsi"/>
        </w:rPr>
        <w:t>por</w:t>
      </w:r>
      <w:r w:rsidRPr="001F1B0A">
        <w:rPr>
          <w:rFonts w:asciiTheme="minorHAnsi" w:hAnsiTheme="minorHAnsi" w:cstheme="minorHAnsi"/>
          <w:spacing w:val="-3"/>
        </w:rPr>
        <w:t xml:space="preserve"> </w:t>
      </w:r>
      <w:r w:rsidRPr="001F1B0A">
        <w:rPr>
          <w:rFonts w:asciiTheme="minorHAnsi" w:hAnsiTheme="minorHAnsi" w:cstheme="minorHAnsi"/>
        </w:rPr>
        <w:t>lo</w:t>
      </w:r>
      <w:r w:rsidRPr="001F1B0A">
        <w:rPr>
          <w:rFonts w:asciiTheme="minorHAnsi" w:hAnsiTheme="minorHAnsi" w:cstheme="minorHAnsi"/>
          <w:spacing w:val="-3"/>
        </w:rPr>
        <w:t xml:space="preserve"> </w:t>
      </w:r>
      <w:r w:rsidRPr="001F1B0A">
        <w:rPr>
          <w:rFonts w:asciiTheme="minorHAnsi" w:hAnsiTheme="minorHAnsi" w:cstheme="minorHAnsi"/>
        </w:rPr>
        <w:t>menos</w:t>
      </w:r>
      <w:r w:rsidRPr="001F1B0A">
        <w:rPr>
          <w:rFonts w:asciiTheme="minorHAnsi" w:hAnsiTheme="minorHAnsi" w:cstheme="minorHAnsi"/>
          <w:spacing w:val="-1"/>
        </w:rPr>
        <w:t xml:space="preserve"> </w:t>
      </w:r>
      <w:r w:rsidRPr="001F1B0A">
        <w:rPr>
          <w:rFonts w:asciiTheme="minorHAnsi" w:hAnsiTheme="minorHAnsi" w:cstheme="minorHAnsi"/>
        </w:rPr>
        <w:t>el</w:t>
      </w:r>
      <w:r w:rsidRPr="001F1B0A">
        <w:rPr>
          <w:rFonts w:asciiTheme="minorHAnsi" w:hAnsiTheme="minorHAnsi" w:cstheme="minorHAnsi"/>
          <w:spacing w:val="-3"/>
        </w:rPr>
        <w:t xml:space="preserve"> </w:t>
      </w:r>
      <w:r w:rsidRPr="001F1B0A">
        <w:rPr>
          <w:rFonts w:asciiTheme="minorHAnsi" w:hAnsiTheme="minorHAnsi" w:cstheme="minorHAnsi"/>
        </w:rPr>
        <w:t>50% de su oferta económica que presente a la Convocatoria. Incluir acuse de recepción de dicha declaración o en su caso la cadena original o estados financieros dictaminados fiscalmente emitidos por un Contador Público registrado ante la Secretaría de Hacienda</w:t>
      </w:r>
      <w:r w:rsidRPr="001F1B0A">
        <w:rPr>
          <w:rFonts w:asciiTheme="minorHAnsi" w:hAnsiTheme="minorHAnsi" w:cstheme="minorHAnsi"/>
          <w:spacing w:val="-12"/>
        </w:rPr>
        <w:t xml:space="preserve"> </w:t>
      </w:r>
      <w:r w:rsidRPr="001F1B0A">
        <w:rPr>
          <w:rFonts w:asciiTheme="minorHAnsi" w:hAnsiTheme="minorHAnsi" w:cstheme="minorHAnsi"/>
        </w:rPr>
        <w:t>y</w:t>
      </w:r>
      <w:r w:rsidRPr="001F1B0A">
        <w:rPr>
          <w:rFonts w:asciiTheme="minorHAnsi" w:hAnsiTheme="minorHAnsi" w:cstheme="minorHAnsi"/>
          <w:spacing w:val="-11"/>
        </w:rPr>
        <w:t xml:space="preserve"> </w:t>
      </w:r>
      <w:r w:rsidRPr="001F1B0A">
        <w:rPr>
          <w:rFonts w:asciiTheme="minorHAnsi" w:hAnsiTheme="minorHAnsi" w:cstheme="minorHAnsi"/>
        </w:rPr>
        <w:t>Crédito</w:t>
      </w:r>
      <w:r w:rsidRPr="001F1B0A">
        <w:rPr>
          <w:rFonts w:asciiTheme="minorHAnsi" w:hAnsiTheme="minorHAnsi" w:cstheme="minorHAnsi"/>
          <w:spacing w:val="-11"/>
        </w:rPr>
        <w:t xml:space="preserve"> </w:t>
      </w:r>
      <w:r w:rsidRPr="001F1B0A">
        <w:rPr>
          <w:rFonts w:asciiTheme="minorHAnsi" w:hAnsiTheme="minorHAnsi" w:cstheme="minorHAnsi"/>
        </w:rPr>
        <w:t>Público,</w:t>
      </w:r>
      <w:r w:rsidRPr="001F1B0A">
        <w:rPr>
          <w:rFonts w:asciiTheme="minorHAnsi" w:hAnsiTheme="minorHAnsi" w:cstheme="minorHAnsi"/>
          <w:spacing w:val="-11"/>
        </w:rPr>
        <w:t xml:space="preserve"> </w:t>
      </w:r>
      <w:r w:rsidRPr="001F1B0A">
        <w:rPr>
          <w:rFonts w:asciiTheme="minorHAnsi" w:hAnsiTheme="minorHAnsi" w:cstheme="minorHAnsi"/>
        </w:rPr>
        <w:t>acreditando</w:t>
      </w:r>
      <w:r w:rsidRPr="001F1B0A">
        <w:rPr>
          <w:rFonts w:asciiTheme="minorHAnsi" w:hAnsiTheme="minorHAnsi" w:cstheme="minorHAnsi"/>
          <w:spacing w:val="-8"/>
        </w:rPr>
        <w:t xml:space="preserve"> </w:t>
      </w:r>
      <w:r w:rsidRPr="001F1B0A">
        <w:rPr>
          <w:rFonts w:asciiTheme="minorHAnsi" w:hAnsiTheme="minorHAnsi" w:cstheme="minorHAnsi"/>
        </w:rPr>
        <w:t>su</w:t>
      </w:r>
      <w:r w:rsidRPr="001F1B0A">
        <w:rPr>
          <w:rFonts w:asciiTheme="minorHAnsi" w:hAnsiTheme="minorHAnsi" w:cstheme="minorHAnsi"/>
          <w:spacing w:val="-12"/>
        </w:rPr>
        <w:t xml:space="preserve"> </w:t>
      </w:r>
      <w:r w:rsidRPr="001F1B0A">
        <w:rPr>
          <w:rFonts w:asciiTheme="minorHAnsi" w:hAnsiTheme="minorHAnsi" w:cstheme="minorHAnsi"/>
        </w:rPr>
        <w:t>personalidad</w:t>
      </w:r>
      <w:r w:rsidRPr="001F1B0A">
        <w:rPr>
          <w:rFonts w:asciiTheme="minorHAnsi" w:hAnsiTheme="minorHAnsi" w:cstheme="minorHAnsi"/>
          <w:spacing w:val="-8"/>
        </w:rPr>
        <w:t xml:space="preserve"> </w:t>
      </w:r>
      <w:r w:rsidRPr="001F1B0A">
        <w:rPr>
          <w:rFonts w:asciiTheme="minorHAnsi" w:hAnsiTheme="minorHAnsi" w:cstheme="minorHAnsi"/>
        </w:rPr>
        <w:t>mediante</w:t>
      </w:r>
      <w:r w:rsidRPr="001F1B0A">
        <w:rPr>
          <w:rFonts w:asciiTheme="minorHAnsi" w:hAnsiTheme="minorHAnsi" w:cstheme="minorHAnsi"/>
          <w:spacing w:val="-12"/>
        </w:rPr>
        <w:t xml:space="preserve"> </w:t>
      </w:r>
      <w:r w:rsidRPr="001F1B0A">
        <w:rPr>
          <w:rFonts w:asciiTheme="minorHAnsi" w:hAnsiTheme="minorHAnsi" w:cstheme="minorHAnsi"/>
        </w:rPr>
        <w:t>cédula</w:t>
      </w:r>
      <w:r w:rsidRPr="001F1B0A">
        <w:rPr>
          <w:rFonts w:asciiTheme="minorHAnsi" w:hAnsiTheme="minorHAnsi" w:cstheme="minorHAnsi"/>
          <w:spacing w:val="-9"/>
        </w:rPr>
        <w:t xml:space="preserve"> </w:t>
      </w:r>
      <w:r w:rsidRPr="001F1B0A">
        <w:rPr>
          <w:rFonts w:asciiTheme="minorHAnsi" w:hAnsiTheme="minorHAnsi" w:cstheme="minorHAnsi"/>
        </w:rPr>
        <w:t>profesional</w:t>
      </w:r>
      <w:r w:rsidRPr="001F1B0A">
        <w:rPr>
          <w:rFonts w:asciiTheme="minorHAnsi" w:hAnsiTheme="minorHAnsi" w:cstheme="minorHAnsi"/>
          <w:spacing w:val="-10"/>
        </w:rPr>
        <w:t xml:space="preserve"> </w:t>
      </w:r>
      <w:r w:rsidRPr="001F1B0A">
        <w:rPr>
          <w:rFonts w:asciiTheme="minorHAnsi" w:hAnsiTheme="minorHAnsi" w:cstheme="minorHAnsi"/>
        </w:rPr>
        <w:t>y</w:t>
      </w:r>
      <w:r w:rsidRPr="001F1B0A">
        <w:rPr>
          <w:rFonts w:asciiTheme="minorHAnsi" w:hAnsiTheme="minorHAnsi" w:cstheme="minorHAnsi"/>
          <w:spacing w:val="-12"/>
        </w:rPr>
        <w:t xml:space="preserve"> </w:t>
      </w:r>
      <w:r w:rsidRPr="001F1B0A">
        <w:rPr>
          <w:rFonts w:asciiTheme="minorHAnsi" w:hAnsiTheme="minorHAnsi" w:cstheme="minorHAnsi"/>
        </w:rPr>
        <w:t>registro</w:t>
      </w:r>
      <w:r w:rsidRPr="001F1B0A">
        <w:rPr>
          <w:rFonts w:asciiTheme="minorHAnsi" w:hAnsiTheme="minorHAnsi" w:cstheme="minorHAnsi"/>
          <w:spacing w:val="-8"/>
        </w:rPr>
        <w:t xml:space="preserve"> </w:t>
      </w:r>
      <w:r w:rsidRPr="001F1B0A">
        <w:rPr>
          <w:rFonts w:asciiTheme="minorHAnsi" w:hAnsiTheme="minorHAnsi" w:cstheme="minorHAnsi"/>
        </w:rPr>
        <w:t>ante</w:t>
      </w:r>
      <w:r w:rsidRPr="001F1B0A">
        <w:rPr>
          <w:rFonts w:asciiTheme="minorHAnsi" w:hAnsiTheme="minorHAnsi" w:cstheme="minorHAnsi"/>
          <w:spacing w:val="-8"/>
        </w:rPr>
        <w:t xml:space="preserve"> </w:t>
      </w:r>
      <w:r w:rsidRPr="001F1B0A">
        <w:rPr>
          <w:rFonts w:asciiTheme="minorHAnsi" w:hAnsiTheme="minorHAnsi" w:cstheme="minorHAnsi"/>
        </w:rPr>
        <w:t>la</w:t>
      </w:r>
      <w:r w:rsidRPr="001F1B0A">
        <w:rPr>
          <w:rFonts w:asciiTheme="minorHAnsi" w:hAnsiTheme="minorHAnsi" w:cstheme="minorHAnsi"/>
          <w:spacing w:val="-10"/>
        </w:rPr>
        <w:t xml:space="preserve"> </w:t>
      </w:r>
      <w:r w:rsidRPr="001F1B0A">
        <w:rPr>
          <w:rFonts w:asciiTheme="minorHAnsi" w:hAnsiTheme="minorHAnsi" w:cstheme="minorHAnsi"/>
        </w:rPr>
        <w:t>SHCP.</w:t>
      </w:r>
      <w:r w:rsidRPr="001F1B0A">
        <w:rPr>
          <w:rFonts w:asciiTheme="minorHAnsi" w:hAnsiTheme="minorHAnsi" w:cstheme="minorHAnsi"/>
          <w:spacing w:val="-4"/>
        </w:rPr>
        <w:t xml:space="preserve"> </w:t>
      </w:r>
      <w:r w:rsidRPr="001F1B0A">
        <w:rPr>
          <w:rFonts w:asciiTheme="minorHAnsi" w:hAnsiTheme="minorHAnsi" w:cstheme="minorHAnsi"/>
        </w:rPr>
        <w:t>Así</w:t>
      </w:r>
      <w:r w:rsidRPr="001F1B0A">
        <w:rPr>
          <w:rFonts w:asciiTheme="minorHAnsi" w:hAnsiTheme="minorHAnsi" w:cstheme="minorHAnsi"/>
          <w:spacing w:val="-12"/>
        </w:rPr>
        <w:t xml:space="preserve"> </w:t>
      </w:r>
      <w:r w:rsidRPr="001F1B0A">
        <w:rPr>
          <w:rFonts w:asciiTheme="minorHAnsi" w:hAnsiTheme="minorHAnsi" w:cstheme="minorHAnsi"/>
        </w:rPr>
        <w:t>mismo</w:t>
      </w:r>
      <w:r w:rsidRPr="001F1B0A">
        <w:rPr>
          <w:rFonts w:asciiTheme="minorHAnsi" w:hAnsiTheme="minorHAnsi" w:cstheme="minorHAnsi"/>
          <w:spacing w:val="-11"/>
        </w:rPr>
        <w:t xml:space="preserve"> </w:t>
      </w:r>
      <w:r w:rsidRPr="001F1B0A">
        <w:rPr>
          <w:rFonts w:asciiTheme="minorHAnsi" w:hAnsiTheme="minorHAnsi" w:cstheme="minorHAnsi"/>
        </w:rPr>
        <w:t>deberán de</w:t>
      </w:r>
      <w:r w:rsidRPr="001F1B0A">
        <w:rPr>
          <w:rFonts w:asciiTheme="minorHAnsi" w:hAnsiTheme="minorHAnsi" w:cstheme="minorHAnsi"/>
          <w:spacing w:val="-12"/>
        </w:rPr>
        <w:t xml:space="preserve"> </w:t>
      </w:r>
      <w:r w:rsidRPr="001F1B0A">
        <w:rPr>
          <w:rFonts w:asciiTheme="minorHAnsi" w:hAnsiTheme="minorHAnsi" w:cstheme="minorHAnsi"/>
        </w:rPr>
        <w:t>presentar</w:t>
      </w:r>
      <w:r w:rsidRPr="001F1B0A">
        <w:rPr>
          <w:rFonts w:asciiTheme="minorHAnsi" w:hAnsiTheme="minorHAnsi" w:cstheme="minorHAnsi"/>
          <w:spacing w:val="-11"/>
        </w:rPr>
        <w:t xml:space="preserve"> </w:t>
      </w:r>
      <w:r w:rsidRPr="001F1B0A">
        <w:rPr>
          <w:rFonts w:asciiTheme="minorHAnsi" w:hAnsiTheme="minorHAnsi" w:cstheme="minorHAnsi"/>
        </w:rPr>
        <w:t>carta</w:t>
      </w:r>
      <w:r w:rsidRPr="001F1B0A">
        <w:rPr>
          <w:rFonts w:asciiTheme="minorHAnsi" w:hAnsiTheme="minorHAnsi" w:cstheme="minorHAnsi"/>
          <w:spacing w:val="-11"/>
        </w:rPr>
        <w:t xml:space="preserve"> </w:t>
      </w:r>
      <w:r w:rsidRPr="001F1B0A">
        <w:rPr>
          <w:rFonts w:asciiTheme="minorHAnsi" w:hAnsiTheme="minorHAnsi" w:cstheme="minorHAnsi"/>
        </w:rPr>
        <w:t>bajo</w:t>
      </w:r>
      <w:r w:rsidRPr="001F1B0A">
        <w:rPr>
          <w:rFonts w:asciiTheme="minorHAnsi" w:hAnsiTheme="minorHAnsi" w:cstheme="minorHAnsi"/>
          <w:spacing w:val="-12"/>
        </w:rPr>
        <w:t xml:space="preserve"> </w:t>
      </w:r>
      <w:r w:rsidRPr="001F1B0A">
        <w:rPr>
          <w:rFonts w:asciiTheme="minorHAnsi" w:hAnsiTheme="minorHAnsi" w:cstheme="minorHAnsi"/>
        </w:rPr>
        <w:t>protesta</w:t>
      </w:r>
      <w:r w:rsidRPr="001F1B0A">
        <w:rPr>
          <w:rFonts w:asciiTheme="minorHAnsi" w:hAnsiTheme="minorHAnsi" w:cstheme="minorHAnsi"/>
          <w:spacing w:val="-11"/>
        </w:rPr>
        <w:t xml:space="preserve"> </w:t>
      </w:r>
      <w:r w:rsidRPr="001F1B0A">
        <w:rPr>
          <w:rFonts w:asciiTheme="minorHAnsi" w:hAnsiTheme="minorHAnsi" w:cstheme="minorHAnsi"/>
        </w:rPr>
        <w:t>de</w:t>
      </w:r>
      <w:r w:rsidRPr="001F1B0A">
        <w:rPr>
          <w:rFonts w:asciiTheme="minorHAnsi" w:hAnsiTheme="minorHAnsi" w:cstheme="minorHAnsi"/>
          <w:spacing w:val="-11"/>
        </w:rPr>
        <w:t xml:space="preserve"> </w:t>
      </w:r>
      <w:r w:rsidRPr="001F1B0A">
        <w:rPr>
          <w:rFonts w:asciiTheme="minorHAnsi" w:hAnsiTheme="minorHAnsi" w:cstheme="minorHAnsi"/>
        </w:rPr>
        <w:t>decir</w:t>
      </w:r>
      <w:r w:rsidRPr="001F1B0A">
        <w:rPr>
          <w:rFonts w:asciiTheme="minorHAnsi" w:hAnsiTheme="minorHAnsi" w:cstheme="minorHAnsi"/>
          <w:spacing w:val="-12"/>
        </w:rPr>
        <w:t xml:space="preserve"> </w:t>
      </w:r>
      <w:r w:rsidRPr="001F1B0A">
        <w:rPr>
          <w:rFonts w:asciiTheme="minorHAnsi" w:hAnsiTheme="minorHAnsi" w:cstheme="minorHAnsi"/>
        </w:rPr>
        <w:t>verdad,</w:t>
      </w:r>
      <w:r w:rsidRPr="001F1B0A">
        <w:rPr>
          <w:rFonts w:asciiTheme="minorHAnsi" w:hAnsiTheme="minorHAnsi" w:cstheme="minorHAnsi"/>
          <w:spacing w:val="-11"/>
        </w:rPr>
        <w:t xml:space="preserve"> </w:t>
      </w:r>
      <w:r w:rsidRPr="001F1B0A">
        <w:rPr>
          <w:rFonts w:asciiTheme="minorHAnsi" w:hAnsiTheme="minorHAnsi" w:cstheme="minorHAnsi"/>
        </w:rPr>
        <w:t>firmada</w:t>
      </w:r>
      <w:r w:rsidRPr="001F1B0A">
        <w:rPr>
          <w:rFonts w:asciiTheme="minorHAnsi" w:hAnsiTheme="minorHAnsi" w:cstheme="minorHAnsi"/>
          <w:spacing w:val="-11"/>
        </w:rPr>
        <w:t xml:space="preserve"> </w:t>
      </w:r>
      <w:r w:rsidRPr="001F1B0A">
        <w:rPr>
          <w:rFonts w:asciiTheme="minorHAnsi" w:hAnsiTheme="minorHAnsi" w:cstheme="minorHAnsi"/>
        </w:rPr>
        <w:t>por</w:t>
      </w:r>
      <w:r w:rsidRPr="001F1B0A">
        <w:rPr>
          <w:rFonts w:asciiTheme="minorHAnsi" w:hAnsiTheme="minorHAnsi" w:cstheme="minorHAnsi"/>
          <w:spacing w:val="-12"/>
        </w:rPr>
        <w:t xml:space="preserve"> </w:t>
      </w:r>
      <w:r w:rsidRPr="001F1B0A">
        <w:rPr>
          <w:rFonts w:asciiTheme="minorHAnsi" w:hAnsiTheme="minorHAnsi" w:cstheme="minorHAnsi"/>
        </w:rPr>
        <w:t>el</w:t>
      </w:r>
      <w:r w:rsidRPr="001F1B0A">
        <w:rPr>
          <w:rFonts w:asciiTheme="minorHAnsi" w:hAnsiTheme="minorHAnsi" w:cstheme="minorHAnsi"/>
          <w:spacing w:val="-11"/>
        </w:rPr>
        <w:t xml:space="preserve"> </w:t>
      </w:r>
      <w:r w:rsidRPr="001F1B0A">
        <w:rPr>
          <w:rFonts w:asciiTheme="minorHAnsi" w:hAnsiTheme="minorHAnsi" w:cstheme="minorHAnsi"/>
        </w:rPr>
        <w:t>representante</w:t>
      </w:r>
      <w:r w:rsidRPr="001F1B0A">
        <w:rPr>
          <w:rFonts w:asciiTheme="minorHAnsi" w:hAnsiTheme="minorHAnsi" w:cstheme="minorHAnsi"/>
          <w:spacing w:val="-11"/>
        </w:rPr>
        <w:t xml:space="preserve"> </w:t>
      </w:r>
      <w:r w:rsidRPr="001F1B0A">
        <w:rPr>
          <w:rFonts w:asciiTheme="minorHAnsi" w:hAnsiTheme="minorHAnsi" w:cstheme="minorHAnsi"/>
        </w:rPr>
        <w:t>legal,</w:t>
      </w:r>
      <w:r w:rsidRPr="001F1B0A">
        <w:rPr>
          <w:rFonts w:asciiTheme="minorHAnsi" w:hAnsiTheme="minorHAnsi" w:cstheme="minorHAnsi"/>
          <w:spacing w:val="-11"/>
        </w:rPr>
        <w:t xml:space="preserve"> </w:t>
      </w:r>
      <w:r w:rsidRPr="001F1B0A">
        <w:rPr>
          <w:rFonts w:asciiTheme="minorHAnsi" w:hAnsiTheme="minorHAnsi" w:cstheme="minorHAnsi"/>
        </w:rPr>
        <w:t>en</w:t>
      </w:r>
      <w:r w:rsidRPr="001F1B0A">
        <w:rPr>
          <w:rFonts w:asciiTheme="minorHAnsi" w:hAnsiTheme="minorHAnsi" w:cstheme="minorHAnsi"/>
          <w:spacing w:val="-12"/>
        </w:rPr>
        <w:t xml:space="preserve"> </w:t>
      </w:r>
      <w:r w:rsidRPr="001F1B0A">
        <w:rPr>
          <w:rFonts w:asciiTheme="minorHAnsi" w:hAnsiTheme="minorHAnsi" w:cstheme="minorHAnsi"/>
        </w:rPr>
        <w:t>donde</w:t>
      </w:r>
      <w:r w:rsidRPr="001F1B0A">
        <w:rPr>
          <w:rFonts w:asciiTheme="minorHAnsi" w:hAnsiTheme="minorHAnsi" w:cstheme="minorHAnsi"/>
          <w:spacing w:val="-11"/>
        </w:rPr>
        <w:t xml:space="preserve"> </w:t>
      </w:r>
      <w:r w:rsidRPr="001F1B0A">
        <w:rPr>
          <w:rFonts w:asciiTheme="minorHAnsi" w:hAnsiTheme="minorHAnsi" w:cstheme="minorHAnsi"/>
        </w:rPr>
        <w:t>manifiesten</w:t>
      </w:r>
      <w:r w:rsidRPr="001F1B0A">
        <w:rPr>
          <w:rFonts w:asciiTheme="minorHAnsi" w:hAnsiTheme="minorHAnsi" w:cstheme="minorHAnsi"/>
          <w:spacing w:val="-11"/>
        </w:rPr>
        <w:t xml:space="preserve"> </w:t>
      </w:r>
      <w:r w:rsidRPr="001F1B0A">
        <w:rPr>
          <w:rFonts w:asciiTheme="minorHAnsi" w:hAnsiTheme="minorHAnsi" w:cstheme="minorHAnsi"/>
        </w:rPr>
        <w:t>que</w:t>
      </w:r>
      <w:r w:rsidRPr="001F1B0A">
        <w:rPr>
          <w:rFonts w:asciiTheme="minorHAnsi" w:hAnsiTheme="minorHAnsi" w:cstheme="minorHAnsi"/>
          <w:spacing w:val="-12"/>
        </w:rPr>
        <w:t xml:space="preserve"> </w:t>
      </w:r>
      <w:r w:rsidRPr="001F1B0A">
        <w:rPr>
          <w:rFonts w:asciiTheme="minorHAnsi" w:hAnsiTheme="minorHAnsi" w:cstheme="minorHAnsi"/>
        </w:rPr>
        <w:t>la</w:t>
      </w:r>
      <w:r w:rsidRPr="001F1B0A">
        <w:rPr>
          <w:rFonts w:asciiTheme="minorHAnsi" w:hAnsiTheme="minorHAnsi" w:cstheme="minorHAnsi"/>
          <w:spacing w:val="-11"/>
        </w:rPr>
        <w:t xml:space="preserve"> </w:t>
      </w:r>
      <w:r w:rsidRPr="001F1B0A">
        <w:rPr>
          <w:rFonts w:asciiTheme="minorHAnsi" w:hAnsiTheme="minorHAnsi" w:cstheme="minorHAnsi"/>
        </w:rPr>
        <w:t>documentación entregada,</w:t>
      </w:r>
      <w:r w:rsidRPr="001F1B0A">
        <w:rPr>
          <w:rFonts w:asciiTheme="minorHAnsi" w:hAnsiTheme="minorHAnsi" w:cstheme="minorHAnsi"/>
          <w:spacing w:val="-7"/>
        </w:rPr>
        <w:t xml:space="preserve"> </w:t>
      </w:r>
      <w:r w:rsidRPr="001F1B0A">
        <w:rPr>
          <w:rFonts w:asciiTheme="minorHAnsi" w:hAnsiTheme="minorHAnsi" w:cstheme="minorHAnsi"/>
        </w:rPr>
        <w:t>referente</w:t>
      </w:r>
      <w:r w:rsidRPr="001F1B0A">
        <w:rPr>
          <w:rFonts w:asciiTheme="minorHAnsi" w:hAnsiTheme="minorHAnsi" w:cstheme="minorHAnsi"/>
          <w:spacing w:val="-1"/>
        </w:rPr>
        <w:t xml:space="preserve"> </w:t>
      </w:r>
      <w:r w:rsidRPr="001F1B0A">
        <w:rPr>
          <w:rFonts w:asciiTheme="minorHAnsi" w:hAnsiTheme="minorHAnsi" w:cstheme="minorHAnsi"/>
        </w:rPr>
        <w:t>a</w:t>
      </w:r>
      <w:r w:rsidRPr="001F1B0A">
        <w:rPr>
          <w:rFonts w:asciiTheme="minorHAnsi" w:hAnsiTheme="minorHAnsi" w:cstheme="minorHAnsi"/>
          <w:spacing w:val="-7"/>
        </w:rPr>
        <w:t xml:space="preserve"> </w:t>
      </w:r>
      <w:r w:rsidRPr="001F1B0A">
        <w:rPr>
          <w:rFonts w:asciiTheme="minorHAnsi" w:hAnsiTheme="minorHAnsi" w:cstheme="minorHAnsi"/>
        </w:rPr>
        <w:t>este</w:t>
      </w:r>
      <w:r w:rsidRPr="001F1B0A">
        <w:rPr>
          <w:rFonts w:asciiTheme="minorHAnsi" w:hAnsiTheme="minorHAnsi" w:cstheme="minorHAnsi"/>
          <w:spacing w:val="-6"/>
        </w:rPr>
        <w:t xml:space="preserve"> </w:t>
      </w:r>
      <w:r w:rsidRPr="001F1B0A">
        <w:rPr>
          <w:rFonts w:asciiTheme="minorHAnsi" w:hAnsiTheme="minorHAnsi" w:cstheme="minorHAnsi"/>
        </w:rPr>
        <w:t>requisito,</w:t>
      </w:r>
      <w:r w:rsidRPr="001F1B0A">
        <w:rPr>
          <w:rFonts w:asciiTheme="minorHAnsi" w:hAnsiTheme="minorHAnsi" w:cstheme="minorHAnsi"/>
          <w:spacing w:val="-7"/>
        </w:rPr>
        <w:t xml:space="preserve"> </w:t>
      </w:r>
      <w:r w:rsidRPr="001F1B0A">
        <w:rPr>
          <w:rFonts w:asciiTheme="minorHAnsi" w:hAnsiTheme="minorHAnsi" w:cstheme="minorHAnsi"/>
        </w:rPr>
        <w:t>contiene</w:t>
      </w:r>
      <w:r w:rsidRPr="001F1B0A">
        <w:rPr>
          <w:rFonts w:asciiTheme="minorHAnsi" w:hAnsiTheme="minorHAnsi" w:cstheme="minorHAnsi"/>
          <w:spacing w:val="-6"/>
        </w:rPr>
        <w:t xml:space="preserve"> </w:t>
      </w:r>
      <w:r w:rsidRPr="001F1B0A">
        <w:rPr>
          <w:rFonts w:asciiTheme="minorHAnsi" w:hAnsiTheme="minorHAnsi" w:cstheme="minorHAnsi"/>
        </w:rPr>
        <w:t>las</w:t>
      </w:r>
      <w:r w:rsidRPr="001F1B0A">
        <w:rPr>
          <w:rFonts w:asciiTheme="minorHAnsi" w:hAnsiTheme="minorHAnsi" w:cstheme="minorHAnsi"/>
          <w:spacing w:val="-5"/>
        </w:rPr>
        <w:t xml:space="preserve"> </w:t>
      </w:r>
      <w:r w:rsidRPr="001F1B0A">
        <w:rPr>
          <w:rFonts w:asciiTheme="minorHAnsi" w:hAnsiTheme="minorHAnsi" w:cstheme="minorHAnsi"/>
        </w:rPr>
        <w:t>cantidades</w:t>
      </w:r>
      <w:r w:rsidRPr="001F1B0A">
        <w:rPr>
          <w:rFonts w:asciiTheme="minorHAnsi" w:hAnsiTheme="minorHAnsi" w:cstheme="minorHAnsi"/>
          <w:spacing w:val="-5"/>
        </w:rPr>
        <w:t xml:space="preserve"> </w:t>
      </w:r>
      <w:r w:rsidRPr="001F1B0A">
        <w:rPr>
          <w:rFonts w:asciiTheme="minorHAnsi" w:hAnsiTheme="minorHAnsi" w:cstheme="minorHAnsi"/>
        </w:rPr>
        <w:t>correctas</w:t>
      </w:r>
      <w:r w:rsidRPr="001F1B0A">
        <w:rPr>
          <w:rFonts w:asciiTheme="minorHAnsi" w:hAnsiTheme="minorHAnsi" w:cstheme="minorHAnsi"/>
          <w:spacing w:val="-5"/>
        </w:rPr>
        <w:t xml:space="preserve"> </w:t>
      </w:r>
      <w:r w:rsidRPr="001F1B0A">
        <w:rPr>
          <w:rFonts w:asciiTheme="minorHAnsi" w:hAnsiTheme="minorHAnsi" w:cstheme="minorHAnsi"/>
        </w:rPr>
        <w:t>y</w:t>
      </w:r>
      <w:r w:rsidRPr="001F1B0A">
        <w:rPr>
          <w:rFonts w:asciiTheme="minorHAnsi" w:hAnsiTheme="minorHAnsi" w:cstheme="minorHAnsi"/>
          <w:spacing w:val="-7"/>
        </w:rPr>
        <w:t xml:space="preserve"> </w:t>
      </w:r>
      <w:r w:rsidRPr="001F1B0A">
        <w:rPr>
          <w:rFonts w:asciiTheme="minorHAnsi" w:hAnsiTheme="minorHAnsi" w:cstheme="minorHAnsi"/>
        </w:rPr>
        <w:t>que</w:t>
      </w:r>
      <w:r w:rsidRPr="001F1B0A">
        <w:rPr>
          <w:rFonts w:asciiTheme="minorHAnsi" w:hAnsiTheme="minorHAnsi" w:cstheme="minorHAnsi"/>
          <w:spacing w:val="-6"/>
        </w:rPr>
        <w:t xml:space="preserve"> </w:t>
      </w:r>
      <w:r w:rsidRPr="001F1B0A">
        <w:rPr>
          <w:rFonts w:asciiTheme="minorHAnsi" w:hAnsiTheme="minorHAnsi" w:cstheme="minorHAnsi"/>
        </w:rPr>
        <w:t>el</w:t>
      </w:r>
      <w:r w:rsidRPr="001F1B0A">
        <w:rPr>
          <w:rFonts w:asciiTheme="minorHAnsi" w:hAnsiTheme="minorHAnsi" w:cstheme="minorHAnsi"/>
          <w:spacing w:val="-8"/>
        </w:rPr>
        <w:t xml:space="preserve"> </w:t>
      </w:r>
      <w:r w:rsidRPr="001F1B0A">
        <w:rPr>
          <w:rFonts w:asciiTheme="minorHAnsi" w:hAnsiTheme="minorHAnsi" w:cstheme="minorHAnsi"/>
        </w:rPr>
        <w:t>monto</w:t>
      </w:r>
      <w:r w:rsidRPr="001F1B0A">
        <w:rPr>
          <w:rFonts w:asciiTheme="minorHAnsi" w:hAnsiTheme="minorHAnsi" w:cstheme="minorHAnsi"/>
          <w:spacing w:val="-7"/>
        </w:rPr>
        <w:t xml:space="preserve"> </w:t>
      </w:r>
      <w:r w:rsidRPr="001F1B0A">
        <w:rPr>
          <w:rFonts w:asciiTheme="minorHAnsi" w:hAnsiTheme="minorHAnsi" w:cstheme="minorHAnsi"/>
        </w:rPr>
        <w:t>de</w:t>
      </w:r>
      <w:r w:rsidRPr="001F1B0A">
        <w:rPr>
          <w:rFonts w:asciiTheme="minorHAnsi" w:hAnsiTheme="minorHAnsi" w:cstheme="minorHAnsi"/>
          <w:spacing w:val="-6"/>
        </w:rPr>
        <w:t xml:space="preserve"> </w:t>
      </w:r>
      <w:r w:rsidRPr="001F1B0A">
        <w:rPr>
          <w:rFonts w:asciiTheme="minorHAnsi" w:hAnsiTheme="minorHAnsi" w:cstheme="minorHAnsi"/>
        </w:rPr>
        <w:t>ingresos nominales</w:t>
      </w:r>
      <w:r w:rsidRPr="001F1B0A">
        <w:rPr>
          <w:rFonts w:asciiTheme="minorHAnsi" w:hAnsiTheme="minorHAnsi" w:cstheme="minorHAnsi"/>
          <w:spacing w:val="-5"/>
        </w:rPr>
        <w:t xml:space="preserve"> </w:t>
      </w:r>
      <w:r w:rsidRPr="001F1B0A">
        <w:rPr>
          <w:rFonts w:asciiTheme="minorHAnsi" w:hAnsiTheme="minorHAnsi" w:cstheme="minorHAnsi"/>
        </w:rPr>
        <w:t>mínimos</w:t>
      </w:r>
      <w:r w:rsidRPr="001F1B0A">
        <w:rPr>
          <w:rFonts w:asciiTheme="minorHAnsi" w:hAnsiTheme="minorHAnsi" w:cstheme="minorHAnsi"/>
          <w:spacing w:val="-5"/>
        </w:rPr>
        <w:t xml:space="preserve"> </w:t>
      </w:r>
      <w:r w:rsidRPr="001F1B0A">
        <w:rPr>
          <w:rFonts w:asciiTheme="minorHAnsi" w:hAnsiTheme="minorHAnsi" w:cstheme="minorHAnsi"/>
        </w:rPr>
        <w:t>requeridos no tiene alteración alguna.</w:t>
      </w:r>
    </w:p>
    <w:p w14:paraId="245B136B" w14:textId="77777777" w:rsidR="001F1B0A" w:rsidRPr="001F1B0A" w:rsidRDefault="001F1B0A" w:rsidP="00D31119">
      <w:pPr>
        <w:pStyle w:val="Prrafodelista"/>
        <w:widowControl w:val="0"/>
        <w:numPr>
          <w:ilvl w:val="0"/>
          <w:numId w:val="33"/>
        </w:numPr>
        <w:tabs>
          <w:tab w:val="left" w:pos="616"/>
          <w:tab w:val="left" w:pos="10348"/>
        </w:tabs>
        <w:autoSpaceDE w:val="0"/>
        <w:autoSpaceDN w:val="0"/>
        <w:ind w:left="613" w:right="283" w:hanging="331"/>
        <w:jc w:val="both"/>
        <w:rPr>
          <w:rFonts w:asciiTheme="minorHAnsi" w:hAnsiTheme="minorHAnsi" w:cstheme="minorHAnsi"/>
        </w:rPr>
      </w:pPr>
      <w:r w:rsidRPr="001F1B0A">
        <w:rPr>
          <w:rFonts w:asciiTheme="minorHAnsi" w:hAnsiTheme="minorHAnsi" w:cstheme="minorHAnsi"/>
        </w:rPr>
        <w:t>Escrito simple en el cual manifieste, bajo protesta de decir verdad de estar al corriente en el cumplimiento de Obligaciones Estatales y Federales, en lo relativo al pago de impuestos.</w:t>
      </w:r>
    </w:p>
    <w:p w14:paraId="5504ADFC" w14:textId="77777777" w:rsidR="001F1B0A" w:rsidRPr="001F1B0A" w:rsidRDefault="001F1B0A" w:rsidP="00D31119">
      <w:pPr>
        <w:pStyle w:val="Prrafodelista"/>
        <w:widowControl w:val="0"/>
        <w:numPr>
          <w:ilvl w:val="0"/>
          <w:numId w:val="33"/>
        </w:numPr>
        <w:tabs>
          <w:tab w:val="left" w:pos="616"/>
          <w:tab w:val="left" w:pos="10348"/>
        </w:tabs>
        <w:autoSpaceDE w:val="0"/>
        <w:autoSpaceDN w:val="0"/>
        <w:ind w:left="613" w:right="283" w:hanging="331"/>
        <w:jc w:val="both"/>
        <w:rPr>
          <w:rFonts w:asciiTheme="minorHAnsi" w:hAnsiTheme="minorHAnsi" w:cstheme="minorHAnsi"/>
        </w:rPr>
      </w:pPr>
      <w:r w:rsidRPr="001F1B0A">
        <w:rPr>
          <w:rFonts w:asciiTheme="minorHAnsi" w:hAnsiTheme="minorHAnsi" w:cstheme="minorHAnsi"/>
        </w:rPr>
        <w:t>Para</w:t>
      </w:r>
      <w:r w:rsidRPr="001F1B0A">
        <w:rPr>
          <w:rFonts w:asciiTheme="minorHAnsi" w:hAnsiTheme="minorHAnsi" w:cstheme="minorHAnsi"/>
          <w:spacing w:val="-7"/>
        </w:rPr>
        <w:t xml:space="preserve"> </w:t>
      </w:r>
      <w:r w:rsidRPr="001F1B0A">
        <w:rPr>
          <w:rFonts w:asciiTheme="minorHAnsi" w:hAnsiTheme="minorHAnsi" w:cstheme="minorHAnsi"/>
        </w:rPr>
        <w:t>dar</w:t>
      </w:r>
      <w:r w:rsidRPr="001F1B0A">
        <w:rPr>
          <w:rFonts w:asciiTheme="minorHAnsi" w:hAnsiTheme="minorHAnsi" w:cstheme="minorHAnsi"/>
          <w:spacing w:val="-6"/>
        </w:rPr>
        <w:t xml:space="preserve"> </w:t>
      </w:r>
      <w:r w:rsidRPr="001F1B0A">
        <w:rPr>
          <w:rFonts w:asciiTheme="minorHAnsi" w:hAnsiTheme="minorHAnsi" w:cstheme="minorHAnsi"/>
        </w:rPr>
        <w:t>cumplimiento</w:t>
      </w:r>
      <w:r w:rsidRPr="001F1B0A">
        <w:rPr>
          <w:rFonts w:asciiTheme="minorHAnsi" w:hAnsiTheme="minorHAnsi" w:cstheme="minorHAnsi"/>
          <w:spacing w:val="-7"/>
        </w:rPr>
        <w:t xml:space="preserve"> </w:t>
      </w:r>
      <w:r w:rsidRPr="001F1B0A">
        <w:rPr>
          <w:rFonts w:asciiTheme="minorHAnsi" w:hAnsiTheme="minorHAnsi" w:cstheme="minorHAnsi"/>
        </w:rPr>
        <w:t>a</w:t>
      </w:r>
      <w:r w:rsidRPr="001F1B0A">
        <w:rPr>
          <w:rFonts w:asciiTheme="minorHAnsi" w:hAnsiTheme="minorHAnsi" w:cstheme="minorHAnsi"/>
          <w:spacing w:val="-1"/>
        </w:rPr>
        <w:t xml:space="preserve"> </w:t>
      </w:r>
      <w:r w:rsidRPr="001F1B0A">
        <w:rPr>
          <w:rFonts w:asciiTheme="minorHAnsi" w:hAnsiTheme="minorHAnsi" w:cstheme="minorHAnsi"/>
        </w:rPr>
        <w:t>lo</w:t>
      </w:r>
      <w:r w:rsidRPr="001F1B0A">
        <w:rPr>
          <w:rFonts w:asciiTheme="minorHAnsi" w:hAnsiTheme="minorHAnsi" w:cstheme="minorHAnsi"/>
          <w:spacing w:val="-7"/>
        </w:rPr>
        <w:t xml:space="preserve"> </w:t>
      </w:r>
      <w:r w:rsidRPr="001F1B0A">
        <w:rPr>
          <w:rFonts w:asciiTheme="minorHAnsi" w:hAnsiTheme="minorHAnsi" w:cstheme="minorHAnsi"/>
        </w:rPr>
        <w:t>dispuesto</w:t>
      </w:r>
      <w:r w:rsidRPr="001F1B0A">
        <w:rPr>
          <w:rFonts w:asciiTheme="minorHAnsi" w:hAnsiTheme="minorHAnsi" w:cstheme="minorHAnsi"/>
          <w:spacing w:val="-7"/>
        </w:rPr>
        <w:t xml:space="preserve"> </w:t>
      </w:r>
      <w:r w:rsidRPr="001F1B0A">
        <w:rPr>
          <w:rFonts w:asciiTheme="minorHAnsi" w:hAnsiTheme="minorHAnsi" w:cstheme="minorHAnsi"/>
        </w:rPr>
        <w:t>en</w:t>
      </w:r>
      <w:r w:rsidRPr="001F1B0A">
        <w:rPr>
          <w:rFonts w:asciiTheme="minorHAnsi" w:hAnsiTheme="minorHAnsi" w:cstheme="minorHAnsi"/>
          <w:spacing w:val="-6"/>
        </w:rPr>
        <w:t xml:space="preserve"> </w:t>
      </w:r>
      <w:r w:rsidRPr="001F1B0A">
        <w:rPr>
          <w:rFonts w:asciiTheme="minorHAnsi" w:hAnsiTheme="minorHAnsi" w:cstheme="minorHAnsi"/>
        </w:rPr>
        <w:t>el</w:t>
      </w:r>
      <w:r w:rsidRPr="001F1B0A">
        <w:rPr>
          <w:rFonts w:asciiTheme="minorHAnsi" w:hAnsiTheme="minorHAnsi" w:cstheme="minorHAnsi"/>
          <w:spacing w:val="-2"/>
        </w:rPr>
        <w:t xml:space="preserve"> </w:t>
      </w:r>
      <w:r w:rsidRPr="001F1B0A">
        <w:rPr>
          <w:rFonts w:asciiTheme="minorHAnsi" w:hAnsiTheme="minorHAnsi" w:cstheme="minorHAnsi"/>
        </w:rPr>
        <w:t>Artículo</w:t>
      </w:r>
      <w:r w:rsidRPr="001F1B0A">
        <w:rPr>
          <w:rFonts w:asciiTheme="minorHAnsi" w:hAnsiTheme="minorHAnsi" w:cstheme="minorHAnsi"/>
          <w:spacing w:val="-7"/>
        </w:rPr>
        <w:t xml:space="preserve"> </w:t>
      </w:r>
      <w:r w:rsidRPr="001F1B0A">
        <w:rPr>
          <w:rFonts w:asciiTheme="minorHAnsi" w:hAnsiTheme="minorHAnsi" w:cstheme="minorHAnsi"/>
        </w:rPr>
        <w:t>49,</w:t>
      </w:r>
      <w:r w:rsidRPr="001F1B0A">
        <w:rPr>
          <w:rFonts w:asciiTheme="minorHAnsi" w:hAnsiTheme="minorHAnsi" w:cstheme="minorHAnsi"/>
          <w:spacing w:val="-7"/>
        </w:rPr>
        <w:t xml:space="preserve"> </w:t>
      </w:r>
      <w:r w:rsidRPr="001F1B0A">
        <w:rPr>
          <w:rFonts w:asciiTheme="minorHAnsi" w:hAnsiTheme="minorHAnsi" w:cstheme="minorHAnsi"/>
        </w:rPr>
        <w:t>Fracción</w:t>
      </w:r>
      <w:r w:rsidRPr="001F1B0A">
        <w:rPr>
          <w:rFonts w:asciiTheme="minorHAnsi" w:hAnsiTheme="minorHAnsi" w:cstheme="minorHAnsi"/>
          <w:spacing w:val="-7"/>
        </w:rPr>
        <w:t xml:space="preserve"> </w:t>
      </w:r>
      <w:r w:rsidRPr="001F1B0A">
        <w:rPr>
          <w:rFonts w:asciiTheme="minorHAnsi" w:hAnsiTheme="minorHAnsi" w:cstheme="minorHAnsi"/>
        </w:rPr>
        <w:t>IX</w:t>
      </w:r>
      <w:r w:rsidRPr="001F1B0A">
        <w:rPr>
          <w:rFonts w:asciiTheme="minorHAnsi" w:hAnsiTheme="minorHAnsi" w:cstheme="minorHAnsi"/>
          <w:spacing w:val="-6"/>
        </w:rPr>
        <w:t xml:space="preserve"> </w:t>
      </w:r>
      <w:r w:rsidRPr="001F1B0A">
        <w:rPr>
          <w:rFonts w:asciiTheme="minorHAnsi" w:hAnsiTheme="minorHAnsi" w:cstheme="minorHAnsi"/>
        </w:rPr>
        <w:t>de</w:t>
      </w:r>
      <w:r w:rsidRPr="001F1B0A">
        <w:rPr>
          <w:rFonts w:asciiTheme="minorHAnsi" w:hAnsiTheme="minorHAnsi" w:cstheme="minorHAnsi"/>
          <w:spacing w:val="-6"/>
        </w:rPr>
        <w:t xml:space="preserve"> </w:t>
      </w:r>
      <w:r w:rsidRPr="001F1B0A">
        <w:rPr>
          <w:rFonts w:asciiTheme="minorHAnsi" w:hAnsiTheme="minorHAnsi" w:cstheme="minorHAnsi"/>
        </w:rPr>
        <w:t>la</w:t>
      </w:r>
      <w:r w:rsidRPr="001F1B0A">
        <w:rPr>
          <w:rFonts w:asciiTheme="minorHAnsi" w:hAnsiTheme="minorHAnsi" w:cstheme="minorHAnsi"/>
          <w:spacing w:val="-3"/>
        </w:rPr>
        <w:t xml:space="preserve"> </w:t>
      </w:r>
      <w:r w:rsidRPr="001F1B0A">
        <w:rPr>
          <w:rFonts w:asciiTheme="minorHAnsi" w:hAnsiTheme="minorHAnsi" w:cstheme="minorHAnsi"/>
        </w:rPr>
        <w:t>Ley</w:t>
      </w:r>
      <w:r w:rsidRPr="001F1B0A">
        <w:rPr>
          <w:rFonts w:asciiTheme="minorHAnsi" w:hAnsiTheme="minorHAnsi" w:cstheme="minorHAnsi"/>
          <w:spacing w:val="-7"/>
        </w:rPr>
        <w:t xml:space="preserve"> </w:t>
      </w:r>
      <w:r w:rsidRPr="001F1B0A">
        <w:rPr>
          <w:rFonts w:asciiTheme="minorHAnsi" w:hAnsiTheme="minorHAnsi" w:cstheme="minorHAnsi"/>
        </w:rPr>
        <w:t>De</w:t>
      </w:r>
      <w:r w:rsidRPr="001F1B0A">
        <w:rPr>
          <w:rFonts w:asciiTheme="minorHAnsi" w:hAnsiTheme="minorHAnsi" w:cstheme="minorHAnsi"/>
          <w:spacing w:val="-6"/>
        </w:rPr>
        <w:t xml:space="preserve"> </w:t>
      </w:r>
      <w:r w:rsidRPr="001F1B0A">
        <w:rPr>
          <w:rFonts w:asciiTheme="minorHAnsi" w:hAnsiTheme="minorHAnsi" w:cstheme="minorHAnsi"/>
        </w:rPr>
        <w:t>Responsabilidades</w:t>
      </w:r>
      <w:r w:rsidRPr="001F1B0A">
        <w:rPr>
          <w:rFonts w:asciiTheme="minorHAnsi" w:hAnsiTheme="minorHAnsi" w:cstheme="minorHAnsi"/>
          <w:spacing w:val="-5"/>
        </w:rPr>
        <w:t xml:space="preserve"> </w:t>
      </w:r>
      <w:r w:rsidRPr="001F1B0A">
        <w:rPr>
          <w:rFonts w:asciiTheme="minorHAnsi" w:hAnsiTheme="minorHAnsi" w:cstheme="minorHAnsi"/>
        </w:rPr>
        <w:t>Administrativas del</w:t>
      </w:r>
      <w:r w:rsidRPr="001F1B0A">
        <w:rPr>
          <w:rFonts w:asciiTheme="minorHAnsi" w:hAnsiTheme="minorHAnsi" w:cstheme="minorHAnsi"/>
          <w:spacing w:val="-7"/>
        </w:rPr>
        <w:t xml:space="preserve"> </w:t>
      </w:r>
      <w:r w:rsidRPr="001F1B0A">
        <w:rPr>
          <w:rFonts w:asciiTheme="minorHAnsi" w:hAnsiTheme="minorHAnsi" w:cstheme="minorHAnsi"/>
        </w:rPr>
        <w:t>Estado</w:t>
      </w:r>
      <w:r w:rsidRPr="001F1B0A">
        <w:rPr>
          <w:rFonts w:asciiTheme="minorHAnsi" w:hAnsiTheme="minorHAnsi" w:cstheme="minorHAnsi"/>
          <w:spacing w:val="-2"/>
        </w:rPr>
        <w:t xml:space="preserve"> </w:t>
      </w:r>
      <w:r w:rsidRPr="001F1B0A">
        <w:rPr>
          <w:rFonts w:asciiTheme="minorHAnsi" w:hAnsiTheme="minorHAnsi" w:cstheme="minorHAnsi"/>
        </w:rPr>
        <w:t>De Nuevo</w:t>
      </w:r>
      <w:r w:rsidRPr="001F1B0A">
        <w:rPr>
          <w:rFonts w:asciiTheme="minorHAnsi" w:hAnsiTheme="minorHAnsi" w:cstheme="minorHAnsi"/>
          <w:spacing w:val="-2"/>
        </w:rPr>
        <w:t xml:space="preserve"> </w:t>
      </w:r>
      <w:r w:rsidRPr="001F1B0A">
        <w:rPr>
          <w:rFonts w:asciiTheme="minorHAnsi" w:hAnsiTheme="minorHAnsi" w:cstheme="minorHAnsi"/>
        </w:rPr>
        <w:t>León,</w:t>
      </w:r>
      <w:r w:rsidRPr="001F1B0A">
        <w:rPr>
          <w:rFonts w:asciiTheme="minorHAnsi" w:hAnsiTheme="minorHAnsi" w:cstheme="minorHAnsi"/>
          <w:spacing w:val="-1"/>
        </w:rPr>
        <w:t xml:space="preserve"> </w:t>
      </w:r>
      <w:r w:rsidRPr="001F1B0A">
        <w:rPr>
          <w:rFonts w:asciiTheme="minorHAnsi" w:hAnsiTheme="minorHAnsi" w:cstheme="minorHAnsi"/>
        </w:rPr>
        <w:t>escrito</w:t>
      </w:r>
      <w:r w:rsidRPr="001F1B0A">
        <w:rPr>
          <w:rFonts w:asciiTheme="minorHAnsi" w:hAnsiTheme="minorHAnsi" w:cstheme="minorHAnsi"/>
          <w:spacing w:val="-2"/>
        </w:rPr>
        <w:t xml:space="preserve"> </w:t>
      </w:r>
      <w:r w:rsidRPr="001F1B0A">
        <w:rPr>
          <w:rFonts w:asciiTheme="minorHAnsi" w:hAnsiTheme="minorHAnsi" w:cstheme="minorHAnsi"/>
        </w:rPr>
        <w:t>de</w:t>
      </w:r>
      <w:r w:rsidRPr="001F1B0A">
        <w:rPr>
          <w:rFonts w:asciiTheme="minorHAnsi" w:hAnsiTheme="minorHAnsi" w:cstheme="minorHAnsi"/>
          <w:spacing w:val="-2"/>
        </w:rPr>
        <w:t xml:space="preserve"> </w:t>
      </w:r>
      <w:r w:rsidRPr="001F1B0A">
        <w:rPr>
          <w:rFonts w:asciiTheme="minorHAnsi" w:hAnsiTheme="minorHAnsi" w:cstheme="minorHAnsi"/>
        </w:rPr>
        <w:t>manifestación bajo</w:t>
      </w:r>
      <w:r w:rsidRPr="001F1B0A">
        <w:rPr>
          <w:rFonts w:asciiTheme="minorHAnsi" w:hAnsiTheme="minorHAnsi" w:cstheme="minorHAnsi"/>
          <w:spacing w:val="-2"/>
        </w:rPr>
        <w:t xml:space="preserve"> </w:t>
      </w:r>
      <w:r w:rsidRPr="001F1B0A">
        <w:rPr>
          <w:rFonts w:asciiTheme="minorHAnsi" w:hAnsiTheme="minorHAnsi" w:cstheme="minorHAnsi"/>
        </w:rPr>
        <w:t>protesta</w:t>
      </w:r>
      <w:r w:rsidRPr="001F1B0A">
        <w:rPr>
          <w:rFonts w:asciiTheme="minorHAnsi" w:hAnsiTheme="minorHAnsi" w:cstheme="minorHAnsi"/>
          <w:spacing w:val="-2"/>
        </w:rPr>
        <w:t xml:space="preserve"> </w:t>
      </w:r>
      <w:r w:rsidRPr="001F1B0A">
        <w:rPr>
          <w:rFonts w:asciiTheme="minorHAnsi" w:hAnsiTheme="minorHAnsi" w:cstheme="minorHAnsi"/>
        </w:rPr>
        <w:t>de</w:t>
      </w:r>
      <w:r w:rsidRPr="001F1B0A">
        <w:rPr>
          <w:rFonts w:asciiTheme="minorHAnsi" w:hAnsiTheme="minorHAnsi" w:cstheme="minorHAnsi"/>
          <w:spacing w:val="-2"/>
        </w:rPr>
        <w:t xml:space="preserve"> </w:t>
      </w:r>
      <w:r w:rsidRPr="001F1B0A">
        <w:rPr>
          <w:rFonts w:asciiTheme="minorHAnsi" w:hAnsiTheme="minorHAnsi" w:cstheme="minorHAnsi"/>
        </w:rPr>
        <w:t>decir verdad</w:t>
      </w:r>
      <w:r w:rsidRPr="001F1B0A">
        <w:rPr>
          <w:rFonts w:asciiTheme="minorHAnsi" w:hAnsiTheme="minorHAnsi" w:cstheme="minorHAnsi"/>
          <w:spacing w:val="-2"/>
        </w:rPr>
        <w:t xml:space="preserve"> </w:t>
      </w:r>
      <w:r w:rsidRPr="001F1B0A">
        <w:rPr>
          <w:rFonts w:asciiTheme="minorHAnsi" w:hAnsiTheme="minorHAnsi" w:cstheme="minorHAnsi"/>
        </w:rPr>
        <w:t>que</w:t>
      </w:r>
      <w:r w:rsidRPr="001F1B0A">
        <w:rPr>
          <w:rFonts w:asciiTheme="minorHAnsi" w:hAnsiTheme="minorHAnsi" w:cstheme="minorHAnsi"/>
          <w:spacing w:val="-2"/>
        </w:rPr>
        <w:t xml:space="preserve"> </w:t>
      </w:r>
      <w:r w:rsidRPr="001F1B0A">
        <w:rPr>
          <w:rFonts w:asciiTheme="minorHAnsi" w:hAnsiTheme="minorHAnsi" w:cstheme="minorHAnsi"/>
        </w:rPr>
        <w:t>no</w:t>
      </w:r>
      <w:r w:rsidRPr="001F1B0A">
        <w:rPr>
          <w:rFonts w:asciiTheme="minorHAnsi" w:hAnsiTheme="minorHAnsi" w:cstheme="minorHAnsi"/>
          <w:spacing w:val="-2"/>
        </w:rPr>
        <w:t xml:space="preserve"> </w:t>
      </w:r>
      <w:r w:rsidRPr="001F1B0A">
        <w:rPr>
          <w:rFonts w:asciiTheme="minorHAnsi" w:hAnsiTheme="minorHAnsi" w:cstheme="minorHAnsi"/>
        </w:rPr>
        <w:t>desempeña</w:t>
      </w:r>
      <w:r w:rsidRPr="001F1B0A">
        <w:rPr>
          <w:rFonts w:asciiTheme="minorHAnsi" w:hAnsiTheme="minorHAnsi" w:cstheme="minorHAnsi"/>
          <w:spacing w:val="-2"/>
        </w:rPr>
        <w:t xml:space="preserve"> </w:t>
      </w:r>
      <w:r w:rsidRPr="001F1B0A">
        <w:rPr>
          <w:rFonts w:asciiTheme="minorHAnsi" w:hAnsiTheme="minorHAnsi" w:cstheme="minorHAnsi"/>
        </w:rPr>
        <w:t>empleo,</w:t>
      </w:r>
      <w:r w:rsidRPr="001F1B0A">
        <w:rPr>
          <w:rFonts w:asciiTheme="minorHAnsi" w:hAnsiTheme="minorHAnsi" w:cstheme="minorHAnsi"/>
          <w:spacing w:val="-1"/>
        </w:rPr>
        <w:t xml:space="preserve"> </w:t>
      </w:r>
      <w:r w:rsidRPr="001F1B0A">
        <w:rPr>
          <w:rFonts w:asciiTheme="minorHAnsi" w:hAnsiTheme="minorHAnsi" w:cstheme="minorHAnsi"/>
        </w:rPr>
        <w:t>cargo</w:t>
      </w:r>
      <w:r w:rsidRPr="001F1B0A">
        <w:rPr>
          <w:rFonts w:asciiTheme="minorHAnsi" w:hAnsiTheme="minorHAnsi" w:cstheme="minorHAnsi"/>
          <w:spacing w:val="-2"/>
        </w:rPr>
        <w:t xml:space="preserve"> </w:t>
      </w:r>
      <w:r w:rsidRPr="001F1B0A">
        <w:rPr>
          <w:rFonts w:asciiTheme="minorHAnsi" w:hAnsiTheme="minorHAnsi" w:cstheme="minorHAnsi"/>
        </w:rPr>
        <w:t>o</w:t>
      </w:r>
      <w:r w:rsidRPr="001F1B0A">
        <w:rPr>
          <w:rFonts w:asciiTheme="minorHAnsi" w:hAnsiTheme="minorHAnsi" w:cstheme="minorHAnsi"/>
          <w:spacing w:val="-2"/>
        </w:rPr>
        <w:t xml:space="preserve"> </w:t>
      </w:r>
      <w:r w:rsidRPr="001F1B0A">
        <w:rPr>
          <w:rFonts w:asciiTheme="minorHAnsi" w:hAnsiTheme="minorHAnsi" w:cstheme="minorHAnsi"/>
        </w:rPr>
        <w:t>comisión</w:t>
      </w:r>
      <w:r w:rsidRPr="001F1B0A">
        <w:rPr>
          <w:rFonts w:asciiTheme="minorHAnsi" w:hAnsiTheme="minorHAnsi" w:cstheme="minorHAnsi"/>
          <w:spacing w:val="-2"/>
        </w:rPr>
        <w:t xml:space="preserve"> </w:t>
      </w:r>
      <w:r w:rsidRPr="001F1B0A">
        <w:rPr>
          <w:rFonts w:asciiTheme="minorHAnsi" w:hAnsiTheme="minorHAnsi" w:cstheme="minorHAnsi"/>
        </w:rPr>
        <w:t>en</w:t>
      </w:r>
      <w:r w:rsidRPr="001F1B0A">
        <w:rPr>
          <w:rFonts w:asciiTheme="minorHAnsi" w:hAnsiTheme="minorHAnsi" w:cstheme="minorHAnsi"/>
          <w:spacing w:val="-1"/>
        </w:rPr>
        <w:t xml:space="preserve"> </w:t>
      </w:r>
      <w:r w:rsidRPr="001F1B0A">
        <w:rPr>
          <w:rFonts w:asciiTheme="minorHAnsi" w:hAnsiTheme="minorHAnsi" w:cstheme="minorHAnsi"/>
        </w:rPr>
        <w:t>el</w:t>
      </w:r>
      <w:r w:rsidRPr="001F1B0A">
        <w:rPr>
          <w:rFonts w:asciiTheme="minorHAnsi" w:hAnsiTheme="minorHAnsi" w:cstheme="minorHAnsi"/>
          <w:spacing w:val="-2"/>
        </w:rPr>
        <w:t xml:space="preserve"> </w:t>
      </w:r>
      <w:r w:rsidRPr="001F1B0A">
        <w:rPr>
          <w:rFonts w:asciiTheme="minorHAnsi" w:hAnsiTheme="minorHAnsi" w:cstheme="minorHAnsi"/>
        </w:rPr>
        <w:t>servicio público o, en su caso, que a pesar de desempeñarlo, con la formalización del contrato correspondiente, no se actualiza un Conflicto de Interés; para el caso de personas morales, deberá ser firmado por el representante legal y por aquellos socios o accionistas</w:t>
      </w:r>
      <w:r w:rsidRPr="001F1B0A">
        <w:rPr>
          <w:rFonts w:asciiTheme="minorHAnsi" w:hAnsiTheme="minorHAnsi" w:cstheme="minorHAnsi"/>
          <w:spacing w:val="68"/>
        </w:rPr>
        <w:t xml:space="preserve"> </w:t>
      </w:r>
      <w:r w:rsidRPr="001F1B0A">
        <w:rPr>
          <w:rFonts w:asciiTheme="minorHAnsi" w:hAnsiTheme="minorHAnsi" w:cstheme="minorHAnsi"/>
        </w:rPr>
        <w:t>que</w:t>
      </w:r>
      <w:r w:rsidRPr="001F1B0A">
        <w:rPr>
          <w:rFonts w:asciiTheme="minorHAnsi" w:hAnsiTheme="minorHAnsi" w:cstheme="minorHAnsi"/>
          <w:spacing w:val="67"/>
        </w:rPr>
        <w:t xml:space="preserve"> </w:t>
      </w:r>
      <w:r w:rsidRPr="001F1B0A">
        <w:rPr>
          <w:rFonts w:asciiTheme="minorHAnsi" w:hAnsiTheme="minorHAnsi" w:cstheme="minorHAnsi"/>
        </w:rPr>
        <w:t>ejercen</w:t>
      </w:r>
      <w:r w:rsidRPr="001F1B0A">
        <w:rPr>
          <w:rFonts w:asciiTheme="minorHAnsi" w:hAnsiTheme="minorHAnsi" w:cstheme="minorHAnsi"/>
          <w:spacing w:val="67"/>
        </w:rPr>
        <w:t xml:space="preserve"> </w:t>
      </w:r>
      <w:r w:rsidRPr="001F1B0A">
        <w:rPr>
          <w:rFonts w:asciiTheme="minorHAnsi" w:hAnsiTheme="minorHAnsi" w:cstheme="minorHAnsi"/>
        </w:rPr>
        <w:t>control</w:t>
      </w:r>
      <w:r w:rsidRPr="001F1B0A">
        <w:rPr>
          <w:rFonts w:asciiTheme="minorHAnsi" w:hAnsiTheme="minorHAnsi" w:cstheme="minorHAnsi"/>
          <w:spacing w:val="66"/>
        </w:rPr>
        <w:t xml:space="preserve"> </w:t>
      </w:r>
      <w:r w:rsidRPr="001F1B0A">
        <w:rPr>
          <w:rFonts w:asciiTheme="minorHAnsi" w:hAnsiTheme="minorHAnsi" w:cstheme="minorHAnsi"/>
        </w:rPr>
        <w:t>sobre</w:t>
      </w:r>
      <w:r w:rsidRPr="001F1B0A">
        <w:rPr>
          <w:rFonts w:asciiTheme="minorHAnsi" w:hAnsiTheme="minorHAnsi" w:cstheme="minorHAnsi"/>
          <w:spacing w:val="67"/>
        </w:rPr>
        <w:t xml:space="preserve"> </w:t>
      </w:r>
      <w:r w:rsidRPr="001F1B0A">
        <w:rPr>
          <w:rFonts w:asciiTheme="minorHAnsi" w:hAnsiTheme="minorHAnsi" w:cstheme="minorHAnsi"/>
        </w:rPr>
        <w:t>una</w:t>
      </w:r>
      <w:r w:rsidRPr="001F1B0A">
        <w:rPr>
          <w:rFonts w:asciiTheme="minorHAnsi" w:hAnsiTheme="minorHAnsi" w:cstheme="minorHAnsi"/>
          <w:spacing w:val="61"/>
        </w:rPr>
        <w:t xml:space="preserve"> </w:t>
      </w:r>
      <w:r w:rsidRPr="001F1B0A">
        <w:rPr>
          <w:rFonts w:asciiTheme="minorHAnsi" w:hAnsiTheme="minorHAnsi" w:cstheme="minorHAnsi"/>
        </w:rPr>
        <w:t>sociedad,</w:t>
      </w:r>
      <w:r w:rsidRPr="001F1B0A">
        <w:rPr>
          <w:rFonts w:asciiTheme="minorHAnsi" w:hAnsiTheme="minorHAnsi" w:cstheme="minorHAnsi"/>
          <w:spacing w:val="66"/>
        </w:rPr>
        <w:t xml:space="preserve"> </w:t>
      </w:r>
      <w:r w:rsidRPr="001F1B0A">
        <w:rPr>
          <w:rFonts w:asciiTheme="minorHAnsi" w:hAnsiTheme="minorHAnsi" w:cstheme="minorHAnsi"/>
        </w:rPr>
        <w:t>siendo</w:t>
      </w:r>
      <w:r w:rsidRPr="001F1B0A">
        <w:rPr>
          <w:rFonts w:asciiTheme="minorHAnsi" w:hAnsiTheme="minorHAnsi" w:cstheme="minorHAnsi"/>
          <w:spacing w:val="66"/>
        </w:rPr>
        <w:t xml:space="preserve"> </w:t>
      </w:r>
      <w:r w:rsidRPr="001F1B0A">
        <w:rPr>
          <w:rFonts w:asciiTheme="minorHAnsi" w:hAnsiTheme="minorHAnsi" w:cstheme="minorHAnsi"/>
        </w:rPr>
        <w:t>administradores</w:t>
      </w:r>
      <w:r w:rsidRPr="001F1B0A">
        <w:rPr>
          <w:rFonts w:asciiTheme="minorHAnsi" w:hAnsiTheme="minorHAnsi" w:cstheme="minorHAnsi"/>
          <w:spacing w:val="68"/>
        </w:rPr>
        <w:t xml:space="preserve"> </w:t>
      </w:r>
      <w:r w:rsidRPr="001F1B0A">
        <w:rPr>
          <w:rFonts w:asciiTheme="minorHAnsi" w:hAnsiTheme="minorHAnsi" w:cstheme="minorHAnsi"/>
        </w:rPr>
        <w:t>o</w:t>
      </w:r>
      <w:r w:rsidRPr="001F1B0A">
        <w:rPr>
          <w:rFonts w:asciiTheme="minorHAnsi" w:hAnsiTheme="minorHAnsi" w:cstheme="minorHAnsi"/>
          <w:spacing w:val="66"/>
        </w:rPr>
        <w:t xml:space="preserve"> </w:t>
      </w:r>
      <w:r w:rsidRPr="001F1B0A">
        <w:rPr>
          <w:rFonts w:asciiTheme="minorHAnsi" w:hAnsiTheme="minorHAnsi" w:cstheme="minorHAnsi"/>
        </w:rPr>
        <w:t>quienes</w:t>
      </w:r>
      <w:r w:rsidRPr="001F1B0A">
        <w:rPr>
          <w:rFonts w:asciiTheme="minorHAnsi" w:hAnsiTheme="minorHAnsi" w:cstheme="minorHAnsi"/>
          <w:spacing w:val="68"/>
        </w:rPr>
        <w:t xml:space="preserve"> </w:t>
      </w:r>
      <w:r w:rsidRPr="001F1B0A">
        <w:rPr>
          <w:rFonts w:asciiTheme="minorHAnsi" w:hAnsiTheme="minorHAnsi" w:cstheme="minorHAnsi"/>
        </w:rPr>
        <w:t>formen</w:t>
      </w:r>
      <w:r w:rsidRPr="001F1B0A">
        <w:rPr>
          <w:rFonts w:asciiTheme="minorHAnsi" w:hAnsiTheme="minorHAnsi" w:cstheme="minorHAnsi"/>
          <w:spacing w:val="67"/>
        </w:rPr>
        <w:t xml:space="preserve"> </w:t>
      </w:r>
      <w:r w:rsidRPr="001F1B0A">
        <w:rPr>
          <w:rFonts w:asciiTheme="minorHAnsi" w:hAnsiTheme="minorHAnsi" w:cstheme="minorHAnsi"/>
        </w:rPr>
        <w:t>parte</w:t>
      </w:r>
      <w:r w:rsidRPr="001F1B0A">
        <w:rPr>
          <w:rFonts w:asciiTheme="minorHAnsi" w:hAnsiTheme="minorHAnsi" w:cstheme="minorHAnsi"/>
          <w:spacing w:val="67"/>
        </w:rPr>
        <w:t xml:space="preserve"> </w:t>
      </w:r>
      <w:r w:rsidRPr="001F1B0A">
        <w:rPr>
          <w:rFonts w:asciiTheme="minorHAnsi" w:hAnsiTheme="minorHAnsi" w:cstheme="minorHAnsi"/>
        </w:rPr>
        <w:t>del</w:t>
      </w:r>
      <w:r w:rsidRPr="001F1B0A">
        <w:rPr>
          <w:rFonts w:asciiTheme="minorHAnsi" w:hAnsiTheme="minorHAnsi" w:cstheme="minorHAnsi"/>
          <w:spacing w:val="66"/>
        </w:rPr>
        <w:t xml:space="preserve"> </w:t>
      </w:r>
      <w:r w:rsidRPr="001F1B0A">
        <w:rPr>
          <w:rFonts w:asciiTheme="minorHAnsi" w:hAnsiTheme="minorHAnsi" w:cstheme="minorHAnsi"/>
        </w:rPr>
        <w:t>consejo</w:t>
      </w:r>
      <w:r w:rsidRPr="001F1B0A">
        <w:rPr>
          <w:rFonts w:asciiTheme="minorHAnsi" w:hAnsiTheme="minorHAnsi" w:cstheme="minorHAnsi"/>
          <w:spacing w:val="57"/>
        </w:rPr>
        <w:t xml:space="preserve"> </w:t>
      </w:r>
      <w:r w:rsidRPr="001F1B0A">
        <w:rPr>
          <w:rFonts w:asciiTheme="minorHAnsi" w:hAnsiTheme="minorHAnsi" w:cstheme="minorHAnsi"/>
        </w:rPr>
        <w:t>de administración,</w:t>
      </w:r>
      <w:r w:rsidRPr="001F1B0A">
        <w:rPr>
          <w:rFonts w:asciiTheme="minorHAnsi" w:hAnsiTheme="minorHAnsi" w:cstheme="minorHAnsi"/>
          <w:spacing w:val="-9"/>
        </w:rPr>
        <w:t xml:space="preserve"> </w:t>
      </w:r>
      <w:r w:rsidRPr="001F1B0A">
        <w:rPr>
          <w:rFonts w:asciiTheme="minorHAnsi" w:hAnsiTheme="minorHAnsi" w:cstheme="minorHAnsi"/>
        </w:rPr>
        <w:t>o</w:t>
      </w:r>
      <w:r w:rsidRPr="001F1B0A">
        <w:rPr>
          <w:rFonts w:asciiTheme="minorHAnsi" w:hAnsiTheme="minorHAnsi" w:cstheme="minorHAnsi"/>
          <w:spacing w:val="-9"/>
        </w:rPr>
        <w:t xml:space="preserve"> </w:t>
      </w:r>
      <w:r w:rsidRPr="001F1B0A">
        <w:rPr>
          <w:rFonts w:asciiTheme="minorHAnsi" w:hAnsiTheme="minorHAnsi" w:cstheme="minorHAnsi"/>
        </w:rPr>
        <w:t>bien</w:t>
      </w:r>
      <w:r w:rsidRPr="001F1B0A">
        <w:rPr>
          <w:rFonts w:asciiTheme="minorHAnsi" w:hAnsiTheme="minorHAnsi" w:cstheme="minorHAnsi"/>
          <w:spacing w:val="-8"/>
        </w:rPr>
        <w:t xml:space="preserve"> </w:t>
      </w:r>
      <w:r w:rsidRPr="001F1B0A">
        <w:rPr>
          <w:rFonts w:asciiTheme="minorHAnsi" w:hAnsiTheme="minorHAnsi" w:cstheme="minorHAnsi"/>
        </w:rPr>
        <w:t>conjunta</w:t>
      </w:r>
      <w:r w:rsidRPr="001F1B0A">
        <w:rPr>
          <w:rFonts w:asciiTheme="minorHAnsi" w:hAnsiTheme="minorHAnsi" w:cstheme="minorHAnsi"/>
          <w:spacing w:val="-10"/>
        </w:rPr>
        <w:t xml:space="preserve"> </w:t>
      </w:r>
      <w:r w:rsidRPr="001F1B0A">
        <w:rPr>
          <w:rFonts w:asciiTheme="minorHAnsi" w:hAnsiTheme="minorHAnsi" w:cstheme="minorHAnsi"/>
        </w:rPr>
        <w:t>o</w:t>
      </w:r>
      <w:r w:rsidRPr="001F1B0A">
        <w:rPr>
          <w:rFonts w:asciiTheme="minorHAnsi" w:hAnsiTheme="minorHAnsi" w:cstheme="minorHAnsi"/>
          <w:spacing w:val="-9"/>
        </w:rPr>
        <w:t xml:space="preserve"> </w:t>
      </w:r>
      <w:r w:rsidRPr="001F1B0A">
        <w:rPr>
          <w:rFonts w:asciiTheme="minorHAnsi" w:hAnsiTheme="minorHAnsi" w:cstheme="minorHAnsi"/>
        </w:rPr>
        <w:t>separadamente,</w:t>
      </w:r>
      <w:r w:rsidRPr="001F1B0A">
        <w:rPr>
          <w:rFonts w:asciiTheme="minorHAnsi" w:hAnsiTheme="minorHAnsi" w:cstheme="minorHAnsi"/>
          <w:spacing w:val="-8"/>
        </w:rPr>
        <w:t xml:space="preserve"> </w:t>
      </w:r>
      <w:r w:rsidRPr="001F1B0A">
        <w:rPr>
          <w:rFonts w:asciiTheme="minorHAnsi" w:hAnsiTheme="minorHAnsi" w:cstheme="minorHAnsi"/>
        </w:rPr>
        <w:t>directa</w:t>
      </w:r>
      <w:r w:rsidRPr="001F1B0A">
        <w:rPr>
          <w:rFonts w:asciiTheme="minorHAnsi" w:hAnsiTheme="minorHAnsi" w:cstheme="minorHAnsi"/>
          <w:spacing w:val="-10"/>
        </w:rPr>
        <w:t xml:space="preserve"> </w:t>
      </w:r>
      <w:r w:rsidRPr="001F1B0A">
        <w:rPr>
          <w:rFonts w:asciiTheme="minorHAnsi" w:hAnsiTheme="minorHAnsi" w:cstheme="minorHAnsi"/>
        </w:rPr>
        <w:t>o</w:t>
      </w:r>
      <w:r w:rsidRPr="001F1B0A">
        <w:rPr>
          <w:rFonts w:asciiTheme="minorHAnsi" w:hAnsiTheme="minorHAnsi" w:cstheme="minorHAnsi"/>
          <w:spacing w:val="-9"/>
        </w:rPr>
        <w:t xml:space="preserve"> </w:t>
      </w:r>
      <w:r w:rsidRPr="001F1B0A">
        <w:rPr>
          <w:rFonts w:asciiTheme="minorHAnsi" w:hAnsiTheme="minorHAnsi" w:cstheme="minorHAnsi"/>
        </w:rPr>
        <w:t>indirectamente,</w:t>
      </w:r>
      <w:r w:rsidRPr="001F1B0A">
        <w:rPr>
          <w:rFonts w:asciiTheme="minorHAnsi" w:hAnsiTheme="minorHAnsi" w:cstheme="minorHAnsi"/>
          <w:spacing w:val="-8"/>
        </w:rPr>
        <w:t xml:space="preserve"> </w:t>
      </w:r>
      <w:r w:rsidRPr="001F1B0A">
        <w:rPr>
          <w:rFonts w:asciiTheme="minorHAnsi" w:hAnsiTheme="minorHAnsi" w:cstheme="minorHAnsi"/>
        </w:rPr>
        <w:t>mantengan</w:t>
      </w:r>
      <w:r w:rsidRPr="001F1B0A">
        <w:rPr>
          <w:rFonts w:asciiTheme="minorHAnsi" w:hAnsiTheme="minorHAnsi" w:cstheme="minorHAnsi"/>
          <w:spacing w:val="-9"/>
        </w:rPr>
        <w:t xml:space="preserve"> </w:t>
      </w:r>
      <w:r w:rsidRPr="001F1B0A">
        <w:rPr>
          <w:rFonts w:asciiTheme="minorHAnsi" w:hAnsiTheme="minorHAnsi" w:cstheme="minorHAnsi"/>
        </w:rPr>
        <w:t>la</w:t>
      </w:r>
      <w:r w:rsidRPr="001F1B0A">
        <w:rPr>
          <w:rFonts w:asciiTheme="minorHAnsi" w:hAnsiTheme="minorHAnsi" w:cstheme="minorHAnsi"/>
          <w:spacing w:val="-10"/>
        </w:rPr>
        <w:t xml:space="preserve"> </w:t>
      </w:r>
      <w:r w:rsidRPr="001F1B0A">
        <w:rPr>
          <w:rFonts w:asciiTheme="minorHAnsi" w:hAnsiTheme="minorHAnsi" w:cstheme="minorHAnsi"/>
        </w:rPr>
        <w:t>titularidad</w:t>
      </w:r>
      <w:r w:rsidRPr="001F1B0A">
        <w:rPr>
          <w:rFonts w:asciiTheme="minorHAnsi" w:hAnsiTheme="minorHAnsi" w:cstheme="minorHAnsi"/>
          <w:spacing w:val="-9"/>
        </w:rPr>
        <w:t xml:space="preserve"> </w:t>
      </w:r>
      <w:r w:rsidRPr="001F1B0A">
        <w:rPr>
          <w:rFonts w:asciiTheme="minorHAnsi" w:hAnsiTheme="minorHAnsi" w:cstheme="minorHAnsi"/>
        </w:rPr>
        <w:t>de</w:t>
      </w:r>
      <w:r w:rsidRPr="001F1B0A">
        <w:rPr>
          <w:rFonts w:asciiTheme="minorHAnsi" w:hAnsiTheme="minorHAnsi" w:cstheme="minorHAnsi"/>
          <w:spacing w:val="-8"/>
        </w:rPr>
        <w:t xml:space="preserve"> </w:t>
      </w:r>
      <w:r w:rsidRPr="001F1B0A">
        <w:rPr>
          <w:rFonts w:asciiTheme="minorHAnsi" w:hAnsiTheme="minorHAnsi" w:cstheme="minorHAnsi"/>
        </w:rPr>
        <w:t>derechos</w:t>
      </w:r>
      <w:r w:rsidRPr="001F1B0A">
        <w:rPr>
          <w:rFonts w:asciiTheme="minorHAnsi" w:hAnsiTheme="minorHAnsi" w:cstheme="minorHAnsi"/>
          <w:spacing w:val="-8"/>
        </w:rPr>
        <w:t xml:space="preserve"> </w:t>
      </w:r>
      <w:r w:rsidRPr="001F1B0A">
        <w:rPr>
          <w:rFonts w:asciiTheme="minorHAnsi" w:hAnsiTheme="minorHAnsi" w:cstheme="minorHAnsi"/>
        </w:rPr>
        <w:t>que</w:t>
      </w:r>
      <w:r w:rsidRPr="001F1B0A">
        <w:rPr>
          <w:rFonts w:asciiTheme="minorHAnsi" w:hAnsiTheme="minorHAnsi" w:cstheme="minorHAnsi"/>
          <w:spacing w:val="-8"/>
        </w:rPr>
        <w:t xml:space="preserve"> </w:t>
      </w:r>
      <w:r w:rsidRPr="001F1B0A">
        <w:rPr>
          <w:rFonts w:asciiTheme="minorHAnsi" w:hAnsiTheme="minorHAnsi" w:cstheme="minorHAnsi"/>
        </w:rPr>
        <w:t>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2F938CA4" w14:textId="77777777" w:rsidR="001F1B0A" w:rsidRPr="001F1B0A" w:rsidRDefault="001F1B0A" w:rsidP="00D31119">
      <w:pPr>
        <w:pStyle w:val="Prrafodelista"/>
        <w:widowControl w:val="0"/>
        <w:numPr>
          <w:ilvl w:val="0"/>
          <w:numId w:val="33"/>
        </w:numPr>
        <w:tabs>
          <w:tab w:val="left" w:pos="616"/>
          <w:tab w:val="left" w:pos="10348"/>
        </w:tabs>
        <w:autoSpaceDE w:val="0"/>
        <w:autoSpaceDN w:val="0"/>
        <w:ind w:right="283" w:hanging="331"/>
        <w:jc w:val="both"/>
        <w:rPr>
          <w:rFonts w:asciiTheme="minorHAnsi" w:hAnsiTheme="minorHAnsi" w:cstheme="minorHAnsi"/>
        </w:rPr>
      </w:pPr>
      <w:r w:rsidRPr="001F1B0A">
        <w:rPr>
          <w:rFonts w:asciiTheme="minorHAnsi" w:hAnsiTheme="minorHAnsi" w:cstheme="minorHAnsi"/>
        </w:rPr>
        <w:t>Constancia</w:t>
      </w:r>
      <w:r w:rsidRPr="001F1B0A">
        <w:rPr>
          <w:rFonts w:asciiTheme="minorHAnsi" w:hAnsiTheme="minorHAnsi" w:cstheme="minorHAnsi"/>
          <w:spacing w:val="-4"/>
        </w:rPr>
        <w:t xml:space="preserve"> </w:t>
      </w:r>
      <w:r w:rsidRPr="001F1B0A">
        <w:rPr>
          <w:rFonts w:asciiTheme="minorHAnsi" w:hAnsiTheme="minorHAnsi" w:cstheme="minorHAnsi"/>
        </w:rPr>
        <w:t>del</w:t>
      </w:r>
      <w:r w:rsidRPr="001F1B0A">
        <w:rPr>
          <w:rFonts w:asciiTheme="minorHAnsi" w:hAnsiTheme="minorHAnsi" w:cstheme="minorHAnsi"/>
          <w:spacing w:val="-4"/>
        </w:rPr>
        <w:t xml:space="preserve"> </w:t>
      </w:r>
      <w:r w:rsidRPr="001F1B0A">
        <w:rPr>
          <w:rFonts w:asciiTheme="minorHAnsi" w:hAnsiTheme="minorHAnsi" w:cstheme="minorHAnsi"/>
        </w:rPr>
        <w:t>curso</w:t>
      </w:r>
      <w:r w:rsidRPr="001F1B0A">
        <w:rPr>
          <w:rFonts w:asciiTheme="minorHAnsi" w:hAnsiTheme="minorHAnsi" w:cstheme="minorHAnsi"/>
          <w:spacing w:val="-4"/>
        </w:rPr>
        <w:t xml:space="preserve"> </w:t>
      </w:r>
      <w:r w:rsidRPr="001F1B0A">
        <w:rPr>
          <w:rFonts w:asciiTheme="minorHAnsi" w:hAnsiTheme="minorHAnsi" w:cstheme="minorHAnsi"/>
        </w:rPr>
        <w:t>de</w:t>
      </w:r>
      <w:r w:rsidRPr="001F1B0A">
        <w:rPr>
          <w:rFonts w:asciiTheme="minorHAnsi" w:hAnsiTheme="minorHAnsi" w:cstheme="minorHAnsi"/>
          <w:spacing w:val="-4"/>
        </w:rPr>
        <w:t xml:space="preserve"> </w:t>
      </w:r>
      <w:r w:rsidRPr="001F1B0A">
        <w:rPr>
          <w:rFonts w:asciiTheme="minorHAnsi" w:hAnsiTheme="minorHAnsi" w:cstheme="minorHAnsi"/>
        </w:rPr>
        <w:t>prevención</w:t>
      </w:r>
      <w:r w:rsidRPr="001F1B0A">
        <w:rPr>
          <w:rFonts w:asciiTheme="minorHAnsi" w:hAnsiTheme="minorHAnsi" w:cstheme="minorHAnsi"/>
          <w:spacing w:val="-4"/>
        </w:rPr>
        <w:t xml:space="preserve"> </w:t>
      </w:r>
      <w:r w:rsidRPr="001F1B0A">
        <w:rPr>
          <w:rFonts w:asciiTheme="minorHAnsi" w:hAnsiTheme="minorHAnsi" w:cstheme="minorHAnsi"/>
        </w:rPr>
        <w:t>y</w:t>
      </w:r>
      <w:r w:rsidRPr="001F1B0A">
        <w:rPr>
          <w:rFonts w:asciiTheme="minorHAnsi" w:hAnsiTheme="minorHAnsi" w:cstheme="minorHAnsi"/>
          <w:spacing w:val="-9"/>
        </w:rPr>
        <w:t xml:space="preserve"> </w:t>
      </w:r>
      <w:r w:rsidRPr="001F1B0A">
        <w:rPr>
          <w:rFonts w:asciiTheme="minorHAnsi" w:hAnsiTheme="minorHAnsi" w:cstheme="minorHAnsi"/>
        </w:rPr>
        <w:t>concientización</w:t>
      </w:r>
      <w:r w:rsidRPr="001F1B0A">
        <w:rPr>
          <w:rFonts w:asciiTheme="minorHAnsi" w:hAnsiTheme="minorHAnsi" w:cstheme="minorHAnsi"/>
          <w:spacing w:val="-4"/>
        </w:rPr>
        <w:t xml:space="preserve"> </w:t>
      </w:r>
      <w:r w:rsidRPr="001F1B0A">
        <w:rPr>
          <w:rFonts w:asciiTheme="minorHAnsi" w:hAnsiTheme="minorHAnsi" w:cstheme="minorHAnsi"/>
        </w:rPr>
        <w:t>sobre</w:t>
      </w:r>
      <w:r w:rsidRPr="001F1B0A">
        <w:rPr>
          <w:rFonts w:asciiTheme="minorHAnsi" w:hAnsiTheme="minorHAnsi" w:cstheme="minorHAnsi"/>
          <w:spacing w:val="-4"/>
        </w:rPr>
        <w:t xml:space="preserve"> </w:t>
      </w:r>
      <w:r w:rsidRPr="001F1B0A">
        <w:rPr>
          <w:rFonts w:asciiTheme="minorHAnsi" w:hAnsiTheme="minorHAnsi" w:cstheme="minorHAnsi"/>
        </w:rPr>
        <w:t>las</w:t>
      </w:r>
      <w:r w:rsidRPr="001F1B0A">
        <w:rPr>
          <w:rFonts w:asciiTheme="minorHAnsi" w:hAnsiTheme="minorHAnsi" w:cstheme="minorHAnsi"/>
          <w:spacing w:val="-7"/>
        </w:rPr>
        <w:t xml:space="preserve"> </w:t>
      </w:r>
      <w:r w:rsidRPr="001F1B0A">
        <w:rPr>
          <w:rFonts w:asciiTheme="minorHAnsi" w:hAnsiTheme="minorHAnsi" w:cstheme="minorHAnsi"/>
        </w:rPr>
        <w:t>faltas</w:t>
      </w:r>
      <w:r w:rsidRPr="001F1B0A">
        <w:rPr>
          <w:rFonts w:asciiTheme="minorHAnsi" w:hAnsiTheme="minorHAnsi" w:cstheme="minorHAnsi"/>
          <w:spacing w:val="-2"/>
        </w:rPr>
        <w:t xml:space="preserve"> </w:t>
      </w:r>
      <w:r w:rsidRPr="001F1B0A">
        <w:rPr>
          <w:rFonts w:asciiTheme="minorHAnsi" w:hAnsiTheme="minorHAnsi" w:cstheme="minorHAnsi"/>
        </w:rPr>
        <w:t>administrativas</w:t>
      </w:r>
      <w:r w:rsidRPr="001F1B0A">
        <w:rPr>
          <w:rFonts w:asciiTheme="minorHAnsi" w:hAnsiTheme="minorHAnsi" w:cstheme="minorHAnsi"/>
          <w:spacing w:val="-2"/>
        </w:rPr>
        <w:t xml:space="preserve"> </w:t>
      </w:r>
      <w:r w:rsidRPr="001F1B0A">
        <w:rPr>
          <w:rFonts w:asciiTheme="minorHAnsi" w:hAnsiTheme="minorHAnsi" w:cstheme="minorHAnsi"/>
        </w:rPr>
        <w:t>y</w:t>
      </w:r>
      <w:r w:rsidRPr="001F1B0A">
        <w:rPr>
          <w:rFonts w:asciiTheme="minorHAnsi" w:hAnsiTheme="minorHAnsi" w:cstheme="minorHAnsi"/>
          <w:spacing w:val="-4"/>
        </w:rPr>
        <w:t xml:space="preserve"> </w:t>
      </w:r>
      <w:r w:rsidRPr="001F1B0A">
        <w:rPr>
          <w:rFonts w:asciiTheme="minorHAnsi" w:hAnsiTheme="minorHAnsi" w:cstheme="minorHAnsi"/>
        </w:rPr>
        <w:t>hechos</w:t>
      </w:r>
      <w:r w:rsidRPr="001F1B0A">
        <w:rPr>
          <w:rFonts w:asciiTheme="minorHAnsi" w:hAnsiTheme="minorHAnsi" w:cstheme="minorHAnsi"/>
          <w:spacing w:val="-2"/>
        </w:rPr>
        <w:t xml:space="preserve"> </w:t>
      </w:r>
      <w:r w:rsidRPr="001F1B0A">
        <w:rPr>
          <w:rFonts w:asciiTheme="minorHAnsi" w:hAnsiTheme="minorHAnsi" w:cstheme="minorHAnsi"/>
        </w:rPr>
        <w:t>de</w:t>
      </w:r>
      <w:r w:rsidRPr="001F1B0A">
        <w:rPr>
          <w:rFonts w:asciiTheme="minorHAnsi" w:hAnsiTheme="minorHAnsi" w:cstheme="minorHAnsi"/>
          <w:spacing w:val="-8"/>
        </w:rPr>
        <w:t xml:space="preserve"> </w:t>
      </w:r>
      <w:r w:rsidRPr="001F1B0A">
        <w:rPr>
          <w:rFonts w:asciiTheme="minorHAnsi" w:hAnsiTheme="minorHAnsi" w:cstheme="minorHAnsi"/>
        </w:rPr>
        <w:t>corrupción,</w:t>
      </w:r>
      <w:r w:rsidRPr="001F1B0A">
        <w:rPr>
          <w:rFonts w:asciiTheme="minorHAnsi" w:hAnsiTheme="minorHAnsi" w:cstheme="minorHAnsi"/>
          <w:spacing w:val="-4"/>
        </w:rPr>
        <w:t xml:space="preserve"> </w:t>
      </w:r>
      <w:r w:rsidRPr="001F1B0A">
        <w:rPr>
          <w:rFonts w:asciiTheme="minorHAnsi" w:hAnsiTheme="minorHAnsi" w:cstheme="minorHAnsi"/>
        </w:rPr>
        <w:t>a</w:t>
      </w:r>
      <w:r w:rsidRPr="001F1B0A">
        <w:rPr>
          <w:rFonts w:asciiTheme="minorHAnsi" w:hAnsiTheme="minorHAnsi" w:cstheme="minorHAnsi"/>
          <w:spacing w:val="-4"/>
        </w:rPr>
        <w:t xml:space="preserve"> </w:t>
      </w:r>
      <w:r w:rsidRPr="001F1B0A">
        <w:rPr>
          <w:rFonts w:asciiTheme="minorHAnsi" w:hAnsiTheme="minorHAnsi" w:cstheme="minorHAnsi"/>
        </w:rPr>
        <w:t>la</w:t>
      </w:r>
      <w:r w:rsidRPr="001F1B0A">
        <w:rPr>
          <w:rFonts w:asciiTheme="minorHAnsi" w:hAnsiTheme="minorHAnsi" w:cstheme="minorHAnsi"/>
          <w:spacing w:val="-4"/>
        </w:rPr>
        <w:t xml:space="preserve"> </w:t>
      </w:r>
      <w:r w:rsidRPr="001F1B0A">
        <w:rPr>
          <w:rFonts w:asciiTheme="minorHAnsi" w:hAnsiTheme="minorHAnsi" w:cstheme="minorHAnsi"/>
        </w:rPr>
        <w:t>cual</w:t>
      </w:r>
      <w:r w:rsidRPr="001F1B0A">
        <w:rPr>
          <w:rFonts w:asciiTheme="minorHAnsi" w:hAnsiTheme="minorHAnsi" w:cstheme="minorHAnsi"/>
          <w:spacing w:val="-10"/>
        </w:rPr>
        <w:t xml:space="preserve"> </w:t>
      </w:r>
      <w:r w:rsidRPr="001F1B0A">
        <w:rPr>
          <w:rFonts w:asciiTheme="minorHAnsi" w:hAnsiTheme="minorHAnsi" w:cstheme="minorHAnsi"/>
        </w:rPr>
        <w:t>se</w:t>
      </w:r>
      <w:r w:rsidRPr="001F1B0A">
        <w:rPr>
          <w:rFonts w:asciiTheme="minorHAnsi" w:hAnsiTheme="minorHAnsi" w:cstheme="minorHAnsi"/>
          <w:spacing w:val="-3"/>
        </w:rPr>
        <w:t xml:space="preserve"> </w:t>
      </w:r>
      <w:r w:rsidRPr="001F1B0A">
        <w:rPr>
          <w:rFonts w:asciiTheme="minorHAnsi" w:hAnsiTheme="minorHAnsi" w:cstheme="minorHAnsi"/>
        </w:rPr>
        <w:t>deberá anexar</w:t>
      </w:r>
      <w:r w:rsidRPr="001F1B0A">
        <w:rPr>
          <w:rFonts w:asciiTheme="minorHAnsi" w:hAnsiTheme="minorHAnsi" w:cstheme="minorHAnsi"/>
          <w:spacing w:val="-2"/>
        </w:rPr>
        <w:t xml:space="preserve"> </w:t>
      </w:r>
      <w:r w:rsidRPr="001F1B0A">
        <w:rPr>
          <w:rFonts w:asciiTheme="minorHAnsi" w:hAnsiTheme="minorHAnsi" w:cstheme="minorHAnsi"/>
        </w:rPr>
        <w:t>un</w:t>
      </w:r>
      <w:r w:rsidRPr="001F1B0A">
        <w:rPr>
          <w:rFonts w:asciiTheme="minorHAnsi" w:hAnsiTheme="minorHAnsi" w:cstheme="minorHAnsi"/>
          <w:spacing w:val="-3"/>
        </w:rPr>
        <w:t xml:space="preserve"> </w:t>
      </w:r>
      <w:r w:rsidRPr="001F1B0A">
        <w:rPr>
          <w:rFonts w:asciiTheme="minorHAnsi" w:hAnsiTheme="minorHAnsi" w:cstheme="minorHAnsi"/>
        </w:rPr>
        <w:t>documento signado</w:t>
      </w:r>
      <w:r w:rsidRPr="001F1B0A">
        <w:rPr>
          <w:rFonts w:asciiTheme="minorHAnsi" w:hAnsiTheme="minorHAnsi" w:cstheme="minorHAnsi"/>
          <w:spacing w:val="-3"/>
        </w:rPr>
        <w:t xml:space="preserve"> </w:t>
      </w:r>
      <w:r w:rsidRPr="001F1B0A">
        <w:rPr>
          <w:rFonts w:asciiTheme="minorHAnsi" w:hAnsiTheme="minorHAnsi" w:cstheme="minorHAnsi"/>
        </w:rPr>
        <w:t>por</w:t>
      </w:r>
      <w:r w:rsidRPr="001F1B0A">
        <w:rPr>
          <w:rFonts w:asciiTheme="minorHAnsi" w:hAnsiTheme="minorHAnsi" w:cstheme="minorHAnsi"/>
          <w:spacing w:val="-3"/>
        </w:rPr>
        <w:t xml:space="preserve"> </w:t>
      </w:r>
      <w:r w:rsidRPr="001F1B0A">
        <w:rPr>
          <w:rFonts w:asciiTheme="minorHAnsi" w:hAnsiTheme="minorHAnsi" w:cstheme="minorHAnsi"/>
        </w:rPr>
        <w:t>el</w:t>
      </w:r>
      <w:r w:rsidRPr="001F1B0A">
        <w:rPr>
          <w:rFonts w:asciiTheme="minorHAnsi" w:hAnsiTheme="minorHAnsi" w:cstheme="minorHAnsi"/>
          <w:spacing w:val="-3"/>
        </w:rPr>
        <w:t xml:space="preserve"> </w:t>
      </w:r>
      <w:r w:rsidRPr="001F1B0A">
        <w:rPr>
          <w:rFonts w:asciiTheme="minorHAnsi" w:hAnsiTheme="minorHAnsi" w:cstheme="minorHAnsi"/>
        </w:rPr>
        <w:t>representante legal</w:t>
      </w:r>
      <w:r w:rsidRPr="001F1B0A">
        <w:rPr>
          <w:rFonts w:asciiTheme="minorHAnsi" w:hAnsiTheme="minorHAnsi" w:cstheme="minorHAnsi"/>
          <w:spacing w:val="-3"/>
        </w:rPr>
        <w:t xml:space="preserve"> </w:t>
      </w:r>
      <w:r w:rsidRPr="001F1B0A">
        <w:rPr>
          <w:rFonts w:asciiTheme="minorHAnsi" w:hAnsiTheme="minorHAnsi" w:cstheme="minorHAnsi"/>
        </w:rPr>
        <w:t>en</w:t>
      </w:r>
      <w:r w:rsidRPr="001F1B0A">
        <w:rPr>
          <w:rFonts w:asciiTheme="minorHAnsi" w:hAnsiTheme="minorHAnsi" w:cstheme="minorHAnsi"/>
          <w:spacing w:val="-2"/>
        </w:rPr>
        <w:t xml:space="preserve"> </w:t>
      </w:r>
      <w:r w:rsidRPr="001F1B0A">
        <w:rPr>
          <w:rFonts w:asciiTheme="minorHAnsi" w:hAnsiTheme="minorHAnsi" w:cstheme="minorHAnsi"/>
        </w:rPr>
        <w:t>el que</w:t>
      </w:r>
      <w:r w:rsidRPr="001F1B0A">
        <w:rPr>
          <w:rFonts w:asciiTheme="minorHAnsi" w:hAnsiTheme="minorHAnsi" w:cstheme="minorHAnsi"/>
          <w:spacing w:val="-3"/>
        </w:rPr>
        <w:t xml:space="preserve"> </w:t>
      </w:r>
      <w:r w:rsidRPr="001F1B0A">
        <w:rPr>
          <w:rFonts w:asciiTheme="minorHAnsi" w:hAnsiTheme="minorHAnsi" w:cstheme="minorHAnsi"/>
        </w:rPr>
        <w:t>manifiesten</w:t>
      </w:r>
      <w:r w:rsidRPr="001F1B0A">
        <w:rPr>
          <w:rFonts w:asciiTheme="minorHAnsi" w:hAnsiTheme="minorHAnsi" w:cstheme="minorHAnsi"/>
          <w:spacing w:val="-2"/>
        </w:rPr>
        <w:t xml:space="preserve"> </w:t>
      </w:r>
      <w:r w:rsidRPr="001F1B0A">
        <w:rPr>
          <w:rFonts w:asciiTheme="minorHAnsi" w:hAnsiTheme="minorHAnsi" w:cstheme="minorHAnsi"/>
        </w:rPr>
        <w:t>bajo</w:t>
      </w:r>
      <w:r w:rsidRPr="001F1B0A">
        <w:rPr>
          <w:rFonts w:asciiTheme="minorHAnsi" w:hAnsiTheme="minorHAnsi" w:cstheme="minorHAnsi"/>
          <w:spacing w:val="-3"/>
        </w:rPr>
        <w:t xml:space="preserve"> </w:t>
      </w:r>
      <w:r w:rsidRPr="001F1B0A">
        <w:rPr>
          <w:rFonts w:asciiTheme="minorHAnsi" w:hAnsiTheme="minorHAnsi" w:cstheme="minorHAnsi"/>
        </w:rPr>
        <w:t>protesta de</w:t>
      </w:r>
      <w:r w:rsidRPr="001F1B0A">
        <w:rPr>
          <w:rFonts w:asciiTheme="minorHAnsi" w:hAnsiTheme="minorHAnsi" w:cstheme="minorHAnsi"/>
          <w:spacing w:val="-3"/>
        </w:rPr>
        <w:t xml:space="preserve"> </w:t>
      </w:r>
      <w:r w:rsidRPr="001F1B0A">
        <w:rPr>
          <w:rFonts w:asciiTheme="minorHAnsi" w:hAnsiTheme="minorHAnsi" w:cstheme="minorHAnsi"/>
        </w:rPr>
        <w:t>decir</w:t>
      </w:r>
      <w:r w:rsidRPr="001F1B0A">
        <w:rPr>
          <w:rFonts w:asciiTheme="minorHAnsi" w:hAnsiTheme="minorHAnsi" w:cstheme="minorHAnsi"/>
          <w:spacing w:val="-2"/>
        </w:rPr>
        <w:t xml:space="preserve"> </w:t>
      </w:r>
      <w:r w:rsidRPr="001F1B0A">
        <w:rPr>
          <w:rFonts w:asciiTheme="minorHAnsi" w:hAnsiTheme="minorHAnsi" w:cstheme="minorHAnsi"/>
        </w:rPr>
        <w:t>verdad</w:t>
      </w:r>
      <w:r w:rsidRPr="001F1B0A">
        <w:rPr>
          <w:rFonts w:asciiTheme="minorHAnsi" w:hAnsiTheme="minorHAnsi" w:cstheme="minorHAnsi"/>
          <w:spacing w:val="-3"/>
        </w:rPr>
        <w:t xml:space="preserve"> </w:t>
      </w:r>
      <w:r w:rsidRPr="001F1B0A">
        <w:rPr>
          <w:rFonts w:asciiTheme="minorHAnsi" w:hAnsiTheme="minorHAnsi" w:cstheme="minorHAnsi"/>
        </w:rPr>
        <w:t>estar plenamente conscientes de la prevención y sanción de las citadas irregularidades.</w:t>
      </w:r>
    </w:p>
    <w:p w14:paraId="4A873F3A" w14:textId="77777777" w:rsidR="001F1B0A" w:rsidRPr="001F1B0A" w:rsidRDefault="001F1B0A" w:rsidP="00D31119">
      <w:pPr>
        <w:pStyle w:val="Prrafodelista"/>
        <w:widowControl w:val="0"/>
        <w:numPr>
          <w:ilvl w:val="0"/>
          <w:numId w:val="33"/>
        </w:numPr>
        <w:tabs>
          <w:tab w:val="left" w:pos="616"/>
          <w:tab w:val="left" w:pos="10348"/>
        </w:tabs>
        <w:autoSpaceDE w:val="0"/>
        <w:autoSpaceDN w:val="0"/>
        <w:spacing w:before="2"/>
        <w:ind w:right="283" w:hanging="331"/>
        <w:jc w:val="both"/>
        <w:rPr>
          <w:rFonts w:asciiTheme="minorHAnsi" w:hAnsiTheme="minorHAnsi" w:cstheme="minorHAnsi"/>
        </w:rPr>
      </w:pPr>
      <w:r w:rsidRPr="001F1B0A">
        <w:rPr>
          <w:rFonts w:asciiTheme="minorHAnsi" w:hAnsiTheme="minorHAnsi" w:cstheme="minorHAnsi"/>
        </w:rPr>
        <w:t>Registro vigente en el Padrón de Proveedores de Gobierno del Estado, o el vínculo electrónico donde aparezca dicho padrón o certificado</w:t>
      </w:r>
      <w:r w:rsidRPr="001F1B0A">
        <w:rPr>
          <w:rFonts w:asciiTheme="minorHAnsi" w:hAnsiTheme="minorHAnsi" w:cstheme="minorHAnsi"/>
          <w:spacing w:val="-2"/>
        </w:rPr>
        <w:t xml:space="preserve"> </w:t>
      </w:r>
      <w:r w:rsidRPr="001F1B0A">
        <w:rPr>
          <w:rFonts w:asciiTheme="minorHAnsi" w:hAnsiTheme="minorHAnsi" w:cstheme="minorHAnsi"/>
        </w:rPr>
        <w:t>de</w:t>
      </w:r>
      <w:r w:rsidRPr="001F1B0A">
        <w:rPr>
          <w:rFonts w:asciiTheme="minorHAnsi" w:hAnsiTheme="minorHAnsi" w:cstheme="minorHAnsi"/>
          <w:spacing w:val="-2"/>
        </w:rPr>
        <w:t xml:space="preserve"> </w:t>
      </w:r>
      <w:r w:rsidRPr="001F1B0A">
        <w:rPr>
          <w:rFonts w:asciiTheme="minorHAnsi" w:hAnsiTheme="minorHAnsi" w:cstheme="minorHAnsi"/>
        </w:rPr>
        <w:t>registro en</w:t>
      </w:r>
      <w:r w:rsidRPr="001F1B0A">
        <w:rPr>
          <w:rFonts w:asciiTheme="minorHAnsi" w:hAnsiTheme="minorHAnsi" w:cstheme="minorHAnsi"/>
          <w:spacing w:val="-1"/>
        </w:rPr>
        <w:t xml:space="preserve"> </w:t>
      </w:r>
      <w:r w:rsidRPr="001F1B0A">
        <w:rPr>
          <w:rFonts w:asciiTheme="minorHAnsi" w:hAnsiTheme="minorHAnsi" w:cstheme="minorHAnsi"/>
        </w:rPr>
        <w:t>el</w:t>
      </w:r>
      <w:r w:rsidRPr="001F1B0A">
        <w:rPr>
          <w:rFonts w:asciiTheme="minorHAnsi" w:hAnsiTheme="minorHAnsi" w:cstheme="minorHAnsi"/>
          <w:spacing w:val="-2"/>
        </w:rPr>
        <w:t xml:space="preserve"> </w:t>
      </w:r>
      <w:r w:rsidRPr="001F1B0A">
        <w:rPr>
          <w:rFonts w:asciiTheme="minorHAnsi" w:hAnsiTheme="minorHAnsi" w:cstheme="minorHAnsi"/>
        </w:rPr>
        <w:t>padrón;</w:t>
      </w:r>
      <w:r w:rsidRPr="001F1B0A">
        <w:rPr>
          <w:rFonts w:asciiTheme="minorHAnsi" w:hAnsiTheme="minorHAnsi" w:cstheme="minorHAnsi"/>
          <w:spacing w:val="-1"/>
        </w:rPr>
        <w:t xml:space="preserve"> </w:t>
      </w:r>
      <w:r w:rsidRPr="001F1B0A">
        <w:rPr>
          <w:rFonts w:asciiTheme="minorHAnsi" w:hAnsiTheme="minorHAnsi" w:cstheme="minorHAnsi"/>
        </w:rPr>
        <w:t>en</w:t>
      </w:r>
      <w:r w:rsidRPr="001F1B0A">
        <w:rPr>
          <w:rFonts w:asciiTheme="minorHAnsi" w:hAnsiTheme="minorHAnsi" w:cstheme="minorHAnsi"/>
          <w:spacing w:val="-1"/>
        </w:rPr>
        <w:t xml:space="preserve"> </w:t>
      </w:r>
      <w:r w:rsidRPr="001F1B0A">
        <w:rPr>
          <w:rFonts w:asciiTheme="minorHAnsi" w:hAnsiTheme="minorHAnsi" w:cstheme="minorHAnsi"/>
        </w:rPr>
        <w:t>caso</w:t>
      </w:r>
      <w:r w:rsidRPr="001F1B0A">
        <w:rPr>
          <w:rFonts w:asciiTheme="minorHAnsi" w:hAnsiTheme="minorHAnsi" w:cstheme="minorHAnsi"/>
          <w:spacing w:val="-2"/>
        </w:rPr>
        <w:t xml:space="preserve"> </w:t>
      </w:r>
      <w:r w:rsidRPr="001F1B0A">
        <w:rPr>
          <w:rFonts w:asciiTheme="minorHAnsi" w:hAnsiTheme="minorHAnsi" w:cstheme="minorHAnsi"/>
        </w:rPr>
        <w:t>de</w:t>
      </w:r>
      <w:r w:rsidRPr="001F1B0A">
        <w:rPr>
          <w:rFonts w:asciiTheme="minorHAnsi" w:hAnsiTheme="minorHAnsi" w:cstheme="minorHAnsi"/>
          <w:spacing w:val="-2"/>
        </w:rPr>
        <w:t xml:space="preserve"> </w:t>
      </w:r>
      <w:r w:rsidRPr="001F1B0A">
        <w:rPr>
          <w:rFonts w:asciiTheme="minorHAnsi" w:hAnsiTheme="minorHAnsi" w:cstheme="minorHAnsi"/>
        </w:rPr>
        <w:t>no presentar</w:t>
      </w:r>
      <w:r w:rsidRPr="001F1B0A">
        <w:rPr>
          <w:rFonts w:asciiTheme="minorHAnsi" w:hAnsiTheme="minorHAnsi" w:cstheme="minorHAnsi"/>
          <w:spacing w:val="-1"/>
        </w:rPr>
        <w:t xml:space="preserve"> </w:t>
      </w:r>
      <w:r w:rsidRPr="001F1B0A">
        <w:rPr>
          <w:rFonts w:asciiTheme="minorHAnsi" w:hAnsiTheme="minorHAnsi" w:cstheme="minorHAnsi"/>
        </w:rPr>
        <w:t>este</w:t>
      </w:r>
      <w:r w:rsidRPr="001F1B0A">
        <w:rPr>
          <w:rFonts w:asciiTheme="minorHAnsi" w:hAnsiTheme="minorHAnsi" w:cstheme="minorHAnsi"/>
          <w:spacing w:val="-1"/>
        </w:rPr>
        <w:t xml:space="preserve"> </w:t>
      </w:r>
      <w:r w:rsidRPr="001F1B0A">
        <w:rPr>
          <w:rFonts w:asciiTheme="minorHAnsi" w:hAnsiTheme="minorHAnsi" w:cstheme="minorHAnsi"/>
        </w:rPr>
        <w:t>requisito,</w:t>
      </w:r>
      <w:r w:rsidRPr="001F1B0A">
        <w:rPr>
          <w:rFonts w:asciiTheme="minorHAnsi" w:hAnsiTheme="minorHAnsi" w:cstheme="minorHAnsi"/>
          <w:spacing w:val="-2"/>
        </w:rPr>
        <w:t xml:space="preserve"> </w:t>
      </w:r>
      <w:r w:rsidRPr="001F1B0A">
        <w:rPr>
          <w:rFonts w:asciiTheme="minorHAnsi" w:hAnsiTheme="minorHAnsi" w:cstheme="minorHAnsi"/>
        </w:rPr>
        <w:t>sus proposiciones estarán</w:t>
      </w:r>
      <w:r w:rsidRPr="001F1B0A">
        <w:rPr>
          <w:rFonts w:asciiTheme="minorHAnsi" w:hAnsiTheme="minorHAnsi" w:cstheme="minorHAnsi"/>
          <w:spacing w:val="-2"/>
        </w:rPr>
        <w:t xml:space="preserve"> </w:t>
      </w:r>
      <w:r w:rsidRPr="001F1B0A">
        <w:rPr>
          <w:rFonts w:asciiTheme="minorHAnsi" w:hAnsiTheme="minorHAnsi" w:cstheme="minorHAnsi"/>
        </w:rPr>
        <w:t>condicionadas al registro en el Padrón a más tardar a la fecha del fallo correspondiente. Lo anterior de conformidad con lo dispuesto en los Artículos 24 de</w:t>
      </w:r>
      <w:r w:rsidRPr="001F1B0A">
        <w:rPr>
          <w:rFonts w:asciiTheme="minorHAnsi" w:hAnsiTheme="minorHAnsi" w:cstheme="minorHAnsi"/>
          <w:spacing w:val="-11"/>
        </w:rPr>
        <w:t xml:space="preserve"> </w:t>
      </w:r>
      <w:r w:rsidRPr="001F1B0A">
        <w:rPr>
          <w:rFonts w:asciiTheme="minorHAnsi" w:hAnsiTheme="minorHAnsi" w:cstheme="minorHAnsi"/>
        </w:rPr>
        <w:t>la</w:t>
      </w:r>
      <w:r w:rsidRPr="001F1B0A">
        <w:rPr>
          <w:rFonts w:asciiTheme="minorHAnsi" w:hAnsiTheme="minorHAnsi" w:cstheme="minorHAnsi"/>
          <w:spacing w:val="-12"/>
        </w:rPr>
        <w:t xml:space="preserve"> </w:t>
      </w:r>
      <w:r w:rsidRPr="001F1B0A">
        <w:rPr>
          <w:rFonts w:asciiTheme="minorHAnsi" w:hAnsiTheme="minorHAnsi" w:cstheme="minorHAnsi"/>
        </w:rPr>
        <w:t>Ley</w:t>
      </w:r>
      <w:r w:rsidRPr="001F1B0A">
        <w:rPr>
          <w:rFonts w:asciiTheme="minorHAnsi" w:hAnsiTheme="minorHAnsi" w:cstheme="minorHAnsi"/>
          <w:spacing w:val="-11"/>
        </w:rPr>
        <w:t xml:space="preserve"> </w:t>
      </w:r>
      <w:r w:rsidRPr="001F1B0A">
        <w:rPr>
          <w:rFonts w:asciiTheme="minorHAnsi" w:hAnsiTheme="minorHAnsi" w:cstheme="minorHAnsi"/>
        </w:rPr>
        <w:t>de</w:t>
      </w:r>
      <w:r w:rsidRPr="001F1B0A">
        <w:rPr>
          <w:rFonts w:asciiTheme="minorHAnsi" w:hAnsiTheme="minorHAnsi" w:cstheme="minorHAnsi"/>
          <w:spacing w:val="-11"/>
        </w:rPr>
        <w:t xml:space="preserve"> </w:t>
      </w:r>
      <w:r w:rsidRPr="001F1B0A">
        <w:rPr>
          <w:rFonts w:asciiTheme="minorHAnsi" w:hAnsiTheme="minorHAnsi" w:cstheme="minorHAnsi"/>
        </w:rPr>
        <w:t>Adquisiciones,</w:t>
      </w:r>
      <w:r w:rsidRPr="001F1B0A">
        <w:rPr>
          <w:rFonts w:asciiTheme="minorHAnsi" w:hAnsiTheme="minorHAnsi" w:cstheme="minorHAnsi"/>
          <w:spacing w:val="-11"/>
        </w:rPr>
        <w:t xml:space="preserve"> </w:t>
      </w:r>
      <w:r w:rsidRPr="001F1B0A">
        <w:rPr>
          <w:rFonts w:asciiTheme="minorHAnsi" w:hAnsiTheme="minorHAnsi" w:cstheme="minorHAnsi"/>
        </w:rPr>
        <w:t>Arrendamientos</w:t>
      </w:r>
      <w:r w:rsidRPr="001F1B0A">
        <w:rPr>
          <w:rFonts w:asciiTheme="minorHAnsi" w:hAnsiTheme="minorHAnsi" w:cstheme="minorHAnsi"/>
          <w:spacing w:val="-11"/>
        </w:rPr>
        <w:t xml:space="preserve"> </w:t>
      </w:r>
      <w:r w:rsidRPr="001F1B0A">
        <w:rPr>
          <w:rFonts w:asciiTheme="minorHAnsi" w:hAnsiTheme="minorHAnsi" w:cstheme="minorHAnsi"/>
        </w:rPr>
        <w:t>y</w:t>
      </w:r>
      <w:r w:rsidRPr="001F1B0A">
        <w:rPr>
          <w:rFonts w:asciiTheme="minorHAnsi" w:hAnsiTheme="minorHAnsi" w:cstheme="minorHAnsi"/>
          <w:spacing w:val="-11"/>
        </w:rPr>
        <w:t xml:space="preserve"> </w:t>
      </w:r>
      <w:r w:rsidRPr="001F1B0A">
        <w:rPr>
          <w:rFonts w:asciiTheme="minorHAnsi" w:hAnsiTheme="minorHAnsi" w:cstheme="minorHAnsi"/>
        </w:rPr>
        <w:t>Contratación</w:t>
      </w:r>
      <w:r w:rsidRPr="001F1B0A">
        <w:rPr>
          <w:rFonts w:asciiTheme="minorHAnsi" w:hAnsiTheme="minorHAnsi" w:cstheme="minorHAnsi"/>
          <w:spacing w:val="-12"/>
        </w:rPr>
        <w:t xml:space="preserve"> </w:t>
      </w:r>
      <w:r w:rsidRPr="001F1B0A">
        <w:rPr>
          <w:rFonts w:asciiTheme="minorHAnsi" w:hAnsiTheme="minorHAnsi" w:cstheme="minorHAnsi"/>
        </w:rPr>
        <w:t>de</w:t>
      </w:r>
      <w:r w:rsidRPr="001F1B0A">
        <w:rPr>
          <w:rFonts w:asciiTheme="minorHAnsi" w:hAnsiTheme="minorHAnsi" w:cstheme="minorHAnsi"/>
          <w:spacing w:val="-10"/>
        </w:rPr>
        <w:t xml:space="preserve"> </w:t>
      </w:r>
      <w:r w:rsidRPr="001F1B0A">
        <w:rPr>
          <w:rFonts w:asciiTheme="minorHAnsi" w:hAnsiTheme="minorHAnsi" w:cstheme="minorHAnsi"/>
        </w:rPr>
        <w:t>Servicios</w:t>
      </w:r>
      <w:r w:rsidRPr="001F1B0A">
        <w:rPr>
          <w:rFonts w:asciiTheme="minorHAnsi" w:hAnsiTheme="minorHAnsi" w:cstheme="minorHAnsi"/>
          <w:spacing w:val="-11"/>
        </w:rPr>
        <w:t xml:space="preserve"> </w:t>
      </w:r>
      <w:r w:rsidRPr="001F1B0A">
        <w:rPr>
          <w:rFonts w:asciiTheme="minorHAnsi" w:hAnsiTheme="minorHAnsi" w:cstheme="minorHAnsi"/>
        </w:rPr>
        <w:t>del</w:t>
      </w:r>
      <w:r w:rsidRPr="001F1B0A">
        <w:rPr>
          <w:rFonts w:asciiTheme="minorHAnsi" w:hAnsiTheme="minorHAnsi" w:cstheme="minorHAnsi"/>
          <w:spacing w:val="-11"/>
        </w:rPr>
        <w:t xml:space="preserve"> </w:t>
      </w:r>
      <w:r w:rsidRPr="001F1B0A">
        <w:rPr>
          <w:rFonts w:asciiTheme="minorHAnsi" w:hAnsiTheme="minorHAnsi" w:cstheme="minorHAnsi"/>
        </w:rPr>
        <w:t>Estado</w:t>
      </w:r>
      <w:r w:rsidRPr="001F1B0A">
        <w:rPr>
          <w:rFonts w:asciiTheme="minorHAnsi" w:hAnsiTheme="minorHAnsi" w:cstheme="minorHAnsi"/>
          <w:spacing w:val="-12"/>
        </w:rPr>
        <w:t xml:space="preserve"> </w:t>
      </w:r>
      <w:r w:rsidRPr="001F1B0A">
        <w:rPr>
          <w:rFonts w:asciiTheme="minorHAnsi" w:hAnsiTheme="minorHAnsi" w:cstheme="minorHAnsi"/>
        </w:rPr>
        <w:t>de</w:t>
      </w:r>
      <w:r w:rsidRPr="001F1B0A">
        <w:rPr>
          <w:rFonts w:asciiTheme="minorHAnsi" w:hAnsiTheme="minorHAnsi" w:cstheme="minorHAnsi"/>
          <w:spacing w:val="-10"/>
        </w:rPr>
        <w:t xml:space="preserve"> </w:t>
      </w:r>
      <w:r w:rsidRPr="001F1B0A">
        <w:rPr>
          <w:rFonts w:asciiTheme="minorHAnsi" w:hAnsiTheme="minorHAnsi" w:cstheme="minorHAnsi"/>
        </w:rPr>
        <w:t>Nuevo</w:t>
      </w:r>
      <w:r w:rsidRPr="001F1B0A">
        <w:rPr>
          <w:rFonts w:asciiTheme="minorHAnsi" w:hAnsiTheme="minorHAnsi" w:cstheme="minorHAnsi"/>
          <w:spacing w:val="-12"/>
        </w:rPr>
        <w:t xml:space="preserve"> </w:t>
      </w:r>
      <w:r w:rsidRPr="001F1B0A">
        <w:rPr>
          <w:rFonts w:asciiTheme="minorHAnsi" w:hAnsiTheme="minorHAnsi" w:cstheme="minorHAnsi"/>
        </w:rPr>
        <w:t>León</w:t>
      </w:r>
      <w:r w:rsidRPr="001F1B0A">
        <w:rPr>
          <w:rFonts w:asciiTheme="minorHAnsi" w:hAnsiTheme="minorHAnsi" w:cstheme="minorHAnsi"/>
          <w:spacing w:val="-11"/>
        </w:rPr>
        <w:t xml:space="preserve"> </w:t>
      </w:r>
      <w:r w:rsidRPr="001F1B0A">
        <w:rPr>
          <w:rFonts w:asciiTheme="minorHAnsi" w:hAnsiTheme="minorHAnsi" w:cstheme="minorHAnsi"/>
        </w:rPr>
        <w:t>y</w:t>
      </w:r>
      <w:r w:rsidRPr="001F1B0A">
        <w:rPr>
          <w:rFonts w:asciiTheme="minorHAnsi" w:hAnsiTheme="minorHAnsi" w:cstheme="minorHAnsi"/>
          <w:spacing w:val="-11"/>
        </w:rPr>
        <w:t xml:space="preserve"> </w:t>
      </w:r>
      <w:r w:rsidRPr="001F1B0A">
        <w:rPr>
          <w:rFonts w:asciiTheme="minorHAnsi" w:hAnsiTheme="minorHAnsi" w:cstheme="minorHAnsi"/>
        </w:rPr>
        <w:t>22,</w:t>
      </w:r>
      <w:r w:rsidRPr="001F1B0A">
        <w:rPr>
          <w:rFonts w:asciiTheme="minorHAnsi" w:hAnsiTheme="minorHAnsi" w:cstheme="minorHAnsi"/>
          <w:spacing w:val="-12"/>
        </w:rPr>
        <w:t xml:space="preserve"> </w:t>
      </w:r>
      <w:r w:rsidRPr="001F1B0A">
        <w:rPr>
          <w:rFonts w:asciiTheme="minorHAnsi" w:hAnsiTheme="minorHAnsi" w:cstheme="minorHAnsi"/>
        </w:rPr>
        <w:t>36</w:t>
      </w:r>
      <w:r w:rsidRPr="001F1B0A">
        <w:rPr>
          <w:rFonts w:asciiTheme="minorHAnsi" w:hAnsiTheme="minorHAnsi" w:cstheme="minorHAnsi"/>
          <w:spacing w:val="-7"/>
        </w:rPr>
        <w:t xml:space="preserve"> </w:t>
      </w:r>
      <w:r w:rsidRPr="001F1B0A">
        <w:rPr>
          <w:rFonts w:asciiTheme="minorHAnsi" w:hAnsiTheme="minorHAnsi" w:cstheme="minorHAnsi"/>
        </w:rPr>
        <w:t>y</w:t>
      </w:r>
      <w:r w:rsidRPr="001F1B0A">
        <w:rPr>
          <w:rFonts w:asciiTheme="minorHAnsi" w:hAnsiTheme="minorHAnsi" w:cstheme="minorHAnsi"/>
          <w:spacing w:val="-12"/>
        </w:rPr>
        <w:t xml:space="preserve"> </w:t>
      </w:r>
      <w:r w:rsidRPr="001F1B0A">
        <w:rPr>
          <w:rFonts w:asciiTheme="minorHAnsi" w:hAnsiTheme="minorHAnsi" w:cstheme="minorHAnsi"/>
        </w:rPr>
        <w:t>58</w:t>
      </w:r>
      <w:r w:rsidRPr="001F1B0A">
        <w:rPr>
          <w:rFonts w:asciiTheme="minorHAnsi" w:hAnsiTheme="minorHAnsi" w:cstheme="minorHAnsi"/>
          <w:spacing w:val="-12"/>
        </w:rPr>
        <w:t xml:space="preserve"> </w:t>
      </w:r>
      <w:r w:rsidRPr="001F1B0A">
        <w:rPr>
          <w:rFonts w:asciiTheme="minorHAnsi" w:hAnsiTheme="minorHAnsi" w:cstheme="minorHAnsi"/>
        </w:rPr>
        <w:t>de</w:t>
      </w:r>
      <w:r w:rsidRPr="001F1B0A">
        <w:rPr>
          <w:rFonts w:asciiTheme="minorHAnsi" w:hAnsiTheme="minorHAnsi" w:cstheme="minorHAnsi"/>
          <w:spacing w:val="-10"/>
        </w:rPr>
        <w:t xml:space="preserve"> </w:t>
      </w:r>
      <w:r w:rsidRPr="001F1B0A">
        <w:rPr>
          <w:rFonts w:asciiTheme="minorHAnsi" w:hAnsiTheme="minorHAnsi" w:cstheme="minorHAnsi"/>
        </w:rPr>
        <w:t>su</w:t>
      </w:r>
      <w:r w:rsidRPr="001F1B0A">
        <w:rPr>
          <w:rFonts w:asciiTheme="minorHAnsi" w:hAnsiTheme="minorHAnsi" w:cstheme="minorHAnsi"/>
          <w:spacing w:val="-12"/>
        </w:rPr>
        <w:t xml:space="preserve"> </w:t>
      </w:r>
      <w:r w:rsidRPr="001F1B0A">
        <w:rPr>
          <w:rFonts w:asciiTheme="minorHAnsi" w:hAnsiTheme="minorHAnsi" w:cstheme="minorHAnsi"/>
        </w:rPr>
        <w:t>Reglamento.</w:t>
      </w:r>
    </w:p>
    <w:p w14:paraId="41917122" w14:textId="77777777" w:rsidR="001F1B0A" w:rsidRPr="001F1B0A" w:rsidRDefault="001F1B0A" w:rsidP="00D31119">
      <w:pPr>
        <w:pStyle w:val="Prrafodelista"/>
        <w:widowControl w:val="0"/>
        <w:numPr>
          <w:ilvl w:val="0"/>
          <w:numId w:val="33"/>
        </w:numPr>
        <w:tabs>
          <w:tab w:val="left" w:pos="616"/>
          <w:tab w:val="left" w:pos="10348"/>
        </w:tabs>
        <w:autoSpaceDE w:val="0"/>
        <w:autoSpaceDN w:val="0"/>
        <w:ind w:right="283" w:hanging="331"/>
        <w:jc w:val="both"/>
        <w:rPr>
          <w:rFonts w:asciiTheme="minorHAnsi" w:hAnsiTheme="minorHAnsi" w:cstheme="minorHAnsi"/>
        </w:rPr>
      </w:pPr>
      <w:r w:rsidRPr="001F1B0A">
        <w:rPr>
          <w:rFonts w:asciiTheme="minorHAnsi" w:hAnsiTheme="minorHAnsi" w:cstheme="minorHAnsi"/>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w:t>
      </w:r>
      <w:r w:rsidRPr="001F1B0A">
        <w:rPr>
          <w:rFonts w:asciiTheme="minorHAnsi" w:hAnsiTheme="minorHAnsi" w:cstheme="minorHAnsi"/>
          <w:spacing w:val="-2"/>
        </w:rPr>
        <w:t xml:space="preserve"> </w:t>
      </w:r>
      <w:r w:rsidRPr="001F1B0A">
        <w:rPr>
          <w:rFonts w:asciiTheme="minorHAnsi" w:hAnsiTheme="minorHAnsi" w:cstheme="minorHAnsi"/>
        </w:rPr>
        <w:t>de</w:t>
      </w:r>
      <w:r w:rsidRPr="001F1B0A">
        <w:rPr>
          <w:rFonts w:asciiTheme="minorHAnsi" w:hAnsiTheme="minorHAnsi" w:cstheme="minorHAnsi"/>
          <w:spacing w:val="-2"/>
        </w:rPr>
        <w:t xml:space="preserve"> </w:t>
      </w:r>
      <w:r w:rsidRPr="001F1B0A">
        <w:rPr>
          <w:rFonts w:asciiTheme="minorHAnsi" w:hAnsiTheme="minorHAnsi" w:cstheme="minorHAnsi"/>
        </w:rPr>
        <w:t>Personas</w:t>
      </w:r>
      <w:r w:rsidRPr="001F1B0A">
        <w:rPr>
          <w:rFonts w:asciiTheme="minorHAnsi" w:hAnsiTheme="minorHAnsi" w:cstheme="minorHAnsi"/>
          <w:spacing w:val="-1"/>
        </w:rPr>
        <w:t xml:space="preserve"> </w:t>
      </w:r>
      <w:r w:rsidRPr="001F1B0A">
        <w:rPr>
          <w:rFonts w:asciiTheme="minorHAnsi" w:hAnsiTheme="minorHAnsi" w:cstheme="minorHAnsi"/>
        </w:rPr>
        <w:t>Físicas:</w:t>
      </w:r>
      <w:r w:rsidRPr="001F1B0A">
        <w:rPr>
          <w:rFonts w:asciiTheme="minorHAnsi" w:hAnsiTheme="minorHAnsi" w:cstheme="minorHAnsi"/>
          <w:spacing w:val="-1"/>
        </w:rPr>
        <w:t xml:space="preserve"> </w:t>
      </w:r>
      <w:r w:rsidRPr="001F1B0A">
        <w:rPr>
          <w:rFonts w:asciiTheme="minorHAnsi" w:hAnsiTheme="minorHAnsi" w:cstheme="minorHAnsi"/>
        </w:rPr>
        <w:t>Deberá</w:t>
      </w:r>
      <w:r w:rsidRPr="001F1B0A">
        <w:rPr>
          <w:rFonts w:asciiTheme="minorHAnsi" w:hAnsiTheme="minorHAnsi" w:cstheme="minorHAnsi"/>
          <w:spacing w:val="-3"/>
        </w:rPr>
        <w:t xml:space="preserve"> </w:t>
      </w:r>
      <w:r w:rsidRPr="001F1B0A">
        <w:rPr>
          <w:rFonts w:asciiTheme="minorHAnsi" w:hAnsiTheme="minorHAnsi" w:cstheme="minorHAnsi"/>
        </w:rPr>
        <w:t>acreditar</w:t>
      </w:r>
      <w:r w:rsidRPr="001F1B0A">
        <w:rPr>
          <w:rFonts w:asciiTheme="minorHAnsi" w:hAnsiTheme="minorHAnsi" w:cstheme="minorHAnsi"/>
          <w:spacing w:val="-2"/>
        </w:rPr>
        <w:t xml:space="preserve"> </w:t>
      </w:r>
      <w:r w:rsidRPr="001F1B0A">
        <w:rPr>
          <w:rFonts w:asciiTheme="minorHAnsi" w:hAnsiTheme="minorHAnsi" w:cstheme="minorHAnsi"/>
        </w:rPr>
        <w:t>su</w:t>
      </w:r>
      <w:r w:rsidRPr="001F1B0A">
        <w:rPr>
          <w:rFonts w:asciiTheme="minorHAnsi" w:hAnsiTheme="minorHAnsi" w:cstheme="minorHAnsi"/>
          <w:spacing w:val="-3"/>
        </w:rPr>
        <w:t xml:space="preserve"> </w:t>
      </w:r>
      <w:r w:rsidRPr="001F1B0A">
        <w:rPr>
          <w:rFonts w:asciiTheme="minorHAnsi" w:hAnsiTheme="minorHAnsi" w:cstheme="minorHAnsi"/>
        </w:rPr>
        <w:t>personalidad</w:t>
      </w:r>
      <w:r w:rsidRPr="001F1B0A">
        <w:rPr>
          <w:rFonts w:asciiTheme="minorHAnsi" w:hAnsiTheme="minorHAnsi" w:cstheme="minorHAnsi"/>
          <w:spacing w:val="-3"/>
        </w:rPr>
        <w:t xml:space="preserve"> </w:t>
      </w:r>
      <w:r w:rsidRPr="001F1B0A">
        <w:rPr>
          <w:rFonts w:asciiTheme="minorHAnsi" w:hAnsiTheme="minorHAnsi" w:cstheme="minorHAnsi"/>
        </w:rPr>
        <w:t>a</w:t>
      </w:r>
      <w:r w:rsidRPr="001F1B0A">
        <w:rPr>
          <w:rFonts w:asciiTheme="minorHAnsi" w:hAnsiTheme="minorHAnsi" w:cstheme="minorHAnsi"/>
          <w:spacing w:val="-4"/>
        </w:rPr>
        <w:t xml:space="preserve"> </w:t>
      </w:r>
      <w:r w:rsidRPr="001F1B0A">
        <w:rPr>
          <w:rFonts w:asciiTheme="minorHAnsi" w:hAnsiTheme="minorHAnsi" w:cstheme="minorHAnsi"/>
        </w:rPr>
        <w:t>través</w:t>
      </w:r>
      <w:r w:rsidRPr="001F1B0A">
        <w:rPr>
          <w:rFonts w:asciiTheme="minorHAnsi" w:hAnsiTheme="minorHAnsi" w:cstheme="minorHAnsi"/>
          <w:spacing w:val="-1"/>
        </w:rPr>
        <w:t xml:space="preserve"> </w:t>
      </w:r>
      <w:r w:rsidRPr="001F1B0A">
        <w:rPr>
          <w:rFonts w:asciiTheme="minorHAnsi" w:hAnsiTheme="minorHAnsi" w:cstheme="minorHAnsi"/>
        </w:rPr>
        <w:t>de:</w:t>
      </w:r>
      <w:r w:rsidRPr="001F1B0A">
        <w:rPr>
          <w:rFonts w:asciiTheme="minorHAnsi" w:hAnsiTheme="minorHAnsi" w:cstheme="minorHAnsi"/>
          <w:spacing w:val="-1"/>
        </w:rPr>
        <w:t xml:space="preserve"> </w:t>
      </w:r>
      <w:r w:rsidRPr="001F1B0A">
        <w:rPr>
          <w:rFonts w:asciiTheme="minorHAnsi" w:hAnsiTheme="minorHAnsi" w:cstheme="minorHAnsi"/>
        </w:rPr>
        <w:t>Constancia de</w:t>
      </w:r>
      <w:r w:rsidRPr="001F1B0A">
        <w:rPr>
          <w:rFonts w:asciiTheme="minorHAnsi" w:hAnsiTheme="minorHAnsi" w:cstheme="minorHAnsi"/>
          <w:spacing w:val="-3"/>
        </w:rPr>
        <w:t xml:space="preserve"> </w:t>
      </w:r>
      <w:r w:rsidRPr="001F1B0A">
        <w:rPr>
          <w:rFonts w:asciiTheme="minorHAnsi" w:hAnsiTheme="minorHAnsi" w:cstheme="minorHAnsi"/>
        </w:rPr>
        <w:t>alta</w:t>
      </w:r>
      <w:r w:rsidRPr="001F1B0A">
        <w:rPr>
          <w:rFonts w:asciiTheme="minorHAnsi" w:hAnsiTheme="minorHAnsi" w:cstheme="minorHAnsi"/>
          <w:spacing w:val="-3"/>
        </w:rPr>
        <w:t xml:space="preserve"> </w:t>
      </w:r>
      <w:r w:rsidRPr="001F1B0A">
        <w:rPr>
          <w:rFonts w:asciiTheme="minorHAnsi" w:hAnsiTheme="minorHAnsi" w:cstheme="minorHAnsi"/>
        </w:rPr>
        <w:t>en la Secretaría</w:t>
      </w:r>
      <w:r w:rsidRPr="001F1B0A">
        <w:rPr>
          <w:rFonts w:asciiTheme="minorHAnsi" w:hAnsiTheme="minorHAnsi" w:cstheme="minorHAnsi"/>
          <w:spacing w:val="-3"/>
        </w:rPr>
        <w:t xml:space="preserve"> </w:t>
      </w:r>
      <w:r w:rsidRPr="001F1B0A">
        <w:rPr>
          <w:rFonts w:asciiTheme="minorHAnsi" w:hAnsiTheme="minorHAnsi" w:cstheme="minorHAnsi"/>
        </w:rPr>
        <w:t>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03ADEFC2" w14:textId="77777777" w:rsidR="001F1B0A" w:rsidRPr="001F1B0A" w:rsidRDefault="001F1B0A" w:rsidP="00D31119">
      <w:pPr>
        <w:pStyle w:val="Prrafodelista"/>
        <w:widowControl w:val="0"/>
        <w:numPr>
          <w:ilvl w:val="0"/>
          <w:numId w:val="33"/>
        </w:numPr>
        <w:tabs>
          <w:tab w:val="left" w:pos="616"/>
          <w:tab w:val="left" w:pos="10348"/>
        </w:tabs>
        <w:autoSpaceDE w:val="0"/>
        <w:autoSpaceDN w:val="0"/>
        <w:ind w:right="283" w:hanging="331"/>
        <w:jc w:val="both"/>
        <w:rPr>
          <w:rFonts w:asciiTheme="minorHAnsi" w:hAnsiTheme="minorHAnsi" w:cstheme="minorHAnsi"/>
        </w:rPr>
      </w:pPr>
      <w:r w:rsidRPr="001F1B0A">
        <w:rPr>
          <w:rFonts w:asciiTheme="minorHAnsi" w:hAnsiTheme="minorHAnsi" w:cstheme="minorHAnsi"/>
        </w:rPr>
        <w:lastRenderedPageBreak/>
        <w:t>Comprobante original de pago de inscripción.</w:t>
      </w:r>
    </w:p>
    <w:p w14:paraId="42D3A71D" w14:textId="77777777" w:rsidR="001F1B0A" w:rsidRPr="001F1B0A" w:rsidRDefault="001F1B0A" w:rsidP="001F1B0A">
      <w:pPr>
        <w:pStyle w:val="Prrafodelista"/>
        <w:tabs>
          <w:tab w:val="left" w:pos="616"/>
          <w:tab w:val="left" w:pos="10348"/>
        </w:tabs>
        <w:ind w:left="615" w:right="283"/>
        <w:rPr>
          <w:rFonts w:asciiTheme="minorHAnsi" w:hAnsiTheme="minorHAnsi" w:cstheme="minorHAnsi"/>
        </w:rPr>
      </w:pPr>
    </w:p>
    <w:p w14:paraId="4CBEE1DF" w14:textId="77777777" w:rsidR="001F1B0A" w:rsidRPr="001F1B0A" w:rsidRDefault="001F1B0A" w:rsidP="001F1B0A">
      <w:pPr>
        <w:pStyle w:val="Textoindependiente"/>
        <w:tabs>
          <w:tab w:val="left" w:pos="10348"/>
        </w:tabs>
        <w:ind w:left="615" w:right="283"/>
        <w:rPr>
          <w:rFonts w:asciiTheme="minorHAnsi" w:hAnsiTheme="minorHAnsi" w:cstheme="minorHAnsi"/>
          <w:sz w:val="20"/>
        </w:rPr>
      </w:pPr>
      <w:r w:rsidRPr="001F1B0A">
        <w:rPr>
          <w:rFonts w:asciiTheme="minorHAnsi" w:hAnsiTheme="minorHAnsi" w:cstheme="minorHAnsi"/>
          <w:sz w:val="20"/>
        </w:rPr>
        <w:t>Los</w:t>
      </w:r>
      <w:r w:rsidRPr="001F1B0A">
        <w:rPr>
          <w:rFonts w:asciiTheme="minorHAnsi" w:hAnsiTheme="minorHAnsi" w:cstheme="minorHAnsi"/>
          <w:spacing w:val="-2"/>
          <w:sz w:val="20"/>
        </w:rPr>
        <w:t xml:space="preserve"> </w:t>
      </w:r>
      <w:r w:rsidRPr="001F1B0A">
        <w:rPr>
          <w:rFonts w:asciiTheme="minorHAnsi" w:hAnsiTheme="minorHAnsi" w:cstheme="minorHAnsi"/>
          <w:sz w:val="20"/>
        </w:rPr>
        <w:t>Licitantes</w:t>
      </w:r>
      <w:r w:rsidRPr="001F1B0A">
        <w:rPr>
          <w:rFonts w:asciiTheme="minorHAnsi" w:hAnsiTheme="minorHAnsi" w:cstheme="minorHAnsi"/>
          <w:spacing w:val="-1"/>
          <w:sz w:val="20"/>
        </w:rPr>
        <w:t xml:space="preserve"> </w:t>
      </w:r>
      <w:r w:rsidRPr="001F1B0A">
        <w:rPr>
          <w:rFonts w:asciiTheme="minorHAnsi" w:hAnsiTheme="minorHAnsi" w:cstheme="minorHAnsi"/>
          <w:sz w:val="20"/>
        </w:rPr>
        <w:t>que</w:t>
      </w:r>
      <w:r w:rsidRPr="001F1B0A">
        <w:rPr>
          <w:rFonts w:asciiTheme="minorHAnsi" w:hAnsiTheme="minorHAnsi" w:cstheme="minorHAnsi"/>
          <w:spacing w:val="-4"/>
          <w:sz w:val="20"/>
        </w:rPr>
        <w:t xml:space="preserve"> </w:t>
      </w:r>
      <w:r w:rsidRPr="001F1B0A">
        <w:rPr>
          <w:rFonts w:asciiTheme="minorHAnsi" w:hAnsiTheme="minorHAnsi" w:cstheme="minorHAnsi"/>
          <w:sz w:val="20"/>
        </w:rPr>
        <w:t>resulten</w:t>
      </w:r>
      <w:r w:rsidRPr="001F1B0A">
        <w:rPr>
          <w:rFonts w:asciiTheme="minorHAnsi" w:hAnsiTheme="minorHAnsi" w:cstheme="minorHAnsi"/>
          <w:spacing w:val="-3"/>
          <w:sz w:val="20"/>
        </w:rPr>
        <w:t xml:space="preserve"> </w:t>
      </w:r>
      <w:r w:rsidRPr="001F1B0A">
        <w:rPr>
          <w:rFonts w:asciiTheme="minorHAnsi" w:hAnsiTheme="minorHAnsi" w:cstheme="minorHAnsi"/>
          <w:sz w:val="20"/>
        </w:rPr>
        <w:t>adjudicados,</w:t>
      </w:r>
      <w:r w:rsidRPr="001F1B0A">
        <w:rPr>
          <w:rFonts w:asciiTheme="minorHAnsi" w:hAnsiTheme="minorHAnsi" w:cstheme="minorHAnsi"/>
          <w:spacing w:val="-3"/>
          <w:sz w:val="20"/>
        </w:rPr>
        <w:t xml:space="preserve"> </w:t>
      </w:r>
      <w:r w:rsidRPr="001F1B0A">
        <w:rPr>
          <w:rFonts w:asciiTheme="minorHAnsi" w:hAnsiTheme="minorHAnsi" w:cstheme="minorHAnsi"/>
          <w:sz w:val="20"/>
        </w:rPr>
        <w:t>previo</w:t>
      </w:r>
      <w:r w:rsidRPr="001F1B0A">
        <w:rPr>
          <w:rFonts w:asciiTheme="minorHAnsi" w:hAnsiTheme="minorHAnsi" w:cstheme="minorHAnsi"/>
          <w:spacing w:val="-4"/>
          <w:sz w:val="20"/>
        </w:rPr>
        <w:t xml:space="preserve"> </w:t>
      </w:r>
      <w:r w:rsidRPr="001F1B0A">
        <w:rPr>
          <w:rFonts w:asciiTheme="minorHAnsi" w:hAnsiTheme="minorHAnsi" w:cstheme="minorHAnsi"/>
          <w:sz w:val="20"/>
        </w:rPr>
        <w:t>a</w:t>
      </w:r>
      <w:r w:rsidRPr="001F1B0A">
        <w:rPr>
          <w:rFonts w:asciiTheme="minorHAnsi" w:hAnsiTheme="minorHAnsi" w:cstheme="minorHAnsi"/>
          <w:spacing w:val="-4"/>
          <w:sz w:val="20"/>
        </w:rPr>
        <w:t xml:space="preserve"> </w:t>
      </w:r>
      <w:r w:rsidRPr="001F1B0A">
        <w:rPr>
          <w:rFonts w:asciiTheme="minorHAnsi" w:hAnsiTheme="minorHAnsi" w:cstheme="minorHAnsi"/>
          <w:sz w:val="20"/>
        </w:rPr>
        <w:t>la</w:t>
      </w:r>
      <w:r w:rsidRPr="001F1B0A">
        <w:rPr>
          <w:rFonts w:asciiTheme="minorHAnsi" w:hAnsiTheme="minorHAnsi" w:cstheme="minorHAnsi"/>
          <w:spacing w:val="-4"/>
          <w:sz w:val="20"/>
        </w:rPr>
        <w:t xml:space="preserve"> </w:t>
      </w:r>
      <w:r w:rsidRPr="001F1B0A">
        <w:rPr>
          <w:rFonts w:asciiTheme="minorHAnsi" w:hAnsiTheme="minorHAnsi" w:cstheme="minorHAnsi"/>
          <w:sz w:val="20"/>
        </w:rPr>
        <w:t>firma</w:t>
      </w:r>
      <w:r w:rsidRPr="001F1B0A">
        <w:rPr>
          <w:rFonts w:asciiTheme="minorHAnsi" w:hAnsiTheme="minorHAnsi" w:cstheme="minorHAnsi"/>
          <w:spacing w:val="-3"/>
          <w:sz w:val="20"/>
        </w:rPr>
        <w:t xml:space="preserve"> </w:t>
      </w:r>
      <w:r w:rsidRPr="001F1B0A">
        <w:rPr>
          <w:rFonts w:asciiTheme="minorHAnsi" w:hAnsiTheme="minorHAnsi" w:cstheme="minorHAnsi"/>
          <w:sz w:val="20"/>
        </w:rPr>
        <w:t>de</w:t>
      </w:r>
      <w:r w:rsidRPr="001F1B0A">
        <w:rPr>
          <w:rFonts w:asciiTheme="minorHAnsi" w:hAnsiTheme="minorHAnsi" w:cstheme="minorHAnsi"/>
          <w:spacing w:val="-4"/>
          <w:sz w:val="20"/>
        </w:rPr>
        <w:t xml:space="preserve"> </w:t>
      </w:r>
      <w:r w:rsidRPr="001F1B0A">
        <w:rPr>
          <w:rFonts w:asciiTheme="minorHAnsi" w:hAnsiTheme="minorHAnsi" w:cstheme="minorHAnsi"/>
          <w:sz w:val="20"/>
        </w:rPr>
        <w:t>los contratos,</w:t>
      </w:r>
      <w:r w:rsidRPr="001F1B0A">
        <w:rPr>
          <w:rFonts w:asciiTheme="minorHAnsi" w:hAnsiTheme="minorHAnsi" w:cstheme="minorHAnsi"/>
          <w:spacing w:val="-3"/>
          <w:sz w:val="20"/>
        </w:rPr>
        <w:t xml:space="preserve"> </w:t>
      </w:r>
      <w:r w:rsidRPr="001F1B0A">
        <w:rPr>
          <w:rFonts w:asciiTheme="minorHAnsi" w:hAnsiTheme="minorHAnsi" w:cstheme="minorHAnsi"/>
          <w:sz w:val="20"/>
        </w:rPr>
        <w:t>deberán</w:t>
      </w:r>
      <w:r w:rsidRPr="001F1B0A">
        <w:rPr>
          <w:rFonts w:asciiTheme="minorHAnsi" w:hAnsiTheme="minorHAnsi" w:cstheme="minorHAnsi"/>
          <w:spacing w:val="-4"/>
          <w:sz w:val="20"/>
        </w:rPr>
        <w:t xml:space="preserve"> </w:t>
      </w:r>
      <w:r w:rsidRPr="001F1B0A">
        <w:rPr>
          <w:rFonts w:asciiTheme="minorHAnsi" w:hAnsiTheme="minorHAnsi" w:cstheme="minorHAnsi"/>
          <w:sz w:val="20"/>
        </w:rPr>
        <w:t>exhibir</w:t>
      </w:r>
      <w:r w:rsidRPr="001F1B0A">
        <w:rPr>
          <w:rFonts w:asciiTheme="minorHAnsi" w:hAnsiTheme="minorHAnsi" w:cstheme="minorHAnsi"/>
          <w:spacing w:val="-3"/>
          <w:sz w:val="20"/>
        </w:rPr>
        <w:t xml:space="preserve"> </w:t>
      </w:r>
      <w:r w:rsidRPr="001F1B0A">
        <w:rPr>
          <w:rFonts w:asciiTheme="minorHAnsi" w:hAnsiTheme="minorHAnsi" w:cstheme="minorHAnsi"/>
          <w:sz w:val="20"/>
        </w:rPr>
        <w:t>original</w:t>
      </w:r>
      <w:r w:rsidRPr="001F1B0A">
        <w:rPr>
          <w:rFonts w:asciiTheme="minorHAnsi" w:hAnsiTheme="minorHAnsi" w:cstheme="minorHAnsi"/>
          <w:spacing w:val="-4"/>
          <w:sz w:val="20"/>
        </w:rPr>
        <w:t xml:space="preserve"> </w:t>
      </w:r>
      <w:r w:rsidRPr="001F1B0A">
        <w:rPr>
          <w:rFonts w:asciiTheme="minorHAnsi" w:hAnsiTheme="minorHAnsi" w:cstheme="minorHAnsi"/>
          <w:sz w:val="20"/>
        </w:rPr>
        <w:t>para</w:t>
      </w:r>
      <w:r w:rsidRPr="001F1B0A">
        <w:rPr>
          <w:rFonts w:asciiTheme="minorHAnsi" w:hAnsiTheme="minorHAnsi" w:cstheme="minorHAnsi"/>
          <w:spacing w:val="-4"/>
          <w:sz w:val="20"/>
        </w:rPr>
        <w:t xml:space="preserve"> </w:t>
      </w:r>
      <w:r w:rsidRPr="001F1B0A">
        <w:rPr>
          <w:rFonts w:asciiTheme="minorHAnsi" w:hAnsiTheme="minorHAnsi" w:cstheme="minorHAnsi"/>
          <w:sz w:val="20"/>
        </w:rPr>
        <w:t>su</w:t>
      </w:r>
      <w:r w:rsidRPr="001F1B0A">
        <w:rPr>
          <w:rFonts w:asciiTheme="minorHAnsi" w:hAnsiTheme="minorHAnsi" w:cstheme="minorHAnsi"/>
          <w:spacing w:val="-4"/>
          <w:sz w:val="20"/>
        </w:rPr>
        <w:t xml:space="preserve"> </w:t>
      </w:r>
      <w:r w:rsidRPr="001F1B0A">
        <w:rPr>
          <w:rFonts w:asciiTheme="minorHAnsi" w:hAnsiTheme="minorHAnsi" w:cstheme="minorHAnsi"/>
          <w:sz w:val="20"/>
        </w:rPr>
        <w:t>cotejo</w:t>
      </w:r>
      <w:r w:rsidRPr="001F1B0A">
        <w:rPr>
          <w:rFonts w:asciiTheme="minorHAnsi" w:hAnsiTheme="minorHAnsi" w:cstheme="minorHAnsi"/>
          <w:spacing w:val="-4"/>
          <w:sz w:val="20"/>
        </w:rPr>
        <w:t xml:space="preserve"> </w:t>
      </w:r>
      <w:r w:rsidRPr="001F1B0A">
        <w:rPr>
          <w:rFonts w:asciiTheme="minorHAnsi" w:hAnsiTheme="minorHAnsi" w:cstheme="minorHAnsi"/>
          <w:sz w:val="20"/>
        </w:rPr>
        <w:t>y</w:t>
      </w:r>
      <w:r w:rsidRPr="001F1B0A">
        <w:rPr>
          <w:rFonts w:asciiTheme="minorHAnsi" w:hAnsiTheme="minorHAnsi" w:cstheme="minorHAnsi"/>
          <w:spacing w:val="-4"/>
          <w:sz w:val="20"/>
        </w:rPr>
        <w:t xml:space="preserve"> </w:t>
      </w:r>
      <w:r w:rsidRPr="001F1B0A">
        <w:rPr>
          <w:rFonts w:asciiTheme="minorHAnsi" w:hAnsiTheme="minorHAnsi" w:cstheme="minorHAnsi"/>
          <w:sz w:val="20"/>
        </w:rPr>
        <w:t>copia</w:t>
      </w:r>
      <w:r w:rsidRPr="001F1B0A">
        <w:rPr>
          <w:rFonts w:asciiTheme="minorHAnsi" w:hAnsiTheme="minorHAnsi" w:cstheme="minorHAnsi"/>
          <w:spacing w:val="-4"/>
          <w:sz w:val="20"/>
        </w:rPr>
        <w:t xml:space="preserve"> </w:t>
      </w:r>
      <w:r w:rsidRPr="001F1B0A">
        <w:rPr>
          <w:rFonts w:asciiTheme="minorHAnsi" w:hAnsiTheme="minorHAnsi" w:cstheme="minorHAnsi"/>
          <w:sz w:val="20"/>
        </w:rPr>
        <w:t>simple de los documentos a que se hace alusión en el formato que se integra como anexo 8.</w:t>
      </w:r>
    </w:p>
    <w:p w14:paraId="51EBF5C9" w14:textId="77777777" w:rsidR="001F1B0A" w:rsidRPr="001F1B0A" w:rsidRDefault="001F1B0A" w:rsidP="001F1B0A">
      <w:pPr>
        <w:pStyle w:val="Textoindependiente"/>
        <w:tabs>
          <w:tab w:val="left" w:pos="10348"/>
        </w:tabs>
        <w:ind w:left="615" w:right="283"/>
        <w:rPr>
          <w:rFonts w:asciiTheme="minorHAnsi" w:hAnsiTheme="minorHAnsi" w:cstheme="minorHAnsi"/>
          <w:sz w:val="20"/>
        </w:rPr>
      </w:pPr>
    </w:p>
    <w:p w14:paraId="64410EB0" w14:textId="77777777" w:rsidR="001F1B0A" w:rsidRPr="001F1B0A" w:rsidRDefault="001F1B0A" w:rsidP="001F1B0A">
      <w:pPr>
        <w:pStyle w:val="Textoindependiente"/>
        <w:tabs>
          <w:tab w:val="left" w:pos="10348"/>
        </w:tabs>
        <w:spacing w:before="1"/>
        <w:ind w:left="615" w:right="283"/>
        <w:rPr>
          <w:rFonts w:asciiTheme="minorHAnsi" w:hAnsiTheme="minorHAnsi" w:cstheme="minorHAnsi"/>
          <w:sz w:val="20"/>
        </w:rPr>
      </w:pPr>
      <w:r w:rsidRPr="001F1B0A">
        <w:rPr>
          <w:rFonts w:asciiTheme="minorHAnsi" w:hAnsiTheme="minorHAnsi" w:cstheme="minorHAnsi"/>
          <w:sz w:val="20"/>
        </w:rPr>
        <w:t>Los interesados deberán acudir a solicitar su inscripción en el Departamento de Adquisiciones, ubicado en Matamoros 520 oriente, primer piso, Centro de la Ciudad, Monterrey, Nuevo León, C.P. 64000, Tel.: 81 81 30 70 49, en un horario de</w:t>
      </w:r>
      <w:r w:rsidRPr="001F1B0A">
        <w:rPr>
          <w:rFonts w:asciiTheme="minorHAnsi" w:hAnsiTheme="minorHAnsi" w:cstheme="minorHAnsi"/>
          <w:spacing w:val="-7"/>
          <w:sz w:val="20"/>
        </w:rPr>
        <w:t xml:space="preserve"> </w:t>
      </w:r>
      <w:r w:rsidRPr="001F1B0A">
        <w:rPr>
          <w:rFonts w:asciiTheme="minorHAnsi" w:hAnsiTheme="minorHAnsi" w:cstheme="minorHAnsi"/>
          <w:sz w:val="20"/>
        </w:rPr>
        <w:t>9:00</w:t>
      </w:r>
      <w:r w:rsidRPr="001F1B0A">
        <w:rPr>
          <w:rFonts w:asciiTheme="minorHAnsi" w:hAnsiTheme="minorHAnsi" w:cstheme="minorHAnsi"/>
          <w:spacing w:val="-9"/>
          <w:sz w:val="20"/>
        </w:rPr>
        <w:t xml:space="preserve"> </w:t>
      </w:r>
      <w:r w:rsidRPr="001F1B0A">
        <w:rPr>
          <w:rFonts w:asciiTheme="minorHAnsi" w:hAnsiTheme="minorHAnsi" w:cstheme="minorHAnsi"/>
          <w:sz w:val="20"/>
        </w:rPr>
        <w:t>a</w:t>
      </w:r>
      <w:r w:rsidRPr="001F1B0A">
        <w:rPr>
          <w:rFonts w:asciiTheme="minorHAnsi" w:hAnsiTheme="minorHAnsi" w:cstheme="minorHAnsi"/>
          <w:spacing w:val="-3"/>
          <w:sz w:val="20"/>
        </w:rPr>
        <w:t xml:space="preserve"> </w:t>
      </w:r>
      <w:r w:rsidRPr="001F1B0A">
        <w:rPr>
          <w:rFonts w:asciiTheme="minorHAnsi" w:hAnsiTheme="minorHAnsi" w:cstheme="minorHAnsi"/>
          <w:sz w:val="20"/>
        </w:rPr>
        <w:t>14:00 horas, desde el día de publicación de</w:t>
      </w:r>
      <w:r w:rsidRPr="001F1B0A">
        <w:rPr>
          <w:rFonts w:asciiTheme="minorHAnsi" w:hAnsiTheme="minorHAnsi" w:cstheme="minorHAnsi"/>
          <w:spacing w:val="-7"/>
          <w:sz w:val="20"/>
        </w:rPr>
        <w:t xml:space="preserve"> </w:t>
      </w:r>
      <w:r w:rsidRPr="001F1B0A">
        <w:rPr>
          <w:rFonts w:asciiTheme="minorHAnsi" w:hAnsiTheme="minorHAnsi" w:cstheme="minorHAnsi"/>
          <w:sz w:val="20"/>
        </w:rPr>
        <w:t>la</w:t>
      </w:r>
      <w:r w:rsidRPr="001F1B0A">
        <w:rPr>
          <w:rFonts w:asciiTheme="minorHAnsi" w:hAnsiTheme="minorHAnsi" w:cstheme="minorHAnsi"/>
          <w:spacing w:val="-9"/>
          <w:sz w:val="20"/>
        </w:rPr>
        <w:t xml:space="preserve"> </w:t>
      </w:r>
      <w:r w:rsidRPr="001F1B0A">
        <w:rPr>
          <w:rFonts w:asciiTheme="minorHAnsi" w:hAnsiTheme="minorHAnsi" w:cstheme="minorHAnsi"/>
          <w:sz w:val="20"/>
        </w:rPr>
        <w:t>Convocatoria</w:t>
      </w:r>
      <w:r w:rsidRPr="001F1B0A">
        <w:rPr>
          <w:rFonts w:asciiTheme="minorHAnsi" w:hAnsiTheme="minorHAnsi" w:cstheme="minorHAnsi"/>
          <w:spacing w:val="-4"/>
          <w:sz w:val="20"/>
        </w:rPr>
        <w:t xml:space="preserve"> </w:t>
      </w:r>
      <w:r w:rsidRPr="001F1B0A">
        <w:rPr>
          <w:rFonts w:asciiTheme="minorHAnsi" w:hAnsiTheme="minorHAnsi" w:cstheme="minorHAnsi"/>
          <w:sz w:val="20"/>
        </w:rPr>
        <w:t>y</w:t>
      </w:r>
      <w:r w:rsidRPr="001F1B0A">
        <w:rPr>
          <w:rFonts w:asciiTheme="minorHAnsi" w:hAnsiTheme="minorHAnsi" w:cstheme="minorHAnsi"/>
          <w:spacing w:val="-8"/>
          <w:sz w:val="20"/>
        </w:rPr>
        <w:t xml:space="preserve"> </w:t>
      </w:r>
      <w:r w:rsidRPr="001F1B0A">
        <w:rPr>
          <w:rFonts w:asciiTheme="minorHAnsi" w:hAnsiTheme="minorHAnsi" w:cstheme="minorHAnsi"/>
          <w:sz w:val="20"/>
        </w:rPr>
        <w:t>hasta</w:t>
      </w:r>
      <w:r w:rsidRPr="001F1B0A">
        <w:rPr>
          <w:rFonts w:asciiTheme="minorHAnsi" w:hAnsiTheme="minorHAnsi" w:cstheme="minorHAnsi"/>
          <w:spacing w:val="-4"/>
          <w:sz w:val="20"/>
        </w:rPr>
        <w:t xml:space="preserve"> </w:t>
      </w:r>
      <w:r w:rsidRPr="001F1B0A">
        <w:rPr>
          <w:rFonts w:asciiTheme="minorHAnsi" w:hAnsiTheme="minorHAnsi" w:cstheme="minorHAnsi"/>
          <w:sz w:val="20"/>
        </w:rPr>
        <w:t>inclusive</w:t>
      </w:r>
      <w:r w:rsidRPr="001F1B0A">
        <w:rPr>
          <w:rFonts w:asciiTheme="minorHAnsi" w:hAnsiTheme="minorHAnsi" w:cstheme="minorHAnsi"/>
          <w:spacing w:val="-8"/>
          <w:sz w:val="20"/>
        </w:rPr>
        <w:t xml:space="preserve"> </w:t>
      </w:r>
      <w:r w:rsidRPr="001F1B0A">
        <w:rPr>
          <w:rFonts w:asciiTheme="minorHAnsi" w:hAnsiTheme="minorHAnsi" w:cstheme="minorHAnsi"/>
          <w:sz w:val="20"/>
        </w:rPr>
        <w:t>24</w:t>
      </w:r>
      <w:r w:rsidRPr="001F1B0A">
        <w:rPr>
          <w:rFonts w:asciiTheme="minorHAnsi" w:hAnsiTheme="minorHAnsi" w:cstheme="minorHAnsi"/>
          <w:spacing w:val="-9"/>
          <w:sz w:val="20"/>
        </w:rPr>
        <w:t xml:space="preserve"> </w:t>
      </w:r>
      <w:r w:rsidRPr="001F1B0A">
        <w:rPr>
          <w:rFonts w:asciiTheme="minorHAnsi" w:hAnsiTheme="minorHAnsi" w:cstheme="minorHAnsi"/>
          <w:sz w:val="20"/>
        </w:rPr>
        <w:t>horas</w:t>
      </w:r>
      <w:r w:rsidRPr="001F1B0A">
        <w:rPr>
          <w:rFonts w:asciiTheme="minorHAnsi" w:hAnsiTheme="minorHAnsi" w:cstheme="minorHAnsi"/>
          <w:spacing w:val="-6"/>
          <w:sz w:val="20"/>
        </w:rPr>
        <w:t xml:space="preserve"> </w:t>
      </w:r>
      <w:r w:rsidRPr="001F1B0A">
        <w:rPr>
          <w:rFonts w:asciiTheme="minorHAnsi" w:hAnsiTheme="minorHAnsi" w:cstheme="minorHAnsi"/>
          <w:sz w:val="20"/>
        </w:rPr>
        <w:t>hábiles</w:t>
      </w:r>
      <w:r w:rsidRPr="001F1B0A">
        <w:rPr>
          <w:rFonts w:asciiTheme="minorHAnsi" w:hAnsiTheme="minorHAnsi" w:cstheme="minorHAnsi"/>
          <w:spacing w:val="-6"/>
          <w:sz w:val="20"/>
        </w:rPr>
        <w:t xml:space="preserve"> </w:t>
      </w:r>
      <w:r w:rsidRPr="001F1B0A">
        <w:rPr>
          <w:rFonts w:asciiTheme="minorHAnsi" w:hAnsiTheme="minorHAnsi" w:cstheme="minorHAnsi"/>
          <w:sz w:val="20"/>
        </w:rPr>
        <w:t>previas</w:t>
      </w:r>
      <w:r w:rsidRPr="001F1B0A">
        <w:rPr>
          <w:rFonts w:asciiTheme="minorHAnsi" w:hAnsiTheme="minorHAnsi" w:cstheme="minorHAnsi"/>
          <w:spacing w:val="-6"/>
          <w:sz w:val="20"/>
        </w:rPr>
        <w:t xml:space="preserve"> </w:t>
      </w:r>
      <w:r w:rsidRPr="001F1B0A">
        <w:rPr>
          <w:rFonts w:asciiTheme="minorHAnsi" w:hAnsiTheme="minorHAnsi" w:cstheme="minorHAnsi"/>
          <w:sz w:val="20"/>
        </w:rPr>
        <w:t>al</w:t>
      </w:r>
      <w:r w:rsidRPr="001F1B0A">
        <w:rPr>
          <w:rFonts w:asciiTheme="minorHAnsi" w:hAnsiTheme="minorHAnsi" w:cstheme="minorHAnsi"/>
          <w:spacing w:val="-3"/>
          <w:sz w:val="20"/>
        </w:rPr>
        <w:t xml:space="preserve"> </w:t>
      </w:r>
      <w:r w:rsidRPr="001F1B0A">
        <w:rPr>
          <w:rFonts w:asciiTheme="minorHAnsi" w:hAnsiTheme="minorHAnsi" w:cstheme="minorHAnsi"/>
          <w:sz w:val="20"/>
        </w:rPr>
        <w:t>acto</w:t>
      </w:r>
      <w:r w:rsidRPr="001F1B0A">
        <w:rPr>
          <w:rFonts w:asciiTheme="minorHAnsi" w:hAnsiTheme="minorHAnsi" w:cstheme="minorHAnsi"/>
          <w:spacing w:val="-8"/>
          <w:sz w:val="20"/>
        </w:rPr>
        <w:t xml:space="preserve"> </w:t>
      </w:r>
      <w:r w:rsidRPr="001F1B0A">
        <w:rPr>
          <w:rFonts w:asciiTheme="minorHAnsi" w:hAnsiTheme="minorHAnsi" w:cstheme="minorHAnsi"/>
          <w:sz w:val="20"/>
        </w:rPr>
        <w:t>de</w:t>
      </w:r>
      <w:r w:rsidRPr="001F1B0A">
        <w:rPr>
          <w:rFonts w:asciiTheme="minorHAnsi" w:hAnsiTheme="minorHAnsi" w:cstheme="minorHAnsi"/>
          <w:spacing w:val="-7"/>
          <w:sz w:val="20"/>
        </w:rPr>
        <w:t xml:space="preserve"> </w:t>
      </w:r>
      <w:r w:rsidRPr="001F1B0A">
        <w:rPr>
          <w:rFonts w:asciiTheme="minorHAnsi" w:hAnsiTheme="minorHAnsi" w:cstheme="minorHAnsi"/>
          <w:sz w:val="20"/>
        </w:rPr>
        <w:t>presentación</w:t>
      </w:r>
      <w:r w:rsidRPr="001F1B0A">
        <w:rPr>
          <w:rFonts w:asciiTheme="minorHAnsi" w:hAnsiTheme="minorHAnsi" w:cstheme="minorHAnsi"/>
          <w:spacing w:val="-3"/>
          <w:sz w:val="20"/>
        </w:rPr>
        <w:t xml:space="preserve"> </w:t>
      </w:r>
      <w:r w:rsidRPr="001F1B0A">
        <w:rPr>
          <w:rFonts w:asciiTheme="minorHAnsi" w:hAnsiTheme="minorHAnsi" w:cstheme="minorHAnsi"/>
          <w:sz w:val="20"/>
        </w:rPr>
        <w:t>y</w:t>
      </w:r>
      <w:r w:rsidRPr="001F1B0A">
        <w:rPr>
          <w:rFonts w:asciiTheme="minorHAnsi" w:hAnsiTheme="minorHAnsi" w:cstheme="minorHAnsi"/>
          <w:spacing w:val="-8"/>
          <w:sz w:val="20"/>
        </w:rPr>
        <w:t xml:space="preserve"> </w:t>
      </w:r>
      <w:r w:rsidRPr="001F1B0A">
        <w:rPr>
          <w:rFonts w:asciiTheme="minorHAnsi" w:hAnsiTheme="minorHAnsi" w:cstheme="minorHAnsi"/>
          <w:sz w:val="20"/>
        </w:rPr>
        <w:t>apertura</w:t>
      </w:r>
      <w:r w:rsidRPr="001F1B0A">
        <w:rPr>
          <w:rFonts w:asciiTheme="minorHAnsi" w:hAnsiTheme="minorHAnsi" w:cstheme="minorHAnsi"/>
          <w:spacing w:val="-4"/>
          <w:sz w:val="20"/>
        </w:rPr>
        <w:t xml:space="preserve"> </w:t>
      </w:r>
      <w:r w:rsidRPr="001F1B0A">
        <w:rPr>
          <w:rFonts w:asciiTheme="minorHAnsi" w:hAnsiTheme="minorHAnsi" w:cstheme="minorHAnsi"/>
          <w:sz w:val="20"/>
        </w:rPr>
        <w:t>de</w:t>
      </w:r>
      <w:r w:rsidRPr="001F1B0A">
        <w:rPr>
          <w:rFonts w:asciiTheme="minorHAnsi" w:hAnsiTheme="minorHAnsi" w:cstheme="minorHAnsi"/>
          <w:spacing w:val="-7"/>
          <w:sz w:val="20"/>
        </w:rPr>
        <w:t xml:space="preserve"> </w:t>
      </w:r>
      <w:r w:rsidRPr="001F1B0A">
        <w:rPr>
          <w:rFonts w:asciiTheme="minorHAnsi" w:hAnsiTheme="minorHAnsi" w:cstheme="minorHAnsi"/>
          <w:sz w:val="20"/>
        </w:rPr>
        <w:t>proposiciones; cualquier persona podrá asistir a los diferentes actos de la licitación en calidad de observador, sin necesidad de adquirir las</w:t>
      </w:r>
      <w:r w:rsidRPr="001F1B0A">
        <w:rPr>
          <w:rFonts w:asciiTheme="minorHAnsi" w:hAnsiTheme="minorHAnsi" w:cstheme="minorHAnsi"/>
          <w:spacing w:val="-6"/>
          <w:sz w:val="20"/>
        </w:rPr>
        <w:t xml:space="preserve"> </w:t>
      </w:r>
      <w:r w:rsidRPr="001F1B0A">
        <w:rPr>
          <w:rFonts w:asciiTheme="minorHAnsi" w:hAnsiTheme="minorHAnsi" w:cstheme="minorHAnsi"/>
          <w:sz w:val="20"/>
        </w:rPr>
        <w:t>bases,</w:t>
      </w:r>
      <w:r w:rsidRPr="001F1B0A">
        <w:rPr>
          <w:rFonts w:asciiTheme="minorHAnsi" w:hAnsiTheme="minorHAnsi" w:cstheme="minorHAnsi"/>
          <w:spacing w:val="-8"/>
          <w:sz w:val="20"/>
        </w:rPr>
        <w:t xml:space="preserve"> </w:t>
      </w:r>
      <w:r w:rsidRPr="001F1B0A">
        <w:rPr>
          <w:rFonts w:asciiTheme="minorHAnsi" w:hAnsiTheme="minorHAnsi" w:cstheme="minorHAnsi"/>
          <w:sz w:val="20"/>
        </w:rPr>
        <w:t>registrándose</w:t>
      </w:r>
      <w:r w:rsidRPr="001F1B0A">
        <w:rPr>
          <w:rFonts w:asciiTheme="minorHAnsi" w:hAnsiTheme="minorHAnsi" w:cstheme="minorHAnsi"/>
          <w:spacing w:val="-7"/>
          <w:sz w:val="20"/>
        </w:rPr>
        <w:t xml:space="preserve"> </w:t>
      </w:r>
      <w:r w:rsidRPr="001F1B0A">
        <w:rPr>
          <w:rFonts w:asciiTheme="minorHAnsi" w:hAnsiTheme="minorHAnsi" w:cstheme="minorHAnsi"/>
          <w:sz w:val="20"/>
        </w:rPr>
        <w:t>previamente</w:t>
      </w:r>
      <w:r w:rsidRPr="001F1B0A">
        <w:rPr>
          <w:rFonts w:asciiTheme="minorHAnsi" w:hAnsiTheme="minorHAnsi" w:cstheme="minorHAnsi"/>
          <w:spacing w:val="-7"/>
          <w:sz w:val="20"/>
        </w:rPr>
        <w:t xml:space="preserve"> </w:t>
      </w:r>
      <w:r w:rsidRPr="001F1B0A">
        <w:rPr>
          <w:rFonts w:asciiTheme="minorHAnsi" w:hAnsiTheme="minorHAnsi" w:cstheme="minorHAnsi"/>
          <w:sz w:val="20"/>
        </w:rPr>
        <w:t>antes</w:t>
      </w:r>
      <w:r w:rsidRPr="001F1B0A">
        <w:rPr>
          <w:rFonts w:asciiTheme="minorHAnsi" w:hAnsiTheme="minorHAnsi" w:cstheme="minorHAnsi"/>
          <w:spacing w:val="-6"/>
          <w:sz w:val="20"/>
        </w:rPr>
        <w:t xml:space="preserve"> </w:t>
      </w:r>
      <w:r w:rsidRPr="001F1B0A">
        <w:rPr>
          <w:rFonts w:asciiTheme="minorHAnsi" w:hAnsiTheme="minorHAnsi" w:cstheme="minorHAnsi"/>
          <w:sz w:val="20"/>
        </w:rPr>
        <w:t>del</w:t>
      </w:r>
      <w:r w:rsidRPr="001F1B0A">
        <w:rPr>
          <w:rFonts w:asciiTheme="minorHAnsi" w:hAnsiTheme="minorHAnsi" w:cstheme="minorHAnsi"/>
          <w:spacing w:val="-8"/>
          <w:sz w:val="20"/>
        </w:rPr>
        <w:t xml:space="preserve"> </w:t>
      </w:r>
      <w:r w:rsidRPr="001F1B0A">
        <w:rPr>
          <w:rFonts w:asciiTheme="minorHAnsi" w:hAnsiTheme="minorHAnsi" w:cstheme="minorHAnsi"/>
          <w:sz w:val="20"/>
        </w:rPr>
        <w:t>inicio</w:t>
      </w:r>
      <w:r w:rsidRPr="001F1B0A">
        <w:rPr>
          <w:rFonts w:asciiTheme="minorHAnsi" w:hAnsiTheme="minorHAnsi" w:cstheme="minorHAnsi"/>
          <w:spacing w:val="-8"/>
          <w:sz w:val="20"/>
        </w:rPr>
        <w:t xml:space="preserve"> </w:t>
      </w:r>
      <w:r w:rsidRPr="001F1B0A">
        <w:rPr>
          <w:rFonts w:asciiTheme="minorHAnsi" w:hAnsiTheme="minorHAnsi" w:cstheme="minorHAnsi"/>
          <w:sz w:val="20"/>
        </w:rPr>
        <w:t>de</w:t>
      </w:r>
      <w:r w:rsidRPr="001F1B0A">
        <w:rPr>
          <w:rFonts w:asciiTheme="minorHAnsi" w:hAnsiTheme="minorHAnsi" w:cstheme="minorHAnsi"/>
          <w:spacing w:val="-7"/>
          <w:sz w:val="20"/>
        </w:rPr>
        <w:t xml:space="preserve"> </w:t>
      </w:r>
      <w:r w:rsidRPr="001F1B0A">
        <w:rPr>
          <w:rFonts w:asciiTheme="minorHAnsi" w:hAnsiTheme="minorHAnsi" w:cstheme="minorHAnsi"/>
          <w:sz w:val="20"/>
        </w:rPr>
        <w:t>cada</w:t>
      </w:r>
      <w:r w:rsidRPr="001F1B0A">
        <w:rPr>
          <w:rFonts w:asciiTheme="minorHAnsi" w:hAnsiTheme="minorHAnsi" w:cstheme="minorHAnsi"/>
          <w:spacing w:val="-9"/>
          <w:sz w:val="20"/>
        </w:rPr>
        <w:t xml:space="preserve"> </w:t>
      </w:r>
      <w:r w:rsidRPr="001F1B0A">
        <w:rPr>
          <w:rFonts w:asciiTheme="minorHAnsi" w:hAnsiTheme="minorHAnsi" w:cstheme="minorHAnsi"/>
          <w:sz w:val="20"/>
        </w:rPr>
        <w:t>uno</w:t>
      </w:r>
      <w:r w:rsidRPr="001F1B0A">
        <w:rPr>
          <w:rFonts w:asciiTheme="minorHAnsi" w:hAnsiTheme="minorHAnsi" w:cstheme="minorHAnsi"/>
          <w:spacing w:val="-8"/>
          <w:sz w:val="20"/>
        </w:rPr>
        <w:t xml:space="preserve"> </w:t>
      </w:r>
      <w:r w:rsidRPr="001F1B0A">
        <w:rPr>
          <w:rFonts w:asciiTheme="minorHAnsi" w:hAnsiTheme="minorHAnsi" w:cstheme="minorHAnsi"/>
          <w:sz w:val="20"/>
        </w:rPr>
        <w:t>de</w:t>
      </w:r>
      <w:r w:rsidRPr="001F1B0A">
        <w:rPr>
          <w:rFonts w:asciiTheme="minorHAnsi" w:hAnsiTheme="minorHAnsi" w:cstheme="minorHAnsi"/>
          <w:spacing w:val="-7"/>
          <w:sz w:val="20"/>
        </w:rPr>
        <w:t xml:space="preserve"> </w:t>
      </w:r>
      <w:r w:rsidRPr="001F1B0A">
        <w:rPr>
          <w:rFonts w:asciiTheme="minorHAnsi" w:hAnsiTheme="minorHAnsi" w:cstheme="minorHAnsi"/>
          <w:sz w:val="20"/>
        </w:rPr>
        <w:t>ellos,</w:t>
      </w:r>
      <w:r w:rsidRPr="001F1B0A">
        <w:rPr>
          <w:rFonts w:asciiTheme="minorHAnsi" w:hAnsiTheme="minorHAnsi" w:cstheme="minorHAnsi"/>
          <w:spacing w:val="30"/>
          <w:sz w:val="20"/>
        </w:rPr>
        <w:t xml:space="preserve"> </w:t>
      </w:r>
      <w:r w:rsidRPr="001F1B0A">
        <w:rPr>
          <w:rFonts w:asciiTheme="minorHAnsi" w:hAnsiTheme="minorHAnsi" w:cstheme="minorHAnsi"/>
          <w:sz w:val="20"/>
        </w:rPr>
        <w:t>lo</w:t>
      </w:r>
      <w:r w:rsidRPr="001F1B0A">
        <w:rPr>
          <w:rFonts w:asciiTheme="minorHAnsi" w:hAnsiTheme="minorHAnsi" w:cstheme="minorHAnsi"/>
          <w:spacing w:val="-8"/>
          <w:sz w:val="20"/>
        </w:rPr>
        <w:t xml:space="preserve"> </w:t>
      </w:r>
      <w:r w:rsidRPr="001F1B0A">
        <w:rPr>
          <w:rFonts w:asciiTheme="minorHAnsi" w:hAnsiTheme="minorHAnsi" w:cstheme="minorHAnsi"/>
          <w:sz w:val="20"/>
        </w:rPr>
        <w:t>anterior</w:t>
      </w:r>
      <w:r w:rsidRPr="001F1B0A">
        <w:rPr>
          <w:rFonts w:asciiTheme="minorHAnsi" w:hAnsiTheme="minorHAnsi" w:cstheme="minorHAnsi"/>
          <w:spacing w:val="-8"/>
          <w:sz w:val="20"/>
        </w:rPr>
        <w:t xml:space="preserve"> </w:t>
      </w:r>
      <w:r w:rsidRPr="001F1B0A">
        <w:rPr>
          <w:rFonts w:asciiTheme="minorHAnsi" w:hAnsiTheme="minorHAnsi" w:cstheme="minorHAnsi"/>
          <w:sz w:val="20"/>
        </w:rPr>
        <w:t>de</w:t>
      </w:r>
      <w:r w:rsidRPr="001F1B0A">
        <w:rPr>
          <w:rFonts w:asciiTheme="minorHAnsi" w:hAnsiTheme="minorHAnsi" w:cstheme="minorHAnsi"/>
          <w:spacing w:val="-7"/>
          <w:sz w:val="20"/>
        </w:rPr>
        <w:t xml:space="preserve"> </w:t>
      </w:r>
      <w:r w:rsidRPr="001F1B0A">
        <w:rPr>
          <w:rFonts w:asciiTheme="minorHAnsi" w:hAnsiTheme="minorHAnsi" w:cstheme="minorHAnsi"/>
          <w:sz w:val="20"/>
        </w:rPr>
        <w:t>conformidad</w:t>
      </w:r>
      <w:r w:rsidRPr="001F1B0A">
        <w:rPr>
          <w:rFonts w:asciiTheme="minorHAnsi" w:hAnsiTheme="minorHAnsi" w:cstheme="minorHAnsi"/>
          <w:spacing w:val="-8"/>
          <w:sz w:val="20"/>
        </w:rPr>
        <w:t xml:space="preserve"> </w:t>
      </w:r>
      <w:r w:rsidRPr="001F1B0A">
        <w:rPr>
          <w:rFonts w:asciiTheme="minorHAnsi" w:hAnsiTheme="minorHAnsi" w:cstheme="minorHAnsi"/>
          <w:sz w:val="20"/>
        </w:rPr>
        <w:t>con</w:t>
      </w:r>
      <w:r w:rsidRPr="001F1B0A">
        <w:rPr>
          <w:rFonts w:asciiTheme="minorHAnsi" w:hAnsiTheme="minorHAnsi" w:cstheme="minorHAnsi"/>
          <w:spacing w:val="-8"/>
          <w:sz w:val="20"/>
        </w:rPr>
        <w:t xml:space="preserve"> </w:t>
      </w:r>
      <w:r w:rsidRPr="001F1B0A">
        <w:rPr>
          <w:rFonts w:asciiTheme="minorHAnsi" w:hAnsiTheme="minorHAnsi" w:cstheme="minorHAnsi"/>
          <w:sz w:val="20"/>
        </w:rPr>
        <w:t>el</w:t>
      </w:r>
      <w:r w:rsidRPr="001F1B0A">
        <w:rPr>
          <w:rFonts w:asciiTheme="minorHAnsi" w:hAnsiTheme="minorHAnsi" w:cstheme="minorHAnsi"/>
          <w:spacing w:val="-8"/>
          <w:sz w:val="20"/>
        </w:rPr>
        <w:t xml:space="preserve"> </w:t>
      </w:r>
      <w:r w:rsidRPr="001F1B0A">
        <w:rPr>
          <w:rFonts w:asciiTheme="minorHAnsi" w:hAnsiTheme="minorHAnsi" w:cstheme="minorHAnsi"/>
          <w:sz w:val="20"/>
        </w:rPr>
        <w:t>Artículo</w:t>
      </w:r>
      <w:r w:rsidRPr="001F1B0A">
        <w:rPr>
          <w:rFonts w:asciiTheme="minorHAnsi" w:hAnsiTheme="minorHAnsi" w:cstheme="minorHAnsi"/>
          <w:spacing w:val="-8"/>
          <w:sz w:val="20"/>
        </w:rPr>
        <w:t xml:space="preserve"> </w:t>
      </w:r>
      <w:r w:rsidRPr="001F1B0A">
        <w:rPr>
          <w:rFonts w:asciiTheme="minorHAnsi" w:hAnsiTheme="minorHAnsi" w:cstheme="minorHAnsi"/>
          <w:sz w:val="20"/>
        </w:rPr>
        <w:t>31</w:t>
      </w:r>
      <w:r w:rsidRPr="001F1B0A">
        <w:rPr>
          <w:rFonts w:asciiTheme="minorHAnsi" w:hAnsiTheme="minorHAnsi" w:cstheme="minorHAnsi"/>
          <w:spacing w:val="-9"/>
          <w:sz w:val="20"/>
        </w:rPr>
        <w:t xml:space="preserve"> </w:t>
      </w:r>
      <w:r w:rsidRPr="001F1B0A">
        <w:rPr>
          <w:rFonts w:asciiTheme="minorHAnsi" w:hAnsiTheme="minorHAnsi" w:cstheme="minorHAnsi"/>
          <w:sz w:val="20"/>
        </w:rPr>
        <w:t>fracción XXIII de la Ley.</w:t>
      </w:r>
    </w:p>
    <w:p w14:paraId="2EDD5AA4" w14:textId="77777777" w:rsidR="001F1B0A" w:rsidRDefault="001F1B0A" w:rsidP="001F1B0A">
      <w:pPr>
        <w:pStyle w:val="Textoindependiente"/>
        <w:tabs>
          <w:tab w:val="left" w:pos="10348"/>
        </w:tabs>
        <w:spacing w:before="1"/>
        <w:ind w:left="615" w:right="283"/>
      </w:pPr>
    </w:p>
    <w:p w14:paraId="61F9996F" w14:textId="77777777" w:rsidR="00E50CE0" w:rsidRDefault="00E50CE0" w:rsidP="00F176CA">
      <w:pPr>
        <w:ind w:left="284"/>
        <w:jc w:val="both"/>
        <w:rPr>
          <w:rFonts w:asciiTheme="minorHAnsi" w:hAnsiTheme="minorHAnsi"/>
          <w:b/>
        </w:rPr>
      </w:pPr>
    </w:p>
    <w:p w14:paraId="3238A63D" w14:textId="77777777" w:rsidR="007F0B73" w:rsidRPr="00037DE1" w:rsidRDefault="000B78E5" w:rsidP="00DB03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14:paraId="424E32AC" w14:textId="77777777" w:rsidR="00A16B2E" w:rsidRPr="00037DE1" w:rsidRDefault="00A16B2E" w:rsidP="00F176CA">
      <w:pPr>
        <w:ind w:right="49"/>
        <w:jc w:val="both"/>
        <w:rPr>
          <w:rFonts w:asciiTheme="minorHAnsi" w:hAnsiTheme="minorHAnsi"/>
          <w:b/>
        </w:rPr>
      </w:pPr>
    </w:p>
    <w:p w14:paraId="4CFAD962" w14:textId="77777777" w:rsidR="00695181" w:rsidRPr="003E6595" w:rsidRDefault="003E6595" w:rsidP="00F176CA">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14:paraId="4E7269D4" w14:textId="77777777" w:rsidR="00695181" w:rsidRPr="00E27A5A" w:rsidRDefault="00695181" w:rsidP="00F176CA">
      <w:pPr>
        <w:pStyle w:val="Prrafodelista"/>
        <w:ind w:left="1065" w:right="49"/>
        <w:jc w:val="both"/>
        <w:rPr>
          <w:rFonts w:asciiTheme="minorHAnsi" w:hAnsiTheme="minorHAnsi"/>
          <w:b/>
        </w:rPr>
      </w:pPr>
    </w:p>
    <w:p w14:paraId="1652D311" w14:textId="1BEEA532" w:rsidR="003E6595" w:rsidRDefault="00695181" w:rsidP="00F176CA">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w:t>
      </w:r>
      <w:r w:rsidR="000D0C38">
        <w:rPr>
          <w:rFonts w:asciiTheme="minorHAnsi" w:hAnsiTheme="minorHAnsi"/>
          <w:sz w:val="20"/>
          <w:lang w:val="es-ES"/>
        </w:rPr>
        <w:t xml:space="preserve"> </w:t>
      </w:r>
      <w:r w:rsidR="007117F3" w:rsidRPr="00E27A5A">
        <w:rPr>
          <w:rFonts w:asciiTheme="minorHAnsi" w:hAnsiTheme="minorHAnsi"/>
          <w:sz w:val="20"/>
          <w:lang w:val="es-ES"/>
        </w:rPr>
        <w:t>Propuestas</w:t>
      </w:r>
      <w:r w:rsidR="007117F3" w:rsidRPr="00E27A5A">
        <w:rPr>
          <w:rFonts w:asciiTheme="minorHAnsi" w:hAnsiTheme="minorHAnsi"/>
          <w:b w:val="0"/>
          <w:bCs/>
          <w:sz w:val="20"/>
          <w:lang w:val="es-ES"/>
        </w:rPr>
        <w:t>. -</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14:paraId="0277FFFB" w14:textId="26A25978" w:rsidR="000C5D7E" w:rsidRPr="008B33A1" w:rsidRDefault="000C5D7E" w:rsidP="00F176CA">
      <w:pPr>
        <w:numPr>
          <w:ilvl w:val="0"/>
          <w:numId w:val="3"/>
        </w:numPr>
        <w:tabs>
          <w:tab w:val="right" w:pos="1418"/>
        </w:tabs>
        <w:ind w:left="1418"/>
        <w:jc w:val="both"/>
        <w:rPr>
          <w:rFonts w:asciiTheme="minorHAnsi" w:hAnsiTheme="minorHAnsi"/>
        </w:rPr>
      </w:pPr>
      <w:r w:rsidRPr="008B33A1">
        <w:rPr>
          <w:rFonts w:asciiTheme="minorHAnsi" w:hAnsiTheme="minorHAnsi"/>
          <w:b/>
          <w:bCs/>
        </w:rPr>
        <w:t xml:space="preserve">Presentación de las </w:t>
      </w:r>
      <w:r w:rsidR="007117F3" w:rsidRPr="008B33A1">
        <w:rPr>
          <w:rFonts w:asciiTheme="minorHAnsi" w:hAnsiTheme="minorHAnsi"/>
          <w:b/>
          <w:bCs/>
        </w:rPr>
        <w:t>Propuestas. -</w:t>
      </w:r>
      <w:r w:rsidRPr="008B33A1">
        <w:rPr>
          <w:rFonts w:asciiTheme="minorHAnsi" w:hAnsiTheme="minorHAnsi"/>
          <w:b/>
          <w:bCs/>
        </w:rPr>
        <w:t xml:space="preserve"> </w:t>
      </w:r>
      <w:r w:rsidRPr="008B33A1">
        <w:rPr>
          <w:rFonts w:asciiTheme="minorHAnsi" w:hAnsiTheme="minorHAnsi"/>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8B33A1">
        <w:rPr>
          <w:rFonts w:asciiTheme="minorHAnsi" w:hAnsiTheme="minorHAnsi" w:cstheme="minorHAnsi"/>
        </w:rPr>
        <w:t xml:space="preserve">Cada uno de los documentos que integren la proposición y aquéllos distintos a ésta, deberán estar foliados en todas y cada una de las hojas que los integren; así mismo las propuestas deberán </w:t>
      </w:r>
      <w:r w:rsidR="004B0F04">
        <w:rPr>
          <w:rFonts w:asciiTheme="minorHAnsi" w:hAnsiTheme="minorHAnsi" w:cstheme="minorHAnsi"/>
        </w:rPr>
        <w:t>contener firma autógrafa</w:t>
      </w:r>
      <w:r w:rsidRPr="008B33A1">
        <w:rPr>
          <w:rFonts w:asciiTheme="minorHAnsi" w:hAnsiTheme="minorHAnsi" w:cstheme="minorHAnsi"/>
        </w:rPr>
        <w:t xml:space="preserve"> en la última hoja del documento que conformen cada una de dichas propuestas técnicas y económicas, esto de conformidad con el Artículo 74, fracción XIV y XV del Reglamento de la Ley de Adquisiciones, Arrendamiento</w:t>
      </w:r>
      <w:r w:rsidR="00C32721">
        <w:rPr>
          <w:rFonts w:asciiTheme="minorHAnsi" w:hAnsiTheme="minorHAnsi" w:cstheme="minorHAnsi"/>
        </w:rPr>
        <w:t>s</w:t>
      </w:r>
      <w:r w:rsidRPr="008B33A1">
        <w:rPr>
          <w:rFonts w:asciiTheme="minorHAnsi" w:hAnsiTheme="minorHAnsi" w:cstheme="minorHAnsi"/>
        </w:rPr>
        <w:t xml:space="preserve"> y Contratación de Servicios del Estado de Nuevo León.</w:t>
      </w:r>
    </w:p>
    <w:p w14:paraId="50A3FAA1" w14:textId="3ABF7069" w:rsidR="00695181" w:rsidRPr="004F439F" w:rsidRDefault="00695181" w:rsidP="00F176CA">
      <w:pPr>
        <w:numPr>
          <w:ilvl w:val="0"/>
          <w:numId w:val="3"/>
        </w:numPr>
        <w:tabs>
          <w:tab w:val="right" w:pos="1418"/>
        </w:tabs>
        <w:ind w:left="1418"/>
        <w:jc w:val="both"/>
        <w:rPr>
          <w:rFonts w:asciiTheme="minorHAnsi" w:hAnsiTheme="minorHAnsi"/>
        </w:rPr>
      </w:pPr>
      <w:r w:rsidRPr="004F439F">
        <w:rPr>
          <w:rFonts w:asciiTheme="minorHAnsi" w:hAnsiTheme="minorHAnsi"/>
          <w:b/>
        </w:rPr>
        <w:t>Costos de preparación de Propuestas.</w:t>
      </w:r>
      <w:r w:rsidR="007117F3">
        <w:rPr>
          <w:rFonts w:asciiTheme="minorHAnsi" w:hAnsiTheme="minorHAnsi"/>
          <w:b/>
        </w:rPr>
        <w:t xml:space="preserve"> -</w:t>
      </w:r>
      <w:r w:rsidRPr="004F439F">
        <w:rPr>
          <w:rFonts w:asciiTheme="minorHAnsi" w:hAnsiTheme="minorHAnsi"/>
          <w:b/>
        </w:rPr>
        <w:t xml:space="preserve">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6343E4">
        <w:rPr>
          <w:rFonts w:asciiTheme="minorHAnsi" w:hAnsiTheme="minorHAnsi"/>
        </w:rPr>
        <w:t>LICITACIÓN PÚBLICA INTERNACIONAL ABIERTA PRESENCIAL</w:t>
      </w:r>
      <w:r w:rsidRPr="004F439F">
        <w:rPr>
          <w:rFonts w:asciiTheme="minorHAnsi" w:hAnsiTheme="minorHAnsi"/>
        </w:rPr>
        <w:t>.</w:t>
      </w:r>
    </w:p>
    <w:p w14:paraId="3DD2C00B" w14:textId="77777777" w:rsidR="00E101E9" w:rsidRDefault="00E101E9" w:rsidP="00F176CA">
      <w:pPr>
        <w:pStyle w:val="Prrafodelista"/>
        <w:ind w:left="426"/>
        <w:rPr>
          <w:rFonts w:asciiTheme="minorHAnsi" w:hAnsiTheme="minorHAnsi"/>
        </w:rPr>
      </w:pPr>
    </w:p>
    <w:p w14:paraId="591E3066" w14:textId="77777777" w:rsidR="00695181" w:rsidRPr="003E6595" w:rsidRDefault="003E6595" w:rsidP="00F176CA">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14:paraId="7633A10D" w14:textId="77777777" w:rsidR="00695181" w:rsidRPr="00E27A5A" w:rsidRDefault="00695181" w:rsidP="00F176CA">
      <w:pPr>
        <w:pStyle w:val="Prrafodelista"/>
        <w:tabs>
          <w:tab w:val="left" w:pos="720"/>
          <w:tab w:val="left" w:pos="9639"/>
        </w:tabs>
        <w:ind w:left="1065"/>
        <w:jc w:val="both"/>
        <w:rPr>
          <w:rFonts w:asciiTheme="minorHAnsi" w:hAnsiTheme="minorHAnsi"/>
          <w:b/>
        </w:rPr>
      </w:pPr>
    </w:p>
    <w:p w14:paraId="35B6746C" w14:textId="34149357" w:rsidR="00B64527" w:rsidRDefault="00B64527" w:rsidP="00F176CA">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w:t>
      </w:r>
      <w:r w:rsidR="000D0C38">
        <w:rPr>
          <w:rFonts w:asciiTheme="minorHAnsi" w:hAnsiTheme="minorHAnsi"/>
        </w:rPr>
        <w:t>, propuesta que contiene</w:t>
      </w:r>
      <w:r w:rsidR="004B0F04">
        <w:rPr>
          <w:rFonts w:asciiTheme="minorHAnsi" w:hAnsiTheme="minorHAnsi"/>
        </w:rPr>
        <w:t xml:space="preserve"> (técnica o económica)</w:t>
      </w:r>
      <w:r w:rsidRPr="00E27A5A">
        <w:rPr>
          <w:rFonts w:asciiTheme="minorHAnsi" w:hAnsiTheme="minorHAnsi"/>
        </w:rPr>
        <w:t xml:space="preserv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su propuesta</w:t>
      </w:r>
      <w:r w:rsidR="004B0F04">
        <w:rPr>
          <w:rFonts w:asciiTheme="minorHAnsi" w:hAnsiTheme="minorHAnsi"/>
        </w:rPr>
        <w:t xml:space="preserve"> técnica</w:t>
      </w:r>
      <w:r w:rsidRPr="00E27A5A">
        <w:rPr>
          <w:rFonts w:asciiTheme="minorHAnsi" w:hAnsiTheme="minorHAnsi"/>
        </w:rPr>
        <w:t xml:space="preserve">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Pr>
          <w:rFonts w:asciiTheme="minorHAnsi" w:hAnsiTheme="minorHAnsi"/>
        </w:rPr>
        <w:t>n</w:t>
      </w:r>
      <w:r w:rsidRPr="00E27A5A">
        <w:rPr>
          <w:rFonts w:asciiTheme="minorHAnsi" w:hAnsiTheme="minorHAnsi"/>
        </w:rPr>
        <w:t xml:space="preserve"> con todas y cada una de las indicaciones contenidas en los formatos </w:t>
      </w:r>
      <w:r w:rsidR="0086023B" w:rsidRPr="00E27A5A">
        <w:rPr>
          <w:rFonts w:asciiTheme="minorHAnsi" w:hAnsiTheme="minorHAnsi"/>
        </w:rPr>
        <w:t>que,</w:t>
      </w:r>
      <w:r w:rsidRPr="00E27A5A">
        <w:rPr>
          <w:rFonts w:asciiTheme="minorHAnsi" w:hAnsiTheme="minorHAnsi"/>
        </w:rPr>
        <w:t xml:space="preserve"> para tal efecto, se anexan.</w:t>
      </w:r>
      <w:r>
        <w:rPr>
          <w:rFonts w:asciiTheme="minorHAnsi" w:hAnsiTheme="minorHAnsi"/>
        </w:rPr>
        <w:t xml:space="preserve"> Al momento de entregar sus sobres, el licitante deberá entregar las cartas a que hace referencia en el punto 3.1 de las bases, fuera de los sobres.</w:t>
      </w:r>
    </w:p>
    <w:p w14:paraId="339D2116" w14:textId="77777777" w:rsidR="003E6595" w:rsidRPr="00E27A5A" w:rsidRDefault="003E6595" w:rsidP="00F176CA">
      <w:pPr>
        <w:pStyle w:val="Prrafodelista"/>
        <w:tabs>
          <w:tab w:val="left" w:pos="9639"/>
        </w:tabs>
        <w:ind w:left="1418"/>
        <w:jc w:val="both"/>
        <w:rPr>
          <w:rFonts w:asciiTheme="minorHAnsi" w:hAnsiTheme="minorHAnsi"/>
        </w:rPr>
      </w:pPr>
    </w:p>
    <w:p w14:paraId="2E0B1845" w14:textId="0525CE28" w:rsidR="00695181" w:rsidRPr="00E27A5A" w:rsidRDefault="00E5363D" w:rsidP="00F176CA">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lastRenderedPageBreak/>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w:t>
      </w:r>
      <w:proofErr w:type="gramStart"/>
      <w:r w:rsidRPr="00E27A5A">
        <w:rPr>
          <w:rFonts w:asciiTheme="minorHAnsi" w:hAnsiTheme="minorHAnsi"/>
        </w:rPr>
        <w:t>Director</w:t>
      </w:r>
      <w:proofErr w:type="gramEnd"/>
      <w:r w:rsidRPr="00E27A5A">
        <w:rPr>
          <w:rFonts w:asciiTheme="minorHAnsi" w:hAnsiTheme="minorHAnsi"/>
        </w:rPr>
        <w:t xml:space="preserve"> Administrativo de Servicios de Salud de Nuevo León, contener firma autógrafa del representante legal </w:t>
      </w:r>
      <w:r w:rsidR="009D56A6" w:rsidRPr="009D56A6">
        <w:rPr>
          <w:rFonts w:asciiTheme="minorHAnsi" w:hAnsiTheme="minorHAnsi"/>
        </w:rPr>
        <w:t>de la compañía en todos</w:t>
      </w:r>
      <w:r w:rsidR="009D56A6">
        <w:rPr>
          <w:rFonts w:asciiTheme="minorHAnsi" w:hAnsiTheme="minorHAnsi"/>
        </w:rPr>
        <w:t xml:space="preserve"> los </w:t>
      </w:r>
      <w:r w:rsidRPr="00E27A5A">
        <w:rPr>
          <w:rFonts w:asciiTheme="minorHAnsi" w:hAnsiTheme="minorHAnsi"/>
        </w:rPr>
        <w:t>documentos; la falta de presentación, omisión o incumplimiento de cualquiera de los requisitos y documentos antes señalados será motivo de rechazo de sus propuestas</w:t>
      </w:r>
      <w:r w:rsidR="008919D3">
        <w:rPr>
          <w:rFonts w:asciiTheme="minorHAnsi" w:hAnsiTheme="minorHAnsi"/>
        </w:rPr>
        <w:t>.</w:t>
      </w:r>
    </w:p>
    <w:p w14:paraId="7AAEC948" w14:textId="77777777" w:rsidR="008A7C89" w:rsidRDefault="008A7C89" w:rsidP="00F176CA">
      <w:pPr>
        <w:pStyle w:val="Prrafodelista"/>
        <w:tabs>
          <w:tab w:val="left" w:pos="720"/>
          <w:tab w:val="left" w:pos="9639"/>
        </w:tabs>
        <w:ind w:left="426"/>
        <w:jc w:val="both"/>
        <w:rPr>
          <w:rFonts w:asciiTheme="minorHAnsi" w:hAnsiTheme="minorHAnsi"/>
        </w:rPr>
      </w:pPr>
    </w:p>
    <w:p w14:paraId="1E6CD488" w14:textId="77777777" w:rsidR="00695181" w:rsidRPr="00A85BB6" w:rsidRDefault="003E6595" w:rsidP="00F176CA">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14:paraId="5022252B" w14:textId="77777777" w:rsidR="00E101E9" w:rsidRPr="00A85BB6" w:rsidRDefault="00E101E9" w:rsidP="00F176CA">
      <w:pPr>
        <w:pStyle w:val="Prrafodelista"/>
        <w:ind w:left="426" w:right="49"/>
        <w:jc w:val="both"/>
        <w:rPr>
          <w:rFonts w:asciiTheme="minorHAnsi" w:hAnsiTheme="minorHAnsi"/>
          <w:b/>
          <w:bCs/>
        </w:rPr>
      </w:pPr>
    </w:p>
    <w:p w14:paraId="49CFB338" w14:textId="77777777" w:rsidR="009E1150" w:rsidRPr="00CA04EA" w:rsidRDefault="009E1150" w:rsidP="00D31119">
      <w:pPr>
        <w:numPr>
          <w:ilvl w:val="0"/>
          <w:numId w:val="7"/>
        </w:numPr>
        <w:tabs>
          <w:tab w:val="left" w:pos="1418"/>
        </w:tabs>
        <w:ind w:right="49"/>
        <w:jc w:val="both"/>
        <w:rPr>
          <w:rFonts w:asciiTheme="minorHAnsi" w:hAnsiTheme="minorHAnsi"/>
          <w:bCs/>
        </w:rPr>
      </w:pPr>
      <w:r w:rsidRPr="00CA04EA">
        <w:rPr>
          <w:rFonts w:asciiTheme="minorHAnsi" w:hAnsiTheme="minorHAnsi" w:cs="Arial"/>
          <w:b/>
        </w:rPr>
        <w:t>ANEXO 1</w:t>
      </w:r>
      <w:r>
        <w:rPr>
          <w:rFonts w:asciiTheme="minorHAnsi" w:hAnsiTheme="minorHAnsi" w:cs="Arial"/>
          <w:b/>
        </w:rPr>
        <w:t>3</w:t>
      </w:r>
      <w:r w:rsidRPr="00CA04EA">
        <w:rPr>
          <w:rFonts w:asciiTheme="minorHAnsi" w:hAnsiTheme="minorHAnsi" w:cs="Arial"/>
          <w:b/>
        </w:rPr>
        <w:t>.</w:t>
      </w:r>
      <w:r w:rsidRPr="00CA04EA">
        <w:rPr>
          <w:rFonts w:asciiTheme="minorHAnsi" w:hAnsiTheme="minorHAnsi" w:cs="Arial"/>
        </w:rPr>
        <w:t xml:space="preserve"> Cédula de entrega de documentos.</w:t>
      </w:r>
    </w:p>
    <w:p w14:paraId="401B5764" w14:textId="77777777" w:rsidR="009E1150" w:rsidRPr="00CA04EA" w:rsidRDefault="009E1150" w:rsidP="00D31119">
      <w:pPr>
        <w:pStyle w:val="Prrafodelista"/>
        <w:numPr>
          <w:ilvl w:val="0"/>
          <w:numId w:val="7"/>
        </w:numPr>
        <w:tabs>
          <w:tab w:val="left" w:pos="1418"/>
        </w:tabs>
        <w:ind w:right="49"/>
        <w:jc w:val="both"/>
        <w:rPr>
          <w:rFonts w:asciiTheme="minorHAnsi" w:hAnsiTheme="minorHAnsi"/>
          <w:bCs/>
        </w:rPr>
      </w:pPr>
      <w:r w:rsidRPr="00CA04EA">
        <w:rPr>
          <w:rFonts w:asciiTheme="minorHAnsi" w:hAnsiTheme="minorHAnsi"/>
        </w:rPr>
        <w:t>Identificación oficial vigente de quien firma las proposiciones, quien deberá contar con facultades de administración y/o dominio, o poder especial para actos de licitación pública.</w:t>
      </w:r>
    </w:p>
    <w:p w14:paraId="73F46E51" w14:textId="48D6846A" w:rsidR="009E1150" w:rsidRPr="007E5216" w:rsidRDefault="009E1150" w:rsidP="00D31119">
      <w:pPr>
        <w:pStyle w:val="Prrafodelista"/>
        <w:numPr>
          <w:ilvl w:val="0"/>
          <w:numId w:val="7"/>
        </w:numPr>
        <w:tabs>
          <w:tab w:val="left" w:pos="1418"/>
        </w:tabs>
        <w:ind w:right="49"/>
        <w:jc w:val="both"/>
        <w:rPr>
          <w:rFonts w:asciiTheme="minorHAnsi" w:hAnsiTheme="minorHAnsi"/>
          <w:bCs/>
        </w:rPr>
      </w:pPr>
      <w:r w:rsidRPr="00CA04EA">
        <w:rPr>
          <w:rFonts w:asciiTheme="minorHAnsi" w:hAnsiTheme="minorHAnsi"/>
        </w:rPr>
        <w:t>Currículum de</w:t>
      </w:r>
      <w:r w:rsidR="00EC52D4">
        <w:rPr>
          <w:rFonts w:asciiTheme="minorHAnsi" w:hAnsiTheme="minorHAnsi"/>
        </w:rPr>
        <w:t xml:space="preserve"> la empresa</w:t>
      </w:r>
      <w:r w:rsidRPr="007E5216">
        <w:rPr>
          <w:rFonts w:asciiTheme="minorHAnsi" w:hAnsiTheme="minorHAnsi"/>
        </w:rPr>
        <w:t xml:space="preserve">, describiendo la infraestructura administrativa, </w:t>
      </w:r>
      <w:r w:rsidRPr="00701968">
        <w:rPr>
          <w:rFonts w:asciiTheme="minorHAnsi" w:hAnsiTheme="minorHAnsi"/>
        </w:rPr>
        <w:t>la descripción de las instalaciones, maquinaria, v</w:t>
      </w:r>
      <w:r w:rsidR="00EC52D4">
        <w:rPr>
          <w:rFonts w:asciiTheme="minorHAnsi" w:hAnsiTheme="minorHAnsi"/>
        </w:rPr>
        <w:t xml:space="preserve">ehículos </w:t>
      </w:r>
      <w:r w:rsidRPr="00701968">
        <w:rPr>
          <w:rFonts w:asciiTheme="minorHAnsi" w:hAnsiTheme="minorHAnsi"/>
        </w:rPr>
        <w:t xml:space="preserve">y demás </w:t>
      </w:r>
      <w:r w:rsidRPr="007E5216">
        <w:rPr>
          <w:rFonts w:asciiTheme="minorHAnsi" w:hAnsiTheme="minorHAnsi"/>
        </w:rPr>
        <w:t xml:space="preserve">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 xml:space="preserve">y la experiencia comprobable en </w:t>
      </w:r>
      <w:r w:rsidR="00EC52D4">
        <w:rPr>
          <w:rFonts w:asciiTheme="minorHAnsi" w:hAnsiTheme="minorHAnsi" w:cs="Arial"/>
        </w:rPr>
        <w:t xml:space="preserve">la venta de los insumos </w:t>
      </w:r>
      <w:r>
        <w:rPr>
          <w:rFonts w:asciiTheme="minorHAnsi" w:hAnsiTheme="minorHAnsi" w:cs="Arial"/>
        </w:rPr>
        <w:t xml:space="preserve">relacionados a </w:t>
      </w:r>
      <w:r w:rsidRPr="00551A9C">
        <w:rPr>
          <w:rFonts w:asciiTheme="minorHAnsi" w:hAnsiTheme="minorHAnsi" w:cs="Arial"/>
        </w:rPr>
        <w:t>la presente</w:t>
      </w:r>
      <w:r w:rsidRPr="00AB138B">
        <w:rPr>
          <w:rFonts w:asciiTheme="minorHAnsi" w:hAnsiTheme="minorHAnsi" w:cs="Arial"/>
        </w:rPr>
        <w:t xml:space="preserve"> convocatoria</w:t>
      </w:r>
      <w:r w:rsidRPr="00551A9C">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operaciones de ventas o prestación de servicios de los últimos 12 meses en donde compruebe </w:t>
      </w:r>
      <w:r w:rsidRPr="007E5216">
        <w:rPr>
          <w:rFonts w:asciiTheme="minorHAnsi" w:hAnsiTheme="minorHAnsi" w:cs="Arial"/>
          <w:lang w:val="es-MX"/>
        </w:rPr>
        <w:t>contar como mínimo por dicho tiempo realizando las actividades relacion</w:t>
      </w:r>
      <w:r>
        <w:rPr>
          <w:rFonts w:asciiTheme="minorHAnsi" w:hAnsiTheme="minorHAnsi" w:cs="Arial"/>
          <w:lang w:val="es-MX"/>
        </w:rPr>
        <w:t>adas a la presente Convocatoria.</w:t>
      </w:r>
    </w:p>
    <w:p w14:paraId="03391536" w14:textId="2F8F603D" w:rsidR="009E1150" w:rsidRPr="003D3F7D" w:rsidRDefault="009E1150" w:rsidP="00D31119">
      <w:pPr>
        <w:numPr>
          <w:ilvl w:val="0"/>
          <w:numId w:val="7"/>
        </w:numPr>
        <w:tabs>
          <w:tab w:val="left" w:pos="1134"/>
        </w:tabs>
        <w:ind w:right="49"/>
        <w:jc w:val="both"/>
        <w:rPr>
          <w:rFonts w:asciiTheme="minorHAnsi" w:hAnsiTheme="minorHAnsi"/>
          <w:color w:val="000000"/>
        </w:rPr>
      </w:pPr>
      <w:r w:rsidRPr="003D3F7D">
        <w:rPr>
          <w:rFonts w:asciiTheme="minorHAnsi" w:hAnsiTheme="minorHAnsi"/>
          <w:b/>
        </w:rPr>
        <w:t>ANEXO 2</w:t>
      </w:r>
      <w:r w:rsidRPr="003D3F7D">
        <w:rPr>
          <w:rFonts w:asciiTheme="minorHAnsi" w:hAnsiTheme="minorHAnsi"/>
        </w:rPr>
        <w:t>. Propuesta T</w:t>
      </w:r>
      <w:r>
        <w:rPr>
          <w:rFonts w:asciiTheme="minorHAnsi" w:hAnsiTheme="minorHAnsi"/>
        </w:rPr>
        <w:t>écnica conforme al formato del A</w:t>
      </w:r>
      <w:r w:rsidR="00FA3C60">
        <w:rPr>
          <w:rFonts w:asciiTheme="minorHAnsi" w:hAnsiTheme="minorHAnsi"/>
        </w:rPr>
        <w:t>nexo 2 de las presentes bases.</w:t>
      </w:r>
    </w:p>
    <w:p w14:paraId="3FEF6ECA" w14:textId="44808B1A" w:rsidR="009E1150" w:rsidRPr="00FA3C60" w:rsidRDefault="009E1150" w:rsidP="00D31119">
      <w:pPr>
        <w:numPr>
          <w:ilvl w:val="0"/>
          <w:numId w:val="7"/>
        </w:numPr>
        <w:tabs>
          <w:tab w:val="left" w:pos="1134"/>
        </w:tabs>
        <w:ind w:right="49"/>
        <w:jc w:val="both"/>
        <w:rPr>
          <w:rFonts w:asciiTheme="minorHAnsi" w:hAnsiTheme="minorHAnsi" w:cs="Arial"/>
          <w:lang w:val="es-MX"/>
        </w:rPr>
      </w:pPr>
      <w:r w:rsidRPr="003D3F7D">
        <w:rPr>
          <w:rFonts w:asciiTheme="minorHAnsi" w:hAnsiTheme="minorHAns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w:t>
      </w:r>
      <w:r w:rsidR="00FA3C60">
        <w:rPr>
          <w:rFonts w:asciiTheme="minorHAnsi" w:hAnsiTheme="minorHAnsi" w:cs="Arial"/>
          <w:lang w:val="es-MX"/>
        </w:rPr>
        <w:t xml:space="preserve"> con las Normas Internacionales.</w:t>
      </w:r>
    </w:p>
    <w:p w14:paraId="5DB160AC" w14:textId="50EB0A00" w:rsidR="00FA3C60" w:rsidRPr="00486231" w:rsidRDefault="00FA3C60" w:rsidP="00D31119">
      <w:pPr>
        <w:numPr>
          <w:ilvl w:val="0"/>
          <w:numId w:val="7"/>
        </w:numPr>
        <w:tabs>
          <w:tab w:val="left" w:pos="1134"/>
        </w:tabs>
        <w:ind w:right="49"/>
        <w:jc w:val="both"/>
        <w:rPr>
          <w:rFonts w:asciiTheme="minorHAnsi" w:hAnsiTheme="minorHAnsi" w:cs="Arial"/>
          <w:lang w:val="es-MX"/>
        </w:rPr>
      </w:pPr>
      <w:r w:rsidRPr="00486231">
        <w:rPr>
          <w:rFonts w:asciiTheme="minorHAnsi" w:hAnsiTheme="minorHAnsi"/>
        </w:rPr>
        <w:t>Carta bajo protesta de decir verdad que cuentan con la capacidad de distribución para atender los requerimientos establecidos en estas bases.</w:t>
      </w:r>
    </w:p>
    <w:p w14:paraId="397142A7" w14:textId="084DEE5D" w:rsidR="00033AA1" w:rsidRPr="00486231" w:rsidRDefault="002C0D06" w:rsidP="00D31119">
      <w:pPr>
        <w:numPr>
          <w:ilvl w:val="0"/>
          <w:numId w:val="7"/>
        </w:numPr>
        <w:tabs>
          <w:tab w:val="left" w:pos="1134"/>
        </w:tabs>
        <w:ind w:right="49"/>
        <w:jc w:val="both"/>
        <w:rPr>
          <w:rFonts w:asciiTheme="minorHAnsi" w:hAnsiTheme="minorHAnsi" w:cs="Arial"/>
          <w:lang w:val="es-MX"/>
        </w:rPr>
      </w:pPr>
      <w:r w:rsidRPr="00486231">
        <w:rPr>
          <w:rFonts w:ascii="Calibri" w:hAnsi="Calibri" w:cs="Arial"/>
        </w:rPr>
        <w:t xml:space="preserve">Carta de apoyo del fabricante y/o distribuidor mayorista, en la cual lo autoriza a participar como distribuidor </w:t>
      </w:r>
      <w:r w:rsidR="00DB0344" w:rsidRPr="00486231">
        <w:rPr>
          <w:rFonts w:asciiTheme="minorHAnsi" w:hAnsiTheme="minorHAnsi"/>
          <w:color w:val="000000"/>
        </w:rPr>
        <w:t>de los insumos</w:t>
      </w:r>
      <w:r w:rsidRPr="00486231">
        <w:rPr>
          <w:rFonts w:asciiTheme="minorHAnsi" w:hAnsiTheme="minorHAnsi"/>
          <w:color w:val="000000"/>
        </w:rPr>
        <w:t xml:space="preserve"> que se solicitan en el anexo 1 de estas bases en la que se mencione el número de licitación y se describan las partidas, marcas y cantidades ofertadas.</w:t>
      </w:r>
    </w:p>
    <w:p w14:paraId="0D93D39A" w14:textId="77777777" w:rsidR="0089405B" w:rsidRPr="00486231" w:rsidRDefault="00B946EE" w:rsidP="0089405B">
      <w:pPr>
        <w:numPr>
          <w:ilvl w:val="0"/>
          <w:numId w:val="7"/>
        </w:numPr>
        <w:tabs>
          <w:tab w:val="left" w:pos="1134"/>
        </w:tabs>
        <w:ind w:right="49"/>
        <w:jc w:val="both"/>
        <w:rPr>
          <w:rFonts w:asciiTheme="minorHAnsi" w:hAnsiTheme="minorHAnsi" w:cs="Arial"/>
          <w:lang w:val="es-MX"/>
        </w:rPr>
      </w:pPr>
      <w:r w:rsidRPr="00486231">
        <w:rPr>
          <w:rFonts w:asciiTheme="minorHAnsi" w:hAnsiTheme="minorHAnsi"/>
        </w:rPr>
        <w:t>Los licitantes que quieran participar en el presente concurso, deberán presentar cuando menos dos cartas en original, dirigidas al Director Administrativo de la Convocante, emitidas en un período máximo de 12 meses previos a la fecha de la apertura de proposiciones técnicas  por clientes, en hoja membretada de estos; en las cuales estipule que han prestado buen servicio en la venta de insumos de la misma naturaleza o similar a lo requerido en esta licitación, mismas que la Convocante se reserva el derecho de verificar, para su participación en el presente evento.</w:t>
      </w:r>
    </w:p>
    <w:p w14:paraId="535F7343" w14:textId="3EF3A8F7" w:rsidR="0089405B" w:rsidRPr="00486231" w:rsidRDefault="0089405B" w:rsidP="0089405B">
      <w:pPr>
        <w:numPr>
          <w:ilvl w:val="0"/>
          <w:numId w:val="7"/>
        </w:numPr>
        <w:tabs>
          <w:tab w:val="left" w:pos="1134"/>
        </w:tabs>
        <w:ind w:right="49"/>
        <w:jc w:val="both"/>
        <w:rPr>
          <w:rFonts w:asciiTheme="minorHAnsi" w:hAnsiTheme="minorHAnsi" w:cs="Arial"/>
          <w:lang w:val="es-MX"/>
        </w:rPr>
      </w:pPr>
      <w:r w:rsidRPr="00486231">
        <w:rPr>
          <w:rFonts w:asciiTheme="minorHAnsi" w:hAnsiTheme="minorHAnsi"/>
          <w:color w:val="000000"/>
        </w:rPr>
        <w:t>Carta compromiso en la que el</w:t>
      </w:r>
      <w:r w:rsidRPr="00486231">
        <w:rPr>
          <w:rFonts w:asciiTheme="minorHAnsi" w:hAnsiTheme="minorHAnsi" w:cs="Arial"/>
        </w:rPr>
        <w:t xml:space="preserve"> licitante que resulte adjudicado proporcionará la capacitación y asesoría al personal que designe la Dirección de Salud Pública de la Convocante, durante el tiempo que estime conveniente dicha Dirección, para la correcta preparación y aplicación del producto, así como informar las generalidades del mismo.</w:t>
      </w:r>
    </w:p>
    <w:p w14:paraId="5DEBEC3A" w14:textId="2C7A62C8" w:rsidR="00033AA1" w:rsidRPr="00486231" w:rsidRDefault="00033AA1" w:rsidP="00D31119">
      <w:pPr>
        <w:numPr>
          <w:ilvl w:val="0"/>
          <w:numId w:val="7"/>
        </w:numPr>
        <w:tabs>
          <w:tab w:val="left" w:pos="1134"/>
        </w:tabs>
        <w:ind w:right="49"/>
        <w:jc w:val="both"/>
        <w:rPr>
          <w:rFonts w:asciiTheme="minorHAnsi" w:hAnsiTheme="minorHAnsi" w:cs="Arial"/>
          <w:lang w:val="es-MX"/>
        </w:rPr>
      </w:pPr>
      <w:r w:rsidRPr="00486231">
        <w:rPr>
          <w:rFonts w:asciiTheme="minorHAnsi" w:hAnsiTheme="minorHAnsi"/>
          <w:color w:val="000000"/>
        </w:rPr>
        <w:t>Carta bajo protesta de decir verdad</w:t>
      </w:r>
      <w:r w:rsidR="00D31119" w:rsidRPr="00486231">
        <w:rPr>
          <w:rFonts w:asciiTheme="minorHAnsi" w:hAnsiTheme="minorHAnsi"/>
          <w:color w:val="000000"/>
        </w:rPr>
        <w:t>,</w:t>
      </w:r>
      <w:r w:rsidRPr="00486231">
        <w:rPr>
          <w:rFonts w:asciiTheme="minorHAnsi" w:hAnsiTheme="minorHAnsi"/>
          <w:color w:val="000000"/>
        </w:rPr>
        <w:t xml:space="preserve"> firmada por el representante legal, </w:t>
      </w:r>
      <w:r w:rsidR="00D31119" w:rsidRPr="00486231">
        <w:rPr>
          <w:rFonts w:asciiTheme="minorHAnsi" w:hAnsiTheme="minorHAnsi"/>
          <w:color w:val="000000"/>
        </w:rPr>
        <w:t xml:space="preserve">en la </w:t>
      </w:r>
      <w:r w:rsidRPr="00486231">
        <w:rPr>
          <w:rFonts w:asciiTheme="minorHAnsi" w:hAnsiTheme="minorHAnsi"/>
          <w:color w:val="000000"/>
        </w:rPr>
        <w:t xml:space="preserve">que manifieste que su representada cumple con todos los registros sanitarios para funcionar como negocio en la venta de productos de consumo en el </w:t>
      </w:r>
      <w:r w:rsidR="00DB0344" w:rsidRPr="00486231">
        <w:rPr>
          <w:rFonts w:asciiTheme="minorHAnsi" w:hAnsiTheme="minorHAnsi"/>
          <w:color w:val="000000"/>
        </w:rPr>
        <w:t>Sector Salud</w:t>
      </w:r>
      <w:r w:rsidRPr="00486231">
        <w:rPr>
          <w:rFonts w:asciiTheme="minorHAnsi" w:hAnsiTheme="minorHAnsi"/>
          <w:color w:val="000000"/>
        </w:rPr>
        <w:t>.</w:t>
      </w:r>
    </w:p>
    <w:p w14:paraId="0E3DDB77" w14:textId="77777777" w:rsidR="00980913" w:rsidRPr="00486231" w:rsidRDefault="00744921" w:rsidP="00D31119">
      <w:pPr>
        <w:numPr>
          <w:ilvl w:val="0"/>
          <w:numId w:val="7"/>
        </w:numPr>
        <w:tabs>
          <w:tab w:val="left" w:pos="1134"/>
        </w:tabs>
        <w:ind w:right="49"/>
        <w:jc w:val="both"/>
        <w:rPr>
          <w:rFonts w:asciiTheme="minorHAnsi" w:hAnsiTheme="minorHAnsi"/>
          <w:color w:val="000000"/>
        </w:rPr>
      </w:pPr>
      <w:r w:rsidRPr="00486231">
        <w:rPr>
          <w:rFonts w:asciiTheme="minorHAnsi" w:hAnsiTheme="minorHAnsi"/>
          <w:color w:val="000000"/>
        </w:rPr>
        <w:t>Carta compromiso respecto del</w:t>
      </w:r>
      <w:r w:rsidRPr="00486231">
        <w:rPr>
          <w:rFonts w:asciiTheme="minorHAnsi" w:hAnsiTheme="minorHAnsi"/>
        </w:rPr>
        <w:t> </w:t>
      </w:r>
      <w:r w:rsidRPr="00486231">
        <w:rPr>
          <w:rFonts w:asciiTheme="minorHAnsi" w:hAnsiTheme="minorHAnsi"/>
          <w:b/>
          <w:bCs/>
        </w:rPr>
        <w:t>mantenimiento preventivo y la calibración de las máquinas</w:t>
      </w:r>
      <w:r w:rsidRPr="00486231">
        <w:rPr>
          <w:rFonts w:asciiTheme="minorHAnsi" w:hAnsiTheme="minorHAnsi"/>
        </w:rPr>
        <w:t> </w:t>
      </w:r>
      <w:r w:rsidRPr="00486231">
        <w:rPr>
          <w:rFonts w:asciiTheme="minorHAnsi" w:hAnsiTheme="minorHAnsi"/>
          <w:color w:val="000000"/>
        </w:rPr>
        <w:t>a utilizar con este insecticida; para tal efecto, se anexa el</w:t>
      </w:r>
      <w:r w:rsidRPr="00486231">
        <w:rPr>
          <w:rFonts w:asciiTheme="minorHAnsi" w:hAnsiTheme="minorHAnsi"/>
        </w:rPr>
        <w:t> </w:t>
      </w:r>
      <w:r w:rsidRPr="00486231">
        <w:rPr>
          <w:rFonts w:asciiTheme="minorHAnsi" w:hAnsiTheme="minorHAnsi"/>
          <w:b/>
          <w:bCs/>
        </w:rPr>
        <w:t>listado de equipos</w:t>
      </w:r>
      <w:r w:rsidRPr="00486231">
        <w:rPr>
          <w:rFonts w:asciiTheme="minorHAnsi" w:hAnsiTheme="minorHAnsi"/>
        </w:rPr>
        <w:t> </w:t>
      </w:r>
      <w:r w:rsidRPr="00486231">
        <w:rPr>
          <w:rFonts w:asciiTheme="minorHAnsi" w:hAnsiTheme="minorHAnsi"/>
          <w:color w:val="000000"/>
        </w:rPr>
        <w:t>que serán objeto de dichas acciones cuando lo requiera el programa. Esto de acuerdo a la NOM-032-SSA-2014, numeral 6.12, .6.13 y 6.14, y a la Guía Metodológica para el Mantenimiento y Reparación de Equipos, los mantenimientos se dan conforme a las horas de uso de cada equipo, estimando el mantenimiento de los equipos de manera mensual. El licitante que resulte adjudicado, y mientras el área usuaria cuente con existencia del producto suministrado, deberá incluir el mantenimiento preventivo.</w:t>
      </w:r>
    </w:p>
    <w:p w14:paraId="1A93DE76" w14:textId="34E25C97" w:rsidR="00744921" w:rsidRPr="00486231" w:rsidRDefault="00980913" w:rsidP="00D31119">
      <w:pPr>
        <w:numPr>
          <w:ilvl w:val="0"/>
          <w:numId w:val="7"/>
        </w:numPr>
        <w:tabs>
          <w:tab w:val="left" w:pos="1134"/>
        </w:tabs>
        <w:ind w:right="49"/>
        <w:jc w:val="both"/>
        <w:rPr>
          <w:rFonts w:asciiTheme="minorHAnsi" w:hAnsiTheme="minorHAnsi"/>
          <w:color w:val="000000"/>
        </w:rPr>
      </w:pPr>
      <w:r w:rsidRPr="00486231">
        <w:rPr>
          <w:rFonts w:asciiTheme="minorHAnsi" w:hAnsiTheme="minorHAnsi"/>
          <w:color w:val="000000"/>
        </w:rPr>
        <w:lastRenderedPageBreak/>
        <w:t>Carta compromiso en la que el licitante que resulte adjudicado contemplará la eliminación de envases vacíos de acuerdo a la NOM-232-SSA1-2009 (numeral 8) y la Ley General Para La Prevención Y Gestión Integral De Los Residuos (artículos 27, 29 y 55).</w:t>
      </w:r>
    </w:p>
    <w:p w14:paraId="3F3CD254" w14:textId="12712B39" w:rsidR="00033AA1" w:rsidRPr="00486231" w:rsidRDefault="00033AA1" w:rsidP="00D31119">
      <w:pPr>
        <w:pStyle w:val="Prrafodelista"/>
        <w:numPr>
          <w:ilvl w:val="0"/>
          <w:numId w:val="7"/>
        </w:numPr>
        <w:tabs>
          <w:tab w:val="left" w:pos="993"/>
        </w:tabs>
        <w:jc w:val="both"/>
        <w:rPr>
          <w:rFonts w:asciiTheme="minorHAnsi" w:hAnsiTheme="minorHAnsi"/>
        </w:rPr>
      </w:pPr>
      <w:r w:rsidRPr="00486231">
        <w:rPr>
          <w:rFonts w:asciiTheme="minorHAnsi" w:hAnsiTheme="minorHAnsi"/>
          <w:color w:val="000000"/>
        </w:rPr>
        <w:t>Escrito bajo protesta de decir verdad de cumplir con lo establecido en las Normas NOM-0</w:t>
      </w:r>
      <w:r w:rsidR="00A925DA" w:rsidRPr="00486231">
        <w:rPr>
          <w:rFonts w:asciiTheme="minorHAnsi" w:hAnsiTheme="minorHAnsi"/>
          <w:color w:val="000000"/>
        </w:rPr>
        <w:t>32</w:t>
      </w:r>
      <w:r w:rsidRPr="00486231">
        <w:rPr>
          <w:rFonts w:asciiTheme="minorHAnsi" w:hAnsiTheme="minorHAnsi"/>
          <w:color w:val="000000"/>
        </w:rPr>
        <w:t>-SSA</w:t>
      </w:r>
      <w:r w:rsidR="00A925DA" w:rsidRPr="00486231">
        <w:rPr>
          <w:rFonts w:asciiTheme="minorHAnsi" w:hAnsiTheme="minorHAnsi"/>
          <w:color w:val="000000"/>
        </w:rPr>
        <w:t>2</w:t>
      </w:r>
      <w:r w:rsidRPr="00486231">
        <w:rPr>
          <w:rFonts w:asciiTheme="minorHAnsi" w:hAnsiTheme="minorHAnsi"/>
          <w:color w:val="000000"/>
        </w:rPr>
        <w:t>-</w:t>
      </w:r>
      <w:r w:rsidR="00A925DA" w:rsidRPr="00486231">
        <w:rPr>
          <w:rFonts w:asciiTheme="minorHAnsi" w:hAnsiTheme="minorHAnsi"/>
          <w:color w:val="000000"/>
        </w:rPr>
        <w:t>2014</w:t>
      </w:r>
      <w:r w:rsidRPr="00486231">
        <w:rPr>
          <w:rFonts w:asciiTheme="minorHAnsi" w:hAnsiTheme="minorHAnsi"/>
          <w:color w:val="000000"/>
        </w:rPr>
        <w:t>, NOM-</w:t>
      </w:r>
      <w:r w:rsidR="00A925DA" w:rsidRPr="00486231">
        <w:rPr>
          <w:rFonts w:asciiTheme="minorHAnsi" w:hAnsiTheme="minorHAnsi"/>
          <w:color w:val="000000"/>
        </w:rPr>
        <w:t>017</w:t>
      </w:r>
      <w:r w:rsidRPr="00486231">
        <w:rPr>
          <w:rFonts w:asciiTheme="minorHAnsi" w:hAnsiTheme="minorHAnsi"/>
          <w:color w:val="000000"/>
        </w:rPr>
        <w:t>-SSA</w:t>
      </w:r>
      <w:r w:rsidR="00A925DA" w:rsidRPr="00486231">
        <w:rPr>
          <w:rFonts w:asciiTheme="minorHAnsi" w:hAnsiTheme="minorHAnsi"/>
          <w:color w:val="000000"/>
        </w:rPr>
        <w:t>2</w:t>
      </w:r>
      <w:r w:rsidRPr="00486231">
        <w:rPr>
          <w:rFonts w:asciiTheme="minorHAnsi" w:hAnsiTheme="minorHAnsi"/>
          <w:color w:val="000000"/>
        </w:rPr>
        <w:t>-</w:t>
      </w:r>
      <w:r w:rsidR="00A925DA" w:rsidRPr="00486231">
        <w:rPr>
          <w:rFonts w:asciiTheme="minorHAnsi" w:hAnsiTheme="minorHAnsi"/>
          <w:color w:val="000000"/>
        </w:rPr>
        <w:t>2012</w:t>
      </w:r>
      <w:r w:rsidRPr="00486231">
        <w:rPr>
          <w:rFonts w:asciiTheme="minorHAnsi" w:hAnsiTheme="minorHAnsi"/>
          <w:color w:val="000000"/>
        </w:rPr>
        <w:t xml:space="preserve"> y NOM-232-SSA1-2009 y con las demás Normas Nacionales e Internacionales Aplicables, emitido por la Comisión Federal para la Protección contra Riesgos Sanitarios de la </w:t>
      </w:r>
      <w:proofErr w:type="gramStart"/>
      <w:r w:rsidR="00A925DA" w:rsidRPr="00486231">
        <w:rPr>
          <w:rFonts w:asciiTheme="minorHAnsi" w:hAnsiTheme="minorHAnsi"/>
          <w:color w:val="000000"/>
        </w:rPr>
        <w:t>Secretaria</w:t>
      </w:r>
      <w:proofErr w:type="gramEnd"/>
      <w:r w:rsidRPr="00486231">
        <w:rPr>
          <w:rFonts w:asciiTheme="minorHAnsi" w:hAnsiTheme="minorHAnsi"/>
          <w:color w:val="000000"/>
        </w:rPr>
        <w:t xml:space="preserve"> de Salud. </w:t>
      </w:r>
    </w:p>
    <w:p w14:paraId="656640FD" w14:textId="0F91FF61" w:rsidR="009E1150" w:rsidRPr="00486231" w:rsidRDefault="009E1150" w:rsidP="00D31119">
      <w:pPr>
        <w:pStyle w:val="Prrafodelista"/>
        <w:numPr>
          <w:ilvl w:val="0"/>
          <w:numId w:val="7"/>
        </w:numPr>
        <w:tabs>
          <w:tab w:val="left" w:pos="993"/>
        </w:tabs>
        <w:jc w:val="both"/>
        <w:rPr>
          <w:rFonts w:asciiTheme="minorHAnsi" w:hAnsiTheme="minorHAnsi"/>
        </w:rPr>
      </w:pPr>
      <w:r w:rsidRPr="00486231">
        <w:rPr>
          <w:rFonts w:asciiTheme="minorHAnsi" w:hAnsiTheme="minorHAnsi" w:cs="Arial"/>
        </w:rPr>
        <w:t>Registro Sanitario de los productos plaguicidas a utilizar</w:t>
      </w:r>
      <w:r w:rsidR="00744921" w:rsidRPr="00486231">
        <w:rPr>
          <w:rFonts w:asciiTheme="minorHAnsi" w:hAnsiTheme="minorHAnsi" w:cs="Arial"/>
        </w:rPr>
        <w:t xml:space="preserve"> </w:t>
      </w:r>
      <w:r w:rsidR="00744921" w:rsidRPr="00486231">
        <w:rPr>
          <w:rFonts w:asciiTheme="minorHAnsi" w:hAnsiTheme="minorHAnsi"/>
          <w:color w:val="000000"/>
        </w:rPr>
        <w:t>y certificado de análisis de cada lote ofertado.</w:t>
      </w:r>
    </w:p>
    <w:p w14:paraId="1ED80D31" w14:textId="77777777" w:rsidR="009E1150" w:rsidRPr="00157056" w:rsidRDefault="009E1150" w:rsidP="00D31119">
      <w:pPr>
        <w:pStyle w:val="Prrafodelista"/>
        <w:numPr>
          <w:ilvl w:val="0"/>
          <w:numId w:val="7"/>
        </w:numPr>
        <w:tabs>
          <w:tab w:val="left" w:pos="993"/>
        </w:tabs>
        <w:jc w:val="both"/>
        <w:rPr>
          <w:rFonts w:asciiTheme="minorHAnsi" w:hAnsiTheme="minorHAnsi"/>
        </w:rPr>
      </w:pPr>
      <w:r>
        <w:rPr>
          <w:rFonts w:asciiTheme="minorHAnsi" w:hAnsiTheme="minorHAnsi" w:cs="Arial"/>
        </w:rPr>
        <w:t>Escrito bajo protesta de decir verdad de que el licitante cumple con todos los requisitos de la Legislación Aplicable en los ámbitos Federal, Estatal y Municipal.</w:t>
      </w:r>
    </w:p>
    <w:p w14:paraId="6A22C7E5" w14:textId="77777777" w:rsidR="009E1150" w:rsidRPr="00CA04EA" w:rsidRDefault="009E1150" w:rsidP="00D31119">
      <w:pPr>
        <w:pStyle w:val="Prrafodelista"/>
        <w:numPr>
          <w:ilvl w:val="0"/>
          <w:numId w:val="7"/>
        </w:numPr>
        <w:tabs>
          <w:tab w:val="left" w:pos="993"/>
        </w:tabs>
        <w:jc w:val="both"/>
        <w:rPr>
          <w:rFonts w:asciiTheme="minorHAnsi" w:hAnsiTheme="minorHAnsi"/>
        </w:rPr>
      </w:pPr>
      <w:r w:rsidRPr="005E2494">
        <w:rPr>
          <w:rFonts w:asciiTheme="minorHAnsi" w:hAnsiTheme="minorHAnsi"/>
          <w:bCs/>
        </w:rPr>
        <w:t>Cd o USB que contenga el total de los documentos incluidos en el sobre técnico en formato</w:t>
      </w:r>
      <w:r>
        <w:rPr>
          <w:rFonts w:asciiTheme="minorHAnsi" w:hAnsiTheme="minorHAnsi"/>
          <w:bCs/>
        </w:rPr>
        <w:t xml:space="preserve"> </w:t>
      </w:r>
      <w:proofErr w:type="spellStart"/>
      <w:r>
        <w:rPr>
          <w:rFonts w:asciiTheme="minorHAnsi" w:hAnsiTheme="minorHAnsi"/>
          <w:bCs/>
        </w:rPr>
        <w:t>pdf</w:t>
      </w:r>
      <w:proofErr w:type="spellEnd"/>
      <w:r w:rsidRPr="00CA04EA">
        <w:rPr>
          <w:rFonts w:asciiTheme="minorHAnsi" w:hAnsiTheme="minorHAnsi"/>
          <w:bCs/>
        </w:rPr>
        <w:t>.</w:t>
      </w:r>
    </w:p>
    <w:p w14:paraId="535B9EF1" w14:textId="77777777" w:rsidR="009E1150" w:rsidRPr="00CA04EA" w:rsidRDefault="009E1150" w:rsidP="00D31119">
      <w:pPr>
        <w:numPr>
          <w:ilvl w:val="0"/>
          <w:numId w:val="7"/>
        </w:numPr>
        <w:tabs>
          <w:tab w:val="left" w:pos="1134"/>
        </w:tabs>
        <w:ind w:right="49"/>
        <w:jc w:val="both"/>
        <w:rPr>
          <w:rFonts w:asciiTheme="minorHAnsi" w:hAnsiTheme="minorHAnsi"/>
          <w:color w:val="000000"/>
        </w:rPr>
      </w:pPr>
      <w:r w:rsidRPr="00CA04EA">
        <w:rPr>
          <w:rFonts w:asciiTheme="minorHAnsi" w:hAnsiTheme="minorHAnsi"/>
          <w:b/>
        </w:rPr>
        <w:t>ANEXO 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14:paraId="7CED5BF6" w14:textId="77777777" w:rsidR="009E1150" w:rsidRPr="00CA04EA" w:rsidRDefault="009E1150" w:rsidP="00D31119">
      <w:pPr>
        <w:numPr>
          <w:ilvl w:val="0"/>
          <w:numId w:val="7"/>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14:paraId="38EDF975" w14:textId="77777777" w:rsidR="009E1150" w:rsidRPr="00CA04EA" w:rsidRDefault="009E1150" w:rsidP="00D31119">
      <w:pPr>
        <w:numPr>
          <w:ilvl w:val="0"/>
          <w:numId w:val="7"/>
        </w:numPr>
        <w:tabs>
          <w:tab w:val="left" w:pos="1134"/>
        </w:tabs>
        <w:ind w:right="49"/>
        <w:jc w:val="both"/>
        <w:rPr>
          <w:rFonts w:asciiTheme="minorHAnsi" w:hAnsiTheme="minorHAnsi"/>
          <w:color w:val="000000"/>
        </w:rPr>
      </w:pPr>
      <w:r w:rsidRPr="00CA04EA">
        <w:rPr>
          <w:rFonts w:asciiTheme="minorHAnsi" w:hAnsiTheme="minorHAnsi" w:cstheme="minorHAnsi"/>
          <w:b/>
        </w:rPr>
        <w:t>ANEXO 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Pr>
          <w:rFonts w:asciiTheme="minorHAnsi" w:hAnsiTheme="minorHAnsi" w:cstheme="minorHAnsi"/>
        </w:rPr>
        <w:t xml:space="preserve"> de la </w:t>
      </w:r>
      <w:r w:rsidRPr="00E97F10">
        <w:rPr>
          <w:rFonts w:asciiTheme="minorHAnsi" w:hAnsiTheme="minorHAnsi" w:cstheme="minorHAnsi"/>
        </w:rPr>
        <w:t>Ley</w:t>
      </w:r>
      <w:r w:rsidRPr="00E97F10">
        <w:rPr>
          <w:rFonts w:asciiTheme="minorHAnsi" w:hAnsiTheme="minorHAnsi" w:cs="Arial"/>
        </w:rPr>
        <w:t xml:space="preserve"> y</w:t>
      </w:r>
      <w:r w:rsidRPr="00CA04EA">
        <w:rPr>
          <w:rFonts w:asciiTheme="minorHAnsi" w:hAnsiTheme="minorHAnsi" w:cs="Arial"/>
        </w:rPr>
        <w:t xml:space="preserve"> </w:t>
      </w:r>
      <w:r w:rsidRPr="00CA04EA">
        <w:rPr>
          <w:rFonts w:asciiTheme="minorHAnsi" w:hAnsiTheme="minorHAnsi" w:cs="Arial"/>
          <w:i/>
        </w:rPr>
        <w:t>Artículo 38</w:t>
      </w:r>
      <w:r w:rsidRPr="00CA04EA">
        <w:rPr>
          <w:rFonts w:asciiTheme="minorHAnsi" w:hAnsiTheme="minorHAnsi" w:cs="Arial"/>
        </w:rPr>
        <w:t xml:space="preserve"> del Reglamento de la Ley de Adquisiciones, </w:t>
      </w:r>
      <w:r>
        <w:rPr>
          <w:rFonts w:asciiTheme="minorHAnsi" w:hAnsiTheme="minorHAnsi" w:cs="Arial"/>
        </w:rPr>
        <w:t>A</w:t>
      </w:r>
      <w:r w:rsidRPr="00CA04EA">
        <w:rPr>
          <w:rFonts w:asciiTheme="minorHAnsi" w:hAnsiTheme="minorHAnsi" w:cs="Arial"/>
        </w:rPr>
        <w:t>rrendamientos y Contrataciones de Servicios del Estado de Nuevo León</w:t>
      </w:r>
      <w:r w:rsidRPr="00CA04EA">
        <w:rPr>
          <w:rFonts w:asciiTheme="minorHAnsi" w:hAnsiTheme="minorHAnsi" w:cstheme="minorHAnsi"/>
        </w:rPr>
        <w:t>, Declaración de integridad y Certificado de Determinación Independiente de Propuesta.</w:t>
      </w:r>
    </w:p>
    <w:p w14:paraId="5140D84B" w14:textId="511C030C" w:rsidR="005E6330" w:rsidRPr="00A85BB6" w:rsidRDefault="005E6330" w:rsidP="00D31119">
      <w:pPr>
        <w:numPr>
          <w:ilvl w:val="0"/>
          <w:numId w:val="7"/>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11</w:t>
      </w:r>
      <w:r w:rsidRPr="00A85BB6">
        <w:rPr>
          <w:rFonts w:asciiTheme="minorHAnsi" w:hAnsiTheme="minorHAnsi"/>
        </w:rPr>
        <w:t xml:space="preserve">. Escrito firmado por el representante o apoderado legal en la que manifiesten </w:t>
      </w:r>
      <w:r w:rsidR="005E7202" w:rsidRPr="00A85BB6">
        <w:rPr>
          <w:rFonts w:asciiTheme="minorHAnsi" w:hAnsiTheme="minorHAnsi"/>
        </w:rPr>
        <w:t>que,</w:t>
      </w:r>
      <w:r w:rsidRPr="00A85BB6">
        <w:rPr>
          <w:rFonts w:asciiTheme="minorHAnsi" w:hAnsiTheme="minorHAnsi"/>
        </w:rPr>
        <w:t xml:space="preserve"> por su conducto, no participan en el procedimiento de contratación, personas físicas o morales que se encuentren inhabilitadas por resolución de la S.F.P., en los términos de la Ley, con el propósito de evadir los efectos de la inhabilitación.</w:t>
      </w:r>
    </w:p>
    <w:p w14:paraId="3FB69528" w14:textId="77777777" w:rsidR="005E6330" w:rsidRPr="00A85BB6" w:rsidRDefault="005E6330" w:rsidP="00D31119">
      <w:pPr>
        <w:numPr>
          <w:ilvl w:val="0"/>
          <w:numId w:val="7"/>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12</w:t>
      </w:r>
      <w:r w:rsidRPr="00A85BB6">
        <w:rPr>
          <w:rFonts w:asciiTheme="minorHAnsi" w:hAnsiTheme="minorHAnsi" w:cstheme="minorHAnsi"/>
        </w:rPr>
        <w:t>. Escrito a que hace referencia a la Estratificación de Micro, Pequeña o Mediana empresa.</w:t>
      </w:r>
    </w:p>
    <w:p w14:paraId="5A84E630" w14:textId="77777777" w:rsidR="005E6330" w:rsidRPr="00A85BB6" w:rsidRDefault="005E6330" w:rsidP="00D31119">
      <w:pPr>
        <w:numPr>
          <w:ilvl w:val="0"/>
          <w:numId w:val="7"/>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14:paraId="377FA44B" w14:textId="77777777" w:rsidR="005E6330" w:rsidRPr="00A85BB6" w:rsidRDefault="005E6330" w:rsidP="00D31119">
      <w:pPr>
        <w:numPr>
          <w:ilvl w:val="0"/>
          <w:numId w:val="7"/>
        </w:numPr>
        <w:tabs>
          <w:tab w:val="left" w:pos="1134"/>
        </w:tabs>
        <w:ind w:right="49"/>
        <w:jc w:val="both"/>
        <w:rPr>
          <w:rFonts w:asciiTheme="minorHAnsi" w:hAnsiTheme="minorHAnsi"/>
          <w:color w:val="000000"/>
        </w:rPr>
      </w:pPr>
      <w:r w:rsidRPr="00A85BB6">
        <w:rPr>
          <w:rFonts w:asciiTheme="minorHAnsi" w:hAnsiTheme="minorHAnsi" w:cs="Arial"/>
        </w:rPr>
        <w:t>Escrito indicando que en caso de violaciones en materia de derechos inherentes a la propiedad intelectual asumirán la responsabilidad correspondiente.</w:t>
      </w:r>
    </w:p>
    <w:p w14:paraId="7F30CEE1" w14:textId="77777777" w:rsidR="00210D45" w:rsidRPr="00210D45" w:rsidRDefault="00210D45" w:rsidP="00D31119">
      <w:pPr>
        <w:pStyle w:val="Prrafodelista"/>
        <w:widowControl w:val="0"/>
        <w:numPr>
          <w:ilvl w:val="0"/>
          <w:numId w:val="7"/>
        </w:numPr>
        <w:autoSpaceDE w:val="0"/>
        <w:autoSpaceDN w:val="0"/>
        <w:ind w:right="284"/>
        <w:jc w:val="both"/>
        <w:rPr>
          <w:rFonts w:asciiTheme="minorHAnsi" w:hAnsiTheme="minorHAnsi" w:cs="Arial"/>
        </w:rPr>
      </w:pPr>
      <w:r w:rsidRPr="00210D45">
        <w:rPr>
          <w:rFonts w:asciiTheme="minorHAnsi" w:hAnsiTheme="minorHAnsi" w:cs="Arial"/>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2E951E8C" w14:textId="1C20302F" w:rsidR="005E6330" w:rsidRPr="00A85BB6" w:rsidRDefault="005E6330" w:rsidP="00D31119">
      <w:pPr>
        <w:numPr>
          <w:ilvl w:val="0"/>
          <w:numId w:val="7"/>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Carta mediante la cual manifieste que su giro comercial comprende </w:t>
      </w:r>
      <w:r w:rsidR="003F146D">
        <w:rPr>
          <w:rFonts w:asciiTheme="minorHAnsi" w:hAnsiTheme="minorHAnsi" w:cs="Arial"/>
          <w:lang w:val="es-MX"/>
        </w:rPr>
        <w:t xml:space="preserve">el suministro de los </w:t>
      </w:r>
      <w:r w:rsidR="009E1150">
        <w:rPr>
          <w:rFonts w:asciiTheme="minorHAnsi" w:hAnsiTheme="minorHAnsi" w:cs="Arial"/>
          <w:lang w:val="es-MX"/>
        </w:rPr>
        <w:t>insumos a q</w:t>
      </w:r>
      <w:r w:rsidR="008730A1">
        <w:rPr>
          <w:rFonts w:asciiTheme="minorHAnsi" w:hAnsiTheme="minorHAnsi" w:cs="Arial"/>
          <w:lang w:val="es-MX"/>
        </w:rPr>
        <w:t>ue se refiere</w:t>
      </w:r>
      <w:r w:rsidR="007D3169">
        <w:rPr>
          <w:rFonts w:asciiTheme="minorHAnsi" w:hAnsiTheme="minorHAnsi" w:cs="Arial"/>
          <w:lang w:val="es-MX"/>
        </w:rPr>
        <w:t xml:space="preserve"> </w:t>
      </w:r>
      <w:r w:rsidR="008730A1">
        <w:rPr>
          <w:rFonts w:asciiTheme="minorHAnsi" w:hAnsiTheme="minorHAnsi" w:cs="Arial"/>
          <w:lang w:val="es-MX"/>
        </w:rPr>
        <w:t xml:space="preserve">el </w:t>
      </w:r>
      <w:r w:rsidR="008730A1" w:rsidRPr="008730A1">
        <w:rPr>
          <w:rFonts w:asciiTheme="minorHAnsi" w:hAnsiTheme="minorHAnsi" w:cs="Arial"/>
          <w:lang w:val="es-MX"/>
        </w:rPr>
        <w:t>anexo</w:t>
      </w:r>
      <w:r w:rsidR="007D3169" w:rsidRPr="008730A1">
        <w:rPr>
          <w:rFonts w:asciiTheme="minorHAnsi" w:hAnsiTheme="minorHAnsi" w:cs="Arial"/>
          <w:lang w:val="es-MX"/>
        </w:rPr>
        <w:t xml:space="preserve"> 1</w:t>
      </w:r>
      <w:r w:rsidR="008730A1" w:rsidRPr="008730A1">
        <w:rPr>
          <w:rFonts w:asciiTheme="minorHAnsi" w:hAnsiTheme="minorHAnsi" w:cs="Arial"/>
          <w:lang w:val="es-MX"/>
        </w:rPr>
        <w:t xml:space="preserve"> </w:t>
      </w:r>
      <w:r w:rsidRPr="008730A1">
        <w:rPr>
          <w:rFonts w:asciiTheme="minorHAnsi" w:hAnsiTheme="minorHAnsi" w:cs="Arial"/>
          <w:lang w:val="es-MX"/>
        </w:rPr>
        <w:t>de esta</w:t>
      </w:r>
      <w:r w:rsidRPr="00A85BB6">
        <w:rPr>
          <w:rFonts w:asciiTheme="minorHAnsi" w:hAnsiTheme="minorHAnsi" w:cs="Arial"/>
          <w:lang w:val="es-MX"/>
        </w:rPr>
        <w:t xml:space="preserve"> convocatoria.</w:t>
      </w:r>
    </w:p>
    <w:p w14:paraId="29C1BFCC" w14:textId="77777777" w:rsidR="005E6330" w:rsidRPr="00A85BB6" w:rsidRDefault="005E6330" w:rsidP="00D31119">
      <w:pPr>
        <w:numPr>
          <w:ilvl w:val="0"/>
          <w:numId w:val="7"/>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0742008B" w14:textId="35368E50" w:rsidR="00C35F3A" w:rsidRPr="00210D45" w:rsidRDefault="005E6330" w:rsidP="00D31119">
      <w:pPr>
        <w:numPr>
          <w:ilvl w:val="0"/>
          <w:numId w:val="7"/>
        </w:numPr>
        <w:tabs>
          <w:tab w:val="left" w:pos="1134"/>
        </w:tabs>
        <w:ind w:right="49"/>
        <w:jc w:val="both"/>
        <w:rPr>
          <w:rFonts w:asciiTheme="minorHAnsi" w:hAnsiTheme="minorHAnsi"/>
          <w:color w:val="000000"/>
        </w:rPr>
      </w:pPr>
      <w:r w:rsidRPr="00A85BB6">
        <w:rPr>
          <w:rFonts w:asciiTheme="minorHAnsi" w:hAnsiTheme="minorHAnsi" w:cs="Arial"/>
        </w:rPr>
        <w:t>Para el caso del</w:t>
      </w:r>
      <w:r w:rsidRPr="00A85BB6">
        <w:rPr>
          <w:rFonts w:asciiTheme="minorHAnsi" w:hAnsiTheme="minorHAnsi" w:cs="Arial"/>
          <w:lang w:val="es-MX"/>
        </w:rPr>
        <w:t xml:space="preserve">(los) </w:t>
      </w:r>
      <w:r w:rsidRPr="00A85BB6">
        <w:rPr>
          <w:rFonts w:asciiTheme="minorHAnsi" w:hAnsiTheme="minorHAnsi" w:cs="Arial"/>
          <w:bCs/>
          <w:lang w:val="es-MX"/>
        </w:rPr>
        <w:t>PARTICIPANTE(s)</w:t>
      </w:r>
      <w:r w:rsidRPr="00A85BB6">
        <w:rPr>
          <w:rFonts w:asciiTheme="minorHAnsi" w:hAnsiTheme="minorHAnsi" w:cs="Arial"/>
          <w:lang w:val="es-MX"/>
        </w:rPr>
        <w:t xml:space="preserve"> que opte(n) por la presentación conjunta de propuestas, de conformidad con los </w:t>
      </w:r>
      <w:r w:rsidRPr="00A85BB6">
        <w:rPr>
          <w:rFonts w:asciiTheme="minorHAnsi" w:hAnsiTheme="minorHAnsi" w:cs="Arial"/>
          <w:i/>
          <w:lang w:val="es-MX"/>
        </w:rPr>
        <w:t>Artículos 36</w:t>
      </w:r>
      <w:r w:rsidRPr="00A85BB6">
        <w:rPr>
          <w:rFonts w:asciiTheme="minorHAnsi" w:hAnsiTheme="minorHAnsi" w:cs="Arial"/>
          <w:lang w:val="es-MX"/>
        </w:rPr>
        <w:t xml:space="preserve"> de la Ley de Adquisiciones, Arrendamientos y Contratación de Servicios</w:t>
      </w:r>
      <w:r w:rsidRPr="00A85BB6">
        <w:rPr>
          <w:rFonts w:asciiTheme="minorHAnsi" w:hAnsiTheme="minorHAnsi" w:cs="Arial"/>
          <w:bCs/>
          <w:lang w:val="es-MX"/>
        </w:rPr>
        <w:t xml:space="preserve"> del Estado de Nuevo León </w:t>
      </w:r>
      <w:r w:rsidRPr="00A85BB6">
        <w:rPr>
          <w:rFonts w:asciiTheme="minorHAnsi" w:hAnsiTheme="minorHAnsi" w:cs="Arial"/>
          <w:lang w:val="es-MX"/>
        </w:rPr>
        <w:t xml:space="preserve">y </w:t>
      </w:r>
      <w:r w:rsidRPr="00A85BB6">
        <w:rPr>
          <w:rFonts w:asciiTheme="minorHAnsi" w:hAnsiTheme="minorHAnsi" w:cs="Arial"/>
          <w:i/>
          <w:lang w:val="es-MX"/>
        </w:rPr>
        <w:t>76</w:t>
      </w:r>
      <w:r w:rsidRPr="00A85BB6">
        <w:rPr>
          <w:rFonts w:asciiTheme="minorHAnsi" w:hAnsiTheme="minorHAnsi" w:cs="Arial"/>
          <w:lang w:val="es-MX"/>
        </w:rPr>
        <w:t xml:space="preserve"> de su Reglamento, deberán cumplir con lo siguiente: Deberá(n) celebrar entre todas las personas que </w:t>
      </w:r>
      <w:r w:rsidRPr="00A85BB6">
        <w:rPr>
          <w:rFonts w:asciiTheme="minorHAnsi" w:hAnsiTheme="minorHAnsi" w:cs="Arial"/>
          <w:lang w:val="es-MX"/>
        </w:rPr>
        <w:lastRenderedPageBreak/>
        <w:t xml:space="preserve">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85BB6">
        <w:rPr>
          <w:rFonts w:asciiTheme="minorHAnsi" w:hAnsiTheme="minorHAnsi"/>
          <w:lang w:val="es-MX"/>
        </w:rPr>
        <w:t>Las personas que integran</w:t>
      </w:r>
      <w:r w:rsidRPr="00A85BB6">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A85BB6">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6343E4">
        <w:rPr>
          <w:rFonts w:asciiTheme="minorHAnsi" w:hAnsiTheme="minorHAnsi" w:cs="Arial"/>
          <w:lang w:val="es-MX"/>
        </w:rPr>
        <w:t>LICITACIÓN PÚBLICA INTERNACIONAL ABIERTA PRESENCIAL</w:t>
      </w:r>
      <w:r w:rsidRPr="00A85BB6">
        <w:rPr>
          <w:rFonts w:asciiTheme="minorHAnsi" w:hAnsiTheme="minorHAnsi" w:cs="Arial"/>
          <w:lang w:val="es-MX"/>
        </w:rPr>
        <w:t xml:space="preserve">; Descripción de las partes objeto del contrato que corresponderá cumplir a cada persona integrante, así como la manera en que se exigirá el </w:t>
      </w:r>
      <w:r w:rsidRPr="00A85BB6">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BE6C5E">
        <w:rPr>
          <w:rFonts w:asciiTheme="minorHAnsi" w:hAnsiTheme="minorHAnsi" w:cstheme="minorHAnsi"/>
          <w:lang w:val="es-MX"/>
        </w:rPr>
        <w:t xml:space="preserve"> </w:t>
      </w:r>
      <w:r w:rsidRPr="00DC12BC">
        <w:rPr>
          <w:rFonts w:asciiTheme="minorHAnsi" w:hAnsiTheme="minorHAnsi" w:cstheme="minorHAnsi"/>
          <w:i/>
        </w:rPr>
        <w:t>En caso de que no participen en propuestas conjuntas deberá manifestarlo por escrito</w:t>
      </w:r>
      <w:r w:rsidR="00DC12BC">
        <w:rPr>
          <w:rFonts w:asciiTheme="minorHAnsi" w:hAnsiTheme="minorHAnsi" w:cstheme="minorHAnsi"/>
          <w:i/>
        </w:rPr>
        <w:t>,</w:t>
      </w:r>
      <w:r w:rsidRPr="00DC12BC">
        <w:rPr>
          <w:rFonts w:asciiTheme="minorHAnsi" w:hAnsiTheme="minorHAnsi" w:cstheme="minorHAnsi"/>
          <w:i/>
        </w:rPr>
        <w:t xml:space="preserve"> </w:t>
      </w:r>
      <w:r w:rsidR="00BE6C5E" w:rsidRPr="00DC12BC">
        <w:rPr>
          <w:rFonts w:asciiTheme="minorHAnsi" w:hAnsiTheme="minorHAnsi" w:cstheme="minorHAnsi"/>
          <w:i/>
        </w:rPr>
        <w:t>sin que la omisión de dicho escrito sea motivo de rechazo</w:t>
      </w:r>
      <w:r w:rsidRPr="00DC12BC">
        <w:rPr>
          <w:rFonts w:asciiTheme="minorHAnsi" w:hAnsiTheme="minorHAnsi" w:cstheme="minorHAnsi"/>
        </w:rPr>
        <w:t>.</w:t>
      </w:r>
    </w:p>
    <w:p w14:paraId="6706413B" w14:textId="3805EBF7" w:rsidR="00C35F3A" w:rsidRPr="00B63E29" w:rsidRDefault="00210D45" w:rsidP="00D31119">
      <w:pPr>
        <w:pStyle w:val="Prrafodelista"/>
        <w:widowControl w:val="0"/>
        <w:numPr>
          <w:ilvl w:val="0"/>
          <w:numId w:val="7"/>
        </w:numPr>
        <w:autoSpaceDE w:val="0"/>
        <w:autoSpaceDN w:val="0"/>
        <w:ind w:right="284"/>
        <w:jc w:val="both"/>
        <w:rPr>
          <w:rFonts w:asciiTheme="minorHAnsi" w:hAnsiTheme="minorHAnsi" w:cstheme="minorHAnsi"/>
          <w:lang w:val="es-MX"/>
        </w:rPr>
      </w:pPr>
      <w:r w:rsidRPr="00210D45">
        <w:rPr>
          <w:rFonts w:asciiTheme="minorHAnsi" w:hAnsiTheme="minorHAnsi" w:cstheme="minorHAnsi"/>
          <w:lang w:val="es-MX"/>
        </w:rPr>
        <w:t>Copia del recibo de Inscripción a la Licitación.</w:t>
      </w:r>
    </w:p>
    <w:p w14:paraId="3B076AFC" w14:textId="77777777" w:rsidR="00E50CE0" w:rsidRDefault="00E50CE0" w:rsidP="00F176CA">
      <w:pPr>
        <w:rPr>
          <w:rFonts w:asciiTheme="minorHAnsi" w:hAnsiTheme="minorHAnsi" w:cs="Arial"/>
          <w:lang w:val="es-MX"/>
        </w:rPr>
      </w:pPr>
    </w:p>
    <w:p w14:paraId="26A006E3" w14:textId="77777777" w:rsidR="000B78E5" w:rsidRPr="00A16B2E" w:rsidRDefault="000B78E5" w:rsidP="00D31119">
      <w:pPr>
        <w:numPr>
          <w:ilvl w:val="0"/>
          <w:numId w:val="11"/>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14:paraId="6434F4ED" w14:textId="77777777" w:rsidR="000B78E5" w:rsidRPr="00A16B2E" w:rsidRDefault="000B78E5" w:rsidP="00F176CA">
      <w:pPr>
        <w:ind w:left="720" w:right="180"/>
        <w:jc w:val="both"/>
        <w:outlineLvl w:val="0"/>
        <w:rPr>
          <w:rFonts w:ascii="Calibri" w:hAnsi="Calibri"/>
          <w:b/>
          <w:bCs/>
        </w:rPr>
      </w:pPr>
    </w:p>
    <w:p w14:paraId="5EA5065B" w14:textId="77777777" w:rsidR="000B78E5" w:rsidRPr="00835FDB" w:rsidRDefault="001578FF" w:rsidP="00D31119">
      <w:pPr>
        <w:numPr>
          <w:ilvl w:val="0"/>
          <w:numId w:val="10"/>
        </w:numPr>
        <w:ind w:left="1418" w:right="180" w:hanging="284"/>
        <w:jc w:val="both"/>
        <w:rPr>
          <w:rFonts w:ascii="Calibri" w:hAnsi="Calibri"/>
          <w:bCs/>
        </w:rPr>
      </w:pPr>
      <w:r>
        <w:rPr>
          <w:rFonts w:ascii="Calibri" w:hAnsi="Calibri"/>
          <w:b/>
          <w:bCs/>
        </w:rPr>
        <w:t xml:space="preserve">ANEXOS </w:t>
      </w:r>
      <w:r w:rsidRPr="001578FF">
        <w:rPr>
          <w:rFonts w:ascii="Calibri" w:hAnsi="Calibri"/>
          <w:b/>
          <w:bCs/>
        </w:rPr>
        <w:t>3 y</w:t>
      </w:r>
      <w:r w:rsidR="000B78E5" w:rsidRPr="001578FF">
        <w:rPr>
          <w:rFonts w:ascii="Calibri" w:hAnsi="Calibri"/>
          <w:b/>
          <w:bCs/>
        </w:rPr>
        <w:t xml:space="preserve"> 4</w:t>
      </w:r>
      <w:r w:rsidR="000B78E5" w:rsidRPr="001578FF">
        <w:rPr>
          <w:rFonts w:ascii="Calibri" w:hAnsi="Calibri"/>
          <w:bCs/>
        </w:rPr>
        <w:t>.</w:t>
      </w:r>
    </w:p>
    <w:p w14:paraId="52B35E47" w14:textId="77777777" w:rsidR="00210D45" w:rsidRDefault="00FF38A5" w:rsidP="00D31119">
      <w:pPr>
        <w:numPr>
          <w:ilvl w:val="0"/>
          <w:numId w:val="10"/>
        </w:numPr>
        <w:ind w:left="1418" w:right="180" w:hanging="284"/>
        <w:jc w:val="both"/>
        <w:rPr>
          <w:rFonts w:ascii="Calibri" w:hAnsi="Calibri"/>
          <w:bCs/>
        </w:rPr>
      </w:pPr>
      <w:r>
        <w:rPr>
          <w:rFonts w:asciiTheme="minorHAnsi" w:hAnsiTheme="minorHAnsi"/>
          <w:bCs/>
        </w:rPr>
        <w:t xml:space="preserve">CD o USB que contenga el desglose de la oferta </w:t>
      </w:r>
      <w:r w:rsidRPr="00DC12BC">
        <w:rPr>
          <w:rFonts w:asciiTheme="minorHAnsi" w:hAnsiTheme="minorHAnsi"/>
          <w:bCs/>
        </w:rPr>
        <w:t xml:space="preserve">económica </w:t>
      </w:r>
      <w:r w:rsidR="00B86433" w:rsidRPr="00DC12BC">
        <w:rPr>
          <w:rFonts w:asciiTheme="minorHAnsi" w:hAnsiTheme="minorHAnsi"/>
          <w:bCs/>
        </w:rPr>
        <w:t xml:space="preserve">(Anexo 3 y 4) </w:t>
      </w:r>
      <w:r w:rsidRPr="00DC12BC">
        <w:rPr>
          <w:rFonts w:asciiTheme="minorHAnsi" w:hAnsiTheme="minorHAnsi"/>
          <w:bCs/>
        </w:rPr>
        <w:t xml:space="preserve">en </w:t>
      </w:r>
      <w:r w:rsidR="00DC12BC" w:rsidRPr="00DC12BC">
        <w:rPr>
          <w:rFonts w:asciiTheme="minorHAnsi" w:hAnsiTheme="minorHAnsi"/>
          <w:bCs/>
        </w:rPr>
        <w:t xml:space="preserve">formato Excel, el cual se requiere </w:t>
      </w:r>
      <w:r w:rsidR="00DC12BC" w:rsidRPr="00F6094E">
        <w:rPr>
          <w:rFonts w:asciiTheme="minorHAnsi" w:hAnsiTheme="minorHAnsi"/>
          <w:bCs/>
        </w:rPr>
        <w:t>únicamente para agilizar la conducción del evento.</w:t>
      </w:r>
      <w:r w:rsidR="005E7202">
        <w:rPr>
          <w:rFonts w:asciiTheme="minorHAnsi" w:hAnsiTheme="minorHAnsi"/>
          <w:bCs/>
        </w:rPr>
        <w:t xml:space="preserve"> (La cual deberá presentarse a 2 decimales).</w:t>
      </w:r>
    </w:p>
    <w:p w14:paraId="6F931682" w14:textId="7965D543" w:rsidR="00210D45" w:rsidRPr="00210D45" w:rsidRDefault="00210D45" w:rsidP="00D31119">
      <w:pPr>
        <w:numPr>
          <w:ilvl w:val="0"/>
          <w:numId w:val="10"/>
        </w:numPr>
        <w:ind w:left="1418" w:right="180" w:hanging="284"/>
        <w:jc w:val="both"/>
        <w:rPr>
          <w:rFonts w:asciiTheme="minorHAnsi" w:hAnsiTheme="minorHAnsi"/>
          <w:bCs/>
        </w:rPr>
      </w:pPr>
      <w:r w:rsidRPr="00210D45">
        <w:rPr>
          <w:rFonts w:asciiTheme="minorHAnsi" w:hAnsiTheme="minorHAnsi"/>
          <w:bCs/>
        </w:rPr>
        <w:t>Monto de ingresos nominales del Ejercicio Fiscal 2024: deberá acreditarse con la declaración correspondiente al ejercicio fiscal del 2024; o con los estados financieros presentados ante las Secretaría de Hacienda y Crédito Público, auditados y/o dictaminados por Contador Público externo autorizado por la Secretaría de Hacienda y Crédito Público, correspondiente al ejercicio fiscal del 2024,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ABC3ECA" w14:textId="77777777" w:rsidR="005E7202" w:rsidRDefault="005E7202" w:rsidP="00F176CA">
      <w:pPr>
        <w:rPr>
          <w:rFonts w:asciiTheme="minorHAnsi" w:hAnsiTheme="minorHAnsi" w:cs="Arial"/>
          <w:lang w:val="es-MX"/>
        </w:rPr>
      </w:pPr>
    </w:p>
    <w:p w14:paraId="34504140" w14:textId="77777777" w:rsidR="000B78E5" w:rsidRPr="00A16B2E" w:rsidRDefault="000B78E5" w:rsidP="00F176CA">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14:paraId="05E41669" w14:textId="77777777" w:rsidR="000B78E5" w:rsidRPr="00A16B2E" w:rsidRDefault="000B78E5" w:rsidP="00F176CA">
      <w:pPr>
        <w:jc w:val="both"/>
        <w:rPr>
          <w:rFonts w:ascii="Calibri" w:hAnsi="Calibri"/>
        </w:rPr>
      </w:pPr>
    </w:p>
    <w:p w14:paraId="1A3C6BAD" w14:textId="77777777" w:rsidR="000B78E5" w:rsidRDefault="000B78E5" w:rsidP="00F176CA">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005815BB">
        <w:rPr>
          <w:rFonts w:asciiTheme="minorHAnsi" w:hAnsiTheme="minorHAnsi"/>
        </w:rPr>
        <w:t xml:space="preserve"> y anexo</w:t>
      </w:r>
      <w:r w:rsidRPr="00A16B2E">
        <w:rPr>
          <w:rFonts w:asciiTheme="minorHAnsi" w:hAnsiTheme="minorHAnsi"/>
        </w:rPr>
        <w:t>:</w:t>
      </w:r>
      <w:r w:rsidRPr="000B78E5">
        <w:rPr>
          <w:rFonts w:asciiTheme="minorHAnsi" w:hAnsiTheme="minorHAnsi"/>
        </w:rPr>
        <w:t xml:space="preserve"> </w:t>
      </w:r>
    </w:p>
    <w:p w14:paraId="121E8B21" w14:textId="77777777" w:rsidR="00B63E29" w:rsidRPr="000B78E5" w:rsidRDefault="00B63E29" w:rsidP="00F176CA">
      <w:pPr>
        <w:jc w:val="both"/>
        <w:rPr>
          <w:rFonts w:asciiTheme="minorHAnsi" w:hAnsiTheme="minorHAnsi"/>
        </w:rPr>
      </w:pPr>
    </w:p>
    <w:p w14:paraId="1AFB81CC" w14:textId="77777777" w:rsidR="000B78E5" w:rsidRPr="000B78E5" w:rsidRDefault="000B78E5" w:rsidP="00D31119">
      <w:pPr>
        <w:pStyle w:val="Prrafodelista"/>
        <w:numPr>
          <w:ilvl w:val="0"/>
          <w:numId w:val="14"/>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w:t>
      </w:r>
      <w:r w:rsidRPr="000B78E5">
        <w:rPr>
          <w:rFonts w:asciiTheme="minorHAnsi" w:hAnsiTheme="minorHAnsi"/>
        </w:rPr>
        <w:lastRenderedPageBreak/>
        <w:t xml:space="preserve">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3DAF408F" w14:textId="77777777" w:rsidR="000B78E5" w:rsidRDefault="000B78E5" w:rsidP="00D31119">
      <w:pPr>
        <w:pStyle w:val="Prrafodelista"/>
        <w:numPr>
          <w:ilvl w:val="0"/>
          <w:numId w:val="14"/>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14:paraId="074C7270" w14:textId="77777777" w:rsidR="005815BB" w:rsidRPr="005815BB" w:rsidRDefault="005815BB" w:rsidP="00F176CA">
      <w:pPr>
        <w:pStyle w:val="Prrafodelista"/>
        <w:rPr>
          <w:rFonts w:asciiTheme="minorHAnsi" w:hAnsiTheme="minorHAnsi"/>
        </w:rPr>
      </w:pPr>
    </w:p>
    <w:p w14:paraId="1ACEE6EA" w14:textId="77777777" w:rsidR="000B78E5" w:rsidRPr="000B78E5" w:rsidRDefault="000B78E5" w:rsidP="00F176CA">
      <w:pPr>
        <w:pStyle w:val="Prrafodelista"/>
        <w:ind w:left="360"/>
        <w:jc w:val="both"/>
        <w:rPr>
          <w:rFonts w:asciiTheme="minorHAnsi" w:hAnsiTheme="minorHAnsi"/>
        </w:rPr>
      </w:pPr>
      <w:r w:rsidRPr="000B78E5">
        <w:rPr>
          <w:rFonts w:asciiTheme="minorHAnsi" w:hAnsiTheme="minorHAnsi"/>
        </w:rPr>
        <w:t xml:space="preserve">Dichas cartas serán dirigidas al </w:t>
      </w:r>
      <w:proofErr w:type="gramStart"/>
      <w:r w:rsidRPr="000B78E5">
        <w:rPr>
          <w:rFonts w:asciiTheme="minorHAnsi" w:hAnsiTheme="minorHAnsi"/>
        </w:rPr>
        <w:t>Director</w:t>
      </w:r>
      <w:proofErr w:type="gramEnd"/>
      <w:r w:rsidRPr="000B78E5">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7C4A68C1" w14:textId="77777777" w:rsidR="00F94E18" w:rsidRDefault="00F94E18" w:rsidP="00F176CA">
      <w:pPr>
        <w:tabs>
          <w:tab w:val="left" w:pos="10064"/>
        </w:tabs>
        <w:ind w:right="-1"/>
        <w:jc w:val="both"/>
        <w:rPr>
          <w:rFonts w:asciiTheme="minorHAnsi" w:hAnsiTheme="minorHAnsi"/>
          <w:b/>
        </w:rPr>
      </w:pPr>
    </w:p>
    <w:p w14:paraId="4DA1AC73" w14:textId="77777777" w:rsidR="000B78E5" w:rsidRPr="000B78E5" w:rsidRDefault="000B78E5" w:rsidP="00F176CA">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14:paraId="4E6186D3" w14:textId="77777777" w:rsidR="000B78E5" w:rsidRDefault="000B78E5" w:rsidP="00F176CA">
      <w:pPr>
        <w:tabs>
          <w:tab w:val="left" w:pos="9923"/>
        </w:tabs>
        <w:ind w:right="-1"/>
        <w:jc w:val="both"/>
        <w:rPr>
          <w:rFonts w:asciiTheme="minorHAnsi" w:hAnsiTheme="minorHAnsi"/>
          <w:b/>
        </w:rPr>
      </w:pPr>
    </w:p>
    <w:p w14:paraId="0E7E3EB2" w14:textId="77777777" w:rsidR="00C04640" w:rsidRPr="002F79B1" w:rsidRDefault="00C04640" w:rsidP="00D31119">
      <w:pPr>
        <w:pStyle w:val="Prrafodelista"/>
        <w:numPr>
          <w:ilvl w:val="0"/>
          <w:numId w:val="13"/>
        </w:numPr>
        <w:tabs>
          <w:tab w:val="clear" w:pos="540"/>
          <w:tab w:val="num" w:pos="851"/>
        </w:tabs>
        <w:ind w:left="709" w:right="49" w:hanging="142"/>
        <w:jc w:val="both"/>
        <w:rPr>
          <w:rFonts w:asciiTheme="minorHAnsi" w:hAnsiTheme="minorHAnsi"/>
          <w:bCs/>
        </w:rPr>
      </w:pPr>
      <w:r w:rsidRPr="00FF0AA2">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1C37F7AD" w14:textId="77777777" w:rsidR="00C04640" w:rsidRPr="00BE499E" w:rsidRDefault="00C04640" w:rsidP="00D31119">
      <w:pPr>
        <w:numPr>
          <w:ilvl w:val="0"/>
          <w:numId w:val="13"/>
        </w:numPr>
        <w:tabs>
          <w:tab w:val="clear" w:pos="540"/>
          <w:tab w:val="num" w:pos="709"/>
          <w:tab w:val="left" w:pos="9923"/>
        </w:tabs>
        <w:ind w:left="709" w:right="-1" w:hanging="142"/>
        <w:jc w:val="both"/>
        <w:rPr>
          <w:rFonts w:ascii="Calibri" w:hAnsi="Calibri"/>
        </w:rPr>
      </w:pPr>
      <w:r w:rsidRPr="00BE499E">
        <w:rPr>
          <w:rFonts w:ascii="Calibri" w:hAnsi="Calibri"/>
        </w:rPr>
        <w:t xml:space="preserve">El Licitante deberá presentar en sobres cerrados, sus </w:t>
      </w:r>
      <w:r w:rsidRPr="00BE499E">
        <w:rPr>
          <w:rFonts w:ascii="Calibri" w:hAnsi="Calibri"/>
          <w:i/>
          <w:u w:val="single"/>
        </w:rPr>
        <w:t>propuestas técnica y económica</w:t>
      </w:r>
      <w:r w:rsidRPr="00BE499E">
        <w:rPr>
          <w:rFonts w:ascii="Calibri" w:hAnsi="Calibri"/>
        </w:rPr>
        <w:t>, rotulados con el nombre del Licitante y con la indicación del concurso en que participa</w:t>
      </w:r>
      <w:r>
        <w:rPr>
          <w:rFonts w:ascii="Calibri" w:hAnsi="Calibri"/>
        </w:rPr>
        <w:t>, así como de la propuesta que contiene</w:t>
      </w:r>
      <w:r w:rsidRPr="00BE499E">
        <w:rPr>
          <w:rFonts w:ascii="Calibri" w:hAnsi="Calibri"/>
        </w:rPr>
        <w:t>, dentro de di</w:t>
      </w:r>
      <w:r>
        <w:rPr>
          <w:rFonts w:ascii="Calibri" w:hAnsi="Calibri"/>
        </w:rPr>
        <w:t>chos sobres deberá presentar su propuesta técnica en un sobre y económica</w:t>
      </w:r>
      <w:r w:rsidRPr="00BE499E">
        <w:rPr>
          <w:rFonts w:ascii="Calibri" w:hAnsi="Calibri"/>
        </w:rPr>
        <w:t xml:space="preserve">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w:t>
      </w:r>
      <w:r>
        <w:rPr>
          <w:rFonts w:ascii="Calibri" w:hAnsi="Calibri"/>
        </w:rPr>
        <w:t xml:space="preserve">el </w:t>
      </w:r>
      <w:r w:rsidRPr="00BE499E">
        <w:rPr>
          <w:rFonts w:ascii="Calibri" w:hAnsi="Calibri"/>
        </w:rPr>
        <w:t>punto 3.1 de estas bases, fuera de los sobres.</w:t>
      </w:r>
    </w:p>
    <w:p w14:paraId="2A25667D" w14:textId="296E2743" w:rsidR="00C04640" w:rsidRPr="00BE499E" w:rsidRDefault="00C04640" w:rsidP="00D31119">
      <w:pPr>
        <w:numPr>
          <w:ilvl w:val="0"/>
          <w:numId w:val="13"/>
        </w:numPr>
        <w:tabs>
          <w:tab w:val="clear" w:pos="540"/>
          <w:tab w:val="num" w:pos="709"/>
          <w:tab w:val="left" w:pos="9923"/>
        </w:tabs>
        <w:ind w:left="709" w:right="-1" w:hanging="142"/>
        <w:jc w:val="both"/>
        <w:rPr>
          <w:rFonts w:ascii="Calibri" w:hAnsi="Calibri"/>
        </w:rPr>
      </w:pPr>
      <w:r w:rsidRPr="00BE499E">
        <w:rPr>
          <w:rFonts w:ascii="Calibri" w:hAnsi="Calibri"/>
        </w:rPr>
        <w:t xml:space="preserve">Las propuestas económicas serán cotizadas en </w:t>
      </w:r>
      <w:r w:rsidR="00503502" w:rsidRPr="00BE499E">
        <w:rPr>
          <w:rFonts w:ascii="Calibri" w:hAnsi="Calibri"/>
        </w:rPr>
        <w:t>pesos mexicanos</w:t>
      </w:r>
      <w:r w:rsidRPr="00BE499E">
        <w:rPr>
          <w:rFonts w:ascii="Calibri" w:hAnsi="Calibri"/>
        </w:rPr>
        <w:t>.</w:t>
      </w:r>
    </w:p>
    <w:p w14:paraId="77D99D8D" w14:textId="77777777" w:rsidR="00C04640" w:rsidRPr="00351E1A" w:rsidRDefault="00C04640" w:rsidP="00D31119">
      <w:pPr>
        <w:numPr>
          <w:ilvl w:val="0"/>
          <w:numId w:val="13"/>
        </w:numPr>
        <w:tabs>
          <w:tab w:val="clear" w:pos="540"/>
          <w:tab w:val="num" w:pos="709"/>
          <w:tab w:val="left" w:pos="9923"/>
        </w:tabs>
        <w:ind w:left="709" w:right="-1" w:hanging="142"/>
        <w:jc w:val="both"/>
        <w:rPr>
          <w:rFonts w:ascii="Calibri" w:hAnsi="Calibri"/>
        </w:rPr>
      </w:pPr>
      <w:r w:rsidRPr="00BE499E">
        <w:rPr>
          <w:rFonts w:ascii="Calibri" w:hAnsi="Calibri"/>
        </w:rPr>
        <w:t xml:space="preserve">Las </w:t>
      </w:r>
      <w:r w:rsidRPr="00BE499E">
        <w:rPr>
          <w:rFonts w:ascii="Calibri" w:hAnsi="Calibri"/>
          <w:i/>
          <w:u w:val="single"/>
        </w:rPr>
        <w:t>propuestas técnicas y económicas,</w:t>
      </w:r>
      <w:r w:rsidRPr="00BE499E">
        <w:rPr>
          <w:rFonts w:ascii="Calibri" w:hAnsi="Calibri"/>
        </w:rPr>
        <w:t xml:space="preserve"> así como todos los anexos, deberán contener firma autógrafa del representante legal de la compañía</w:t>
      </w:r>
      <w:r>
        <w:rPr>
          <w:rFonts w:ascii="Calibri" w:hAnsi="Calibri"/>
        </w:rPr>
        <w:t xml:space="preserve"> </w:t>
      </w:r>
      <w:r w:rsidRPr="00FE6242">
        <w:rPr>
          <w:rFonts w:ascii="Calibri" w:hAnsi="Calibri"/>
        </w:rPr>
        <w:t xml:space="preserve">en </w:t>
      </w:r>
      <w:r>
        <w:rPr>
          <w:rFonts w:ascii="Calibri" w:hAnsi="Calibri"/>
        </w:rPr>
        <w:t>to</w:t>
      </w:r>
      <w:r w:rsidRPr="00FE6242">
        <w:rPr>
          <w:rFonts w:ascii="Calibri" w:hAnsi="Calibri"/>
        </w:rPr>
        <w:t>dos los documentos.</w:t>
      </w:r>
    </w:p>
    <w:p w14:paraId="6D148A95" w14:textId="77777777" w:rsidR="00F94E18" w:rsidRDefault="00F94E18" w:rsidP="00F176CA">
      <w:pPr>
        <w:tabs>
          <w:tab w:val="left" w:pos="567"/>
        </w:tabs>
        <w:ind w:left="567" w:right="-1" w:hanging="567"/>
        <w:jc w:val="both"/>
        <w:rPr>
          <w:rFonts w:ascii="Calibri" w:hAnsi="Calibri"/>
          <w:b/>
          <w:u w:val="single"/>
        </w:rPr>
      </w:pPr>
    </w:p>
    <w:p w14:paraId="48155C42" w14:textId="77777777" w:rsidR="000B78E5" w:rsidRPr="00A16B2E" w:rsidRDefault="000B78E5" w:rsidP="00F176CA">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004B0F04">
        <w:rPr>
          <w:rFonts w:ascii="Calibri" w:hAnsi="Calibri"/>
          <w:b/>
          <w:u w:val="single"/>
        </w:rPr>
        <w:t>Económica</w:t>
      </w:r>
      <w:r w:rsidRPr="00A16B2E">
        <w:rPr>
          <w:rFonts w:ascii="Calibri" w:hAnsi="Calibri"/>
          <w:b/>
          <w:u w:val="single"/>
        </w:rPr>
        <w:t>.</w:t>
      </w:r>
    </w:p>
    <w:p w14:paraId="768119A1" w14:textId="77777777" w:rsidR="000B78E5" w:rsidRPr="00A16B2E" w:rsidRDefault="000B78E5" w:rsidP="00F176CA">
      <w:pPr>
        <w:ind w:left="567" w:right="-1" w:hanging="567"/>
        <w:jc w:val="both"/>
        <w:rPr>
          <w:rFonts w:ascii="Calibri" w:hAnsi="Calibri"/>
          <w:b/>
        </w:rPr>
      </w:pPr>
    </w:p>
    <w:p w14:paraId="51C12488" w14:textId="77777777" w:rsidR="000B78E5" w:rsidRPr="00A16B2E" w:rsidRDefault="000B78E5" w:rsidP="00D31119">
      <w:pPr>
        <w:numPr>
          <w:ilvl w:val="0"/>
          <w:numId w:val="12"/>
        </w:numPr>
        <w:ind w:left="709" w:right="-1" w:hanging="425"/>
        <w:jc w:val="both"/>
        <w:rPr>
          <w:rFonts w:ascii="Calibri" w:hAnsi="Calibri"/>
        </w:rPr>
      </w:pPr>
      <w:r w:rsidRPr="00A16B2E">
        <w:rPr>
          <w:rFonts w:ascii="Calibri" w:hAnsi="Calibri"/>
        </w:rPr>
        <w:t>Se iniciará en la fecha, lugar</w:t>
      </w:r>
      <w:r w:rsidR="00AF2648">
        <w:rPr>
          <w:rFonts w:ascii="Calibri" w:hAnsi="Calibri"/>
        </w:rPr>
        <w:t xml:space="preserve"> y hora señalados en </w:t>
      </w:r>
      <w:r w:rsidRPr="00A16B2E">
        <w:rPr>
          <w:rFonts w:ascii="Calibri" w:hAnsi="Calibri"/>
        </w:rPr>
        <w:t>estas bases; el acto será público, pero sólo participarán los Licitantes.</w:t>
      </w:r>
    </w:p>
    <w:p w14:paraId="79A356BC" w14:textId="77777777" w:rsidR="000B78E5" w:rsidRPr="00A16B2E" w:rsidRDefault="000B78E5" w:rsidP="00D31119">
      <w:pPr>
        <w:numPr>
          <w:ilvl w:val="0"/>
          <w:numId w:val="12"/>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14:paraId="0A4368A1" w14:textId="77777777" w:rsidR="000B78E5" w:rsidRPr="0039320A" w:rsidRDefault="000B78E5" w:rsidP="00D31119">
      <w:pPr>
        <w:numPr>
          <w:ilvl w:val="0"/>
          <w:numId w:val="12"/>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14:paraId="5711A58E" w14:textId="77777777" w:rsidR="000B78E5" w:rsidRPr="0039320A" w:rsidRDefault="000B78E5" w:rsidP="00D31119">
      <w:pPr>
        <w:numPr>
          <w:ilvl w:val="0"/>
          <w:numId w:val="12"/>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14:paraId="3A2435E3" w14:textId="77777777" w:rsidR="008E788E" w:rsidRDefault="00325647" w:rsidP="00D31119">
      <w:pPr>
        <w:numPr>
          <w:ilvl w:val="0"/>
          <w:numId w:val="12"/>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14:paraId="56BAC6D8" w14:textId="475C4732" w:rsidR="008E788E" w:rsidRPr="008E788E" w:rsidRDefault="008E788E" w:rsidP="00D31119">
      <w:pPr>
        <w:numPr>
          <w:ilvl w:val="0"/>
          <w:numId w:val="12"/>
        </w:numPr>
        <w:tabs>
          <w:tab w:val="left" w:pos="10064"/>
        </w:tabs>
        <w:ind w:left="709" w:right="-1" w:hanging="425"/>
        <w:jc w:val="both"/>
        <w:rPr>
          <w:rFonts w:ascii="Calibri" w:hAnsi="Calibri"/>
        </w:rPr>
      </w:pPr>
      <w:r w:rsidRPr="008E788E">
        <w:rPr>
          <w:rFonts w:ascii="Calibri" w:hAnsi="Calibri"/>
        </w:rPr>
        <w:t>El licitante y el Servidor Público que designe la convocante,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121B5962" w14:textId="77777777" w:rsidR="000B78E5" w:rsidRPr="00E27A9B" w:rsidRDefault="000B78E5" w:rsidP="00D31119">
      <w:pPr>
        <w:numPr>
          <w:ilvl w:val="0"/>
          <w:numId w:val="12"/>
        </w:numPr>
        <w:ind w:left="709" w:right="-1" w:hanging="425"/>
        <w:jc w:val="both"/>
        <w:rPr>
          <w:rFonts w:ascii="Calibri" w:hAnsi="Calibri"/>
        </w:rPr>
      </w:pPr>
      <w:r w:rsidRPr="00E27A9B">
        <w:rPr>
          <w:rFonts w:ascii="Calibri" w:hAnsi="Calibri"/>
        </w:rPr>
        <w:lastRenderedPageBreak/>
        <w:t xml:space="preserve">Se levantará acta correspondiente en la que se harán constar las proposiciones recibidas, sus montos totales, así como las que hubieren sido rechazadas y las causas por las que no </w:t>
      </w:r>
      <w:r w:rsidR="004B19E5">
        <w:rPr>
          <w:rFonts w:ascii="Calibri" w:hAnsi="Calibri"/>
        </w:rPr>
        <w:t xml:space="preserve">se </w:t>
      </w:r>
      <w:r w:rsidRPr="00E27A9B">
        <w:rPr>
          <w:rFonts w:ascii="Calibri" w:hAnsi="Calibri"/>
        </w:rPr>
        <w:t>aceptaron, así como en cada una de las etapas de los eventos y en la que se dará a conocer el fallo, el día y hora señalados en estas bases, esto de conformidad con lo dispuesto en el Artículo 35 de la Ley de Adquisiciones, Arrendamientos y Contratación de Ser</w:t>
      </w:r>
      <w:r>
        <w:rPr>
          <w:rFonts w:ascii="Calibri" w:hAnsi="Calibri"/>
        </w:rPr>
        <w:t>vicios del Estado de Nuevo León y 74 de su reglamento.</w:t>
      </w:r>
    </w:p>
    <w:p w14:paraId="3E40B395" w14:textId="77777777" w:rsidR="000B78E5" w:rsidRPr="0039320A" w:rsidRDefault="000B78E5" w:rsidP="00D31119">
      <w:pPr>
        <w:numPr>
          <w:ilvl w:val="0"/>
          <w:numId w:val="12"/>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14:paraId="533630B2" w14:textId="77777777" w:rsidR="000B78E5" w:rsidRDefault="000B78E5" w:rsidP="00D31119">
      <w:pPr>
        <w:numPr>
          <w:ilvl w:val="0"/>
          <w:numId w:val="12"/>
        </w:numPr>
        <w:tabs>
          <w:tab w:val="left" w:pos="10064"/>
        </w:tabs>
        <w:ind w:left="709" w:right="-1" w:hanging="425"/>
        <w:jc w:val="both"/>
        <w:rPr>
          <w:rFonts w:ascii="Calibri" w:hAnsi="Calibri"/>
        </w:rPr>
      </w:pPr>
      <w:r w:rsidRPr="0039320A">
        <w:rPr>
          <w:rFonts w:ascii="Calibri" w:hAnsi="Calibri"/>
        </w:rPr>
        <w:t>Si no se recibe propuesta alguna o todas las propuestas fueren desechadas, se declarará desierto el concurso, levantándose el acta correspondiente y en su caso, s</w:t>
      </w:r>
      <w:r w:rsidR="008D4B5C">
        <w:rPr>
          <w:rFonts w:ascii="Calibri" w:hAnsi="Calibri"/>
        </w:rPr>
        <w:t>e</w:t>
      </w:r>
      <w:r w:rsidRPr="0039320A">
        <w:rPr>
          <w:rFonts w:ascii="Calibri" w:hAnsi="Calibri"/>
        </w:rPr>
        <w:t xml:space="preserve"> procederá a expedir nueva convocatoria.</w:t>
      </w:r>
    </w:p>
    <w:p w14:paraId="62B58380" w14:textId="77777777" w:rsidR="0044157C" w:rsidRDefault="0044157C" w:rsidP="00F176CA">
      <w:pPr>
        <w:tabs>
          <w:tab w:val="left" w:pos="10064"/>
        </w:tabs>
        <w:ind w:right="-1"/>
        <w:jc w:val="both"/>
        <w:rPr>
          <w:rFonts w:ascii="Calibri" w:hAnsi="Calibri"/>
        </w:rPr>
      </w:pPr>
    </w:p>
    <w:p w14:paraId="0C5A66FD" w14:textId="77777777" w:rsidR="00B63E29" w:rsidRDefault="00B63E29" w:rsidP="00F176CA">
      <w:pPr>
        <w:tabs>
          <w:tab w:val="left" w:pos="10064"/>
        </w:tabs>
        <w:ind w:right="-1"/>
        <w:jc w:val="both"/>
        <w:rPr>
          <w:rFonts w:ascii="Calibri" w:hAnsi="Calibri"/>
        </w:rPr>
      </w:pPr>
    </w:p>
    <w:p w14:paraId="7FD9A7D2" w14:textId="77777777" w:rsidR="000B78E5" w:rsidRPr="0039320A" w:rsidRDefault="000B78E5" w:rsidP="0044157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FEAFF"/>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14:paraId="5C0828E3" w14:textId="77777777" w:rsidR="000B78E5" w:rsidRPr="0039320A" w:rsidRDefault="000B78E5" w:rsidP="00F176CA">
      <w:pPr>
        <w:ind w:right="-1"/>
        <w:jc w:val="both"/>
        <w:rPr>
          <w:rFonts w:ascii="Calibri" w:hAnsi="Calibri"/>
          <w:b/>
        </w:rPr>
      </w:pPr>
    </w:p>
    <w:p w14:paraId="40156136" w14:textId="77777777" w:rsidR="000B78E5" w:rsidRPr="0039320A" w:rsidRDefault="000B78E5" w:rsidP="00F176CA">
      <w:pPr>
        <w:ind w:right="-1"/>
        <w:jc w:val="both"/>
        <w:rPr>
          <w:rFonts w:ascii="Calibri" w:hAnsi="Calibri"/>
        </w:rPr>
      </w:pPr>
      <w:r w:rsidRPr="0039320A">
        <w:rPr>
          <w:rFonts w:ascii="Calibri" w:hAnsi="Calibri"/>
        </w:rPr>
        <w:t xml:space="preserve">La </w:t>
      </w:r>
      <w:r w:rsidRPr="00E27A9B">
        <w:rPr>
          <w:rFonts w:ascii="Calibri" w:hAnsi="Calibri"/>
        </w:rPr>
        <w:t>Convocante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14:paraId="0F3F18CE" w14:textId="77777777" w:rsidR="000B78E5" w:rsidRPr="0039320A" w:rsidRDefault="000B78E5" w:rsidP="00F176CA">
      <w:pPr>
        <w:ind w:right="-1"/>
        <w:jc w:val="both"/>
        <w:rPr>
          <w:rFonts w:ascii="Calibri" w:hAnsi="Calibri"/>
        </w:rPr>
      </w:pPr>
    </w:p>
    <w:p w14:paraId="02A7558E" w14:textId="77777777" w:rsidR="000B78E5" w:rsidRPr="0039320A" w:rsidRDefault="000B78E5" w:rsidP="00F176CA">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w:t>
      </w:r>
      <w:r w:rsidR="004B19E5">
        <w:rPr>
          <w:rFonts w:ascii="Calibri" w:hAnsi="Calibri"/>
        </w:rPr>
        <w:t xml:space="preserve">érminos señalados en </w:t>
      </w:r>
      <w:r w:rsidRPr="0039320A">
        <w:rPr>
          <w:rFonts w:ascii="Calibri" w:hAnsi="Calibri"/>
        </w:rPr>
        <w:t>las presentes bases, así como en la parte conducente de la convocatoria de este concurso.</w:t>
      </w:r>
    </w:p>
    <w:p w14:paraId="6889DD55" w14:textId="77777777" w:rsidR="000B78E5" w:rsidRPr="0039320A" w:rsidRDefault="000B78E5" w:rsidP="00F176CA">
      <w:pPr>
        <w:pStyle w:val="Textoindependiente26"/>
        <w:tabs>
          <w:tab w:val="clear" w:pos="1276"/>
        </w:tabs>
        <w:ind w:right="-1"/>
        <w:rPr>
          <w:rFonts w:ascii="Calibri" w:hAnsi="Calibri"/>
          <w:b w:val="0"/>
          <w:sz w:val="20"/>
        </w:rPr>
      </w:pPr>
    </w:p>
    <w:p w14:paraId="0BFD014B" w14:textId="77777777" w:rsidR="000B78E5" w:rsidRDefault="000B78E5" w:rsidP="00F176CA">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14:paraId="04274496" w14:textId="690B9D71" w:rsidR="00325647" w:rsidRDefault="00325647" w:rsidP="00F176CA">
      <w:pPr>
        <w:pStyle w:val="Textoindependiente26"/>
        <w:tabs>
          <w:tab w:val="clear" w:pos="1276"/>
        </w:tabs>
        <w:ind w:right="-1"/>
        <w:rPr>
          <w:rFonts w:ascii="Calibri" w:hAnsi="Calibri"/>
          <w:b w:val="0"/>
          <w:sz w:val="20"/>
        </w:rPr>
      </w:pPr>
    </w:p>
    <w:p w14:paraId="717ED3A7" w14:textId="13DAD355" w:rsidR="000B78E5" w:rsidRDefault="007117F3" w:rsidP="00F176CA">
      <w:pPr>
        <w:pStyle w:val="Textoindependiente26"/>
        <w:tabs>
          <w:tab w:val="clear" w:pos="1276"/>
        </w:tabs>
        <w:ind w:right="-1"/>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14:paraId="050ED1A2" w14:textId="77777777" w:rsidR="004C5669" w:rsidRDefault="004C5669" w:rsidP="00F176CA">
      <w:pPr>
        <w:tabs>
          <w:tab w:val="left" w:pos="705"/>
        </w:tabs>
        <w:ind w:right="-1"/>
        <w:jc w:val="both"/>
        <w:rPr>
          <w:rFonts w:ascii="Calibri" w:hAnsi="Calibri"/>
        </w:rPr>
      </w:pPr>
      <w:bookmarkStart w:id="3" w:name="_Hlk95126171"/>
    </w:p>
    <w:p w14:paraId="7BD2B17F" w14:textId="77777777" w:rsidR="008730A1" w:rsidRDefault="008730A1" w:rsidP="00F176CA">
      <w:pPr>
        <w:tabs>
          <w:tab w:val="left" w:pos="705"/>
        </w:tabs>
        <w:ind w:right="-1"/>
        <w:jc w:val="both"/>
        <w:rPr>
          <w:rFonts w:ascii="Calibri" w:hAnsi="Calibri"/>
        </w:rPr>
      </w:pPr>
    </w:p>
    <w:p w14:paraId="00A6DAB4" w14:textId="77777777" w:rsidR="004C5669" w:rsidRPr="0039320A" w:rsidRDefault="004C5669" w:rsidP="001D2C2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14:paraId="1C20E77C" w14:textId="4E8277A5" w:rsidR="004C5669" w:rsidRDefault="004C5669" w:rsidP="00F176CA">
      <w:pPr>
        <w:pStyle w:val="Textoindependiente26"/>
        <w:tabs>
          <w:tab w:val="clear" w:pos="1276"/>
        </w:tabs>
        <w:ind w:right="-1"/>
        <w:rPr>
          <w:rFonts w:ascii="Calibri" w:hAnsi="Calibri"/>
          <w:sz w:val="20"/>
        </w:rPr>
      </w:pPr>
    </w:p>
    <w:p w14:paraId="7E34D525" w14:textId="467BF551" w:rsidR="00843760" w:rsidRDefault="00843760" w:rsidP="00F176CA">
      <w:pPr>
        <w:pStyle w:val="Textoindependiente26"/>
        <w:tabs>
          <w:tab w:val="clear" w:pos="1276"/>
        </w:tabs>
        <w:ind w:right="-1"/>
        <w:rPr>
          <w:rFonts w:ascii="Calibri" w:hAnsi="Calibri"/>
          <w:sz w:val="20"/>
        </w:rPr>
      </w:pPr>
      <w:r w:rsidRPr="00843760">
        <w:rPr>
          <w:rFonts w:ascii="Calibri" w:hAnsi="Calibri"/>
          <w:sz w:val="20"/>
        </w:rPr>
        <w:t xml:space="preserve">Inspecciones. </w:t>
      </w:r>
      <w:r w:rsidRPr="00843760">
        <w:rPr>
          <w:rFonts w:ascii="Calibri" w:hAnsi="Calibri"/>
          <w:b w:val="0"/>
          <w:bCs/>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w:t>
      </w:r>
      <w:r w:rsidR="00FF3BA3">
        <w:rPr>
          <w:rFonts w:ascii="Calibri" w:hAnsi="Calibri"/>
          <w:b w:val="0"/>
          <w:bCs/>
          <w:sz w:val="20"/>
        </w:rPr>
        <w:t>portuno suministro de los insumos</w:t>
      </w:r>
      <w:r w:rsidRPr="00843760">
        <w:rPr>
          <w:rFonts w:ascii="Calibri" w:hAnsi="Calibri"/>
          <w:b w:val="0"/>
          <w:bCs/>
          <w:sz w:val="20"/>
        </w:rPr>
        <w:t xml:space="preserve"> objeto del contrato</w:t>
      </w:r>
      <w:r>
        <w:rPr>
          <w:rFonts w:ascii="Calibri" w:hAnsi="Calibri"/>
          <w:b w:val="0"/>
          <w:bCs/>
          <w:sz w:val="20"/>
        </w:rPr>
        <w:t>.</w:t>
      </w:r>
    </w:p>
    <w:p w14:paraId="0751843D" w14:textId="08BE9C37" w:rsidR="00843760" w:rsidRDefault="00843760" w:rsidP="00F176CA">
      <w:pPr>
        <w:pStyle w:val="Textoindependiente26"/>
        <w:tabs>
          <w:tab w:val="clear" w:pos="1276"/>
        </w:tabs>
        <w:ind w:right="-1"/>
        <w:rPr>
          <w:rFonts w:ascii="Calibri" w:hAnsi="Calibri"/>
          <w:sz w:val="20"/>
        </w:rPr>
      </w:pPr>
    </w:p>
    <w:p w14:paraId="5CF04E98" w14:textId="77777777" w:rsidR="008730A1" w:rsidRDefault="008730A1" w:rsidP="00F176CA">
      <w:pPr>
        <w:pStyle w:val="Textoindependiente26"/>
        <w:tabs>
          <w:tab w:val="clear" w:pos="1276"/>
        </w:tabs>
        <w:ind w:right="-1"/>
        <w:rPr>
          <w:rFonts w:ascii="Calibri" w:hAnsi="Calibri"/>
          <w:sz w:val="20"/>
        </w:rPr>
      </w:pPr>
    </w:p>
    <w:bookmarkEnd w:id="3"/>
    <w:p w14:paraId="4CC87D58" w14:textId="77777777" w:rsidR="000B78E5" w:rsidRPr="0039320A" w:rsidRDefault="000B78E5" w:rsidP="001D2C2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14:paraId="427D6E2A" w14:textId="77777777" w:rsidR="000B78E5" w:rsidRPr="0039320A" w:rsidRDefault="000B78E5" w:rsidP="00F176CA">
      <w:pPr>
        <w:pStyle w:val="Textoindependiente26"/>
        <w:tabs>
          <w:tab w:val="clear" w:pos="1276"/>
        </w:tabs>
        <w:ind w:right="-1"/>
        <w:rPr>
          <w:rFonts w:ascii="Calibri" w:hAnsi="Calibri"/>
          <w:b w:val="0"/>
          <w:sz w:val="20"/>
        </w:rPr>
      </w:pPr>
    </w:p>
    <w:p w14:paraId="60F808E3" w14:textId="3AB1F9FA" w:rsidR="000B78E5" w:rsidRPr="000B78E5" w:rsidRDefault="000B78E5" w:rsidP="00F176CA">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w:t>
      </w:r>
      <w:r w:rsidR="00B64D5A">
        <w:rPr>
          <w:rFonts w:ascii="Calibri" w:hAnsi="Calibri"/>
          <w:sz w:val="20"/>
        </w:rPr>
        <w:t>,</w:t>
      </w:r>
      <w:r w:rsidRPr="000B78E5">
        <w:rPr>
          <w:rFonts w:ascii="Calibri" w:hAnsi="Calibri"/>
          <w:sz w:val="20"/>
        </w:rPr>
        <w:t xml:space="preserve"> en ningún caso, la contratación o la cesión será superior al cincuenta por ciento del valor contratados.</w:t>
      </w:r>
    </w:p>
    <w:p w14:paraId="2C73C513" w14:textId="77777777" w:rsidR="00295717" w:rsidRDefault="00295717" w:rsidP="00F176CA">
      <w:pPr>
        <w:pStyle w:val="BodyText21"/>
        <w:ind w:right="-1"/>
        <w:rPr>
          <w:rFonts w:ascii="Calibri" w:hAnsi="Calibri"/>
          <w:b/>
          <w:sz w:val="20"/>
        </w:rPr>
      </w:pPr>
    </w:p>
    <w:p w14:paraId="31EFC2C0" w14:textId="77777777" w:rsidR="008730A1" w:rsidRDefault="008730A1" w:rsidP="00F176CA">
      <w:pPr>
        <w:pStyle w:val="BodyText21"/>
        <w:ind w:right="-1"/>
        <w:rPr>
          <w:rFonts w:ascii="Calibri" w:hAnsi="Calibri"/>
          <w:b/>
          <w:sz w:val="20"/>
        </w:rPr>
      </w:pPr>
    </w:p>
    <w:p w14:paraId="701D0007" w14:textId="77777777" w:rsidR="00DE1421" w:rsidRDefault="00DE1421" w:rsidP="00F176CA">
      <w:pPr>
        <w:pStyle w:val="BodyText21"/>
        <w:ind w:right="-1"/>
        <w:rPr>
          <w:rFonts w:ascii="Calibri" w:hAnsi="Calibri"/>
          <w:b/>
          <w:sz w:val="20"/>
        </w:rPr>
      </w:pPr>
    </w:p>
    <w:p w14:paraId="75076AC0" w14:textId="77777777" w:rsidR="00DE1421" w:rsidRDefault="00DE1421" w:rsidP="00F176CA">
      <w:pPr>
        <w:pStyle w:val="BodyText21"/>
        <w:ind w:right="-1"/>
        <w:rPr>
          <w:rFonts w:ascii="Calibri" w:hAnsi="Calibri"/>
          <w:b/>
          <w:sz w:val="20"/>
        </w:rPr>
      </w:pPr>
    </w:p>
    <w:p w14:paraId="1AB97B1E" w14:textId="77777777" w:rsidR="00DE1421" w:rsidRPr="0039320A" w:rsidRDefault="00DE1421" w:rsidP="00F176CA">
      <w:pPr>
        <w:pStyle w:val="BodyText21"/>
        <w:ind w:right="-1"/>
        <w:rPr>
          <w:rFonts w:ascii="Calibri" w:hAnsi="Calibri"/>
          <w:b/>
          <w:sz w:val="20"/>
        </w:rPr>
      </w:pPr>
    </w:p>
    <w:p w14:paraId="705C29D0" w14:textId="31CADD2A" w:rsidR="000B78E5" w:rsidRPr="0039320A" w:rsidRDefault="000B78E5" w:rsidP="001D2C2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720"/>
        </w:tabs>
        <w:ind w:right="-1"/>
        <w:rPr>
          <w:rFonts w:ascii="Calibri" w:hAnsi="Calibri"/>
          <w:sz w:val="20"/>
        </w:rPr>
      </w:pPr>
      <w:r>
        <w:rPr>
          <w:rFonts w:ascii="Calibri" w:hAnsi="Calibri"/>
          <w:sz w:val="20"/>
        </w:rPr>
        <w:lastRenderedPageBreak/>
        <w:t>7. PERÍODO DE GARANTÍA DE L</w:t>
      </w:r>
      <w:r w:rsidRPr="0039320A">
        <w:rPr>
          <w:rFonts w:ascii="Calibri" w:hAnsi="Calibri"/>
          <w:sz w:val="20"/>
        </w:rPr>
        <w:t>O</w:t>
      </w:r>
      <w:r>
        <w:rPr>
          <w:rFonts w:ascii="Calibri" w:hAnsi="Calibri"/>
          <w:sz w:val="20"/>
        </w:rPr>
        <w:t xml:space="preserve">S </w:t>
      </w:r>
      <w:r w:rsidR="00C04379">
        <w:rPr>
          <w:rFonts w:ascii="Calibri" w:hAnsi="Calibri"/>
          <w:sz w:val="20"/>
        </w:rPr>
        <w:t>INSUMOS</w:t>
      </w:r>
      <w:r w:rsidRPr="0039320A">
        <w:rPr>
          <w:rFonts w:ascii="Calibri" w:hAnsi="Calibri"/>
          <w:sz w:val="20"/>
        </w:rPr>
        <w:t>.</w:t>
      </w:r>
    </w:p>
    <w:p w14:paraId="1ABD0E72" w14:textId="77777777" w:rsidR="000B78E5" w:rsidRPr="0039320A" w:rsidRDefault="000B78E5" w:rsidP="00F176CA">
      <w:pPr>
        <w:pStyle w:val="Textoindependiente26"/>
        <w:tabs>
          <w:tab w:val="clear" w:pos="1276"/>
        </w:tabs>
        <w:ind w:right="-1"/>
        <w:rPr>
          <w:rFonts w:ascii="Calibri" w:hAnsi="Calibri"/>
          <w:b w:val="0"/>
          <w:sz w:val="20"/>
        </w:rPr>
      </w:pPr>
    </w:p>
    <w:p w14:paraId="47769E90" w14:textId="39EFDF63" w:rsidR="001E3C4B" w:rsidRDefault="000B78E5" w:rsidP="0096324D">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B149A6">
        <w:rPr>
          <w:rFonts w:ascii="Calibri" w:hAnsi="Calibri"/>
          <w:b w:val="0"/>
          <w:sz w:val="20"/>
        </w:rPr>
        <w:t>de</w:t>
      </w:r>
      <w:r w:rsidR="004C5669">
        <w:rPr>
          <w:rFonts w:ascii="Calibri" w:hAnsi="Calibri"/>
          <w:b w:val="0"/>
          <w:sz w:val="20"/>
        </w:rPr>
        <w:t xml:space="preserve"> los </w:t>
      </w:r>
      <w:r w:rsidR="00440521">
        <w:rPr>
          <w:rFonts w:ascii="Calibri" w:hAnsi="Calibri"/>
          <w:b w:val="0"/>
          <w:sz w:val="20"/>
        </w:rPr>
        <w:t>insumos para el programa</w:t>
      </w:r>
      <w:r w:rsidR="001E3C4B">
        <w:rPr>
          <w:rFonts w:ascii="Calibri" w:hAnsi="Calibri"/>
          <w:b w:val="0"/>
          <w:sz w:val="20"/>
        </w:rPr>
        <w:t xml:space="preserve"> </w:t>
      </w:r>
      <w:r w:rsidR="001E3C4B" w:rsidRPr="008730A1">
        <w:rPr>
          <w:rFonts w:ascii="Calibri" w:hAnsi="Calibri"/>
          <w:b w:val="0"/>
          <w:sz w:val="20"/>
        </w:rPr>
        <w:t>de</w:t>
      </w:r>
      <w:r w:rsidR="00440521" w:rsidRPr="008730A1">
        <w:rPr>
          <w:rFonts w:ascii="Calibri" w:hAnsi="Calibri"/>
          <w:b w:val="0"/>
          <w:sz w:val="20"/>
        </w:rPr>
        <w:t xml:space="preserve"> Dengue</w:t>
      </w:r>
      <w:r w:rsidRPr="00146AD9">
        <w:rPr>
          <w:rFonts w:ascii="Calibri" w:hAnsi="Calibri"/>
          <w:b w:val="0"/>
          <w:sz w:val="20"/>
        </w:rPr>
        <w:t xml:space="preserve">, </w:t>
      </w:r>
      <w:r w:rsidRPr="00C35F3A">
        <w:rPr>
          <w:rFonts w:ascii="Calibri" w:hAnsi="Calibri"/>
          <w:b w:val="0"/>
          <w:sz w:val="20"/>
        </w:rPr>
        <w:t xml:space="preserve">será </w:t>
      </w:r>
      <w:r w:rsidRPr="00605470">
        <w:rPr>
          <w:rFonts w:ascii="Calibri" w:hAnsi="Calibri"/>
          <w:b w:val="0"/>
          <w:sz w:val="20"/>
        </w:rPr>
        <w:t xml:space="preserve">como </w:t>
      </w:r>
      <w:r w:rsidRPr="00605470">
        <w:rPr>
          <w:rFonts w:ascii="Calibri" w:hAnsi="Calibri"/>
          <w:b w:val="0"/>
          <w:i/>
          <w:iCs/>
          <w:sz w:val="20"/>
          <w:u w:val="single"/>
        </w:rPr>
        <w:t xml:space="preserve">mínimo de </w:t>
      </w:r>
      <w:r w:rsidR="00BB1ADE" w:rsidRPr="00605470">
        <w:rPr>
          <w:rFonts w:ascii="Calibri" w:hAnsi="Calibri"/>
          <w:b w:val="0"/>
          <w:i/>
          <w:iCs/>
          <w:sz w:val="20"/>
          <w:u w:val="single"/>
        </w:rPr>
        <w:t>1</w:t>
      </w:r>
      <w:r w:rsidR="00584287" w:rsidRPr="00605470">
        <w:rPr>
          <w:rFonts w:ascii="Calibri" w:hAnsi="Calibri"/>
          <w:b w:val="0"/>
          <w:i/>
          <w:iCs/>
          <w:sz w:val="20"/>
          <w:u w:val="single"/>
        </w:rPr>
        <w:t>2</w:t>
      </w:r>
      <w:r w:rsidR="00BB1ADE" w:rsidRPr="00605470">
        <w:rPr>
          <w:rFonts w:ascii="Calibri" w:hAnsi="Calibri"/>
          <w:b w:val="0"/>
          <w:i/>
          <w:iCs/>
          <w:sz w:val="20"/>
          <w:u w:val="single"/>
        </w:rPr>
        <w:t xml:space="preserve"> meses</w:t>
      </w:r>
      <w:r w:rsidRPr="00605470">
        <w:rPr>
          <w:rFonts w:ascii="Calibri" w:hAnsi="Calibri"/>
          <w:b w:val="0"/>
          <w:sz w:val="20"/>
        </w:rPr>
        <w:t xml:space="preserve"> sin</w:t>
      </w:r>
      <w:r w:rsidRPr="00C35F3A">
        <w:rPr>
          <w:rFonts w:ascii="Calibri" w:hAnsi="Calibri"/>
          <w:b w:val="0"/>
          <w:sz w:val="20"/>
        </w:rPr>
        <w:t xml:space="preserve"> perjuicio</w:t>
      </w:r>
      <w:r w:rsidRPr="00146AD9">
        <w:rPr>
          <w:rFonts w:ascii="Calibri" w:hAnsi="Calibri"/>
          <w:b w:val="0"/>
          <w:sz w:val="20"/>
        </w:rPr>
        <w:t xml:space="preserve"> de que se haga </w:t>
      </w:r>
      <w:r w:rsidRPr="00111583">
        <w:rPr>
          <w:rFonts w:ascii="Calibri" w:hAnsi="Calibri"/>
          <w:b w:val="0"/>
          <w:sz w:val="20"/>
        </w:rPr>
        <w:t>efectiva la garantía de cumplimiento, por incumplimiento del Concursante</w:t>
      </w:r>
      <w:r w:rsidR="00325647" w:rsidRPr="00111583">
        <w:rPr>
          <w:rFonts w:ascii="Calibri" w:hAnsi="Calibri"/>
          <w:b w:val="0"/>
          <w:sz w:val="20"/>
        </w:rPr>
        <w:t xml:space="preserve"> que resulte adjudicado</w:t>
      </w:r>
      <w:r w:rsidR="004B19E5" w:rsidRPr="00111583">
        <w:rPr>
          <w:rFonts w:ascii="Calibri" w:hAnsi="Calibri"/>
          <w:b w:val="0"/>
          <w:sz w:val="20"/>
        </w:rPr>
        <w:t xml:space="preserve">, contado a partir de la recepción en </w:t>
      </w:r>
      <w:r w:rsidR="004B19E5" w:rsidRPr="008270FF">
        <w:rPr>
          <w:rFonts w:ascii="Calibri" w:hAnsi="Calibri"/>
          <w:b w:val="0"/>
          <w:sz w:val="20"/>
        </w:rPr>
        <w:t xml:space="preserve">el </w:t>
      </w:r>
      <w:r w:rsidR="00440521" w:rsidRPr="008270FF">
        <w:rPr>
          <w:rFonts w:ascii="Calibri" w:hAnsi="Calibri"/>
          <w:b w:val="0"/>
          <w:sz w:val="20"/>
        </w:rPr>
        <w:t xml:space="preserve">Almacén </w:t>
      </w:r>
      <w:r w:rsidR="00584287" w:rsidRPr="008270FF">
        <w:rPr>
          <w:rFonts w:ascii="Calibri" w:hAnsi="Calibri"/>
          <w:b w:val="0"/>
          <w:sz w:val="20"/>
        </w:rPr>
        <w:t xml:space="preserve">de Vectores </w:t>
      </w:r>
      <w:r w:rsidR="004B19E5" w:rsidRPr="008270FF">
        <w:rPr>
          <w:rFonts w:ascii="Calibri" w:hAnsi="Calibri"/>
          <w:b w:val="0"/>
          <w:sz w:val="20"/>
        </w:rPr>
        <w:t>de la Convocante y que</w:t>
      </w:r>
      <w:r w:rsidR="00B64D5A" w:rsidRPr="00111583">
        <w:rPr>
          <w:rFonts w:ascii="Calibri" w:hAnsi="Calibri"/>
          <w:b w:val="0"/>
          <w:sz w:val="20"/>
        </w:rPr>
        <w:t>,</w:t>
      </w:r>
      <w:r w:rsidR="004B19E5" w:rsidRPr="00111583">
        <w:rPr>
          <w:rFonts w:ascii="Calibri" w:hAnsi="Calibri"/>
          <w:b w:val="0"/>
          <w:sz w:val="20"/>
        </w:rPr>
        <w:t xml:space="preserve"> en caso de suministrar </w:t>
      </w:r>
      <w:r w:rsidR="007001C4" w:rsidRPr="00111583">
        <w:rPr>
          <w:rFonts w:ascii="Calibri" w:hAnsi="Calibri"/>
          <w:b w:val="0"/>
          <w:sz w:val="20"/>
        </w:rPr>
        <w:t>insumos</w:t>
      </w:r>
      <w:r w:rsidR="004B19E5" w:rsidRPr="00111583">
        <w:rPr>
          <w:rFonts w:ascii="Calibri" w:hAnsi="Calibri"/>
          <w:b w:val="0"/>
          <w:sz w:val="20"/>
        </w:rPr>
        <w:t xml:space="preserve"> con menor caducidad a la establecida, se podrán devolver los mismos a juicio</w:t>
      </w:r>
      <w:r w:rsidR="004B19E5" w:rsidRPr="004B19E5">
        <w:rPr>
          <w:rFonts w:ascii="Calibri" w:hAnsi="Calibri"/>
          <w:b w:val="0"/>
          <w:sz w:val="20"/>
        </w:rPr>
        <w:t xml:space="preserve"> y responsabilidad de</w:t>
      </w:r>
      <w:r w:rsidR="00440521">
        <w:rPr>
          <w:rFonts w:ascii="Calibri" w:hAnsi="Calibri"/>
          <w:b w:val="0"/>
          <w:sz w:val="20"/>
        </w:rPr>
        <w:t xml:space="preserve"> la </w:t>
      </w:r>
      <w:r w:rsidR="00440521" w:rsidRPr="00C730AE">
        <w:rPr>
          <w:rFonts w:ascii="Calibri" w:hAnsi="Calibri"/>
          <w:b w:val="0"/>
          <w:sz w:val="20"/>
        </w:rPr>
        <w:t>Dirección de Salud Pública</w:t>
      </w:r>
      <w:r w:rsidR="004B19E5" w:rsidRPr="00C730AE">
        <w:rPr>
          <w:rFonts w:ascii="Calibri" w:hAnsi="Calibri"/>
          <w:b w:val="0"/>
          <w:sz w:val="20"/>
        </w:rPr>
        <w:t>.</w:t>
      </w:r>
    </w:p>
    <w:p w14:paraId="2FC67F92" w14:textId="77777777" w:rsidR="00DE1421" w:rsidRDefault="00DE1421" w:rsidP="0096324D">
      <w:pPr>
        <w:pStyle w:val="Textoindependiente26"/>
        <w:tabs>
          <w:tab w:val="clear" w:pos="1276"/>
        </w:tabs>
        <w:ind w:right="-1"/>
        <w:rPr>
          <w:rFonts w:ascii="Calibri" w:hAnsi="Calibri"/>
          <w:b w:val="0"/>
          <w:sz w:val="20"/>
        </w:rPr>
      </w:pPr>
    </w:p>
    <w:p w14:paraId="6E582EA8" w14:textId="77777777" w:rsidR="00DE1421" w:rsidRPr="0096324D" w:rsidRDefault="00DE1421" w:rsidP="0096324D">
      <w:pPr>
        <w:pStyle w:val="Textoindependiente26"/>
        <w:tabs>
          <w:tab w:val="clear" w:pos="1276"/>
        </w:tabs>
        <w:ind w:right="-1"/>
        <w:rPr>
          <w:rFonts w:ascii="Calibri" w:hAnsi="Calibri"/>
          <w:b w:val="0"/>
          <w:sz w:val="20"/>
        </w:rPr>
      </w:pPr>
    </w:p>
    <w:p w14:paraId="1373C647" w14:textId="77777777" w:rsidR="000B78E5" w:rsidRPr="0039320A" w:rsidRDefault="000B78E5" w:rsidP="001D2C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Pr>
          <w:rFonts w:ascii="Calibri" w:hAnsi="Calibri"/>
          <w:b/>
        </w:rPr>
        <w:t xml:space="preserve">8. </w:t>
      </w:r>
      <w:r w:rsidRPr="0039320A">
        <w:rPr>
          <w:rFonts w:ascii="Calibri" w:hAnsi="Calibri"/>
          <w:b/>
        </w:rPr>
        <w:t>ASPECTOS ECONÓMICOS.</w:t>
      </w:r>
    </w:p>
    <w:p w14:paraId="5B8A505B" w14:textId="77777777" w:rsidR="000B78E5" w:rsidRPr="0039320A" w:rsidRDefault="000B78E5" w:rsidP="00F176CA">
      <w:pPr>
        <w:ind w:right="-1"/>
        <w:jc w:val="both"/>
        <w:rPr>
          <w:rFonts w:ascii="Calibri" w:hAnsi="Calibri"/>
          <w:b/>
        </w:rPr>
      </w:pPr>
    </w:p>
    <w:p w14:paraId="6439A699" w14:textId="77777777" w:rsidR="000B78E5" w:rsidRPr="0090500C" w:rsidRDefault="000B78E5" w:rsidP="00F176CA">
      <w:pPr>
        <w:ind w:right="-1"/>
        <w:jc w:val="both"/>
        <w:rPr>
          <w:rFonts w:ascii="Calibri" w:hAnsi="Calibri"/>
          <w:b/>
          <w:u w:val="single"/>
        </w:rPr>
      </w:pPr>
      <w:r w:rsidRPr="0090500C">
        <w:rPr>
          <w:rFonts w:ascii="Calibri" w:hAnsi="Calibri"/>
          <w:b/>
          <w:u w:val="single"/>
        </w:rPr>
        <w:t>8.1. Forma de Pago.</w:t>
      </w:r>
    </w:p>
    <w:p w14:paraId="12B918DF" w14:textId="77777777" w:rsidR="000B78E5" w:rsidRDefault="000B78E5" w:rsidP="00F176CA">
      <w:pPr>
        <w:ind w:right="-1"/>
        <w:jc w:val="both"/>
        <w:rPr>
          <w:rFonts w:ascii="Calibri" w:hAnsi="Calibri"/>
        </w:rPr>
      </w:pPr>
    </w:p>
    <w:p w14:paraId="61FBDBF5" w14:textId="5E5B58DC" w:rsidR="000B78E5" w:rsidRPr="0090500C" w:rsidRDefault="000B78E5" w:rsidP="00F176CA">
      <w:pPr>
        <w:ind w:right="-1"/>
        <w:jc w:val="both"/>
        <w:rPr>
          <w:rFonts w:ascii="Calibri" w:hAnsi="Calibri"/>
        </w:rPr>
      </w:pPr>
      <w:r w:rsidRPr="0090500C">
        <w:rPr>
          <w:rFonts w:ascii="Calibri" w:hAnsi="Calibri"/>
        </w:rPr>
        <w:t xml:space="preserve">El pago </w:t>
      </w:r>
      <w:r w:rsidR="007D3169">
        <w:rPr>
          <w:rFonts w:ascii="Calibri" w:hAnsi="Calibri"/>
        </w:rPr>
        <w:t xml:space="preserve">de </w:t>
      </w:r>
      <w:r w:rsidR="006F56A8">
        <w:rPr>
          <w:rFonts w:ascii="Calibri" w:hAnsi="Calibri"/>
        </w:rPr>
        <w:t xml:space="preserve">los </w:t>
      </w:r>
      <w:r w:rsidR="007001C4">
        <w:rPr>
          <w:rFonts w:ascii="Calibri" w:hAnsi="Calibri"/>
        </w:rPr>
        <w:t>insumos</w:t>
      </w:r>
      <w:r w:rsidR="006E0108">
        <w:rPr>
          <w:rFonts w:ascii="Calibri" w:hAnsi="Calibri"/>
        </w:rPr>
        <w:t xml:space="preserve"> </w:t>
      </w:r>
      <w:r w:rsidRPr="0090500C">
        <w:rPr>
          <w:rFonts w:ascii="Calibri" w:hAnsi="Calibri"/>
        </w:rPr>
        <w:t>adquirido</w:t>
      </w:r>
      <w:r w:rsidR="006F56A8">
        <w:rPr>
          <w:rFonts w:ascii="Calibri" w:hAnsi="Calibri"/>
        </w:rPr>
        <w:t>s</w:t>
      </w:r>
      <w:r w:rsidRPr="0090500C">
        <w:rPr>
          <w:rFonts w:ascii="Calibri" w:hAnsi="Calibri"/>
        </w:rPr>
        <w:t xml:space="preserve"> en el presente concurso se realizará en </w:t>
      </w:r>
      <w:r w:rsidR="004C4BC0">
        <w:rPr>
          <w:rFonts w:ascii="Calibri" w:hAnsi="Calibri"/>
        </w:rPr>
        <w:t>p</w:t>
      </w:r>
      <w:r w:rsidRPr="0090500C">
        <w:rPr>
          <w:rFonts w:ascii="Calibri" w:hAnsi="Calibri"/>
        </w:rPr>
        <w:t xml:space="preserve">esos </w:t>
      </w:r>
      <w:r w:rsidR="004C4BC0">
        <w:rPr>
          <w:rFonts w:ascii="Calibri" w:hAnsi="Calibri"/>
        </w:rPr>
        <w:t>m</w:t>
      </w:r>
      <w:r w:rsidRPr="0090500C">
        <w:rPr>
          <w:rFonts w:ascii="Calibri" w:hAnsi="Calibri"/>
        </w:rPr>
        <w:t xml:space="preserve">exicanos dentro de los 20 (Veinte) días naturales siguientes a la presentación de la factura en el área de Recursos Financieros de este Organismo y debidamente validada por el área encargada de su recepción.  </w:t>
      </w:r>
    </w:p>
    <w:p w14:paraId="163221A5" w14:textId="77777777" w:rsidR="000B78E5" w:rsidRPr="0039320A" w:rsidRDefault="000B78E5" w:rsidP="00F176CA">
      <w:pPr>
        <w:ind w:right="-1"/>
        <w:jc w:val="both"/>
        <w:rPr>
          <w:rFonts w:ascii="Calibri" w:hAnsi="Calibri"/>
        </w:rPr>
      </w:pPr>
    </w:p>
    <w:p w14:paraId="1C41700A" w14:textId="21BBD7DE" w:rsidR="00C30221" w:rsidRPr="0090500C" w:rsidRDefault="00C30221" w:rsidP="00F176CA">
      <w:pPr>
        <w:ind w:right="-1"/>
        <w:jc w:val="both"/>
        <w:rPr>
          <w:rFonts w:ascii="Calibri" w:hAnsi="Calibri" w:cs="Arial"/>
          <w:iCs/>
        </w:rPr>
      </w:pPr>
      <w:r w:rsidRPr="0039320A">
        <w:rPr>
          <w:rFonts w:ascii="Calibri" w:hAnsi="Calibri" w:cs="Arial"/>
          <w:iCs/>
        </w:rPr>
        <w:t xml:space="preserve">Las facturas que resulten </w:t>
      </w:r>
      <w:r>
        <w:rPr>
          <w:rFonts w:ascii="Calibri" w:hAnsi="Calibri" w:cs="Arial"/>
          <w:iCs/>
        </w:rPr>
        <w:t xml:space="preserve">de la </w:t>
      </w:r>
      <w:r w:rsidR="00812C25">
        <w:rPr>
          <w:rFonts w:ascii="Calibri" w:hAnsi="Calibri" w:cs="Arial"/>
          <w:iCs/>
        </w:rPr>
        <w:t xml:space="preserve">entrega de los </w:t>
      </w:r>
      <w:r w:rsidR="007001C4">
        <w:rPr>
          <w:rFonts w:ascii="Calibri" w:hAnsi="Calibri" w:cs="Arial"/>
          <w:iCs/>
        </w:rPr>
        <w:t>insumos</w:t>
      </w:r>
      <w:r w:rsidRPr="0039320A">
        <w:rPr>
          <w:rFonts w:ascii="Calibri" w:hAnsi="Calibri" w:cs="Arial"/>
          <w:iCs/>
        </w:rPr>
        <w:t xml:space="preserve">, serán a nombre de Servicios de Salud de Nuevo León, O.P.D, con domicilio en Matamoros </w:t>
      </w:r>
      <w:r>
        <w:rPr>
          <w:rFonts w:ascii="Calibri" w:hAnsi="Calibri" w:cs="Arial"/>
          <w:iCs/>
        </w:rPr>
        <w:t xml:space="preserve">oriente, </w:t>
      </w:r>
      <w:r w:rsidRPr="0039320A">
        <w:rPr>
          <w:rFonts w:ascii="Calibri" w:hAnsi="Calibri" w:cs="Arial"/>
          <w:iCs/>
        </w:rPr>
        <w:t>No. 520, Monterrey, N.L. C.P. 64000, R.F.C. SSN</w:t>
      </w:r>
      <w:r w:rsidR="00605271">
        <w:rPr>
          <w:rFonts w:ascii="Calibri" w:hAnsi="Calibri" w:cs="Arial"/>
          <w:iCs/>
        </w:rPr>
        <w:t>-</w:t>
      </w:r>
      <w:r w:rsidRPr="0039320A">
        <w:rPr>
          <w:rFonts w:ascii="Calibri" w:hAnsi="Calibri" w:cs="Arial"/>
          <w:iCs/>
        </w:rPr>
        <w:t>970115</w:t>
      </w:r>
      <w:r w:rsidR="00605271">
        <w:rPr>
          <w:rFonts w:ascii="Calibri" w:hAnsi="Calibri" w:cs="Arial"/>
          <w:iCs/>
        </w:rPr>
        <w:t>-</w:t>
      </w:r>
      <w:r w:rsidRPr="0039320A">
        <w:rPr>
          <w:rFonts w:ascii="Calibri" w:hAnsi="Calibri" w:cs="Arial"/>
          <w:iCs/>
        </w:rPr>
        <w:t>QI9, deberán estar</w:t>
      </w:r>
      <w:r w:rsidR="009D308E">
        <w:rPr>
          <w:rFonts w:ascii="Calibri" w:hAnsi="Calibri" w:cs="Arial"/>
          <w:iCs/>
        </w:rPr>
        <w:t xml:space="preserve"> acompañadas de la orden de envío correspondiente,</w:t>
      </w:r>
      <w:r w:rsidRPr="0039320A">
        <w:rPr>
          <w:rFonts w:ascii="Calibri" w:hAnsi="Calibri" w:cs="Arial"/>
          <w:iCs/>
        </w:rPr>
        <w:t xml:space="preserve"> selladas y firmadas por el </w:t>
      </w:r>
      <w:r>
        <w:rPr>
          <w:rFonts w:ascii="Calibri" w:hAnsi="Calibri" w:cs="Arial"/>
          <w:iCs/>
        </w:rPr>
        <w:t>encargado de la recepción y/o almacén y por el Administrador</w:t>
      </w:r>
      <w:r w:rsidR="009D308E">
        <w:rPr>
          <w:rFonts w:ascii="Calibri" w:hAnsi="Calibri" w:cs="Arial"/>
          <w:iCs/>
        </w:rPr>
        <w:t xml:space="preserve"> y/o Director</w:t>
      </w:r>
      <w:r>
        <w:rPr>
          <w:rFonts w:ascii="Calibri" w:hAnsi="Calibri" w:cs="Arial"/>
          <w:iCs/>
        </w:rPr>
        <w:t xml:space="preserve"> de la Unidad Aplicativa</w:t>
      </w:r>
      <w:r w:rsidRPr="0039320A">
        <w:rPr>
          <w:rFonts w:ascii="Calibri" w:hAnsi="Calibri" w:cs="Arial"/>
          <w:iCs/>
        </w:rPr>
        <w:t xml:space="preserve">, </w:t>
      </w:r>
      <w:r>
        <w:rPr>
          <w:rFonts w:ascii="Calibri" w:hAnsi="Calibri" w:cs="Arial"/>
          <w:iCs/>
        </w:rPr>
        <w:t xml:space="preserve">dicha factura deberá </w:t>
      </w:r>
      <w:r w:rsidRPr="0039320A">
        <w:rPr>
          <w:rFonts w:ascii="Calibri" w:hAnsi="Calibri" w:cs="Arial"/>
          <w:iCs/>
        </w:rPr>
        <w:t>especifica</w:t>
      </w:r>
      <w:r>
        <w:rPr>
          <w:rFonts w:ascii="Calibri" w:hAnsi="Calibri" w:cs="Arial"/>
          <w:iCs/>
        </w:rPr>
        <w:t>r</w:t>
      </w:r>
      <w:r w:rsidRPr="0039320A">
        <w:rPr>
          <w:rFonts w:ascii="Calibri" w:hAnsi="Calibri" w:cs="Arial"/>
          <w:iCs/>
        </w:rPr>
        <w:t xml:space="preserve"> el número del contrato al que corresponde dicha factura</w:t>
      </w:r>
      <w:r>
        <w:rPr>
          <w:rFonts w:ascii="Calibri" w:hAnsi="Calibri" w:cs="Arial"/>
          <w:iCs/>
        </w:rPr>
        <w:t>, número de licitación, número de contrato, marca del insumo, lote y caducidad, así como el número de orden de envío. La unidad aplicativa</w:t>
      </w:r>
      <w:r w:rsidRPr="0090500C">
        <w:rPr>
          <w:rFonts w:ascii="Calibri" w:hAnsi="Calibri" w:cs="Arial"/>
          <w:iCs/>
        </w:rPr>
        <w:t xml:space="preserve"> posterior a la revisión de dicha factura deberá enviarla al á</w:t>
      </w:r>
      <w:r>
        <w:rPr>
          <w:rFonts w:ascii="Calibri" w:hAnsi="Calibri" w:cs="Arial"/>
          <w:iCs/>
        </w:rPr>
        <w:t>rea de Recursos Financieros de l</w:t>
      </w:r>
      <w:r w:rsidRPr="0090500C">
        <w:rPr>
          <w:rFonts w:ascii="Calibri" w:hAnsi="Calibri" w:cs="Arial"/>
          <w:iCs/>
        </w:rPr>
        <w:t xml:space="preserve">a Convocante </w:t>
      </w:r>
      <w:r>
        <w:rPr>
          <w:rFonts w:ascii="Calibri" w:hAnsi="Calibri" w:cs="Arial"/>
          <w:iCs/>
        </w:rPr>
        <w:t>para su trámite correspondiente, en un plazo no mayor de 5 días hábiles</w:t>
      </w:r>
      <w:r w:rsidR="004B0F04">
        <w:rPr>
          <w:rFonts w:ascii="Calibri" w:hAnsi="Calibri" w:cs="Arial"/>
          <w:iCs/>
        </w:rPr>
        <w:t>.</w:t>
      </w:r>
    </w:p>
    <w:p w14:paraId="1573F2D9" w14:textId="77777777" w:rsidR="001B316B" w:rsidRDefault="001B316B" w:rsidP="00F176CA">
      <w:pPr>
        <w:ind w:right="-1"/>
        <w:jc w:val="both"/>
        <w:rPr>
          <w:rFonts w:ascii="Calibri" w:hAnsi="Calibri"/>
        </w:rPr>
      </w:pPr>
    </w:p>
    <w:p w14:paraId="1C381FB0" w14:textId="77777777" w:rsidR="00C30221" w:rsidRPr="00411D2B" w:rsidRDefault="00C30221" w:rsidP="00F176CA">
      <w:pPr>
        <w:ind w:right="-1"/>
        <w:jc w:val="both"/>
        <w:rPr>
          <w:rFonts w:ascii="Calibri" w:hAnsi="Calibri"/>
        </w:rPr>
      </w:pPr>
      <w:r w:rsidRPr="00411D2B">
        <w:rPr>
          <w:rFonts w:ascii="Calibri" w:hAnsi="Calibri"/>
        </w:rPr>
        <w:t xml:space="preserve">El </w:t>
      </w:r>
      <w:r>
        <w:rPr>
          <w:rFonts w:ascii="Calibri" w:hAnsi="Calibri"/>
        </w:rPr>
        <w:t>licitante que resulte adjudicado</w:t>
      </w:r>
      <w:r w:rsidRPr="00411D2B">
        <w:rPr>
          <w:rFonts w:ascii="Calibri" w:hAnsi="Calibri"/>
        </w:rPr>
        <w:t xml:space="preserv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302466E6" w14:textId="77777777" w:rsidR="00C57BB9" w:rsidRPr="0090500C" w:rsidRDefault="00C57BB9" w:rsidP="00F176CA">
      <w:pPr>
        <w:ind w:right="-1"/>
        <w:jc w:val="both"/>
        <w:rPr>
          <w:rFonts w:ascii="Calibri" w:hAnsi="Calibri"/>
        </w:rPr>
      </w:pPr>
    </w:p>
    <w:p w14:paraId="7F8C55B9" w14:textId="4D40FBA5" w:rsidR="000B78E5" w:rsidRDefault="000B78E5" w:rsidP="00F176CA">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w:t>
      </w:r>
      <w:r w:rsidRPr="008730A1">
        <w:rPr>
          <w:rFonts w:ascii="Calibri" w:hAnsi="Calibri"/>
        </w:rPr>
        <w:t xml:space="preserve">destinados los </w:t>
      </w:r>
      <w:r w:rsidR="008730A1" w:rsidRPr="008730A1">
        <w:rPr>
          <w:rFonts w:ascii="Calibri" w:hAnsi="Calibri"/>
        </w:rPr>
        <w:t>insumos</w:t>
      </w:r>
      <w:r w:rsidRPr="0090500C">
        <w:rPr>
          <w:rFonts w:ascii="Calibri" w:hAnsi="Calibri"/>
        </w:rPr>
        <w:t>, salvo caso justificado a consideración de la Convocante. En caso de no presentarse la factura en dicho periodo la Convocante no estará obligada a la devolución de</w:t>
      </w:r>
      <w:r w:rsidR="00FF3BA3">
        <w:rPr>
          <w:rFonts w:ascii="Calibri" w:hAnsi="Calibri"/>
        </w:rPr>
        <w:t xml:space="preserve"> los insumos</w:t>
      </w:r>
      <w:r w:rsidRPr="0090500C">
        <w:rPr>
          <w:rFonts w:ascii="Calibri" w:hAnsi="Calibri"/>
        </w:rPr>
        <w:t xml:space="preserve"> ni a cubrir gasto alguno. </w:t>
      </w:r>
      <w:r w:rsidR="006F56A8">
        <w:rPr>
          <w:rFonts w:ascii="Calibri" w:hAnsi="Calibri"/>
        </w:rPr>
        <w:t>El proceso</w:t>
      </w:r>
      <w:r w:rsidRPr="0090500C">
        <w:rPr>
          <w:rFonts w:ascii="Calibri" w:hAnsi="Calibri"/>
        </w:rPr>
        <w:t xml:space="preserve"> de pago podrá </w:t>
      </w:r>
      <w:r w:rsidR="006F56A8">
        <w:rPr>
          <w:rFonts w:ascii="Calibri" w:hAnsi="Calibri"/>
        </w:rPr>
        <w:t>modificarse</w:t>
      </w:r>
      <w:r w:rsidRPr="0090500C">
        <w:rPr>
          <w:rFonts w:ascii="Calibri" w:hAnsi="Calibri"/>
        </w:rPr>
        <w:t>, y si l</w:t>
      </w:r>
      <w:r w:rsidR="006F56A8">
        <w:rPr>
          <w:rFonts w:ascii="Calibri" w:hAnsi="Calibri"/>
        </w:rPr>
        <w:t>o</w:t>
      </w:r>
      <w:r w:rsidRPr="0090500C">
        <w:rPr>
          <w:rFonts w:ascii="Calibri" w:hAnsi="Calibri"/>
        </w:rPr>
        <w:t xml:space="preserve"> hubiere, dichas modificaciones estarán sujetas a las Leyes, Normas, Reglamentos o Directrices aplicables que señale el Gobierno Federal, a través de la Secretaría de Hacienda y Crédito Público</w:t>
      </w:r>
      <w:r w:rsidR="006F56A8">
        <w:rPr>
          <w:rFonts w:ascii="Calibri" w:hAnsi="Calibri"/>
        </w:rPr>
        <w:t>.</w:t>
      </w:r>
    </w:p>
    <w:p w14:paraId="45C1A80C" w14:textId="77777777" w:rsidR="006F56A8" w:rsidRPr="0090500C" w:rsidRDefault="006F56A8" w:rsidP="00F176CA">
      <w:pPr>
        <w:ind w:right="49"/>
        <w:jc w:val="both"/>
        <w:rPr>
          <w:rFonts w:ascii="Calibri" w:hAnsi="Calibri"/>
        </w:rPr>
      </w:pPr>
    </w:p>
    <w:p w14:paraId="3158A85B" w14:textId="4B31E96C" w:rsidR="000B78E5" w:rsidRPr="0090500C" w:rsidRDefault="000B78E5" w:rsidP="00F176CA">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8730A1">
        <w:rPr>
          <w:rFonts w:ascii="Calibri" w:hAnsi="Calibri"/>
        </w:rPr>
        <w:t>insumos</w:t>
      </w:r>
      <w:r w:rsidRPr="0090500C">
        <w:rPr>
          <w:rFonts w:ascii="Calibri" w:hAnsi="Calibri"/>
        </w:rPr>
        <w:t xml:space="preserve"> no significará la aceptación de</w:t>
      </w:r>
      <w:r w:rsidR="004B0F04">
        <w:rPr>
          <w:rFonts w:ascii="Calibri" w:hAnsi="Calibri"/>
        </w:rPr>
        <w:t xml:space="preserve"> </w:t>
      </w:r>
      <w:r w:rsidRPr="0090500C">
        <w:rPr>
          <w:rFonts w:ascii="Calibri" w:hAnsi="Calibri"/>
        </w:rPr>
        <w:t>l</w:t>
      </w:r>
      <w:r w:rsidR="004B0F04">
        <w:rPr>
          <w:rFonts w:ascii="Calibri" w:hAnsi="Calibri"/>
        </w:rPr>
        <w:t>os</w:t>
      </w:r>
      <w:r w:rsidRPr="0090500C">
        <w:rPr>
          <w:rFonts w:ascii="Calibri" w:hAnsi="Calibri"/>
        </w:rPr>
        <w:t xml:space="preserve"> mismo</w:t>
      </w:r>
      <w:r w:rsidR="004B0F04">
        <w:rPr>
          <w:rFonts w:ascii="Calibri" w:hAnsi="Calibri"/>
        </w:rPr>
        <w:t>s</w:t>
      </w:r>
      <w:r w:rsidRPr="0090500C">
        <w:rPr>
          <w:rFonts w:ascii="Calibri" w:hAnsi="Calibri"/>
        </w:rPr>
        <w:t>, por lo tanto</w:t>
      </w:r>
      <w:r w:rsidR="004C4BC0">
        <w:rPr>
          <w:rFonts w:ascii="Calibri" w:hAnsi="Calibri"/>
        </w:rPr>
        <w:t>,</w:t>
      </w:r>
      <w:r w:rsidRPr="0090500C">
        <w:rPr>
          <w:rFonts w:ascii="Calibri" w:hAnsi="Calibri"/>
        </w:rPr>
        <w:t xml:space="preserve"> la convocante se reserva expresamente el derecho de reclamar los vicios ocultos, insumos faltantes o el pago de lo indebido.</w:t>
      </w:r>
    </w:p>
    <w:p w14:paraId="313F764A" w14:textId="77777777" w:rsidR="000B78E5" w:rsidRPr="0090500C" w:rsidRDefault="000B78E5" w:rsidP="00F176CA">
      <w:pPr>
        <w:ind w:right="51"/>
        <w:jc w:val="both"/>
        <w:rPr>
          <w:rFonts w:ascii="Calibri" w:hAnsi="Calibri"/>
        </w:rPr>
      </w:pPr>
    </w:p>
    <w:p w14:paraId="6AA9B671" w14:textId="77777777" w:rsidR="000B78E5" w:rsidRDefault="000B78E5" w:rsidP="00F176CA">
      <w:pPr>
        <w:jc w:val="both"/>
        <w:rPr>
          <w:rFonts w:ascii="Calibri" w:hAnsi="Calibri"/>
        </w:rPr>
      </w:pPr>
      <w:r w:rsidRPr="0090500C">
        <w:rPr>
          <w:rFonts w:ascii="Calibri" w:hAnsi="Calibri"/>
        </w:rPr>
        <w:t>La convocante se reserva la potestad de efectuar modificaciones al proceso de pago.</w:t>
      </w:r>
    </w:p>
    <w:p w14:paraId="492D52E0" w14:textId="77777777" w:rsidR="001D2C25" w:rsidRPr="0090500C" w:rsidRDefault="001D2C25" w:rsidP="00F176CA">
      <w:pPr>
        <w:jc w:val="both"/>
        <w:rPr>
          <w:rFonts w:ascii="Calibri" w:hAnsi="Calibri"/>
        </w:rPr>
      </w:pPr>
    </w:p>
    <w:p w14:paraId="3AAF6C8E" w14:textId="77777777" w:rsidR="000B78E5" w:rsidRPr="0090500C" w:rsidRDefault="000B78E5" w:rsidP="00F176CA">
      <w:pPr>
        <w:ind w:right="-1"/>
        <w:jc w:val="both"/>
        <w:rPr>
          <w:rFonts w:ascii="Calibri" w:hAnsi="Calibri"/>
          <w:b/>
          <w:u w:val="single"/>
        </w:rPr>
      </w:pPr>
      <w:r w:rsidRPr="0090500C">
        <w:rPr>
          <w:rFonts w:ascii="Calibri" w:hAnsi="Calibri"/>
          <w:b/>
          <w:u w:val="single"/>
        </w:rPr>
        <w:t>8.2. Precio.</w:t>
      </w:r>
    </w:p>
    <w:p w14:paraId="76E44B84" w14:textId="77777777" w:rsidR="000B78E5" w:rsidRPr="0039320A" w:rsidRDefault="000B78E5" w:rsidP="00F176CA">
      <w:pPr>
        <w:ind w:right="-1"/>
        <w:jc w:val="both"/>
        <w:rPr>
          <w:rFonts w:ascii="Calibri" w:hAnsi="Calibri"/>
        </w:rPr>
      </w:pPr>
    </w:p>
    <w:p w14:paraId="2F31EF2E" w14:textId="0B49C621" w:rsidR="00661318" w:rsidRDefault="00661318" w:rsidP="00F176CA">
      <w:pPr>
        <w:ind w:right="-1"/>
        <w:jc w:val="both"/>
        <w:rPr>
          <w:rFonts w:ascii="Calibri" w:hAnsi="Calibri"/>
        </w:rPr>
      </w:pPr>
      <w:r w:rsidRPr="00780E06">
        <w:rPr>
          <w:rFonts w:asciiTheme="minorHAnsi" w:hAnsiTheme="minorHAnsi" w:cstheme="minorHAnsi"/>
        </w:rPr>
        <w:t xml:space="preserve">El instrumento que se celebre será con la condición de precio fijo y en pesos </w:t>
      </w:r>
      <w:r w:rsidR="004C4BC0" w:rsidRPr="00780E06">
        <w:rPr>
          <w:rFonts w:asciiTheme="minorHAnsi" w:hAnsiTheme="minorHAnsi" w:cstheme="minorHAnsi"/>
        </w:rPr>
        <w:t>mexicanos</w:t>
      </w:r>
      <w:r w:rsidRPr="00780E06">
        <w:rPr>
          <w:rFonts w:asciiTheme="minorHAnsi" w:hAnsiTheme="minorHAnsi" w:cstheme="minorHAnsi"/>
        </w:rPr>
        <w:t xml:space="preserve"> por lo que no se reconocerá incremento alguno en los precios ofertados de sus propuestas.</w:t>
      </w:r>
    </w:p>
    <w:p w14:paraId="29B184AA" w14:textId="77777777" w:rsidR="00661318" w:rsidRDefault="00661318" w:rsidP="00F176CA">
      <w:pPr>
        <w:ind w:right="-1"/>
        <w:jc w:val="both"/>
        <w:rPr>
          <w:rFonts w:ascii="Calibri" w:hAnsi="Calibri"/>
        </w:rPr>
      </w:pPr>
    </w:p>
    <w:p w14:paraId="1A3B3624" w14:textId="77777777" w:rsidR="00661318" w:rsidRDefault="00661318" w:rsidP="00F176CA">
      <w:pPr>
        <w:ind w:right="-1"/>
        <w:jc w:val="both"/>
        <w:rPr>
          <w:rFonts w:asciiTheme="minorHAnsi" w:hAnsiTheme="minorHAnsi" w:cstheme="minorHAnsi"/>
        </w:rPr>
      </w:pPr>
      <w:r w:rsidRPr="00780E06">
        <w:rPr>
          <w:rFonts w:asciiTheme="minorHAnsi" w:hAnsiTheme="minorHAnsi" w:cstheme="minorHAnsi"/>
        </w:rPr>
        <w:lastRenderedPageBreak/>
        <w:t xml:space="preserve">El licitante ganador que resulte con adjudicación, se obliga a respetar el precio fijo, en el supuesto de que la Convocante realice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14:paraId="6C98C862" w14:textId="77777777" w:rsidR="001626A5" w:rsidRDefault="001626A5" w:rsidP="00F176CA">
      <w:pPr>
        <w:ind w:right="-1"/>
        <w:jc w:val="both"/>
        <w:rPr>
          <w:rFonts w:ascii="Calibri" w:hAnsi="Calibri"/>
        </w:rPr>
      </w:pPr>
    </w:p>
    <w:p w14:paraId="7E15A29A" w14:textId="77777777" w:rsidR="0096324D" w:rsidRPr="00661318" w:rsidRDefault="0096324D" w:rsidP="00F176CA">
      <w:pPr>
        <w:ind w:right="-1"/>
        <w:jc w:val="both"/>
        <w:rPr>
          <w:rFonts w:ascii="Calibri" w:hAnsi="Calibri"/>
        </w:rPr>
      </w:pPr>
    </w:p>
    <w:p w14:paraId="3C4C587B" w14:textId="77777777" w:rsidR="000B78E5" w:rsidRPr="0039320A" w:rsidRDefault="000B78E5" w:rsidP="001D2C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14:paraId="57EB2A58" w14:textId="77777777" w:rsidR="000B78E5" w:rsidRPr="0039320A" w:rsidRDefault="000B78E5" w:rsidP="00F176CA">
      <w:pPr>
        <w:ind w:right="-1"/>
        <w:jc w:val="both"/>
        <w:rPr>
          <w:rFonts w:ascii="Calibri" w:hAnsi="Calibri"/>
        </w:rPr>
      </w:pPr>
    </w:p>
    <w:p w14:paraId="73C44CA1" w14:textId="7CFF0050" w:rsidR="000B78E5" w:rsidRPr="0039320A" w:rsidRDefault="000B78E5" w:rsidP="00F176CA">
      <w:pPr>
        <w:ind w:right="49"/>
        <w:jc w:val="both"/>
        <w:rPr>
          <w:rFonts w:ascii="Calibri" w:hAnsi="Calibri" w:cs="Arial"/>
        </w:rPr>
      </w:pPr>
      <w:r w:rsidRPr="0039320A">
        <w:rPr>
          <w:rFonts w:ascii="Calibri" w:hAnsi="Calibri"/>
        </w:rPr>
        <w:t xml:space="preserve">Se aplicará una pena convencional (Sanción) del </w:t>
      </w:r>
      <w:r w:rsidR="00295717">
        <w:rPr>
          <w:rFonts w:ascii="Calibri" w:hAnsi="Calibri"/>
        </w:rPr>
        <w:t>4</w:t>
      </w:r>
      <w:r w:rsidRPr="0039320A">
        <w:rPr>
          <w:rFonts w:ascii="Calibri" w:hAnsi="Calibri"/>
        </w:rPr>
        <w:t xml:space="preserve">% por cada día hábil de retraso sobre el monto </w:t>
      </w:r>
      <w:r w:rsidR="007D3169">
        <w:rPr>
          <w:rFonts w:ascii="Calibri" w:hAnsi="Calibri"/>
        </w:rPr>
        <w:t>de la</w:t>
      </w:r>
      <w:r w:rsidR="00B86433">
        <w:rPr>
          <w:rFonts w:ascii="Calibri" w:hAnsi="Calibri"/>
        </w:rPr>
        <w:t xml:space="preserve"> entrega de los </w:t>
      </w:r>
      <w:r w:rsidR="00440521">
        <w:rPr>
          <w:rFonts w:ascii="Calibri" w:hAnsi="Calibri"/>
        </w:rPr>
        <w:t>insumos</w:t>
      </w:r>
      <w:r w:rsidRPr="0039320A">
        <w:rPr>
          <w:rFonts w:ascii="Calibri" w:hAnsi="Calibri"/>
        </w:rPr>
        <w:t xml:space="preserve">, que se efectuare fuera del plazo establecido. </w:t>
      </w:r>
      <w:r w:rsidRPr="0039320A">
        <w:rPr>
          <w:rFonts w:ascii="Calibri" w:hAnsi="Calibri" w:cs="Arial"/>
        </w:rPr>
        <w:t>El cual no excederá el monto de la Garantía de cumplimiento del contrato.</w:t>
      </w:r>
    </w:p>
    <w:p w14:paraId="4CBCB473" w14:textId="77777777" w:rsidR="00D8666B" w:rsidRDefault="00D8666B" w:rsidP="00F176CA">
      <w:pPr>
        <w:ind w:right="51"/>
        <w:jc w:val="both"/>
        <w:rPr>
          <w:rFonts w:ascii="Calibri" w:hAnsi="Calibri"/>
        </w:rPr>
      </w:pPr>
    </w:p>
    <w:p w14:paraId="7E637245" w14:textId="27C60DDA" w:rsidR="000B78E5" w:rsidRPr="0039320A" w:rsidRDefault="000B78E5" w:rsidP="00F176CA">
      <w:pPr>
        <w:ind w:right="51"/>
        <w:jc w:val="both"/>
        <w:rPr>
          <w:rFonts w:ascii="Calibri" w:hAnsi="Calibri"/>
        </w:rPr>
      </w:pPr>
      <w:r w:rsidRPr="0039320A">
        <w:rPr>
          <w:rFonts w:ascii="Calibri" w:hAnsi="Calibri"/>
        </w:rPr>
        <w:t xml:space="preserve">En el supuesto de que se requiera la aplicación de la Pena Convencional, el Administrador o su equivalente de </w:t>
      </w:r>
      <w:r w:rsidR="004C4BC0">
        <w:rPr>
          <w:rFonts w:ascii="Calibri" w:hAnsi="Calibri"/>
        </w:rPr>
        <w:t>la</w:t>
      </w:r>
      <w:r w:rsidRPr="0039320A">
        <w:rPr>
          <w:rFonts w:ascii="Calibri" w:hAnsi="Calibri"/>
        </w:rPr>
        <w:t xml:space="preserve"> unidad aplicativa, dirección, subdirección o departamento, deberá elaborar el cálculo de dicha pena y hacerlo del conocimiento del Concursante, así como también remitirlo a la Subdirección de Recursos Financieros.</w:t>
      </w:r>
    </w:p>
    <w:p w14:paraId="4823C0BE" w14:textId="77777777" w:rsidR="000B78E5" w:rsidRDefault="000B78E5" w:rsidP="00F176CA">
      <w:pPr>
        <w:pStyle w:val="Continuarlista"/>
        <w:spacing w:after="0"/>
        <w:ind w:left="0"/>
        <w:jc w:val="both"/>
        <w:rPr>
          <w:rFonts w:ascii="Calibri" w:hAnsi="Calibri" w:cs="Arial"/>
        </w:rPr>
      </w:pPr>
    </w:p>
    <w:p w14:paraId="1EA626A5" w14:textId="6D9CEE05" w:rsidR="000B78E5" w:rsidRPr="0039320A" w:rsidRDefault="000B78E5" w:rsidP="00F176CA">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7D3169">
        <w:rPr>
          <w:rFonts w:ascii="Calibri" w:hAnsi="Calibri" w:cs="Arial"/>
        </w:rPr>
        <w:t xml:space="preserve">la </w:t>
      </w:r>
      <w:r w:rsidR="00B86433">
        <w:rPr>
          <w:rFonts w:ascii="Calibri" w:hAnsi="Calibri" w:cs="Arial"/>
        </w:rPr>
        <w:t xml:space="preserve">entrega de los </w:t>
      </w:r>
      <w:r w:rsidR="00440521">
        <w:rPr>
          <w:rFonts w:ascii="Calibri" w:hAnsi="Calibri" w:cs="Arial"/>
        </w:rPr>
        <w:t>insumos</w:t>
      </w:r>
      <w:r w:rsidRPr="0039320A">
        <w:rPr>
          <w:rFonts w:ascii="Calibri" w:hAnsi="Calibri" w:cs="Arial"/>
        </w:rPr>
        <w:t xml:space="preserve">, contara a partir del día siguiente del plazo de vencimiento de la realización del mismo. </w:t>
      </w:r>
    </w:p>
    <w:p w14:paraId="672557D0" w14:textId="77777777" w:rsidR="000B78E5" w:rsidRPr="000B78E5" w:rsidRDefault="000B78E5" w:rsidP="00F176CA">
      <w:pPr>
        <w:pStyle w:val="BodyText21"/>
        <w:ind w:right="-1"/>
        <w:rPr>
          <w:rFonts w:ascii="Calibri" w:hAnsi="Calibri"/>
          <w:sz w:val="20"/>
        </w:rPr>
      </w:pPr>
    </w:p>
    <w:p w14:paraId="1EA6B888" w14:textId="77777777" w:rsidR="000B78E5" w:rsidRPr="000B78E5" w:rsidRDefault="000B78E5" w:rsidP="00F176CA">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7D01F772" w14:textId="77777777" w:rsidR="000B78E5" w:rsidRPr="000B78E5" w:rsidRDefault="000B78E5" w:rsidP="00F176CA">
      <w:pPr>
        <w:pStyle w:val="BodyText21"/>
        <w:ind w:right="-1"/>
        <w:rPr>
          <w:rFonts w:ascii="Calibri" w:hAnsi="Calibri"/>
          <w:sz w:val="20"/>
        </w:rPr>
      </w:pPr>
    </w:p>
    <w:p w14:paraId="4F7EB98A" w14:textId="77777777" w:rsidR="00661318" w:rsidRDefault="000B78E5" w:rsidP="00F176CA">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14:paraId="4BA0B6FA" w14:textId="77777777" w:rsidR="00661318" w:rsidRDefault="00661318" w:rsidP="00F176CA">
      <w:pPr>
        <w:ind w:right="-1"/>
        <w:jc w:val="both"/>
        <w:rPr>
          <w:rFonts w:ascii="Calibri" w:hAnsi="Calibri"/>
        </w:rPr>
      </w:pPr>
    </w:p>
    <w:p w14:paraId="6F987879" w14:textId="76932EA7" w:rsidR="00661318" w:rsidRDefault="00661318" w:rsidP="00F176CA">
      <w:pPr>
        <w:ind w:right="-1"/>
        <w:jc w:val="both"/>
        <w:rPr>
          <w:rFonts w:asciiTheme="minorHAnsi" w:hAnsiTheme="minorHAnsi" w:cstheme="minorHAns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7001C4">
        <w:rPr>
          <w:rFonts w:asciiTheme="minorHAnsi" w:hAnsiTheme="minorHAnsi" w:cstheme="minorHAnsi"/>
        </w:rPr>
        <w:t>insumos</w:t>
      </w:r>
      <w:r w:rsidRPr="00780E06">
        <w:rPr>
          <w:rFonts w:asciiTheme="minorHAnsi" w:hAnsiTheme="minorHAnsi" w:cstheme="minorHAnsi"/>
        </w:rPr>
        <w:t>, de igual manera se aplicará lo establecido en el párrafo primero de este punto.</w:t>
      </w:r>
    </w:p>
    <w:p w14:paraId="61573637" w14:textId="69C7C674" w:rsidR="00BA234F" w:rsidRDefault="00BA234F" w:rsidP="00F176CA">
      <w:pPr>
        <w:ind w:right="-1"/>
        <w:jc w:val="both"/>
        <w:rPr>
          <w:rFonts w:asciiTheme="minorHAnsi" w:hAnsiTheme="minorHAnsi" w:cstheme="minorHAnsi"/>
        </w:rPr>
      </w:pPr>
    </w:p>
    <w:p w14:paraId="0162BB55" w14:textId="77777777" w:rsidR="008730A1" w:rsidRDefault="008730A1" w:rsidP="00F176CA">
      <w:pPr>
        <w:ind w:right="-1"/>
        <w:jc w:val="both"/>
        <w:rPr>
          <w:rFonts w:asciiTheme="minorHAnsi" w:hAnsiTheme="minorHAnsi" w:cstheme="minorHAnsi"/>
        </w:rPr>
      </w:pPr>
    </w:p>
    <w:p w14:paraId="4752AA20" w14:textId="77777777" w:rsidR="000B78E5" w:rsidRPr="0039320A" w:rsidRDefault="000B78E5" w:rsidP="001D2C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sidRPr="00A3540E">
        <w:rPr>
          <w:rFonts w:ascii="Calibri" w:hAnsi="Calibri"/>
          <w:b/>
        </w:rPr>
        <w:t>10. GARANTÍAS.</w:t>
      </w:r>
    </w:p>
    <w:p w14:paraId="49556451" w14:textId="77777777" w:rsidR="00190C8C" w:rsidRDefault="00190C8C" w:rsidP="00F176CA">
      <w:pPr>
        <w:ind w:right="-1"/>
        <w:jc w:val="both"/>
        <w:rPr>
          <w:rFonts w:ascii="Calibri" w:hAnsi="Calibri"/>
          <w:b/>
        </w:rPr>
      </w:pPr>
    </w:p>
    <w:p w14:paraId="6BF65755" w14:textId="77777777" w:rsidR="00A17781" w:rsidRPr="00EF4E71" w:rsidRDefault="00A17781" w:rsidP="00F176CA">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14:paraId="648144E6" w14:textId="77777777" w:rsidR="00A17781" w:rsidRPr="0039320A" w:rsidRDefault="00A17781" w:rsidP="00F176CA">
      <w:pPr>
        <w:ind w:right="-1"/>
        <w:jc w:val="both"/>
        <w:rPr>
          <w:rFonts w:ascii="Calibri" w:hAnsi="Calibri"/>
        </w:rPr>
      </w:pPr>
    </w:p>
    <w:p w14:paraId="4E3D107C" w14:textId="77E4C5C9" w:rsidR="00A17781" w:rsidRPr="00173E15" w:rsidRDefault="00A17781" w:rsidP="00F176CA">
      <w:pPr>
        <w:pStyle w:val="Textoindependiente2"/>
        <w:ind w:right="-1"/>
        <w:rPr>
          <w:rFonts w:ascii="Calibri" w:hAnsi="Calibri"/>
          <w:sz w:val="20"/>
        </w:rPr>
      </w:pPr>
      <w:r w:rsidRPr="00947153">
        <w:rPr>
          <w:rFonts w:ascii="Calibri" w:hAnsi="Calibri"/>
          <w:sz w:val="20"/>
        </w:rPr>
        <w:t xml:space="preserve">Dentro de los 10 (diez) días hábiles contados a partir de la firma del contrato, el Licitante ganador deberá hacer entrega de </w:t>
      </w:r>
      <w:r w:rsidR="001D2C25" w:rsidRPr="00947153">
        <w:rPr>
          <w:rFonts w:ascii="Calibri" w:hAnsi="Calibri"/>
          <w:sz w:val="20"/>
        </w:rPr>
        <w:t>fianza (</w:t>
      </w:r>
      <w:r w:rsidRPr="00947153">
        <w:rPr>
          <w:rFonts w:ascii="Calibri" w:hAnsi="Calibri"/>
          <w:sz w:val="20"/>
        </w:rPr>
        <w:t>Anexo 10) original de cumplimiento de contrato expedida por institución legalmente autorizada por un monto equivalente al 20% del valor total del</w:t>
      </w:r>
      <w:r w:rsidRPr="00661318">
        <w:rPr>
          <w:rFonts w:ascii="Calibri" w:hAnsi="Calibri"/>
          <w:sz w:val="20"/>
        </w:rPr>
        <w:t xml:space="preserve"> contrato incluyendo el I.V.A.</w:t>
      </w:r>
      <w:r>
        <w:rPr>
          <w:rFonts w:ascii="Calibri" w:hAnsi="Calibri"/>
          <w:sz w:val="20"/>
        </w:rPr>
        <w:t>,</w:t>
      </w:r>
      <w:r w:rsidRPr="00661318">
        <w:rPr>
          <w:rFonts w:ascii="Calibri" w:hAnsi="Calibri"/>
          <w:sz w:val="20"/>
        </w:rPr>
        <w:t xml:space="preserve"> </w:t>
      </w:r>
      <w:r w:rsidRPr="00173E15">
        <w:rPr>
          <w:rFonts w:ascii="Calibri" w:hAnsi="Calibri"/>
          <w:sz w:val="20"/>
        </w:rPr>
        <w:t xml:space="preserve">constituida a favor de la Secretaría de Finanzas y Tesorería General del Estado de Nuevo León, para garantizar el cumplimiento del contrato. La fianza deberá estar vigente por un año, y en el caso de defectos y/o responsabilidades imputables al </w:t>
      </w:r>
      <w:r w:rsidRPr="00173E15">
        <w:rPr>
          <w:rFonts w:asciiTheme="minorHAnsi" w:hAnsiTheme="minorHAnsi"/>
          <w:sz w:val="20"/>
        </w:rPr>
        <w:t>licitante ganador,</w:t>
      </w:r>
      <w:r w:rsidRPr="00173E15">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17AE323A" w14:textId="77777777" w:rsidR="00A17781" w:rsidRPr="00173E15" w:rsidRDefault="00A17781" w:rsidP="00F176CA">
      <w:pPr>
        <w:tabs>
          <w:tab w:val="left" w:pos="3969"/>
          <w:tab w:val="left" w:pos="8080"/>
        </w:tabs>
        <w:ind w:right="1"/>
        <w:jc w:val="center"/>
        <w:rPr>
          <w:rFonts w:ascii="Calibri" w:hAnsi="Calibri" w:cs="Arial"/>
          <w:b/>
          <w:u w:val="single"/>
        </w:rPr>
      </w:pPr>
    </w:p>
    <w:p w14:paraId="396DDBC4" w14:textId="77777777" w:rsidR="00A17781" w:rsidRPr="00173E15" w:rsidRDefault="00A17781" w:rsidP="00F176CA">
      <w:pPr>
        <w:pStyle w:val="NormalWeb"/>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4694CDA9" w14:textId="77777777" w:rsidR="00A17781" w:rsidRPr="00173E15" w:rsidRDefault="00A17781" w:rsidP="00F176CA">
      <w:pPr>
        <w:pStyle w:val="NormalWeb"/>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lastRenderedPageBreak/>
        <w:t> </w:t>
      </w:r>
    </w:p>
    <w:p w14:paraId="55A2B5F8" w14:textId="77777777" w:rsidR="00A17781" w:rsidRPr="00173E15" w:rsidRDefault="00A17781" w:rsidP="00D31119">
      <w:pPr>
        <w:pStyle w:val="NormalWeb"/>
        <w:numPr>
          <w:ilvl w:val="0"/>
          <w:numId w:val="29"/>
        </w:numPr>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E2BC24F" w14:textId="77777777" w:rsidR="00A17781" w:rsidRPr="00173E15" w:rsidRDefault="00A17781" w:rsidP="00F176CA">
      <w:pPr>
        <w:pStyle w:val="NormalWeb"/>
        <w:spacing w:before="0" w:beforeAutospacing="0" w:after="0" w:afterAutospacing="0"/>
        <w:ind w:left="72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w:t>
      </w:r>
    </w:p>
    <w:p w14:paraId="4FCA3B06" w14:textId="7CD266F1" w:rsidR="00A17781" w:rsidRPr="00173E15" w:rsidRDefault="00A17781" w:rsidP="00D31119">
      <w:pPr>
        <w:pStyle w:val="NormalWeb"/>
        <w:numPr>
          <w:ilvl w:val="0"/>
          <w:numId w:val="29"/>
        </w:numPr>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xml:space="preserve">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w:t>
      </w:r>
      <w:r>
        <w:rPr>
          <w:rFonts w:ascii="Calibri" w:eastAsia="Times New Roman" w:hAnsi="Calibri" w:cs="Times New Roman"/>
          <w:sz w:val="20"/>
          <w:szCs w:val="20"/>
          <w:lang w:val="es-ES_tradnl"/>
        </w:rPr>
        <w:t>Licitación Pública Intern</w:t>
      </w:r>
      <w:r w:rsidRPr="00173E15">
        <w:rPr>
          <w:rFonts w:ascii="Calibri" w:eastAsia="Times New Roman" w:hAnsi="Calibri" w:cs="Times New Roman"/>
          <w:sz w:val="20"/>
          <w:szCs w:val="20"/>
          <w:lang w:val="es-ES_tradnl"/>
        </w:rPr>
        <w:t xml:space="preserve">acional, celebrado con “S.S.N.L.”; relativo a la adquisición de </w:t>
      </w:r>
      <w:r w:rsidR="008730A1">
        <w:rPr>
          <w:rFonts w:ascii="Calibri" w:eastAsia="Times New Roman" w:hAnsi="Calibri" w:cs="Times New Roman"/>
          <w:sz w:val="20"/>
          <w:szCs w:val="20"/>
          <w:lang w:val="es-ES_tradnl"/>
        </w:rPr>
        <w:t>________________________</w:t>
      </w:r>
      <w:r w:rsidR="003C09C4" w:rsidRPr="00173E15">
        <w:rPr>
          <w:rFonts w:ascii="Calibri" w:eastAsia="Times New Roman" w:hAnsi="Calibri" w:cs="Times New Roman"/>
          <w:sz w:val="20"/>
          <w:szCs w:val="20"/>
          <w:lang w:val="es-ES_tradnl"/>
        </w:rPr>
        <w:t xml:space="preserve">, </w:t>
      </w:r>
      <w:r w:rsidRPr="00173E15">
        <w:rPr>
          <w:rFonts w:ascii="Calibri" w:eastAsia="Times New Roman" w:hAnsi="Calibri" w:cs="Times New Roman"/>
          <w:sz w:val="20"/>
          <w:szCs w:val="20"/>
          <w:lang w:val="es-ES_tradnl"/>
        </w:rPr>
        <w:t>por un importe de (monto total del contrato incluyendo el I.V.A).</w:t>
      </w:r>
    </w:p>
    <w:p w14:paraId="1C47255B" w14:textId="77777777" w:rsidR="00A17781" w:rsidRPr="00173E15" w:rsidRDefault="00A17781" w:rsidP="00F176CA">
      <w:pPr>
        <w:pStyle w:val="NormalWeb"/>
        <w:spacing w:before="0" w:beforeAutospacing="0" w:after="0" w:afterAutospacing="0"/>
        <w:ind w:left="72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w:t>
      </w:r>
    </w:p>
    <w:p w14:paraId="7070D52B" w14:textId="77777777" w:rsidR="00A17781" w:rsidRPr="00173E15" w:rsidRDefault="00A17781" w:rsidP="00D31119">
      <w:pPr>
        <w:pStyle w:val="NormalWeb"/>
        <w:numPr>
          <w:ilvl w:val="0"/>
          <w:numId w:val="29"/>
        </w:numPr>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xml:space="preserve">Que la Fianza se otorga en los términos del presente contrato, para garantizar todas y cada una de las obligaciones derivadas de la </w:t>
      </w:r>
      <w:r>
        <w:rPr>
          <w:rFonts w:ascii="Calibri" w:eastAsia="Times New Roman" w:hAnsi="Calibri" w:cs="Times New Roman"/>
          <w:sz w:val="20"/>
          <w:szCs w:val="20"/>
          <w:lang w:val="es-ES_tradnl"/>
        </w:rPr>
        <w:t>Licitación Pública Intern</w:t>
      </w:r>
      <w:r w:rsidRPr="00173E15">
        <w:rPr>
          <w:rFonts w:ascii="Calibri" w:eastAsia="Times New Roman" w:hAnsi="Calibri" w:cs="Times New Roman"/>
          <w:sz w:val="20"/>
          <w:szCs w:val="20"/>
          <w:lang w:val="es-ES_tradnl"/>
        </w:rPr>
        <w:t>acional.</w:t>
      </w:r>
    </w:p>
    <w:p w14:paraId="33AECCE8" w14:textId="77777777" w:rsidR="00A17781" w:rsidRPr="00173E15" w:rsidRDefault="00A17781" w:rsidP="00F176CA">
      <w:pPr>
        <w:pStyle w:val="NormalWeb"/>
        <w:spacing w:before="0" w:beforeAutospacing="0" w:after="0" w:afterAutospacing="0"/>
        <w:ind w:left="72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w:t>
      </w:r>
    </w:p>
    <w:p w14:paraId="53F7A48A" w14:textId="77777777" w:rsidR="00A17781" w:rsidRPr="00173E15" w:rsidRDefault="00A17781" w:rsidP="00D31119">
      <w:pPr>
        <w:pStyle w:val="NormalWeb"/>
        <w:numPr>
          <w:ilvl w:val="0"/>
          <w:numId w:val="29"/>
        </w:numPr>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5E702E2E" w14:textId="77777777" w:rsidR="00A17781" w:rsidRPr="00173E15" w:rsidRDefault="00A17781" w:rsidP="00F176CA">
      <w:pPr>
        <w:pStyle w:val="NormalWeb"/>
        <w:spacing w:before="0" w:beforeAutospacing="0" w:after="0" w:afterAutospacing="0"/>
        <w:ind w:left="1080"/>
        <w:jc w:val="both"/>
        <w:rPr>
          <w:rFonts w:ascii="Calibri" w:eastAsia="Times New Roman" w:hAnsi="Calibri" w:cs="Times New Roman"/>
          <w:sz w:val="20"/>
          <w:szCs w:val="20"/>
          <w:lang w:val="es-ES_tradnl"/>
        </w:rPr>
      </w:pPr>
    </w:p>
    <w:p w14:paraId="10A871B5" w14:textId="77777777" w:rsidR="00A17781" w:rsidRPr="00173E15" w:rsidRDefault="00A17781" w:rsidP="00D31119">
      <w:pPr>
        <w:pStyle w:val="NormalWeb"/>
        <w:numPr>
          <w:ilvl w:val="0"/>
          <w:numId w:val="29"/>
        </w:numPr>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291EDBD0" w14:textId="77777777" w:rsidR="00A17781" w:rsidRPr="00173E15" w:rsidRDefault="00A17781" w:rsidP="00F176CA">
      <w:pPr>
        <w:pStyle w:val="NormalWeb"/>
        <w:spacing w:before="0" w:beforeAutospacing="0" w:after="0" w:afterAutospacing="0"/>
        <w:ind w:left="108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w:t>
      </w:r>
    </w:p>
    <w:p w14:paraId="1FE370BD" w14:textId="77777777" w:rsidR="00A17781" w:rsidRPr="00173E15" w:rsidRDefault="00A17781" w:rsidP="00D31119">
      <w:pPr>
        <w:pStyle w:val="NormalWeb"/>
        <w:numPr>
          <w:ilvl w:val="0"/>
          <w:numId w:val="29"/>
        </w:numPr>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Que sólo podrá ser cancelada mediante aviso por escrito de “S.S.N.L.”.</w:t>
      </w:r>
    </w:p>
    <w:p w14:paraId="7368C2A5" w14:textId="77777777" w:rsidR="00A17781" w:rsidRPr="00173E15" w:rsidRDefault="00A17781" w:rsidP="00F176CA">
      <w:pPr>
        <w:pStyle w:val="NormalWeb"/>
        <w:spacing w:before="0" w:beforeAutospacing="0" w:after="0" w:afterAutospacing="0"/>
        <w:ind w:left="1080"/>
        <w:jc w:val="both"/>
        <w:rPr>
          <w:rFonts w:ascii="Calibri" w:eastAsia="Times New Roman" w:hAnsi="Calibri" w:cs="Times New Roman"/>
          <w:sz w:val="20"/>
          <w:szCs w:val="20"/>
          <w:lang w:val="es-ES_tradnl"/>
        </w:rPr>
      </w:pPr>
    </w:p>
    <w:p w14:paraId="150038CB" w14:textId="77777777" w:rsidR="00A17781" w:rsidRPr="00173E15" w:rsidRDefault="00A17781" w:rsidP="00D31119">
      <w:pPr>
        <w:pStyle w:val="NormalWeb"/>
        <w:numPr>
          <w:ilvl w:val="0"/>
          <w:numId w:val="29"/>
        </w:numPr>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Que la Institución Afianzadora acepta lo preceptuado por los artículos 174, 178, 179, 282, 283 y 289 de la Ley de Instituciones de Seguros y de Fianzas en vigor.</w:t>
      </w:r>
    </w:p>
    <w:p w14:paraId="448F792C" w14:textId="77777777" w:rsidR="00A17781" w:rsidRPr="00173E15" w:rsidRDefault="00A17781" w:rsidP="00F176CA">
      <w:pPr>
        <w:pStyle w:val="NormalWeb"/>
        <w:spacing w:before="0" w:beforeAutospacing="0" w:after="0" w:afterAutospacing="0"/>
        <w:ind w:left="1080"/>
        <w:jc w:val="both"/>
        <w:rPr>
          <w:rFonts w:ascii="Calibri" w:eastAsia="Times New Roman" w:hAnsi="Calibri" w:cs="Times New Roman"/>
          <w:sz w:val="20"/>
          <w:szCs w:val="20"/>
          <w:lang w:val="es-ES_tradnl"/>
        </w:rPr>
      </w:pPr>
    </w:p>
    <w:p w14:paraId="4F285404" w14:textId="77777777" w:rsidR="00A17781" w:rsidRPr="00173E15" w:rsidRDefault="00A17781" w:rsidP="00D31119">
      <w:pPr>
        <w:pStyle w:val="NormalWeb"/>
        <w:numPr>
          <w:ilvl w:val="0"/>
          <w:numId w:val="29"/>
        </w:numPr>
        <w:spacing w:before="0" w:beforeAutospacing="0" w:after="0" w:afterAutospacing="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592BFEC9" w14:textId="77777777" w:rsidR="00A17781" w:rsidRPr="00173E15" w:rsidRDefault="00A17781" w:rsidP="00F176CA">
      <w:pPr>
        <w:pStyle w:val="NormalWeb"/>
        <w:spacing w:before="0" w:beforeAutospacing="0" w:after="0" w:afterAutospacing="0"/>
        <w:ind w:left="72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 </w:t>
      </w:r>
    </w:p>
    <w:p w14:paraId="07DA3CFD" w14:textId="77777777" w:rsidR="00A17781" w:rsidRPr="000E0C23" w:rsidRDefault="00A17781" w:rsidP="00F176CA">
      <w:pPr>
        <w:pStyle w:val="NormalWeb"/>
        <w:spacing w:before="0" w:beforeAutospacing="0" w:after="0" w:afterAutospacing="0"/>
        <w:ind w:left="720"/>
        <w:jc w:val="both"/>
        <w:rPr>
          <w:rFonts w:ascii="Calibri" w:eastAsia="Times New Roman" w:hAnsi="Calibri" w:cs="Times New Roman"/>
          <w:sz w:val="20"/>
          <w:szCs w:val="20"/>
          <w:lang w:val="es-ES_tradnl"/>
        </w:rPr>
      </w:pPr>
      <w:r w:rsidRPr="00173E15">
        <w:rPr>
          <w:rFonts w:ascii="Calibri" w:eastAsia="Times New Roman" w:hAnsi="Calibri" w:cs="Times New Roman"/>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5A6272D3" w14:textId="77777777" w:rsidR="00000ADE" w:rsidRDefault="00000ADE" w:rsidP="00F176CA">
      <w:pPr>
        <w:pStyle w:val="Textoindependiente2"/>
        <w:ind w:right="-1"/>
        <w:rPr>
          <w:rFonts w:ascii="Calibri" w:hAnsi="Calibri"/>
          <w:sz w:val="20"/>
        </w:rPr>
      </w:pPr>
    </w:p>
    <w:p w14:paraId="4F9861AB" w14:textId="77777777" w:rsidR="00DE1421" w:rsidRDefault="00DE1421" w:rsidP="00F176CA">
      <w:pPr>
        <w:pStyle w:val="Textoindependiente2"/>
        <w:ind w:right="-1"/>
        <w:rPr>
          <w:rFonts w:ascii="Calibri" w:hAnsi="Calibri"/>
          <w:sz w:val="20"/>
        </w:rPr>
      </w:pPr>
    </w:p>
    <w:p w14:paraId="0DDBFC58" w14:textId="77777777" w:rsidR="00AA5CD1" w:rsidRPr="0039320A" w:rsidRDefault="00AA5CD1" w:rsidP="001D2C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14:paraId="4B6C80D4" w14:textId="77777777" w:rsidR="00AA5CD1" w:rsidRPr="0039320A" w:rsidRDefault="00AA5CD1" w:rsidP="00F176CA">
      <w:pPr>
        <w:ind w:right="-1"/>
        <w:jc w:val="both"/>
        <w:rPr>
          <w:rFonts w:ascii="Calibri" w:hAnsi="Calibri"/>
        </w:rPr>
      </w:pPr>
    </w:p>
    <w:p w14:paraId="1C971C16" w14:textId="2E91F78D" w:rsidR="00AA5CD1" w:rsidRPr="00CB6E55" w:rsidRDefault="00AA5CD1" w:rsidP="00F176CA">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sidRPr="0066459C">
        <w:rPr>
          <w:rFonts w:asciiTheme="minorHAnsi" w:hAnsiTheme="minorHAnsi"/>
          <w:sz w:val="20"/>
          <w:szCs w:val="20"/>
        </w:rPr>
        <w:t>Periódico Oficial del Estado</w:t>
      </w:r>
      <w:r w:rsidRPr="00503502">
        <w:rPr>
          <w:rFonts w:asciiTheme="minorHAnsi" w:hAnsiTheme="minorHAnsi"/>
          <w:color w:val="auto"/>
          <w:sz w:val="20"/>
          <w:szCs w:val="20"/>
        </w:rPr>
        <w:t xml:space="preserve">, </w:t>
      </w:r>
      <w:r w:rsidR="003F41A3" w:rsidRPr="00CB6E55">
        <w:rPr>
          <w:rFonts w:asciiTheme="minorHAnsi" w:hAnsiTheme="minorHAnsi"/>
          <w:color w:val="auto"/>
          <w:sz w:val="20"/>
          <w:szCs w:val="20"/>
        </w:rPr>
        <w:t xml:space="preserve">el </w:t>
      </w:r>
      <w:r w:rsidR="00A765FA" w:rsidRPr="00CB6E55">
        <w:rPr>
          <w:rFonts w:asciiTheme="minorHAnsi" w:hAnsiTheme="minorHAnsi"/>
          <w:color w:val="auto"/>
          <w:sz w:val="20"/>
          <w:szCs w:val="20"/>
        </w:rPr>
        <w:t>20</w:t>
      </w:r>
      <w:r w:rsidR="001626A5" w:rsidRPr="00CB6E55">
        <w:rPr>
          <w:rFonts w:asciiTheme="minorHAnsi" w:hAnsiTheme="minorHAnsi"/>
          <w:color w:val="auto"/>
          <w:sz w:val="20"/>
          <w:szCs w:val="20"/>
        </w:rPr>
        <w:t xml:space="preserve"> de </w:t>
      </w:r>
      <w:r w:rsidR="00A765FA" w:rsidRPr="00CB6E55">
        <w:rPr>
          <w:rFonts w:asciiTheme="minorHAnsi" w:hAnsiTheme="minorHAnsi"/>
          <w:color w:val="auto"/>
          <w:sz w:val="20"/>
          <w:szCs w:val="20"/>
        </w:rPr>
        <w:t>octubre</w:t>
      </w:r>
      <w:r w:rsidR="001626A5" w:rsidRPr="00CB6E55">
        <w:rPr>
          <w:rFonts w:asciiTheme="minorHAnsi" w:hAnsiTheme="minorHAnsi"/>
          <w:color w:val="auto"/>
          <w:sz w:val="20"/>
          <w:szCs w:val="20"/>
        </w:rPr>
        <w:t xml:space="preserve"> del 202</w:t>
      </w:r>
      <w:r w:rsidR="00097B5A" w:rsidRPr="00CB6E55">
        <w:rPr>
          <w:rFonts w:asciiTheme="minorHAnsi" w:hAnsiTheme="minorHAnsi"/>
          <w:color w:val="auto"/>
          <w:sz w:val="20"/>
          <w:szCs w:val="20"/>
        </w:rPr>
        <w:t>5</w:t>
      </w:r>
      <w:r w:rsidRPr="00CB6E55">
        <w:rPr>
          <w:rFonts w:asciiTheme="minorHAnsi" w:hAnsiTheme="minorHAnsi"/>
          <w:color w:val="auto"/>
          <w:sz w:val="20"/>
          <w:szCs w:val="20"/>
        </w:rPr>
        <w:t xml:space="preserve">. </w:t>
      </w:r>
    </w:p>
    <w:p w14:paraId="6C1D2E03" w14:textId="5A202185" w:rsidR="00AA5CD1" w:rsidRPr="00F6094E" w:rsidRDefault="00AA5CD1" w:rsidP="00F176CA">
      <w:pPr>
        <w:pStyle w:val="Default"/>
        <w:jc w:val="both"/>
        <w:rPr>
          <w:rFonts w:asciiTheme="minorHAnsi" w:hAnsiTheme="minorHAnsi"/>
          <w:sz w:val="20"/>
          <w:szCs w:val="20"/>
        </w:rPr>
      </w:pPr>
      <w:r w:rsidRPr="00CB6E55">
        <w:rPr>
          <w:rFonts w:asciiTheme="minorHAnsi" w:hAnsiTheme="minorHAnsi"/>
          <w:b/>
          <w:color w:val="auto"/>
          <w:sz w:val="20"/>
          <w:szCs w:val="20"/>
        </w:rPr>
        <w:t>Publicación de bases:</w:t>
      </w:r>
      <w:r w:rsidRPr="00CB6E55">
        <w:rPr>
          <w:rFonts w:asciiTheme="minorHAnsi" w:hAnsiTheme="minorHAnsi"/>
          <w:color w:val="auto"/>
          <w:sz w:val="20"/>
          <w:szCs w:val="20"/>
        </w:rPr>
        <w:t xml:space="preserve"> </w:t>
      </w:r>
      <w:r w:rsidRPr="00CB6E55">
        <w:rPr>
          <w:rFonts w:asciiTheme="minorHAnsi" w:hAnsiTheme="minorHAnsi"/>
          <w:color w:val="auto"/>
          <w:sz w:val="20"/>
          <w:szCs w:val="20"/>
        </w:rPr>
        <w:tab/>
      </w:r>
      <w:r w:rsidRPr="00CB6E55">
        <w:rPr>
          <w:rFonts w:asciiTheme="minorHAnsi" w:hAnsiTheme="minorHAnsi"/>
          <w:color w:val="auto"/>
          <w:sz w:val="20"/>
          <w:szCs w:val="20"/>
        </w:rPr>
        <w:tab/>
        <w:t xml:space="preserve">A través de la página </w:t>
      </w:r>
      <w:hyperlink r:id="rId9" w:history="1">
        <w:r w:rsidRPr="00CB6E55">
          <w:rPr>
            <w:rStyle w:val="Hipervnculo"/>
            <w:rFonts w:asciiTheme="minorHAnsi" w:hAnsiTheme="minorHAnsi"/>
            <w:sz w:val="20"/>
            <w:szCs w:val="20"/>
          </w:rPr>
          <w:t>http://saludnl.gob.mx</w:t>
        </w:r>
      </w:hyperlink>
      <w:r w:rsidRPr="00CB6E55">
        <w:rPr>
          <w:rFonts w:asciiTheme="minorHAnsi" w:hAnsiTheme="minorHAnsi"/>
          <w:color w:val="auto"/>
          <w:sz w:val="20"/>
          <w:szCs w:val="20"/>
        </w:rPr>
        <w:t xml:space="preserve">, </w:t>
      </w:r>
      <w:r w:rsidR="003F41A3" w:rsidRPr="00CB6E55">
        <w:rPr>
          <w:rFonts w:asciiTheme="minorHAnsi" w:hAnsiTheme="minorHAnsi"/>
          <w:color w:val="auto"/>
          <w:sz w:val="20"/>
          <w:szCs w:val="20"/>
        </w:rPr>
        <w:t xml:space="preserve">el </w:t>
      </w:r>
      <w:r w:rsidR="00A765FA" w:rsidRPr="00CB6E55">
        <w:rPr>
          <w:rFonts w:asciiTheme="minorHAnsi" w:hAnsiTheme="minorHAnsi"/>
          <w:color w:val="auto"/>
          <w:sz w:val="20"/>
          <w:szCs w:val="20"/>
        </w:rPr>
        <w:t>20</w:t>
      </w:r>
      <w:r w:rsidR="003F41A3" w:rsidRPr="00CB6E55">
        <w:rPr>
          <w:rFonts w:asciiTheme="minorHAnsi" w:hAnsiTheme="minorHAnsi"/>
          <w:color w:val="auto"/>
          <w:sz w:val="20"/>
          <w:szCs w:val="20"/>
        </w:rPr>
        <w:t xml:space="preserve"> de </w:t>
      </w:r>
      <w:r w:rsidR="00A765FA" w:rsidRPr="00CB6E55">
        <w:rPr>
          <w:rFonts w:asciiTheme="minorHAnsi" w:hAnsiTheme="minorHAnsi"/>
          <w:color w:val="auto"/>
          <w:sz w:val="20"/>
          <w:szCs w:val="20"/>
        </w:rPr>
        <w:t>octubre</w:t>
      </w:r>
      <w:r w:rsidR="003F41A3" w:rsidRPr="00CB6E55">
        <w:rPr>
          <w:rFonts w:asciiTheme="minorHAnsi" w:hAnsiTheme="minorHAnsi"/>
          <w:color w:val="auto"/>
          <w:sz w:val="20"/>
          <w:szCs w:val="20"/>
        </w:rPr>
        <w:t xml:space="preserve"> del 202</w:t>
      </w:r>
      <w:r w:rsidR="00097B5A" w:rsidRPr="00CB6E55">
        <w:rPr>
          <w:rFonts w:asciiTheme="minorHAnsi" w:hAnsiTheme="minorHAnsi"/>
          <w:color w:val="auto"/>
          <w:sz w:val="20"/>
          <w:szCs w:val="20"/>
        </w:rPr>
        <w:t>5</w:t>
      </w:r>
      <w:r w:rsidRPr="00CB6E55">
        <w:rPr>
          <w:rFonts w:asciiTheme="minorHAnsi" w:hAnsiTheme="minorHAnsi"/>
          <w:color w:val="auto"/>
          <w:sz w:val="20"/>
          <w:szCs w:val="20"/>
        </w:rPr>
        <w:t>.</w:t>
      </w:r>
    </w:p>
    <w:p w14:paraId="367B27DF" w14:textId="76BA95A7" w:rsidR="00AA5CD1" w:rsidRPr="00F6094E" w:rsidRDefault="00AA5CD1" w:rsidP="00F176CA">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A16AEE" w:rsidRPr="00BB1ADE" w14:paraId="4F9E74B0" w14:textId="77777777" w:rsidTr="001D2C25">
        <w:trPr>
          <w:trHeight w:val="446"/>
          <w:jc w:val="center"/>
        </w:trPr>
        <w:tc>
          <w:tcPr>
            <w:tcW w:w="10080" w:type="dxa"/>
            <w:gridSpan w:val="4"/>
            <w:tcBorders>
              <w:top w:val="single" w:sz="12" w:space="0" w:color="auto"/>
              <w:left w:val="single" w:sz="12" w:space="0" w:color="auto"/>
              <w:bottom w:val="single" w:sz="12" w:space="0" w:color="auto"/>
              <w:right w:val="single" w:sz="12" w:space="0" w:color="auto"/>
            </w:tcBorders>
            <w:shd w:val="clear" w:color="auto" w:fill="8FEAFF"/>
            <w:vAlign w:val="center"/>
          </w:tcPr>
          <w:p w14:paraId="26418404" w14:textId="4A0494AE" w:rsidR="00A16AEE" w:rsidRPr="00697138" w:rsidRDefault="006343E4" w:rsidP="00F176CA">
            <w:pPr>
              <w:jc w:val="center"/>
              <w:rPr>
                <w:rFonts w:ascii="Century Gothic" w:hAnsi="Century Gothic" w:cs="Arial"/>
                <w:b/>
                <w:color w:val="000000"/>
                <w:sz w:val="18"/>
              </w:rPr>
            </w:pPr>
            <w:r>
              <w:rPr>
                <w:rFonts w:ascii="Century Gothic" w:hAnsi="Century Gothic" w:cs="Arial"/>
                <w:b/>
                <w:color w:val="000000"/>
                <w:sz w:val="18"/>
              </w:rPr>
              <w:t>LICITACIÓN PÚBLICA INTERNACIONAL ABIERTA PRESENCIAL</w:t>
            </w:r>
            <w:r w:rsidR="005B118C" w:rsidRPr="00697138">
              <w:rPr>
                <w:rFonts w:ascii="Century Gothic" w:hAnsi="Century Gothic" w:cs="Arial"/>
                <w:b/>
                <w:color w:val="000000"/>
                <w:sz w:val="18"/>
              </w:rPr>
              <w:t xml:space="preserve"> </w:t>
            </w:r>
            <w:r w:rsidR="00097B5A">
              <w:rPr>
                <w:rFonts w:ascii="Century Gothic" w:hAnsi="Century Gothic" w:cs="Arial"/>
                <w:b/>
                <w:color w:val="000000"/>
                <w:sz w:val="18"/>
              </w:rPr>
              <w:t>LP-919044992-I17-2025</w:t>
            </w:r>
          </w:p>
          <w:p w14:paraId="3A7257C8" w14:textId="23033FCE" w:rsidR="00A16AEE" w:rsidRPr="00BB1ADE" w:rsidRDefault="00032442" w:rsidP="00F176CA">
            <w:pPr>
              <w:jc w:val="center"/>
              <w:rPr>
                <w:rFonts w:ascii="Century Gothic" w:hAnsi="Century Gothic" w:cs="Arial"/>
                <w:b/>
                <w:bCs/>
                <w:color w:val="000000"/>
                <w:sz w:val="16"/>
                <w:highlight w:val="yellow"/>
              </w:rPr>
            </w:pPr>
            <w:r w:rsidRPr="00697138">
              <w:rPr>
                <w:rFonts w:ascii="Century Gothic" w:hAnsi="Century Gothic" w:cs="Arial"/>
                <w:b/>
                <w:color w:val="000000"/>
                <w:sz w:val="18"/>
              </w:rPr>
              <w:t>“</w:t>
            </w:r>
            <w:r w:rsidR="002F4FB7" w:rsidRPr="00697138">
              <w:rPr>
                <w:rFonts w:ascii="Century Gothic" w:hAnsi="Century Gothic" w:cs="Arial"/>
                <w:b/>
                <w:color w:val="000000"/>
                <w:sz w:val="18"/>
              </w:rPr>
              <w:t>ADQUISICIÓN DE INSUMOS PARA EL PROGRAMA DENGUE</w:t>
            </w:r>
            <w:r w:rsidRPr="00697138">
              <w:rPr>
                <w:rFonts w:ascii="Century Gothic" w:hAnsi="Century Gothic" w:cs="Arial"/>
                <w:b/>
                <w:color w:val="000000"/>
                <w:sz w:val="18"/>
              </w:rPr>
              <w:t>”</w:t>
            </w:r>
          </w:p>
        </w:tc>
      </w:tr>
      <w:tr w:rsidR="00A16AEE" w:rsidRPr="00BB1ADE" w14:paraId="326A8FCE" w14:textId="77777777" w:rsidTr="001D2C25">
        <w:trPr>
          <w:trHeight w:val="103"/>
          <w:jc w:val="center"/>
        </w:trPr>
        <w:tc>
          <w:tcPr>
            <w:tcW w:w="4410" w:type="dxa"/>
            <w:gridSpan w:val="2"/>
            <w:tcBorders>
              <w:top w:val="single" w:sz="12" w:space="0" w:color="auto"/>
              <w:left w:val="single" w:sz="12" w:space="0" w:color="auto"/>
              <w:bottom w:val="single" w:sz="12" w:space="0" w:color="auto"/>
              <w:right w:val="single" w:sz="12" w:space="0" w:color="auto"/>
            </w:tcBorders>
            <w:shd w:val="clear" w:color="auto" w:fill="8FEAFF"/>
            <w:vAlign w:val="center"/>
            <w:hideMark/>
          </w:tcPr>
          <w:p w14:paraId="0CEF6666" w14:textId="77777777" w:rsidR="00A16AEE" w:rsidRPr="00697138" w:rsidRDefault="00A16AEE" w:rsidP="00F176CA">
            <w:pPr>
              <w:jc w:val="center"/>
              <w:rPr>
                <w:rFonts w:ascii="Century Gothic" w:hAnsi="Century Gothic" w:cs="Arial"/>
                <w:b/>
                <w:bCs/>
                <w:color w:val="000000"/>
                <w:sz w:val="16"/>
              </w:rPr>
            </w:pPr>
            <w:r w:rsidRPr="00697138">
              <w:rPr>
                <w:rFonts w:ascii="Century Gothic" w:hAnsi="Century Gothic" w:cs="Arial"/>
                <w:b/>
                <w:bCs/>
                <w:color w:val="000000"/>
                <w:sz w:val="16"/>
              </w:rPr>
              <w:t>ACTO</w:t>
            </w:r>
          </w:p>
        </w:tc>
        <w:tc>
          <w:tcPr>
            <w:tcW w:w="1417" w:type="dxa"/>
            <w:tcBorders>
              <w:top w:val="single" w:sz="12" w:space="0" w:color="auto"/>
              <w:left w:val="single" w:sz="12" w:space="0" w:color="auto"/>
              <w:bottom w:val="single" w:sz="12" w:space="0" w:color="auto"/>
              <w:right w:val="single" w:sz="12" w:space="0" w:color="auto"/>
            </w:tcBorders>
            <w:shd w:val="clear" w:color="auto" w:fill="8FEAFF"/>
            <w:vAlign w:val="center"/>
          </w:tcPr>
          <w:p w14:paraId="5737FE17" w14:textId="77777777" w:rsidR="00A16AEE" w:rsidRPr="00697138" w:rsidRDefault="00A16AEE" w:rsidP="00F176CA">
            <w:pPr>
              <w:jc w:val="center"/>
              <w:rPr>
                <w:rFonts w:ascii="Century Gothic" w:hAnsi="Century Gothic" w:cs="Arial"/>
                <w:b/>
                <w:bCs/>
                <w:color w:val="000000"/>
                <w:sz w:val="16"/>
              </w:rPr>
            </w:pPr>
            <w:r w:rsidRPr="00697138">
              <w:rPr>
                <w:rFonts w:ascii="Century Gothic" w:hAnsi="Century Gothic" w:cs="Arial"/>
                <w:b/>
                <w:bCs/>
                <w:color w:val="000000"/>
                <w:sz w:val="16"/>
              </w:rPr>
              <w:t>FECHA Y HORA</w:t>
            </w:r>
          </w:p>
        </w:tc>
        <w:tc>
          <w:tcPr>
            <w:tcW w:w="4253" w:type="dxa"/>
            <w:tcBorders>
              <w:top w:val="single" w:sz="12" w:space="0" w:color="auto"/>
              <w:left w:val="single" w:sz="12" w:space="0" w:color="auto"/>
              <w:bottom w:val="single" w:sz="12" w:space="0" w:color="auto"/>
              <w:right w:val="single" w:sz="12" w:space="0" w:color="auto"/>
            </w:tcBorders>
            <w:shd w:val="clear" w:color="auto" w:fill="8FEAFF"/>
            <w:vAlign w:val="center"/>
          </w:tcPr>
          <w:p w14:paraId="1A1BAA8C" w14:textId="77777777" w:rsidR="00A16AEE" w:rsidRPr="00697138" w:rsidRDefault="00A16AEE" w:rsidP="00F176CA">
            <w:pPr>
              <w:jc w:val="center"/>
              <w:rPr>
                <w:rFonts w:ascii="Century Gothic" w:hAnsi="Century Gothic" w:cs="Arial"/>
                <w:b/>
                <w:bCs/>
                <w:color w:val="000000"/>
                <w:sz w:val="16"/>
              </w:rPr>
            </w:pPr>
            <w:r w:rsidRPr="00697138">
              <w:rPr>
                <w:rFonts w:ascii="Century Gothic" w:hAnsi="Century Gothic" w:cs="Arial"/>
                <w:b/>
                <w:bCs/>
                <w:color w:val="000000"/>
                <w:sz w:val="16"/>
              </w:rPr>
              <w:t>LUGAR</w:t>
            </w:r>
          </w:p>
        </w:tc>
      </w:tr>
      <w:tr w:rsidR="00A16AEE" w:rsidRPr="00BB1ADE" w14:paraId="021A3272" w14:textId="77777777" w:rsidTr="005717B9">
        <w:trPr>
          <w:trHeight w:val="446"/>
          <w:jc w:val="center"/>
        </w:trPr>
        <w:tc>
          <w:tcPr>
            <w:tcW w:w="4410" w:type="dxa"/>
            <w:gridSpan w:val="2"/>
            <w:tcBorders>
              <w:top w:val="single" w:sz="12" w:space="0" w:color="auto"/>
              <w:left w:val="single" w:sz="4" w:space="0" w:color="auto"/>
              <w:bottom w:val="single" w:sz="4" w:space="0" w:color="auto"/>
              <w:right w:val="single" w:sz="4" w:space="0" w:color="auto"/>
            </w:tcBorders>
            <w:vAlign w:val="center"/>
          </w:tcPr>
          <w:p w14:paraId="3D1BAE99"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lastRenderedPageBreak/>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A05F879" w14:textId="77777777" w:rsidR="00A16AEE" w:rsidRPr="00BB1ADE" w:rsidRDefault="00A16AEE" w:rsidP="00F176CA">
            <w:pPr>
              <w:rPr>
                <w:rFonts w:ascii="Century Gothic" w:hAnsi="Century Gothic" w:cs="Arial"/>
                <w:color w:val="000000"/>
                <w:sz w:val="16"/>
                <w:szCs w:val="18"/>
                <w:highlight w:val="yellow"/>
              </w:rPr>
            </w:pPr>
            <w:r w:rsidRPr="00697138">
              <w:rPr>
                <w:rFonts w:ascii="Century Gothic" w:hAnsi="Century Gothic" w:cs="Arial"/>
                <w:color w:val="000000"/>
                <w:sz w:val="16"/>
                <w:szCs w:val="18"/>
              </w:rPr>
              <w:t>No habrá visita a instalaciones.</w:t>
            </w:r>
          </w:p>
        </w:tc>
      </w:tr>
      <w:tr w:rsidR="00A16AEE" w:rsidRPr="00BB1ADE" w14:paraId="021BE4BE" w14:textId="77777777" w:rsidTr="008730A1">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420DF5E3"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2C9EE155"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66373884" w14:textId="001C7611" w:rsidR="00A16AEE" w:rsidRPr="00CB6E55" w:rsidRDefault="00956BD2" w:rsidP="00F176CA">
            <w:pPr>
              <w:jc w:val="center"/>
              <w:rPr>
                <w:rFonts w:ascii="Century Gothic" w:hAnsi="Century Gothic"/>
                <w:sz w:val="16"/>
                <w:szCs w:val="16"/>
                <w:lang w:val="es-MX"/>
              </w:rPr>
            </w:pPr>
            <w:r w:rsidRPr="00CB6E55">
              <w:rPr>
                <w:rFonts w:ascii="Century Gothic" w:hAnsi="Century Gothic"/>
                <w:sz w:val="16"/>
                <w:szCs w:val="16"/>
                <w:lang w:val="es-MX"/>
              </w:rPr>
              <w:t>2</w:t>
            </w:r>
            <w:r w:rsidR="00A765FA" w:rsidRPr="00CB6E55">
              <w:rPr>
                <w:rFonts w:ascii="Century Gothic" w:hAnsi="Century Gothic"/>
                <w:sz w:val="16"/>
                <w:szCs w:val="16"/>
                <w:lang w:val="es-MX"/>
              </w:rPr>
              <w:t>3</w:t>
            </w:r>
            <w:r w:rsidR="00697138" w:rsidRPr="00CB6E55">
              <w:rPr>
                <w:rFonts w:ascii="Century Gothic" w:hAnsi="Century Gothic"/>
                <w:sz w:val="16"/>
                <w:szCs w:val="16"/>
                <w:lang w:val="es-MX"/>
              </w:rPr>
              <w:t>/</w:t>
            </w:r>
            <w:r w:rsidR="00A765FA" w:rsidRPr="00CB6E55">
              <w:rPr>
                <w:rFonts w:ascii="Century Gothic" w:hAnsi="Century Gothic"/>
                <w:sz w:val="16"/>
                <w:szCs w:val="16"/>
                <w:lang w:val="es-MX"/>
              </w:rPr>
              <w:t>10</w:t>
            </w:r>
            <w:r w:rsidR="00A16AEE" w:rsidRPr="00CB6E55">
              <w:rPr>
                <w:rFonts w:ascii="Century Gothic" w:hAnsi="Century Gothic"/>
                <w:sz w:val="16"/>
                <w:szCs w:val="16"/>
                <w:lang w:val="es-MX"/>
              </w:rPr>
              <w:t>/202</w:t>
            </w:r>
            <w:r w:rsidR="00097B5A" w:rsidRPr="00CB6E55">
              <w:rPr>
                <w:rFonts w:ascii="Century Gothic" w:hAnsi="Century Gothic"/>
                <w:sz w:val="16"/>
                <w:szCs w:val="16"/>
                <w:lang w:val="es-MX"/>
              </w:rPr>
              <w:t>5</w:t>
            </w:r>
          </w:p>
          <w:p w14:paraId="6F801A75" w14:textId="77777777" w:rsidR="00A16AEE" w:rsidRPr="00CB6E55" w:rsidRDefault="00A16AEE" w:rsidP="00F176CA">
            <w:pPr>
              <w:jc w:val="center"/>
              <w:rPr>
                <w:rFonts w:ascii="Century Gothic" w:hAnsi="Century Gothic" w:cs="Arial"/>
                <w:b/>
                <w:sz w:val="16"/>
                <w:szCs w:val="16"/>
              </w:rPr>
            </w:pPr>
            <w:r w:rsidRPr="00CB6E55">
              <w:rPr>
                <w:rFonts w:ascii="Century Gothic" w:hAnsi="Century Gothic"/>
                <w:sz w:val="16"/>
                <w:szCs w:val="16"/>
                <w:lang w:val="es-MX"/>
              </w:rPr>
              <w:t>10:00 HRS</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14:paraId="2083FA09" w14:textId="04A7D27D" w:rsidR="00A16AEE" w:rsidRPr="00BB1ADE" w:rsidRDefault="00A765FA" w:rsidP="00F176CA">
            <w:pPr>
              <w:jc w:val="both"/>
              <w:rPr>
                <w:rFonts w:ascii="Century Gothic" w:hAnsi="Century Gothic" w:cs="Arial"/>
                <w:color w:val="000000"/>
                <w:sz w:val="16"/>
                <w:szCs w:val="18"/>
                <w:highlight w:val="yellow"/>
              </w:rPr>
            </w:pPr>
            <w:r w:rsidRPr="006279B6">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6279B6">
              <w:rPr>
                <w:rFonts w:ascii="Century Gothic" w:hAnsi="Century Gothic" w:cs="Arial"/>
                <w:color w:val="000000"/>
                <w:sz w:val="16"/>
                <w:szCs w:val="18"/>
              </w:rPr>
              <w:t xml:space="preserve"> de la Convocante, ubicada en Matamoros 520 </w:t>
            </w:r>
            <w:proofErr w:type="spellStart"/>
            <w:r w:rsidRPr="006279B6">
              <w:rPr>
                <w:rFonts w:ascii="Century Gothic" w:hAnsi="Century Gothic" w:cs="Arial"/>
                <w:color w:val="000000"/>
                <w:sz w:val="16"/>
                <w:szCs w:val="18"/>
              </w:rPr>
              <w:t>ote</w:t>
            </w:r>
            <w:proofErr w:type="spellEnd"/>
            <w:r w:rsidRPr="006279B6">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6279B6">
              <w:rPr>
                <w:rFonts w:ascii="Century Gothic" w:hAnsi="Century Gothic" w:cs="Arial"/>
                <w:color w:val="000000"/>
                <w:sz w:val="16"/>
                <w:szCs w:val="18"/>
              </w:rPr>
              <w:t>, Centro de Monterrey, Nuevo León, C.P. 64000</w:t>
            </w:r>
          </w:p>
        </w:tc>
      </w:tr>
      <w:tr w:rsidR="00A16AEE" w:rsidRPr="00BB1ADE" w14:paraId="4F26A487" w14:textId="77777777" w:rsidTr="008730A1">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03230CB7"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2AB8B17"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3A03F48D" w14:textId="2431BB9C" w:rsidR="00A16AEE" w:rsidRPr="00CB6E55" w:rsidRDefault="00A765FA" w:rsidP="00F176CA">
            <w:pPr>
              <w:jc w:val="center"/>
              <w:rPr>
                <w:rFonts w:ascii="Century Gothic" w:hAnsi="Century Gothic"/>
                <w:sz w:val="16"/>
                <w:szCs w:val="16"/>
                <w:lang w:val="es-MX"/>
              </w:rPr>
            </w:pPr>
            <w:r w:rsidRPr="00CB6E55">
              <w:rPr>
                <w:rFonts w:ascii="Century Gothic" w:hAnsi="Century Gothic"/>
                <w:sz w:val="16"/>
                <w:szCs w:val="16"/>
                <w:lang w:val="es-MX"/>
              </w:rPr>
              <w:t>30</w:t>
            </w:r>
            <w:r w:rsidR="00697138" w:rsidRPr="00CB6E55">
              <w:rPr>
                <w:rFonts w:ascii="Century Gothic" w:hAnsi="Century Gothic"/>
                <w:sz w:val="16"/>
                <w:szCs w:val="16"/>
                <w:lang w:val="es-MX"/>
              </w:rPr>
              <w:t>/</w:t>
            </w:r>
            <w:r w:rsidRPr="00CB6E55">
              <w:rPr>
                <w:rFonts w:ascii="Century Gothic" w:hAnsi="Century Gothic"/>
                <w:sz w:val="16"/>
                <w:szCs w:val="16"/>
                <w:lang w:val="es-MX"/>
              </w:rPr>
              <w:t>10</w:t>
            </w:r>
            <w:r w:rsidR="00A16AEE" w:rsidRPr="00CB6E55">
              <w:rPr>
                <w:rFonts w:ascii="Century Gothic" w:hAnsi="Century Gothic"/>
                <w:sz w:val="16"/>
                <w:szCs w:val="16"/>
                <w:lang w:val="es-MX"/>
              </w:rPr>
              <w:t>/202</w:t>
            </w:r>
            <w:r w:rsidR="00097B5A" w:rsidRPr="00CB6E55">
              <w:rPr>
                <w:rFonts w:ascii="Century Gothic" w:hAnsi="Century Gothic"/>
                <w:sz w:val="16"/>
                <w:szCs w:val="16"/>
                <w:lang w:val="es-MX"/>
              </w:rPr>
              <w:t>5</w:t>
            </w:r>
          </w:p>
          <w:p w14:paraId="44C99984" w14:textId="77777777" w:rsidR="00A16AEE" w:rsidRPr="00CB6E55" w:rsidRDefault="00A16AEE" w:rsidP="00F176CA">
            <w:pPr>
              <w:jc w:val="center"/>
              <w:rPr>
                <w:rFonts w:ascii="Century Gothic" w:hAnsi="Century Gothic" w:cs="Arial"/>
                <w:b/>
                <w:sz w:val="16"/>
                <w:szCs w:val="16"/>
              </w:rPr>
            </w:pPr>
            <w:r w:rsidRPr="00CB6E55">
              <w:rPr>
                <w:rFonts w:ascii="Century Gothic" w:hAnsi="Century Gothic"/>
                <w:sz w:val="16"/>
                <w:szCs w:val="16"/>
                <w:lang w:val="es-MX"/>
              </w:rPr>
              <w:t>10:00 HRS</w:t>
            </w:r>
          </w:p>
        </w:tc>
        <w:tc>
          <w:tcPr>
            <w:tcW w:w="4253" w:type="dxa"/>
            <w:vMerge/>
            <w:tcBorders>
              <w:left w:val="single" w:sz="4" w:space="0" w:color="auto"/>
              <w:bottom w:val="single" w:sz="4" w:space="0" w:color="auto"/>
              <w:right w:val="single" w:sz="4" w:space="0" w:color="auto"/>
            </w:tcBorders>
            <w:vAlign w:val="center"/>
          </w:tcPr>
          <w:p w14:paraId="0513440F" w14:textId="77777777" w:rsidR="00A16AEE" w:rsidRPr="00BB1ADE" w:rsidRDefault="00A16AEE" w:rsidP="00F176CA">
            <w:pPr>
              <w:jc w:val="both"/>
              <w:rPr>
                <w:rFonts w:ascii="Century Gothic" w:hAnsi="Century Gothic" w:cs="Arial"/>
                <w:color w:val="000000"/>
                <w:sz w:val="16"/>
                <w:szCs w:val="18"/>
                <w:highlight w:val="yellow"/>
              </w:rPr>
            </w:pPr>
          </w:p>
        </w:tc>
      </w:tr>
      <w:tr w:rsidR="00A16AEE" w:rsidRPr="00BB1ADE" w14:paraId="00C2E074" w14:textId="77777777" w:rsidTr="008730A1">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882A7E9"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67705974"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5C249FBD" w14:textId="475E3A2E" w:rsidR="00A16AEE" w:rsidRPr="00CB6E55" w:rsidRDefault="00956BD2" w:rsidP="00F176CA">
            <w:pPr>
              <w:jc w:val="center"/>
              <w:rPr>
                <w:rFonts w:ascii="Century Gothic" w:hAnsi="Century Gothic"/>
                <w:sz w:val="16"/>
                <w:szCs w:val="16"/>
                <w:lang w:val="es-MX"/>
              </w:rPr>
            </w:pPr>
            <w:r w:rsidRPr="00CB6E55">
              <w:rPr>
                <w:rFonts w:ascii="Century Gothic" w:hAnsi="Century Gothic"/>
                <w:sz w:val="16"/>
                <w:szCs w:val="16"/>
                <w:lang w:val="es-MX"/>
              </w:rPr>
              <w:t>3</w:t>
            </w:r>
            <w:r w:rsidR="00A765FA" w:rsidRPr="00CB6E55">
              <w:rPr>
                <w:rFonts w:ascii="Century Gothic" w:hAnsi="Century Gothic"/>
                <w:sz w:val="16"/>
                <w:szCs w:val="16"/>
                <w:lang w:val="es-MX"/>
              </w:rPr>
              <w:t>1</w:t>
            </w:r>
            <w:r w:rsidR="00A16AEE" w:rsidRPr="00CB6E55">
              <w:rPr>
                <w:rFonts w:ascii="Century Gothic" w:hAnsi="Century Gothic"/>
                <w:sz w:val="16"/>
                <w:szCs w:val="16"/>
                <w:lang w:val="es-MX"/>
              </w:rPr>
              <w:t>/</w:t>
            </w:r>
            <w:r w:rsidR="00A765FA" w:rsidRPr="00CB6E55">
              <w:rPr>
                <w:rFonts w:ascii="Century Gothic" w:hAnsi="Century Gothic"/>
                <w:sz w:val="16"/>
                <w:szCs w:val="16"/>
                <w:lang w:val="es-MX"/>
              </w:rPr>
              <w:t>10</w:t>
            </w:r>
            <w:r w:rsidR="00971777" w:rsidRPr="00CB6E55">
              <w:rPr>
                <w:rFonts w:ascii="Century Gothic" w:hAnsi="Century Gothic"/>
                <w:sz w:val="16"/>
                <w:szCs w:val="16"/>
                <w:lang w:val="es-MX"/>
              </w:rPr>
              <w:t>/2</w:t>
            </w:r>
            <w:r w:rsidR="00A16AEE" w:rsidRPr="00CB6E55">
              <w:rPr>
                <w:rFonts w:ascii="Century Gothic" w:hAnsi="Century Gothic"/>
                <w:sz w:val="16"/>
                <w:szCs w:val="16"/>
                <w:lang w:val="es-MX"/>
              </w:rPr>
              <w:t>02</w:t>
            </w:r>
            <w:r w:rsidR="00097B5A" w:rsidRPr="00CB6E55">
              <w:rPr>
                <w:rFonts w:ascii="Century Gothic" w:hAnsi="Century Gothic"/>
                <w:sz w:val="16"/>
                <w:szCs w:val="16"/>
                <w:lang w:val="es-MX"/>
              </w:rPr>
              <w:t>5</w:t>
            </w:r>
          </w:p>
          <w:p w14:paraId="04110562" w14:textId="77777777" w:rsidR="00A16AEE" w:rsidRPr="00CB6E55" w:rsidRDefault="00A16AEE" w:rsidP="00F176CA">
            <w:pPr>
              <w:jc w:val="center"/>
              <w:rPr>
                <w:rFonts w:ascii="Century Gothic" w:hAnsi="Century Gothic" w:cs="Arial"/>
                <w:b/>
                <w:sz w:val="16"/>
                <w:szCs w:val="16"/>
              </w:rPr>
            </w:pPr>
            <w:r w:rsidRPr="00CB6E55">
              <w:rPr>
                <w:rFonts w:ascii="Century Gothic" w:hAnsi="Century Gothic"/>
                <w:sz w:val="16"/>
                <w:szCs w:val="16"/>
                <w:lang w:val="es-MX"/>
              </w:rPr>
              <w:t>10:00 HRS</w:t>
            </w:r>
          </w:p>
        </w:tc>
        <w:tc>
          <w:tcPr>
            <w:tcW w:w="4253" w:type="dxa"/>
            <w:vMerge/>
            <w:tcBorders>
              <w:left w:val="single" w:sz="4" w:space="0" w:color="auto"/>
              <w:bottom w:val="single" w:sz="4" w:space="0" w:color="auto"/>
              <w:right w:val="single" w:sz="4" w:space="0" w:color="auto"/>
            </w:tcBorders>
            <w:vAlign w:val="center"/>
          </w:tcPr>
          <w:p w14:paraId="1C082D69" w14:textId="77777777" w:rsidR="00A16AEE" w:rsidRPr="00BB1ADE" w:rsidRDefault="00A16AEE" w:rsidP="00F176CA">
            <w:pPr>
              <w:jc w:val="center"/>
              <w:rPr>
                <w:rFonts w:ascii="Century Gothic" w:hAnsi="Century Gothic" w:cs="Arial"/>
                <w:color w:val="000000"/>
                <w:sz w:val="16"/>
                <w:szCs w:val="18"/>
                <w:highlight w:val="yellow"/>
              </w:rPr>
            </w:pPr>
          </w:p>
        </w:tc>
      </w:tr>
      <w:tr w:rsidR="00A16AEE" w:rsidRPr="00BB1ADE" w14:paraId="504CC815" w14:textId="77777777" w:rsidTr="008730A1">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F29644F"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01F9FDF3"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6E900AA6" w14:textId="346B1CAB" w:rsidR="00A16AEE" w:rsidRPr="00CB6E55" w:rsidRDefault="00956BD2" w:rsidP="00F176CA">
            <w:pPr>
              <w:jc w:val="center"/>
              <w:rPr>
                <w:rFonts w:ascii="Century Gothic" w:hAnsi="Century Gothic"/>
                <w:sz w:val="16"/>
                <w:szCs w:val="16"/>
                <w:lang w:val="es-MX"/>
              </w:rPr>
            </w:pPr>
            <w:r w:rsidRPr="00CB6E55">
              <w:rPr>
                <w:rFonts w:ascii="Century Gothic" w:hAnsi="Century Gothic"/>
                <w:sz w:val="16"/>
                <w:szCs w:val="16"/>
                <w:lang w:val="es-MX"/>
              </w:rPr>
              <w:t>3</w:t>
            </w:r>
            <w:r w:rsidR="00A765FA" w:rsidRPr="00CB6E55">
              <w:rPr>
                <w:rFonts w:ascii="Century Gothic" w:hAnsi="Century Gothic"/>
                <w:sz w:val="16"/>
                <w:szCs w:val="16"/>
                <w:lang w:val="es-MX"/>
              </w:rPr>
              <w:t>1</w:t>
            </w:r>
            <w:r w:rsidR="00A16AEE" w:rsidRPr="00CB6E55">
              <w:rPr>
                <w:rFonts w:ascii="Century Gothic" w:hAnsi="Century Gothic"/>
                <w:sz w:val="16"/>
                <w:szCs w:val="16"/>
                <w:lang w:val="es-MX"/>
              </w:rPr>
              <w:t>/</w:t>
            </w:r>
            <w:r w:rsidR="00A765FA" w:rsidRPr="00CB6E55">
              <w:rPr>
                <w:rFonts w:ascii="Century Gothic" w:hAnsi="Century Gothic"/>
                <w:sz w:val="16"/>
                <w:szCs w:val="16"/>
                <w:lang w:val="es-MX"/>
              </w:rPr>
              <w:t>10</w:t>
            </w:r>
            <w:r w:rsidR="00A16AEE" w:rsidRPr="00CB6E55">
              <w:rPr>
                <w:rFonts w:ascii="Century Gothic" w:hAnsi="Century Gothic"/>
                <w:sz w:val="16"/>
                <w:szCs w:val="16"/>
                <w:lang w:val="es-MX"/>
              </w:rPr>
              <w:t>/202</w:t>
            </w:r>
            <w:r w:rsidR="00097B5A" w:rsidRPr="00CB6E55">
              <w:rPr>
                <w:rFonts w:ascii="Century Gothic" w:hAnsi="Century Gothic"/>
                <w:sz w:val="16"/>
                <w:szCs w:val="16"/>
                <w:lang w:val="es-MX"/>
              </w:rPr>
              <w:t>5</w:t>
            </w:r>
          </w:p>
          <w:p w14:paraId="26F56510" w14:textId="7EA6BA5E" w:rsidR="00A16AEE" w:rsidRPr="00CB6E55" w:rsidRDefault="00A16AEE" w:rsidP="00F176CA">
            <w:pPr>
              <w:jc w:val="center"/>
              <w:rPr>
                <w:rFonts w:ascii="Century Gothic" w:hAnsi="Century Gothic" w:cs="Arial"/>
                <w:b/>
                <w:sz w:val="16"/>
                <w:szCs w:val="16"/>
              </w:rPr>
            </w:pPr>
            <w:r w:rsidRPr="00CB6E55">
              <w:rPr>
                <w:rFonts w:ascii="Century Gothic" w:hAnsi="Century Gothic"/>
                <w:sz w:val="16"/>
                <w:szCs w:val="16"/>
                <w:lang w:val="es-MX"/>
              </w:rPr>
              <w:t>10:</w:t>
            </w:r>
            <w:r w:rsidR="00697138" w:rsidRPr="00CB6E55">
              <w:rPr>
                <w:rFonts w:ascii="Century Gothic" w:hAnsi="Century Gothic"/>
                <w:sz w:val="16"/>
                <w:szCs w:val="16"/>
                <w:lang w:val="es-MX"/>
              </w:rPr>
              <w:t>30</w:t>
            </w:r>
            <w:r w:rsidR="00971777" w:rsidRPr="00CB6E55">
              <w:rPr>
                <w:rFonts w:ascii="Century Gothic" w:hAnsi="Century Gothic"/>
                <w:sz w:val="16"/>
                <w:szCs w:val="16"/>
                <w:lang w:val="es-MX"/>
              </w:rPr>
              <w:t xml:space="preserve"> </w:t>
            </w:r>
            <w:r w:rsidRPr="00CB6E55">
              <w:rPr>
                <w:rFonts w:ascii="Century Gothic" w:hAnsi="Century Gothic"/>
                <w:sz w:val="16"/>
                <w:szCs w:val="16"/>
                <w:lang w:val="es-MX"/>
              </w:rPr>
              <w:t>HRS</w:t>
            </w:r>
          </w:p>
        </w:tc>
        <w:tc>
          <w:tcPr>
            <w:tcW w:w="4253" w:type="dxa"/>
            <w:vMerge/>
            <w:tcBorders>
              <w:left w:val="single" w:sz="4" w:space="0" w:color="auto"/>
              <w:bottom w:val="single" w:sz="4" w:space="0" w:color="auto"/>
              <w:right w:val="single" w:sz="4" w:space="0" w:color="auto"/>
            </w:tcBorders>
            <w:vAlign w:val="center"/>
          </w:tcPr>
          <w:p w14:paraId="2F32F0CD" w14:textId="77777777" w:rsidR="00A16AEE" w:rsidRPr="00BB1ADE" w:rsidRDefault="00A16AEE" w:rsidP="00F176CA">
            <w:pPr>
              <w:jc w:val="center"/>
              <w:rPr>
                <w:rFonts w:ascii="Century Gothic" w:hAnsi="Century Gothic" w:cs="Arial"/>
                <w:color w:val="000000"/>
                <w:sz w:val="16"/>
                <w:szCs w:val="18"/>
                <w:highlight w:val="yellow"/>
              </w:rPr>
            </w:pPr>
          </w:p>
        </w:tc>
      </w:tr>
      <w:tr w:rsidR="00A16AEE" w:rsidRPr="00BB1ADE" w14:paraId="1A00CDF4" w14:textId="77777777" w:rsidTr="008730A1">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CA49EC7"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426C0744"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455FA6C7" w14:textId="5F35E7D2" w:rsidR="00A16AEE" w:rsidRPr="00CB6E55" w:rsidRDefault="00956BD2" w:rsidP="00F176CA">
            <w:pPr>
              <w:jc w:val="center"/>
              <w:rPr>
                <w:rFonts w:ascii="Century Gothic" w:hAnsi="Century Gothic"/>
                <w:sz w:val="16"/>
                <w:szCs w:val="16"/>
                <w:lang w:val="es-MX"/>
              </w:rPr>
            </w:pPr>
            <w:r w:rsidRPr="00CB6E55">
              <w:rPr>
                <w:rFonts w:ascii="Century Gothic" w:hAnsi="Century Gothic"/>
                <w:sz w:val="16"/>
                <w:szCs w:val="16"/>
                <w:lang w:val="es-MX"/>
              </w:rPr>
              <w:t>3</w:t>
            </w:r>
            <w:r w:rsidR="00A765FA" w:rsidRPr="00CB6E55">
              <w:rPr>
                <w:rFonts w:ascii="Century Gothic" w:hAnsi="Century Gothic"/>
                <w:sz w:val="16"/>
                <w:szCs w:val="16"/>
                <w:lang w:val="es-MX"/>
              </w:rPr>
              <w:t>1</w:t>
            </w:r>
            <w:r w:rsidR="00A16AEE" w:rsidRPr="00CB6E55">
              <w:rPr>
                <w:rFonts w:ascii="Century Gothic" w:hAnsi="Century Gothic"/>
                <w:sz w:val="16"/>
                <w:szCs w:val="16"/>
                <w:lang w:val="es-MX"/>
              </w:rPr>
              <w:t>/</w:t>
            </w:r>
            <w:r w:rsidR="00A765FA" w:rsidRPr="00CB6E55">
              <w:rPr>
                <w:rFonts w:ascii="Century Gothic" w:hAnsi="Century Gothic"/>
                <w:sz w:val="16"/>
                <w:szCs w:val="16"/>
                <w:lang w:val="es-MX"/>
              </w:rPr>
              <w:t>10</w:t>
            </w:r>
            <w:r w:rsidR="00A16AEE" w:rsidRPr="00CB6E55">
              <w:rPr>
                <w:rFonts w:ascii="Century Gothic" w:hAnsi="Century Gothic"/>
                <w:sz w:val="16"/>
                <w:szCs w:val="16"/>
                <w:lang w:val="es-MX"/>
              </w:rPr>
              <w:t>/202</w:t>
            </w:r>
            <w:r w:rsidR="00097B5A" w:rsidRPr="00CB6E55">
              <w:rPr>
                <w:rFonts w:ascii="Century Gothic" w:hAnsi="Century Gothic"/>
                <w:sz w:val="16"/>
                <w:szCs w:val="16"/>
                <w:lang w:val="es-MX"/>
              </w:rPr>
              <w:t>5</w:t>
            </w:r>
          </w:p>
          <w:p w14:paraId="018DE96D" w14:textId="61C4800F" w:rsidR="00A16AEE" w:rsidRPr="00CB6E55" w:rsidRDefault="00A16AEE" w:rsidP="00F176CA">
            <w:pPr>
              <w:jc w:val="center"/>
              <w:rPr>
                <w:rFonts w:ascii="Century Gothic" w:hAnsi="Century Gothic" w:cs="Arial"/>
                <w:b/>
                <w:sz w:val="16"/>
                <w:szCs w:val="16"/>
              </w:rPr>
            </w:pPr>
            <w:r w:rsidRPr="00CB6E55">
              <w:rPr>
                <w:rFonts w:ascii="Century Gothic" w:hAnsi="Century Gothic"/>
                <w:sz w:val="16"/>
                <w:szCs w:val="16"/>
                <w:lang w:val="es-MX"/>
              </w:rPr>
              <w:t>1</w:t>
            </w:r>
            <w:r w:rsidR="00697138" w:rsidRPr="00CB6E55">
              <w:rPr>
                <w:rFonts w:ascii="Century Gothic" w:hAnsi="Century Gothic"/>
                <w:sz w:val="16"/>
                <w:szCs w:val="16"/>
                <w:lang w:val="es-MX"/>
              </w:rPr>
              <w:t>1</w:t>
            </w:r>
            <w:r w:rsidR="000A1C39" w:rsidRPr="00CB6E55">
              <w:rPr>
                <w:rFonts w:ascii="Century Gothic" w:hAnsi="Century Gothic"/>
                <w:sz w:val="16"/>
                <w:szCs w:val="16"/>
                <w:lang w:val="es-MX"/>
              </w:rPr>
              <w:t>:</w:t>
            </w:r>
            <w:r w:rsidR="00697138" w:rsidRPr="00CB6E55">
              <w:rPr>
                <w:rFonts w:ascii="Century Gothic" w:hAnsi="Century Gothic"/>
                <w:sz w:val="16"/>
                <w:szCs w:val="16"/>
                <w:lang w:val="es-MX"/>
              </w:rPr>
              <w:t>00</w:t>
            </w:r>
            <w:r w:rsidR="00971777" w:rsidRPr="00CB6E55">
              <w:rPr>
                <w:rFonts w:ascii="Century Gothic" w:hAnsi="Century Gothic"/>
                <w:sz w:val="16"/>
                <w:szCs w:val="16"/>
                <w:lang w:val="es-MX"/>
              </w:rPr>
              <w:t xml:space="preserve"> </w:t>
            </w:r>
            <w:r w:rsidRPr="00CB6E55">
              <w:rPr>
                <w:rFonts w:ascii="Century Gothic" w:hAnsi="Century Gothic"/>
                <w:sz w:val="16"/>
                <w:szCs w:val="16"/>
                <w:lang w:val="es-MX"/>
              </w:rPr>
              <w:t>HRS</w:t>
            </w:r>
          </w:p>
        </w:tc>
        <w:tc>
          <w:tcPr>
            <w:tcW w:w="4253" w:type="dxa"/>
            <w:vMerge/>
            <w:tcBorders>
              <w:left w:val="single" w:sz="4" w:space="0" w:color="auto"/>
              <w:bottom w:val="single" w:sz="4" w:space="0" w:color="auto"/>
              <w:right w:val="single" w:sz="4" w:space="0" w:color="auto"/>
            </w:tcBorders>
            <w:vAlign w:val="center"/>
          </w:tcPr>
          <w:p w14:paraId="3C40B8DD" w14:textId="77777777" w:rsidR="00A16AEE" w:rsidRPr="00BB1ADE" w:rsidRDefault="00A16AEE" w:rsidP="00F176CA">
            <w:pPr>
              <w:jc w:val="center"/>
              <w:rPr>
                <w:rFonts w:ascii="Century Gothic" w:hAnsi="Century Gothic" w:cs="Arial"/>
                <w:color w:val="000000"/>
                <w:sz w:val="16"/>
                <w:szCs w:val="18"/>
                <w:highlight w:val="yellow"/>
              </w:rPr>
            </w:pPr>
          </w:p>
        </w:tc>
      </w:tr>
      <w:tr w:rsidR="00A16AEE" w:rsidRPr="00BB1ADE" w14:paraId="0D9A7F9F" w14:textId="77777777" w:rsidTr="005717B9">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BE9DC83"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5BD6362" w14:textId="6623CCC4" w:rsidR="00A16AEE" w:rsidRPr="00BB1ADE" w:rsidRDefault="00A16AEE" w:rsidP="00697138">
            <w:pPr>
              <w:jc w:val="both"/>
              <w:rPr>
                <w:rFonts w:ascii="Century Gothic" w:hAnsi="Century Gothic" w:cs="Arial"/>
                <w:color w:val="000000"/>
                <w:sz w:val="16"/>
                <w:szCs w:val="18"/>
                <w:highlight w:val="yellow"/>
              </w:rPr>
            </w:pPr>
            <w:r w:rsidRPr="00697138">
              <w:rPr>
                <w:rFonts w:ascii="Century Gothic" w:hAnsi="Century Gothic" w:cs="Arial"/>
                <w:color w:val="000000"/>
                <w:sz w:val="16"/>
                <w:szCs w:val="18"/>
              </w:rPr>
              <w:t xml:space="preserve">En caso de </w:t>
            </w:r>
            <w:r w:rsidRPr="00697138">
              <w:rPr>
                <w:rFonts w:ascii="Century Gothic" w:hAnsi="Century Gothic" w:cs="Arial"/>
                <w:sz w:val="16"/>
                <w:szCs w:val="18"/>
              </w:rPr>
              <w:t xml:space="preserve">resultar adjudicados los proveedores deberán presentarse a más tardar el </w:t>
            </w:r>
            <w:r w:rsidRPr="00394E17">
              <w:rPr>
                <w:rFonts w:ascii="Century Gothic" w:hAnsi="Century Gothic" w:cs="Arial"/>
                <w:sz w:val="16"/>
                <w:szCs w:val="18"/>
              </w:rPr>
              <w:t xml:space="preserve">día </w:t>
            </w:r>
            <w:r w:rsidR="00F86259" w:rsidRPr="00394E17">
              <w:rPr>
                <w:rFonts w:ascii="Century Gothic" w:hAnsi="Century Gothic" w:cs="Arial"/>
                <w:sz w:val="16"/>
                <w:szCs w:val="18"/>
              </w:rPr>
              <w:t>14</w:t>
            </w:r>
            <w:r w:rsidRPr="00394E17">
              <w:rPr>
                <w:rFonts w:ascii="Century Gothic" w:hAnsi="Century Gothic" w:cs="Arial"/>
                <w:sz w:val="16"/>
                <w:szCs w:val="18"/>
              </w:rPr>
              <w:t xml:space="preserve"> de</w:t>
            </w:r>
            <w:r w:rsidR="009D24D5" w:rsidRPr="00394E17">
              <w:rPr>
                <w:rFonts w:ascii="Century Gothic" w:hAnsi="Century Gothic" w:cs="Arial"/>
                <w:sz w:val="16"/>
                <w:szCs w:val="18"/>
              </w:rPr>
              <w:t xml:space="preserve"> </w:t>
            </w:r>
            <w:r w:rsidR="00A765FA" w:rsidRPr="00394E17">
              <w:rPr>
                <w:rFonts w:ascii="Century Gothic" w:hAnsi="Century Gothic" w:cs="Arial"/>
                <w:sz w:val="16"/>
                <w:szCs w:val="18"/>
              </w:rPr>
              <w:t>noviembre</w:t>
            </w:r>
            <w:r w:rsidRPr="00394E17">
              <w:rPr>
                <w:rFonts w:ascii="Century Gothic" w:hAnsi="Century Gothic" w:cs="Arial"/>
                <w:sz w:val="16"/>
                <w:szCs w:val="18"/>
              </w:rPr>
              <w:t xml:space="preserve"> de 202</w:t>
            </w:r>
            <w:r w:rsidR="00097B5A" w:rsidRPr="00394E17">
              <w:rPr>
                <w:rFonts w:ascii="Century Gothic" w:hAnsi="Century Gothic" w:cs="Arial"/>
                <w:sz w:val="16"/>
                <w:szCs w:val="18"/>
              </w:rPr>
              <w:t>5</w:t>
            </w:r>
            <w:r w:rsidRPr="00394E17">
              <w:rPr>
                <w:rFonts w:ascii="Century Gothic" w:hAnsi="Century Gothic" w:cs="Arial"/>
                <w:sz w:val="16"/>
                <w:szCs w:val="18"/>
              </w:rPr>
              <w:t xml:space="preserve"> en</w:t>
            </w:r>
            <w:r w:rsidRPr="00697138">
              <w:rPr>
                <w:rFonts w:ascii="Century Gothic" w:hAnsi="Century Gothic" w:cs="Arial"/>
                <w:sz w:val="16"/>
                <w:szCs w:val="18"/>
              </w:rPr>
              <w:t xml:space="preserve"> </w:t>
            </w:r>
            <w:r w:rsidRPr="00697138">
              <w:rPr>
                <w:rFonts w:ascii="Century Gothic" w:hAnsi="Century Gothic" w:cs="Arial"/>
                <w:color w:val="000000"/>
                <w:sz w:val="16"/>
                <w:szCs w:val="18"/>
              </w:rPr>
              <w:t xml:space="preserve">el Departamento de Contratos ubicado en Matamoros 520 </w:t>
            </w:r>
            <w:proofErr w:type="spellStart"/>
            <w:r w:rsidRPr="00697138">
              <w:rPr>
                <w:rFonts w:ascii="Century Gothic" w:hAnsi="Century Gothic" w:cs="Arial"/>
                <w:color w:val="000000"/>
                <w:sz w:val="16"/>
                <w:szCs w:val="18"/>
              </w:rPr>
              <w:t>ote</w:t>
            </w:r>
            <w:proofErr w:type="spellEnd"/>
            <w:r w:rsidRPr="00697138">
              <w:rPr>
                <w:rFonts w:ascii="Century Gothic" w:hAnsi="Century Gothic" w:cs="Arial"/>
                <w:color w:val="000000"/>
                <w:sz w:val="16"/>
                <w:szCs w:val="18"/>
              </w:rPr>
              <w:t>, primer piso, Centro de Monterrey, Nuevo León, C.P. 64000, en el horario de 9:00 a 17:00 horas.</w:t>
            </w:r>
          </w:p>
        </w:tc>
      </w:tr>
      <w:tr w:rsidR="00A16AEE" w:rsidRPr="00E50172" w14:paraId="536593BA" w14:textId="77777777" w:rsidTr="005717B9">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B1EA224" w14:textId="77777777" w:rsidR="00A16AEE" w:rsidRPr="00697138" w:rsidRDefault="00A16AEE" w:rsidP="00F176CA">
            <w:pPr>
              <w:jc w:val="both"/>
              <w:rPr>
                <w:rFonts w:ascii="Century Gothic" w:hAnsi="Century Gothic" w:cs="Arial"/>
                <w:color w:val="000000"/>
                <w:sz w:val="16"/>
                <w:szCs w:val="18"/>
              </w:rPr>
            </w:pPr>
            <w:r w:rsidRPr="00697138">
              <w:rPr>
                <w:rFonts w:ascii="Century Gothic" w:hAnsi="Century Gothic" w:cs="Arial"/>
                <w:color w:val="000000"/>
                <w:sz w:val="16"/>
                <w:szCs w:val="18"/>
              </w:rPr>
              <w:t>TIPO DE 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13F45CC" w14:textId="77777777" w:rsidR="00A16AEE" w:rsidRPr="00E50172" w:rsidRDefault="00A16AEE" w:rsidP="00F176CA">
            <w:pPr>
              <w:jc w:val="center"/>
              <w:rPr>
                <w:rFonts w:ascii="Century Gothic" w:hAnsi="Century Gothic" w:cs="Arial"/>
                <w:color w:val="000000"/>
                <w:sz w:val="16"/>
                <w:szCs w:val="18"/>
              </w:rPr>
            </w:pPr>
            <w:r w:rsidRPr="00697138">
              <w:rPr>
                <w:rFonts w:ascii="Century Gothic" w:hAnsi="Century Gothic" w:cs="Arial"/>
                <w:color w:val="000000"/>
                <w:sz w:val="16"/>
                <w:szCs w:val="18"/>
              </w:rPr>
              <w:t>Presencial (Artículo 27, fracción I de la Ley).</w:t>
            </w:r>
          </w:p>
        </w:tc>
      </w:tr>
    </w:tbl>
    <w:p w14:paraId="26637300" w14:textId="503F9021" w:rsidR="00A16AEE" w:rsidRDefault="00A16AEE" w:rsidP="00F176CA">
      <w:pPr>
        <w:pStyle w:val="Default"/>
        <w:rPr>
          <w:rFonts w:asciiTheme="minorHAnsi" w:hAnsiTheme="minorHAnsi"/>
          <w:color w:val="auto"/>
          <w:sz w:val="20"/>
          <w:szCs w:val="20"/>
        </w:rPr>
      </w:pPr>
    </w:p>
    <w:p w14:paraId="351D2586" w14:textId="77777777" w:rsidR="00AA5CD1" w:rsidRDefault="00AA5CD1" w:rsidP="00F176CA">
      <w:pPr>
        <w:ind w:right="51"/>
        <w:jc w:val="both"/>
        <w:rPr>
          <w:rFonts w:ascii="Calibri" w:hAnsi="Calibri"/>
        </w:rPr>
      </w:pPr>
      <w:r>
        <w:rPr>
          <w:rFonts w:ascii="Calibri" w:hAnsi="Calibri"/>
        </w:rPr>
        <w:t>Los eventos se llevarán bajo las siguientes condiciones:</w:t>
      </w:r>
    </w:p>
    <w:p w14:paraId="3A356045" w14:textId="77777777" w:rsidR="00AA5CD1" w:rsidRDefault="00AA5CD1" w:rsidP="00F176CA">
      <w:pPr>
        <w:ind w:right="51"/>
        <w:jc w:val="both"/>
        <w:rPr>
          <w:rFonts w:ascii="Calibri" w:hAnsi="Calibri"/>
        </w:rPr>
      </w:pPr>
    </w:p>
    <w:p w14:paraId="2CBB01B2" w14:textId="152321B8" w:rsidR="00AA5CD1" w:rsidRDefault="00AA5CD1" w:rsidP="00D31119">
      <w:pPr>
        <w:pStyle w:val="Prrafodelista"/>
        <w:numPr>
          <w:ilvl w:val="0"/>
          <w:numId w:val="25"/>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sidR="00D37110">
        <w:rPr>
          <w:rFonts w:ascii="Calibri" w:hAnsi="Calibri"/>
          <w:b/>
        </w:rPr>
        <w:t xml:space="preserve"> </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00D37110">
        <w:rPr>
          <w:rFonts w:ascii="Calibri" w:hAnsi="Calibri"/>
        </w:rPr>
        <w:t xml:space="preserve">y el </w:t>
      </w:r>
      <w:r w:rsidRPr="00C84FE6">
        <w:rPr>
          <w:rFonts w:ascii="Calibri" w:hAnsi="Calibri"/>
        </w:rPr>
        <w:t xml:space="preserve">Anexo </w:t>
      </w:r>
      <w:r w:rsidRPr="00C84FE6">
        <w:rPr>
          <w:rFonts w:ascii="Calibri" w:hAnsi="Calibri"/>
          <w:b/>
        </w:rPr>
        <w:t>14</w:t>
      </w:r>
      <w:r w:rsidRPr="00C84FE6">
        <w:rPr>
          <w:rFonts w:ascii="Calibri" w:hAnsi="Calibri"/>
        </w:rPr>
        <w:t xml:space="preserve">, lo cual podrán hacer a más tardar 24 horas antes de la celebración del evento, en las oficinas </w:t>
      </w:r>
      <w:r w:rsidR="004D3245">
        <w:rPr>
          <w:rFonts w:ascii="Calibri" w:hAnsi="Calibri"/>
        </w:rPr>
        <w:t>del Departamento de Adquisiciones</w:t>
      </w:r>
      <w:r w:rsidRPr="00C84FE6">
        <w:rPr>
          <w:rFonts w:ascii="Calibri" w:hAnsi="Calibri"/>
        </w:rPr>
        <w:t xml:space="preserve">, Tel.: </w:t>
      </w:r>
      <w:r w:rsidR="00582AC0">
        <w:rPr>
          <w:rFonts w:ascii="Calibri" w:hAnsi="Calibri"/>
        </w:rPr>
        <w:t>81</w:t>
      </w:r>
      <w:r w:rsidR="00DF6320">
        <w:rPr>
          <w:rFonts w:ascii="Calibri" w:hAnsi="Calibri"/>
        </w:rPr>
        <w:t>8130</w:t>
      </w:r>
      <w:r w:rsidR="008334DF">
        <w:rPr>
          <w:rFonts w:ascii="Calibri" w:hAnsi="Calibri"/>
        </w:rPr>
        <w:t>70</w:t>
      </w:r>
      <w:r w:rsidR="00646298">
        <w:rPr>
          <w:rFonts w:ascii="Calibri" w:hAnsi="Calibri"/>
        </w:rPr>
        <w:t>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1D3CE035" w14:textId="77777777" w:rsidR="00AA5CD1" w:rsidRDefault="00AA5CD1" w:rsidP="00D31119">
      <w:pPr>
        <w:pStyle w:val="Prrafodelista"/>
        <w:numPr>
          <w:ilvl w:val="2"/>
          <w:numId w:val="26"/>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4372233A" w14:textId="77777777" w:rsidR="00AA5CD1" w:rsidRDefault="00AA5CD1" w:rsidP="00D31119">
      <w:pPr>
        <w:pStyle w:val="Prrafodelista"/>
        <w:numPr>
          <w:ilvl w:val="2"/>
          <w:numId w:val="26"/>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784FAC32" w14:textId="77777777" w:rsidR="00AA5CD1" w:rsidRPr="001C463D" w:rsidRDefault="00AA5CD1" w:rsidP="00D31119">
      <w:pPr>
        <w:pStyle w:val="Prrafodelista"/>
        <w:numPr>
          <w:ilvl w:val="2"/>
          <w:numId w:val="26"/>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14:paraId="238DEDC8" w14:textId="77777777" w:rsidR="00AA5CD1" w:rsidRPr="009A3619" w:rsidRDefault="00AA5CD1" w:rsidP="00D31119">
      <w:pPr>
        <w:pStyle w:val="Prrafodelista"/>
        <w:numPr>
          <w:ilvl w:val="2"/>
          <w:numId w:val="26"/>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16E7CFA0" w14:textId="77777777" w:rsidR="00AA5CD1" w:rsidRPr="009A3619" w:rsidRDefault="00AA5CD1" w:rsidP="00F176CA">
      <w:pPr>
        <w:pStyle w:val="Prrafodelista"/>
        <w:rPr>
          <w:rFonts w:asciiTheme="minorHAnsi" w:hAnsiTheme="minorHAnsi"/>
        </w:rPr>
      </w:pPr>
    </w:p>
    <w:p w14:paraId="5614E8EB" w14:textId="77777777" w:rsidR="00AA5CD1" w:rsidRPr="009A3619" w:rsidRDefault="00AA5CD1" w:rsidP="00F176CA">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14:paraId="7B385742" w14:textId="77777777" w:rsidR="00AA5CD1" w:rsidRDefault="00AA5CD1" w:rsidP="00F176CA">
      <w:pPr>
        <w:ind w:right="-1"/>
        <w:jc w:val="both"/>
        <w:rPr>
          <w:rFonts w:ascii="Calibri" w:hAnsi="Calibri" w:cs="Arial"/>
        </w:rPr>
      </w:pPr>
    </w:p>
    <w:p w14:paraId="27268047" w14:textId="77777777" w:rsidR="0096324D" w:rsidRDefault="0096324D" w:rsidP="00F176CA">
      <w:pPr>
        <w:ind w:right="-1"/>
        <w:jc w:val="both"/>
        <w:rPr>
          <w:rFonts w:ascii="Calibri" w:hAnsi="Calibri" w:cs="Arial"/>
        </w:rPr>
      </w:pPr>
    </w:p>
    <w:p w14:paraId="3B7881A7" w14:textId="77777777"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14:paraId="1912B51E" w14:textId="77777777" w:rsidR="00AA5CD1" w:rsidRPr="0039320A" w:rsidRDefault="00AA5CD1" w:rsidP="00F176CA">
      <w:pPr>
        <w:ind w:right="-1"/>
        <w:jc w:val="both"/>
        <w:rPr>
          <w:rFonts w:ascii="Calibri" w:hAnsi="Calibri"/>
        </w:rPr>
      </w:pPr>
    </w:p>
    <w:p w14:paraId="7DBB0461" w14:textId="29316A46" w:rsidR="00AA5CD1" w:rsidRPr="0039320A" w:rsidRDefault="00AA5CD1" w:rsidP="00F176CA">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F6094E">
        <w:rPr>
          <w:rFonts w:ascii="Calibri" w:hAnsi="Calibri"/>
        </w:rPr>
        <w:t xml:space="preserve">Anexo 1 </w:t>
      </w:r>
      <w:r w:rsidR="00090AB8" w:rsidRPr="00F6094E">
        <w:rPr>
          <w:rFonts w:ascii="Calibri" w:hAnsi="Calibri"/>
          <w:b/>
          <w:i/>
        </w:rPr>
        <w:t>POR PARTIDA</w:t>
      </w:r>
      <w:r>
        <w:rPr>
          <w:rFonts w:ascii="Calibri" w:hAnsi="Calibri"/>
          <w:b/>
          <w:i/>
        </w:rPr>
        <w:t xml:space="preserve"> </w:t>
      </w:r>
      <w:r>
        <w:rPr>
          <w:rFonts w:ascii="Calibri" w:hAnsi="Calibri"/>
        </w:rPr>
        <w:t xml:space="preserve">que incluye el suministro </w:t>
      </w:r>
      <w:r w:rsidRPr="008730A1">
        <w:rPr>
          <w:rFonts w:ascii="Calibri" w:hAnsi="Calibri"/>
        </w:rPr>
        <w:t xml:space="preserve">de los </w:t>
      </w:r>
      <w:r w:rsidR="008730A1" w:rsidRPr="008730A1">
        <w:rPr>
          <w:rFonts w:ascii="Calibri" w:hAnsi="Calibri"/>
        </w:rPr>
        <w:t>insumos</w:t>
      </w:r>
      <w:r>
        <w:rPr>
          <w:rFonts w:ascii="Calibri" w:hAnsi="Calibri"/>
        </w:rPr>
        <w:t xml:space="preserve"> motivo de este concurso</w:t>
      </w:r>
      <w:r w:rsidRPr="00EF4E71">
        <w:rPr>
          <w:rFonts w:ascii="Calibri" w:hAnsi="Calibri"/>
        </w:rPr>
        <w:t xml:space="preserve">, al (los) licitante (s) que de entre los proponentes reúna las condiciones más convenientes en términos de </w:t>
      </w:r>
      <w:r w:rsidRPr="00EF4E71">
        <w:rPr>
          <w:rFonts w:ascii="Calibri" w:hAnsi="Calibri"/>
        </w:rPr>
        <w:lastRenderedPageBreak/>
        <w:t>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w:t>
      </w:r>
      <w:r w:rsidRPr="008730A1">
        <w:rPr>
          <w:rFonts w:ascii="Calibri" w:hAnsi="Calibri"/>
        </w:rPr>
        <w:t xml:space="preserve">de los </w:t>
      </w:r>
      <w:r w:rsidR="008730A1" w:rsidRPr="008730A1">
        <w:rPr>
          <w:rFonts w:ascii="Calibri" w:hAnsi="Calibri"/>
        </w:rPr>
        <w:t>insumos</w:t>
      </w:r>
      <w:r w:rsidRPr="0039320A">
        <w:rPr>
          <w:rFonts w:ascii="Calibri" w:hAnsi="Calibri"/>
        </w:rPr>
        <w:t xml:space="preserve"> objeto del presente concurso. </w:t>
      </w:r>
    </w:p>
    <w:p w14:paraId="79DEC3BB" w14:textId="77777777" w:rsidR="009D24D5" w:rsidRDefault="009D24D5" w:rsidP="00F176CA">
      <w:pPr>
        <w:ind w:right="51"/>
        <w:jc w:val="both"/>
        <w:rPr>
          <w:rFonts w:asciiTheme="minorHAnsi" w:hAnsiTheme="minorHAnsi"/>
        </w:rPr>
      </w:pPr>
    </w:p>
    <w:p w14:paraId="33FA966B" w14:textId="77777777" w:rsidR="0096324D" w:rsidRDefault="0096324D" w:rsidP="00F176CA">
      <w:pPr>
        <w:ind w:right="51"/>
        <w:jc w:val="both"/>
        <w:rPr>
          <w:rFonts w:asciiTheme="minorHAnsi" w:hAnsiTheme="minorHAnsi"/>
        </w:rPr>
      </w:pPr>
    </w:p>
    <w:p w14:paraId="5DC4FA5F" w14:textId="77777777"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14:paraId="68C602B9" w14:textId="77777777" w:rsidR="00AA5CD1" w:rsidRPr="0039320A" w:rsidRDefault="00AA5CD1" w:rsidP="00F176CA">
      <w:pPr>
        <w:ind w:right="-1"/>
        <w:jc w:val="both"/>
        <w:rPr>
          <w:rFonts w:ascii="Calibri" w:hAnsi="Calibri"/>
        </w:rPr>
      </w:pPr>
    </w:p>
    <w:p w14:paraId="0F6368D9" w14:textId="6F8AAC59" w:rsidR="00AA5CD1" w:rsidRPr="0039320A" w:rsidRDefault="00AA5CD1" w:rsidP="00F176CA">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 xml:space="preserve">icitantes participantes que incurran en una o varias de las siguientes situaciones que se enumeran en forma enunciativa más no </w:t>
      </w:r>
      <w:r w:rsidR="005F6D58" w:rsidRPr="0039320A">
        <w:rPr>
          <w:rFonts w:ascii="Calibri" w:hAnsi="Calibri"/>
        </w:rPr>
        <w:t>limitativa.</w:t>
      </w:r>
      <w:r w:rsidR="005F6D58">
        <w:rPr>
          <w:rFonts w:ascii="Calibri" w:hAnsi="Calibri"/>
        </w:rPr>
        <w:t xml:space="preserve"> -</w:t>
      </w:r>
    </w:p>
    <w:p w14:paraId="73BA070C" w14:textId="77777777" w:rsidR="00AA5CD1" w:rsidRPr="0039320A" w:rsidRDefault="00AA5CD1" w:rsidP="00D31119">
      <w:pPr>
        <w:numPr>
          <w:ilvl w:val="0"/>
          <w:numId w:val="15"/>
        </w:numPr>
        <w:ind w:right="-1"/>
        <w:jc w:val="both"/>
        <w:rPr>
          <w:rFonts w:ascii="Calibri" w:hAnsi="Calibri"/>
        </w:rPr>
      </w:pPr>
      <w:r w:rsidRPr="0039320A">
        <w:rPr>
          <w:rFonts w:ascii="Calibri" w:hAnsi="Calibri"/>
        </w:rPr>
        <w:t>Que no cumplan con alguno de los requisitos especificados en estas bases.</w:t>
      </w:r>
    </w:p>
    <w:p w14:paraId="42AD5CBB" w14:textId="77777777" w:rsidR="00AA5CD1" w:rsidRPr="0039320A" w:rsidRDefault="00AA5CD1" w:rsidP="00D31119">
      <w:pPr>
        <w:numPr>
          <w:ilvl w:val="0"/>
          <w:numId w:val="15"/>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14:paraId="0FCB5810" w14:textId="77777777" w:rsidR="00AA5CD1" w:rsidRPr="0039320A" w:rsidRDefault="00AA5CD1" w:rsidP="00D31119">
      <w:pPr>
        <w:numPr>
          <w:ilvl w:val="0"/>
          <w:numId w:val="15"/>
        </w:numPr>
        <w:ind w:right="-1"/>
        <w:jc w:val="both"/>
        <w:rPr>
          <w:rFonts w:ascii="Calibri" w:hAnsi="Calibri"/>
        </w:rPr>
      </w:pPr>
      <w:r w:rsidRPr="0039320A">
        <w:rPr>
          <w:rFonts w:ascii="Calibri" w:hAnsi="Calibri"/>
        </w:rPr>
        <w:t>Cuando el representante del participante no acredite debidamente la personalidad jurídica que ostenta.</w:t>
      </w:r>
    </w:p>
    <w:p w14:paraId="06FE2765" w14:textId="77777777" w:rsidR="00AA5CD1" w:rsidRPr="0039320A" w:rsidRDefault="00AA5CD1" w:rsidP="00D31119">
      <w:pPr>
        <w:numPr>
          <w:ilvl w:val="0"/>
          <w:numId w:val="15"/>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14:paraId="5F3A0F67" w14:textId="6B31E63B" w:rsidR="00F667D4" w:rsidRDefault="00AA5CD1" w:rsidP="00D31119">
      <w:pPr>
        <w:numPr>
          <w:ilvl w:val="0"/>
          <w:numId w:val="15"/>
        </w:numPr>
        <w:ind w:right="-1"/>
        <w:jc w:val="both"/>
        <w:rPr>
          <w:rFonts w:ascii="Calibri" w:hAnsi="Calibri"/>
        </w:rPr>
      </w:pPr>
      <w:r w:rsidRPr="00F667D4">
        <w:rPr>
          <w:rFonts w:ascii="Calibri" w:hAnsi="Calibri"/>
        </w:rPr>
        <w:t xml:space="preserve">Si se comprueba que tiene acuerdo con otro u otros concursantes participantes para elevar el precio de los </w:t>
      </w:r>
      <w:r w:rsidR="00FF3BA3">
        <w:rPr>
          <w:rFonts w:ascii="Calibri" w:hAnsi="Calibri"/>
        </w:rPr>
        <w:t>insumos</w:t>
      </w:r>
      <w:r w:rsidRPr="00F667D4">
        <w:rPr>
          <w:rFonts w:ascii="Calibri" w:hAnsi="Calibri"/>
        </w:rPr>
        <w:t xml:space="preserve"> que se concursan, o cualquier otro acuerdo que tenga </w:t>
      </w:r>
      <w:r w:rsidR="00F667D4" w:rsidRPr="00F667D4">
        <w:rPr>
          <w:rFonts w:ascii="Calibri" w:hAnsi="Calibri"/>
        </w:rPr>
        <w:t>como fin obtener una ventaja sobre los demás licitantes</w:t>
      </w:r>
      <w:r w:rsidR="00F667D4">
        <w:rPr>
          <w:rFonts w:ascii="Calibri" w:hAnsi="Calibri"/>
        </w:rPr>
        <w:t>.</w:t>
      </w:r>
    </w:p>
    <w:p w14:paraId="516DC7B8" w14:textId="77777777" w:rsidR="00AA5CD1" w:rsidRPr="00F667D4" w:rsidRDefault="00AA5CD1" w:rsidP="00D31119">
      <w:pPr>
        <w:numPr>
          <w:ilvl w:val="0"/>
          <w:numId w:val="15"/>
        </w:numPr>
        <w:ind w:right="-1"/>
        <w:jc w:val="both"/>
        <w:rPr>
          <w:rFonts w:ascii="Calibri" w:hAnsi="Calibri"/>
        </w:rPr>
      </w:pPr>
      <w:r w:rsidRPr="00F667D4">
        <w:rPr>
          <w:rFonts w:ascii="Calibri" w:hAnsi="Calibri"/>
        </w:rPr>
        <w:t>Por falsear datos o información proporcionada a la Convocante, con motivo de la presente convocatoria.</w:t>
      </w:r>
    </w:p>
    <w:p w14:paraId="7B93CDDC" w14:textId="77777777" w:rsidR="00AA5CD1" w:rsidRPr="0039320A" w:rsidRDefault="00AA5CD1" w:rsidP="00D31119">
      <w:pPr>
        <w:numPr>
          <w:ilvl w:val="0"/>
          <w:numId w:val="15"/>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14:paraId="704D5FF7" w14:textId="77777777" w:rsidR="00AA5CD1" w:rsidRPr="0039320A" w:rsidRDefault="00AA5CD1" w:rsidP="00D31119">
      <w:pPr>
        <w:numPr>
          <w:ilvl w:val="0"/>
          <w:numId w:val="15"/>
        </w:numPr>
        <w:ind w:right="-1"/>
        <w:jc w:val="both"/>
        <w:rPr>
          <w:rFonts w:ascii="Calibri" w:hAnsi="Calibri"/>
        </w:rPr>
      </w:pPr>
      <w:r w:rsidRPr="0039320A">
        <w:rPr>
          <w:rFonts w:ascii="Calibri" w:hAnsi="Calibri"/>
        </w:rPr>
        <w:t>La falta de firma del Licitante o Representante Legal en sus propuestas técnicas y/o económicas.</w:t>
      </w:r>
    </w:p>
    <w:p w14:paraId="6367680F" w14:textId="77777777" w:rsidR="00AA5CD1" w:rsidRPr="0039320A" w:rsidRDefault="00AA5CD1" w:rsidP="00D31119">
      <w:pPr>
        <w:numPr>
          <w:ilvl w:val="0"/>
          <w:numId w:val="15"/>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14:paraId="111005DB" w14:textId="77777777" w:rsidR="00AA5CD1" w:rsidRPr="0039320A" w:rsidRDefault="00AA5CD1" w:rsidP="00F176CA">
      <w:pPr>
        <w:ind w:right="-1"/>
        <w:jc w:val="both"/>
        <w:rPr>
          <w:rFonts w:ascii="Calibri" w:hAnsi="Calibri"/>
        </w:rPr>
      </w:pPr>
    </w:p>
    <w:p w14:paraId="2EBD6672" w14:textId="77777777" w:rsidR="00AA5CD1" w:rsidRPr="009E04A4" w:rsidRDefault="00AA5CD1" w:rsidP="00F176CA">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333827C8" w14:textId="7207C981" w:rsidR="008730A1" w:rsidRDefault="008730A1" w:rsidP="00F176CA">
      <w:pPr>
        <w:ind w:right="-1"/>
        <w:jc w:val="both"/>
        <w:rPr>
          <w:rFonts w:ascii="Calibri" w:hAnsi="Calibri"/>
          <w:b/>
        </w:rPr>
      </w:pPr>
    </w:p>
    <w:p w14:paraId="2FCA3B59" w14:textId="77777777" w:rsidR="009D24D5" w:rsidRPr="00137FC1" w:rsidRDefault="009D24D5" w:rsidP="00F176CA">
      <w:pPr>
        <w:ind w:right="-1"/>
        <w:jc w:val="both"/>
        <w:rPr>
          <w:rFonts w:ascii="Calibri" w:hAnsi="Calibri"/>
          <w:b/>
        </w:rPr>
      </w:pPr>
    </w:p>
    <w:p w14:paraId="04F55500" w14:textId="77777777"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14:paraId="52CA8E2E" w14:textId="77777777" w:rsidR="00AA5CD1" w:rsidRPr="0039320A" w:rsidRDefault="00AA5CD1" w:rsidP="00F176CA">
      <w:pPr>
        <w:ind w:right="-1"/>
        <w:jc w:val="both"/>
        <w:rPr>
          <w:rFonts w:ascii="Calibri" w:hAnsi="Calibri"/>
        </w:rPr>
      </w:pPr>
    </w:p>
    <w:p w14:paraId="3FBD68DB" w14:textId="77777777" w:rsidR="00AA5CD1" w:rsidRPr="0039320A" w:rsidRDefault="00AA5CD1" w:rsidP="00F176CA">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14:paraId="49E2C726" w14:textId="77777777" w:rsidR="00956BD2" w:rsidRPr="0039320A" w:rsidRDefault="00956BD2" w:rsidP="00F176CA">
      <w:pPr>
        <w:ind w:right="-1"/>
        <w:jc w:val="both"/>
        <w:rPr>
          <w:rFonts w:ascii="Calibri" w:hAnsi="Calibri"/>
        </w:rPr>
      </w:pPr>
    </w:p>
    <w:p w14:paraId="3BA520F3" w14:textId="77777777" w:rsidR="00AA5CD1" w:rsidRPr="00C110EF" w:rsidRDefault="00AA5CD1" w:rsidP="00F176CA">
      <w:pPr>
        <w:ind w:left="284" w:right="-1"/>
        <w:jc w:val="both"/>
        <w:rPr>
          <w:rFonts w:ascii="Calibri" w:hAnsi="Calibri"/>
          <w:b/>
        </w:rPr>
      </w:pPr>
      <w:r w:rsidRPr="00C110EF">
        <w:rPr>
          <w:rFonts w:ascii="Calibri" w:hAnsi="Calibri"/>
          <w:b/>
          <w:u w:val="single"/>
        </w:rPr>
        <w:t>14.1. Modificación al contrato:</w:t>
      </w:r>
      <w:r w:rsidRPr="00C110EF">
        <w:rPr>
          <w:rFonts w:ascii="Calibri" w:hAnsi="Calibri"/>
          <w:b/>
        </w:rPr>
        <w:t xml:space="preserve"> </w:t>
      </w:r>
    </w:p>
    <w:p w14:paraId="48EDF14E" w14:textId="77777777" w:rsidR="00AA5CD1" w:rsidRPr="00C110EF" w:rsidRDefault="00AA5CD1" w:rsidP="00F176CA">
      <w:pPr>
        <w:ind w:left="284" w:right="-1"/>
        <w:jc w:val="both"/>
        <w:rPr>
          <w:rFonts w:ascii="Calibri" w:hAnsi="Calibri"/>
          <w:b/>
        </w:rPr>
      </w:pPr>
    </w:p>
    <w:p w14:paraId="6B4F0DCE" w14:textId="31A9984A" w:rsidR="00AA5CD1" w:rsidRPr="0039320A" w:rsidRDefault="00AA5CD1" w:rsidP="00F176CA">
      <w:pPr>
        <w:ind w:left="284" w:right="-1"/>
        <w:jc w:val="both"/>
        <w:rPr>
          <w:rFonts w:ascii="Calibri" w:hAnsi="Calibri"/>
        </w:rPr>
      </w:pPr>
      <w:r w:rsidRPr="00C110EF">
        <w:rPr>
          <w:rFonts w:ascii="Calibri" w:hAnsi="Calibri"/>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w:t>
      </w:r>
      <w:r w:rsidR="007001C4">
        <w:rPr>
          <w:rFonts w:ascii="Calibri" w:hAnsi="Calibri"/>
        </w:rPr>
        <w:t>insumos</w:t>
      </w:r>
      <w:r w:rsidRPr="00C110EF">
        <w:rPr>
          <w:rFonts w:ascii="Calibri" w:hAnsi="Calibri"/>
        </w:rPr>
        <w:t xml:space="preserve"> o servicios sea igual al pactado originalmente, de conformidad con lo establecido en el último </w:t>
      </w:r>
      <w:r w:rsidRPr="00C110EF">
        <w:rPr>
          <w:rFonts w:ascii="Calibri" w:hAnsi="Calibri"/>
        </w:rPr>
        <w:lastRenderedPageBreak/>
        <w:t xml:space="preserve">párrafo del </w:t>
      </w:r>
      <w:r w:rsidRPr="00C110EF">
        <w:rPr>
          <w:rFonts w:ascii="Calibri" w:hAnsi="Calibri"/>
          <w:i/>
        </w:rPr>
        <w:t>Artículo 47</w:t>
      </w:r>
      <w:r w:rsidRPr="00C110EF">
        <w:rPr>
          <w:rFonts w:ascii="Calibri" w:hAnsi="Calibri"/>
        </w:rPr>
        <w:t xml:space="preserve"> de la Ley de Adquisiciones, Arrendamientos y Contratación de Servicios del Estado de Nuevo León y 95 de su Reglamento.</w:t>
      </w:r>
    </w:p>
    <w:p w14:paraId="52D19B2F" w14:textId="77777777" w:rsidR="00AA5CD1" w:rsidRPr="0039320A" w:rsidRDefault="00AA5CD1" w:rsidP="00F176CA">
      <w:pPr>
        <w:ind w:left="284" w:right="-1"/>
        <w:jc w:val="both"/>
        <w:rPr>
          <w:rFonts w:ascii="Calibri" w:hAnsi="Calibri"/>
        </w:rPr>
      </w:pPr>
    </w:p>
    <w:p w14:paraId="4E3B43F3" w14:textId="77777777" w:rsidR="00AA5CD1" w:rsidRPr="0039320A" w:rsidRDefault="00AA5CD1" w:rsidP="00F176CA">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52AA8E01" w14:textId="77777777" w:rsidR="00AA5CD1" w:rsidRDefault="00AA5CD1" w:rsidP="00F176CA">
      <w:pPr>
        <w:ind w:left="284" w:right="-1"/>
        <w:jc w:val="both"/>
        <w:rPr>
          <w:rFonts w:ascii="Calibri" w:hAnsi="Calibri"/>
          <w:b/>
        </w:rPr>
      </w:pPr>
    </w:p>
    <w:p w14:paraId="74169633" w14:textId="77777777" w:rsidR="00AA5CD1" w:rsidRDefault="00AA5CD1" w:rsidP="00F176CA">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14:paraId="218D1A91" w14:textId="77777777" w:rsidR="00AA5CD1" w:rsidRDefault="00AA5CD1" w:rsidP="00F176CA">
      <w:pPr>
        <w:ind w:left="284" w:right="-1"/>
        <w:jc w:val="both"/>
        <w:rPr>
          <w:rFonts w:ascii="Calibri" w:hAnsi="Calibri"/>
          <w:b/>
        </w:rPr>
      </w:pPr>
    </w:p>
    <w:p w14:paraId="3D40DFDA" w14:textId="708E814B" w:rsidR="00AA5CD1" w:rsidRPr="0039320A" w:rsidRDefault="00AA5CD1" w:rsidP="00F176CA">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w:t>
      </w:r>
      <w:r w:rsidR="006F56A8">
        <w:rPr>
          <w:rFonts w:ascii="Calibri" w:hAnsi="Calibri"/>
        </w:rPr>
        <w:t xml:space="preserve">entrega </w:t>
      </w:r>
      <w:r w:rsidR="006F56A8" w:rsidRPr="008730A1">
        <w:rPr>
          <w:rFonts w:ascii="Calibri" w:hAnsi="Calibri"/>
        </w:rPr>
        <w:t xml:space="preserve">de los </w:t>
      </w:r>
      <w:r w:rsidR="008730A1" w:rsidRPr="008730A1">
        <w:rPr>
          <w:rFonts w:ascii="Calibri" w:hAnsi="Calibri"/>
        </w:rPr>
        <w:t>insumos</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14:paraId="7CD88A5B" w14:textId="77777777" w:rsidR="00AA5CD1" w:rsidRPr="0039320A" w:rsidRDefault="00AA5CD1" w:rsidP="00F176CA">
      <w:pPr>
        <w:ind w:left="284" w:right="-1"/>
        <w:jc w:val="both"/>
        <w:rPr>
          <w:rFonts w:ascii="Calibri" w:hAnsi="Calibri"/>
        </w:rPr>
      </w:pPr>
    </w:p>
    <w:p w14:paraId="1A40AEEF" w14:textId="77777777" w:rsidR="00AA5CD1" w:rsidRDefault="00AA5CD1" w:rsidP="00F176CA">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14:paraId="3E83D3A0" w14:textId="77777777" w:rsidR="00AA5CD1" w:rsidRDefault="00AA5CD1" w:rsidP="00F176CA">
      <w:pPr>
        <w:ind w:left="284" w:right="-1"/>
        <w:jc w:val="both"/>
        <w:rPr>
          <w:rFonts w:ascii="Calibri" w:hAnsi="Calibri"/>
          <w:b/>
        </w:rPr>
      </w:pPr>
    </w:p>
    <w:p w14:paraId="625A81EE" w14:textId="77777777" w:rsidR="00AA5CD1" w:rsidRPr="0039320A" w:rsidRDefault="00AA5CD1" w:rsidP="00F176CA">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14:paraId="45377B60" w14:textId="77777777" w:rsidR="00AA5CD1" w:rsidRDefault="00AA5CD1" w:rsidP="00F176CA">
      <w:pPr>
        <w:ind w:left="284" w:right="-1"/>
        <w:jc w:val="both"/>
        <w:rPr>
          <w:rFonts w:ascii="Calibri" w:hAnsi="Calibri"/>
          <w:b/>
          <w:u w:val="single"/>
        </w:rPr>
      </w:pPr>
    </w:p>
    <w:p w14:paraId="7C84EBA3" w14:textId="77777777" w:rsidR="00AA5CD1" w:rsidRDefault="00AA5CD1" w:rsidP="00F176CA">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14:paraId="1250BD49" w14:textId="77777777" w:rsidR="00AA5CD1" w:rsidRDefault="00AA5CD1" w:rsidP="00F176CA">
      <w:pPr>
        <w:ind w:left="284" w:right="-1"/>
        <w:jc w:val="both"/>
        <w:rPr>
          <w:rFonts w:ascii="Calibri" w:hAnsi="Calibri"/>
          <w:b/>
        </w:rPr>
      </w:pPr>
    </w:p>
    <w:p w14:paraId="3E7A50BE" w14:textId="33AE0532" w:rsidR="00AA5CD1" w:rsidRPr="009E04A4" w:rsidRDefault="00AA5CD1" w:rsidP="00F176CA">
      <w:pPr>
        <w:ind w:left="284" w:right="-1"/>
        <w:jc w:val="both"/>
        <w:rPr>
          <w:rFonts w:ascii="Calibri" w:hAnsi="Calibri"/>
        </w:rPr>
      </w:pPr>
      <w:r w:rsidRPr="009E04A4">
        <w:rPr>
          <w:rFonts w:ascii="Calibri" w:hAnsi="Calibri"/>
        </w:rPr>
        <w:t xml:space="preserve">La vigencia del contrato que se derive </w:t>
      </w:r>
      <w:r>
        <w:rPr>
          <w:rFonts w:ascii="Calibri" w:hAnsi="Calibri"/>
        </w:rPr>
        <w:t xml:space="preserve">de la </w:t>
      </w:r>
      <w:r w:rsidRPr="009E04A4">
        <w:rPr>
          <w:rFonts w:ascii="Calibri" w:hAnsi="Calibri"/>
        </w:rPr>
        <w:t xml:space="preserve">presente </w:t>
      </w:r>
      <w:r w:rsidR="00FB5A57" w:rsidRPr="0066459C">
        <w:rPr>
          <w:rFonts w:ascii="Calibri" w:hAnsi="Calibri"/>
        </w:rPr>
        <w:t>licita</w:t>
      </w:r>
      <w:r w:rsidR="00727D2D" w:rsidRPr="0066459C">
        <w:rPr>
          <w:rFonts w:ascii="Calibri" w:hAnsi="Calibri"/>
        </w:rPr>
        <w:t xml:space="preserve">ción, será </w:t>
      </w:r>
      <w:r w:rsidR="00727D2D" w:rsidRPr="00C35F3A">
        <w:rPr>
          <w:rFonts w:ascii="Calibri" w:hAnsi="Calibri"/>
        </w:rPr>
        <w:t xml:space="preserve">del </w:t>
      </w:r>
      <w:r w:rsidR="00DC740D" w:rsidRPr="00E03445">
        <w:rPr>
          <w:rFonts w:ascii="Calibri" w:hAnsi="Calibri"/>
        </w:rPr>
        <w:t>01</w:t>
      </w:r>
      <w:r w:rsidR="00001627" w:rsidRPr="00E03445">
        <w:rPr>
          <w:rFonts w:ascii="Calibri" w:hAnsi="Calibri"/>
        </w:rPr>
        <w:t xml:space="preserve"> de </w:t>
      </w:r>
      <w:r w:rsidR="00DC740D" w:rsidRPr="00E03445">
        <w:rPr>
          <w:rFonts w:ascii="Calibri" w:hAnsi="Calibri"/>
        </w:rPr>
        <w:t>noviembre</w:t>
      </w:r>
      <w:r w:rsidR="001626A5" w:rsidRPr="00E03445">
        <w:rPr>
          <w:rFonts w:ascii="Calibri" w:hAnsi="Calibri"/>
        </w:rPr>
        <w:t xml:space="preserve"> del 202</w:t>
      </w:r>
      <w:r w:rsidR="00097B5A" w:rsidRPr="00E03445">
        <w:rPr>
          <w:rFonts w:ascii="Calibri" w:hAnsi="Calibri"/>
        </w:rPr>
        <w:t>5</w:t>
      </w:r>
      <w:r w:rsidRPr="00E03445">
        <w:rPr>
          <w:rFonts w:ascii="Calibri" w:hAnsi="Calibri"/>
        </w:rPr>
        <w:t xml:space="preserve"> al 31 de </w:t>
      </w:r>
      <w:r w:rsidR="008334DF" w:rsidRPr="00E03445">
        <w:rPr>
          <w:rFonts w:ascii="Calibri" w:hAnsi="Calibri"/>
        </w:rPr>
        <w:t>d</w:t>
      </w:r>
      <w:r w:rsidRPr="00E03445">
        <w:rPr>
          <w:rFonts w:ascii="Calibri" w:hAnsi="Calibri"/>
        </w:rPr>
        <w:t>iciembre del 20</w:t>
      </w:r>
      <w:r w:rsidR="001626A5" w:rsidRPr="00E03445">
        <w:rPr>
          <w:rFonts w:ascii="Calibri" w:hAnsi="Calibri"/>
        </w:rPr>
        <w:t>2</w:t>
      </w:r>
      <w:r w:rsidR="00097B5A" w:rsidRPr="00E03445">
        <w:rPr>
          <w:rFonts w:ascii="Calibri" w:hAnsi="Calibri"/>
        </w:rPr>
        <w:t>5</w:t>
      </w:r>
      <w:r w:rsidRPr="00E03445">
        <w:rPr>
          <w:rFonts w:ascii="Calibri" w:hAnsi="Calibri"/>
        </w:rPr>
        <w:t>.</w:t>
      </w:r>
      <w:r w:rsidRPr="00C35F3A">
        <w:rPr>
          <w:rFonts w:ascii="Calibri" w:hAnsi="Calibri"/>
        </w:rPr>
        <w:t xml:space="preserve"> </w:t>
      </w:r>
      <w:r w:rsidR="006F56A8" w:rsidRPr="00C35F3A">
        <w:rPr>
          <w:rFonts w:ascii="Calibri" w:hAnsi="Calibri"/>
        </w:rPr>
        <w:t>E</w:t>
      </w:r>
      <w:r w:rsidRPr="00F6094E">
        <w:rPr>
          <w:rFonts w:ascii="Calibri" w:hAnsi="Calibri"/>
        </w:rPr>
        <w:t>n la</w:t>
      </w:r>
      <w:r w:rsidRPr="0066459C">
        <w:rPr>
          <w:rFonts w:ascii="Calibri" w:hAnsi="Calibri"/>
        </w:rPr>
        <w:t xml:space="preserve"> inteligencia de que</w:t>
      </w:r>
      <w:r w:rsidR="00C110EF" w:rsidRPr="0066459C">
        <w:rPr>
          <w:rFonts w:ascii="Calibri" w:hAnsi="Calibri"/>
        </w:rPr>
        <w:t>,</w:t>
      </w:r>
      <w:r w:rsidRPr="0066459C">
        <w:rPr>
          <w:rFonts w:ascii="Calibri" w:hAnsi="Calibri"/>
        </w:rPr>
        <w:t xml:space="preserve"> si a la fecha de la conclusión de la vigencia del </w:t>
      </w:r>
      <w:r w:rsidRPr="008730A1">
        <w:rPr>
          <w:rFonts w:ascii="Calibri" w:hAnsi="Calibri"/>
        </w:rPr>
        <w:t xml:space="preserve">contrato </w:t>
      </w:r>
      <w:r w:rsidR="008730A1" w:rsidRPr="008730A1">
        <w:rPr>
          <w:rFonts w:ascii="Calibri" w:hAnsi="Calibri"/>
        </w:rPr>
        <w:t>los insumos</w:t>
      </w:r>
      <w:r w:rsidR="006F56A8" w:rsidRPr="008730A1">
        <w:rPr>
          <w:rFonts w:ascii="Calibri" w:hAnsi="Calibri"/>
        </w:rPr>
        <w:t xml:space="preserve"> no</w:t>
      </w:r>
      <w:r w:rsidR="006F56A8" w:rsidRPr="0066459C">
        <w:rPr>
          <w:rFonts w:ascii="Calibri" w:hAnsi="Calibri"/>
        </w:rPr>
        <w:t xml:space="preserve"> han sido entregados </w:t>
      </w:r>
      <w:r w:rsidRPr="0066459C">
        <w:rPr>
          <w:rFonts w:ascii="Calibri" w:hAnsi="Calibri"/>
        </w:rPr>
        <w:t>a satisfacción de la Convocante, el instrumento continuará vigente, hasta en tanto no se cumpla dicha condición</w:t>
      </w:r>
      <w:r w:rsidRPr="009E04A4">
        <w:rPr>
          <w:rFonts w:ascii="Calibri" w:hAnsi="Calibri"/>
        </w:rPr>
        <w:t>.</w:t>
      </w:r>
    </w:p>
    <w:p w14:paraId="75785DD7" w14:textId="77777777" w:rsidR="00F667D4" w:rsidRDefault="00F667D4" w:rsidP="00F176CA"/>
    <w:p w14:paraId="1B18AF9B" w14:textId="77777777" w:rsidR="00236CEB" w:rsidRDefault="00236CEB" w:rsidP="00F176CA"/>
    <w:p w14:paraId="29CC9ECC" w14:textId="017B22C1"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 xml:space="preserve">TERMINACIÓN ANTICIPADA </w:t>
      </w:r>
      <w:r w:rsidRPr="00001627">
        <w:rPr>
          <w:rFonts w:ascii="Calibri" w:hAnsi="Calibri"/>
          <w:b/>
        </w:rPr>
        <w:t>D</w:t>
      </w:r>
      <w:r w:rsidR="00001627">
        <w:rPr>
          <w:rFonts w:ascii="Calibri" w:hAnsi="Calibri"/>
          <w:b/>
        </w:rPr>
        <w:t xml:space="preserve">EL </w:t>
      </w:r>
      <w:r w:rsidRPr="00001627">
        <w:rPr>
          <w:rFonts w:ascii="Calibri" w:hAnsi="Calibri"/>
          <w:b/>
        </w:rPr>
        <w:t>C</w:t>
      </w:r>
      <w:r w:rsidRPr="0039320A">
        <w:rPr>
          <w:rFonts w:ascii="Calibri" w:hAnsi="Calibri"/>
          <w:b/>
        </w:rPr>
        <w:t>ONTRATO.</w:t>
      </w:r>
    </w:p>
    <w:p w14:paraId="29F4B434" w14:textId="77777777" w:rsidR="00AA5CD1" w:rsidRPr="0039320A" w:rsidRDefault="00AA5CD1" w:rsidP="00F176CA">
      <w:pPr>
        <w:ind w:right="-1"/>
        <w:jc w:val="both"/>
        <w:rPr>
          <w:rFonts w:ascii="Calibri" w:hAnsi="Calibri"/>
        </w:rPr>
      </w:pPr>
    </w:p>
    <w:p w14:paraId="2BB1FC4B" w14:textId="1F9CB395" w:rsidR="00AA5CD1" w:rsidRDefault="00AA5CD1" w:rsidP="00F176CA">
      <w:pPr>
        <w:ind w:right="-1"/>
        <w:jc w:val="both"/>
        <w:rPr>
          <w:rFonts w:ascii="Calibri" w:hAnsi="Calibri"/>
        </w:rPr>
      </w:pPr>
      <w:r w:rsidRPr="003317A3">
        <w:rPr>
          <w:rFonts w:asciiTheme="minorHAnsi" w:hAnsiTheme="minorHAnsi" w:cstheme="minorHAnsi"/>
        </w:rPr>
        <w:t xml:space="preserve">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w:t>
      </w:r>
      <w:r w:rsidR="007001C4">
        <w:rPr>
          <w:rFonts w:asciiTheme="minorHAnsi" w:hAnsiTheme="minorHAnsi" w:cstheme="minorHAnsi"/>
        </w:rPr>
        <w:t>insumos</w:t>
      </w:r>
      <w:r w:rsidRPr="003317A3">
        <w:rPr>
          <w:rFonts w:asciiTheme="minorHAnsi" w:hAnsiTheme="minorHAnsi" w:cstheme="minorHAnsi"/>
        </w:rPr>
        <w:t>,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3DEBCCD9" w14:textId="77777777" w:rsidR="00AA5CD1" w:rsidRDefault="00AA5CD1" w:rsidP="00F176CA">
      <w:pPr>
        <w:ind w:right="-1"/>
        <w:jc w:val="both"/>
        <w:rPr>
          <w:rFonts w:ascii="Calibri" w:hAnsi="Calibri"/>
        </w:rPr>
      </w:pPr>
    </w:p>
    <w:p w14:paraId="57D17F97" w14:textId="77777777" w:rsidR="00236CEB" w:rsidRPr="0039320A" w:rsidRDefault="00236CEB" w:rsidP="00F176CA">
      <w:pPr>
        <w:ind w:right="-1"/>
        <w:jc w:val="both"/>
        <w:rPr>
          <w:rFonts w:ascii="Calibri" w:hAnsi="Calibri"/>
        </w:rPr>
      </w:pPr>
    </w:p>
    <w:p w14:paraId="1A1E7D99" w14:textId="77777777"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14:paraId="1EC5051D" w14:textId="77777777" w:rsidR="00AA5CD1" w:rsidRPr="0039320A" w:rsidRDefault="00AA5CD1" w:rsidP="00F176CA">
      <w:pPr>
        <w:ind w:right="-1"/>
        <w:jc w:val="both"/>
        <w:rPr>
          <w:rFonts w:ascii="Calibri" w:hAnsi="Calibri"/>
        </w:rPr>
      </w:pPr>
    </w:p>
    <w:p w14:paraId="0761FBA9" w14:textId="77777777" w:rsidR="00AA5CD1" w:rsidRPr="00E1107E" w:rsidRDefault="00AA5CD1" w:rsidP="00F176CA">
      <w:pPr>
        <w:ind w:right="-1"/>
        <w:jc w:val="both"/>
        <w:outlineLvl w:val="0"/>
        <w:rPr>
          <w:rFonts w:ascii="Calibri" w:hAnsi="Calibri"/>
        </w:rPr>
      </w:pPr>
      <w:r w:rsidRPr="00E1107E">
        <w:rPr>
          <w:rFonts w:ascii="Calibri" w:hAnsi="Calibri"/>
        </w:rPr>
        <w:t>Se hará efectiva la garantía de cumplimiento de contrato:</w:t>
      </w:r>
    </w:p>
    <w:p w14:paraId="550038DE" w14:textId="77A1E47D" w:rsidR="00AA5CD1" w:rsidRDefault="00AA5CD1" w:rsidP="00D31119">
      <w:pPr>
        <w:numPr>
          <w:ilvl w:val="0"/>
          <w:numId w:val="16"/>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sidR="00812C25">
        <w:rPr>
          <w:rFonts w:ascii="Calibri" w:hAnsi="Calibri"/>
        </w:rPr>
        <w:t xml:space="preserve">entrega </w:t>
      </w:r>
      <w:r w:rsidR="00812C25" w:rsidRPr="008730A1">
        <w:rPr>
          <w:rFonts w:ascii="Calibri" w:hAnsi="Calibri"/>
        </w:rPr>
        <w:t xml:space="preserve">de los </w:t>
      </w:r>
      <w:r w:rsidR="008730A1" w:rsidRPr="008730A1">
        <w:rPr>
          <w:rFonts w:ascii="Calibri" w:hAnsi="Calibri"/>
        </w:rPr>
        <w:t>insumos</w:t>
      </w:r>
      <w:r w:rsidRPr="008730A1">
        <w:rPr>
          <w:rFonts w:ascii="Calibri" w:hAnsi="Calibri"/>
        </w:rPr>
        <w:t xml:space="preserve"> objeto del concurso</w:t>
      </w:r>
      <w:r w:rsidRPr="0039320A">
        <w:rPr>
          <w:rFonts w:ascii="Calibri" w:hAnsi="Calibri"/>
        </w:rPr>
        <w:t>, conforme a lo establecido en las presentes bases y el contrato correspondiente.</w:t>
      </w:r>
    </w:p>
    <w:p w14:paraId="44FC7260" w14:textId="77777777" w:rsidR="00E5668C" w:rsidRPr="00E5668C" w:rsidRDefault="00E5668C" w:rsidP="00D31119">
      <w:pPr>
        <w:pStyle w:val="Prrafodelista"/>
        <w:widowControl w:val="0"/>
        <w:numPr>
          <w:ilvl w:val="0"/>
          <w:numId w:val="16"/>
        </w:numPr>
        <w:tabs>
          <w:tab w:val="left" w:pos="1051"/>
        </w:tabs>
        <w:autoSpaceDE w:val="0"/>
        <w:autoSpaceDN w:val="0"/>
        <w:spacing w:before="2" w:line="242" w:lineRule="exact"/>
        <w:ind w:right="283"/>
        <w:jc w:val="both"/>
        <w:rPr>
          <w:rFonts w:ascii="Calibri" w:hAnsi="Calibri"/>
        </w:rPr>
      </w:pPr>
      <w:r w:rsidRPr="00E5668C">
        <w:rPr>
          <w:rFonts w:ascii="Calibri" w:hAnsi="Calibri"/>
        </w:rPr>
        <w:t>Si el licitante ganador no suministre los insumos y servicio dentro del plazo señalado.</w:t>
      </w:r>
    </w:p>
    <w:p w14:paraId="02260798" w14:textId="77777777" w:rsidR="00AA5CD1" w:rsidRDefault="00AA5CD1" w:rsidP="00D31119">
      <w:pPr>
        <w:numPr>
          <w:ilvl w:val="0"/>
          <w:numId w:val="16"/>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14:paraId="249C855A" w14:textId="77777777" w:rsidR="0096324D" w:rsidRDefault="0096324D" w:rsidP="00F176CA">
      <w:pPr>
        <w:ind w:right="-1"/>
        <w:jc w:val="both"/>
        <w:rPr>
          <w:rFonts w:ascii="Calibri" w:hAnsi="Calibri"/>
          <w:b/>
        </w:rPr>
      </w:pPr>
    </w:p>
    <w:p w14:paraId="0EAFE705" w14:textId="77777777" w:rsidR="00DE1421" w:rsidRPr="0039320A" w:rsidRDefault="00DE1421" w:rsidP="00F176CA">
      <w:pPr>
        <w:ind w:right="-1"/>
        <w:jc w:val="both"/>
        <w:rPr>
          <w:rFonts w:ascii="Calibri" w:hAnsi="Calibri"/>
          <w:b/>
        </w:rPr>
      </w:pPr>
    </w:p>
    <w:p w14:paraId="42AA23B5" w14:textId="77777777"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Pr>
          <w:rFonts w:ascii="Calibri" w:hAnsi="Calibri"/>
          <w:b/>
        </w:rPr>
        <w:lastRenderedPageBreak/>
        <w:t>17</w:t>
      </w:r>
      <w:r w:rsidRPr="0039320A">
        <w:rPr>
          <w:rFonts w:ascii="Calibri" w:hAnsi="Calibri"/>
          <w:b/>
        </w:rPr>
        <w:t>.</w:t>
      </w:r>
      <w:r>
        <w:rPr>
          <w:rFonts w:ascii="Calibri" w:hAnsi="Calibri"/>
          <w:b/>
        </w:rPr>
        <w:t xml:space="preserve"> </w:t>
      </w:r>
      <w:r w:rsidRPr="0039320A">
        <w:rPr>
          <w:rFonts w:ascii="Calibri" w:hAnsi="Calibri"/>
          <w:b/>
        </w:rPr>
        <w:t>RESCISIÓN DE CONTRATO.</w:t>
      </w:r>
    </w:p>
    <w:p w14:paraId="14289D7D" w14:textId="77777777" w:rsidR="00AA5CD1" w:rsidRPr="0039320A" w:rsidRDefault="00AA5CD1" w:rsidP="00F176CA">
      <w:pPr>
        <w:ind w:right="-1"/>
        <w:jc w:val="both"/>
        <w:rPr>
          <w:rFonts w:ascii="Calibri" w:hAnsi="Calibri"/>
        </w:rPr>
      </w:pPr>
    </w:p>
    <w:p w14:paraId="752E89DE" w14:textId="77777777" w:rsidR="00AA5CD1" w:rsidRDefault="00AA5CD1" w:rsidP="00F176CA">
      <w:pPr>
        <w:ind w:right="-1"/>
        <w:jc w:val="both"/>
        <w:rPr>
          <w:rFonts w:ascii="Calibri" w:hAnsi="Calibri"/>
        </w:rPr>
      </w:pPr>
      <w:r w:rsidRPr="0039320A">
        <w:rPr>
          <w:rFonts w:ascii="Calibri" w:hAnsi="Calibri"/>
        </w:rPr>
        <w:t xml:space="preserve">La </w:t>
      </w:r>
      <w:r w:rsidRPr="00DB6160">
        <w:rPr>
          <w:rFonts w:ascii="Calibri" w:hAnsi="Calibri"/>
        </w:rPr>
        <w:t>Convocante</w:t>
      </w:r>
      <w:r w:rsidRPr="0039320A">
        <w:rPr>
          <w:rFonts w:ascii="Calibri" w:hAnsi="Calibri"/>
        </w:rPr>
        <w:t xml:space="preserve"> podrá rescindir el contrato que haya adjudicado al Concursante ganador del concurso, cuando se presente alguna de las siguientes causas.</w:t>
      </w:r>
    </w:p>
    <w:p w14:paraId="156BF21A" w14:textId="5562A79E" w:rsidR="00AA5CD1" w:rsidRDefault="00AA5CD1" w:rsidP="00D31119">
      <w:pPr>
        <w:numPr>
          <w:ilvl w:val="0"/>
          <w:numId w:val="17"/>
        </w:numPr>
        <w:ind w:right="-1"/>
        <w:jc w:val="both"/>
        <w:rPr>
          <w:rFonts w:ascii="Calibri" w:hAnsi="Calibri"/>
        </w:rPr>
      </w:pPr>
      <w:r w:rsidRPr="00472E53">
        <w:rPr>
          <w:rFonts w:ascii="Calibri" w:hAnsi="Calibri"/>
        </w:rPr>
        <w:t>Incumplimiento grave de las obligaciones contraídas por el licitante</w:t>
      </w:r>
      <w:r w:rsidR="00E5668C">
        <w:rPr>
          <w:rFonts w:ascii="Calibri" w:hAnsi="Calibri"/>
        </w:rPr>
        <w:t xml:space="preserve"> que resulte</w:t>
      </w:r>
      <w:r w:rsidRPr="00472E53">
        <w:rPr>
          <w:rFonts w:ascii="Calibri" w:hAnsi="Calibri"/>
        </w:rPr>
        <w:t xml:space="preserve"> ganador.</w:t>
      </w:r>
    </w:p>
    <w:p w14:paraId="69338B03" w14:textId="77777777" w:rsidR="00AA5CD1" w:rsidRPr="0039320A" w:rsidRDefault="00AA5CD1" w:rsidP="00D31119">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14:paraId="7968DB70" w14:textId="2C172C15" w:rsidR="00AA5CD1" w:rsidRPr="0039320A" w:rsidRDefault="00AA5CD1" w:rsidP="00D31119">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w:t>
      </w:r>
      <w:r w:rsidRPr="00236CEB">
        <w:rPr>
          <w:rFonts w:ascii="Calibri" w:hAnsi="Calibri"/>
        </w:rPr>
        <w:t>señalado</w:t>
      </w:r>
      <w:r w:rsidR="00E5668C">
        <w:rPr>
          <w:rFonts w:ascii="Calibri" w:hAnsi="Calibri"/>
        </w:rPr>
        <w:t xml:space="preserve"> la totalidad de</w:t>
      </w:r>
      <w:r w:rsidRPr="00236CEB">
        <w:rPr>
          <w:rFonts w:ascii="Calibri" w:hAnsi="Calibri"/>
        </w:rPr>
        <w:t xml:space="preserve"> </w:t>
      </w:r>
      <w:r w:rsidR="00812C25" w:rsidRPr="00236CEB">
        <w:rPr>
          <w:rFonts w:ascii="Calibri" w:hAnsi="Calibri"/>
        </w:rPr>
        <w:t xml:space="preserve">los </w:t>
      </w:r>
      <w:r w:rsidR="00236CEB" w:rsidRPr="00236CEB">
        <w:rPr>
          <w:rFonts w:ascii="Calibri" w:hAnsi="Calibri"/>
        </w:rPr>
        <w:t>insumos</w:t>
      </w:r>
      <w:r>
        <w:rPr>
          <w:rFonts w:ascii="Calibri" w:hAnsi="Calibri"/>
        </w:rPr>
        <w:t xml:space="preserve"> </w:t>
      </w:r>
      <w:r w:rsidRPr="0039320A">
        <w:rPr>
          <w:rFonts w:ascii="Calibri" w:hAnsi="Calibri"/>
        </w:rPr>
        <w:t>objeto del presente concurso.</w:t>
      </w:r>
    </w:p>
    <w:p w14:paraId="46B7405D" w14:textId="37A271C4" w:rsidR="006F56A8" w:rsidRPr="00DB6160" w:rsidRDefault="006F56A8" w:rsidP="00D31119">
      <w:pPr>
        <w:numPr>
          <w:ilvl w:val="0"/>
          <w:numId w:val="17"/>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w:t>
      </w:r>
      <w:r w:rsidRPr="00236CEB">
        <w:rPr>
          <w:rFonts w:ascii="Calibri" w:hAnsi="Calibri"/>
        </w:rPr>
        <w:t xml:space="preserve">entrega de los </w:t>
      </w:r>
      <w:r w:rsidR="00236CEB" w:rsidRPr="00236CEB">
        <w:rPr>
          <w:rFonts w:ascii="Calibri" w:hAnsi="Calibri"/>
        </w:rPr>
        <w:t>insumos</w:t>
      </w:r>
      <w:r>
        <w:rPr>
          <w:rFonts w:ascii="Calibri" w:hAnsi="Calibri"/>
        </w:rPr>
        <w:t xml:space="preserve"> </w:t>
      </w:r>
      <w:r w:rsidRPr="00DB6160">
        <w:rPr>
          <w:rFonts w:ascii="Calibri" w:hAnsi="Calibri"/>
        </w:rPr>
        <w:t>establecidos en el contrato correspondiente.</w:t>
      </w:r>
    </w:p>
    <w:p w14:paraId="7F2D002E" w14:textId="77777777" w:rsidR="00AA5CD1" w:rsidRPr="00DB6160" w:rsidRDefault="00AA5CD1" w:rsidP="00D31119">
      <w:pPr>
        <w:numPr>
          <w:ilvl w:val="0"/>
          <w:numId w:val="17"/>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14:paraId="7C6CE117" w14:textId="77777777" w:rsidR="00AA5CD1" w:rsidRPr="00DB6160" w:rsidRDefault="00AA5CD1" w:rsidP="00D31119">
      <w:pPr>
        <w:numPr>
          <w:ilvl w:val="0"/>
          <w:numId w:val="17"/>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14:paraId="78041D46" w14:textId="77777777" w:rsidR="00AA5CD1" w:rsidRPr="00DB6160" w:rsidRDefault="00AA5CD1" w:rsidP="00D31119">
      <w:pPr>
        <w:numPr>
          <w:ilvl w:val="0"/>
          <w:numId w:val="17"/>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14:paraId="50E3F240" w14:textId="77777777" w:rsidR="00AA5CD1" w:rsidRPr="00DB6160" w:rsidRDefault="00AA5CD1" w:rsidP="00D31119">
      <w:pPr>
        <w:numPr>
          <w:ilvl w:val="0"/>
          <w:numId w:val="17"/>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14:paraId="53D169C6" w14:textId="77777777" w:rsidR="00AA5CD1" w:rsidRPr="00DB6160" w:rsidRDefault="00AA5CD1" w:rsidP="00D31119">
      <w:pPr>
        <w:numPr>
          <w:ilvl w:val="0"/>
          <w:numId w:val="17"/>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14:paraId="23D3B9AE" w14:textId="77777777" w:rsidR="00AA5CD1" w:rsidRPr="00DB6160" w:rsidRDefault="00AA5CD1" w:rsidP="00D31119">
      <w:pPr>
        <w:numPr>
          <w:ilvl w:val="0"/>
          <w:numId w:val="17"/>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14:paraId="0C871F82" w14:textId="77777777" w:rsidR="00AA5CD1" w:rsidRDefault="00AA5CD1" w:rsidP="00D31119">
      <w:pPr>
        <w:numPr>
          <w:ilvl w:val="0"/>
          <w:numId w:val="17"/>
        </w:numPr>
        <w:ind w:right="-1"/>
        <w:jc w:val="both"/>
        <w:rPr>
          <w:rFonts w:ascii="Calibri" w:hAnsi="Calibri"/>
        </w:rPr>
      </w:pPr>
      <w:r w:rsidRPr="00DB6160">
        <w:rPr>
          <w:rFonts w:ascii="Calibri" w:hAnsi="Calibri"/>
        </w:rPr>
        <w:t>Si es declarado en estado de quiebra o suspensión de pagos, por autoridad competente.</w:t>
      </w:r>
    </w:p>
    <w:p w14:paraId="5A905DA1" w14:textId="77777777" w:rsidR="00E5668C" w:rsidRPr="00DB6160" w:rsidRDefault="00E5668C" w:rsidP="00E5668C">
      <w:pPr>
        <w:ind w:left="720" w:right="-1"/>
        <w:jc w:val="both"/>
        <w:rPr>
          <w:rFonts w:ascii="Calibri" w:hAnsi="Calibri"/>
        </w:rPr>
      </w:pPr>
    </w:p>
    <w:p w14:paraId="736AD1CC" w14:textId="77777777" w:rsidR="00AA5CD1" w:rsidRDefault="00AA5CD1" w:rsidP="00F176CA">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63FF66F5" w14:textId="77777777" w:rsidR="001626A5" w:rsidRDefault="001626A5" w:rsidP="00F176CA">
      <w:pPr>
        <w:ind w:right="-1"/>
        <w:jc w:val="both"/>
        <w:rPr>
          <w:rFonts w:ascii="Calibri" w:hAnsi="Calibri"/>
        </w:rPr>
      </w:pPr>
    </w:p>
    <w:p w14:paraId="6DF33388" w14:textId="77777777" w:rsidR="00236CEB" w:rsidRDefault="00236CEB" w:rsidP="00F176CA">
      <w:pPr>
        <w:ind w:right="-1"/>
        <w:jc w:val="both"/>
        <w:rPr>
          <w:rFonts w:ascii="Calibri" w:hAnsi="Calibri"/>
        </w:rPr>
      </w:pPr>
    </w:p>
    <w:p w14:paraId="07BEE3F7" w14:textId="77777777"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14:paraId="413C3A0C" w14:textId="77777777" w:rsidR="00AA5CD1" w:rsidRPr="0039320A" w:rsidRDefault="00AA5CD1" w:rsidP="00F176CA">
      <w:pPr>
        <w:ind w:right="-1"/>
        <w:jc w:val="both"/>
        <w:rPr>
          <w:rFonts w:ascii="Calibri" w:hAnsi="Calibri"/>
        </w:rPr>
      </w:pPr>
    </w:p>
    <w:p w14:paraId="3E8BA47E" w14:textId="189F2F20" w:rsidR="00AA5CD1" w:rsidRPr="00DB6160" w:rsidRDefault="00AA5CD1" w:rsidP="00F176CA">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00DF6320">
        <w:rPr>
          <w:rFonts w:ascii="Calibri" w:hAnsi="Calibri"/>
        </w:rPr>
        <w:t>,</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14:paraId="0E325037" w14:textId="77777777" w:rsidR="00AA5CD1" w:rsidRPr="00DB6160" w:rsidRDefault="00AA5CD1" w:rsidP="00F176CA">
      <w:pPr>
        <w:ind w:right="-1"/>
        <w:jc w:val="both"/>
        <w:rPr>
          <w:rFonts w:ascii="Calibri" w:hAnsi="Calibri"/>
        </w:rPr>
      </w:pPr>
    </w:p>
    <w:p w14:paraId="0024F34B" w14:textId="2F0E8B13" w:rsidR="00AA5CD1" w:rsidRDefault="00AA5CD1" w:rsidP="00F176CA">
      <w:pPr>
        <w:ind w:right="-1"/>
        <w:jc w:val="both"/>
        <w:rPr>
          <w:rFonts w:ascii="Calibri" w:hAnsi="Calibri"/>
        </w:rPr>
      </w:pPr>
      <w:r w:rsidRPr="00DB6160">
        <w:rPr>
          <w:rFonts w:ascii="Calibri" w:hAnsi="Calibri"/>
        </w:rPr>
        <w:t>El domicilio de las Oficinas en el que la Convocante resolverá los recursos de reconsideración es el que corresponde a la Dirección General de la Convocante ubicada en el edificio</w:t>
      </w:r>
      <w:r w:rsidRPr="0039320A">
        <w:rPr>
          <w:rFonts w:ascii="Calibri" w:hAnsi="Calibri"/>
        </w:rPr>
        <w:t xml:space="preserve"> que se localiza en la Calle Matamoros</w:t>
      </w:r>
      <w:r>
        <w:rPr>
          <w:rFonts w:ascii="Calibri" w:hAnsi="Calibri"/>
        </w:rPr>
        <w:t xml:space="preserve"> oriente, No. 520</w:t>
      </w:r>
      <w:r w:rsidRPr="0039320A">
        <w:rPr>
          <w:rFonts w:ascii="Calibri" w:hAnsi="Calibri"/>
        </w:rPr>
        <w:t>, Centro de Monterrey, Nuevo León, C.P. 64000.</w:t>
      </w:r>
    </w:p>
    <w:p w14:paraId="5BFA34E3" w14:textId="77777777" w:rsidR="008334DF" w:rsidRDefault="008334DF" w:rsidP="00F176CA">
      <w:pPr>
        <w:ind w:right="-1"/>
        <w:jc w:val="both"/>
        <w:rPr>
          <w:rFonts w:ascii="Calibri" w:hAnsi="Calibri"/>
        </w:rPr>
      </w:pPr>
    </w:p>
    <w:p w14:paraId="260CE59D" w14:textId="77777777" w:rsidR="00236CEB" w:rsidRDefault="00236CEB" w:rsidP="00F176CA">
      <w:pPr>
        <w:ind w:right="-1"/>
        <w:jc w:val="both"/>
        <w:rPr>
          <w:rFonts w:ascii="Calibri" w:hAnsi="Calibri"/>
        </w:rPr>
      </w:pPr>
    </w:p>
    <w:p w14:paraId="249633D4" w14:textId="77777777"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14:paraId="314F0C9B" w14:textId="77777777" w:rsidR="00AA5CD1" w:rsidRPr="0039320A" w:rsidRDefault="00AA5CD1" w:rsidP="00F176CA">
      <w:pPr>
        <w:ind w:right="-1"/>
        <w:jc w:val="both"/>
        <w:rPr>
          <w:rFonts w:ascii="Calibri" w:hAnsi="Calibri"/>
          <w:b/>
        </w:rPr>
      </w:pPr>
    </w:p>
    <w:p w14:paraId="40A36E33" w14:textId="77777777" w:rsidR="00AA5CD1" w:rsidRPr="00DB6160" w:rsidRDefault="00AA5CD1" w:rsidP="00F176CA">
      <w:pPr>
        <w:ind w:right="-1"/>
        <w:jc w:val="both"/>
        <w:outlineLvl w:val="0"/>
        <w:rPr>
          <w:rFonts w:ascii="Calibri" w:hAnsi="Calibri"/>
        </w:rPr>
      </w:pPr>
      <w:r w:rsidRPr="00DB6160">
        <w:rPr>
          <w:rFonts w:ascii="Calibri" w:hAnsi="Calibri"/>
        </w:rPr>
        <w:t>Un concurso será declarado desierto por las siguientes razones:</w:t>
      </w:r>
    </w:p>
    <w:p w14:paraId="58C776D6" w14:textId="77777777" w:rsidR="00AA5CD1" w:rsidRPr="00DB6160" w:rsidRDefault="00AA5CD1" w:rsidP="00D31119">
      <w:pPr>
        <w:numPr>
          <w:ilvl w:val="0"/>
          <w:numId w:val="18"/>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14:paraId="7726E78D" w14:textId="7A8DE631" w:rsidR="00AA5CD1" w:rsidRPr="00DB6160" w:rsidRDefault="00AA5CD1" w:rsidP="00D31119">
      <w:pPr>
        <w:numPr>
          <w:ilvl w:val="0"/>
          <w:numId w:val="18"/>
        </w:numPr>
        <w:jc w:val="both"/>
        <w:rPr>
          <w:rFonts w:ascii="Calibri" w:hAnsi="Calibri"/>
        </w:rPr>
      </w:pPr>
      <w:r w:rsidRPr="00DB6160">
        <w:rPr>
          <w:rFonts w:ascii="Calibri" w:hAnsi="Calibri"/>
        </w:rPr>
        <w:t>Cuando ninguna de las propuestas presentadas por los participantes cumpla con los requisitos establecidos en las bases.</w:t>
      </w:r>
    </w:p>
    <w:p w14:paraId="2A8DF712" w14:textId="77777777" w:rsidR="00AA5CD1" w:rsidRPr="00DB6160" w:rsidRDefault="00AA5CD1" w:rsidP="00D31119">
      <w:pPr>
        <w:numPr>
          <w:ilvl w:val="0"/>
          <w:numId w:val="18"/>
        </w:numPr>
        <w:jc w:val="both"/>
        <w:rPr>
          <w:rFonts w:ascii="Calibri" w:hAnsi="Calibri"/>
        </w:rPr>
      </w:pPr>
      <w:r w:rsidRPr="00DB6160">
        <w:rPr>
          <w:rFonts w:ascii="Calibri" w:hAnsi="Calibri"/>
        </w:rPr>
        <w:t>Cuando sus precios no sean aceptables, previo estudio de mercado realizado por la Convocante.</w:t>
      </w:r>
    </w:p>
    <w:p w14:paraId="407DA45C" w14:textId="77777777" w:rsidR="00AA5CD1" w:rsidRDefault="00AA5CD1" w:rsidP="00F176CA">
      <w:pPr>
        <w:ind w:right="-1"/>
        <w:jc w:val="both"/>
        <w:rPr>
          <w:rFonts w:ascii="Calibri" w:hAnsi="Calibri"/>
          <w:b/>
        </w:rPr>
      </w:pPr>
    </w:p>
    <w:p w14:paraId="5E1FA380" w14:textId="77777777" w:rsidR="00236CEB" w:rsidRDefault="00236CEB" w:rsidP="00F176CA">
      <w:pPr>
        <w:ind w:right="-1"/>
        <w:jc w:val="both"/>
        <w:rPr>
          <w:rFonts w:ascii="Calibri" w:hAnsi="Calibri"/>
          <w:b/>
        </w:rPr>
      </w:pPr>
    </w:p>
    <w:p w14:paraId="63CB6D1B" w14:textId="77777777" w:rsidR="0096324D" w:rsidRPr="0039320A" w:rsidRDefault="0096324D" w:rsidP="00F176CA">
      <w:pPr>
        <w:ind w:right="-1"/>
        <w:jc w:val="both"/>
        <w:rPr>
          <w:rFonts w:ascii="Calibri" w:hAnsi="Calibri"/>
          <w:b/>
        </w:rPr>
      </w:pPr>
    </w:p>
    <w:p w14:paraId="2F172BB9" w14:textId="77777777" w:rsidR="00AA5CD1"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Pr>
          <w:rFonts w:ascii="Calibri" w:hAnsi="Calibri"/>
          <w:b/>
        </w:rPr>
        <w:lastRenderedPageBreak/>
        <w:t>20.</w:t>
      </w:r>
      <w:r w:rsidRPr="0039320A">
        <w:rPr>
          <w:rFonts w:ascii="Calibri" w:hAnsi="Calibri"/>
          <w:b/>
        </w:rPr>
        <w:t xml:space="preserve"> </w:t>
      </w:r>
      <w:r>
        <w:rPr>
          <w:rFonts w:ascii="Calibri" w:hAnsi="Calibri"/>
          <w:b/>
        </w:rPr>
        <w:t>CONCURSO CANCELADO.</w:t>
      </w:r>
    </w:p>
    <w:p w14:paraId="26F52AEE" w14:textId="77777777" w:rsidR="00AA5CD1" w:rsidRDefault="00AA5CD1" w:rsidP="00F176CA">
      <w:pPr>
        <w:ind w:right="-1"/>
        <w:jc w:val="both"/>
        <w:rPr>
          <w:rFonts w:ascii="Calibri" w:hAnsi="Calibri"/>
          <w:b/>
        </w:rPr>
      </w:pPr>
    </w:p>
    <w:p w14:paraId="267CB452" w14:textId="77777777" w:rsidR="00AA5CD1" w:rsidRPr="00DB6160" w:rsidRDefault="00AA5CD1" w:rsidP="00F176CA">
      <w:pPr>
        <w:ind w:right="-1"/>
        <w:jc w:val="both"/>
        <w:rPr>
          <w:rFonts w:ascii="Calibri" w:hAnsi="Calibri"/>
        </w:rPr>
      </w:pPr>
      <w:r w:rsidRPr="00DB6160">
        <w:rPr>
          <w:rFonts w:ascii="Calibri" w:hAnsi="Calibri"/>
        </w:rPr>
        <w:t>Un concurso podrá ser declarado cancelado por las siguientes razones:</w:t>
      </w:r>
    </w:p>
    <w:p w14:paraId="191E68AF" w14:textId="77777777" w:rsidR="00AA5CD1" w:rsidRPr="00572D88" w:rsidRDefault="00AA5CD1" w:rsidP="00D31119">
      <w:pPr>
        <w:pStyle w:val="Textoindependiente3"/>
        <w:numPr>
          <w:ilvl w:val="0"/>
          <w:numId w:val="19"/>
        </w:numPr>
        <w:ind w:right="-1"/>
        <w:rPr>
          <w:rFonts w:ascii="Calibri" w:hAnsi="Calibri"/>
          <w:b w:val="0"/>
          <w:sz w:val="20"/>
        </w:rPr>
      </w:pPr>
      <w:r w:rsidRPr="00572D88">
        <w:rPr>
          <w:rFonts w:ascii="Calibri" w:hAnsi="Calibri"/>
          <w:b w:val="0"/>
          <w:sz w:val="20"/>
        </w:rPr>
        <w:t>Por caso fortuito o fuerza mayor.</w:t>
      </w:r>
    </w:p>
    <w:p w14:paraId="3EA2D292" w14:textId="547258B3" w:rsidR="00AA5CD1" w:rsidRPr="00DB6160" w:rsidRDefault="00AA5CD1" w:rsidP="00D31119">
      <w:pPr>
        <w:numPr>
          <w:ilvl w:val="0"/>
          <w:numId w:val="19"/>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w:t>
      </w:r>
      <w:r w:rsidR="007001C4">
        <w:rPr>
          <w:rFonts w:ascii="Calibri" w:hAnsi="Calibri"/>
        </w:rPr>
        <w:t>insumos</w:t>
      </w:r>
      <w:r w:rsidRPr="0039320A">
        <w:rPr>
          <w:rFonts w:ascii="Calibri" w:hAnsi="Calibri"/>
        </w:rPr>
        <w:t xml:space="preserve">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14:paraId="07751272" w14:textId="77777777" w:rsidR="00AA5CD1" w:rsidRPr="0039320A" w:rsidRDefault="00AA5CD1" w:rsidP="00D31119">
      <w:pPr>
        <w:numPr>
          <w:ilvl w:val="0"/>
          <w:numId w:val="19"/>
        </w:numPr>
        <w:ind w:right="-1"/>
        <w:jc w:val="both"/>
        <w:rPr>
          <w:rFonts w:ascii="Calibri" w:hAnsi="Calibri"/>
        </w:rPr>
      </w:pPr>
      <w:r w:rsidRPr="0039320A">
        <w:rPr>
          <w:rFonts w:ascii="Calibri" w:hAnsi="Calibri"/>
        </w:rPr>
        <w:t>Por razones de programación presupuestal de carácter prioritario en la utilización de recursos públicos.</w:t>
      </w:r>
    </w:p>
    <w:p w14:paraId="31514601" w14:textId="77777777" w:rsidR="00AA5CD1" w:rsidRDefault="00AA5CD1" w:rsidP="00F176CA">
      <w:pPr>
        <w:ind w:right="-1"/>
        <w:jc w:val="both"/>
        <w:rPr>
          <w:rFonts w:ascii="Calibri" w:hAnsi="Calibri"/>
          <w:b/>
        </w:rPr>
      </w:pPr>
    </w:p>
    <w:p w14:paraId="7ED04089" w14:textId="77777777" w:rsidR="00236CEB" w:rsidRDefault="00236CEB" w:rsidP="00F176CA">
      <w:pPr>
        <w:ind w:right="-1"/>
        <w:jc w:val="both"/>
        <w:rPr>
          <w:rFonts w:ascii="Calibri" w:hAnsi="Calibri"/>
          <w:b/>
        </w:rPr>
      </w:pPr>
    </w:p>
    <w:p w14:paraId="4DADD0B2" w14:textId="77777777" w:rsidR="00AA5CD1" w:rsidRPr="0039320A" w:rsidRDefault="00AA5CD1"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14:paraId="202C172E" w14:textId="77777777" w:rsidR="00AA5CD1" w:rsidRPr="0039320A" w:rsidRDefault="00AA5CD1" w:rsidP="00F176CA">
      <w:pPr>
        <w:ind w:right="-1"/>
        <w:jc w:val="both"/>
        <w:rPr>
          <w:rFonts w:ascii="Calibri" w:hAnsi="Calibri"/>
          <w:b/>
        </w:rPr>
      </w:pPr>
    </w:p>
    <w:p w14:paraId="54C82E2D" w14:textId="7646AC29" w:rsidR="008A7C89" w:rsidRDefault="00AA5CD1" w:rsidP="002E1EF9">
      <w:pPr>
        <w:ind w:right="49"/>
        <w:jc w:val="both"/>
        <w:rPr>
          <w:rFonts w:ascii="Calibri" w:hAnsi="Calibri"/>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14:paraId="50898BB1" w14:textId="77777777" w:rsidR="0096324D" w:rsidRDefault="0096324D" w:rsidP="002E1EF9">
      <w:pPr>
        <w:ind w:right="49"/>
        <w:jc w:val="both"/>
        <w:rPr>
          <w:rFonts w:ascii="Calibri" w:hAnsi="Calibri"/>
        </w:rPr>
      </w:pPr>
    </w:p>
    <w:p w14:paraId="4BFE281B" w14:textId="77777777" w:rsidR="0096324D" w:rsidRDefault="0096324D" w:rsidP="002E1EF9">
      <w:pPr>
        <w:ind w:right="49"/>
        <w:jc w:val="both"/>
        <w:rPr>
          <w:rFonts w:ascii="Calibri" w:hAnsi="Calibri"/>
        </w:rPr>
      </w:pPr>
    </w:p>
    <w:p w14:paraId="17DAF0CD" w14:textId="77777777" w:rsidR="0096324D" w:rsidRDefault="0096324D" w:rsidP="002E1EF9">
      <w:pPr>
        <w:ind w:right="49"/>
        <w:jc w:val="both"/>
        <w:rPr>
          <w:rFonts w:ascii="Calibri" w:hAnsi="Calibri"/>
        </w:rPr>
      </w:pPr>
    </w:p>
    <w:p w14:paraId="5CB8496E" w14:textId="77777777" w:rsidR="0096324D" w:rsidRDefault="0096324D" w:rsidP="002E1EF9">
      <w:pPr>
        <w:ind w:right="49"/>
        <w:jc w:val="both"/>
        <w:rPr>
          <w:rFonts w:ascii="Calibri" w:hAnsi="Calibri"/>
        </w:rPr>
      </w:pPr>
    </w:p>
    <w:p w14:paraId="243DD729" w14:textId="77777777" w:rsidR="0096324D" w:rsidRDefault="0096324D" w:rsidP="002E1EF9">
      <w:pPr>
        <w:ind w:right="49"/>
        <w:jc w:val="both"/>
        <w:rPr>
          <w:rFonts w:ascii="Calibri" w:hAnsi="Calibri"/>
        </w:rPr>
      </w:pPr>
    </w:p>
    <w:p w14:paraId="43D34398" w14:textId="77777777" w:rsidR="0096324D" w:rsidRDefault="0096324D" w:rsidP="002E1EF9">
      <w:pPr>
        <w:ind w:right="49"/>
        <w:jc w:val="both"/>
        <w:rPr>
          <w:rFonts w:asciiTheme="minorHAnsi" w:hAnsiTheme="minorHAnsi"/>
          <w:b/>
        </w:rPr>
      </w:pPr>
    </w:p>
    <w:p w14:paraId="1EA045F2" w14:textId="77777777" w:rsidR="00572D88" w:rsidRDefault="00572D88" w:rsidP="00F176CA">
      <w:pPr>
        <w:jc w:val="center"/>
        <w:rPr>
          <w:rFonts w:ascii="Corbel" w:hAnsi="Corbel" w:cs="Arial"/>
          <w:b/>
        </w:rPr>
      </w:pPr>
      <w:r w:rsidRPr="00AF06AE">
        <w:rPr>
          <w:rFonts w:ascii="Corbel" w:hAnsi="Corbel" w:cs="Arial"/>
          <w:b/>
        </w:rPr>
        <w:t>ATENTAMENTE</w:t>
      </w:r>
    </w:p>
    <w:p w14:paraId="05A82757" w14:textId="77777777" w:rsidR="00A91551" w:rsidRDefault="00A91551" w:rsidP="00F176CA">
      <w:pPr>
        <w:jc w:val="center"/>
        <w:rPr>
          <w:rFonts w:ascii="Corbel" w:hAnsi="Corbel" w:cs="Arial"/>
          <w:b/>
        </w:rPr>
      </w:pPr>
    </w:p>
    <w:p w14:paraId="6C19A37A" w14:textId="77777777" w:rsidR="00B105D5" w:rsidRDefault="00B105D5" w:rsidP="00F176CA">
      <w:pPr>
        <w:jc w:val="center"/>
        <w:rPr>
          <w:rFonts w:ascii="Corbel" w:hAnsi="Corbel" w:cs="Arial"/>
          <w:b/>
        </w:rPr>
      </w:pPr>
      <w:r w:rsidRPr="00B105D5">
        <w:rPr>
          <w:rFonts w:ascii="Corbel" w:hAnsi="Corbel" w:cs="Arial"/>
          <w:b/>
          <w:lang w:val="es-MX"/>
        </w:rPr>
        <w:t>LIC. VICENTE ARTURO LÓPEZ LIMÓN</w:t>
      </w:r>
      <w:r w:rsidRPr="00B105D5">
        <w:rPr>
          <w:rFonts w:ascii="Corbel" w:hAnsi="Corbel" w:cs="Arial"/>
          <w:b/>
        </w:rPr>
        <w:t xml:space="preserve"> </w:t>
      </w:r>
    </w:p>
    <w:p w14:paraId="7329CC3B" w14:textId="618951F2" w:rsidR="00572D88" w:rsidRDefault="00572D88" w:rsidP="00F176CA">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14:paraId="258CE94C" w14:textId="77777777" w:rsidR="00FA4A0F" w:rsidRPr="00805B6B" w:rsidRDefault="00FA4A0F" w:rsidP="00F176CA">
      <w:pPr>
        <w:jc w:val="center"/>
        <w:rPr>
          <w:rFonts w:ascii="Corbel" w:hAnsi="Corbel" w:cs="Arial"/>
          <w:b/>
        </w:rPr>
      </w:pPr>
      <w:r>
        <w:rPr>
          <w:rFonts w:ascii="Corbel" w:hAnsi="Corbel" w:cs="Arial"/>
          <w:b/>
        </w:rPr>
        <w:t>DE SERVICIOS DE SALUD DE NUEVO LEÓN, O.P.D.</w:t>
      </w:r>
    </w:p>
    <w:p w14:paraId="4AC183B1" w14:textId="6F1896A9" w:rsidR="001626A5" w:rsidRDefault="007F0B73" w:rsidP="002E1EF9">
      <w:pPr>
        <w:ind w:right="284"/>
        <w:jc w:val="center"/>
        <w:rPr>
          <w:rFonts w:asciiTheme="minorHAnsi" w:hAnsiTheme="minorHAnsi"/>
          <w:b/>
        </w:rPr>
      </w:pPr>
      <w:r w:rsidRPr="002E1EF9">
        <w:rPr>
          <w:rFonts w:asciiTheme="minorHAnsi" w:hAnsiTheme="minorHAnsi"/>
          <w:b/>
        </w:rPr>
        <w:t xml:space="preserve">MONTERREY, NUEVO LEÓN A </w:t>
      </w:r>
      <w:r w:rsidR="00DC740D">
        <w:rPr>
          <w:rFonts w:asciiTheme="minorHAnsi" w:hAnsiTheme="minorHAnsi"/>
          <w:b/>
        </w:rPr>
        <w:t>20</w:t>
      </w:r>
      <w:r w:rsidR="007D020B" w:rsidRPr="002E1EF9">
        <w:rPr>
          <w:rFonts w:asciiTheme="minorHAnsi" w:hAnsiTheme="minorHAnsi"/>
          <w:b/>
        </w:rPr>
        <w:t xml:space="preserve"> DE </w:t>
      </w:r>
      <w:r w:rsidR="00DC740D">
        <w:rPr>
          <w:rFonts w:asciiTheme="minorHAnsi" w:hAnsiTheme="minorHAnsi"/>
          <w:b/>
        </w:rPr>
        <w:t>OCTUBRE</w:t>
      </w:r>
      <w:r w:rsidR="001626A5" w:rsidRPr="002E1EF9">
        <w:rPr>
          <w:rFonts w:asciiTheme="minorHAnsi" w:hAnsiTheme="minorHAnsi"/>
          <w:b/>
        </w:rPr>
        <w:t xml:space="preserve"> DEL 202</w:t>
      </w:r>
      <w:r w:rsidR="00097B5A">
        <w:rPr>
          <w:rFonts w:asciiTheme="minorHAnsi" w:hAnsiTheme="minorHAnsi"/>
          <w:b/>
        </w:rPr>
        <w:t>5</w:t>
      </w:r>
    </w:p>
    <w:p w14:paraId="6418D83A" w14:textId="282C2275" w:rsidR="002F4FB7" w:rsidRDefault="002F4FB7" w:rsidP="002E1EF9">
      <w:pPr>
        <w:ind w:right="284"/>
        <w:jc w:val="center"/>
        <w:rPr>
          <w:rFonts w:asciiTheme="minorHAnsi" w:hAnsiTheme="minorHAnsi"/>
          <w:b/>
        </w:rPr>
      </w:pPr>
    </w:p>
    <w:p w14:paraId="77D4A002" w14:textId="77777777" w:rsidR="00DF6320" w:rsidRDefault="00DF6320" w:rsidP="002E1EF9">
      <w:pPr>
        <w:ind w:right="284"/>
        <w:jc w:val="center"/>
        <w:rPr>
          <w:rFonts w:asciiTheme="minorHAnsi" w:hAnsiTheme="minorHAnsi"/>
          <w:b/>
        </w:rPr>
      </w:pPr>
    </w:p>
    <w:p w14:paraId="1648BC36" w14:textId="02098319" w:rsidR="00236CEB" w:rsidRDefault="00236CEB" w:rsidP="002E1EF9">
      <w:pPr>
        <w:ind w:right="284"/>
        <w:jc w:val="center"/>
        <w:rPr>
          <w:rFonts w:asciiTheme="minorHAnsi" w:hAnsiTheme="minorHAnsi"/>
          <w:b/>
        </w:rPr>
      </w:pPr>
    </w:p>
    <w:p w14:paraId="41F70390" w14:textId="3C508EF8" w:rsidR="009D24D5" w:rsidRDefault="009D24D5" w:rsidP="002E1EF9">
      <w:pPr>
        <w:ind w:right="284"/>
        <w:jc w:val="center"/>
        <w:rPr>
          <w:rFonts w:asciiTheme="minorHAnsi" w:hAnsiTheme="minorHAnsi"/>
          <w:b/>
        </w:rPr>
      </w:pPr>
    </w:p>
    <w:p w14:paraId="7989A0E6" w14:textId="2FEE8B78" w:rsidR="009D24D5" w:rsidRDefault="009D24D5" w:rsidP="002E1EF9">
      <w:pPr>
        <w:ind w:right="284"/>
        <w:jc w:val="center"/>
        <w:rPr>
          <w:rFonts w:asciiTheme="minorHAnsi" w:hAnsiTheme="minorHAnsi"/>
          <w:b/>
        </w:rPr>
      </w:pPr>
    </w:p>
    <w:p w14:paraId="6D69546E" w14:textId="7CD8F7FE" w:rsidR="009D24D5" w:rsidRDefault="009D24D5" w:rsidP="002E1EF9">
      <w:pPr>
        <w:ind w:right="284"/>
        <w:jc w:val="center"/>
        <w:rPr>
          <w:rFonts w:asciiTheme="minorHAnsi" w:hAnsiTheme="minorHAnsi"/>
          <w:b/>
        </w:rPr>
      </w:pPr>
    </w:p>
    <w:p w14:paraId="2AAECB2D" w14:textId="0EB55996" w:rsidR="009D24D5" w:rsidRDefault="009D24D5" w:rsidP="002E1EF9">
      <w:pPr>
        <w:ind w:right="284"/>
        <w:jc w:val="center"/>
        <w:rPr>
          <w:rFonts w:asciiTheme="minorHAnsi" w:hAnsiTheme="minorHAnsi"/>
          <w:b/>
        </w:rPr>
      </w:pPr>
    </w:p>
    <w:p w14:paraId="5E3A99F8" w14:textId="0931AE11" w:rsidR="009D24D5" w:rsidRDefault="009D24D5" w:rsidP="002E1EF9">
      <w:pPr>
        <w:ind w:right="284"/>
        <w:jc w:val="center"/>
        <w:rPr>
          <w:rFonts w:asciiTheme="minorHAnsi" w:hAnsiTheme="minorHAnsi"/>
          <w:b/>
        </w:rPr>
      </w:pPr>
    </w:p>
    <w:p w14:paraId="51EF7607" w14:textId="6A8FB8B1" w:rsidR="009D24D5" w:rsidRDefault="009D24D5" w:rsidP="002E1EF9">
      <w:pPr>
        <w:ind w:right="284"/>
        <w:jc w:val="center"/>
        <w:rPr>
          <w:rFonts w:asciiTheme="minorHAnsi" w:hAnsiTheme="minorHAnsi"/>
          <w:b/>
        </w:rPr>
      </w:pPr>
    </w:p>
    <w:p w14:paraId="26AD4973" w14:textId="60E790E0" w:rsidR="009D24D5" w:rsidRDefault="009D24D5" w:rsidP="002E1EF9">
      <w:pPr>
        <w:ind w:right="284"/>
        <w:jc w:val="center"/>
        <w:rPr>
          <w:rFonts w:asciiTheme="minorHAnsi" w:hAnsiTheme="minorHAnsi"/>
          <w:b/>
        </w:rPr>
      </w:pPr>
    </w:p>
    <w:p w14:paraId="2EADC1E2" w14:textId="5AF3D324" w:rsidR="009D24D5" w:rsidRDefault="009D24D5" w:rsidP="002E1EF9">
      <w:pPr>
        <w:ind w:right="284"/>
        <w:jc w:val="center"/>
        <w:rPr>
          <w:rFonts w:asciiTheme="minorHAnsi" w:hAnsiTheme="minorHAnsi"/>
          <w:b/>
        </w:rPr>
      </w:pPr>
    </w:p>
    <w:p w14:paraId="44B0E55E" w14:textId="515C185F" w:rsidR="009D24D5" w:rsidRDefault="009D24D5" w:rsidP="002E1EF9">
      <w:pPr>
        <w:ind w:right="284"/>
        <w:jc w:val="center"/>
        <w:rPr>
          <w:rFonts w:asciiTheme="minorHAnsi" w:hAnsiTheme="minorHAnsi"/>
          <w:b/>
        </w:rPr>
      </w:pPr>
    </w:p>
    <w:p w14:paraId="79708FC5" w14:textId="77777777" w:rsidR="0096324D" w:rsidRDefault="0096324D" w:rsidP="002E1EF9">
      <w:pPr>
        <w:ind w:right="284"/>
        <w:jc w:val="center"/>
        <w:rPr>
          <w:rFonts w:asciiTheme="minorHAnsi" w:hAnsiTheme="minorHAnsi"/>
          <w:b/>
        </w:rPr>
      </w:pPr>
    </w:p>
    <w:p w14:paraId="2F0A1A05" w14:textId="77777777" w:rsidR="00DE1421" w:rsidRDefault="00DE1421" w:rsidP="002E1EF9">
      <w:pPr>
        <w:ind w:right="284"/>
        <w:jc w:val="center"/>
        <w:rPr>
          <w:rFonts w:asciiTheme="minorHAnsi" w:hAnsiTheme="minorHAnsi"/>
          <w:b/>
        </w:rPr>
      </w:pPr>
    </w:p>
    <w:p w14:paraId="3BE1D53E" w14:textId="77777777" w:rsidR="00DE1421" w:rsidRDefault="00DE1421" w:rsidP="002E1EF9">
      <w:pPr>
        <w:ind w:right="284"/>
        <w:jc w:val="center"/>
        <w:rPr>
          <w:rFonts w:asciiTheme="minorHAnsi" w:hAnsiTheme="minorHAnsi"/>
          <w:b/>
        </w:rPr>
      </w:pPr>
    </w:p>
    <w:p w14:paraId="6268B0FA" w14:textId="77777777" w:rsidR="00DE1421" w:rsidRDefault="00DE1421" w:rsidP="002E1EF9">
      <w:pPr>
        <w:ind w:right="284"/>
        <w:jc w:val="center"/>
        <w:rPr>
          <w:rFonts w:asciiTheme="minorHAnsi" w:hAnsiTheme="minorHAnsi"/>
          <w:b/>
        </w:rPr>
      </w:pPr>
    </w:p>
    <w:p w14:paraId="54638E90" w14:textId="77777777" w:rsidR="00DE1421" w:rsidRDefault="00DE1421" w:rsidP="002E1EF9">
      <w:pPr>
        <w:ind w:right="284"/>
        <w:jc w:val="center"/>
        <w:rPr>
          <w:rFonts w:asciiTheme="minorHAnsi" w:hAnsiTheme="minorHAnsi"/>
          <w:b/>
        </w:rPr>
      </w:pPr>
    </w:p>
    <w:p w14:paraId="1D6A49D2" w14:textId="119EBB08" w:rsidR="00192A90" w:rsidRPr="0096324D" w:rsidRDefault="0096324D" w:rsidP="00192A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8FEAFF"/>
        <w:jc w:val="center"/>
        <w:rPr>
          <w:rFonts w:asciiTheme="minorHAnsi" w:hAnsiTheme="minorHAnsi"/>
          <w:b/>
        </w:rPr>
      </w:pPr>
      <w:r w:rsidRPr="0096324D">
        <w:rPr>
          <w:rFonts w:asciiTheme="minorHAnsi" w:hAnsiTheme="minorHAnsi"/>
          <w:b/>
        </w:rPr>
        <w:lastRenderedPageBreak/>
        <w:t>ANEXO 1</w:t>
      </w:r>
    </w:p>
    <w:p w14:paraId="0DD8B5CA" w14:textId="77777777" w:rsidR="00192A90" w:rsidRDefault="00192A90" w:rsidP="00B8599C">
      <w:pPr>
        <w:jc w:val="center"/>
        <w:rPr>
          <w:rFonts w:ascii="Arial" w:hAnsi="Arial" w:cs="Arial"/>
          <w:b/>
          <w:bCs/>
          <w:color w:val="000000"/>
          <w:lang w:val="pt-PT" w:eastAsia="es-MX"/>
        </w:rPr>
      </w:pPr>
    </w:p>
    <w:p w14:paraId="25AFE05C" w14:textId="1179EF29" w:rsidR="0096324D" w:rsidRDefault="00192A90" w:rsidP="00B8599C">
      <w:pPr>
        <w:jc w:val="center"/>
        <w:rPr>
          <w:rFonts w:ascii="Arial" w:hAnsi="Arial" w:cs="Arial"/>
          <w:b/>
          <w:bCs/>
          <w:color w:val="000000"/>
          <w:lang w:val="pt-PT" w:eastAsia="es-MX"/>
        </w:rPr>
      </w:pPr>
      <w:r>
        <w:rPr>
          <w:rFonts w:ascii="Arial" w:hAnsi="Arial" w:cs="Arial"/>
          <w:b/>
          <w:bCs/>
          <w:color w:val="000000"/>
          <w:lang w:val="pt-PT" w:eastAsia="es-MX"/>
        </w:rPr>
        <w:t>PARTIDA 1.</w:t>
      </w:r>
    </w:p>
    <w:p w14:paraId="32F14382" w14:textId="77777777" w:rsidR="00DE1421" w:rsidRDefault="00B8599C" w:rsidP="005175EF">
      <w:pPr>
        <w:jc w:val="center"/>
        <w:rPr>
          <w:rFonts w:ascii="Arial" w:hAnsi="Arial" w:cs="Arial"/>
          <w:b/>
          <w:bCs/>
          <w:color w:val="000000"/>
          <w:lang w:eastAsia="es-MX"/>
        </w:rPr>
      </w:pPr>
      <w:r w:rsidRPr="00FC3AB1">
        <w:rPr>
          <w:rFonts w:ascii="Arial" w:hAnsi="Arial" w:cs="Arial"/>
          <w:b/>
          <w:bCs/>
          <w:color w:val="000000"/>
          <w:lang w:eastAsia="es-MX"/>
        </w:rPr>
        <w:t>Programa: Dengue, Enfermedades transmitidas por Vectores</w:t>
      </w:r>
      <w:r w:rsidR="00DE1421">
        <w:rPr>
          <w:rFonts w:ascii="Arial" w:hAnsi="Arial" w:cs="Arial"/>
          <w:b/>
          <w:bCs/>
          <w:color w:val="000000"/>
          <w:lang w:eastAsia="es-MX"/>
        </w:rPr>
        <w:t xml:space="preserve"> </w:t>
      </w:r>
    </w:p>
    <w:p w14:paraId="0268BC71" w14:textId="701F0FBA" w:rsidR="00B8599C" w:rsidRPr="00192A90" w:rsidRDefault="00DE1421" w:rsidP="005175EF">
      <w:pPr>
        <w:jc w:val="center"/>
        <w:rPr>
          <w:rFonts w:ascii="Arial" w:hAnsi="Arial" w:cs="Arial"/>
          <w:b/>
          <w:bCs/>
          <w:color w:val="000000"/>
          <w:sz w:val="18"/>
          <w:szCs w:val="18"/>
          <w:lang w:eastAsia="es-MX"/>
        </w:rPr>
      </w:pPr>
      <w:r w:rsidRPr="00192A90">
        <w:rPr>
          <w:rFonts w:ascii="Arial" w:hAnsi="Arial" w:cs="Arial"/>
          <w:b/>
          <w:bCs/>
          <w:color w:val="000000"/>
          <w:sz w:val="18"/>
          <w:szCs w:val="18"/>
          <w:lang w:eastAsia="es-MX"/>
        </w:rPr>
        <w:t>(CLAVE 5020500021)</w:t>
      </w:r>
    </w:p>
    <w:p w14:paraId="2D7DA900" w14:textId="77777777" w:rsidR="005175EF" w:rsidRPr="005175EF" w:rsidRDefault="005175EF" w:rsidP="005175EF">
      <w:pPr>
        <w:rPr>
          <w:rFonts w:ascii="Arial" w:hAnsi="Arial" w:cs="Arial"/>
          <w:b/>
          <w:bCs/>
          <w:color w:val="000000"/>
          <w:lang w:eastAsia="es-MX"/>
        </w:rPr>
      </w:pPr>
    </w:p>
    <w:tbl>
      <w:tblPr>
        <w:tblW w:w="1151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68"/>
        <w:gridCol w:w="751"/>
      </w:tblGrid>
      <w:tr w:rsidR="00B8599C" w:rsidRPr="00FD42DD" w14:paraId="60FC8B35" w14:textId="77777777" w:rsidTr="00DE1421">
        <w:trPr>
          <w:trHeight w:val="57"/>
          <w:tblCellSpacing w:w="0" w:type="dxa"/>
          <w:jc w:val="center"/>
        </w:trPr>
        <w:tc>
          <w:tcPr>
            <w:tcW w:w="10768" w:type="dxa"/>
            <w:tcMar>
              <w:top w:w="0" w:type="dxa"/>
              <w:left w:w="23" w:type="dxa"/>
              <w:bottom w:w="0" w:type="dxa"/>
              <w:right w:w="23" w:type="dxa"/>
            </w:tcMar>
            <w:vAlign w:val="center"/>
            <w:hideMark/>
          </w:tcPr>
          <w:p w14:paraId="0711F3C6" w14:textId="77777777" w:rsidR="00B8599C" w:rsidRPr="00FD42DD" w:rsidRDefault="00B8599C" w:rsidP="005175EF">
            <w:pPr>
              <w:spacing w:before="100" w:beforeAutospacing="1" w:line="276" w:lineRule="auto"/>
              <w:jc w:val="center"/>
              <w:rPr>
                <w:rFonts w:ascii="Calibri" w:hAnsi="Calibri" w:cs="Calibri"/>
                <w:color w:val="000000"/>
                <w:lang w:eastAsia="es-MX"/>
              </w:rPr>
            </w:pPr>
            <w:r w:rsidRPr="00FD42DD">
              <w:rPr>
                <w:rFonts w:ascii="Arial" w:hAnsi="Arial" w:cs="Arial"/>
                <w:b/>
                <w:bCs/>
                <w:color w:val="000000"/>
                <w:sz w:val="16"/>
                <w:szCs w:val="16"/>
                <w:lang w:val="es-ES" w:eastAsia="es-MX"/>
              </w:rPr>
              <w:t>Descripción</w:t>
            </w:r>
          </w:p>
        </w:tc>
        <w:tc>
          <w:tcPr>
            <w:tcW w:w="751" w:type="dxa"/>
            <w:tcMar>
              <w:top w:w="0" w:type="dxa"/>
              <w:left w:w="23" w:type="dxa"/>
              <w:bottom w:w="0" w:type="dxa"/>
              <w:right w:w="23" w:type="dxa"/>
            </w:tcMar>
            <w:vAlign w:val="center"/>
            <w:hideMark/>
          </w:tcPr>
          <w:p w14:paraId="56C1B9AA" w14:textId="77777777" w:rsidR="00B8599C" w:rsidRPr="00FD42DD" w:rsidRDefault="00B8599C" w:rsidP="005175EF">
            <w:pPr>
              <w:spacing w:before="100" w:beforeAutospacing="1" w:line="276" w:lineRule="auto"/>
              <w:jc w:val="center"/>
              <w:rPr>
                <w:rFonts w:ascii="Calibri" w:hAnsi="Calibri" w:cs="Calibri"/>
                <w:color w:val="000000"/>
                <w:lang w:eastAsia="es-MX"/>
              </w:rPr>
            </w:pPr>
            <w:r w:rsidRPr="00FD42DD">
              <w:rPr>
                <w:rFonts w:ascii="Arial" w:hAnsi="Arial" w:cs="Arial"/>
                <w:b/>
                <w:bCs/>
                <w:color w:val="000000"/>
                <w:sz w:val="16"/>
                <w:szCs w:val="16"/>
                <w:lang w:val="es-ES" w:eastAsia="es-MX"/>
              </w:rPr>
              <w:t>Cantidad</w:t>
            </w:r>
          </w:p>
        </w:tc>
      </w:tr>
      <w:tr w:rsidR="00B8599C" w:rsidRPr="00FC3AB1" w14:paraId="2F410F26" w14:textId="77777777" w:rsidTr="00DE1421">
        <w:trPr>
          <w:trHeight w:val="683"/>
          <w:tblCellSpacing w:w="0" w:type="dxa"/>
          <w:jc w:val="center"/>
        </w:trPr>
        <w:tc>
          <w:tcPr>
            <w:tcW w:w="10768" w:type="dxa"/>
            <w:tcMar>
              <w:top w:w="0" w:type="dxa"/>
              <w:left w:w="23" w:type="dxa"/>
              <w:bottom w:w="0" w:type="dxa"/>
              <w:right w:w="23" w:type="dxa"/>
            </w:tcMar>
            <w:vAlign w:val="center"/>
            <w:hideMark/>
          </w:tcPr>
          <w:p w14:paraId="59F25AFD" w14:textId="77777777" w:rsidR="00B8599C" w:rsidRPr="00880CEB" w:rsidRDefault="00B8599C" w:rsidP="008D3B00">
            <w:pPr>
              <w:spacing w:before="100" w:beforeAutospacing="1" w:line="276" w:lineRule="auto"/>
              <w:rPr>
                <w:rFonts w:ascii="Arial" w:hAnsi="Arial" w:cs="Arial"/>
                <w:b/>
                <w:bCs/>
                <w:color w:val="000000"/>
                <w:sz w:val="16"/>
                <w:szCs w:val="16"/>
                <w:lang w:val="es-ES" w:eastAsia="es-MX"/>
              </w:rPr>
            </w:pPr>
            <w:r w:rsidRPr="00880CEB">
              <w:rPr>
                <w:rFonts w:ascii="Arial" w:hAnsi="Arial" w:cs="Arial"/>
                <w:b/>
                <w:bCs/>
                <w:color w:val="000000"/>
                <w:sz w:val="16"/>
                <w:szCs w:val="16"/>
                <w:lang w:val="es-ES" w:eastAsia="es-MX"/>
              </w:rPr>
              <w:t xml:space="preserve">Nombre del insumo: Adquisición de </w:t>
            </w:r>
            <w:proofErr w:type="spellStart"/>
            <w:r w:rsidRPr="00880CEB">
              <w:rPr>
                <w:rFonts w:ascii="Arial" w:hAnsi="Arial" w:cs="Arial"/>
                <w:b/>
                <w:bCs/>
                <w:color w:val="000000"/>
                <w:sz w:val="16"/>
                <w:szCs w:val="16"/>
                <w:lang w:val="es-ES" w:eastAsia="es-MX"/>
              </w:rPr>
              <w:t>Pirimifos</w:t>
            </w:r>
            <w:proofErr w:type="spellEnd"/>
            <w:r w:rsidRPr="00880CEB">
              <w:rPr>
                <w:rFonts w:ascii="Arial" w:hAnsi="Arial" w:cs="Arial"/>
                <w:b/>
                <w:bCs/>
                <w:color w:val="000000"/>
                <w:sz w:val="16"/>
                <w:szCs w:val="16"/>
                <w:lang w:val="es-ES" w:eastAsia="es-MX"/>
              </w:rPr>
              <w:t xml:space="preserve"> </w:t>
            </w:r>
            <w:proofErr w:type="spellStart"/>
            <w:r w:rsidRPr="00880CEB">
              <w:rPr>
                <w:rFonts w:ascii="Arial" w:hAnsi="Arial" w:cs="Arial"/>
                <w:b/>
                <w:bCs/>
                <w:color w:val="000000"/>
                <w:sz w:val="16"/>
                <w:szCs w:val="16"/>
                <w:lang w:val="es-ES" w:eastAsia="es-MX"/>
              </w:rPr>
              <w:t>Metil</w:t>
            </w:r>
            <w:proofErr w:type="spellEnd"/>
            <w:r w:rsidRPr="00880CEB">
              <w:rPr>
                <w:rFonts w:ascii="Arial" w:hAnsi="Arial" w:cs="Arial"/>
                <w:b/>
                <w:bCs/>
                <w:color w:val="000000"/>
                <w:sz w:val="16"/>
                <w:szCs w:val="16"/>
                <w:lang w:val="es-ES" w:eastAsia="es-MX"/>
              </w:rPr>
              <w:t xml:space="preserve"> 49%</w:t>
            </w:r>
          </w:p>
          <w:p w14:paraId="37021B87" w14:textId="5D146E94" w:rsidR="00B8599C" w:rsidRPr="00FD42DD" w:rsidRDefault="00B8599C" w:rsidP="0096324D">
            <w:pPr>
              <w:jc w:val="both"/>
              <w:rPr>
                <w:rFonts w:ascii="Arial" w:hAnsi="Arial" w:cs="Arial"/>
                <w:bCs/>
                <w:color w:val="000000"/>
                <w:sz w:val="16"/>
                <w:szCs w:val="16"/>
                <w:lang w:val="es-ES" w:eastAsia="es-MX"/>
              </w:rPr>
            </w:pPr>
            <w:r>
              <w:rPr>
                <w:rFonts w:ascii="Arial" w:hAnsi="Arial" w:cs="Arial"/>
                <w:bCs/>
                <w:color w:val="000000"/>
                <w:sz w:val="16"/>
                <w:szCs w:val="16"/>
                <w:lang w:val="es-ES" w:eastAsia="es-MX"/>
              </w:rPr>
              <w:t xml:space="preserve">  </w:t>
            </w:r>
          </w:p>
          <w:tbl>
            <w:tblPr>
              <w:tblW w:w="4140" w:type="dxa"/>
              <w:jc w:val="center"/>
              <w:tblLayout w:type="fixed"/>
              <w:tblCellMar>
                <w:left w:w="70" w:type="dxa"/>
                <w:right w:w="70" w:type="dxa"/>
              </w:tblCellMar>
              <w:tblLook w:val="04A0" w:firstRow="1" w:lastRow="0" w:firstColumn="1" w:lastColumn="0" w:noHBand="0" w:noVBand="1"/>
            </w:tblPr>
            <w:tblGrid>
              <w:gridCol w:w="2940"/>
              <w:gridCol w:w="1200"/>
            </w:tblGrid>
            <w:tr w:rsidR="00B8599C" w:rsidRPr="00F33510" w14:paraId="65E97F97" w14:textId="77777777" w:rsidTr="00DE1421">
              <w:trPr>
                <w:trHeight w:val="300"/>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14:paraId="66E6D33F" w14:textId="77777777" w:rsidR="00B8599C" w:rsidRPr="00F33510" w:rsidRDefault="00B8599C" w:rsidP="008D3B00">
                  <w:pPr>
                    <w:jc w:val="center"/>
                    <w:rPr>
                      <w:rFonts w:ascii="Arial" w:hAnsi="Arial" w:cs="Arial"/>
                      <w:color w:val="000000"/>
                      <w:sz w:val="16"/>
                      <w:szCs w:val="16"/>
                      <w:lang w:eastAsia="es-MX"/>
                    </w:rPr>
                  </w:pPr>
                  <w:r w:rsidRPr="00F33510">
                    <w:rPr>
                      <w:rFonts w:ascii="Arial" w:hAnsi="Arial" w:cs="Arial"/>
                      <w:color w:val="000000"/>
                      <w:sz w:val="16"/>
                      <w:szCs w:val="16"/>
                      <w:lang w:eastAsia="es-MX"/>
                    </w:rPr>
                    <w:t>Composición</w:t>
                  </w:r>
                </w:p>
              </w:tc>
              <w:tc>
                <w:tcPr>
                  <w:tcW w:w="1200" w:type="dxa"/>
                  <w:tcBorders>
                    <w:top w:val="single" w:sz="4" w:space="0" w:color="auto"/>
                    <w:left w:val="nil"/>
                    <w:bottom w:val="single" w:sz="4" w:space="0" w:color="auto"/>
                    <w:right w:val="single" w:sz="4" w:space="0" w:color="auto"/>
                  </w:tcBorders>
                  <w:vAlign w:val="center"/>
                  <w:hideMark/>
                </w:tcPr>
                <w:p w14:paraId="4043037C" w14:textId="77777777" w:rsidR="00B8599C" w:rsidRPr="00F33510" w:rsidRDefault="00B8599C" w:rsidP="008D3B00">
                  <w:pPr>
                    <w:jc w:val="center"/>
                    <w:rPr>
                      <w:rFonts w:ascii="Arial" w:hAnsi="Arial" w:cs="Arial"/>
                      <w:color w:val="000000"/>
                      <w:sz w:val="16"/>
                      <w:szCs w:val="16"/>
                      <w:lang w:eastAsia="es-MX"/>
                    </w:rPr>
                  </w:pPr>
                  <w:r w:rsidRPr="00F33510">
                    <w:rPr>
                      <w:rFonts w:ascii="Arial" w:hAnsi="Arial" w:cs="Arial"/>
                      <w:color w:val="000000"/>
                      <w:sz w:val="16"/>
                      <w:szCs w:val="16"/>
                      <w:lang w:eastAsia="es-MX"/>
                    </w:rPr>
                    <w:t>Porcentaje</w:t>
                  </w:r>
                </w:p>
              </w:tc>
            </w:tr>
            <w:tr w:rsidR="00B8599C" w:rsidRPr="00F33510" w14:paraId="2D64E001" w14:textId="77777777" w:rsidTr="00DE1421">
              <w:trPr>
                <w:trHeight w:val="900"/>
                <w:jc w:val="center"/>
              </w:trPr>
              <w:tc>
                <w:tcPr>
                  <w:tcW w:w="2940" w:type="dxa"/>
                  <w:tcBorders>
                    <w:top w:val="nil"/>
                    <w:left w:val="single" w:sz="4" w:space="0" w:color="auto"/>
                    <w:bottom w:val="single" w:sz="4" w:space="0" w:color="auto"/>
                    <w:right w:val="single" w:sz="4" w:space="0" w:color="auto"/>
                  </w:tcBorders>
                  <w:vAlign w:val="center"/>
                  <w:hideMark/>
                </w:tcPr>
                <w:p w14:paraId="49D0B200" w14:textId="77777777" w:rsidR="00B8599C" w:rsidRPr="00B8599C" w:rsidRDefault="00B8599C" w:rsidP="008D3B00">
                  <w:pPr>
                    <w:jc w:val="center"/>
                    <w:rPr>
                      <w:rFonts w:ascii="Arial" w:hAnsi="Arial" w:cs="Arial"/>
                      <w:color w:val="000000"/>
                      <w:sz w:val="16"/>
                      <w:szCs w:val="16"/>
                      <w:lang w:val="en-US" w:eastAsia="es-MX"/>
                    </w:rPr>
                  </w:pPr>
                  <w:r w:rsidRPr="00F33510">
                    <w:rPr>
                      <w:rFonts w:ascii="Arial" w:hAnsi="Arial" w:cs="Arial"/>
                      <w:color w:val="000000"/>
                      <w:sz w:val="16"/>
                      <w:szCs w:val="16"/>
                      <w:lang w:val="pt-PT" w:eastAsia="es-MX"/>
                    </w:rPr>
                    <w:t>Pirimifos Metil 49%: 0-2-diethylamino-6-methylpyrimidin-4-yl-0,0-dymethyl phosphorothiate (equivalente a 500 g de i.a./kg)</w:t>
                  </w:r>
                </w:p>
              </w:tc>
              <w:tc>
                <w:tcPr>
                  <w:tcW w:w="1200" w:type="dxa"/>
                  <w:tcBorders>
                    <w:top w:val="nil"/>
                    <w:left w:val="nil"/>
                    <w:bottom w:val="single" w:sz="4" w:space="0" w:color="auto"/>
                    <w:right w:val="single" w:sz="4" w:space="0" w:color="auto"/>
                  </w:tcBorders>
                  <w:vAlign w:val="center"/>
                  <w:hideMark/>
                </w:tcPr>
                <w:p w14:paraId="66498449" w14:textId="77777777" w:rsidR="00B8599C" w:rsidRPr="00F33510" w:rsidRDefault="00B8599C" w:rsidP="008D3B00">
                  <w:pPr>
                    <w:jc w:val="center"/>
                    <w:rPr>
                      <w:rFonts w:ascii="Arial" w:hAnsi="Arial" w:cs="Arial"/>
                      <w:color w:val="000000"/>
                      <w:sz w:val="16"/>
                      <w:szCs w:val="16"/>
                      <w:lang w:eastAsia="es-MX"/>
                    </w:rPr>
                  </w:pPr>
                  <w:r w:rsidRPr="00F33510">
                    <w:rPr>
                      <w:rFonts w:ascii="Arial" w:hAnsi="Arial" w:cs="Arial"/>
                      <w:color w:val="000000"/>
                      <w:sz w:val="16"/>
                      <w:szCs w:val="16"/>
                      <w:lang w:eastAsia="es-MX"/>
                    </w:rPr>
                    <w:t>49%</w:t>
                  </w:r>
                </w:p>
              </w:tc>
            </w:tr>
            <w:tr w:rsidR="00B8599C" w:rsidRPr="00F33510" w14:paraId="6C897E70" w14:textId="77777777" w:rsidTr="00DE1421">
              <w:trPr>
                <w:trHeight w:val="300"/>
                <w:jc w:val="center"/>
              </w:trPr>
              <w:tc>
                <w:tcPr>
                  <w:tcW w:w="2940" w:type="dxa"/>
                  <w:tcBorders>
                    <w:top w:val="nil"/>
                    <w:left w:val="single" w:sz="4" w:space="0" w:color="auto"/>
                    <w:bottom w:val="single" w:sz="4" w:space="0" w:color="auto"/>
                    <w:right w:val="single" w:sz="4" w:space="0" w:color="auto"/>
                  </w:tcBorders>
                  <w:vAlign w:val="center"/>
                  <w:hideMark/>
                </w:tcPr>
                <w:p w14:paraId="11F24708" w14:textId="77777777" w:rsidR="00B8599C" w:rsidRPr="00F33510" w:rsidRDefault="00B8599C" w:rsidP="008D3B00">
                  <w:pPr>
                    <w:jc w:val="center"/>
                    <w:rPr>
                      <w:rFonts w:ascii="Arial" w:hAnsi="Arial" w:cs="Arial"/>
                      <w:color w:val="000000"/>
                      <w:sz w:val="16"/>
                      <w:szCs w:val="16"/>
                      <w:lang w:eastAsia="es-MX"/>
                    </w:rPr>
                  </w:pPr>
                  <w:r w:rsidRPr="00F33510">
                    <w:rPr>
                      <w:rFonts w:ascii="Arial" w:hAnsi="Arial" w:cs="Arial"/>
                      <w:color w:val="000000"/>
                      <w:sz w:val="16"/>
                      <w:szCs w:val="16"/>
                      <w:lang w:val="es-ES" w:eastAsia="es-MX"/>
                    </w:rPr>
                    <w:t>Humectante, dispersante, portador</w:t>
                  </w:r>
                </w:p>
              </w:tc>
              <w:tc>
                <w:tcPr>
                  <w:tcW w:w="1200" w:type="dxa"/>
                  <w:tcBorders>
                    <w:top w:val="nil"/>
                    <w:left w:val="nil"/>
                    <w:bottom w:val="single" w:sz="4" w:space="0" w:color="auto"/>
                    <w:right w:val="single" w:sz="4" w:space="0" w:color="auto"/>
                  </w:tcBorders>
                  <w:vAlign w:val="center"/>
                  <w:hideMark/>
                </w:tcPr>
                <w:p w14:paraId="169BA805" w14:textId="77777777" w:rsidR="00B8599C" w:rsidRPr="00F33510" w:rsidRDefault="00B8599C" w:rsidP="008D3B00">
                  <w:pPr>
                    <w:jc w:val="center"/>
                    <w:rPr>
                      <w:rFonts w:ascii="Arial" w:hAnsi="Arial" w:cs="Arial"/>
                      <w:color w:val="000000"/>
                      <w:sz w:val="16"/>
                      <w:szCs w:val="16"/>
                      <w:lang w:eastAsia="es-MX"/>
                    </w:rPr>
                  </w:pPr>
                  <w:r w:rsidRPr="00F33510">
                    <w:rPr>
                      <w:rFonts w:ascii="Arial" w:hAnsi="Arial" w:cs="Arial"/>
                      <w:color w:val="000000"/>
                      <w:sz w:val="16"/>
                      <w:szCs w:val="16"/>
                      <w:lang w:eastAsia="es-MX"/>
                    </w:rPr>
                    <w:t>51%</w:t>
                  </w:r>
                </w:p>
              </w:tc>
            </w:tr>
            <w:tr w:rsidR="00B8599C" w:rsidRPr="00F33510" w14:paraId="0A8564A9" w14:textId="77777777" w:rsidTr="00DE1421">
              <w:trPr>
                <w:trHeight w:val="300"/>
                <w:jc w:val="center"/>
              </w:trPr>
              <w:tc>
                <w:tcPr>
                  <w:tcW w:w="2940" w:type="dxa"/>
                  <w:tcBorders>
                    <w:top w:val="nil"/>
                    <w:left w:val="single" w:sz="4" w:space="0" w:color="auto"/>
                    <w:bottom w:val="single" w:sz="4" w:space="0" w:color="auto"/>
                    <w:right w:val="single" w:sz="4" w:space="0" w:color="auto"/>
                  </w:tcBorders>
                  <w:vAlign w:val="center"/>
                  <w:hideMark/>
                </w:tcPr>
                <w:p w14:paraId="71C4787C" w14:textId="77777777" w:rsidR="00B8599C" w:rsidRPr="00F33510" w:rsidRDefault="00B8599C" w:rsidP="008D3B00">
                  <w:pPr>
                    <w:jc w:val="center"/>
                    <w:rPr>
                      <w:rFonts w:ascii="Arial" w:hAnsi="Arial" w:cs="Arial"/>
                      <w:color w:val="000000"/>
                      <w:sz w:val="16"/>
                      <w:szCs w:val="16"/>
                      <w:lang w:eastAsia="es-MX"/>
                    </w:rPr>
                  </w:pPr>
                  <w:r w:rsidRPr="00F33510">
                    <w:rPr>
                      <w:rFonts w:ascii="Arial" w:hAnsi="Arial" w:cs="Arial"/>
                      <w:color w:val="000000"/>
                      <w:sz w:val="16"/>
                      <w:szCs w:val="16"/>
                      <w:lang w:eastAsia="es-MX"/>
                    </w:rPr>
                    <w:t>Total</w:t>
                  </w:r>
                </w:p>
              </w:tc>
              <w:tc>
                <w:tcPr>
                  <w:tcW w:w="1200" w:type="dxa"/>
                  <w:tcBorders>
                    <w:top w:val="nil"/>
                    <w:left w:val="nil"/>
                    <w:bottom w:val="single" w:sz="4" w:space="0" w:color="auto"/>
                    <w:right w:val="single" w:sz="4" w:space="0" w:color="auto"/>
                  </w:tcBorders>
                  <w:vAlign w:val="center"/>
                  <w:hideMark/>
                </w:tcPr>
                <w:p w14:paraId="194F192C" w14:textId="77777777" w:rsidR="00B8599C" w:rsidRPr="00F33510" w:rsidRDefault="00B8599C" w:rsidP="008D3B00">
                  <w:pPr>
                    <w:jc w:val="center"/>
                    <w:rPr>
                      <w:rFonts w:ascii="Arial" w:hAnsi="Arial" w:cs="Arial"/>
                      <w:color w:val="000000"/>
                      <w:sz w:val="16"/>
                      <w:szCs w:val="16"/>
                      <w:lang w:eastAsia="es-MX"/>
                    </w:rPr>
                  </w:pPr>
                  <w:r w:rsidRPr="00F33510">
                    <w:rPr>
                      <w:rFonts w:ascii="Arial" w:hAnsi="Arial" w:cs="Arial"/>
                      <w:color w:val="000000"/>
                      <w:sz w:val="16"/>
                      <w:szCs w:val="16"/>
                      <w:lang w:eastAsia="es-MX"/>
                    </w:rPr>
                    <w:t>100%</w:t>
                  </w:r>
                </w:p>
              </w:tc>
            </w:tr>
          </w:tbl>
          <w:p w14:paraId="76359165" w14:textId="77777777" w:rsidR="00B8599C" w:rsidRPr="00FD42DD" w:rsidRDefault="00B8599C" w:rsidP="008D3B00">
            <w:pPr>
              <w:jc w:val="both"/>
              <w:rPr>
                <w:rFonts w:ascii="Arial" w:hAnsi="Arial" w:cs="Arial"/>
                <w:b/>
                <w:bCs/>
                <w:color w:val="000000"/>
                <w:sz w:val="16"/>
                <w:szCs w:val="16"/>
                <w:lang w:val="es-ES" w:eastAsia="es-MX"/>
              </w:rPr>
            </w:pPr>
          </w:p>
          <w:p w14:paraId="0017D944" w14:textId="77777777" w:rsidR="00B8599C" w:rsidRPr="005175EF" w:rsidRDefault="00B8599C" w:rsidP="008D3B00">
            <w:pPr>
              <w:jc w:val="both"/>
              <w:rPr>
                <w:rFonts w:ascii="Arial" w:hAnsi="Arial" w:cs="Arial"/>
                <w:b/>
                <w:bCs/>
                <w:color w:val="000000"/>
                <w:sz w:val="16"/>
                <w:szCs w:val="16"/>
                <w:lang w:val="es-ES" w:eastAsia="es-MX"/>
              </w:rPr>
            </w:pPr>
            <w:r w:rsidRPr="005175EF">
              <w:rPr>
                <w:rFonts w:ascii="Arial" w:hAnsi="Arial" w:cs="Arial"/>
                <w:b/>
                <w:bCs/>
                <w:color w:val="000000"/>
                <w:sz w:val="16"/>
                <w:szCs w:val="16"/>
                <w:lang w:val="es-ES" w:eastAsia="es-MX"/>
              </w:rPr>
              <w:t>Presentación:</w:t>
            </w:r>
          </w:p>
          <w:p w14:paraId="2DF6A5B3" w14:textId="77777777" w:rsidR="00B8599C" w:rsidRPr="005175EF" w:rsidRDefault="00B8599C" w:rsidP="008D3B00">
            <w:pPr>
              <w:jc w:val="both"/>
              <w:rPr>
                <w:rFonts w:ascii="Arial" w:hAnsi="Arial" w:cs="Arial"/>
                <w:bCs/>
                <w:color w:val="000000"/>
                <w:sz w:val="16"/>
                <w:szCs w:val="16"/>
                <w:lang w:val="es-ES" w:eastAsia="es-MX"/>
              </w:rPr>
            </w:pPr>
          </w:p>
          <w:p w14:paraId="6A3F8D02" w14:textId="77777777" w:rsidR="00B8599C" w:rsidRPr="005175EF" w:rsidRDefault="00B8599C" w:rsidP="00D31119">
            <w:pPr>
              <w:numPr>
                <w:ilvl w:val="0"/>
                <w:numId w:val="35"/>
              </w:numPr>
              <w:jc w:val="both"/>
              <w:rPr>
                <w:rFonts w:ascii="Arial" w:hAnsi="Arial" w:cs="Arial"/>
                <w:bCs/>
                <w:color w:val="000000"/>
                <w:sz w:val="16"/>
                <w:szCs w:val="16"/>
                <w:lang w:val="es-ES" w:eastAsia="es-MX"/>
              </w:rPr>
            </w:pPr>
            <w:r w:rsidRPr="005175EF">
              <w:rPr>
                <w:rFonts w:ascii="Arial" w:hAnsi="Arial" w:cs="Arial"/>
                <w:bCs/>
                <w:color w:val="000000"/>
                <w:sz w:val="16"/>
                <w:szCs w:val="16"/>
                <w:lang w:val="es-ES" w:eastAsia="es-MX"/>
              </w:rPr>
              <w:t>Caja con 12 frascos de 1tl de producto.</w:t>
            </w:r>
          </w:p>
          <w:p w14:paraId="23116A0F" w14:textId="77777777" w:rsidR="00B8599C" w:rsidRPr="005175EF" w:rsidRDefault="00B8599C" w:rsidP="005175EF">
            <w:pPr>
              <w:spacing w:line="276" w:lineRule="auto"/>
              <w:rPr>
                <w:rFonts w:ascii="Calibri" w:hAnsi="Calibri" w:cs="Calibri"/>
                <w:color w:val="000000"/>
                <w:sz w:val="16"/>
                <w:szCs w:val="16"/>
                <w:lang w:eastAsia="es-MX"/>
              </w:rPr>
            </w:pPr>
            <w:r w:rsidRPr="005175EF">
              <w:rPr>
                <w:rFonts w:ascii="Arial" w:hAnsi="Arial" w:cs="Arial"/>
                <w:b/>
                <w:bCs/>
                <w:color w:val="000000"/>
                <w:sz w:val="16"/>
                <w:szCs w:val="16"/>
                <w:lang w:eastAsia="es-MX"/>
              </w:rPr>
              <w:t>Requerimientos:</w:t>
            </w:r>
          </w:p>
          <w:p w14:paraId="6E1E7D3D" w14:textId="77777777" w:rsidR="00B8599C" w:rsidRPr="005175EF" w:rsidRDefault="00B8599C" w:rsidP="00D31119">
            <w:pPr>
              <w:numPr>
                <w:ilvl w:val="0"/>
                <w:numId w:val="35"/>
              </w:numPr>
              <w:spacing w:line="276" w:lineRule="auto"/>
              <w:rPr>
                <w:rFonts w:ascii="Calibri" w:hAnsi="Calibri" w:cs="Calibri"/>
                <w:color w:val="000000"/>
                <w:sz w:val="16"/>
                <w:szCs w:val="16"/>
                <w:lang w:eastAsia="es-MX"/>
              </w:rPr>
            </w:pPr>
            <w:r w:rsidRPr="005175EF">
              <w:rPr>
                <w:rFonts w:ascii="Arial" w:hAnsi="Arial" w:cs="Arial"/>
                <w:b/>
                <w:bCs/>
                <w:color w:val="000000"/>
                <w:sz w:val="16"/>
                <w:szCs w:val="16"/>
                <w:lang w:eastAsia="es-MX"/>
              </w:rPr>
              <w:t>Producto:</w:t>
            </w:r>
          </w:p>
          <w:p w14:paraId="22B78B6B" w14:textId="77777777" w:rsidR="00B8599C" w:rsidRPr="005175EF" w:rsidRDefault="00B8599C" w:rsidP="00D31119">
            <w:pPr>
              <w:numPr>
                <w:ilvl w:val="1"/>
                <w:numId w:val="35"/>
              </w:numPr>
              <w:spacing w:after="160" w:line="259" w:lineRule="auto"/>
              <w:contextualSpacing/>
              <w:rPr>
                <w:rFonts w:ascii="Arial" w:hAnsi="Arial" w:cs="Arial"/>
                <w:color w:val="000000"/>
                <w:sz w:val="16"/>
                <w:szCs w:val="16"/>
                <w:lang w:eastAsia="es-MX"/>
              </w:rPr>
            </w:pPr>
            <w:r w:rsidRPr="005175EF">
              <w:rPr>
                <w:rFonts w:ascii="Arial" w:hAnsi="Arial" w:cs="Arial"/>
                <w:color w:val="000000"/>
                <w:sz w:val="16"/>
                <w:szCs w:val="16"/>
                <w:lang w:eastAsia="es-MX"/>
              </w:rPr>
              <w:t>Se requiere caducidad como mínimo de 12 meses, de ser menor se solicita carta canje.</w:t>
            </w:r>
          </w:p>
          <w:p w14:paraId="766C3DE4" w14:textId="77777777" w:rsidR="00B8599C" w:rsidRPr="005175EF" w:rsidRDefault="00B8599C" w:rsidP="00D31119">
            <w:pPr>
              <w:numPr>
                <w:ilvl w:val="1"/>
                <w:numId w:val="35"/>
              </w:numPr>
              <w:spacing w:after="160" w:line="259" w:lineRule="auto"/>
              <w:contextualSpacing/>
              <w:rPr>
                <w:rFonts w:ascii="Arial" w:hAnsi="Arial" w:cs="Arial"/>
                <w:color w:val="000000"/>
                <w:sz w:val="16"/>
                <w:szCs w:val="16"/>
                <w:lang w:eastAsia="es-MX"/>
              </w:rPr>
            </w:pPr>
            <w:r w:rsidRPr="005175EF">
              <w:rPr>
                <w:rFonts w:ascii="Arial" w:hAnsi="Arial" w:cs="Arial"/>
                <w:color w:val="000000"/>
                <w:sz w:val="16"/>
                <w:szCs w:val="16"/>
                <w:lang w:eastAsia="es-MX"/>
              </w:rPr>
              <w:t xml:space="preserve">Se deberá contar con Registro Sanitario Vigente: RSCO-USP-13-2015, de acuerdo al listado de productos recomendados por CENAPRECE 2025 </w:t>
            </w:r>
          </w:p>
          <w:p w14:paraId="318F529C" w14:textId="77777777" w:rsidR="00B8599C" w:rsidRPr="005175EF" w:rsidRDefault="00B8599C" w:rsidP="00D31119">
            <w:pPr>
              <w:numPr>
                <w:ilvl w:val="1"/>
                <w:numId w:val="35"/>
              </w:numPr>
              <w:spacing w:after="160" w:line="259" w:lineRule="auto"/>
              <w:contextualSpacing/>
              <w:rPr>
                <w:rFonts w:ascii="Arial" w:hAnsi="Arial" w:cs="Arial"/>
                <w:color w:val="000000"/>
                <w:sz w:val="16"/>
                <w:szCs w:val="16"/>
                <w:lang w:eastAsia="es-MX"/>
              </w:rPr>
            </w:pPr>
            <w:r w:rsidRPr="005175EF">
              <w:rPr>
                <w:rFonts w:ascii="Arial" w:hAnsi="Arial" w:cs="Arial"/>
                <w:color w:val="000000"/>
                <w:sz w:val="16"/>
                <w:szCs w:val="16"/>
                <w:lang w:eastAsia="es-MX"/>
              </w:rPr>
              <w:t>Se requiere Certificado de Análisis de Lotes Ofertados.</w:t>
            </w:r>
          </w:p>
          <w:p w14:paraId="6260EB09" w14:textId="77777777" w:rsidR="00B8599C" w:rsidRPr="005175EF" w:rsidRDefault="00B8599C" w:rsidP="00D31119">
            <w:pPr>
              <w:numPr>
                <w:ilvl w:val="1"/>
                <w:numId w:val="35"/>
              </w:numPr>
              <w:spacing w:after="160" w:line="259" w:lineRule="auto"/>
              <w:contextualSpacing/>
              <w:rPr>
                <w:rFonts w:ascii="Arial" w:hAnsi="Arial" w:cs="Arial"/>
                <w:color w:val="000000"/>
                <w:sz w:val="16"/>
                <w:szCs w:val="16"/>
                <w:lang w:eastAsia="es-MX"/>
              </w:rPr>
            </w:pPr>
            <w:r w:rsidRPr="005175EF">
              <w:rPr>
                <w:rFonts w:ascii="Arial" w:hAnsi="Arial" w:cs="Arial"/>
                <w:color w:val="000000"/>
                <w:sz w:val="16"/>
                <w:szCs w:val="16"/>
                <w:lang w:eastAsia="es-MX"/>
              </w:rPr>
              <w:t xml:space="preserve">No </w:t>
            </w:r>
            <w:proofErr w:type="spellStart"/>
            <w:r w:rsidRPr="005175EF">
              <w:rPr>
                <w:rFonts w:ascii="Arial" w:hAnsi="Arial" w:cs="Arial"/>
                <w:color w:val="000000"/>
                <w:sz w:val="16"/>
                <w:szCs w:val="16"/>
                <w:lang w:eastAsia="es-MX"/>
              </w:rPr>
              <w:t>re-etiquetado</w:t>
            </w:r>
            <w:proofErr w:type="spellEnd"/>
            <w:r w:rsidRPr="005175EF">
              <w:rPr>
                <w:rFonts w:ascii="Arial" w:hAnsi="Arial" w:cs="Arial"/>
                <w:color w:val="000000"/>
                <w:sz w:val="16"/>
                <w:szCs w:val="16"/>
                <w:lang w:eastAsia="es-MX"/>
              </w:rPr>
              <w:t>, de acuerdo a NOM-232-SSA1-2009 (numeral 6.4)</w:t>
            </w:r>
          </w:p>
          <w:p w14:paraId="3B25933C" w14:textId="77777777" w:rsidR="00B8599C" w:rsidRPr="005175EF" w:rsidRDefault="00B8599C" w:rsidP="00D31119">
            <w:pPr>
              <w:numPr>
                <w:ilvl w:val="0"/>
                <w:numId w:val="35"/>
              </w:numPr>
              <w:spacing w:before="100" w:beforeAutospacing="1" w:line="276" w:lineRule="auto"/>
              <w:rPr>
                <w:rFonts w:ascii="Calibri" w:hAnsi="Calibri" w:cs="Calibri"/>
                <w:color w:val="000000"/>
                <w:sz w:val="16"/>
                <w:szCs w:val="16"/>
                <w:lang w:eastAsia="es-MX"/>
              </w:rPr>
            </w:pPr>
            <w:r w:rsidRPr="005175EF">
              <w:rPr>
                <w:rFonts w:ascii="Arial" w:hAnsi="Arial" w:cs="Arial"/>
                <w:b/>
                <w:bCs/>
                <w:color w:val="000000"/>
                <w:sz w:val="16"/>
                <w:szCs w:val="16"/>
                <w:lang w:eastAsia="es-MX"/>
              </w:rPr>
              <w:t>Entrega:</w:t>
            </w:r>
          </w:p>
          <w:p w14:paraId="2B8E2BE8" w14:textId="77777777" w:rsidR="00B8599C" w:rsidRPr="005175EF" w:rsidRDefault="00B8599C" w:rsidP="00D31119">
            <w:pPr>
              <w:numPr>
                <w:ilvl w:val="1"/>
                <w:numId w:val="35"/>
              </w:numPr>
              <w:spacing w:after="160" w:line="259" w:lineRule="auto"/>
              <w:contextualSpacing/>
              <w:rPr>
                <w:rFonts w:ascii="Arial" w:hAnsi="Arial" w:cs="Arial"/>
                <w:color w:val="000000"/>
                <w:sz w:val="16"/>
                <w:szCs w:val="16"/>
                <w:lang w:eastAsia="es-MX"/>
              </w:rPr>
            </w:pPr>
            <w:r w:rsidRPr="005175EF">
              <w:rPr>
                <w:rFonts w:ascii="Arial" w:hAnsi="Arial" w:cs="Arial"/>
                <w:color w:val="000000"/>
                <w:sz w:val="16"/>
                <w:szCs w:val="16"/>
                <w:lang w:eastAsia="es-MX"/>
              </w:rPr>
              <w:t xml:space="preserve">Se requiere la entrega en una sola exhibición. El día de entrega será acordado con previa cita, la hora debe ser a las 10:00 a.m. </w:t>
            </w:r>
          </w:p>
          <w:p w14:paraId="08372539" w14:textId="77777777" w:rsidR="00B8599C" w:rsidRPr="005175EF" w:rsidRDefault="00B8599C" w:rsidP="00D31119">
            <w:pPr>
              <w:numPr>
                <w:ilvl w:val="1"/>
                <w:numId w:val="35"/>
              </w:numPr>
              <w:spacing w:line="276" w:lineRule="auto"/>
              <w:contextualSpacing/>
              <w:rPr>
                <w:rFonts w:ascii="Calibri" w:hAnsi="Calibri" w:cs="Calibri"/>
                <w:color w:val="000000"/>
                <w:sz w:val="16"/>
                <w:szCs w:val="16"/>
                <w:lang w:eastAsia="es-MX"/>
              </w:rPr>
            </w:pPr>
            <w:r w:rsidRPr="005175EF">
              <w:rPr>
                <w:rFonts w:ascii="Arial" w:hAnsi="Arial" w:cs="Arial"/>
                <w:color w:val="000000"/>
                <w:sz w:val="16"/>
                <w:szCs w:val="16"/>
                <w:lang w:eastAsia="es-MX"/>
              </w:rPr>
              <w:t xml:space="preserve">El proveedor deberá proporcionar personal para la descarga del insumo del tráiler al almacén. </w:t>
            </w:r>
          </w:p>
          <w:p w14:paraId="469BA930" w14:textId="77777777" w:rsidR="00B8599C" w:rsidRPr="005175EF" w:rsidRDefault="00B8599C" w:rsidP="00D31119">
            <w:pPr>
              <w:numPr>
                <w:ilvl w:val="1"/>
                <w:numId w:val="35"/>
              </w:numPr>
              <w:spacing w:line="276" w:lineRule="auto"/>
              <w:contextualSpacing/>
              <w:rPr>
                <w:rFonts w:ascii="Calibri" w:hAnsi="Calibri" w:cs="Calibri"/>
                <w:color w:val="000000"/>
                <w:sz w:val="16"/>
                <w:szCs w:val="16"/>
                <w:lang w:eastAsia="es-MX"/>
              </w:rPr>
            </w:pPr>
            <w:r w:rsidRPr="005175EF">
              <w:rPr>
                <w:rFonts w:ascii="Arial" w:hAnsi="Arial" w:cs="Arial"/>
                <w:color w:val="000000"/>
                <w:sz w:val="16"/>
                <w:szCs w:val="16"/>
                <w:lang w:eastAsia="es-MX"/>
              </w:rPr>
              <w:t>Organizado por número de lote.</w:t>
            </w:r>
          </w:p>
          <w:p w14:paraId="5CB67A17" w14:textId="77777777" w:rsidR="00B8599C" w:rsidRPr="005175EF" w:rsidRDefault="00B8599C" w:rsidP="00D31119">
            <w:pPr>
              <w:numPr>
                <w:ilvl w:val="0"/>
                <w:numId w:val="35"/>
              </w:numPr>
              <w:spacing w:before="100" w:beforeAutospacing="1" w:line="276" w:lineRule="auto"/>
              <w:rPr>
                <w:rFonts w:ascii="Calibri" w:hAnsi="Calibri" w:cs="Calibri"/>
                <w:color w:val="000000"/>
                <w:sz w:val="16"/>
                <w:szCs w:val="16"/>
                <w:lang w:eastAsia="es-MX"/>
              </w:rPr>
            </w:pPr>
            <w:r w:rsidRPr="005175EF">
              <w:rPr>
                <w:rFonts w:ascii="Arial" w:hAnsi="Arial" w:cs="Arial"/>
                <w:b/>
                <w:bCs/>
                <w:color w:val="000000"/>
                <w:sz w:val="16"/>
                <w:szCs w:val="16"/>
                <w:lang w:eastAsia="es-MX"/>
              </w:rPr>
              <w:t>Eliminación:</w:t>
            </w:r>
          </w:p>
          <w:p w14:paraId="67F84F4B" w14:textId="7A760B8E" w:rsidR="00B8599C" w:rsidRPr="005175EF" w:rsidRDefault="00B8599C" w:rsidP="00D31119">
            <w:pPr>
              <w:pStyle w:val="Prrafodelista"/>
              <w:numPr>
                <w:ilvl w:val="1"/>
                <w:numId w:val="35"/>
              </w:numPr>
              <w:spacing w:after="160" w:line="256" w:lineRule="auto"/>
              <w:contextualSpacing/>
              <w:rPr>
                <w:rFonts w:ascii="Arial" w:hAnsi="Arial" w:cs="Arial"/>
                <w:color w:val="000000"/>
                <w:sz w:val="16"/>
                <w:szCs w:val="16"/>
                <w:lang w:eastAsia="es-MX"/>
              </w:rPr>
            </w:pPr>
            <w:r w:rsidRPr="005175EF">
              <w:rPr>
                <w:rFonts w:ascii="Arial" w:hAnsi="Arial" w:cs="Arial"/>
                <w:color w:val="000000"/>
                <w:sz w:val="16"/>
                <w:szCs w:val="16"/>
                <w:lang w:eastAsia="es-MX"/>
              </w:rPr>
              <w:t>El proveedor será responsable de la eliminación de envases vacíos derivados del uso del químico. De acuerdo a la NOM-232-SSA1-2009 (numeral 8) y la Ley General Para La Prevención Y Gestión Integral De Los Residuos (artículos 27, 29 y 55)</w:t>
            </w:r>
          </w:p>
          <w:p w14:paraId="3C06EF8D" w14:textId="77777777" w:rsidR="00B8599C" w:rsidRPr="005175EF" w:rsidRDefault="00B8599C" w:rsidP="00D31119">
            <w:pPr>
              <w:pStyle w:val="Prrafodelista"/>
              <w:numPr>
                <w:ilvl w:val="0"/>
                <w:numId w:val="35"/>
              </w:numPr>
              <w:spacing w:after="160" w:line="256" w:lineRule="auto"/>
              <w:contextualSpacing/>
              <w:rPr>
                <w:rFonts w:ascii="Arial" w:hAnsi="Arial" w:cs="Arial"/>
                <w:b/>
                <w:bCs/>
                <w:color w:val="000000"/>
                <w:sz w:val="16"/>
                <w:szCs w:val="16"/>
                <w:lang w:eastAsia="es-MX"/>
              </w:rPr>
            </w:pPr>
            <w:r w:rsidRPr="005175EF">
              <w:rPr>
                <w:rFonts w:ascii="Arial" w:hAnsi="Arial" w:cs="Arial"/>
                <w:b/>
                <w:bCs/>
                <w:color w:val="000000"/>
                <w:sz w:val="16"/>
                <w:szCs w:val="16"/>
                <w:lang w:eastAsia="es-MX"/>
              </w:rPr>
              <w:t>Capacitación:</w:t>
            </w:r>
          </w:p>
          <w:p w14:paraId="104C477B" w14:textId="6EC3800D" w:rsidR="00B8599C" w:rsidRPr="005175EF" w:rsidRDefault="00B8599C" w:rsidP="00D31119">
            <w:pPr>
              <w:pStyle w:val="Prrafodelista"/>
              <w:numPr>
                <w:ilvl w:val="1"/>
                <w:numId w:val="35"/>
              </w:numPr>
              <w:spacing w:line="276" w:lineRule="auto"/>
              <w:contextualSpacing/>
              <w:rPr>
                <w:rFonts w:ascii="Calibri" w:hAnsi="Calibri" w:cs="Calibri"/>
                <w:color w:val="000000"/>
                <w:sz w:val="16"/>
                <w:szCs w:val="16"/>
                <w:lang w:eastAsia="es-MX"/>
              </w:rPr>
            </w:pPr>
            <w:r w:rsidRPr="005175EF">
              <w:rPr>
                <w:rFonts w:ascii="Arial" w:hAnsi="Arial" w:cs="Arial"/>
                <w:color w:val="000000"/>
                <w:sz w:val="16"/>
                <w:szCs w:val="16"/>
                <w:lang w:eastAsia="es-MX"/>
              </w:rPr>
              <w:t>El proveedor deberá realiza capacitaciones de la correcta preparación y aplicación del producto, así como informar sobre las generalidades del mismo.</w:t>
            </w:r>
          </w:p>
          <w:p w14:paraId="595F037D" w14:textId="77777777" w:rsidR="00B8599C" w:rsidRPr="005175EF" w:rsidRDefault="00B8599C" w:rsidP="00D31119">
            <w:pPr>
              <w:pStyle w:val="Prrafodelista"/>
              <w:numPr>
                <w:ilvl w:val="0"/>
                <w:numId w:val="35"/>
              </w:numPr>
              <w:spacing w:line="276" w:lineRule="auto"/>
              <w:contextualSpacing/>
              <w:rPr>
                <w:rFonts w:ascii="Arial" w:hAnsi="Arial" w:cs="Arial"/>
                <w:b/>
                <w:bCs/>
                <w:color w:val="000000"/>
                <w:sz w:val="16"/>
                <w:szCs w:val="16"/>
                <w:lang w:eastAsia="es-MX"/>
              </w:rPr>
            </w:pPr>
            <w:r w:rsidRPr="005175EF">
              <w:rPr>
                <w:rFonts w:ascii="Arial" w:hAnsi="Arial" w:cs="Arial"/>
                <w:b/>
                <w:bCs/>
                <w:color w:val="000000"/>
                <w:sz w:val="16"/>
                <w:szCs w:val="16"/>
                <w:lang w:eastAsia="es-MX"/>
              </w:rPr>
              <w:t>Equipos ULV:</w:t>
            </w:r>
          </w:p>
          <w:p w14:paraId="2D15A907" w14:textId="77777777" w:rsidR="00B8599C" w:rsidRPr="005175EF" w:rsidRDefault="00B8599C" w:rsidP="00D31119">
            <w:pPr>
              <w:pStyle w:val="Prrafodelista"/>
              <w:numPr>
                <w:ilvl w:val="1"/>
                <w:numId w:val="35"/>
              </w:numPr>
              <w:spacing w:line="276" w:lineRule="auto"/>
              <w:contextualSpacing/>
              <w:rPr>
                <w:rFonts w:ascii="Arial" w:hAnsi="Arial" w:cs="Arial"/>
                <w:color w:val="000000"/>
                <w:sz w:val="16"/>
                <w:szCs w:val="16"/>
                <w:lang w:eastAsia="es-MX"/>
              </w:rPr>
            </w:pPr>
            <w:r w:rsidRPr="005175EF">
              <w:rPr>
                <w:rFonts w:ascii="Arial" w:hAnsi="Arial" w:cs="Arial"/>
                <w:color w:val="000000"/>
                <w:sz w:val="16"/>
                <w:szCs w:val="16"/>
                <w:lang w:eastAsia="es-MX"/>
              </w:rPr>
              <w:t xml:space="preserve">El proveedor deberá asegurar el mantenimiento y calibración de los equipos de aplicación para su correcto funcionamiento a solicitud del adquiriente. </w:t>
            </w:r>
          </w:p>
          <w:p w14:paraId="33024A7C" w14:textId="77777777" w:rsidR="00B8599C" w:rsidRPr="005175EF" w:rsidRDefault="00B8599C" w:rsidP="008D3B00">
            <w:pPr>
              <w:pStyle w:val="Prrafodelista"/>
              <w:spacing w:line="276" w:lineRule="auto"/>
              <w:ind w:left="1440"/>
              <w:rPr>
                <w:rFonts w:ascii="Arial" w:hAnsi="Arial" w:cs="Arial"/>
                <w:color w:val="000000"/>
                <w:sz w:val="16"/>
                <w:szCs w:val="16"/>
                <w:lang w:eastAsia="es-MX"/>
              </w:rPr>
            </w:pPr>
            <w:r w:rsidRPr="005175EF">
              <w:rPr>
                <w:rFonts w:ascii="Arial" w:hAnsi="Arial" w:cs="Arial"/>
                <w:color w:val="000000"/>
                <w:sz w:val="16"/>
                <w:szCs w:val="16"/>
                <w:lang w:eastAsia="es-MX"/>
              </w:rPr>
              <w:t>(De acuerdo a la NOM-032-SSA-2014, numeral 6.12, .6.13 y 6.14, y a la Guía Metodológica para el Mantenimiento y Reparación de Equipos, los mantenimientos se dan conforme a las horas de uso de cada equipo).</w:t>
            </w:r>
          </w:p>
          <w:p w14:paraId="0C4F6B88" w14:textId="77777777" w:rsidR="008B1369" w:rsidRPr="005175EF" w:rsidRDefault="008B1369" w:rsidP="008D3B00">
            <w:pPr>
              <w:pStyle w:val="Prrafodelista"/>
              <w:spacing w:line="276" w:lineRule="auto"/>
              <w:ind w:left="1440"/>
              <w:rPr>
                <w:rFonts w:ascii="Arial" w:hAnsi="Arial" w:cs="Arial"/>
                <w:color w:val="000000"/>
                <w:sz w:val="16"/>
                <w:szCs w:val="16"/>
                <w:lang w:eastAsia="es-MX"/>
              </w:rPr>
            </w:pPr>
          </w:p>
          <w:p w14:paraId="52C91A11" w14:textId="07F9DBEA" w:rsidR="00DE1421" w:rsidRPr="00DE1421" w:rsidRDefault="008B1369" w:rsidP="005175EF">
            <w:pPr>
              <w:jc w:val="both"/>
            </w:pPr>
            <w:r w:rsidRPr="00DE1421">
              <w:rPr>
                <w:rFonts w:ascii="Arial" w:hAnsi="Arial" w:cs="Arial"/>
                <w:sz w:val="16"/>
                <w:szCs w:val="16"/>
              </w:rPr>
              <w:t xml:space="preserve">*Deberá ser apegado a “Lista de Productos Recomendados por el CENAPRECE para el </w:t>
            </w:r>
            <w:r w:rsidR="00C61E0E" w:rsidRPr="00DE1421">
              <w:rPr>
                <w:rFonts w:ascii="Arial" w:hAnsi="Arial" w:cs="Arial"/>
                <w:sz w:val="16"/>
                <w:szCs w:val="16"/>
              </w:rPr>
              <w:t xml:space="preserve">combate </w:t>
            </w:r>
            <w:r w:rsidRPr="00DE1421">
              <w:rPr>
                <w:rFonts w:ascii="Arial" w:hAnsi="Arial" w:cs="Arial"/>
                <w:sz w:val="16"/>
                <w:szCs w:val="16"/>
              </w:rPr>
              <w:t>de insectos vectores de enfermedades</w:t>
            </w:r>
            <w:r w:rsidR="00C61E0E" w:rsidRPr="00DE1421">
              <w:rPr>
                <w:rFonts w:ascii="Arial" w:hAnsi="Arial" w:cs="Arial"/>
                <w:sz w:val="16"/>
                <w:szCs w:val="16"/>
              </w:rPr>
              <w:t xml:space="preserve"> 2025”</w:t>
            </w:r>
            <w:r w:rsidRPr="00DE1421">
              <w:rPr>
                <w:rFonts w:ascii="Arial" w:hAnsi="Arial" w:cs="Arial"/>
                <w:sz w:val="16"/>
                <w:szCs w:val="16"/>
              </w:rPr>
              <w:t>. Disponible</w:t>
            </w:r>
            <w:r w:rsidR="005175EF" w:rsidRPr="00DE1421">
              <w:rPr>
                <w:rFonts w:ascii="Arial" w:hAnsi="Arial" w:cs="Arial"/>
                <w:sz w:val="16"/>
                <w:szCs w:val="16"/>
              </w:rPr>
              <w:t xml:space="preserve"> </w:t>
            </w:r>
            <w:r w:rsidR="00C61E0E" w:rsidRPr="00DE1421">
              <w:rPr>
                <w:rFonts w:ascii="Arial" w:hAnsi="Arial" w:cs="Arial"/>
                <w:sz w:val="16"/>
                <w:szCs w:val="16"/>
              </w:rPr>
              <w:t xml:space="preserve">para su consulta </w:t>
            </w:r>
            <w:r w:rsidRPr="00DE1421">
              <w:rPr>
                <w:rFonts w:ascii="Arial" w:hAnsi="Arial" w:cs="Arial"/>
                <w:sz w:val="16"/>
                <w:szCs w:val="16"/>
              </w:rPr>
              <w:t xml:space="preserve">en el siguiente link </w:t>
            </w:r>
            <w:hyperlink r:id="rId10" w:history="1">
              <w:r w:rsidR="00DE1421" w:rsidRPr="00DE1421">
                <w:rPr>
                  <w:rStyle w:val="Hipervnculo"/>
                  <w:rFonts w:cs="Arial"/>
                </w:rPr>
                <w:t>https://www.gob.mx/cms/uploads/attachment/file/985577/Productos_Recomendados_por_el_CENAPRECE_a_partir_de_2025.pdf</w:t>
              </w:r>
            </w:hyperlink>
          </w:p>
          <w:p w14:paraId="79F041D2" w14:textId="342A13AA" w:rsidR="00B8599C" w:rsidRPr="00FD42DD" w:rsidRDefault="00B8599C" w:rsidP="008B1369">
            <w:pPr>
              <w:spacing w:line="276" w:lineRule="auto"/>
              <w:contextualSpacing/>
              <w:rPr>
                <w:rFonts w:ascii="Calibri" w:hAnsi="Calibri" w:cs="Calibri"/>
                <w:color w:val="000000"/>
                <w:lang w:eastAsia="es-MX"/>
              </w:rPr>
            </w:pPr>
          </w:p>
        </w:tc>
        <w:tc>
          <w:tcPr>
            <w:tcW w:w="751" w:type="dxa"/>
            <w:tcMar>
              <w:top w:w="0" w:type="dxa"/>
              <w:left w:w="23" w:type="dxa"/>
              <w:bottom w:w="0" w:type="dxa"/>
              <w:right w:w="23" w:type="dxa"/>
            </w:tcMar>
            <w:vAlign w:val="center"/>
            <w:hideMark/>
          </w:tcPr>
          <w:p w14:paraId="111A2022" w14:textId="77777777" w:rsidR="00B8599C" w:rsidRPr="00FD42DD" w:rsidRDefault="00B8599C" w:rsidP="0096324D">
            <w:pPr>
              <w:spacing w:before="100" w:beforeAutospacing="1" w:after="142" w:line="276" w:lineRule="auto"/>
              <w:jc w:val="center"/>
              <w:rPr>
                <w:rFonts w:ascii="Arial" w:hAnsi="Arial" w:cs="Arial"/>
                <w:b/>
                <w:color w:val="000000"/>
                <w:sz w:val="24"/>
                <w:szCs w:val="24"/>
                <w:lang w:val="es-ES" w:eastAsia="es-MX"/>
              </w:rPr>
            </w:pPr>
          </w:p>
          <w:p w14:paraId="324F8228" w14:textId="5FEE1119" w:rsidR="00B8599C" w:rsidRPr="00057E89" w:rsidRDefault="00B8599C" w:rsidP="0096324D">
            <w:pPr>
              <w:spacing w:before="100" w:beforeAutospacing="1" w:after="142" w:line="276" w:lineRule="auto"/>
              <w:jc w:val="center"/>
              <w:rPr>
                <w:rFonts w:ascii="Calibri" w:hAnsi="Calibri" w:cs="Calibri"/>
                <w:b/>
                <w:color w:val="000000"/>
                <w:sz w:val="28"/>
                <w:szCs w:val="28"/>
                <w:lang w:val="es-ES" w:eastAsia="es-MX"/>
              </w:rPr>
            </w:pPr>
            <w:r>
              <w:rPr>
                <w:rFonts w:ascii="Calibri" w:hAnsi="Calibri" w:cs="Calibri"/>
                <w:b/>
                <w:color w:val="000000"/>
                <w:sz w:val="28"/>
                <w:szCs w:val="28"/>
                <w:lang w:val="es-ES" w:eastAsia="es-MX"/>
              </w:rPr>
              <w:t>227</w:t>
            </w:r>
          </w:p>
        </w:tc>
      </w:tr>
    </w:tbl>
    <w:p w14:paraId="2F9C2D97" w14:textId="77777777" w:rsidR="008B1369" w:rsidRDefault="008B1369" w:rsidP="008B1369">
      <w:pPr>
        <w:rPr>
          <w:rFonts w:ascii="Arial" w:hAnsi="Arial" w:cs="Arial"/>
          <w:b/>
          <w:bCs/>
          <w:color w:val="000000"/>
          <w:lang w:val="pt-PT" w:eastAsia="es-MX"/>
        </w:rPr>
      </w:pPr>
    </w:p>
    <w:p w14:paraId="21BD9C46" w14:textId="77777777" w:rsidR="005175EF" w:rsidRDefault="005175EF" w:rsidP="005175EF">
      <w:pPr>
        <w:jc w:val="both"/>
        <w:rPr>
          <w:rFonts w:ascii="Arial" w:hAnsi="Arial" w:cs="Arial"/>
          <w:b/>
          <w:bCs/>
          <w:color w:val="000000"/>
          <w:lang w:val="pt-PT" w:eastAsia="es-MX"/>
        </w:rPr>
      </w:pPr>
    </w:p>
    <w:p w14:paraId="113E8F27" w14:textId="77777777" w:rsidR="00DE1421" w:rsidRDefault="00DE1421" w:rsidP="005175EF">
      <w:pPr>
        <w:jc w:val="both"/>
        <w:rPr>
          <w:rFonts w:ascii="Arial" w:hAnsi="Arial" w:cs="Arial"/>
          <w:b/>
          <w:bCs/>
          <w:color w:val="000000"/>
          <w:lang w:val="pt-PT" w:eastAsia="es-MX"/>
        </w:rPr>
      </w:pPr>
    </w:p>
    <w:p w14:paraId="1C71AEE6" w14:textId="77777777" w:rsidR="00DE1421" w:rsidRDefault="00DE1421" w:rsidP="005175EF">
      <w:pPr>
        <w:jc w:val="both"/>
        <w:rPr>
          <w:rFonts w:ascii="Arial" w:hAnsi="Arial" w:cs="Arial"/>
          <w:b/>
          <w:bCs/>
          <w:color w:val="000000"/>
          <w:lang w:val="pt-PT" w:eastAsia="es-MX"/>
        </w:rPr>
      </w:pPr>
    </w:p>
    <w:p w14:paraId="62755074" w14:textId="77777777" w:rsidR="008B1369" w:rsidRPr="0096324D" w:rsidRDefault="008B1369" w:rsidP="008B1369">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8FEAFF"/>
        <w:jc w:val="center"/>
        <w:rPr>
          <w:rFonts w:asciiTheme="minorHAnsi" w:hAnsiTheme="minorHAnsi"/>
          <w:b/>
        </w:rPr>
      </w:pPr>
      <w:r w:rsidRPr="0096324D">
        <w:rPr>
          <w:rFonts w:asciiTheme="minorHAnsi" w:hAnsiTheme="minorHAnsi"/>
          <w:b/>
        </w:rPr>
        <w:t>ANEXO</w:t>
      </w:r>
      <w:r>
        <w:rPr>
          <w:rFonts w:asciiTheme="minorHAnsi" w:hAnsiTheme="minorHAnsi"/>
          <w:b/>
        </w:rPr>
        <w:t xml:space="preserve"> EQUIPOS</w:t>
      </w:r>
    </w:p>
    <w:p w14:paraId="08E9C19A" w14:textId="77777777" w:rsidR="008B1369" w:rsidRDefault="008B1369" w:rsidP="00B8599C">
      <w:pPr>
        <w:jc w:val="center"/>
        <w:rPr>
          <w:rFonts w:ascii="Arial" w:hAnsi="Arial" w:cs="Arial"/>
          <w:b/>
          <w:bCs/>
          <w:color w:val="000000"/>
          <w:lang w:val="pt-PT" w:eastAsia="es-MX"/>
        </w:rPr>
      </w:pPr>
    </w:p>
    <w:tbl>
      <w:tblPr>
        <w:tblW w:w="6086" w:type="dxa"/>
        <w:jc w:val="center"/>
        <w:tblCellMar>
          <w:left w:w="70" w:type="dxa"/>
          <w:right w:w="70" w:type="dxa"/>
        </w:tblCellMar>
        <w:tblLook w:val="04A0" w:firstRow="1" w:lastRow="0" w:firstColumn="1" w:lastColumn="0" w:noHBand="0" w:noVBand="1"/>
      </w:tblPr>
      <w:tblGrid>
        <w:gridCol w:w="462"/>
        <w:gridCol w:w="317"/>
        <w:gridCol w:w="1905"/>
        <w:gridCol w:w="1559"/>
        <w:gridCol w:w="1843"/>
      </w:tblGrid>
      <w:tr w:rsidR="00B8599C" w:rsidRPr="00802A81" w14:paraId="5285E8F3" w14:textId="77777777" w:rsidTr="008D3B00">
        <w:trPr>
          <w:trHeight w:val="315"/>
          <w:jc w:val="center"/>
        </w:trPr>
        <w:tc>
          <w:tcPr>
            <w:tcW w:w="462" w:type="dxa"/>
            <w:tcBorders>
              <w:top w:val="single" w:sz="8" w:space="0" w:color="auto"/>
              <w:left w:val="single" w:sz="8" w:space="0" w:color="auto"/>
              <w:bottom w:val="single" w:sz="8" w:space="0" w:color="auto"/>
              <w:right w:val="single" w:sz="8" w:space="0" w:color="auto"/>
            </w:tcBorders>
            <w:vAlign w:val="center"/>
            <w:hideMark/>
          </w:tcPr>
          <w:p w14:paraId="01C541F5" w14:textId="77777777" w:rsidR="00B8599C" w:rsidRPr="00802A81" w:rsidRDefault="00B8599C" w:rsidP="008D3B00">
            <w:pPr>
              <w:jc w:val="center"/>
              <w:rPr>
                <w:rFonts w:ascii="Calibri" w:hAnsi="Calibri" w:cs="Calibri"/>
                <w:b/>
                <w:bCs/>
                <w:color w:val="000000"/>
                <w:lang w:eastAsia="es-MX"/>
              </w:rPr>
            </w:pPr>
            <w:r w:rsidRPr="00802A81">
              <w:rPr>
                <w:rFonts w:ascii="Calibri" w:hAnsi="Calibri" w:cs="Calibri"/>
                <w:b/>
                <w:bCs/>
                <w:color w:val="000000"/>
                <w:lang w:eastAsia="es-MX"/>
              </w:rPr>
              <w:t>No.</w:t>
            </w:r>
          </w:p>
        </w:tc>
        <w:tc>
          <w:tcPr>
            <w:tcW w:w="317" w:type="dxa"/>
            <w:tcBorders>
              <w:top w:val="single" w:sz="8" w:space="0" w:color="auto"/>
              <w:left w:val="nil"/>
              <w:bottom w:val="single" w:sz="8" w:space="0" w:color="auto"/>
              <w:right w:val="single" w:sz="8" w:space="0" w:color="auto"/>
            </w:tcBorders>
            <w:noWrap/>
            <w:vAlign w:val="center"/>
            <w:hideMark/>
          </w:tcPr>
          <w:p w14:paraId="077FF3B4" w14:textId="77777777" w:rsidR="00B8599C" w:rsidRPr="00802A81" w:rsidRDefault="00B8599C" w:rsidP="008D3B00">
            <w:pPr>
              <w:jc w:val="center"/>
              <w:rPr>
                <w:rFonts w:ascii="Calibri" w:hAnsi="Calibri" w:cs="Calibri"/>
                <w:b/>
                <w:bCs/>
                <w:color w:val="000000"/>
                <w:lang w:eastAsia="es-MX"/>
              </w:rPr>
            </w:pPr>
            <w:r w:rsidRPr="00802A81">
              <w:rPr>
                <w:rFonts w:ascii="Calibri" w:hAnsi="Calibri" w:cs="Calibri"/>
                <w:b/>
                <w:bCs/>
                <w:color w:val="000000"/>
                <w:lang w:eastAsia="es-MX"/>
              </w:rPr>
              <w:t>JS</w:t>
            </w:r>
          </w:p>
        </w:tc>
        <w:tc>
          <w:tcPr>
            <w:tcW w:w="1905" w:type="dxa"/>
            <w:tcBorders>
              <w:top w:val="single" w:sz="8" w:space="0" w:color="auto"/>
              <w:left w:val="nil"/>
              <w:bottom w:val="single" w:sz="8" w:space="0" w:color="auto"/>
              <w:right w:val="single" w:sz="8" w:space="0" w:color="auto"/>
            </w:tcBorders>
            <w:noWrap/>
            <w:vAlign w:val="center"/>
            <w:hideMark/>
          </w:tcPr>
          <w:p w14:paraId="52B4ED80" w14:textId="77777777" w:rsidR="00B8599C" w:rsidRPr="00802A81" w:rsidRDefault="00B8599C" w:rsidP="008D3B00">
            <w:pPr>
              <w:jc w:val="center"/>
              <w:rPr>
                <w:rFonts w:ascii="Calibri" w:hAnsi="Calibri" w:cs="Calibri"/>
                <w:b/>
                <w:bCs/>
                <w:color w:val="000000"/>
                <w:lang w:eastAsia="es-MX"/>
              </w:rPr>
            </w:pPr>
            <w:r w:rsidRPr="00802A81">
              <w:rPr>
                <w:rFonts w:ascii="Calibri" w:hAnsi="Calibri" w:cs="Calibri"/>
                <w:b/>
                <w:bCs/>
                <w:color w:val="000000"/>
                <w:lang w:eastAsia="es-MX"/>
              </w:rPr>
              <w:t>CAMBS</w:t>
            </w:r>
          </w:p>
        </w:tc>
        <w:tc>
          <w:tcPr>
            <w:tcW w:w="1559" w:type="dxa"/>
            <w:tcBorders>
              <w:top w:val="single" w:sz="8" w:space="0" w:color="auto"/>
              <w:left w:val="nil"/>
              <w:bottom w:val="single" w:sz="8" w:space="0" w:color="auto"/>
              <w:right w:val="nil"/>
            </w:tcBorders>
            <w:noWrap/>
            <w:vAlign w:val="center"/>
            <w:hideMark/>
          </w:tcPr>
          <w:p w14:paraId="02081F50" w14:textId="77777777" w:rsidR="00B8599C" w:rsidRPr="00802A81" w:rsidRDefault="00B8599C" w:rsidP="008D3B00">
            <w:pPr>
              <w:jc w:val="center"/>
              <w:rPr>
                <w:rFonts w:ascii="Calibri" w:hAnsi="Calibri" w:cs="Calibri"/>
                <w:b/>
                <w:bCs/>
                <w:color w:val="000000"/>
                <w:lang w:eastAsia="es-MX"/>
              </w:rPr>
            </w:pPr>
            <w:r w:rsidRPr="00802A81">
              <w:rPr>
                <w:rFonts w:ascii="Calibri" w:hAnsi="Calibri" w:cs="Calibri"/>
                <w:b/>
                <w:bCs/>
                <w:color w:val="000000"/>
                <w:lang w:eastAsia="es-MX"/>
              </w:rPr>
              <w:t>MARCA</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0CA5DFC3" w14:textId="77777777" w:rsidR="00B8599C" w:rsidRPr="00802A81" w:rsidRDefault="00B8599C" w:rsidP="008D3B00">
            <w:pPr>
              <w:jc w:val="center"/>
              <w:rPr>
                <w:rFonts w:ascii="Calibri" w:hAnsi="Calibri" w:cs="Calibri"/>
                <w:b/>
                <w:bCs/>
                <w:color w:val="000000"/>
                <w:lang w:eastAsia="es-MX"/>
              </w:rPr>
            </w:pPr>
            <w:r w:rsidRPr="00802A81">
              <w:rPr>
                <w:rFonts w:ascii="Calibri" w:hAnsi="Calibri" w:cs="Calibri"/>
                <w:b/>
                <w:bCs/>
                <w:color w:val="000000"/>
                <w:lang w:eastAsia="es-MX"/>
              </w:rPr>
              <w:t>MODELO</w:t>
            </w:r>
          </w:p>
        </w:tc>
      </w:tr>
      <w:tr w:rsidR="00B8599C" w:rsidRPr="00802A81" w14:paraId="1AEFDD62"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6468A1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317" w:type="dxa"/>
            <w:tcBorders>
              <w:top w:val="nil"/>
              <w:left w:val="nil"/>
              <w:bottom w:val="single" w:sz="8" w:space="0" w:color="auto"/>
              <w:right w:val="single" w:sz="8" w:space="0" w:color="auto"/>
            </w:tcBorders>
            <w:noWrap/>
            <w:vAlign w:val="center"/>
            <w:hideMark/>
          </w:tcPr>
          <w:p w14:paraId="0B2C340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39D5AA4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I421200008-323</w:t>
            </w:r>
          </w:p>
        </w:tc>
        <w:tc>
          <w:tcPr>
            <w:tcW w:w="1559" w:type="dxa"/>
            <w:tcBorders>
              <w:top w:val="nil"/>
              <w:left w:val="nil"/>
              <w:bottom w:val="single" w:sz="8" w:space="0" w:color="auto"/>
              <w:right w:val="nil"/>
            </w:tcBorders>
            <w:noWrap/>
            <w:vAlign w:val="center"/>
            <w:hideMark/>
          </w:tcPr>
          <w:p w14:paraId="54F1E0D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5E4BBF1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20F49376"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F0CB94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317" w:type="dxa"/>
            <w:tcBorders>
              <w:top w:val="nil"/>
              <w:left w:val="nil"/>
              <w:bottom w:val="single" w:sz="8" w:space="0" w:color="auto"/>
              <w:right w:val="single" w:sz="8" w:space="0" w:color="auto"/>
            </w:tcBorders>
            <w:noWrap/>
            <w:vAlign w:val="center"/>
            <w:hideMark/>
          </w:tcPr>
          <w:p w14:paraId="262C362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0927397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I421200008-458</w:t>
            </w:r>
          </w:p>
        </w:tc>
        <w:tc>
          <w:tcPr>
            <w:tcW w:w="1559" w:type="dxa"/>
            <w:tcBorders>
              <w:top w:val="nil"/>
              <w:left w:val="nil"/>
              <w:bottom w:val="single" w:sz="8" w:space="0" w:color="auto"/>
              <w:right w:val="nil"/>
            </w:tcBorders>
            <w:noWrap/>
            <w:vAlign w:val="center"/>
            <w:hideMark/>
          </w:tcPr>
          <w:p w14:paraId="40D51B6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4A89BBC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40476F08"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61C9E01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w:t>
            </w:r>
          </w:p>
        </w:tc>
        <w:tc>
          <w:tcPr>
            <w:tcW w:w="317" w:type="dxa"/>
            <w:tcBorders>
              <w:top w:val="nil"/>
              <w:left w:val="nil"/>
              <w:bottom w:val="single" w:sz="8" w:space="0" w:color="auto"/>
              <w:right w:val="single" w:sz="8" w:space="0" w:color="auto"/>
            </w:tcBorders>
            <w:noWrap/>
            <w:vAlign w:val="center"/>
            <w:hideMark/>
          </w:tcPr>
          <w:p w14:paraId="18A7DF5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7B2F59B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I421200008-346</w:t>
            </w:r>
          </w:p>
        </w:tc>
        <w:tc>
          <w:tcPr>
            <w:tcW w:w="1559" w:type="dxa"/>
            <w:tcBorders>
              <w:top w:val="nil"/>
              <w:left w:val="nil"/>
              <w:bottom w:val="single" w:sz="8" w:space="0" w:color="auto"/>
              <w:right w:val="nil"/>
            </w:tcBorders>
            <w:noWrap/>
            <w:vAlign w:val="center"/>
            <w:hideMark/>
          </w:tcPr>
          <w:p w14:paraId="629227F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1C13D7B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554D8585"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F7B60C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317" w:type="dxa"/>
            <w:tcBorders>
              <w:top w:val="nil"/>
              <w:left w:val="nil"/>
              <w:bottom w:val="single" w:sz="8" w:space="0" w:color="auto"/>
              <w:right w:val="single" w:sz="8" w:space="0" w:color="auto"/>
            </w:tcBorders>
            <w:noWrap/>
            <w:vAlign w:val="center"/>
            <w:hideMark/>
          </w:tcPr>
          <w:p w14:paraId="0B3D324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45BD874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I421200008-321</w:t>
            </w:r>
          </w:p>
        </w:tc>
        <w:tc>
          <w:tcPr>
            <w:tcW w:w="1559" w:type="dxa"/>
            <w:tcBorders>
              <w:top w:val="nil"/>
              <w:left w:val="nil"/>
              <w:bottom w:val="single" w:sz="8" w:space="0" w:color="auto"/>
              <w:right w:val="nil"/>
            </w:tcBorders>
            <w:noWrap/>
            <w:vAlign w:val="center"/>
            <w:hideMark/>
          </w:tcPr>
          <w:p w14:paraId="12FCB52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03BF19C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6F5AF066"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A08141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317" w:type="dxa"/>
            <w:tcBorders>
              <w:top w:val="nil"/>
              <w:left w:val="nil"/>
              <w:bottom w:val="single" w:sz="8" w:space="0" w:color="auto"/>
              <w:right w:val="single" w:sz="8" w:space="0" w:color="auto"/>
            </w:tcBorders>
            <w:noWrap/>
            <w:vAlign w:val="center"/>
            <w:hideMark/>
          </w:tcPr>
          <w:p w14:paraId="42F66DF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02E6B4B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I421200008-95</w:t>
            </w:r>
          </w:p>
        </w:tc>
        <w:tc>
          <w:tcPr>
            <w:tcW w:w="1559" w:type="dxa"/>
            <w:tcBorders>
              <w:top w:val="nil"/>
              <w:left w:val="nil"/>
              <w:bottom w:val="single" w:sz="8" w:space="0" w:color="auto"/>
              <w:right w:val="nil"/>
            </w:tcBorders>
            <w:noWrap/>
            <w:vAlign w:val="center"/>
            <w:hideMark/>
          </w:tcPr>
          <w:p w14:paraId="67AFAB9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TITAN</w:t>
            </w:r>
          </w:p>
        </w:tc>
        <w:tc>
          <w:tcPr>
            <w:tcW w:w="1843" w:type="dxa"/>
            <w:tcBorders>
              <w:top w:val="nil"/>
              <w:left w:val="single" w:sz="8" w:space="0" w:color="auto"/>
              <w:bottom w:val="single" w:sz="8" w:space="0" w:color="auto"/>
              <w:right w:val="single" w:sz="8" w:space="0" w:color="auto"/>
            </w:tcBorders>
            <w:noWrap/>
            <w:vAlign w:val="center"/>
            <w:hideMark/>
          </w:tcPr>
          <w:p w14:paraId="5956BB4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PH 1020</w:t>
            </w:r>
          </w:p>
        </w:tc>
      </w:tr>
      <w:tr w:rsidR="00B8599C" w:rsidRPr="00802A81" w14:paraId="37C9C3FA"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EC56AF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w:t>
            </w:r>
          </w:p>
        </w:tc>
        <w:tc>
          <w:tcPr>
            <w:tcW w:w="317" w:type="dxa"/>
            <w:tcBorders>
              <w:top w:val="nil"/>
              <w:left w:val="nil"/>
              <w:bottom w:val="single" w:sz="8" w:space="0" w:color="auto"/>
              <w:right w:val="single" w:sz="8" w:space="0" w:color="auto"/>
            </w:tcBorders>
            <w:noWrap/>
            <w:vAlign w:val="center"/>
            <w:hideMark/>
          </w:tcPr>
          <w:p w14:paraId="46A4A35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351B7A9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I421200008-179</w:t>
            </w:r>
          </w:p>
        </w:tc>
        <w:tc>
          <w:tcPr>
            <w:tcW w:w="1559" w:type="dxa"/>
            <w:tcBorders>
              <w:top w:val="nil"/>
              <w:left w:val="nil"/>
              <w:bottom w:val="single" w:sz="8" w:space="0" w:color="auto"/>
              <w:right w:val="single" w:sz="8" w:space="0" w:color="auto"/>
            </w:tcBorders>
            <w:noWrap/>
            <w:vAlign w:val="center"/>
            <w:hideMark/>
          </w:tcPr>
          <w:p w14:paraId="7A3A532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2A952C1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4505B44B"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5270223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7</w:t>
            </w:r>
          </w:p>
        </w:tc>
        <w:tc>
          <w:tcPr>
            <w:tcW w:w="317" w:type="dxa"/>
            <w:tcBorders>
              <w:top w:val="nil"/>
              <w:left w:val="nil"/>
              <w:bottom w:val="single" w:sz="8" w:space="0" w:color="auto"/>
              <w:right w:val="single" w:sz="8" w:space="0" w:color="auto"/>
            </w:tcBorders>
            <w:noWrap/>
            <w:vAlign w:val="center"/>
            <w:hideMark/>
          </w:tcPr>
          <w:p w14:paraId="32DC798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4F2E438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I421200008-187</w:t>
            </w:r>
          </w:p>
        </w:tc>
        <w:tc>
          <w:tcPr>
            <w:tcW w:w="1559" w:type="dxa"/>
            <w:tcBorders>
              <w:top w:val="nil"/>
              <w:left w:val="nil"/>
              <w:bottom w:val="single" w:sz="8" w:space="0" w:color="auto"/>
              <w:right w:val="single" w:sz="8" w:space="0" w:color="auto"/>
            </w:tcBorders>
            <w:noWrap/>
            <w:vAlign w:val="center"/>
            <w:hideMark/>
          </w:tcPr>
          <w:p w14:paraId="3CE22B1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4B9C44B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287B199E"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6E26C7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8</w:t>
            </w:r>
          </w:p>
        </w:tc>
        <w:tc>
          <w:tcPr>
            <w:tcW w:w="317" w:type="dxa"/>
            <w:tcBorders>
              <w:top w:val="nil"/>
              <w:left w:val="nil"/>
              <w:bottom w:val="single" w:sz="8" w:space="0" w:color="auto"/>
              <w:right w:val="single" w:sz="8" w:space="0" w:color="auto"/>
            </w:tcBorders>
            <w:noWrap/>
            <w:vAlign w:val="center"/>
            <w:hideMark/>
          </w:tcPr>
          <w:p w14:paraId="376845E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364DC67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I421200008-40</w:t>
            </w:r>
          </w:p>
        </w:tc>
        <w:tc>
          <w:tcPr>
            <w:tcW w:w="1559" w:type="dxa"/>
            <w:tcBorders>
              <w:top w:val="nil"/>
              <w:left w:val="nil"/>
              <w:bottom w:val="single" w:sz="8" w:space="0" w:color="auto"/>
              <w:right w:val="nil"/>
            </w:tcBorders>
            <w:noWrap/>
            <w:vAlign w:val="center"/>
            <w:hideMark/>
          </w:tcPr>
          <w:p w14:paraId="60C3BB7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HP910</w:t>
            </w:r>
          </w:p>
        </w:tc>
        <w:tc>
          <w:tcPr>
            <w:tcW w:w="1843" w:type="dxa"/>
            <w:tcBorders>
              <w:top w:val="nil"/>
              <w:left w:val="single" w:sz="8" w:space="0" w:color="auto"/>
              <w:bottom w:val="single" w:sz="8" w:space="0" w:color="auto"/>
              <w:right w:val="single" w:sz="8" w:space="0" w:color="auto"/>
            </w:tcBorders>
            <w:noWrap/>
            <w:vAlign w:val="center"/>
            <w:hideMark/>
          </w:tcPr>
          <w:p w14:paraId="4FFC98B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PH XL</w:t>
            </w:r>
          </w:p>
        </w:tc>
      </w:tr>
      <w:tr w:rsidR="00B8599C" w:rsidRPr="00802A81" w14:paraId="422E2EAA"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5928F4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9</w:t>
            </w:r>
          </w:p>
        </w:tc>
        <w:tc>
          <w:tcPr>
            <w:tcW w:w="317" w:type="dxa"/>
            <w:tcBorders>
              <w:top w:val="nil"/>
              <w:left w:val="nil"/>
              <w:bottom w:val="single" w:sz="8" w:space="0" w:color="auto"/>
              <w:right w:val="single" w:sz="8" w:space="0" w:color="auto"/>
            </w:tcBorders>
            <w:noWrap/>
            <w:vAlign w:val="center"/>
            <w:hideMark/>
          </w:tcPr>
          <w:p w14:paraId="328F583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4037B2A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I421200008-129</w:t>
            </w:r>
          </w:p>
        </w:tc>
        <w:tc>
          <w:tcPr>
            <w:tcW w:w="1559" w:type="dxa"/>
            <w:tcBorders>
              <w:top w:val="nil"/>
              <w:left w:val="nil"/>
              <w:bottom w:val="single" w:sz="8" w:space="0" w:color="auto"/>
              <w:right w:val="single" w:sz="8" w:space="0" w:color="auto"/>
            </w:tcBorders>
            <w:noWrap/>
            <w:vAlign w:val="center"/>
            <w:hideMark/>
          </w:tcPr>
          <w:p w14:paraId="33CEBDB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1D50DCA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236BB94E"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0C0FF7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10</w:t>
            </w:r>
          </w:p>
        </w:tc>
        <w:tc>
          <w:tcPr>
            <w:tcW w:w="317" w:type="dxa"/>
            <w:tcBorders>
              <w:top w:val="nil"/>
              <w:left w:val="nil"/>
              <w:bottom w:val="single" w:sz="8" w:space="0" w:color="auto"/>
              <w:right w:val="single" w:sz="8" w:space="0" w:color="auto"/>
            </w:tcBorders>
            <w:noWrap/>
            <w:vAlign w:val="center"/>
            <w:hideMark/>
          </w:tcPr>
          <w:p w14:paraId="0715F5B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708033C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I421200008-183</w:t>
            </w:r>
          </w:p>
        </w:tc>
        <w:tc>
          <w:tcPr>
            <w:tcW w:w="1559" w:type="dxa"/>
            <w:tcBorders>
              <w:top w:val="nil"/>
              <w:left w:val="nil"/>
              <w:bottom w:val="single" w:sz="8" w:space="0" w:color="auto"/>
              <w:right w:val="single" w:sz="8" w:space="0" w:color="auto"/>
            </w:tcBorders>
            <w:noWrap/>
            <w:vAlign w:val="center"/>
            <w:hideMark/>
          </w:tcPr>
          <w:p w14:paraId="014EB3B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43515D0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0B0463C4"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6B0B4C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11</w:t>
            </w:r>
          </w:p>
        </w:tc>
        <w:tc>
          <w:tcPr>
            <w:tcW w:w="317" w:type="dxa"/>
            <w:tcBorders>
              <w:top w:val="nil"/>
              <w:left w:val="nil"/>
              <w:bottom w:val="single" w:sz="8" w:space="0" w:color="auto"/>
              <w:right w:val="single" w:sz="8" w:space="0" w:color="auto"/>
            </w:tcBorders>
            <w:noWrap/>
            <w:vAlign w:val="center"/>
            <w:hideMark/>
          </w:tcPr>
          <w:p w14:paraId="741364F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2716617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I421200008-605</w:t>
            </w:r>
          </w:p>
        </w:tc>
        <w:tc>
          <w:tcPr>
            <w:tcW w:w="1559" w:type="dxa"/>
            <w:tcBorders>
              <w:top w:val="nil"/>
              <w:left w:val="nil"/>
              <w:bottom w:val="single" w:sz="8" w:space="0" w:color="auto"/>
              <w:right w:val="nil"/>
            </w:tcBorders>
            <w:noWrap/>
            <w:vAlign w:val="center"/>
            <w:hideMark/>
          </w:tcPr>
          <w:p w14:paraId="20A6733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2C9FD6E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41059AF5"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27415B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12</w:t>
            </w:r>
          </w:p>
        </w:tc>
        <w:tc>
          <w:tcPr>
            <w:tcW w:w="317" w:type="dxa"/>
            <w:tcBorders>
              <w:top w:val="nil"/>
              <w:left w:val="nil"/>
              <w:bottom w:val="single" w:sz="8" w:space="0" w:color="auto"/>
              <w:right w:val="single" w:sz="8" w:space="0" w:color="auto"/>
            </w:tcBorders>
            <w:noWrap/>
            <w:vAlign w:val="center"/>
            <w:hideMark/>
          </w:tcPr>
          <w:p w14:paraId="7A72F50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273034E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I421200008-619</w:t>
            </w:r>
          </w:p>
        </w:tc>
        <w:tc>
          <w:tcPr>
            <w:tcW w:w="1559" w:type="dxa"/>
            <w:tcBorders>
              <w:top w:val="nil"/>
              <w:left w:val="nil"/>
              <w:bottom w:val="single" w:sz="8" w:space="0" w:color="auto"/>
              <w:right w:val="nil"/>
            </w:tcBorders>
            <w:noWrap/>
            <w:vAlign w:val="center"/>
            <w:hideMark/>
          </w:tcPr>
          <w:p w14:paraId="7F69CCC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18E269E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1397D35C"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F16934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13</w:t>
            </w:r>
          </w:p>
        </w:tc>
        <w:tc>
          <w:tcPr>
            <w:tcW w:w="317" w:type="dxa"/>
            <w:tcBorders>
              <w:top w:val="nil"/>
              <w:left w:val="nil"/>
              <w:bottom w:val="single" w:sz="8" w:space="0" w:color="auto"/>
              <w:right w:val="single" w:sz="8" w:space="0" w:color="auto"/>
            </w:tcBorders>
            <w:noWrap/>
            <w:vAlign w:val="center"/>
            <w:hideMark/>
          </w:tcPr>
          <w:p w14:paraId="701BEDD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7A7F568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I421200008-626</w:t>
            </w:r>
          </w:p>
        </w:tc>
        <w:tc>
          <w:tcPr>
            <w:tcW w:w="1559" w:type="dxa"/>
            <w:tcBorders>
              <w:top w:val="nil"/>
              <w:left w:val="nil"/>
              <w:bottom w:val="single" w:sz="8" w:space="0" w:color="auto"/>
              <w:right w:val="nil"/>
            </w:tcBorders>
            <w:noWrap/>
            <w:vAlign w:val="center"/>
            <w:hideMark/>
          </w:tcPr>
          <w:p w14:paraId="0227263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32F246E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0AB17E41"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294320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14</w:t>
            </w:r>
          </w:p>
        </w:tc>
        <w:tc>
          <w:tcPr>
            <w:tcW w:w="317" w:type="dxa"/>
            <w:tcBorders>
              <w:top w:val="nil"/>
              <w:left w:val="nil"/>
              <w:bottom w:val="single" w:sz="8" w:space="0" w:color="auto"/>
              <w:right w:val="single" w:sz="8" w:space="0" w:color="auto"/>
            </w:tcBorders>
            <w:noWrap/>
            <w:vAlign w:val="center"/>
            <w:hideMark/>
          </w:tcPr>
          <w:p w14:paraId="4A5147C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2B3BB7C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I421200008-617</w:t>
            </w:r>
          </w:p>
        </w:tc>
        <w:tc>
          <w:tcPr>
            <w:tcW w:w="1559" w:type="dxa"/>
            <w:tcBorders>
              <w:top w:val="nil"/>
              <w:left w:val="nil"/>
              <w:bottom w:val="single" w:sz="8" w:space="0" w:color="auto"/>
              <w:right w:val="nil"/>
            </w:tcBorders>
            <w:noWrap/>
            <w:vAlign w:val="center"/>
            <w:hideMark/>
          </w:tcPr>
          <w:p w14:paraId="2D06D56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7A36283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4D364176"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564546F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15</w:t>
            </w:r>
          </w:p>
        </w:tc>
        <w:tc>
          <w:tcPr>
            <w:tcW w:w="317" w:type="dxa"/>
            <w:tcBorders>
              <w:top w:val="nil"/>
              <w:left w:val="nil"/>
              <w:bottom w:val="single" w:sz="8" w:space="0" w:color="auto"/>
              <w:right w:val="single" w:sz="8" w:space="0" w:color="auto"/>
            </w:tcBorders>
            <w:noWrap/>
            <w:vAlign w:val="center"/>
            <w:hideMark/>
          </w:tcPr>
          <w:p w14:paraId="3AC0A39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0B5179C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I421200008-589</w:t>
            </w:r>
          </w:p>
        </w:tc>
        <w:tc>
          <w:tcPr>
            <w:tcW w:w="1559" w:type="dxa"/>
            <w:tcBorders>
              <w:top w:val="nil"/>
              <w:left w:val="nil"/>
              <w:bottom w:val="single" w:sz="8" w:space="0" w:color="auto"/>
              <w:right w:val="nil"/>
            </w:tcBorders>
            <w:noWrap/>
            <w:vAlign w:val="center"/>
            <w:hideMark/>
          </w:tcPr>
          <w:p w14:paraId="4FB8B20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7B92E3B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3767EBD3"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357A3A6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16</w:t>
            </w:r>
          </w:p>
        </w:tc>
        <w:tc>
          <w:tcPr>
            <w:tcW w:w="317" w:type="dxa"/>
            <w:tcBorders>
              <w:top w:val="nil"/>
              <w:left w:val="nil"/>
              <w:bottom w:val="single" w:sz="8" w:space="0" w:color="auto"/>
              <w:right w:val="single" w:sz="8" w:space="0" w:color="auto"/>
            </w:tcBorders>
            <w:noWrap/>
            <w:vAlign w:val="center"/>
            <w:hideMark/>
          </w:tcPr>
          <w:p w14:paraId="2D1EBEB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w:t>
            </w:r>
          </w:p>
        </w:tc>
        <w:tc>
          <w:tcPr>
            <w:tcW w:w="1905" w:type="dxa"/>
            <w:tcBorders>
              <w:top w:val="nil"/>
              <w:left w:val="nil"/>
              <w:bottom w:val="single" w:sz="8" w:space="0" w:color="auto"/>
              <w:right w:val="single" w:sz="8" w:space="0" w:color="auto"/>
            </w:tcBorders>
            <w:noWrap/>
            <w:vAlign w:val="center"/>
            <w:hideMark/>
          </w:tcPr>
          <w:p w14:paraId="0F87F2D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I421200008-635</w:t>
            </w:r>
          </w:p>
        </w:tc>
        <w:tc>
          <w:tcPr>
            <w:tcW w:w="1559" w:type="dxa"/>
            <w:tcBorders>
              <w:top w:val="nil"/>
              <w:left w:val="nil"/>
              <w:bottom w:val="single" w:sz="8" w:space="0" w:color="auto"/>
              <w:right w:val="nil"/>
            </w:tcBorders>
            <w:noWrap/>
            <w:vAlign w:val="center"/>
            <w:hideMark/>
          </w:tcPr>
          <w:p w14:paraId="6D7AD81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1CC11C5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1865B11B"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28CED16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17</w:t>
            </w:r>
          </w:p>
        </w:tc>
        <w:tc>
          <w:tcPr>
            <w:tcW w:w="317" w:type="dxa"/>
            <w:tcBorders>
              <w:top w:val="nil"/>
              <w:left w:val="nil"/>
              <w:bottom w:val="single" w:sz="8" w:space="0" w:color="auto"/>
              <w:right w:val="single" w:sz="8" w:space="0" w:color="auto"/>
            </w:tcBorders>
            <w:noWrap/>
            <w:vAlign w:val="center"/>
            <w:hideMark/>
          </w:tcPr>
          <w:p w14:paraId="2144F8E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6E0E43A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I42120008-326</w:t>
            </w:r>
          </w:p>
        </w:tc>
        <w:tc>
          <w:tcPr>
            <w:tcW w:w="1559" w:type="dxa"/>
            <w:tcBorders>
              <w:top w:val="nil"/>
              <w:left w:val="nil"/>
              <w:bottom w:val="single" w:sz="8" w:space="0" w:color="auto"/>
              <w:right w:val="nil"/>
            </w:tcBorders>
            <w:noWrap/>
            <w:vAlign w:val="center"/>
            <w:hideMark/>
          </w:tcPr>
          <w:p w14:paraId="344680A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0FC1C9C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447724C9"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04810E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w:t>
            </w:r>
          </w:p>
        </w:tc>
        <w:tc>
          <w:tcPr>
            <w:tcW w:w="317" w:type="dxa"/>
            <w:tcBorders>
              <w:top w:val="nil"/>
              <w:left w:val="nil"/>
              <w:bottom w:val="single" w:sz="8" w:space="0" w:color="auto"/>
              <w:right w:val="single" w:sz="8" w:space="0" w:color="auto"/>
            </w:tcBorders>
            <w:noWrap/>
            <w:vAlign w:val="center"/>
            <w:hideMark/>
          </w:tcPr>
          <w:p w14:paraId="37BE562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1BFCBC6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I42120008-327</w:t>
            </w:r>
          </w:p>
        </w:tc>
        <w:tc>
          <w:tcPr>
            <w:tcW w:w="1559" w:type="dxa"/>
            <w:tcBorders>
              <w:top w:val="nil"/>
              <w:left w:val="nil"/>
              <w:bottom w:val="single" w:sz="8" w:space="0" w:color="auto"/>
              <w:right w:val="nil"/>
            </w:tcBorders>
            <w:noWrap/>
            <w:vAlign w:val="center"/>
            <w:hideMark/>
          </w:tcPr>
          <w:p w14:paraId="49D4ED9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08ABDE2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3EBDF055"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29CB14F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19</w:t>
            </w:r>
          </w:p>
        </w:tc>
        <w:tc>
          <w:tcPr>
            <w:tcW w:w="317" w:type="dxa"/>
            <w:tcBorders>
              <w:top w:val="nil"/>
              <w:left w:val="nil"/>
              <w:bottom w:val="single" w:sz="8" w:space="0" w:color="auto"/>
              <w:right w:val="single" w:sz="8" w:space="0" w:color="auto"/>
            </w:tcBorders>
            <w:noWrap/>
            <w:vAlign w:val="center"/>
            <w:hideMark/>
          </w:tcPr>
          <w:p w14:paraId="6EEF97A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7898BDC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I42120008-455</w:t>
            </w:r>
          </w:p>
        </w:tc>
        <w:tc>
          <w:tcPr>
            <w:tcW w:w="1559" w:type="dxa"/>
            <w:tcBorders>
              <w:top w:val="nil"/>
              <w:left w:val="nil"/>
              <w:bottom w:val="single" w:sz="8" w:space="0" w:color="auto"/>
              <w:right w:val="nil"/>
            </w:tcBorders>
            <w:noWrap/>
            <w:vAlign w:val="center"/>
            <w:hideMark/>
          </w:tcPr>
          <w:p w14:paraId="16B631E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66A40E1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14D82423"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7B9D48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20</w:t>
            </w:r>
          </w:p>
        </w:tc>
        <w:tc>
          <w:tcPr>
            <w:tcW w:w="317" w:type="dxa"/>
            <w:tcBorders>
              <w:top w:val="nil"/>
              <w:left w:val="nil"/>
              <w:bottom w:val="single" w:sz="8" w:space="0" w:color="auto"/>
              <w:right w:val="single" w:sz="8" w:space="0" w:color="auto"/>
            </w:tcBorders>
            <w:noWrap/>
            <w:vAlign w:val="center"/>
            <w:hideMark/>
          </w:tcPr>
          <w:p w14:paraId="4F1A3AB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3C4B873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I42120008-324</w:t>
            </w:r>
          </w:p>
        </w:tc>
        <w:tc>
          <w:tcPr>
            <w:tcW w:w="1559" w:type="dxa"/>
            <w:tcBorders>
              <w:top w:val="nil"/>
              <w:left w:val="nil"/>
              <w:bottom w:val="single" w:sz="8" w:space="0" w:color="auto"/>
              <w:right w:val="nil"/>
            </w:tcBorders>
            <w:noWrap/>
            <w:vAlign w:val="center"/>
            <w:hideMark/>
          </w:tcPr>
          <w:p w14:paraId="388F828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748E5EC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66A5AC22"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2EF0CC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21</w:t>
            </w:r>
          </w:p>
        </w:tc>
        <w:tc>
          <w:tcPr>
            <w:tcW w:w="317" w:type="dxa"/>
            <w:tcBorders>
              <w:top w:val="nil"/>
              <w:left w:val="nil"/>
              <w:bottom w:val="single" w:sz="8" w:space="0" w:color="auto"/>
              <w:right w:val="single" w:sz="8" w:space="0" w:color="auto"/>
            </w:tcBorders>
            <w:noWrap/>
            <w:vAlign w:val="center"/>
            <w:hideMark/>
          </w:tcPr>
          <w:p w14:paraId="67CA4C1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56D5FCB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I41220008-328</w:t>
            </w:r>
          </w:p>
        </w:tc>
        <w:tc>
          <w:tcPr>
            <w:tcW w:w="1559" w:type="dxa"/>
            <w:tcBorders>
              <w:top w:val="nil"/>
              <w:left w:val="nil"/>
              <w:bottom w:val="single" w:sz="8" w:space="0" w:color="auto"/>
              <w:right w:val="nil"/>
            </w:tcBorders>
            <w:noWrap/>
            <w:vAlign w:val="center"/>
            <w:hideMark/>
          </w:tcPr>
          <w:p w14:paraId="6A4D346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2EE01C2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39553F6E"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CC9809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22</w:t>
            </w:r>
          </w:p>
        </w:tc>
        <w:tc>
          <w:tcPr>
            <w:tcW w:w="317" w:type="dxa"/>
            <w:tcBorders>
              <w:top w:val="nil"/>
              <w:left w:val="nil"/>
              <w:bottom w:val="single" w:sz="8" w:space="0" w:color="auto"/>
              <w:right w:val="single" w:sz="8" w:space="0" w:color="auto"/>
            </w:tcBorders>
            <w:noWrap/>
            <w:vAlign w:val="center"/>
            <w:hideMark/>
          </w:tcPr>
          <w:p w14:paraId="59583FA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298EFF7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I41220008-454</w:t>
            </w:r>
          </w:p>
        </w:tc>
        <w:tc>
          <w:tcPr>
            <w:tcW w:w="1559" w:type="dxa"/>
            <w:tcBorders>
              <w:top w:val="nil"/>
              <w:left w:val="nil"/>
              <w:bottom w:val="single" w:sz="8" w:space="0" w:color="auto"/>
              <w:right w:val="nil"/>
            </w:tcBorders>
            <w:noWrap/>
            <w:vAlign w:val="center"/>
            <w:hideMark/>
          </w:tcPr>
          <w:p w14:paraId="6DEABC6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614BF07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40F2B7A3"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66F20E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23</w:t>
            </w:r>
          </w:p>
        </w:tc>
        <w:tc>
          <w:tcPr>
            <w:tcW w:w="317" w:type="dxa"/>
            <w:tcBorders>
              <w:top w:val="nil"/>
              <w:left w:val="nil"/>
              <w:bottom w:val="single" w:sz="8" w:space="0" w:color="auto"/>
              <w:right w:val="single" w:sz="8" w:space="0" w:color="auto"/>
            </w:tcBorders>
            <w:noWrap/>
            <w:vAlign w:val="center"/>
            <w:hideMark/>
          </w:tcPr>
          <w:p w14:paraId="404DEB6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084C8BB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I41220008-462</w:t>
            </w:r>
          </w:p>
        </w:tc>
        <w:tc>
          <w:tcPr>
            <w:tcW w:w="1559" w:type="dxa"/>
            <w:tcBorders>
              <w:top w:val="nil"/>
              <w:left w:val="nil"/>
              <w:bottom w:val="single" w:sz="8" w:space="0" w:color="auto"/>
              <w:right w:val="nil"/>
            </w:tcBorders>
            <w:noWrap/>
            <w:vAlign w:val="center"/>
            <w:hideMark/>
          </w:tcPr>
          <w:p w14:paraId="7B988EE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26AFCA5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7FAA5BC4"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3A7BB2F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24</w:t>
            </w:r>
          </w:p>
        </w:tc>
        <w:tc>
          <w:tcPr>
            <w:tcW w:w="317" w:type="dxa"/>
            <w:tcBorders>
              <w:top w:val="nil"/>
              <w:left w:val="nil"/>
              <w:bottom w:val="single" w:sz="8" w:space="0" w:color="auto"/>
              <w:right w:val="single" w:sz="8" w:space="0" w:color="auto"/>
            </w:tcBorders>
            <w:noWrap/>
            <w:vAlign w:val="center"/>
            <w:hideMark/>
          </w:tcPr>
          <w:p w14:paraId="368E9EC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186D1BD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I41220008-325</w:t>
            </w:r>
          </w:p>
        </w:tc>
        <w:tc>
          <w:tcPr>
            <w:tcW w:w="1559" w:type="dxa"/>
            <w:tcBorders>
              <w:top w:val="nil"/>
              <w:left w:val="nil"/>
              <w:bottom w:val="single" w:sz="8" w:space="0" w:color="auto"/>
              <w:right w:val="nil"/>
            </w:tcBorders>
            <w:noWrap/>
            <w:vAlign w:val="center"/>
            <w:hideMark/>
          </w:tcPr>
          <w:p w14:paraId="2CD1FD1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0EE844F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7E68F09A"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58F7C9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25</w:t>
            </w:r>
          </w:p>
        </w:tc>
        <w:tc>
          <w:tcPr>
            <w:tcW w:w="317" w:type="dxa"/>
            <w:tcBorders>
              <w:top w:val="nil"/>
              <w:left w:val="nil"/>
              <w:bottom w:val="single" w:sz="8" w:space="0" w:color="auto"/>
              <w:right w:val="single" w:sz="8" w:space="0" w:color="auto"/>
            </w:tcBorders>
            <w:noWrap/>
            <w:vAlign w:val="center"/>
            <w:hideMark/>
          </w:tcPr>
          <w:p w14:paraId="2CAAA50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298931D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I42120008-159</w:t>
            </w:r>
          </w:p>
        </w:tc>
        <w:tc>
          <w:tcPr>
            <w:tcW w:w="1559" w:type="dxa"/>
            <w:tcBorders>
              <w:top w:val="nil"/>
              <w:left w:val="nil"/>
              <w:bottom w:val="single" w:sz="8" w:space="0" w:color="auto"/>
              <w:right w:val="single" w:sz="8" w:space="0" w:color="auto"/>
            </w:tcBorders>
            <w:noWrap/>
            <w:vAlign w:val="center"/>
            <w:hideMark/>
          </w:tcPr>
          <w:p w14:paraId="0F4AD9F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45984A5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0CA6F816"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AE32D9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26</w:t>
            </w:r>
          </w:p>
        </w:tc>
        <w:tc>
          <w:tcPr>
            <w:tcW w:w="317" w:type="dxa"/>
            <w:tcBorders>
              <w:top w:val="nil"/>
              <w:left w:val="nil"/>
              <w:bottom w:val="single" w:sz="8" w:space="0" w:color="auto"/>
              <w:right w:val="single" w:sz="8" w:space="0" w:color="auto"/>
            </w:tcBorders>
            <w:noWrap/>
            <w:vAlign w:val="center"/>
            <w:hideMark/>
          </w:tcPr>
          <w:p w14:paraId="1858FE8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292A5B5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I421200008-596</w:t>
            </w:r>
          </w:p>
        </w:tc>
        <w:tc>
          <w:tcPr>
            <w:tcW w:w="1559" w:type="dxa"/>
            <w:tcBorders>
              <w:top w:val="nil"/>
              <w:left w:val="nil"/>
              <w:bottom w:val="single" w:sz="8" w:space="0" w:color="auto"/>
              <w:right w:val="nil"/>
            </w:tcBorders>
            <w:noWrap/>
            <w:vAlign w:val="center"/>
            <w:hideMark/>
          </w:tcPr>
          <w:p w14:paraId="58FFC71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6785A20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33BB4490"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C88274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27</w:t>
            </w:r>
          </w:p>
        </w:tc>
        <w:tc>
          <w:tcPr>
            <w:tcW w:w="317" w:type="dxa"/>
            <w:tcBorders>
              <w:top w:val="nil"/>
              <w:left w:val="nil"/>
              <w:bottom w:val="single" w:sz="8" w:space="0" w:color="auto"/>
              <w:right w:val="single" w:sz="8" w:space="0" w:color="auto"/>
            </w:tcBorders>
            <w:noWrap/>
            <w:vAlign w:val="center"/>
            <w:hideMark/>
          </w:tcPr>
          <w:p w14:paraId="0E57ACF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5493D91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I421200008-607</w:t>
            </w:r>
          </w:p>
        </w:tc>
        <w:tc>
          <w:tcPr>
            <w:tcW w:w="1559" w:type="dxa"/>
            <w:tcBorders>
              <w:top w:val="nil"/>
              <w:left w:val="nil"/>
              <w:bottom w:val="single" w:sz="8" w:space="0" w:color="auto"/>
              <w:right w:val="nil"/>
            </w:tcBorders>
            <w:noWrap/>
            <w:vAlign w:val="center"/>
            <w:hideMark/>
          </w:tcPr>
          <w:p w14:paraId="46FC6B9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5CB8AC6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67573230"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32420AE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28</w:t>
            </w:r>
          </w:p>
        </w:tc>
        <w:tc>
          <w:tcPr>
            <w:tcW w:w="317" w:type="dxa"/>
            <w:tcBorders>
              <w:top w:val="nil"/>
              <w:left w:val="nil"/>
              <w:bottom w:val="single" w:sz="8" w:space="0" w:color="auto"/>
              <w:right w:val="single" w:sz="8" w:space="0" w:color="auto"/>
            </w:tcBorders>
            <w:noWrap/>
            <w:vAlign w:val="center"/>
            <w:hideMark/>
          </w:tcPr>
          <w:p w14:paraId="2AA9EBE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53CCEE6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I421200008-597</w:t>
            </w:r>
          </w:p>
        </w:tc>
        <w:tc>
          <w:tcPr>
            <w:tcW w:w="1559" w:type="dxa"/>
            <w:tcBorders>
              <w:top w:val="nil"/>
              <w:left w:val="nil"/>
              <w:bottom w:val="single" w:sz="8" w:space="0" w:color="auto"/>
              <w:right w:val="nil"/>
            </w:tcBorders>
            <w:noWrap/>
            <w:vAlign w:val="center"/>
            <w:hideMark/>
          </w:tcPr>
          <w:p w14:paraId="77E23F8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3DAB152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5957DFA8"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72D3E0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29</w:t>
            </w:r>
          </w:p>
        </w:tc>
        <w:tc>
          <w:tcPr>
            <w:tcW w:w="317" w:type="dxa"/>
            <w:tcBorders>
              <w:top w:val="nil"/>
              <w:left w:val="nil"/>
              <w:bottom w:val="single" w:sz="8" w:space="0" w:color="auto"/>
              <w:right w:val="single" w:sz="8" w:space="0" w:color="auto"/>
            </w:tcBorders>
            <w:noWrap/>
            <w:vAlign w:val="center"/>
            <w:hideMark/>
          </w:tcPr>
          <w:p w14:paraId="3DB2075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71D031D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I421200008-611</w:t>
            </w:r>
          </w:p>
        </w:tc>
        <w:tc>
          <w:tcPr>
            <w:tcW w:w="1559" w:type="dxa"/>
            <w:tcBorders>
              <w:top w:val="nil"/>
              <w:left w:val="nil"/>
              <w:bottom w:val="single" w:sz="8" w:space="0" w:color="auto"/>
              <w:right w:val="nil"/>
            </w:tcBorders>
            <w:noWrap/>
            <w:vAlign w:val="center"/>
            <w:hideMark/>
          </w:tcPr>
          <w:p w14:paraId="5B1465B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388ECCE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725472A7"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B2C282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lastRenderedPageBreak/>
              <w:t>30</w:t>
            </w:r>
          </w:p>
        </w:tc>
        <w:tc>
          <w:tcPr>
            <w:tcW w:w="317" w:type="dxa"/>
            <w:tcBorders>
              <w:top w:val="nil"/>
              <w:left w:val="nil"/>
              <w:bottom w:val="single" w:sz="8" w:space="0" w:color="auto"/>
              <w:right w:val="single" w:sz="8" w:space="0" w:color="auto"/>
            </w:tcBorders>
            <w:noWrap/>
            <w:vAlign w:val="center"/>
            <w:hideMark/>
          </w:tcPr>
          <w:p w14:paraId="080CCD7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6E320BC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I421200008-636</w:t>
            </w:r>
          </w:p>
        </w:tc>
        <w:tc>
          <w:tcPr>
            <w:tcW w:w="1559" w:type="dxa"/>
            <w:tcBorders>
              <w:top w:val="nil"/>
              <w:left w:val="nil"/>
              <w:bottom w:val="single" w:sz="8" w:space="0" w:color="auto"/>
              <w:right w:val="nil"/>
            </w:tcBorders>
            <w:noWrap/>
            <w:vAlign w:val="center"/>
            <w:hideMark/>
          </w:tcPr>
          <w:p w14:paraId="10FB36E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1074F7D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LECO1800 E</w:t>
            </w:r>
          </w:p>
        </w:tc>
      </w:tr>
      <w:tr w:rsidR="00B8599C" w:rsidRPr="00802A81" w14:paraId="3C4E0921"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2CBF6D6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31</w:t>
            </w:r>
          </w:p>
        </w:tc>
        <w:tc>
          <w:tcPr>
            <w:tcW w:w="317" w:type="dxa"/>
            <w:tcBorders>
              <w:top w:val="nil"/>
              <w:left w:val="nil"/>
              <w:bottom w:val="single" w:sz="8" w:space="0" w:color="auto"/>
              <w:right w:val="single" w:sz="8" w:space="0" w:color="auto"/>
            </w:tcBorders>
            <w:noWrap/>
            <w:vAlign w:val="center"/>
            <w:hideMark/>
          </w:tcPr>
          <w:p w14:paraId="46D5B2B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2</w:t>
            </w:r>
          </w:p>
        </w:tc>
        <w:tc>
          <w:tcPr>
            <w:tcW w:w="1905" w:type="dxa"/>
            <w:tcBorders>
              <w:top w:val="nil"/>
              <w:left w:val="nil"/>
              <w:bottom w:val="single" w:sz="8" w:space="0" w:color="auto"/>
              <w:right w:val="single" w:sz="8" w:space="0" w:color="auto"/>
            </w:tcBorders>
            <w:noWrap/>
            <w:vAlign w:val="center"/>
            <w:hideMark/>
          </w:tcPr>
          <w:p w14:paraId="0F35A7D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I421200008-608</w:t>
            </w:r>
          </w:p>
        </w:tc>
        <w:tc>
          <w:tcPr>
            <w:tcW w:w="1559" w:type="dxa"/>
            <w:tcBorders>
              <w:top w:val="nil"/>
              <w:left w:val="nil"/>
              <w:bottom w:val="single" w:sz="8" w:space="0" w:color="auto"/>
              <w:right w:val="nil"/>
            </w:tcBorders>
            <w:noWrap/>
            <w:vAlign w:val="center"/>
            <w:hideMark/>
          </w:tcPr>
          <w:p w14:paraId="1875A88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74CECAF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4A503FE6"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8C0F9E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32</w:t>
            </w:r>
          </w:p>
        </w:tc>
        <w:tc>
          <w:tcPr>
            <w:tcW w:w="317" w:type="dxa"/>
            <w:tcBorders>
              <w:top w:val="nil"/>
              <w:left w:val="nil"/>
              <w:bottom w:val="single" w:sz="8" w:space="0" w:color="auto"/>
              <w:right w:val="single" w:sz="8" w:space="0" w:color="auto"/>
            </w:tcBorders>
            <w:noWrap/>
            <w:vAlign w:val="center"/>
            <w:hideMark/>
          </w:tcPr>
          <w:p w14:paraId="3E3FCE4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w:t>
            </w:r>
          </w:p>
        </w:tc>
        <w:tc>
          <w:tcPr>
            <w:tcW w:w="1905" w:type="dxa"/>
            <w:tcBorders>
              <w:top w:val="nil"/>
              <w:left w:val="nil"/>
              <w:bottom w:val="single" w:sz="8" w:space="0" w:color="auto"/>
              <w:right w:val="single" w:sz="8" w:space="0" w:color="auto"/>
            </w:tcBorders>
            <w:noWrap/>
            <w:vAlign w:val="center"/>
            <w:hideMark/>
          </w:tcPr>
          <w:p w14:paraId="30D8B4C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I421200008-613</w:t>
            </w:r>
          </w:p>
        </w:tc>
        <w:tc>
          <w:tcPr>
            <w:tcW w:w="1559" w:type="dxa"/>
            <w:tcBorders>
              <w:top w:val="nil"/>
              <w:left w:val="nil"/>
              <w:bottom w:val="single" w:sz="8" w:space="0" w:color="auto"/>
              <w:right w:val="nil"/>
            </w:tcBorders>
            <w:noWrap/>
            <w:vAlign w:val="center"/>
            <w:hideMark/>
          </w:tcPr>
          <w:p w14:paraId="049C51B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7BF6E8D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01250AE9"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3B03DB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33</w:t>
            </w:r>
          </w:p>
        </w:tc>
        <w:tc>
          <w:tcPr>
            <w:tcW w:w="317" w:type="dxa"/>
            <w:tcBorders>
              <w:top w:val="nil"/>
              <w:left w:val="nil"/>
              <w:bottom w:val="single" w:sz="8" w:space="0" w:color="auto"/>
              <w:right w:val="single" w:sz="8" w:space="0" w:color="auto"/>
            </w:tcBorders>
            <w:noWrap/>
            <w:vAlign w:val="center"/>
            <w:hideMark/>
          </w:tcPr>
          <w:p w14:paraId="1B3B485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w:t>
            </w:r>
          </w:p>
        </w:tc>
        <w:tc>
          <w:tcPr>
            <w:tcW w:w="1905" w:type="dxa"/>
            <w:tcBorders>
              <w:top w:val="nil"/>
              <w:left w:val="nil"/>
              <w:bottom w:val="single" w:sz="8" w:space="0" w:color="auto"/>
              <w:right w:val="single" w:sz="8" w:space="0" w:color="auto"/>
            </w:tcBorders>
            <w:noWrap/>
            <w:vAlign w:val="center"/>
            <w:hideMark/>
          </w:tcPr>
          <w:p w14:paraId="4C528B9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I421200008-618</w:t>
            </w:r>
          </w:p>
        </w:tc>
        <w:tc>
          <w:tcPr>
            <w:tcW w:w="1559" w:type="dxa"/>
            <w:tcBorders>
              <w:top w:val="nil"/>
              <w:left w:val="nil"/>
              <w:bottom w:val="single" w:sz="8" w:space="0" w:color="auto"/>
              <w:right w:val="nil"/>
            </w:tcBorders>
            <w:noWrap/>
            <w:vAlign w:val="center"/>
            <w:hideMark/>
          </w:tcPr>
          <w:p w14:paraId="15C302B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754C09E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456BD14E"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520496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34</w:t>
            </w:r>
          </w:p>
        </w:tc>
        <w:tc>
          <w:tcPr>
            <w:tcW w:w="317" w:type="dxa"/>
            <w:tcBorders>
              <w:top w:val="nil"/>
              <w:left w:val="nil"/>
              <w:bottom w:val="single" w:sz="8" w:space="0" w:color="auto"/>
              <w:right w:val="single" w:sz="8" w:space="0" w:color="auto"/>
            </w:tcBorders>
            <w:noWrap/>
            <w:vAlign w:val="center"/>
            <w:hideMark/>
          </w:tcPr>
          <w:p w14:paraId="42AD26E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w:t>
            </w:r>
          </w:p>
        </w:tc>
        <w:tc>
          <w:tcPr>
            <w:tcW w:w="1905" w:type="dxa"/>
            <w:tcBorders>
              <w:top w:val="nil"/>
              <w:left w:val="nil"/>
              <w:bottom w:val="single" w:sz="8" w:space="0" w:color="auto"/>
              <w:right w:val="single" w:sz="8" w:space="0" w:color="auto"/>
            </w:tcBorders>
            <w:noWrap/>
            <w:vAlign w:val="center"/>
            <w:hideMark/>
          </w:tcPr>
          <w:p w14:paraId="07BA1E2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I421200008-598</w:t>
            </w:r>
          </w:p>
        </w:tc>
        <w:tc>
          <w:tcPr>
            <w:tcW w:w="1559" w:type="dxa"/>
            <w:tcBorders>
              <w:top w:val="nil"/>
              <w:left w:val="nil"/>
              <w:bottom w:val="single" w:sz="8" w:space="0" w:color="auto"/>
              <w:right w:val="nil"/>
            </w:tcBorders>
            <w:noWrap/>
            <w:vAlign w:val="center"/>
            <w:hideMark/>
          </w:tcPr>
          <w:p w14:paraId="0A239B8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1312705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666F552E"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54497D2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35</w:t>
            </w:r>
          </w:p>
        </w:tc>
        <w:tc>
          <w:tcPr>
            <w:tcW w:w="317" w:type="dxa"/>
            <w:tcBorders>
              <w:top w:val="nil"/>
              <w:left w:val="nil"/>
              <w:bottom w:val="single" w:sz="8" w:space="0" w:color="auto"/>
              <w:right w:val="single" w:sz="8" w:space="0" w:color="auto"/>
            </w:tcBorders>
            <w:noWrap/>
            <w:vAlign w:val="center"/>
            <w:hideMark/>
          </w:tcPr>
          <w:p w14:paraId="2253C0A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w:t>
            </w:r>
          </w:p>
        </w:tc>
        <w:tc>
          <w:tcPr>
            <w:tcW w:w="1905" w:type="dxa"/>
            <w:tcBorders>
              <w:top w:val="nil"/>
              <w:left w:val="nil"/>
              <w:bottom w:val="single" w:sz="8" w:space="0" w:color="auto"/>
              <w:right w:val="single" w:sz="8" w:space="0" w:color="auto"/>
            </w:tcBorders>
            <w:noWrap/>
            <w:vAlign w:val="center"/>
            <w:hideMark/>
          </w:tcPr>
          <w:p w14:paraId="02136F7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I421200008-606</w:t>
            </w:r>
          </w:p>
        </w:tc>
        <w:tc>
          <w:tcPr>
            <w:tcW w:w="1559" w:type="dxa"/>
            <w:tcBorders>
              <w:top w:val="nil"/>
              <w:left w:val="nil"/>
              <w:bottom w:val="single" w:sz="8" w:space="0" w:color="auto"/>
              <w:right w:val="nil"/>
            </w:tcBorders>
            <w:noWrap/>
            <w:vAlign w:val="center"/>
            <w:hideMark/>
          </w:tcPr>
          <w:p w14:paraId="3EA7C7B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45A502F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5175406F" w14:textId="77777777" w:rsidTr="008D3B00">
        <w:trPr>
          <w:trHeight w:val="315"/>
          <w:jc w:val="center"/>
        </w:trPr>
        <w:tc>
          <w:tcPr>
            <w:tcW w:w="462" w:type="dxa"/>
            <w:tcBorders>
              <w:top w:val="nil"/>
              <w:left w:val="single" w:sz="8" w:space="0" w:color="auto"/>
              <w:bottom w:val="nil"/>
              <w:right w:val="single" w:sz="8" w:space="0" w:color="auto"/>
            </w:tcBorders>
            <w:vAlign w:val="center"/>
            <w:hideMark/>
          </w:tcPr>
          <w:p w14:paraId="5823C04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36</w:t>
            </w:r>
          </w:p>
        </w:tc>
        <w:tc>
          <w:tcPr>
            <w:tcW w:w="317" w:type="dxa"/>
            <w:tcBorders>
              <w:top w:val="nil"/>
              <w:left w:val="nil"/>
              <w:bottom w:val="nil"/>
              <w:right w:val="single" w:sz="8" w:space="0" w:color="auto"/>
            </w:tcBorders>
            <w:noWrap/>
            <w:vAlign w:val="center"/>
            <w:hideMark/>
          </w:tcPr>
          <w:p w14:paraId="6E94DD6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w:t>
            </w:r>
          </w:p>
        </w:tc>
        <w:tc>
          <w:tcPr>
            <w:tcW w:w="1905" w:type="dxa"/>
            <w:tcBorders>
              <w:top w:val="nil"/>
              <w:left w:val="nil"/>
              <w:bottom w:val="nil"/>
              <w:right w:val="single" w:sz="8" w:space="0" w:color="auto"/>
            </w:tcBorders>
            <w:noWrap/>
            <w:vAlign w:val="center"/>
            <w:hideMark/>
          </w:tcPr>
          <w:p w14:paraId="5FFDADC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I421200008-604</w:t>
            </w:r>
          </w:p>
        </w:tc>
        <w:tc>
          <w:tcPr>
            <w:tcW w:w="1559" w:type="dxa"/>
            <w:tcBorders>
              <w:top w:val="nil"/>
              <w:left w:val="nil"/>
              <w:bottom w:val="single" w:sz="8" w:space="0" w:color="auto"/>
              <w:right w:val="nil"/>
            </w:tcBorders>
            <w:noWrap/>
            <w:vAlign w:val="center"/>
            <w:hideMark/>
          </w:tcPr>
          <w:p w14:paraId="22016A1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single" w:sz="8" w:space="0" w:color="auto"/>
              <w:bottom w:val="single" w:sz="8" w:space="0" w:color="auto"/>
              <w:right w:val="single" w:sz="8" w:space="0" w:color="auto"/>
            </w:tcBorders>
            <w:noWrap/>
            <w:vAlign w:val="center"/>
            <w:hideMark/>
          </w:tcPr>
          <w:p w14:paraId="2B50AFC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7C7C64F8" w14:textId="77777777" w:rsidTr="008D3B00">
        <w:trPr>
          <w:trHeight w:val="315"/>
          <w:jc w:val="center"/>
        </w:trPr>
        <w:tc>
          <w:tcPr>
            <w:tcW w:w="462" w:type="dxa"/>
            <w:tcBorders>
              <w:top w:val="single" w:sz="8" w:space="0" w:color="auto"/>
              <w:left w:val="single" w:sz="8" w:space="0" w:color="auto"/>
              <w:bottom w:val="single" w:sz="8" w:space="0" w:color="auto"/>
              <w:right w:val="single" w:sz="8" w:space="0" w:color="auto"/>
            </w:tcBorders>
            <w:vAlign w:val="center"/>
            <w:hideMark/>
          </w:tcPr>
          <w:p w14:paraId="1A35D0E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37</w:t>
            </w:r>
          </w:p>
        </w:tc>
        <w:tc>
          <w:tcPr>
            <w:tcW w:w="317" w:type="dxa"/>
            <w:tcBorders>
              <w:top w:val="single" w:sz="8" w:space="0" w:color="auto"/>
              <w:left w:val="nil"/>
              <w:bottom w:val="single" w:sz="8" w:space="0" w:color="auto"/>
              <w:right w:val="single" w:sz="8" w:space="0" w:color="auto"/>
            </w:tcBorders>
            <w:noWrap/>
            <w:vAlign w:val="center"/>
            <w:hideMark/>
          </w:tcPr>
          <w:p w14:paraId="1D9CA51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w:t>
            </w:r>
          </w:p>
        </w:tc>
        <w:tc>
          <w:tcPr>
            <w:tcW w:w="1905" w:type="dxa"/>
            <w:tcBorders>
              <w:top w:val="single" w:sz="8" w:space="0" w:color="auto"/>
              <w:left w:val="nil"/>
              <w:bottom w:val="single" w:sz="8" w:space="0" w:color="auto"/>
              <w:right w:val="single" w:sz="8" w:space="0" w:color="auto"/>
            </w:tcBorders>
            <w:noWrap/>
            <w:vAlign w:val="center"/>
            <w:hideMark/>
          </w:tcPr>
          <w:p w14:paraId="1D76DF9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I421200008-461</w:t>
            </w:r>
          </w:p>
        </w:tc>
        <w:tc>
          <w:tcPr>
            <w:tcW w:w="1559" w:type="dxa"/>
            <w:tcBorders>
              <w:top w:val="nil"/>
              <w:left w:val="nil"/>
              <w:bottom w:val="single" w:sz="8" w:space="0" w:color="auto"/>
              <w:right w:val="nil"/>
            </w:tcBorders>
            <w:noWrap/>
            <w:vAlign w:val="center"/>
            <w:hideMark/>
          </w:tcPr>
          <w:p w14:paraId="746B809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single" w:sz="8" w:space="0" w:color="auto"/>
              <w:bottom w:val="single" w:sz="8" w:space="0" w:color="auto"/>
              <w:right w:val="single" w:sz="8" w:space="0" w:color="auto"/>
            </w:tcBorders>
            <w:noWrap/>
            <w:vAlign w:val="center"/>
            <w:hideMark/>
          </w:tcPr>
          <w:p w14:paraId="5B30DC3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04A76F0C"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B3A732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38</w:t>
            </w:r>
          </w:p>
        </w:tc>
        <w:tc>
          <w:tcPr>
            <w:tcW w:w="317" w:type="dxa"/>
            <w:tcBorders>
              <w:top w:val="nil"/>
              <w:left w:val="nil"/>
              <w:bottom w:val="single" w:sz="8" w:space="0" w:color="auto"/>
              <w:right w:val="single" w:sz="8" w:space="0" w:color="auto"/>
            </w:tcBorders>
            <w:noWrap/>
            <w:vAlign w:val="center"/>
            <w:hideMark/>
          </w:tcPr>
          <w:p w14:paraId="1C5FAEB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1DBDF09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I421200008-591</w:t>
            </w:r>
          </w:p>
        </w:tc>
        <w:tc>
          <w:tcPr>
            <w:tcW w:w="1559" w:type="dxa"/>
            <w:tcBorders>
              <w:top w:val="nil"/>
              <w:left w:val="single" w:sz="8" w:space="0" w:color="auto"/>
              <w:bottom w:val="single" w:sz="8" w:space="0" w:color="auto"/>
              <w:right w:val="single" w:sz="8" w:space="0" w:color="auto"/>
            </w:tcBorders>
            <w:noWrap/>
            <w:vAlign w:val="center"/>
            <w:hideMark/>
          </w:tcPr>
          <w:p w14:paraId="1AC338A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4E61452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68B31612"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265BCC7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39</w:t>
            </w:r>
          </w:p>
        </w:tc>
        <w:tc>
          <w:tcPr>
            <w:tcW w:w="317" w:type="dxa"/>
            <w:tcBorders>
              <w:top w:val="nil"/>
              <w:left w:val="nil"/>
              <w:bottom w:val="single" w:sz="8" w:space="0" w:color="auto"/>
              <w:right w:val="single" w:sz="8" w:space="0" w:color="auto"/>
            </w:tcBorders>
            <w:noWrap/>
            <w:vAlign w:val="center"/>
            <w:hideMark/>
          </w:tcPr>
          <w:p w14:paraId="2ABFD86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1CDDEC3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I421200008-601</w:t>
            </w:r>
          </w:p>
        </w:tc>
        <w:tc>
          <w:tcPr>
            <w:tcW w:w="1559" w:type="dxa"/>
            <w:tcBorders>
              <w:top w:val="nil"/>
              <w:left w:val="single" w:sz="8" w:space="0" w:color="auto"/>
              <w:bottom w:val="single" w:sz="8" w:space="0" w:color="auto"/>
              <w:right w:val="single" w:sz="8" w:space="0" w:color="auto"/>
            </w:tcBorders>
            <w:noWrap/>
            <w:vAlign w:val="center"/>
            <w:hideMark/>
          </w:tcPr>
          <w:p w14:paraId="08BAE88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0578070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25738E51"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3962B20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40</w:t>
            </w:r>
          </w:p>
        </w:tc>
        <w:tc>
          <w:tcPr>
            <w:tcW w:w="317" w:type="dxa"/>
            <w:tcBorders>
              <w:top w:val="nil"/>
              <w:left w:val="nil"/>
              <w:bottom w:val="single" w:sz="8" w:space="0" w:color="auto"/>
              <w:right w:val="single" w:sz="8" w:space="0" w:color="auto"/>
            </w:tcBorders>
            <w:noWrap/>
            <w:vAlign w:val="center"/>
            <w:hideMark/>
          </w:tcPr>
          <w:p w14:paraId="1A54188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273CA03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I421200008-615</w:t>
            </w:r>
          </w:p>
        </w:tc>
        <w:tc>
          <w:tcPr>
            <w:tcW w:w="1559" w:type="dxa"/>
            <w:tcBorders>
              <w:top w:val="nil"/>
              <w:left w:val="single" w:sz="8" w:space="0" w:color="auto"/>
              <w:bottom w:val="single" w:sz="8" w:space="0" w:color="auto"/>
              <w:right w:val="single" w:sz="8" w:space="0" w:color="auto"/>
            </w:tcBorders>
            <w:noWrap/>
            <w:vAlign w:val="center"/>
            <w:hideMark/>
          </w:tcPr>
          <w:p w14:paraId="5BDA72C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6671591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35A33F35"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5D276D6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41</w:t>
            </w:r>
          </w:p>
        </w:tc>
        <w:tc>
          <w:tcPr>
            <w:tcW w:w="317" w:type="dxa"/>
            <w:tcBorders>
              <w:top w:val="nil"/>
              <w:left w:val="nil"/>
              <w:bottom w:val="single" w:sz="8" w:space="0" w:color="auto"/>
              <w:right w:val="single" w:sz="8" w:space="0" w:color="auto"/>
            </w:tcBorders>
            <w:noWrap/>
            <w:vAlign w:val="center"/>
            <w:hideMark/>
          </w:tcPr>
          <w:p w14:paraId="4C9DCAA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5C757E7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I421200008-623</w:t>
            </w:r>
          </w:p>
        </w:tc>
        <w:tc>
          <w:tcPr>
            <w:tcW w:w="1559" w:type="dxa"/>
            <w:tcBorders>
              <w:top w:val="nil"/>
              <w:left w:val="single" w:sz="8" w:space="0" w:color="auto"/>
              <w:bottom w:val="single" w:sz="8" w:space="0" w:color="auto"/>
              <w:right w:val="single" w:sz="8" w:space="0" w:color="auto"/>
            </w:tcBorders>
            <w:noWrap/>
            <w:vAlign w:val="center"/>
            <w:hideMark/>
          </w:tcPr>
          <w:p w14:paraId="2282058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711B0BD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018781DE"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52BC9BF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42</w:t>
            </w:r>
          </w:p>
        </w:tc>
        <w:tc>
          <w:tcPr>
            <w:tcW w:w="317" w:type="dxa"/>
            <w:tcBorders>
              <w:top w:val="nil"/>
              <w:left w:val="nil"/>
              <w:bottom w:val="single" w:sz="8" w:space="0" w:color="auto"/>
              <w:right w:val="single" w:sz="8" w:space="0" w:color="auto"/>
            </w:tcBorders>
            <w:noWrap/>
            <w:vAlign w:val="center"/>
            <w:hideMark/>
          </w:tcPr>
          <w:p w14:paraId="28B7FFB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35D8DC2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I421200008-624</w:t>
            </w:r>
          </w:p>
        </w:tc>
        <w:tc>
          <w:tcPr>
            <w:tcW w:w="1559" w:type="dxa"/>
            <w:tcBorders>
              <w:top w:val="nil"/>
              <w:left w:val="single" w:sz="8" w:space="0" w:color="auto"/>
              <w:bottom w:val="single" w:sz="8" w:space="0" w:color="auto"/>
              <w:right w:val="single" w:sz="8" w:space="0" w:color="auto"/>
            </w:tcBorders>
            <w:noWrap/>
            <w:vAlign w:val="center"/>
            <w:hideMark/>
          </w:tcPr>
          <w:p w14:paraId="5B83910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615E80F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76A2D510"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68DE33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43</w:t>
            </w:r>
          </w:p>
        </w:tc>
        <w:tc>
          <w:tcPr>
            <w:tcW w:w="317" w:type="dxa"/>
            <w:tcBorders>
              <w:top w:val="nil"/>
              <w:left w:val="nil"/>
              <w:bottom w:val="single" w:sz="8" w:space="0" w:color="auto"/>
              <w:right w:val="single" w:sz="8" w:space="0" w:color="auto"/>
            </w:tcBorders>
            <w:noWrap/>
            <w:vAlign w:val="center"/>
            <w:hideMark/>
          </w:tcPr>
          <w:p w14:paraId="4C5265F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101F51E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I421200008-620</w:t>
            </w:r>
          </w:p>
        </w:tc>
        <w:tc>
          <w:tcPr>
            <w:tcW w:w="1559" w:type="dxa"/>
            <w:tcBorders>
              <w:top w:val="nil"/>
              <w:left w:val="single" w:sz="8" w:space="0" w:color="auto"/>
              <w:bottom w:val="single" w:sz="8" w:space="0" w:color="auto"/>
              <w:right w:val="single" w:sz="8" w:space="0" w:color="auto"/>
            </w:tcBorders>
            <w:noWrap/>
            <w:vAlign w:val="center"/>
            <w:hideMark/>
          </w:tcPr>
          <w:p w14:paraId="1C96179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4512A07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569C6FE1"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5FD4ACD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44</w:t>
            </w:r>
          </w:p>
        </w:tc>
        <w:tc>
          <w:tcPr>
            <w:tcW w:w="317" w:type="dxa"/>
            <w:tcBorders>
              <w:top w:val="nil"/>
              <w:left w:val="nil"/>
              <w:bottom w:val="single" w:sz="8" w:space="0" w:color="auto"/>
              <w:right w:val="single" w:sz="8" w:space="0" w:color="auto"/>
            </w:tcBorders>
            <w:noWrap/>
            <w:vAlign w:val="center"/>
            <w:hideMark/>
          </w:tcPr>
          <w:p w14:paraId="7CF8836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64D626E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I421200008-628</w:t>
            </w:r>
          </w:p>
        </w:tc>
        <w:tc>
          <w:tcPr>
            <w:tcW w:w="1559" w:type="dxa"/>
            <w:tcBorders>
              <w:top w:val="nil"/>
              <w:left w:val="single" w:sz="8" w:space="0" w:color="auto"/>
              <w:bottom w:val="single" w:sz="8" w:space="0" w:color="auto"/>
              <w:right w:val="single" w:sz="8" w:space="0" w:color="auto"/>
            </w:tcBorders>
            <w:noWrap/>
            <w:vAlign w:val="center"/>
            <w:hideMark/>
          </w:tcPr>
          <w:p w14:paraId="069FBBD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38F6295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356A04D0"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A7CE7F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45</w:t>
            </w:r>
          </w:p>
        </w:tc>
        <w:tc>
          <w:tcPr>
            <w:tcW w:w="317" w:type="dxa"/>
            <w:tcBorders>
              <w:top w:val="nil"/>
              <w:left w:val="nil"/>
              <w:bottom w:val="single" w:sz="8" w:space="0" w:color="auto"/>
              <w:right w:val="single" w:sz="8" w:space="0" w:color="auto"/>
            </w:tcBorders>
            <w:noWrap/>
            <w:vAlign w:val="center"/>
            <w:hideMark/>
          </w:tcPr>
          <w:p w14:paraId="34DB2D9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5771E62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I421200008-335</w:t>
            </w:r>
          </w:p>
        </w:tc>
        <w:tc>
          <w:tcPr>
            <w:tcW w:w="1559" w:type="dxa"/>
            <w:tcBorders>
              <w:top w:val="nil"/>
              <w:left w:val="single" w:sz="8" w:space="0" w:color="auto"/>
              <w:bottom w:val="single" w:sz="8" w:space="0" w:color="auto"/>
              <w:right w:val="single" w:sz="8" w:space="0" w:color="auto"/>
            </w:tcBorders>
            <w:noWrap/>
            <w:vAlign w:val="center"/>
            <w:hideMark/>
          </w:tcPr>
          <w:p w14:paraId="47976B9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nil"/>
              <w:bottom w:val="single" w:sz="8" w:space="0" w:color="auto"/>
              <w:right w:val="single" w:sz="8" w:space="0" w:color="auto"/>
            </w:tcBorders>
            <w:noWrap/>
            <w:vAlign w:val="center"/>
            <w:hideMark/>
          </w:tcPr>
          <w:p w14:paraId="1708532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74102404"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3F4761A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46</w:t>
            </w:r>
          </w:p>
        </w:tc>
        <w:tc>
          <w:tcPr>
            <w:tcW w:w="317" w:type="dxa"/>
            <w:tcBorders>
              <w:top w:val="nil"/>
              <w:left w:val="nil"/>
              <w:bottom w:val="single" w:sz="8" w:space="0" w:color="auto"/>
              <w:right w:val="single" w:sz="8" w:space="0" w:color="auto"/>
            </w:tcBorders>
            <w:noWrap/>
            <w:vAlign w:val="center"/>
            <w:hideMark/>
          </w:tcPr>
          <w:p w14:paraId="3079FF1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533BCA6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I421200008-189</w:t>
            </w:r>
          </w:p>
        </w:tc>
        <w:tc>
          <w:tcPr>
            <w:tcW w:w="1559" w:type="dxa"/>
            <w:tcBorders>
              <w:top w:val="nil"/>
              <w:left w:val="single" w:sz="8" w:space="0" w:color="auto"/>
              <w:bottom w:val="single" w:sz="8" w:space="0" w:color="auto"/>
              <w:right w:val="single" w:sz="8" w:space="0" w:color="auto"/>
            </w:tcBorders>
            <w:noWrap/>
            <w:vAlign w:val="center"/>
            <w:hideMark/>
          </w:tcPr>
          <w:p w14:paraId="37D0C25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5EBC2CD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707CA2A9"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2A42A25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47</w:t>
            </w:r>
          </w:p>
        </w:tc>
        <w:tc>
          <w:tcPr>
            <w:tcW w:w="317" w:type="dxa"/>
            <w:tcBorders>
              <w:top w:val="nil"/>
              <w:left w:val="nil"/>
              <w:bottom w:val="single" w:sz="8" w:space="0" w:color="auto"/>
              <w:right w:val="single" w:sz="8" w:space="0" w:color="auto"/>
            </w:tcBorders>
            <w:noWrap/>
            <w:vAlign w:val="center"/>
            <w:hideMark/>
          </w:tcPr>
          <w:p w14:paraId="595ACB3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w:t>
            </w:r>
          </w:p>
        </w:tc>
        <w:tc>
          <w:tcPr>
            <w:tcW w:w="1905" w:type="dxa"/>
            <w:tcBorders>
              <w:top w:val="nil"/>
              <w:left w:val="nil"/>
              <w:bottom w:val="single" w:sz="8" w:space="0" w:color="auto"/>
              <w:right w:val="nil"/>
            </w:tcBorders>
            <w:noWrap/>
            <w:vAlign w:val="center"/>
            <w:hideMark/>
          </w:tcPr>
          <w:p w14:paraId="0B33784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I421200008-637</w:t>
            </w:r>
          </w:p>
        </w:tc>
        <w:tc>
          <w:tcPr>
            <w:tcW w:w="1559" w:type="dxa"/>
            <w:tcBorders>
              <w:top w:val="nil"/>
              <w:left w:val="single" w:sz="8" w:space="0" w:color="auto"/>
              <w:bottom w:val="single" w:sz="8" w:space="0" w:color="auto"/>
              <w:right w:val="single" w:sz="8" w:space="0" w:color="auto"/>
            </w:tcBorders>
            <w:noWrap/>
            <w:vAlign w:val="center"/>
            <w:hideMark/>
          </w:tcPr>
          <w:p w14:paraId="509A914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54C3A42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5BD42CAA"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879265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48</w:t>
            </w:r>
          </w:p>
        </w:tc>
        <w:tc>
          <w:tcPr>
            <w:tcW w:w="317" w:type="dxa"/>
            <w:tcBorders>
              <w:top w:val="nil"/>
              <w:left w:val="nil"/>
              <w:bottom w:val="single" w:sz="8" w:space="0" w:color="auto"/>
              <w:right w:val="single" w:sz="8" w:space="0" w:color="auto"/>
            </w:tcBorders>
            <w:noWrap/>
            <w:vAlign w:val="center"/>
            <w:hideMark/>
          </w:tcPr>
          <w:p w14:paraId="5AC044F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1905" w:type="dxa"/>
            <w:tcBorders>
              <w:top w:val="nil"/>
              <w:left w:val="nil"/>
              <w:bottom w:val="single" w:sz="8" w:space="0" w:color="auto"/>
              <w:right w:val="single" w:sz="8" w:space="0" w:color="auto"/>
            </w:tcBorders>
            <w:noWrap/>
            <w:vAlign w:val="center"/>
            <w:hideMark/>
          </w:tcPr>
          <w:p w14:paraId="1D21EF6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I421200008-616</w:t>
            </w:r>
          </w:p>
        </w:tc>
        <w:tc>
          <w:tcPr>
            <w:tcW w:w="1559" w:type="dxa"/>
            <w:tcBorders>
              <w:top w:val="nil"/>
              <w:left w:val="nil"/>
              <w:bottom w:val="single" w:sz="8" w:space="0" w:color="auto"/>
              <w:right w:val="single" w:sz="8" w:space="0" w:color="auto"/>
            </w:tcBorders>
            <w:noWrap/>
            <w:vAlign w:val="center"/>
            <w:hideMark/>
          </w:tcPr>
          <w:p w14:paraId="39EAF79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0628871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47D04495"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5C25A6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49</w:t>
            </w:r>
          </w:p>
        </w:tc>
        <w:tc>
          <w:tcPr>
            <w:tcW w:w="317" w:type="dxa"/>
            <w:tcBorders>
              <w:top w:val="nil"/>
              <w:left w:val="nil"/>
              <w:bottom w:val="single" w:sz="8" w:space="0" w:color="auto"/>
              <w:right w:val="single" w:sz="8" w:space="0" w:color="auto"/>
            </w:tcBorders>
            <w:noWrap/>
            <w:vAlign w:val="center"/>
            <w:hideMark/>
          </w:tcPr>
          <w:p w14:paraId="3C125FA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1905" w:type="dxa"/>
            <w:tcBorders>
              <w:top w:val="nil"/>
              <w:left w:val="nil"/>
              <w:bottom w:val="single" w:sz="8" w:space="0" w:color="auto"/>
              <w:right w:val="single" w:sz="8" w:space="0" w:color="auto"/>
            </w:tcBorders>
            <w:noWrap/>
            <w:vAlign w:val="center"/>
            <w:hideMark/>
          </w:tcPr>
          <w:p w14:paraId="27EB916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I421200008-593</w:t>
            </w:r>
          </w:p>
        </w:tc>
        <w:tc>
          <w:tcPr>
            <w:tcW w:w="1559" w:type="dxa"/>
            <w:tcBorders>
              <w:top w:val="nil"/>
              <w:left w:val="nil"/>
              <w:bottom w:val="single" w:sz="8" w:space="0" w:color="auto"/>
              <w:right w:val="single" w:sz="8" w:space="0" w:color="auto"/>
            </w:tcBorders>
            <w:noWrap/>
            <w:vAlign w:val="center"/>
            <w:hideMark/>
          </w:tcPr>
          <w:p w14:paraId="13362E8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20A3D28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1E3A762E"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BE3E32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50</w:t>
            </w:r>
          </w:p>
        </w:tc>
        <w:tc>
          <w:tcPr>
            <w:tcW w:w="317" w:type="dxa"/>
            <w:tcBorders>
              <w:top w:val="nil"/>
              <w:left w:val="nil"/>
              <w:bottom w:val="single" w:sz="8" w:space="0" w:color="auto"/>
              <w:right w:val="single" w:sz="8" w:space="0" w:color="auto"/>
            </w:tcBorders>
            <w:noWrap/>
            <w:vAlign w:val="center"/>
            <w:hideMark/>
          </w:tcPr>
          <w:p w14:paraId="108EB6B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1905" w:type="dxa"/>
            <w:tcBorders>
              <w:top w:val="nil"/>
              <w:left w:val="nil"/>
              <w:bottom w:val="single" w:sz="8" w:space="0" w:color="auto"/>
              <w:right w:val="single" w:sz="8" w:space="0" w:color="auto"/>
            </w:tcBorders>
            <w:noWrap/>
            <w:vAlign w:val="center"/>
            <w:hideMark/>
          </w:tcPr>
          <w:p w14:paraId="4E03AED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I421200008-594</w:t>
            </w:r>
          </w:p>
        </w:tc>
        <w:tc>
          <w:tcPr>
            <w:tcW w:w="1559" w:type="dxa"/>
            <w:tcBorders>
              <w:top w:val="nil"/>
              <w:left w:val="nil"/>
              <w:bottom w:val="single" w:sz="8" w:space="0" w:color="auto"/>
              <w:right w:val="single" w:sz="8" w:space="0" w:color="auto"/>
            </w:tcBorders>
            <w:noWrap/>
            <w:vAlign w:val="center"/>
            <w:hideMark/>
          </w:tcPr>
          <w:p w14:paraId="7E5768A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7A58081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32D47C55"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3D47BE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51</w:t>
            </w:r>
          </w:p>
        </w:tc>
        <w:tc>
          <w:tcPr>
            <w:tcW w:w="317" w:type="dxa"/>
            <w:tcBorders>
              <w:top w:val="nil"/>
              <w:left w:val="nil"/>
              <w:bottom w:val="single" w:sz="8" w:space="0" w:color="auto"/>
              <w:right w:val="single" w:sz="8" w:space="0" w:color="auto"/>
            </w:tcBorders>
            <w:noWrap/>
            <w:vAlign w:val="center"/>
            <w:hideMark/>
          </w:tcPr>
          <w:p w14:paraId="49A1574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1905" w:type="dxa"/>
            <w:tcBorders>
              <w:top w:val="nil"/>
              <w:left w:val="nil"/>
              <w:bottom w:val="single" w:sz="8" w:space="0" w:color="auto"/>
              <w:right w:val="single" w:sz="8" w:space="0" w:color="auto"/>
            </w:tcBorders>
            <w:noWrap/>
            <w:vAlign w:val="center"/>
            <w:hideMark/>
          </w:tcPr>
          <w:p w14:paraId="4D9E384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I421200008-595</w:t>
            </w:r>
          </w:p>
        </w:tc>
        <w:tc>
          <w:tcPr>
            <w:tcW w:w="1559" w:type="dxa"/>
            <w:tcBorders>
              <w:top w:val="nil"/>
              <w:left w:val="nil"/>
              <w:bottom w:val="single" w:sz="8" w:space="0" w:color="auto"/>
              <w:right w:val="single" w:sz="8" w:space="0" w:color="auto"/>
            </w:tcBorders>
            <w:noWrap/>
            <w:vAlign w:val="center"/>
            <w:hideMark/>
          </w:tcPr>
          <w:p w14:paraId="49E0D9F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52160BE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29BF5C25"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CB29EA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52</w:t>
            </w:r>
          </w:p>
        </w:tc>
        <w:tc>
          <w:tcPr>
            <w:tcW w:w="317" w:type="dxa"/>
            <w:tcBorders>
              <w:top w:val="nil"/>
              <w:left w:val="nil"/>
              <w:bottom w:val="single" w:sz="8" w:space="0" w:color="auto"/>
              <w:right w:val="single" w:sz="8" w:space="0" w:color="auto"/>
            </w:tcBorders>
            <w:noWrap/>
            <w:vAlign w:val="center"/>
            <w:hideMark/>
          </w:tcPr>
          <w:p w14:paraId="0B7E058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1905" w:type="dxa"/>
            <w:tcBorders>
              <w:top w:val="nil"/>
              <w:left w:val="nil"/>
              <w:bottom w:val="single" w:sz="8" w:space="0" w:color="auto"/>
              <w:right w:val="single" w:sz="8" w:space="0" w:color="auto"/>
            </w:tcBorders>
            <w:noWrap/>
            <w:vAlign w:val="center"/>
            <w:hideMark/>
          </w:tcPr>
          <w:p w14:paraId="7CA5D13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I421200008-167</w:t>
            </w:r>
          </w:p>
        </w:tc>
        <w:tc>
          <w:tcPr>
            <w:tcW w:w="1559" w:type="dxa"/>
            <w:tcBorders>
              <w:top w:val="nil"/>
              <w:left w:val="nil"/>
              <w:bottom w:val="single" w:sz="8" w:space="0" w:color="auto"/>
              <w:right w:val="single" w:sz="8" w:space="0" w:color="auto"/>
            </w:tcBorders>
            <w:noWrap/>
            <w:vAlign w:val="center"/>
            <w:hideMark/>
          </w:tcPr>
          <w:p w14:paraId="00593E4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7AB5C12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7D3960B1"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2D3EC60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53</w:t>
            </w:r>
          </w:p>
        </w:tc>
        <w:tc>
          <w:tcPr>
            <w:tcW w:w="317" w:type="dxa"/>
            <w:tcBorders>
              <w:top w:val="nil"/>
              <w:left w:val="nil"/>
              <w:bottom w:val="single" w:sz="8" w:space="0" w:color="auto"/>
              <w:right w:val="single" w:sz="8" w:space="0" w:color="auto"/>
            </w:tcBorders>
            <w:noWrap/>
            <w:vAlign w:val="center"/>
            <w:hideMark/>
          </w:tcPr>
          <w:p w14:paraId="5C405C3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1905" w:type="dxa"/>
            <w:tcBorders>
              <w:top w:val="nil"/>
              <w:left w:val="nil"/>
              <w:bottom w:val="single" w:sz="8" w:space="0" w:color="auto"/>
              <w:right w:val="single" w:sz="8" w:space="0" w:color="auto"/>
            </w:tcBorders>
            <w:noWrap/>
            <w:vAlign w:val="center"/>
            <w:hideMark/>
          </w:tcPr>
          <w:p w14:paraId="2C1EFAC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I421200008-175</w:t>
            </w:r>
          </w:p>
        </w:tc>
        <w:tc>
          <w:tcPr>
            <w:tcW w:w="1559" w:type="dxa"/>
            <w:tcBorders>
              <w:top w:val="nil"/>
              <w:left w:val="nil"/>
              <w:bottom w:val="single" w:sz="8" w:space="0" w:color="auto"/>
              <w:right w:val="single" w:sz="8" w:space="0" w:color="auto"/>
            </w:tcBorders>
            <w:noWrap/>
            <w:vAlign w:val="center"/>
            <w:hideMark/>
          </w:tcPr>
          <w:p w14:paraId="3B88939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0192F12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13A22B5D"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D3F611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54</w:t>
            </w:r>
          </w:p>
        </w:tc>
        <w:tc>
          <w:tcPr>
            <w:tcW w:w="317" w:type="dxa"/>
            <w:tcBorders>
              <w:top w:val="nil"/>
              <w:left w:val="nil"/>
              <w:bottom w:val="single" w:sz="8" w:space="0" w:color="auto"/>
              <w:right w:val="single" w:sz="8" w:space="0" w:color="auto"/>
            </w:tcBorders>
            <w:noWrap/>
            <w:vAlign w:val="center"/>
            <w:hideMark/>
          </w:tcPr>
          <w:p w14:paraId="237D497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1905" w:type="dxa"/>
            <w:tcBorders>
              <w:top w:val="nil"/>
              <w:left w:val="nil"/>
              <w:bottom w:val="single" w:sz="8" w:space="0" w:color="auto"/>
              <w:right w:val="single" w:sz="8" w:space="0" w:color="auto"/>
            </w:tcBorders>
            <w:noWrap/>
            <w:vAlign w:val="center"/>
            <w:hideMark/>
          </w:tcPr>
          <w:p w14:paraId="187808F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I421200008-337</w:t>
            </w:r>
          </w:p>
        </w:tc>
        <w:tc>
          <w:tcPr>
            <w:tcW w:w="1559" w:type="dxa"/>
            <w:tcBorders>
              <w:top w:val="nil"/>
              <w:left w:val="nil"/>
              <w:bottom w:val="single" w:sz="8" w:space="0" w:color="auto"/>
              <w:right w:val="single" w:sz="8" w:space="0" w:color="auto"/>
            </w:tcBorders>
            <w:noWrap/>
            <w:vAlign w:val="center"/>
            <w:hideMark/>
          </w:tcPr>
          <w:p w14:paraId="4FFD929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nil"/>
              <w:bottom w:val="single" w:sz="8" w:space="0" w:color="auto"/>
              <w:right w:val="single" w:sz="8" w:space="0" w:color="auto"/>
            </w:tcBorders>
            <w:noWrap/>
            <w:vAlign w:val="center"/>
            <w:hideMark/>
          </w:tcPr>
          <w:p w14:paraId="4DECE1E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41502C1B"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F66523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55</w:t>
            </w:r>
          </w:p>
        </w:tc>
        <w:tc>
          <w:tcPr>
            <w:tcW w:w="317" w:type="dxa"/>
            <w:tcBorders>
              <w:top w:val="nil"/>
              <w:left w:val="nil"/>
              <w:bottom w:val="single" w:sz="8" w:space="0" w:color="auto"/>
              <w:right w:val="single" w:sz="8" w:space="0" w:color="auto"/>
            </w:tcBorders>
            <w:noWrap/>
            <w:vAlign w:val="center"/>
            <w:hideMark/>
          </w:tcPr>
          <w:p w14:paraId="236D1A7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w:t>
            </w:r>
          </w:p>
        </w:tc>
        <w:tc>
          <w:tcPr>
            <w:tcW w:w="1905" w:type="dxa"/>
            <w:tcBorders>
              <w:top w:val="nil"/>
              <w:left w:val="nil"/>
              <w:bottom w:val="single" w:sz="8" w:space="0" w:color="auto"/>
              <w:right w:val="single" w:sz="8" w:space="0" w:color="auto"/>
            </w:tcBorders>
            <w:noWrap/>
            <w:vAlign w:val="center"/>
            <w:hideMark/>
          </w:tcPr>
          <w:p w14:paraId="2B9D253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I421200008-338</w:t>
            </w:r>
          </w:p>
        </w:tc>
        <w:tc>
          <w:tcPr>
            <w:tcW w:w="1559" w:type="dxa"/>
            <w:tcBorders>
              <w:top w:val="nil"/>
              <w:left w:val="nil"/>
              <w:bottom w:val="single" w:sz="8" w:space="0" w:color="auto"/>
              <w:right w:val="single" w:sz="8" w:space="0" w:color="auto"/>
            </w:tcBorders>
            <w:noWrap/>
            <w:vAlign w:val="center"/>
            <w:hideMark/>
          </w:tcPr>
          <w:p w14:paraId="46A89A1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nil"/>
              <w:bottom w:val="single" w:sz="8" w:space="0" w:color="auto"/>
              <w:right w:val="single" w:sz="8" w:space="0" w:color="auto"/>
            </w:tcBorders>
            <w:noWrap/>
            <w:vAlign w:val="center"/>
            <w:hideMark/>
          </w:tcPr>
          <w:p w14:paraId="4D2C8DF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34F918C3"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3BB8D1B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56</w:t>
            </w:r>
          </w:p>
        </w:tc>
        <w:tc>
          <w:tcPr>
            <w:tcW w:w="317" w:type="dxa"/>
            <w:tcBorders>
              <w:top w:val="nil"/>
              <w:left w:val="nil"/>
              <w:bottom w:val="single" w:sz="8" w:space="0" w:color="auto"/>
              <w:right w:val="single" w:sz="8" w:space="0" w:color="auto"/>
            </w:tcBorders>
            <w:noWrap/>
            <w:vAlign w:val="center"/>
            <w:hideMark/>
          </w:tcPr>
          <w:p w14:paraId="3C512A8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w:t>
            </w:r>
          </w:p>
        </w:tc>
        <w:tc>
          <w:tcPr>
            <w:tcW w:w="1905" w:type="dxa"/>
            <w:tcBorders>
              <w:top w:val="nil"/>
              <w:left w:val="nil"/>
              <w:bottom w:val="single" w:sz="8" w:space="0" w:color="auto"/>
              <w:right w:val="single" w:sz="8" w:space="0" w:color="auto"/>
            </w:tcBorders>
            <w:noWrap/>
            <w:vAlign w:val="center"/>
            <w:hideMark/>
          </w:tcPr>
          <w:p w14:paraId="10D92B8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I421200008-340</w:t>
            </w:r>
          </w:p>
        </w:tc>
        <w:tc>
          <w:tcPr>
            <w:tcW w:w="1559" w:type="dxa"/>
            <w:tcBorders>
              <w:top w:val="nil"/>
              <w:left w:val="nil"/>
              <w:bottom w:val="single" w:sz="8" w:space="0" w:color="auto"/>
              <w:right w:val="single" w:sz="8" w:space="0" w:color="auto"/>
            </w:tcBorders>
            <w:noWrap/>
            <w:vAlign w:val="center"/>
            <w:hideMark/>
          </w:tcPr>
          <w:p w14:paraId="766698A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nil"/>
              <w:bottom w:val="single" w:sz="8" w:space="0" w:color="auto"/>
              <w:right w:val="single" w:sz="8" w:space="0" w:color="auto"/>
            </w:tcBorders>
            <w:noWrap/>
            <w:vAlign w:val="center"/>
            <w:hideMark/>
          </w:tcPr>
          <w:p w14:paraId="58FB1FA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0713FA14"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5337D04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57</w:t>
            </w:r>
          </w:p>
        </w:tc>
        <w:tc>
          <w:tcPr>
            <w:tcW w:w="317" w:type="dxa"/>
            <w:tcBorders>
              <w:top w:val="nil"/>
              <w:left w:val="nil"/>
              <w:bottom w:val="single" w:sz="8" w:space="0" w:color="auto"/>
              <w:right w:val="single" w:sz="8" w:space="0" w:color="auto"/>
            </w:tcBorders>
            <w:noWrap/>
            <w:vAlign w:val="center"/>
            <w:hideMark/>
          </w:tcPr>
          <w:p w14:paraId="1F3EDD3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w:t>
            </w:r>
          </w:p>
        </w:tc>
        <w:tc>
          <w:tcPr>
            <w:tcW w:w="1905" w:type="dxa"/>
            <w:tcBorders>
              <w:top w:val="nil"/>
              <w:left w:val="nil"/>
              <w:bottom w:val="single" w:sz="8" w:space="0" w:color="auto"/>
              <w:right w:val="single" w:sz="8" w:space="0" w:color="auto"/>
            </w:tcBorders>
            <w:noWrap/>
            <w:vAlign w:val="center"/>
            <w:hideMark/>
          </w:tcPr>
          <w:p w14:paraId="49B82B4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I421200008-341</w:t>
            </w:r>
          </w:p>
        </w:tc>
        <w:tc>
          <w:tcPr>
            <w:tcW w:w="1559" w:type="dxa"/>
            <w:tcBorders>
              <w:top w:val="nil"/>
              <w:left w:val="nil"/>
              <w:bottom w:val="single" w:sz="8" w:space="0" w:color="auto"/>
              <w:right w:val="single" w:sz="8" w:space="0" w:color="auto"/>
            </w:tcBorders>
            <w:noWrap/>
            <w:vAlign w:val="center"/>
            <w:hideMark/>
          </w:tcPr>
          <w:p w14:paraId="3961A03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LONDON FOG</w:t>
            </w:r>
          </w:p>
        </w:tc>
        <w:tc>
          <w:tcPr>
            <w:tcW w:w="1843" w:type="dxa"/>
            <w:tcBorders>
              <w:top w:val="nil"/>
              <w:left w:val="nil"/>
              <w:bottom w:val="single" w:sz="8" w:space="0" w:color="auto"/>
              <w:right w:val="single" w:sz="8" w:space="0" w:color="auto"/>
            </w:tcBorders>
            <w:noWrap/>
            <w:vAlign w:val="center"/>
            <w:hideMark/>
          </w:tcPr>
          <w:p w14:paraId="714BE16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18-20</w:t>
            </w:r>
          </w:p>
        </w:tc>
      </w:tr>
      <w:tr w:rsidR="00B8599C" w:rsidRPr="00802A81" w14:paraId="6C3CBE04"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246D7EE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58</w:t>
            </w:r>
          </w:p>
        </w:tc>
        <w:tc>
          <w:tcPr>
            <w:tcW w:w="317" w:type="dxa"/>
            <w:tcBorders>
              <w:top w:val="nil"/>
              <w:left w:val="nil"/>
              <w:bottom w:val="single" w:sz="8" w:space="0" w:color="auto"/>
              <w:right w:val="single" w:sz="8" w:space="0" w:color="auto"/>
            </w:tcBorders>
            <w:noWrap/>
            <w:vAlign w:val="center"/>
            <w:hideMark/>
          </w:tcPr>
          <w:p w14:paraId="17AA08C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w:t>
            </w:r>
          </w:p>
        </w:tc>
        <w:tc>
          <w:tcPr>
            <w:tcW w:w="1905" w:type="dxa"/>
            <w:tcBorders>
              <w:top w:val="nil"/>
              <w:left w:val="nil"/>
              <w:bottom w:val="single" w:sz="8" w:space="0" w:color="auto"/>
              <w:right w:val="single" w:sz="8" w:space="0" w:color="auto"/>
            </w:tcBorders>
            <w:noWrap/>
            <w:vAlign w:val="center"/>
            <w:hideMark/>
          </w:tcPr>
          <w:p w14:paraId="711FC89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I421200008-627</w:t>
            </w:r>
          </w:p>
        </w:tc>
        <w:tc>
          <w:tcPr>
            <w:tcW w:w="1559" w:type="dxa"/>
            <w:tcBorders>
              <w:top w:val="nil"/>
              <w:left w:val="nil"/>
              <w:bottom w:val="single" w:sz="8" w:space="0" w:color="auto"/>
              <w:right w:val="single" w:sz="8" w:space="0" w:color="auto"/>
            </w:tcBorders>
            <w:noWrap/>
            <w:vAlign w:val="center"/>
            <w:hideMark/>
          </w:tcPr>
          <w:p w14:paraId="6B5ED37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2FE4812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62390F01"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152866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59</w:t>
            </w:r>
          </w:p>
        </w:tc>
        <w:tc>
          <w:tcPr>
            <w:tcW w:w="317" w:type="dxa"/>
            <w:tcBorders>
              <w:top w:val="nil"/>
              <w:left w:val="nil"/>
              <w:bottom w:val="single" w:sz="8" w:space="0" w:color="auto"/>
              <w:right w:val="single" w:sz="8" w:space="0" w:color="auto"/>
            </w:tcBorders>
            <w:noWrap/>
            <w:vAlign w:val="center"/>
            <w:hideMark/>
          </w:tcPr>
          <w:p w14:paraId="05FB0D7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w:t>
            </w:r>
          </w:p>
        </w:tc>
        <w:tc>
          <w:tcPr>
            <w:tcW w:w="1905" w:type="dxa"/>
            <w:tcBorders>
              <w:top w:val="nil"/>
              <w:left w:val="nil"/>
              <w:bottom w:val="single" w:sz="8" w:space="0" w:color="auto"/>
              <w:right w:val="single" w:sz="8" w:space="0" w:color="auto"/>
            </w:tcBorders>
            <w:noWrap/>
            <w:vAlign w:val="center"/>
            <w:hideMark/>
          </w:tcPr>
          <w:p w14:paraId="0B3F4A7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I421200008-610</w:t>
            </w:r>
          </w:p>
        </w:tc>
        <w:tc>
          <w:tcPr>
            <w:tcW w:w="1559" w:type="dxa"/>
            <w:tcBorders>
              <w:top w:val="nil"/>
              <w:left w:val="nil"/>
              <w:bottom w:val="single" w:sz="8" w:space="0" w:color="auto"/>
              <w:right w:val="single" w:sz="8" w:space="0" w:color="auto"/>
            </w:tcBorders>
            <w:noWrap/>
            <w:vAlign w:val="center"/>
            <w:hideMark/>
          </w:tcPr>
          <w:p w14:paraId="1617B93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2728C5C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7DB11132"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20188C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60</w:t>
            </w:r>
          </w:p>
        </w:tc>
        <w:tc>
          <w:tcPr>
            <w:tcW w:w="317" w:type="dxa"/>
            <w:tcBorders>
              <w:top w:val="nil"/>
              <w:left w:val="nil"/>
              <w:bottom w:val="single" w:sz="8" w:space="0" w:color="auto"/>
              <w:right w:val="single" w:sz="8" w:space="0" w:color="auto"/>
            </w:tcBorders>
            <w:noWrap/>
            <w:vAlign w:val="center"/>
            <w:hideMark/>
          </w:tcPr>
          <w:p w14:paraId="4FE93E5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w:t>
            </w:r>
          </w:p>
        </w:tc>
        <w:tc>
          <w:tcPr>
            <w:tcW w:w="1905" w:type="dxa"/>
            <w:tcBorders>
              <w:top w:val="nil"/>
              <w:left w:val="nil"/>
              <w:bottom w:val="single" w:sz="8" w:space="0" w:color="auto"/>
              <w:right w:val="single" w:sz="8" w:space="0" w:color="auto"/>
            </w:tcBorders>
            <w:noWrap/>
            <w:vAlign w:val="center"/>
            <w:hideMark/>
          </w:tcPr>
          <w:p w14:paraId="4208853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I421200008-614</w:t>
            </w:r>
          </w:p>
        </w:tc>
        <w:tc>
          <w:tcPr>
            <w:tcW w:w="1559" w:type="dxa"/>
            <w:tcBorders>
              <w:top w:val="nil"/>
              <w:left w:val="nil"/>
              <w:bottom w:val="single" w:sz="8" w:space="0" w:color="auto"/>
              <w:right w:val="single" w:sz="8" w:space="0" w:color="auto"/>
            </w:tcBorders>
            <w:noWrap/>
            <w:vAlign w:val="center"/>
            <w:hideMark/>
          </w:tcPr>
          <w:p w14:paraId="5BEB560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6E4F926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70E2EE6B"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CEDB4F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61</w:t>
            </w:r>
          </w:p>
        </w:tc>
        <w:tc>
          <w:tcPr>
            <w:tcW w:w="317" w:type="dxa"/>
            <w:tcBorders>
              <w:top w:val="nil"/>
              <w:left w:val="nil"/>
              <w:bottom w:val="single" w:sz="8" w:space="0" w:color="auto"/>
              <w:right w:val="single" w:sz="8" w:space="0" w:color="auto"/>
            </w:tcBorders>
            <w:noWrap/>
            <w:vAlign w:val="center"/>
            <w:hideMark/>
          </w:tcPr>
          <w:p w14:paraId="1643F65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w:t>
            </w:r>
          </w:p>
        </w:tc>
        <w:tc>
          <w:tcPr>
            <w:tcW w:w="1905" w:type="dxa"/>
            <w:tcBorders>
              <w:top w:val="nil"/>
              <w:left w:val="nil"/>
              <w:bottom w:val="single" w:sz="8" w:space="0" w:color="auto"/>
              <w:right w:val="single" w:sz="8" w:space="0" w:color="auto"/>
            </w:tcBorders>
            <w:noWrap/>
            <w:vAlign w:val="center"/>
            <w:hideMark/>
          </w:tcPr>
          <w:p w14:paraId="484E518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I421200008-609</w:t>
            </w:r>
          </w:p>
        </w:tc>
        <w:tc>
          <w:tcPr>
            <w:tcW w:w="1559" w:type="dxa"/>
            <w:tcBorders>
              <w:top w:val="nil"/>
              <w:left w:val="nil"/>
              <w:bottom w:val="single" w:sz="8" w:space="0" w:color="auto"/>
              <w:right w:val="single" w:sz="8" w:space="0" w:color="auto"/>
            </w:tcBorders>
            <w:noWrap/>
            <w:vAlign w:val="center"/>
            <w:hideMark/>
          </w:tcPr>
          <w:p w14:paraId="7F9B884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0CC807E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67299E66"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CE17B1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62</w:t>
            </w:r>
          </w:p>
        </w:tc>
        <w:tc>
          <w:tcPr>
            <w:tcW w:w="317" w:type="dxa"/>
            <w:tcBorders>
              <w:top w:val="nil"/>
              <w:left w:val="nil"/>
              <w:bottom w:val="single" w:sz="8" w:space="0" w:color="auto"/>
              <w:right w:val="single" w:sz="8" w:space="0" w:color="auto"/>
            </w:tcBorders>
            <w:noWrap/>
            <w:vAlign w:val="center"/>
            <w:hideMark/>
          </w:tcPr>
          <w:p w14:paraId="013C749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w:t>
            </w:r>
          </w:p>
        </w:tc>
        <w:tc>
          <w:tcPr>
            <w:tcW w:w="1905" w:type="dxa"/>
            <w:tcBorders>
              <w:top w:val="nil"/>
              <w:left w:val="nil"/>
              <w:bottom w:val="single" w:sz="8" w:space="0" w:color="auto"/>
              <w:right w:val="single" w:sz="8" w:space="0" w:color="auto"/>
            </w:tcBorders>
            <w:noWrap/>
            <w:vAlign w:val="center"/>
            <w:hideMark/>
          </w:tcPr>
          <w:p w14:paraId="07512D5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I421200008-590</w:t>
            </w:r>
          </w:p>
        </w:tc>
        <w:tc>
          <w:tcPr>
            <w:tcW w:w="1559" w:type="dxa"/>
            <w:tcBorders>
              <w:top w:val="nil"/>
              <w:left w:val="nil"/>
              <w:bottom w:val="single" w:sz="8" w:space="0" w:color="auto"/>
              <w:right w:val="single" w:sz="8" w:space="0" w:color="auto"/>
            </w:tcBorders>
            <w:noWrap/>
            <w:vAlign w:val="center"/>
            <w:hideMark/>
          </w:tcPr>
          <w:p w14:paraId="5044C80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79B9C78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57755BBA"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2AEAD2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lastRenderedPageBreak/>
              <w:t>63</w:t>
            </w:r>
          </w:p>
        </w:tc>
        <w:tc>
          <w:tcPr>
            <w:tcW w:w="317" w:type="dxa"/>
            <w:tcBorders>
              <w:top w:val="nil"/>
              <w:left w:val="nil"/>
              <w:bottom w:val="single" w:sz="8" w:space="0" w:color="auto"/>
              <w:right w:val="single" w:sz="8" w:space="0" w:color="auto"/>
            </w:tcBorders>
            <w:noWrap/>
            <w:vAlign w:val="center"/>
            <w:hideMark/>
          </w:tcPr>
          <w:p w14:paraId="4235CC4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7</w:t>
            </w:r>
          </w:p>
        </w:tc>
        <w:tc>
          <w:tcPr>
            <w:tcW w:w="1905" w:type="dxa"/>
            <w:tcBorders>
              <w:top w:val="nil"/>
              <w:left w:val="nil"/>
              <w:bottom w:val="single" w:sz="8" w:space="0" w:color="auto"/>
              <w:right w:val="single" w:sz="8" w:space="0" w:color="auto"/>
            </w:tcBorders>
            <w:noWrap/>
            <w:vAlign w:val="center"/>
            <w:hideMark/>
          </w:tcPr>
          <w:p w14:paraId="24EA4CC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I421200008-621</w:t>
            </w:r>
          </w:p>
        </w:tc>
        <w:tc>
          <w:tcPr>
            <w:tcW w:w="1559" w:type="dxa"/>
            <w:tcBorders>
              <w:top w:val="nil"/>
              <w:left w:val="nil"/>
              <w:bottom w:val="single" w:sz="8" w:space="0" w:color="auto"/>
              <w:right w:val="single" w:sz="8" w:space="0" w:color="auto"/>
            </w:tcBorders>
            <w:noWrap/>
            <w:vAlign w:val="center"/>
            <w:hideMark/>
          </w:tcPr>
          <w:p w14:paraId="4B8F723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591D633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2E700902"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4C4CC15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64</w:t>
            </w:r>
          </w:p>
        </w:tc>
        <w:tc>
          <w:tcPr>
            <w:tcW w:w="317" w:type="dxa"/>
            <w:tcBorders>
              <w:top w:val="nil"/>
              <w:left w:val="nil"/>
              <w:bottom w:val="single" w:sz="8" w:space="0" w:color="auto"/>
              <w:right w:val="single" w:sz="8" w:space="0" w:color="auto"/>
            </w:tcBorders>
            <w:noWrap/>
            <w:vAlign w:val="center"/>
            <w:hideMark/>
          </w:tcPr>
          <w:p w14:paraId="37A301F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7</w:t>
            </w:r>
          </w:p>
        </w:tc>
        <w:tc>
          <w:tcPr>
            <w:tcW w:w="1905" w:type="dxa"/>
            <w:tcBorders>
              <w:top w:val="nil"/>
              <w:left w:val="nil"/>
              <w:bottom w:val="single" w:sz="8" w:space="0" w:color="auto"/>
              <w:right w:val="single" w:sz="8" w:space="0" w:color="auto"/>
            </w:tcBorders>
            <w:noWrap/>
            <w:vAlign w:val="center"/>
            <w:hideMark/>
          </w:tcPr>
          <w:p w14:paraId="038F8A9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I421200008-592</w:t>
            </w:r>
          </w:p>
        </w:tc>
        <w:tc>
          <w:tcPr>
            <w:tcW w:w="1559" w:type="dxa"/>
            <w:tcBorders>
              <w:top w:val="nil"/>
              <w:left w:val="nil"/>
              <w:bottom w:val="single" w:sz="8" w:space="0" w:color="auto"/>
              <w:right w:val="single" w:sz="8" w:space="0" w:color="auto"/>
            </w:tcBorders>
            <w:noWrap/>
            <w:vAlign w:val="center"/>
            <w:hideMark/>
          </w:tcPr>
          <w:p w14:paraId="34C4BA9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7A3716BB"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0293A9B5"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B165BF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65</w:t>
            </w:r>
          </w:p>
        </w:tc>
        <w:tc>
          <w:tcPr>
            <w:tcW w:w="317" w:type="dxa"/>
            <w:tcBorders>
              <w:top w:val="nil"/>
              <w:left w:val="nil"/>
              <w:bottom w:val="single" w:sz="8" w:space="0" w:color="auto"/>
              <w:right w:val="single" w:sz="8" w:space="0" w:color="auto"/>
            </w:tcBorders>
            <w:noWrap/>
            <w:vAlign w:val="center"/>
            <w:hideMark/>
          </w:tcPr>
          <w:p w14:paraId="43D3863F"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7</w:t>
            </w:r>
          </w:p>
        </w:tc>
        <w:tc>
          <w:tcPr>
            <w:tcW w:w="1905" w:type="dxa"/>
            <w:tcBorders>
              <w:top w:val="nil"/>
              <w:left w:val="nil"/>
              <w:bottom w:val="single" w:sz="8" w:space="0" w:color="auto"/>
              <w:right w:val="single" w:sz="8" w:space="0" w:color="auto"/>
            </w:tcBorders>
            <w:noWrap/>
            <w:vAlign w:val="center"/>
            <w:hideMark/>
          </w:tcPr>
          <w:p w14:paraId="24D2057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I421200008-622</w:t>
            </w:r>
          </w:p>
        </w:tc>
        <w:tc>
          <w:tcPr>
            <w:tcW w:w="1559" w:type="dxa"/>
            <w:tcBorders>
              <w:top w:val="nil"/>
              <w:left w:val="nil"/>
              <w:bottom w:val="single" w:sz="8" w:space="0" w:color="auto"/>
              <w:right w:val="single" w:sz="8" w:space="0" w:color="auto"/>
            </w:tcBorders>
            <w:noWrap/>
            <w:vAlign w:val="center"/>
            <w:hideMark/>
          </w:tcPr>
          <w:p w14:paraId="28287342"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32DA7A54"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45099B17"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5E2394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66</w:t>
            </w:r>
          </w:p>
        </w:tc>
        <w:tc>
          <w:tcPr>
            <w:tcW w:w="317" w:type="dxa"/>
            <w:tcBorders>
              <w:top w:val="nil"/>
              <w:left w:val="nil"/>
              <w:bottom w:val="single" w:sz="8" w:space="0" w:color="auto"/>
              <w:right w:val="single" w:sz="8" w:space="0" w:color="auto"/>
            </w:tcBorders>
            <w:noWrap/>
            <w:vAlign w:val="center"/>
            <w:hideMark/>
          </w:tcPr>
          <w:p w14:paraId="02BC3F4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7</w:t>
            </w:r>
          </w:p>
        </w:tc>
        <w:tc>
          <w:tcPr>
            <w:tcW w:w="1905" w:type="dxa"/>
            <w:tcBorders>
              <w:top w:val="nil"/>
              <w:left w:val="nil"/>
              <w:bottom w:val="single" w:sz="8" w:space="0" w:color="auto"/>
              <w:right w:val="single" w:sz="8" w:space="0" w:color="auto"/>
            </w:tcBorders>
            <w:noWrap/>
            <w:vAlign w:val="center"/>
            <w:hideMark/>
          </w:tcPr>
          <w:p w14:paraId="0AD523C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I421200008-600</w:t>
            </w:r>
          </w:p>
        </w:tc>
        <w:tc>
          <w:tcPr>
            <w:tcW w:w="1559" w:type="dxa"/>
            <w:tcBorders>
              <w:top w:val="nil"/>
              <w:left w:val="nil"/>
              <w:bottom w:val="single" w:sz="8" w:space="0" w:color="auto"/>
              <w:right w:val="single" w:sz="8" w:space="0" w:color="auto"/>
            </w:tcBorders>
            <w:noWrap/>
            <w:vAlign w:val="center"/>
            <w:hideMark/>
          </w:tcPr>
          <w:p w14:paraId="2DC927C3"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1907385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6089073A"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1C8FA10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67</w:t>
            </w:r>
          </w:p>
        </w:tc>
        <w:tc>
          <w:tcPr>
            <w:tcW w:w="317" w:type="dxa"/>
            <w:tcBorders>
              <w:top w:val="nil"/>
              <w:left w:val="nil"/>
              <w:bottom w:val="single" w:sz="8" w:space="0" w:color="auto"/>
              <w:right w:val="single" w:sz="8" w:space="0" w:color="auto"/>
            </w:tcBorders>
            <w:noWrap/>
            <w:vAlign w:val="center"/>
            <w:hideMark/>
          </w:tcPr>
          <w:p w14:paraId="4D2064DA"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7</w:t>
            </w:r>
          </w:p>
        </w:tc>
        <w:tc>
          <w:tcPr>
            <w:tcW w:w="1905" w:type="dxa"/>
            <w:tcBorders>
              <w:top w:val="nil"/>
              <w:left w:val="nil"/>
              <w:bottom w:val="single" w:sz="8" w:space="0" w:color="auto"/>
              <w:right w:val="single" w:sz="8" w:space="0" w:color="auto"/>
            </w:tcBorders>
            <w:noWrap/>
            <w:vAlign w:val="center"/>
            <w:hideMark/>
          </w:tcPr>
          <w:p w14:paraId="6EC9CF9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I421200008-603</w:t>
            </w:r>
          </w:p>
        </w:tc>
        <w:tc>
          <w:tcPr>
            <w:tcW w:w="1559" w:type="dxa"/>
            <w:tcBorders>
              <w:top w:val="nil"/>
              <w:left w:val="nil"/>
              <w:bottom w:val="single" w:sz="8" w:space="0" w:color="auto"/>
              <w:right w:val="single" w:sz="8" w:space="0" w:color="auto"/>
            </w:tcBorders>
            <w:noWrap/>
            <w:vAlign w:val="center"/>
            <w:hideMark/>
          </w:tcPr>
          <w:p w14:paraId="4F2DD03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2B9A7BB8"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147F022C"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3E71D8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68</w:t>
            </w:r>
          </w:p>
        </w:tc>
        <w:tc>
          <w:tcPr>
            <w:tcW w:w="317" w:type="dxa"/>
            <w:tcBorders>
              <w:top w:val="nil"/>
              <w:left w:val="nil"/>
              <w:bottom w:val="single" w:sz="8" w:space="0" w:color="auto"/>
              <w:right w:val="single" w:sz="8" w:space="0" w:color="auto"/>
            </w:tcBorders>
            <w:noWrap/>
            <w:vAlign w:val="center"/>
            <w:hideMark/>
          </w:tcPr>
          <w:p w14:paraId="5465902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8</w:t>
            </w:r>
          </w:p>
        </w:tc>
        <w:tc>
          <w:tcPr>
            <w:tcW w:w="1905" w:type="dxa"/>
            <w:tcBorders>
              <w:top w:val="nil"/>
              <w:left w:val="nil"/>
              <w:bottom w:val="single" w:sz="8" w:space="0" w:color="auto"/>
              <w:right w:val="single" w:sz="8" w:space="0" w:color="auto"/>
            </w:tcBorders>
            <w:noWrap/>
            <w:vAlign w:val="center"/>
            <w:hideMark/>
          </w:tcPr>
          <w:p w14:paraId="5756F6A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I421200008-602</w:t>
            </w:r>
          </w:p>
        </w:tc>
        <w:tc>
          <w:tcPr>
            <w:tcW w:w="1559" w:type="dxa"/>
            <w:tcBorders>
              <w:top w:val="nil"/>
              <w:left w:val="nil"/>
              <w:bottom w:val="single" w:sz="8" w:space="0" w:color="auto"/>
              <w:right w:val="single" w:sz="8" w:space="0" w:color="auto"/>
            </w:tcBorders>
            <w:noWrap/>
            <w:vAlign w:val="center"/>
            <w:hideMark/>
          </w:tcPr>
          <w:p w14:paraId="3E41A5D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7783C08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576C9F63"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67830BC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69</w:t>
            </w:r>
          </w:p>
        </w:tc>
        <w:tc>
          <w:tcPr>
            <w:tcW w:w="317" w:type="dxa"/>
            <w:tcBorders>
              <w:top w:val="nil"/>
              <w:left w:val="nil"/>
              <w:bottom w:val="single" w:sz="8" w:space="0" w:color="auto"/>
              <w:right w:val="single" w:sz="8" w:space="0" w:color="auto"/>
            </w:tcBorders>
            <w:noWrap/>
            <w:vAlign w:val="center"/>
            <w:hideMark/>
          </w:tcPr>
          <w:p w14:paraId="2966C6A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8</w:t>
            </w:r>
          </w:p>
        </w:tc>
        <w:tc>
          <w:tcPr>
            <w:tcW w:w="1905" w:type="dxa"/>
            <w:tcBorders>
              <w:top w:val="nil"/>
              <w:left w:val="nil"/>
              <w:bottom w:val="single" w:sz="8" w:space="0" w:color="auto"/>
              <w:right w:val="single" w:sz="8" w:space="0" w:color="auto"/>
            </w:tcBorders>
            <w:noWrap/>
            <w:vAlign w:val="center"/>
            <w:hideMark/>
          </w:tcPr>
          <w:p w14:paraId="66E0B356"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I421200008-599</w:t>
            </w:r>
          </w:p>
        </w:tc>
        <w:tc>
          <w:tcPr>
            <w:tcW w:w="1559" w:type="dxa"/>
            <w:tcBorders>
              <w:top w:val="nil"/>
              <w:left w:val="nil"/>
              <w:bottom w:val="single" w:sz="8" w:space="0" w:color="auto"/>
              <w:right w:val="single" w:sz="8" w:space="0" w:color="auto"/>
            </w:tcBorders>
            <w:noWrap/>
            <w:vAlign w:val="center"/>
            <w:hideMark/>
          </w:tcPr>
          <w:p w14:paraId="554CD7F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0004E909"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14C2A187"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7D2B7DB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70</w:t>
            </w:r>
          </w:p>
        </w:tc>
        <w:tc>
          <w:tcPr>
            <w:tcW w:w="317" w:type="dxa"/>
            <w:tcBorders>
              <w:top w:val="nil"/>
              <w:left w:val="nil"/>
              <w:bottom w:val="single" w:sz="8" w:space="0" w:color="auto"/>
              <w:right w:val="single" w:sz="8" w:space="0" w:color="auto"/>
            </w:tcBorders>
            <w:noWrap/>
            <w:vAlign w:val="center"/>
            <w:hideMark/>
          </w:tcPr>
          <w:p w14:paraId="0883D57E"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8</w:t>
            </w:r>
          </w:p>
        </w:tc>
        <w:tc>
          <w:tcPr>
            <w:tcW w:w="1905" w:type="dxa"/>
            <w:tcBorders>
              <w:top w:val="nil"/>
              <w:left w:val="nil"/>
              <w:bottom w:val="single" w:sz="8" w:space="0" w:color="auto"/>
              <w:right w:val="single" w:sz="8" w:space="0" w:color="auto"/>
            </w:tcBorders>
            <w:noWrap/>
            <w:vAlign w:val="center"/>
            <w:hideMark/>
          </w:tcPr>
          <w:p w14:paraId="44A1F2CD"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I421200008-612</w:t>
            </w:r>
          </w:p>
        </w:tc>
        <w:tc>
          <w:tcPr>
            <w:tcW w:w="1559" w:type="dxa"/>
            <w:tcBorders>
              <w:top w:val="nil"/>
              <w:left w:val="nil"/>
              <w:bottom w:val="single" w:sz="8" w:space="0" w:color="auto"/>
              <w:right w:val="single" w:sz="8" w:space="0" w:color="auto"/>
            </w:tcBorders>
            <w:noWrap/>
            <w:vAlign w:val="center"/>
            <w:hideMark/>
          </w:tcPr>
          <w:p w14:paraId="13EC8CE0"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74E51E27"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r w:rsidR="00B8599C" w:rsidRPr="00802A81" w14:paraId="6DBDC3C2" w14:textId="77777777" w:rsidTr="008D3B00">
        <w:trPr>
          <w:trHeight w:val="315"/>
          <w:jc w:val="center"/>
        </w:trPr>
        <w:tc>
          <w:tcPr>
            <w:tcW w:w="462" w:type="dxa"/>
            <w:tcBorders>
              <w:top w:val="nil"/>
              <w:left w:val="single" w:sz="8" w:space="0" w:color="auto"/>
              <w:bottom w:val="single" w:sz="8" w:space="0" w:color="auto"/>
              <w:right w:val="single" w:sz="8" w:space="0" w:color="auto"/>
            </w:tcBorders>
            <w:vAlign w:val="center"/>
            <w:hideMark/>
          </w:tcPr>
          <w:p w14:paraId="09BB6621"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71</w:t>
            </w:r>
          </w:p>
        </w:tc>
        <w:tc>
          <w:tcPr>
            <w:tcW w:w="317" w:type="dxa"/>
            <w:tcBorders>
              <w:top w:val="nil"/>
              <w:left w:val="nil"/>
              <w:bottom w:val="single" w:sz="8" w:space="0" w:color="auto"/>
              <w:right w:val="single" w:sz="8" w:space="0" w:color="auto"/>
            </w:tcBorders>
            <w:noWrap/>
            <w:vAlign w:val="center"/>
            <w:hideMark/>
          </w:tcPr>
          <w:p w14:paraId="7549A84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8</w:t>
            </w:r>
          </w:p>
        </w:tc>
        <w:tc>
          <w:tcPr>
            <w:tcW w:w="1905" w:type="dxa"/>
            <w:tcBorders>
              <w:top w:val="nil"/>
              <w:left w:val="nil"/>
              <w:bottom w:val="single" w:sz="8" w:space="0" w:color="auto"/>
              <w:right w:val="single" w:sz="8" w:space="0" w:color="auto"/>
            </w:tcBorders>
            <w:noWrap/>
            <w:vAlign w:val="center"/>
            <w:hideMark/>
          </w:tcPr>
          <w:p w14:paraId="25CA612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I421200008-625</w:t>
            </w:r>
          </w:p>
        </w:tc>
        <w:tc>
          <w:tcPr>
            <w:tcW w:w="1559" w:type="dxa"/>
            <w:tcBorders>
              <w:top w:val="nil"/>
              <w:left w:val="nil"/>
              <w:bottom w:val="single" w:sz="8" w:space="0" w:color="auto"/>
              <w:right w:val="single" w:sz="8" w:space="0" w:color="auto"/>
            </w:tcBorders>
            <w:noWrap/>
            <w:vAlign w:val="center"/>
            <w:hideMark/>
          </w:tcPr>
          <w:p w14:paraId="5FFEAEAC"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CLARKE</w:t>
            </w:r>
          </w:p>
        </w:tc>
        <w:tc>
          <w:tcPr>
            <w:tcW w:w="1843" w:type="dxa"/>
            <w:tcBorders>
              <w:top w:val="nil"/>
              <w:left w:val="nil"/>
              <w:bottom w:val="single" w:sz="8" w:space="0" w:color="auto"/>
              <w:right w:val="single" w:sz="8" w:space="0" w:color="auto"/>
            </w:tcBorders>
            <w:noWrap/>
            <w:vAlign w:val="center"/>
            <w:hideMark/>
          </w:tcPr>
          <w:p w14:paraId="487FE695" w14:textId="77777777" w:rsidR="00B8599C" w:rsidRPr="00802A81" w:rsidRDefault="00B8599C" w:rsidP="008D3B00">
            <w:pPr>
              <w:jc w:val="center"/>
              <w:rPr>
                <w:rFonts w:ascii="Calibri" w:hAnsi="Calibri" w:cs="Calibri"/>
                <w:color w:val="000000"/>
                <w:lang w:eastAsia="es-MX"/>
              </w:rPr>
            </w:pPr>
            <w:r w:rsidRPr="00802A81">
              <w:rPr>
                <w:rFonts w:ascii="Calibri" w:hAnsi="Calibri" w:cs="Calibri"/>
                <w:color w:val="000000"/>
                <w:lang w:eastAsia="es-MX"/>
              </w:rPr>
              <w:t>LECO 1800 E</w:t>
            </w:r>
          </w:p>
        </w:tc>
      </w:tr>
    </w:tbl>
    <w:p w14:paraId="240BDD51" w14:textId="77777777" w:rsidR="00B8599C" w:rsidRDefault="00B8599C" w:rsidP="00B8599C">
      <w:pPr>
        <w:jc w:val="center"/>
        <w:rPr>
          <w:rFonts w:ascii="Arial" w:hAnsi="Arial" w:cs="Arial"/>
          <w:b/>
          <w:bCs/>
          <w:color w:val="000000"/>
          <w:lang w:val="pt-PT" w:eastAsia="es-MX"/>
        </w:rPr>
      </w:pPr>
    </w:p>
    <w:p w14:paraId="76363F5E" w14:textId="75DD0288" w:rsidR="00B8599C" w:rsidRPr="0096324D" w:rsidRDefault="00B8599C" w:rsidP="0096324D">
      <w:pPr>
        <w:rPr>
          <w:rFonts w:ascii="Arial" w:hAnsi="Arial" w:cs="Arial"/>
          <w:b/>
          <w:bCs/>
          <w:color w:val="000000"/>
          <w:lang w:val="pt-PT" w:eastAsia="es-MX"/>
        </w:rPr>
      </w:pPr>
      <w:r w:rsidRPr="0096324D">
        <w:rPr>
          <w:rFonts w:ascii="Arial" w:hAnsi="Arial" w:cs="Arial"/>
          <w:b/>
          <w:bCs/>
          <w:color w:val="000000"/>
          <w:lang w:val="pt-PT" w:eastAsia="es-MX"/>
        </w:rPr>
        <w:t>*En caso de que, debido a sus condiciones mecánicas, algún Equipo ULV no esté en condiciones de recibir mantenimiento preventivo, el licitante adjudicado deberá emitir un documento membretado en el que exponga las razones técnicas que imposibilitan la prestación del servicio al equipo señalado, especificando en el mismo la marca, modelo, número de inventario y número de serie correspondientes.</w:t>
      </w:r>
    </w:p>
    <w:p w14:paraId="1A29FC47" w14:textId="77777777" w:rsidR="00B8599C" w:rsidRDefault="00B8599C" w:rsidP="00B8599C">
      <w:pPr>
        <w:rPr>
          <w:rFonts w:ascii="Arial" w:hAnsi="Arial" w:cs="Arial"/>
        </w:rPr>
      </w:pPr>
    </w:p>
    <w:p w14:paraId="57BFDE79" w14:textId="77777777" w:rsidR="00B8599C" w:rsidRDefault="00B8599C" w:rsidP="00B8599C">
      <w:pPr>
        <w:rPr>
          <w:rFonts w:ascii="Arial" w:hAnsi="Arial" w:cs="Arial"/>
        </w:rPr>
      </w:pPr>
    </w:p>
    <w:p w14:paraId="76C6A803" w14:textId="77777777" w:rsidR="00B8599C" w:rsidRPr="00802A81" w:rsidRDefault="00B8599C" w:rsidP="00B8599C">
      <w:pPr>
        <w:rPr>
          <w:rFonts w:ascii="Arial" w:hAnsi="Arial" w:cs="Arial"/>
        </w:rPr>
      </w:pPr>
    </w:p>
    <w:p w14:paraId="3E28760C" w14:textId="77777777" w:rsidR="00B8599C" w:rsidRPr="00802A81" w:rsidRDefault="00B8599C" w:rsidP="00B8599C">
      <w:pPr>
        <w:rPr>
          <w:rFonts w:ascii="Arial" w:hAnsi="Arial" w:cs="Arial"/>
        </w:rPr>
      </w:pPr>
    </w:p>
    <w:p w14:paraId="3145870C" w14:textId="77777777" w:rsidR="00B8599C" w:rsidRPr="00802A81" w:rsidRDefault="00B8599C" w:rsidP="00B8599C">
      <w:pPr>
        <w:rPr>
          <w:rFonts w:ascii="Arial" w:hAnsi="Arial" w:cs="Arial"/>
        </w:rPr>
      </w:pPr>
    </w:p>
    <w:p w14:paraId="535AA549" w14:textId="77777777" w:rsidR="00B8599C" w:rsidRPr="00802A81" w:rsidRDefault="00B8599C" w:rsidP="00B8599C">
      <w:pPr>
        <w:rPr>
          <w:rFonts w:ascii="Arial" w:hAnsi="Arial" w:cs="Arial"/>
        </w:rPr>
      </w:pPr>
    </w:p>
    <w:p w14:paraId="5783B7C3" w14:textId="77777777" w:rsidR="00B8599C" w:rsidRPr="00802A81" w:rsidRDefault="00B8599C" w:rsidP="00B8599C">
      <w:pPr>
        <w:rPr>
          <w:rFonts w:ascii="Arial" w:hAnsi="Arial" w:cs="Arial"/>
        </w:rPr>
      </w:pPr>
    </w:p>
    <w:p w14:paraId="732D904C" w14:textId="77777777" w:rsidR="00B8599C" w:rsidRPr="00802A81" w:rsidRDefault="00B8599C" w:rsidP="00B8599C">
      <w:pPr>
        <w:rPr>
          <w:rFonts w:ascii="Arial" w:hAnsi="Arial" w:cs="Arial"/>
        </w:rPr>
      </w:pPr>
    </w:p>
    <w:p w14:paraId="3605B95B" w14:textId="77777777" w:rsidR="00B8599C" w:rsidRPr="00802A81" w:rsidRDefault="00B8599C" w:rsidP="00B8599C">
      <w:pPr>
        <w:rPr>
          <w:rFonts w:ascii="Arial" w:hAnsi="Arial" w:cs="Arial"/>
        </w:rPr>
      </w:pPr>
    </w:p>
    <w:p w14:paraId="60585E6C" w14:textId="77777777" w:rsidR="00B8599C" w:rsidRDefault="00B8599C" w:rsidP="00B8599C"/>
    <w:p w14:paraId="392B3D63" w14:textId="77777777" w:rsidR="00B8599C" w:rsidRDefault="00B8599C" w:rsidP="00B8599C"/>
    <w:p w14:paraId="4ADEC4DF" w14:textId="77777777" w:rsidR="00B8599C" w:rsidRDefault="00B8599C" w:rsidP="00B8599C"/>
    <w:p w14:paraId="5F338AE8" w14:textId="77777777" w:rsidR="00B8599C" w:rsidRDefault="00B8599C" w:rsidP="00B8599C"/>
    <w:p w14:paraId="5764D5B3" w14:textId="77777777" w:rsidR="00B8599C" w:rsidRDefault="00B8599C" w:rsidP="00B8599C"/>
    <w:p w14:paraId="526711B0" w14:textId="77777777" w:rsidR="00B8599C" w:rsidRDefault="00B8599C" w:rsidP="00B8599C"/>
    <w:p w14:paraId="571E68B9" w14:textId="77777777" w:rsidR="00B8599C" w:rsidRDefault="00B8599C" w:rsidP="00B8599C"/>
    <w:p w14:paraId="44A46E9A" w14:textId="77777777" w:rsidR="00B8599C" w:rsidRDefault="00B8599C" w:rsidP="00B8599C"/>
    <w:p w14:paraId="551FCA74" w14:textId="0BDA3557" w:rsidR="009D24D5" w:rsidRDefault="009D24D5" w:rsidP="002E1EF9">
      <w:pPr>
        <w:ind w:right="284"/>
        <w:jc w:val="center"/>
        <w:rPr>
          <w:rFonts w:asciiTheme="minorHAnsi" w:hAnsiTheme="minorHAnsi"/>
          <w:b/>
        </w:rPr>
      </w:pPr>
    </w:p>
    <w:p w14:paraId="4D3D0DBE" w14:textId="3A451944" w:rsidR="006343E4" w:rsidRDefault="006343E4" w:rsidP="002E1EF9">
      <w:pPr>
        <w:ind w:right="284"/>
        <w:jc w:val="center"/>
        <w:rPr>
          <w:rFonts w:asciiTheme="minorHAnsi" w:hAnsiTheme="minorHAnsi"/>
          <w:b/>
        </w:rPr>
      </w:pPr>
    </w:p>
    <w:p w14:paraId="07E71BCD" w14:textId="48222FA2" w:rsidR="006343E4" w:rsidRDefault="006343E4" w:rsidP="002E1EF9">
      <w:pPr>
        <w:ind w:right="284"/>
        <w:jc w:val="center"/>
        <w:rPr>
          <w:rFonts w:asciiTheme="minorHAnsi" w:hAnsiTheme="minorHAnsi"/>
          <w:b/>
        </w:rPr>
      </w:pPr>
    </w:p>
    <w:p w14:paraId="628A417A" w14:textId="6CFEC72D" w:rsidR="006343E4" w:rsidRDefault="006343E4" w:rsidP="002E1EF9">
      <w:pPr>
        <w:ind w:right="284"/>
        <w:jc w:val="center"/>
        <w:rPr>
          <w:rFonts w:asciiTheme="minorHAnsi" w:hAnsiTheme="minorHAnsi"/>
          <w:b/>
        </w:rPr>
      </w:pPr>
    </w:p>
    <w:p w14:paraId="052BEBBC" w14:textId="00FF2B72" w:rsidR="006343E4" w:rsidRDefault="006343E4" w:rsidP="002E1EF9">
      <w:pPr>
        <w:ind w:right="284"/>
        <w:jc w:val="center"/>
        <w:rPr>
          <w:rFonts w:asciiTheme="minorHAnsi" w:hAnsiTheme="minorHAnsi"/>
          <w:b/>
        </w:rPr>
      </w:pPr>
    </w:p>
    <w:p w14:paraId="583264F7" w14:textId="20584C8C" w:rsidR="006343E4" w:rsidRDefault="006343E4" w:rsidP="002E1EF9">
      <w:pPr>
        <w:ind w:right="284"/>
        <w:jc w:val="center"/>
        <w:rPr>
          <w:rFonts w:asciiTheme="minorHAnsi" w:hAnsiTheme="minorHAnsi"/>
          <w:b/>
        </w:rPr>
      </w:pPr>
    </w:p>
    <w:p w14:paraId="767D5C9D" w14:textId="4256F75C" w:rsidR="006343E4" w:rsidRDefault="006343E4" w:rsidP="002E1EF9">
      <w:pPr>
        <w:ind w:right="284"/>
        <w:jc w:val="center"/>
        <w:rPr>
          <w:rFonts w:asciiTheme="minorHAnsi" w:hAnsiTheme="minorHAnsi"/>
          <w:b/>
        </w:rPr>
      </w:pPr>
    </w:p>
    <w:p w14:paraId="1D5C55DF" w14:textId="7A57107E" w:rsidR="006343E4" w:rsidRDefault="006343E4" w:rsidP="002E1EF9">
      <w:pPr>
        <w:ind w:right="284"/>
        <w:jc w:val="center"/>
        <w:rPr>
          <w:rFonts w:asciiTheme="minorHAnsi" w:hAnsiTheme="minorHAnsi"/>
          <w:b/>
        </w:rPr>
      </w:pPr>
    </w:p>
    <w:p w14:paraId="7920B2B9" w14:textId="76755445" w:rsidR="006343E4" w:rsidRDefault="006343E4" w:rsidP="002E1EF9">
      <w:pPr>
        <w:ind w:right="284"/>
        <w:jc w:val="center"/>
        <w:rPr>
          <w:rFonts w:asciiTheme="minorHAnsi" w:hAnsiTheme="minorHAnsi"/>
          <w:b/>
        </w:rPr>
      </w:pPr>
    </w:p>
    <w:p w14:paraId="0E2EDF05" w14:textId="372E7159" w:rsidR="006343E4" w:rsidRDefault="006343E4" w:rsidP="002E1EF9">
      <w:pPr>
        <w:ind w:right="284"/>
        <w:jc w:val="center"/>
        <w:rPr>
          <w:rFonts w:asciiTheme="minorHAnsi" w:hAnsiTheme="minorHAnsi"/>
          <w:b/>
        </w:rPr>
      </w:pPr>
    </w:p>
    <w:p w14:paraId="0BBF3575" w14:textId="41727FFA" w:rsidR="006343E4" w:rsidRDefault="006343E4" w:rsidP="002E1EF9">
      <w:pPr>
        <w:ind w:right="284"/>
        <w:jc w:val="center"/>
        <w:rPr>
          <w:rFonts w:asciiTheme="minorHAnsi" w:hAnsiTheme="minorHAnsi"/>
          <w:b/>
        </w:rPr>
      </w:pPr>
    </w:p>
    <w:p w14:paraId="60A475AE" w14:textId="20438894" w:rsidR="006343E4" w:rsidRDefault="006343E4" w:rsidP="002E1EF9">
      <w:pPr>
        <w:ind w:right="284"/>
        <w:jc w:val="center"/>
        <w:rPr>
          <w:rFonts w:asciiTheme="minorHAnsi" w:hAnsiTheme="minorHAnsi"/>
          <w:b/>
        </w:rPr>
      </w:pPr>
    </w:p>
    <w:p w14:paraId="59DB4C9D" w14:textId="4D16FB60" w:rsidR="006343E4" w:rsidRDefault="006343E4" w:rsidP="002E1EF9">
      <w:pPr>
        <w:ind w:right="284"/>
        <w:jc w:val="center"/>
        <w:rPr>
          <w:rFonts w:asciiTheme="minorHAnsi" w:hAnsiTheme="minorHAnsi"/>
          <w:b/>
        </w:rPr>
      </w:pPr>
    </w:p>
    <w:p w14:paraId="1BF04FEA" w14:textId="6D368A70" w:rsidR="00ED5FFF" w:rsidRDefault="00ED5FFF" w:rsidP="00775B63">
      <w:pPr>
        <w:rPr>
          <w:rFonts w:asciiTheme="minorHAnsi" w:hAnsiTheme="minorHAnsi"/>
          <w:b/>
        </w:rPr>
      </w:pPr>
    </w:p>
    <w:p w14:paraId="43C6315A" w14:textId="77777777" w:rsidR="00775B63" w:rsidRDefault="00775B63" w:rsidP="00775B63">
      <w:pPr>
        <w:rPr>
          <w:rFonts w:asciiTheme="minorHAnsi" w:hAnsiTheme="minorHAnsi"/>
          <w:sz w:val="14"/>
          <w:szCs w:val="14"/>
        </w:rPr>
      </w:pPr>
    </w:p>
    <w:p w14:paraId="486CEFA8" w14:textId="77777777" w:rsidR="00E1428C" w:rsidRPr="00007CCB" w:rsidRDefault="00E1428C" w:rsidP="009D24D5">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FEAFF"/>
        <w:jc w:val="center"/>
        <w:rPr>
          <w:rFonts w:ascii="Calibri" w:hAnsi="Calibri"/>
          <w:b/>
        </w:rPr>
      </w:pPr>
      <w:r w:rsidRPr="00007CCB">
        <w:rPr>
          <w:rFonts w:ascii="Calibri" w:hAnsi="Calibri"/>
          <w:b/>
        </w:rPr>
        <w:t>ANEXO 2</w:t>
      </w:r>
    </w:p>
    <w:p w14:paraId="1632D7B3" w14:textId="77777777" w:rsidR="00E1428C" w:rsidRPr="00F94E18" w:rsidRDefault="00E1428C" w:rsidP="00F176CA">
      <w:pPr>
        <w:tabs>
          <w:tab w:val="left" w:pos="4253"/>
          <w:tab w:val="left" w:pos="7797"/>
        </w:tabs>
        <w:jc w:val="center"/>
        <w:rPr>
          <w:rFonts w:ascii="Calibri" w:hAnsi="Calibri"/>
        </w:rPr>
      </w:pPr>
      <w:r w:rsidRPr="00F94E18">
        <w:rPr>
          <w:rFonts w:ascii="Calibri" w:hAnsi="Calibri"/>
          <w:b/>
        </w:rPr>
        <w:t>FORMATO DE PROPOSICIÓN TÉCNICA</w:t>
      </w:r>
    </w:p>
    <w:p w14:paraId="3789B56F" w14:textId="5491EF72" w:rsidR="00E1428C" w:rsidRPr="00F94E18" w:rsidRDefault="00E1428C" w:rsidP="00F176CA">
      <w:pPr>
        <w:jc w:val="center"/>
        <w:rPr>
          <w:rFonts w:ascii="Calibri" w:hAnsi="Calibri"/>
        </w:rPr>
      </w:pPr>
      <w:r w:rsidRPr="00F94E18">
        <w:rPr>
          <w:rFonts w:ascii="Calibri" w:hAnsi="Calibri"/>
        </w:rPr>
        <w:t>(Deberá contener las caracterí</w:t>
      </w:r>
      <w:r w:rsidR="00A14439">
        <w:rPr>
          <w:rFonts w:ascii="Calibri" w:hAnsi="Calibri"/>
        </w:rPr>
        <w:t>sticas solicitadas en el anexo 1</w:t>
      </w:r>
      <w:r w:rsidRPr="00F94E18">
        <w:rPr>
          <w:rFonts w:ascii="Calibri" w:hAnsi="Calibri"/>
        </w:rPr>
        <w:t>)</w:t>
      </w:r>
    </w:p>
    <w:p w14:paraId="39024123" w14:textId="77777777" w:rsidR="00E1428C" w:rsidRPr="00F94E18" w:rsidRDefault="00E1428C" w:rsidP="00F176CA">
      <w:pPr>
        <w:tabs>
          <w:tab w:val="left" w:pos="4253"/>
          <w:tab w:val="left" w:pos="7797"/>
        </w:tabs>
        <w:jc w:val="right"/>
        <w:rPr>
          <w:rFonts w:ascii="Calibri" w:hAnsi="Calibri"/>
        </w:rPr>
      </w:pPr>
    </w:p>
    <w:p w14:paraId="26899F14" w14:textId="77777777" w:rsidR="00CB2871" w:rsidRPr="00F94E18" w:rsidRDefault="00CB2871" w:rsidP="00F176CA">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B2871" w:rsidRPr="00F94E18" w14:paraId="1B50BA8C" w14:textId="77777777" w:rsidTr="009D24D5">
        <w:trPr>
          <w:jc w:val="center"/>
        </w:trPr>
        <w:tc>
          <w:tcPr>
            <w:tcW w:w="7371" w:type="dxa"/>
            <w:tcBorders>
              <w:bottom w:val="nil"/>
            </w:tcBorders>
            <w:shd w:val="clear" w:color="auto" w:fill="8FEAFF"/>
          </w:tcPr>
          <w:p w14:paraId="08A8810F" w14:textId="77777777" w:rsidR="00CB2871" w:rsidRPr="00F94E18" w:rsidRDefault="00CB2871" w:rsidP="00F176CA">
            <w:pPr>
              <w:jc w:val="center"/>
              <w:rPr>
                <w:rFonts w:ascii="Calibri" w:hAnsi="Calibri"/>
                <w:b/>
              </w:rPr>
            </w:pPr>
            <w:r w:rsidRPr="00F94E18">
              <w:rPr>
                <w:rFonts w:ascii="Calibri" w:hAnsi="Calibri"/>
                <w:b/>
              </w:rPr>
              <w:t>CONCURSO No.</w:t>
            </w:r>
          </w:p>
        </w:tc>
        <w:tc>
          <w:tcPr>
            <w:tcW w:w="1843" w:type="dxa"/>
            <w:tcBorders>
              <w:bottom w:val="nil"/>
            </w:tcBorders>
            <w:shd w:val="clear" w:color="auto" w:fill="8FEAFF"/>
          </w:tcPr>
          <w:p w14:paraId="436BD82B" w14:textId="77777777" w:rsidR="00CB2871" w:rsidRPr="00F94E18" w:rsidRDefault="00CB2871" w:rsidP="00F176CA">
            <w:pPr>
              <w:jc w:val="center"/>
              <w:rPr>
                <w:rFonts w:ascii="Calibri" w:hAnsi="Calibri"/>
                <w:b/>
              </w:rPr>
            </w:pPr>
            <w:r w:rsidRPr="00F94E18">
              <w:rPr>
                <w:rFonts w:ascii="Calibri" w:hAnsi="Calibri"/>
                <w:b/>
              </w:rPr>
              <w:t>FECHA</w:t>
            </w:r>
          </w:p>
        </w:tc>
      </w:tr>
      <w:tr w:rsidR="00CB2871" w:rsidRPr="00F94E18" w14:paraId="113DF4C8" w14:textId="77777777" w:rsidTr="0090355D">
        <w:trPr>
          <w:trHeight w:val="418"/>
          <w:jc w:val="center"/>
        </w:trPr>
        <w:tc>
          <w:tcPr>
            <w:tcW w:w="7371" w:type="dxa"/>
            <w:tcBorders>
              <w:top w:val="single" w:sz="4" w:space="0" w:color="auto"/>
              <w:left w:val="single" w:sz="4" w:space="0" w:color="auto"/>
              <w:bottom w:val="single" w:sz="4" w:space="0" w:color="auto"/>
              <w:right w:val="nil"/>
            </w:tcBorders>
            <w:vAlign w:val="center"/>
          </w:tcPr>
          <w:p w14:paraId="031146EF" w14:textId="2C4559FD" w:rsidR="00CB2871" w:rsidRPr="00F94E18" w:rsidRDefault="00CB2871" w:rsidP="00F176CA">
            <w:pPr>
              <w:jc w:val="center"/>
              <w:rPr>
                <w:rFonts w:ascii="Calibri" w:hAnsi="Calibri" w:cs="Arial"/>
                <w:b/>
              </w:rPr>
            </w:pPr>
            <w:r w:rsidRPr="00F94E18">
              <w:rPr>
                <w:rFonts w:ascii="Calibri" w:hAnsi="Calibri" w:cs="Arial"/>
                <w:bCs/>
              </w:rPr>
              <w:t xml:space="preserve">No. </w:t>
            </w:r>
            <w:r w:rsidR="00097B5A">
              <w:rPr>
                <w:rFonts w:ascii="Calibri" w:hAnsi="Calibri"/>
                <w:b/>
                <w:bCs/>
              </w:rPr>
              <w:t>LP-919044992-I17-2025</w:t>
            </w:r>
          </w:p>
        </w:tc>
        <w:tc>
          <w:tcPr>
            <w:tcW w:w="1843" w:type="dxa"/>
            <w:tcBorders>
              <w:top w:val="single" w:sz="4" w:space="0" w:color="auto"/>
              <w:left w:val="single" w:sz="4" w:space="0" w:color="auto"/>
              <w:bottom w:val="single" w:sz="4" w:space="0" w:color="auto"/>
              <w:right w:val="single" w:sz="4" w:space="0" w:color="auto"/>
            </w:tcBorders>
            <w:vAlign w:val="center"/>
          </w:tcPr>
          <w:p w14:paraId="48DAE988" w14:textId="77777777" w:rsidR="00CB2871" w:rsidRPr="00F94E18" w:rsidRDefault="00CB2871" w:rsidP="00F176CA">
            <w:pPr>
              <w:jc w:val="center"/>
              <w:rPr>
                <w:rFonts w:ascii="Calibri" w:hAnsi="Calibri"/>
              </w:rPr>
            </w:pPr>
            <w:r w:rsidRPr="00F94E18">
              <w:rPr>
                <w:rFonts w:ascii="Calibri" w:hAnsi="Calibri"/>
              </w:rPr>
              <w:t>_____________</w:t>
            </w:r>
          </w:p>
        </w:tc>
      </w:tr>
    </w:tbl>
    <w:p w14:paraId="10E45621" w14:textId="77777777" w:rsidR="00CB2871" w:rsidRPr="00F94E18" w:rsidRDefault="00CB2871" w:rsidP="00F176CA">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B2871" w:rsidRPr="00F94E18" w14:paraId="119FA8D3" w14:textId="77777777" w:rsidTr="009D24D5">
        <w:trPr>
          <w:jc w:val="center"/>
        </w:trPr>
        <w:tc>
          <w:tcPr>
            <w:tcW w:w="9193" w:type="dxa"/>
            <w:tcBorders>
              <w:top w:val="single" w:sz="4" w:space="0" w:color="auto"/>
              <w:left w:val="single" w:sz="4" w:space="0" w:color="auto"/>
              <w:bottom w:val="single" w:sz="4" w:space="0" w:color="auto"/>
              <w:right w:val="single" w:sz="4" w:space="0" w:color="auto"/>
            </w:tcBorders>
            <w:shd w:val="clear" w:color="auto" w:fill="8FEAFF"/>
          </w:tcPr>
          <w:p w14:paraId="22C8EFAE" w14:textId="77777777" w:rsidR="00CB2871" w:rsidRPr="00F94E18" w:rsidRDefault="00CB2871" w:rsidP="00F176CA">
            <w:pPr>
              <w:ind w:left="851"/>
              <w:jc w:val="center"/>
              <w:rPr>
                <w:rFonts w:ascii="Calibri" w:hAnsi="Calibri"/>
                <w:b/>
              </w:rPr>
            </w:pPr>
            <w:r w:rsidRPr="00F94E18">
              <w:rPr>
                <w:rFonts w:ascii="Calibri" w:hAnsi="Calibri"/>
                <w:b/>
              </w:rPr>
              <w:t xml:space="preserve">NOMBRE </w:t>
            </w:r>
            <w:proofErr w:type="spellStart"/>
            <w:r w:rsidRPr="00F94E18">
              <w:rPr>
                <w:rFonts w:ascii="Calibri" w:hAnsi="Calibri"/>
                <w:b/>
              </w:rPr>
              <w:t>Ó</w:t>
            </w:r>
            <w:proofErr w:type="spellEnd"/>
            <w:r w:rsidRPr="00F94E18">
              <w:rPr>
                <w:rFonts w:ascii="Calibri" w:hAnsi="Calibri"/>
                <w:b/>
              </w:rPr>
              <w:t xml:space="preserve"> RAZÓN SOCIAL DE LA COMPAÑÍA</w:t>
            </w:r>
          </w:p>
        </w:tc>
      </w:tr>
      <w:tr w:rsidR="00CB2871" w:rsidRPr="00F94E18" w14:paraId="64A404FF" w14:textId="77777777" w:rsidTr="0090355D">
        <w:trPr>
          <w:jc w:val="center"/>
        </w:trPr>
        <w:tc>
          <w:tcPr>
            <w:tcW w:w="9193" w:type="dxa"/>
            <w:tcBorders>
              <w:top w:val="nil"/>
            </w:tcBorders>
          </w:tcPr>
          <w:p w14:paraId="351C6C7D" w14:textId="77777777" w:rsidR="00CB2871" w:rsidRPr="00F94E18" w:rsidRDefault="00CB2871" w:rsidP="00F176CA">
            <w:pPr>
              <w:jc w:val="center"/>
              <w:rPr>
                <w:rFonts w:ascii="Calibri" w:hAnsi="Calibri"/>
              </w:rPr>
            </w:pPr>
            <w:r w:rsidRPr="00F94E18">
              <w:rPr>
                <w:rFonts w:ascii="Calibri" w:hAnsi="Calibri"/>
              </w:rPr>
              <w:t>________________________________________________________</w:t>
            </w:r>
          </w:p>
          <w:p w14:paraId="1E7AB5FA" w14:textId="77777777" w:rsidR="00CB2871" w:rsidRPr="00F94E18" w:rsidRDefault="00CB2871" w:rsidP="00F176CA">
            <w:pPr>
              <w:ind w:left="851"/>
              <w:jc w:val="center"/>
              <w:rPr>
                <w:rFonts w:ascii="Calibri" w:hAnsi="Calibri"/>
                <w:b/>
              </w:rPr>
            </w:pPr>
          </w:p>
        </w:tc>
      </w:tr>
    </w:tbl>
    <w:p w14:paraId="036087ED" w14:textId="77777777" w:rsidR="00CB2871" w:rsidRPr="00F94E18" w:rsidRDefault="00CB2871" w:rsidP="00F176CA">
      <w:pPr>
        <w:ind w:left="851"/>
        <w:jc w:val="both"/>
        <w:rPr>
          <w:rFonts w:ascii="Calibri" w:hAnsi="Calibri"/>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34"/>
        <w:gridCol w:w="1701"/>
        <w:gridCol w:w="6804"/>
      </w:tblGrid>
      <w:tr w:rsidR="004065DA" w:rsidRPr="00F94E18" w14:paraId="664C37A5" w14:textId="77777777" w:rsidTr="009D24D5">
        <w:trPr>
          <w:trHeight w:val="64"/>
          <w:jc w:val="center"/>
        </w:trPr>
        <w:tc>
          <w:tcPr>
            <w:tcW w:w="842" w:type="dxa"/>
            <w:shd w:val="clear" w:color="auto" w:fill="8FEAFF"/>
            <w:vAlign w:val="center"/>
          </w:tcPr>
          <w:p w14:paraId="294B480B" w14:textId="77777777" w:rsidR="004065DA" w:rsidRPr="00F94E18" w:rsidRDefault="004065DA" w:rsidP="00F176CA">
            <w:pPr>
              <w:tabs>
                <w:tab w:val="right" w:pos="9781"/>
              </w:tabs>
              <w:jc w:val="center"/>
              <w:rPr>
                <w:rFonts w:ascii="Calibri" w:hAnsi="Calibri"/>
                <w:b/>
                <w:sz w:val="16"/>
              </w:rPr>
            </w:pPr>
            <w:r w:rsidRPr="00F94E18">
              <w:rPr>
                <w:rFonts w:ascii="Calibri" w:hAnsi="Calibri"/>
                <w:b/>
                <w:sz w:val="16"/>
              </w:rPr>
              <w:t>PARTIDA</w:t>
            </w:r>
          </w:p>
        </w:tc>
        <w:tc>
          <w:tcPr>
            <w:tcW w:w="1134" w:type="dxa"/>
            <w:shd w:val="clear" w:color="auto" w:fill="8FEAFF"/>
          </w:tcPr>
          <w:p w14:paraId="4817A9A2" w14:textId="77777777" w:rsidR="004065DA" w:rsidRPr="00F94E18" w:rsidRDefault="004065DA" w:rsidP="00F176CA">
            <w:pPr>
              <w:tabs>
                <w:tab w:val="right" w:pos="9781"/>
              </w:tabs>
              <w:jc w:val="center"/>
              <w:rPr>
                <w:rFonts w:ascii="Calibri" w:hAnsi="Calibri"/>
                <w:b/>
                <w:sz w:val="16"/>
              </w:rPr>
            </w:pPr>
            <w:r w:rsidRPr="00F94E18">
              <w:rPr>
                <w:rFonts w:ascii="Calibri" w:hAnsi="Calibri"/>
                <w:b/>
                <w:sz w:val="16"/>
              </w:rPr>
              <w:t>CLAVE</w:t>
            </w:r>
          </w:p>
        </w:tc>
        <w:tc>
          <w:tcPr>
            <w:tcW w:w="1701" w:type="dxa"/>
            <w:shd w:val="clear" w:color="auto" w:fill="8FEAFF"/>
            <w:vAlign w:val="center"/>
          </w:tcPr>
          <w:p w14:paraId="4ED38B4F" w14:textId="77777777" w:rsidR="004065DA" w:rsidRPr="00F94E18" w:rsidRDefault="004065DA" w:rsidP="00F176CA">
            <w:pPr>
              <w:tabs>
                <w:tab w:val="right" w:pos="9781"/>
              </w:tabs>
              <w:jc w:val="center"/>
              <w:rPr>
                <w:rFonts w:ascii="Calibri" w:hAnsi="Calibri"/>
                <w:b/>
                <w:sz w:val="16"/>
              </w:rPr>
            </w:pPr>
            <w:r w:rsidRPr="00F94E18">
              <w:rPr>
                <w:rFonts w:ascii="Calibri" w:hAnsi="Calibri"/>
                <w:b/>
                <w:sz w:val="16"/>
              </w:rPr>
              <w:t>DESCIPCIÓN</w:t>
            </w:r>
          </w:p>
        </w:tc>
        <w:tc>
          <w:tcPr>
            <w:tcW w:w="6804" w:type="dxa"/>
            <w:shd w:val="clear" w:color="auto" w:fill="8FEAFF"/>
          </w:tcPr>
          <w:p w14:paraId="24943F46" w14:textId="1C46EA6D" w:rsidR="004065DA" w:rsidRPr="00F94E18" w:rsidRDefault="004065DA" w:rsidP="007001C4">
            <w:pPr>
              <w:jc w:val="center"/>
              <w:rPr>
                <w:rFonts w:ascii="Calibri" w:hAnsi="Calibri"/>
                <w:b/>
                <w:sz w:val="16"/>
              </w:rPr>
            </w:pPr>
            <w:r w:rsidRPr="00F94E18">
              <w:rPr>
                <w:rFonts w:ascii="Calibri" w:hAnsi="Calibri"/>
                <w:b/>
                <w:sz w:val="16"/>
              </w:rPr>
              <w:t xml:space="preserve">DESCRIPCIÓN DE LOS </w:t>
            </w:r>
            <w:r w:rsidR="007001C4">
              <w:rPr>
                <w:rFonts w:ascii="Calibri" w:hAnsi="Calibri"/>
                <w:b/>
                <w:sz w:val="16"/>
              </w:rPr>
              <w:t>INSUMOS</w:t>
            </w:r>
          </w:p>
        </w:tc>
      </w:tr>
      <w:tr w:rsidR="004065DA" w:rsidRPr="00F94E18" w14:paraId="0E99CBBB" w14:textId="77777777" w:rsidTr="001626A5">
        <w:trPr>
          <w:jc w:val="center"/>
        </w:trPr>
        <w:tc>
          <w:tcPr>
            <w:tcW w:w="842" w:type="dxa"/>
            <w:vAlign w:val="center"/>
          </w:tcPr>
          <w:p w14:paraId="14FF9F45" w14:textId="77777777" w:rsidR="004065DA" w:rsidRPr="00F94E18" w:rsidRDefault="004065DA" w:rsidP="00F176CA">
            <w:pPr>
              <w:tabs>
                <w:tab w:val="right" w:pos="9781"/>
              </w:tabs>
              <w:jc w:val="center"/>
              <w:rPr>
                <w:rFonts w:ascii="Calibri" w:hAnsi="Calibri"/>
                <w:b/>
                <w:sz w:val="18"/>
              </w:rPr>
            </w:pPr>
          </w:p>
        </w:tc>
        <w:tc>
          <w:tcPr>
            <w:tcW w:w="1134" w:type="dxa"/>
            <w:vAlign w:val="center"/>
          </w:tcPr>
          <w:p w14:paraId="2D8DC3E1" w14:textId="77777777" w:rsidR="004065DA" w:rsidRPr="00F94E18" w:rsidRDefault="004065DA" w:rsidP="00F176CA">
            <w:pPr>
              <w:tabs>
                <w:tab w:val="right" w:pos="9781"/>
              </w:tabs>
              <w:jc w:val="center"/>
              <w:rPr>
                <w:b/>
                <w:sz w:val="18"/>
                <w:u w:val="single"/>
              </w:rPr>
            </w:pPr>
          </w:p>
        </w:tc>
        <w:tc>
          <w:tcPr>
            <w:tcW w:w="1701" w:type="dxa"/>
            <w:vAlign w:val="center"/>
          </w:tcPr>
          <w:p w14:paraId="32A04FDA" w14:textId="77777777" w:rsidR="004065DA" w:rsidRPr="00F94E18" w:rsidRDefault="004065DA" w:rsidP="00F176CA">
            <w:pPr>
              <w:tabs>
                <w:tab w:val="right" w:pos="9781"/>
              </w:tabs>
              <w:jc w:val="center"/>
              <w:rPr>
                <w:b/>
                <w:sz w:val="18"/>
                <w:u w:val="single"/>
              </w:rPr>
            </w:pPr>
          </w:p>
        </w:tc>
        <w:tc>
          <w:tcPr>
            <w:tcW w:w="6804" w:type="dxa"/>
          </w:tcPr>
          <w:p w14:paraId="4B24321D" w14:textId="77777777" w:rsidR="004065DA" w:rsidRPr="00F94E18" w:rsidRDefault="004065DA" w:rsidP="00F176CA">
            <w:pPr>
              <w:rPr>
                <w:rFonts w:ascii="Calibri" w:hAnsi="Calibri"/>
              </w:rPr>
            </w:pPr>
          </w:p>
          <w:p w14:paraId="46A36D28" w14:textId="77777777" w:rsidR="004065DA" w:rsidRPr="00F94E18" w:rsidRDefault="004065DA" w:rsidP="00F176CA">
            <w:pPr>
              <w:rPr>
                <w:rFonts w:ascii="Calibri" w:hAnsi="Calibri"/>
              </w:rPr>
            </w:pPr>
            <w:r w:rsidRPr="00F94E18">
              <w:rPr>
                <w:rFonts w:ascii="Calibri" w:hAnsi="Calibri"/>
              </w:rPr>
              <w:t>__________________________________________________________________</w:t>
            </w:r>
          </w:p>
          <w:p w14:paraId="069F8395" w14:textId="77777777" w:rsidR="004065DA" w:rsidRPr="00F94E18" w:rsidRDefault="004065DA" w:rsidP="00F176CA">
            <w:pPr>
              <w:rPr>
                <w:rFonts w:ascii="Calibri" w:hAnsi="Calibri"/>
              </w:rPr>
            </w:pPr>
            <w:r w:rsidRPr="00F94E18">
              <w:rPr>
                <w:rFonts w:ascii="Calibri" w:hAnsi="Calibri"/>
              </w:rPr>
              <w:t>__________________________________________________________________</w:t>
            </w:r>
          </w:p>
          <w:p w14:paraId="30879BC2" w14:textId="77777777" w:rsidR="004065DA" w:rsidRPr="00F94E18" w:rsidRDefault="004065DA" w:rsidP="00F176CA">
            <w:pPr>
              <w:rPr>
                <w:rFonts w:ascii="Calibri" w:hAnsi="Calibri"/>
              </w:rPr>
            </w:pPr>
            <w:r w:rsidRPr="00F94E18">
              <w:rPr>
                <w:rFonts w:ascii="Calibri" w:hAnsi="Calibri"/>
              </w:rPr>
              <w:t>__________________________________________________________________</w:t>
            </w:r>
          </w:p>
          <w:p w14:paraId="5D6F36E5" w14:textId="77777777" w:rsidR="004065DA" w:rsidRPr="00F94E18" w:rsidRDefault="004065DA" w:rsidP="00F176CA">
            <w:pPr>
              <w:rPr>
                <w:rFonts w:ascii="Calibri" w:hAnsi="Calibri"/>
                <w:b/>
              </w:rPr>
            </w:pPr>
          </w:p>
        </w:tc>
      </w:tr>
    </w:tbl>
    <w:p w14:paraId="3D2984EC" w14:textId="77777777" w:rsidR="00AB2D98" w:rsidRPr="00F94E18" w:rsidRDefault="00AB2D98" w:rsidP="00F176CA">
      <w:pPr>
        <w:tabs>
          <w:tab w:val="right" w:pos="9781"/>
        </w:tabs>
        <w:ind w:right="141"/>
        <w:rPr>
          <w:rFonts w:ascii="Calibri" w:hAnsi="Calibri"/>
          <w:u w:val="single"/>
        </w:rPr>
      </w:pPr>
    </w:p>
    <w:p w14:paraId="7CDD3037" w14:textId="77777777" w:rsidR="00CB2871" w:rsidRPr="00F94E18" w:rsidRDefault="00CB2871" w:rsidP="00F176CA">
      <w:pPr>
        <w:tabs>
          <w:tab w:val="right" w:pos="9781"/>
        </w:tabs>
        <w:ind w:right="141"/>
        <w:rPr>
          <w:rFonts w:ascii="Calibri" w:hAnsi="Calibri"/>
          <w:u w:val="single"/>
        </w:rPr>
      </w:pPr>
    </w:p>
    <w:p w14:paraId="4C8FB00E" w14:textId="77777777" w:rsidR="00CB2871" w:rsidRPr="00F94E18" w:rsidRDefault="00CB2871" w:rsidP="00F176CA">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B2D98" w:rsidRPr="003655E2" w14:paraId="5AD2FEB2" w14:textId="77777777" w:rsidTr="00AB2D98">
        <w:trPr>
          <w:jc w:val="center"/>
        </w:trPr>
        <w:tc>
          <w:tcPr>
            <w:tcW w:w="2093" w:type="dxa"/>
            <w:vAlign w:val="center"/>
          </w:tcPr>
          <w:p w14:paraId="3F61EF83" w14:textId="77777777" w:rsidR="00AB2D98" w:rsidRPr="00F94E18" w:rsidRDefault="00AB2D98" w:rsidP="00F176CA">
            <w:pPr>
              <w:tabs>
                <w:tab w:val="right" w:pos="9356"/>
              </w:tabs>
              <w:jc w:val="both"/>
              <w:rPr>
                <w:rFonts w:ascii="Calibri" w:hAnsi="Calibri"/>
                <w:b/>
                <w:sz w:val="18"/>
              </w:rPr>
            </w:pPr>
            <w:r w:rsidRPr="00F94E18">
              <w:rPr>
                <w:rFonts w:ascii="Calibri" w:hAnsi="Calibri"/>
                <w:b/>
                <w:sz w:val="18"/>
              </w:rPr>
              <w:t>PRESENTACIÓN Y UNIDAD DE MEDIDA:</w:t>
            </w:r>
          </w:p>
        </w:tc>
        <w:tc>
          <w:tcPr>
            <w:tcW w:w="2268" w:type="dxa"/>
            <w:tcBorders>
              <w:right w:val="single" w:sz="4" w:space="0" w:color="auto"/>
            </w:tcBorders>
            <w:vAlign w:val="center"/>
          </w:tcPr>
          <w:p w14:paraId="2B2E5A0B" w14:textId="77777777" w:rsidR="00AB2D98" w:rsidRPr="00F94E18" w:rsidRDefault="00AB2D98" w:rsidP="00F176CA">
            <w:pPr>
              <w:jc w:val="center"/>
              <w:rPr>
                <w:rFonts w:ascii="Calibri" w:hAnsi="Calibri"/>
                <w:b/>
                <w:sz w:val="18"/>
              </w:rPr>
            </w:pPr>
          </w:p>
        </w:tc>
        <w:tc>
          <w:tcPr>
            <w:tcW w:w="567" w:type="dxa"/>
            <w:tcBorders>
              <w:top w:val="nil"/>
              <w:left w:val="single" w:sz="4" w:space="0" w:color="auto"/>
              <w:bottom w:val="nil"/>
              <w:right w:val="single" w:sz="4" w:space="0" w:color="auto"/>
            </w:tcBorders>
            <w:vAlign w:val="center"/>
          </w:tcPr>
          <w:p w14:paraId="2C412F97" w14:textId="77777777" w:rsidR="00AB2D98" w:rsidRPr="00F94E18" w:rsidRDefault="00AB2D98" w:rsidP="00F176CA">
            <w:pPr>
              <w:jc w:val="center"/>
              <w:rPr>
                <w:rFonts w:ascii="Calibri" w:hAnsi="Calibri"/>
                <w:b/>
                <w:sz w:val="18"/>
              </w:rPr>
            </w:pPr>
          </w:p>
        </w:tc>
        <w:tc>
          <w:tcPr>
            <w:tcW w:w="2126" w:type="dxa"/>
            <w:tcBorders>
              <w:left w:val="single" w:sz="4" w:space="0" w:color="auto"/>
            </w:tcBorders>
            <w:vAlign w:val="center"/>
          </w:tcPr>
          <w:p w14:paraId="5BCB744B" w14:textId="77777777" w:rsidR="00AB2D98" w:rsidRPr="00F94E18" w:rsidRDefault="00AB2D98" w:rsidP="00F176CA">
            <w:pPr>
              <w:rPr>
                <w:rFonts w:ascii="Calibri" w:hAnsi="Calibri"/>
                <w:b/>
                <w:sz w:val="18"/>
              </w:rPr>
            </w:pPr>
            <w:r w:rsidRPr="00F94E18">
              <w:rPr>
                <w:rFonts w:ascii="Calibri" w:hAnsi="Calibri"/>
                <w:b/>
                <w:sz w:val="18"/>
              </w:rPr>
              <w:t>CANTIDAD OFERTADA:</w:t>
            </w:r>
          </w:p>
        </w:tc>
        <w:tc>
          <w:tcPr>
            <w:tcW w:w="2342" w:type="dxa"/>
            <w:vAlign w:val="center"/>
          </w:tcPr>
          <w:p w14:paraId="2739432E" w14:textId="77777777" w:rsidR="00AB2D98" w:rsidRPr="003655E2" w:rsidRDefault="00AB2D98" w:rsidP="00F176CA">
            <w:pPr>
              <w:jc w:val="center"/>
              <w:rPr>
                <w:rFonts w:ascii="Calibri" w:hAnsi="Calibri"/>
                <w:b/>
                <w:sz w:val="18"/>
              </w:rPr>
            </w:pPr>
          </w:p>
        </w:tc>
      </w:tr>
    </w:tbl>
    <w:p w14:paraId="6B81DB56" w14:textId="77777777" w:rsidR="00AB2D98" w:rsidRDefault="00AB2D98" w:rsidP="00F176CA">
      <w:pPr>
        <w:tabs>
          <w:tab w:val="right" w:pos="5103"/>
          <w:tab w:val="right" w:pos="9781"/>
        </w:tabs>
        <w:ind w:right="141"/>
        <w:rPr>
          <w:rFonts w:ascii="Calibri" w:hAnsi="Calibri"/>
          <w:sz w:val="18"/>
          <w:u w:val="single"/>
        </w:rPr>
      </w:pPr>
    </w:p>
    <w:p w14:paraId="6FC868ED" w14:textId="77777777" w:rsidR="006E183F" w:rsidRPr="00007CCB" w:rsidRDefault="006E183F" w:rsidP="00F176CA">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6E183F" w:rsidRPr="003655E2" w14:paraId="713F6000" w14:textId="77777777" w:rsidTr="0090355D">
        <w:trPr>
          <w:jc w:val="center"/>
        </w:trPr>
        <w:tc>
          <w:tcPr>
            <w:tcW w:w="2093" w:type="dxa"/>
            <w:vAlign w:val="center"/>
          </w:tcPr>
          <w:p w14:paraId="766E4182" w14:textId="61E08705" w:rsidR="006E183F" w:rsidRPr="003655E2" w:rsidRDefault="006E183F" w:rsidP="00F176CA">
            <w:pPr>
              <w:tabs>
                <w:tab w:val="right" w:pos="9356"/>
              </w:tabs>
              <w:jc w:val="both"/>
              <w:rPr>
                <w:rFonts w:ascii="Calibri" w:hAnsi="Calibri"/>
                <w:b/>
                <w:sz w:val="18"/>
              </w:rPr>
            </w:pPr>
            <w:r>
              <w:rPr>
                <w:rFonts w:ascii="Calibri" w:hAnsi="Calibri"/>
                <w:b/>
                <w:sz w:val="18"/>
              </w:rPr>
              <w:t>MARCA</w:t>
            </w:r>
            <w:r w:rsidRPr="003655E2">
              <w:rPr>
                <w:rFonts w:ascii="Calibri" w:hAnsi="Calibri"/>
                <w:b/>
                <w:sz w:val="18"/>
              </w:rPr>
              <w:t>:</w:t>
            </w:r>
          </w:p>
        </w:tc>
        <w:tc>
          <w:tcPr>
            <w:tcW w:w="2268" w:type="dxa"/>
            <w:tcBorders>
              <w:right w:val="single" w:sz="4" w:space="0" w:color="auto"/>
            </w:tcBorders>
            <w:vAlign w:val="center"/>
          </w:tcPr>
          <w:p w14:paraId="7ED40A57" w14:textId="77777777" w:rsidR="006E183F" w:rsidRDefault="006E183F" w:rsidP="00F176CA">
            <w:pPr>
              <w:jc w:val="center"/>
              <w:rPr>
                <w:rFonts w:ascii="Calibri" w:hAnsi="Calibri"/>
                <w:b/>
                <w:sz w:val="18"/>
              </w:rPr>
            </w:pPr>
          </w:p>
          <w:p w14:paraId="279D9E06" w14:textId="77777777" w:rsidR="00CB2871" w:rsidRPr="003655E2" w:rsidRDefault="00CB2871" w:rsidP="00F176CA">
            <w:pPr>
              <w:jc w:val="center"/>
              <w:rPr>
                <w:rFonts w:ascii="Calibri" w:hAnsi="Calibri"/>
                <w:b/>
                <w:sz w:val="18"/>
              </w:rPr>
            </w:pPr>
          </w:p>
        </w:tc>
        <w:tc>
          <w:tcPr>
            <w:tcW w:w="567" w:type="dxa"/>
            <w:tcBorders>
              <w:top w:val="nil"/>
              <w:left w:val="single" w:sz="4" w:space="0" w:color="auto"/>
              <w:bottom w:val="nil"/>
              <w:right w:val="single" w:sz="4" w:space="0" w:color="auto"/>
            </w:tcBorders>
            <w:vAlign w:val="center"/>
          </w:tcPr>
          <w:p w14:paraId="64C40DBD" w14:textId="77777777" w:rsidR="006E183F" w:rsidRPr="003655E2" w:rsidRDefault="006E183F" w:rsidP="00F176CA">
            <w:pPr>
              <w:jc w:val="center"/>
              <w:rPr>
                <w:rFonts w:ascii="Calibri" w:hAnsi="Calibri"/>
                <w:b/>
                <w:sz w:val="18"/>
              </w:rPr>
            </w:pPr>
          </w:p>
        </w:tc>
        <w:tc>
          <w:tcPr>
            <w:tcW w:w="2126" w:type="dxa"/>
            <w:tcBorders>
              <w:left w:val="single" w:sz="4" w:space="0" w:color="auto"/>
            </w:tcBorders>
            <w:vAlign w:val="center"/>
          </w:tcPr>
          <w:p w14:paraId="50500964" w14:textId="0B261AAB" w:rsidR="006E183F" w:rsidRPr="003655E2" w:rsidRDefault="00CB2871" w:rsidP="00F176CA">
            <w:pPr>
              <w:rPr>
                <w:rFonts w:ascii="Calibri" w:hAnsi="Calibri"/>
                <w:b/>
                <w:sz w:val="18"/>
              </w:rPr>
            </w:pPr>
            <w:r>
              <w:rPr>
                <w:rFonts w:ascii="Calibri" w:hAnsi="Calibri"/>
                <w:b/>
                <w:sz w:val="18"/>
              </w:rPr>
              <w:t xml:space="preserve">GARANTÍA DE LOS </w:t>
            </w:r>
            <w:r w:rsidR="0036720D">
              <w:rPr>
                <w:rFonts w:ascii="Calibri" w:hAnsi="Calibri"/>
                <w:b/>
                <w:sz w:val="18"/>
              </w:rPr>
              <w:t>INSUMOS</w:t>
            </w:r>
            <w:r>
              <w:rPr>
                <w:rFonts w:ascii="Calibri" w:hAnsi="Calibri"/>
                <w:b/>
                <w:sz w:val="18"/>
              </w:rPr>
              <w:t xml:space="preserve"> </w:t>
            </w:r>
            <w:r w:rsidRPr="003655E2">
              <w:rPr>
                <w:rFonts w:ascii="Calibri" w:hAnsi="Calibri"/>
                <w:b/>
                <w:sz w:val="18"/>
              </w:rPr>
              <w:t>OFERTAD</w:t>
            </w:r>
            <w:r>
              <w:rPr>
                <w:rFonts w:ascii="Calibri" w:hAnsi="Calibri"/>
                <w:b/>
                <w:sz w:val="18"/>
              </w:rPr>
              <w:t>OS</w:t>
            </w:r>
            <w:r w:rsidRPr="003655E2">
              <w:rPr>
                <w:rFonts w:ascii="Calibri" w:hAnsi="Calibri"/>
                <w:b/>
                <w:sz w:val="18"/>
              </w:rPr>
              <w:t>:</w:t>
            </w:r>
          </w:p>
        </w:tc>
        <w:tc>
          <w:tcPr>
            <w:tcW w:w="2342" w:type="dxa"/>
            <w:vAlign w:val="center"/>
          </w:tcPr>
          <w:p w14:paraId="2985133A" w14:textId="77777777" w:rsidR="006E183F" w:rsidRPr="003655E2" w:rsidRDefault="006E183F" w:rsidP="00F176CA">
            <w:pPr>
              <w:jc w:val="center"/>
              <w:rPr>
                <w:rFonts w:ascii="Calibri" w:hAnsi="Calibri"/>
                <w:b/>
                <w:sz w:val="18"/>
              </w:rPr>
            </w:pPr>
          </w:p>
        </w:tc>
      </w:tr>
    </w:tbl>
    <w:p w14:paraId="2752C83A" w14:textId="77777777" w:rsidR="006E183F" w:rsidRDefault="006E183F" w:rsidP="00F176CA">
      <w:pPr>
        <w:pStyle w:val="Default"/>
        <w:jc w:val="center"/>
        <w:rPr>
          <w:rFonts w:asciiTheme="minorHAnsi" w:hAnsiTheme="minorHAnsi"/>
          <w:b/>
          <w:sz w:val="20"/>
          <w:szCs w:val="20"/>
        </w:rPr>
      </w:pPr>
    </w:p>
    <w:p w14:paraId="2DD82606" w14:textId="77777777" w:rsidR="00CB2871" w:rsidRPr="0087089A" w:rsidRDefault="00CB2871" w:rsidP="00F176CA">
      <w:pPr>
        <w:pBdr>
          <w:top w:val="single" w:sz="6" w:space="1" w:color="auto"/>
          <w:left w:val="single" w:sz="6" w:space="1" w:color="auto"/>
          <w:bottom w:val="single" w:sz="6" w:space="1" w:color="auto"/>
          <w:right w:val="single" w:sz="6" w:space="0" w:color="auto"/>
        </w:pBdr>
        <w:ind w:left="567"/>
        <w:jc w:val="center"/>
        <w:rPr>
          <w:rFonts w:asciiTheme="minorHAnsi" w:hAnsiTheme="minorHAnsi" w:cs="Arial"/>
          <w:b/>
        </w:rPr>
      </w:pPr>
      <w:r w:rsidRPr="0087089A">
        <w:rPr>
          <w:rFonts w:asciiTheme="minorHAnsi" w:hAnsiTheme="minorHAnsi" w:cs="Arial"/>
          <w:b/>
        </w:rPr>
        <w:t>Fabricante</w:t>
      </w:r>
    </w:p>
    <w:p w14:paraId="58377C8F" w14:textId="77777777" w:rsidR="00CB2871" w:rsidRPr="0087089A" w:rsidRDefault="00CB2871" w:rsidP="00F176CA">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Razón Social:</w:t>
      </w:r>
      <w:r>
        <w:rPr>
          <w:rFonts w:asciiTheme="minorHAnsi" w:hAnsiTheme="minorHAnsi" w:cs="Arial"/>
        </w:rPr>
        <w:tab/>
      </w:r>
      <w:r w:rsidRPr="0087089A">
        <w:rPr>
          <w:rFonts w:asciiTheme="minorHAnsi" w:hAnsiTheme="minorHAnsi" w:cs="Arial"/>
        </w:rPr>
        <w:t xml:space="preserve"> ________________________________________________________________________</w:t>
      </w:r>
      <w:r>
        <w:rPr>
          <w:rFonts w:asciiTheme="minorHAnsi" w:hAnsiTheme="minorHAnsi" w:cs="Arial"/>
        </w:rPr>
        <w:t>____________</w:t>
      </w:r>
    </w:p>
    <w:p w14:paraId="63B2659F" w14:textId="77777777" w:rsidR="00CB2871" w:rsidRPr="0087089A" w:rsidRDefault="00CB2871" w:rsidP="00F176CA">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Dirección:</w:t>
      </w:r>
      <w:r>
        <w:rPr>
          <w:rFonts w:asciiTheme="minorHAnsi" w:hAnsiTheme="minorHAnsi" w:cs="Arial"/>
        </w:rPr>
        <w:tab/>
      </w:r>
      <w:r>
        <w:rPr>
          <w:rFonts w:asciiTheme="minorHAnsi" w:hAnsiTheme="minorHAnsi" w:cs="Arial"/>
        </w:rPr>
        <w:tab/>
      </w:r>
      <w:r w:rsidRPr="0087089A">
        <w:rPr>
          <w:rFonts w:asciiTheme="minorHAnsi" w:hAnsiTheme="minorHAnsi" w:cs="Arial"/>
        </w:rPr>
        <w:t xml:space="preserve"> ___________________________________________________________________________</w:t>
      </w:r>
      <w:r>
        <w:rPr>
          <w:rFonts w:asciiTheme="minorHAnsi" w:hAnsiTheme="minorHAnsi" w:cs="Arial"/>
        </w:rPr>
        <w:t>_________</w:t>
      </w:r>
    </w:p>
    <w:p w14:paraId="4DF15F46" w14:textId="77777777" w:rsidR="00CB2871" w:rsidRPr="0087089A" w:rsidRDefault="00CB2871" w:rsidP="00F176CA">
      <w:pPr>
        <w:pBdr>
          <w:top w:val="single" w:sz="6" w:space="1" w:color="auto"/>
          <w:left w:val="single" w:sz="6" w:space="1" w:color="auto"/>
          <w:bottom w:val="single" w:sz="6" w:space="1" w:color="auto"/>
          <w:right w:val="single" w:sz="6" w:space="0" w:color="auto"/>
        </w:pBdr>
        <w:tabs>
          <w:tab w:val="left" w:pos="2127"/>
        </w:tabs>
        <w:ind w:left="567"/>
        <w:rPr>
          <w:rFonts w:asciiTheme="minorHAnsi" w:hAnsiTheme="minorHAnsi" w:cs="Arial"/>
        </w:rPr>
      </w:pPr>
      <w:r w:rsidRPr="0087089A">
        <w:rPr>
          <w:rFonts w:asciiTheme="minorHAnsi" w:hAnsiTheme="minorHAnsi" w:cs="Arial"/>
        </w:rPr>
        <w:t xml:space="preserve">País de Origen: </w:t>
      </w:r>
      <w:r>
        <w:rPr>
          <w:rFonts w:asciiTheme="minorHAnsi" w:hAnsiTheme="minorHAnsi" w:cs="Arial"/>
        </w:rPr>
        <w:tab/>
      </w:r>
      <w:r w:rsidRPr="0087089A">
        <w:rPr>
          <w:rFonts w:asciiTheme="minorHAnsi" w:hAnsiTheme="minorHAnsi" w:cs="Arial"/>
        </w:rPr>
        <w:t>______________________________________</w:t>
      </w:r>
      <w:r>
        <w:rPr>
          <w:rFonts w:asciiTheme="minorHAnsi" w:hAnsiTheme="minorHAnsi" w:cs="Arial"/>
        </w:rPr>
        <w:t>______________________________________________</w:t>
      </w:r>
    </w:p>
    <w:p w14:paraId="3FE0EA74" w14:textId="77777777" w:rsidR="00CB2871" w:rsidRPr="0087089A" w:rsidRDefault="00CB2871" w:rsidP="00F176CA">
      <w:pPr>
        <w:pBdr>
          <w:top w:val="single" w:sz="6" w:space="1" w:color="auto"/>
          <w:left w:val="single" w:sz="6" w:space="1" w:color="auto"/>
          <w:bottom w:val="single" w:sz="6" w:space="1" w:color="auto"/>
          <w:right w:val="single" w:sz="6" w:space="0" w:color="auto"/>
        </w:pBdr>
        <w:tabs>
          <w:tab w:val="right" w:pos="9923"/>
        </w:tabs>
        <w:ind w:left="567"/>
        <w:rPr>
          <w:rFonts w:asciiTheme="minorHAnsi" w:hAnsiTheme="minorHAnsi" w:cs="Arial"/>
        </w:rPr>
      </w:pPr>
      <w:r w:rsidRPr="0087089A">
        <w:rPr>
          <w:rFonts w:asciiTheme="minorHAnsi" w:hAnsiTheme="minorHAnsi" w:cs="Arial"/>
        </w:rPr>
        <w:t>Teléfonos:   __________</w:t>
      </w:r>
      <w:r>
        <w:rPr>
          <w:rFonts w:asciiTheme="minorHAnsi" w:hAnsiTheme="minorHAnsi" w:cs="Arial"/>
        </w:rPr>
        <w:t>_______________________________</w:t>
      </w:r>
      <w:r>
        <w:rPr>
          <w:rFonts w:asciiTheme="minorHAnsi" w:hAnsiTheme="minorHAnsi" w:cs="Arial"/>
        </w:rPr>
        <w:tab/>
        <w:t xml:space="preserve">                                     </w:t>
      </w:r>
      <w:r w:rsidRPr="0087089A">
        <w:rPr>
          <w:rFonts w:asciiTheme="minorHAnsi" w:hAnsiTheme="minorHAnsi" w:cs="Arial"/>
        </w:rPr>
        <w:t>Fax: ________________________</w:t>
      </w:r>
      <w:r>
        <w:rPr>
          <w:rFonts w:asciiTheme="minorHAnsi" w:hAnsiTheme="minorHAnsi" w:cs="Arial"/>
        </w:rPr>
        <w:t>_____</w:t>
      </w:r>
    </w:p>
    <w:p w14:paraId="328F3ECE" w14:textId="77777777" w:rsidR="00CB2871" w:rsidRPr="0087089A" w:rsidRDefault="00CB2871" w:rsidP="00F176CA">
      <w:pPr>
        <w:ind w:left="567"/>
        <w:rPr>
          <w:rFonts w:asciiTheme="minorHAnsi" w:hAnsiTheme="minorHAnsi" w:cs="Arial"/>
        </w:rPr>
      </w:pPr>
    </w:p>
    <w:p w14:paraId="3C69366F" w14:textId="77777777" w:rsidR="00E1428C" w:rsidRPr="0093321E" w:rsidRDefault="00E1428C" w:rsidP="00F176CA">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2B5A12BF" w14:textId="77777777" w:rsidR="00E1428C" w:rsidRPr="00007CCB" w:rsidRDefault="00E1428C" w:rsidP="00F176CA">
      <w:pPr>
        <w:pStyle w:val="Default"/>
        <w:jc w:val="center"/>
        <w:rPr>
          <w:rFonts w:ascii="Calibri" w:hAnsi="Calibri"/>
          <w:b/>
          <w:sz w:val="20"/>
          <w:szCs w:val="20"/>
        </w:rPr>
      </w:pPr>
    </w:p>
    <w:p w14:paraId="398DFBBC" w14:textId="77777777" w:rsidR="00E1428C" w:rsidRPr="00007CCB" w:rsidRDefault="00E1428C" w:rsidP="00F176CA">
      <w:pPr>
        <w:pStyle w:val="Default"/>
        <w:jc w:val="center"/>
        <w:rPr>
          <w:rFonts w:ascii="Calibri" w:hAnsi="Calibri"/>
          <w:b/>
          <w:sz w:val="20"/>
          <w:szCs w:val="20"/>
        </w:rPr>
      </w:pPr>
      <w:r w:rsidRPr="00007CCB">
        <w:rPr>
          <w:rFonts w:ascii="Calibri" w:hAnsi="Calibri"/>
          <w:b/>
          <w:sz w:val="20"/>
          <w:szCs w:val="20"/>
        </w:rPr>
        <w:t>_________________________________________</w:t>
      </w:r>
    </w:p>
    <w:p w14:paraId="16FF26AD" w14:textId="77777777" w:rsidR="00E1428C" w:rsidRPr="00007CCB" w:rsidRDefault="00E1428C" w:rsidP="00F176CA">
      <w:pPr>
        <w:pStyle w:val="Default"/>
        <w:jc w:val="center"/>
        <w:rPr>
          <w:rFonts w:ascii="Calibri" w:hAnsi="Calibri"/>
          <w:b/>
          <w:sz w:val="20"/>
          <w:szCs w:val="20"/>
        </w:rPr>
      </w:pPr>
      <w:r w:rsidRPr="00007CCB">
        <w:rPr>
          <w:rFonts w:ascii="Calibri" w:hAnsi="Calibri"/>
          <w:b/>
          <w:sz w:val="20"/>
          <w:szCs w:val="20"/>
        </w:rPr>
        <w:t>NOMBRE Y FIRMA DEL REPRESENTANTE LEGAL</w:t>
      </w:r>
    </w:p>
    <w:p w14:paraId="557B8A58" w14:textId="77777777" w:rsidR="00E1428C" w:rsidRDefault="00E1428C" w:rsidP="00F176CA">
      <w:pPr>
        <w:ind w:left="426"/>
        <w:jc w:val="center"/>
        <w:rPr>
          <w:rFonts w:ascii="Calibri" w:hAnsi="Calibri"/>
          <w:b/>
        </w:rPr>
      </w:pPr>
      <w:r w:rsidRPr="00007CCB">
        <w:rPr>
          <w:rFonts w:ascii="Calibri" w:hAnsi="Calibri"/>
          <w:b/>
        </w:rPr>
        <w:t>Protesto lo necesario</w:t>
      </w:r>
    </w:p>
    <w:p w14:paraId="7DA8C3D2" w14:textId="1E957FC1" w:rsidR="00A14439" w:rsidRDefault="00A14439" w:rsidP="00F176CA">
      <w:pPr>
        <w:ind w:left="426"/>
        <w:jc w:val="center"/>
        <w:rPr>
          <w:rFonts w:ascii="Calibri" w:hAnsi="Calibri"/>
          <w:b/>
        </w:rPr>
      </w:pPr>
    </w:p>
    <w:p w14:paraId="6852DE63" w14:textId="4E2A5C8C" w:rsidR="009D24D5" w:rsidRDefault="009D24D5" w:rsidP="00F176CA">
      <w:pPr>
        <w:ind w:left="426"/>
        <w:jc w:val="center"/>
        <w:rPr>
          <w:rFonts w:ascii="Calibri" w:hAnsi="Calibri"/>
          <w:b/>
        </w:rPr>
      </w:pPr>
    </w:p>
    <w:p w14:paraId="4A2D45DE" w14:textId="45DE3BC7" w:rsidR="009D24D5" w:rsidRDefault="009D24D5" w:rsidP="00F176CA">
      <w:pPr>
        <w:ind w:left="426"/>
        <w:jc w:val="center"/>
        <w:rPr>
          <w:rFonts w:ascii="Calibri" w:hAnsi="Calibri"/>
          <w:b/>
        </w:rPr>
      </w:pPr>
    </w:p>
    <w:p w14:paraId="79A80ADF" w14:textId="3EB5F516" w:rsidR="009D24D5" w:rsidRDefault="009D24D5" w:rsidP="00F176CA">
      <w:pPr>
        <w:ind w:left="426"/>
        <w:jc w:val="center"/>
        <w:rPr>
          <w:rFonts w:ascii="Calibri" w:hAnsi="Calibri"/>
          <w:b/>
        </w:rPr>
      </w:pPr>
    </w:p>
    <w:p w14:paraId="6588325E" w14:textId="77777777" w:rsidR="009D24D5" w:rsidRDefault="009D24D5" w:rsidP="00F176CA">
      <w:pPr>
        <w:ind w:left="426"/>
        <w:jc w:val="center"/>
        <w:rPr>
          <w:rFonts w:ascii="Calibri" w:hAnsi="Calibri"/>
          <w:b/>
        </w:rPr>
      </w:pPr>
    </w:p>
    <w:p w14:paraId="68BC34BE" w14:textId="77777777" w:rsidR="00BA09CD" w:rsidRPr="002522C8" w:rsidRDefault="00BA09CD"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4253"/>
          <w:tab w:val="left" w:pos="8080"/>
        </w:tabs>
        <w:ind w:right="1"/>
        <w:jc w:val="center"/>
        <w:rPr>
          <w:rFonts w:ascii="Calibri" w:hAnsi="Calibri" w:cs="Arial"/>
          <w:b/>
          <w:bCs/>
        </w:rPr>
      </w:pPr>
      <w:r w:rsidRPr="002522C8">
        <w:rPr>
          <w:rFonts w:ascii="Calibri" w:hAnsi="Calibri" w:cs="Arial"/>
          <w:b/>
          <w:bCs/>
        </w:rPr>
        <w:t>ANEXO 3</w:t>
      </w:r>
    </w:p>
    <w:p w14:paraId="17404866" w14:textId="77777777" w:rsidR="00BA09CD" w:rsidRPr="002522C8" w:rsidRDefault="00BA09CD" w:rsidP="00F176CA">
      <w:pPr>
        <w:tabs>
          <w:tab w:val="left" w:pos="426"/>
        </w:tabs>
        <w:ind w:left="284"/>
        <w:jc w:val="center"/>
        <w:rPr>
          <w:rFonts w:ascii="Calibri" w:hAnsi="Calibri"/>
          <w:b/>
        </w:rPr>
      </w:pPr>
      <w:r w:rsidRPr="002522C8">
        <w:rPr>
          <w:rFonts w:ascii="Calibri" w:hAnsi="Calibri"/>
          <w:b/>
        </w:rPr>
        <w:t>Formato de Oferta Económica</w:t>
      </w:r>
    </w:p>
    <w:p w14:paraId="18262FB3" w14:textId="77777777" w:rsidR="00BA09CD" w:rsidRPr="002522C8" w:rsidRDefault="00BA09CD" w:rsidP="00F176CA">
      <w:pPr>
        <w:tabs>
          <w:tab w:val="left" w:pos="426"/>
        </w:tabs>
        <w:ind w:left="284"/>
        <w:jc w:val="center"/>
        <w:rPr>
          <w:rFonts w:ascii="Calibri" w:hAnsi="Calibri"/>
          <w:b/>
        </w:rPr>
      </w:pPr>
    </w:p>
    <w:p w14:paraId="0C0093D0" w14:textId="77777777" w:rsidR="00BA09CD" w:rsidRPr="00B40713" w:rsidRDefault="00BA09CD" w:rsidP="00F176CA">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14:paraId="20C833B6" w14:textId="77777777" w:rsidTr="009D24D5">
        <w:trPr>
          <w:jc w:val="center"/>
        </w:trPr>
        <w:tc>
          <w:tcPr>
            <w:tcW w:w="7371" w:type="dxa"/>
            <w:tcBorders>
              <w:bottom w:val="nil"/>
            </w:tcBorders>
            <w:shd w:val="clear" w:color="auto" w:fill="8FEAFF"/>
          </w:tcPr>
          <w:p w14:paraId="0D33455E" w14:textId="77777777" w:rsidR="00BA09CD" w:rsidRPr="002522C8" w:rsidRDefault="00BA09CD" w:rsidP="00F176CA">
            <w:pPr>
              <w:jc w:val="center"/>
              <w:rPr>
                <w:rFonts w:ascii="Calibri" w:hAnsi="Calibri"/>
                <w:b/>
              </w:rPr>
            </w:pPr>
            <w:r w:rsidRPr="002522C8">
              <w:rPr>
                <w:rFonts w:ascii="Calibri" w:hAnsi="Calibri"/>
                <w:b/>
              </w:rPr>
              <w:t>CONCURSO No.</w:t>
            </w:r>
          </w:p>
        </w:tc>
        <w:tc>
          <w:tcPr>
            <w:tcW w:w="1843" w:type="dxa"/>
            <w:tcBorders>
              <w:bottom w:val="nil"/>
            </w:tcBorders>
            <w:shd w:val="clear" w:color="auto" w:fill="8FEAFF"/>
          </w:tcPr>
          <w:p w14:paraId="02F8E079" w14:textId="77777777" w:rsidR="00BA09CD" w:rsidRPr="002522C8" w:rsidRDefault="00BA09CD" w:rsidP="00F176CA">
            <w:pPr>
              <w:jc w:val="center"/>
              <w:rPr>
                <w:rFonts w:ascii="Calibri" w:hAnsi="Calibri"/>
                <w:b/>
              </w:rPr>
            </w:pPr>
            <w:r w:rsidRPr="002522C8">
              <w:rPr>
                <w:rFonts w:ascii="Calibri" w:hAnsi="Calibri"/>
                <w:b/>
              </w:rPr>
              <w:t>FECHA</w:t>
            </w:r>
          </w:p>
        </w:tc>
      </w:tr>
      <w:tr w:rsidR="00BA09CD" w:rsidRPr="002522C8" w14:paraId="59E94266" w14:textId="77777777"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14:paraId="3B7497F9" w14:textId="5F168D8E" w:rsidR="00BA09CD" w:rsidRPr="002522C8" w:rsidRDefault="00BA09CD" w:rsidP="00F176CA">
            <w:pPr>
              <w:jc w:val="center"/>
              <w:rPr>
                <w:rFonts w:ascii="Calibri" w:hAnsi="Calibri" w:cs="Arial"/>
                <w:b/>
              </w:rPr>
            </w:pPr>
            <w:r w:rsidRPr="000A0057">
              <w:rPr>
                <w:rFonts w:ascii="Calibri" w:hAnsi="Calibri" w:cs="Arial"/>
                <w:bCs/>
              </w:rPr>
              <w:t xml:space="preserve">No. </w:t>
            </w:r>
            <w:r w:rsidR="00097B5A">
              <w:rPr>
                <w:rFonts w:ascii="Calibri" w:hAnsi="Calibri"/>
                <w:b/>
                <w:bCs/>
              </w:rPr>
              <w:t>LP-919044992-I17-2025</w:t>
            </w:r>
          </w:p>
        </w:tc>
        <w:tc>
          <w:tcPr>
            <w:tcW w:w="1843" w:type="dxa"/>
            <w:tcBorders>
              <w:top w:val="single" w:sz="4" w:space="0" w:color="auto"/>
              <w:left w:val="single" w:sz="4" w:space="0" w:color="auto"/>
              <w:bottom w:val="single" w:sz="4" w:space="0" w:color="auto"/>
              <w:right w:val="single" w:sz="4" w:space="0" w:color="auto"/>
            </w:tcBorders>
            <w:vAlign w:val="center"/>
          </w:tcPr>
          <w:p w14:paraId="02F7078C" w14:textId="77777777" w:rsidR="00BA09CD" w:rsidRPr="002522C8" w:rsidRDefault="00BA09CD" w:rsidP="00F176CA">
            <w:pPr>
              <w:jc w:val="center"/>
              <w:rPr>
                <w:rFonts w:ascii="Calibri" w:hAnsi="Calibri"/>
              </w:rPr>
            </w:pPr>
            <w:r w:rsidRPr="002522C8">
              <w:rPr>
                <w:rFonts w:ascii="Calibri" w:hAnsi="Calibri"/>
              </w:rPr>
              <w:t>_____________</w:t>
            </w:r>
          </w:p>
        </w:tc>
      </w:tr>
    </w:tbl>
    <w:p w14:paraId="64A53A44" w14:textId="77777777" w:rsidR="00BA09CD" w:rsidRPr="002522C8" w:rsidRDefault="00BA09CD" w:rsidP="00F176CA">
      <w:pPr>
        <w:ind w:left="851"/>
        <w:jc w:val="both"/>
        <w:rPr>
          <w:rFonts w:ascii="Calibri" w:hAnsi="Calibri"/>
        </w:rPr>
      </w:pPr>
    </w:p>
    <w:p w14:paraId="31B9332C" w14:textId="77777777" w:rsidR="00BA09CD" w:rsidRPr="002522C8" w:rsidRDefault="00BA09CD" w:rsidP="00F176CA">
      <w:pPr>
        <w:ind w:left="851"/>
        <w:jc w:val="both"/>
        <w:rPr>
          <w:rFonts w:ascii="Calibri" w:hAnsi="Calibri"/>
        </w:rPr>
      </w:pPr>
    </w:p>
    <w:p w14:paraId="28ECEB1D" w14:textId="77777777" w:rsidR="00BA09CD" w:rsidRPr="002522C8" w:rsidRDefault="00BA09CD" w:rsidP="00F176CA">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14:paraId="5BAEFF8D" w14:textId="77777777" w:rsidTr="009D24D5">
        <w:trPr>
          <w:jc w:val="center"/>
        </w:trPr>
        <w:tc>
          <w:tcPr>
            <w:tcW w:w="9193" w:type="dxa"/>
            <w:tcBorders>
              <w:top w:val="single" w:sz="4" w:space="0" w:color="auto"/>
              <w:left w:val="single" w:sz="4" w:space="0" w:color="auto"/>
              <w:bottom w:val="single" w:sz="4" w:space="0" w:color="auto"/>
              <w:right w:val="single" w:sz="4" w:space="0" w:color="auto"/>
            </w:tcBorders>
            <w:shd w:val="clear" w:color="auto" w:fill="8FEAFF"/>
          </w:tcPr>
          <w:p w14:paraId="24047FFE" w14:textId="77777777" w:rsidR="00BA09CD" w:rsidRPr="002522C8" w:rsidRDefault="00BA09CD" w:rsidP="00F176CA">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14:paraId="22EC68AA" w14:textId="77777777" w:rsidTr="003632F9">
        <w:trPr>
          <w:jc w:val="center"/>
        </w:trPr>
        <w:tc>
          <w:tcPr>
            <w:tcW w:w="9193" w:type="dxa"/>
            <w:tcBorders>
              <w:top w:val="nil"/>
            </w:tcBorders>
          </w:tcPr>
          <w:p w14:paraId="638E9A9D" w14:textId="77777777" w:rsidR="00BA09CD" w:rsidRPr="002522C8" w:rsidRDefault="00BA09CD" w:rsidP="00F176CA">
            <w:pPr>
              <w:ind w:left="851"/>
              <w:jc w:val="center"/>
              <w:rPr>
                <w:rFonts w:ascii="Calibri" w:hAnsi="Calibri"/>
                <w:b/>
              </w:rPr>
            </w:pPr>
          </w:p>
          <w:p w14:paraId="70CE636E" w14:textId="77777777" w:rsidR="00BA09CD" w:rsidRPr="002522C8" w:rsidRDefault="00BA09CD" w:rsidP="00F176CA">
            <w:pPr>
              <w:jc w:val="center"/>
              <w:rPr>
                <w:rFonts w:ascii="Calibri" w:hAnsi="Calibri"/>
              </w:rPr>
            </w:pPr>
            <w:r w:rsidRPr="002522C8">
              <w:rPr>
                <w:rFonts w:ascii="Calibri" w:hAnsi="Calibri"/>
              </w:rPr>
              <w:t>________________________________________________________</w:t>
            </w:r>
          </w:p>
          <w:p w14:paraId="38C97077" w14:textId="77777777" w:rsidR="00BA09CD" w:rsidRPr="002522C8" w:rsidRDefault="00BA09CD" w:rsidP="00F176CA">
            <w:pPr>
              <w:ind w:left="851"/>
              <w:jc w:val="center"/>
              <w:rPr>
                <w:rFonts w:ascii="Calibri" w:hAnsi="Calibri"/>
                <w:b/>
              </w:rPr>
            </w:pPr>
          </w:p>
        </w:tc>
      </w:tr>
    </w:tbl>
    <w:p w14:paraId="6277F6A8" w14:textId="77777777" w:rsidR="00BA09CD" w:rsidRPr="002522C8" w:rsidRDefault="00BA09CD" w:rsidP="00F176CA">
      <w:pPr>
        <w:ind w:left="851"/>
        <w:jc w:val="both"/>
        <w:rPr>
          <w:rFonts w:ascii="Calibri" w:hAnsi="Calibri"/>
        </w:rPr>
      </w:pPr>
    </w:p>
    <w:p w14:paraId="090F40E9" w14:textId="77777777" w:rsidR="00BA09CD" w:rsidRPr="002522C8" w:rsidRDefault="00BA09CD" w:rsidP="00F176CA">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14:paraId="1B80FE0B" w14:textId="77777777" w:rsidTr="009D24D5">
        <w:trPr>
          <w:jc w:val="center"/>
        </w:trPr>
        <w:tc>
          <w:tcPr>
            <w:tcW w:w="3083" w:type="dxa"/>
            <w:tcBorders>
              <w:bottom w:val="single" w:sz="4" w:space="0" w:color="auto"/>
            </w:tcBorders>
            <w:shd w:val="clear" w:color="auto" w:fill="8FEAFF"/>
            <w:vAlign w:val="center"/>
          </w:tcPr>
          <w:p w14:paraId="2939D9A0" w14:textId="77777777" w:rsidR="00BA09CD" w:rsidRPr="002522C8" w:rsidRDefault="00BA09CD" w:rsidP="00F176CA">
            <w:pPr>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FEAFF"/>
            <w:vAlign w:val="center"/>
          </w:tcPr>
          <w:p w14:paraId="2B5EA4B2" w14:textId="77777777" w:rsidR="00BA09CD" w:rsidRPr="002522C8" w:rsidRDefault="00BA09CD" w:rsidP="00F176CA">
            <w:pPr>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FEAFF"/>
            <w:vAlign w:val="center"/>
          </w:tcPr>
          <w:p w14:paraId="68E104C6" w14:textId="77777777" w:rsidR="00BA09CD" w:rsidRPr="002522C8" w:rsidRDefault="00BA09CD" w:rsidP="00F176CA">
            <w:pPr>
              <w:jc w:val="center"/>
              <w:rPr>
                <w:rFonts w:ascii="Calibri" w:hAnsi="Calibri"/>
                <w:b/>
                <w:noProof/>
              </w:rPr>
            </w:pPr>
            <w:r w:rsidRPr="002522C8">
              <w:rPr>
                <w:rFonts w:ascii="Calibri" w:hAnsi="Calibri"/>
                <w:b/>
                <w:noProof/>
              </w:rPr>
              <w:t>Precio Unitario antes de IVA</w:t>
            </w:r>
          </w:p>
        </w:tc>
      </w:tr>
      <w:tr w:rsidR="00BA09CD" w:rsidRPr="002522C8" w14:paraId="060E6F91" w14:textId="77777777" w:rsidTr="00F2628A">
        <w:trPr>
          <w:trHeight w:val="704"/>
          <w:jc w:val="center"/>
        </w:trPr>
        <w:tc>
          <w:tcPr>
            <w:tcW w:w="3083" w:type="dxa"/>
            <w:tcBorders>
              <w:top w:val="single" w:sz="4" w:space="0" w:color="auto"/>
              <w:left w:val="single" w:sz="4" w:space="0" w:color="auto"/>
              <w:bottom w:val="single" w:sz="4" w:space="0" w:color="auto"/>
              <w:right w:val="single" w:sz="4" w:space="0" w:color="auto"/>
            </w:tcBorders>
            <w:vAlign w:val="center"/>
          </w:tcPr>
          <w:p w14:paraId="3E9EA4DE" w14:textId="1AAFA091" w:rsidR="00BA09CD" w:rsidRPr="00F94E18" w:rsidRDefault="00BA09CD" w:rsidP="00F176CA">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6727AD51" w14:textId="5EAF94D2" w:rsidR="00C16313" w:rsidRPr="00F94E18" w:rsidRDefault="00C16313" w:rsidP="00F176CA">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7830E001" w14:textId="77777777" w:rsidR="00BA09CD" w:rsidRPr="002522C8" w:rsidRDefault="00BA09CD" w:rsidP="00F176CA">
            <w:pPr>
              <w:jc w:val="center"/>
              <w:rPr>
                <w:rFonts w:ascii="Calibri" w:hAnsi="Calibri"/>
                <w:noProof/>
              </w:rPr>
            </w:pPr>
          </w:p>
        </w:tc>
      </w:tr>
    </w:tbl>
    <w:p w14:paraId="72DAC20C" w14:textId="77777777" w:rsidR="00BA09CD" w:rsidRPr="002522C8" w:rsidRDefault="00BA09CD" w:rsidP="00F176CA">
      <w:pPr>
        <w:rPr>
          <w:rFonts w:ascii="Calibri" w:hAnsi="Calibri"/>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657"/>
        <w:gridCol w:w="2658"/>
        <w:gridCol w:w="2658"/>
        <w:gridCol w:w="2658"/>
      </w:tblGrid>
      <w:tr w:rsidR="00F2628A" w:rsidRPr="002522C8" w14:paraId="5F9D45A5" w14:textId="77777777" w:rsidTr="009D24D5">
        <w:trPr>
          <w:trHeight w:val="56"/>
          <w:jc w:val="center"/>
        </w:trPr>
        <w:tc>
          <w:tcPr>
            <w:tcW w:w="1250" w:type="pct"/>
            <w:tcBorders>
              <w:top w:val="single" w:sz="4" w:space="0" w:color="auto"/>
              <w:left w:val="single" w:sz="4" w:space="0" w:color="auto"/>
              <w:bottom w:val="single" w:sz="4" w:space="0" w:color="auto"/>
            </w:tcBorders>
            <w:shd w:val="clear" w:color="auto" w:fill="8FEAFF"/>
            <w:vAlign w:val="center"/>
          </w:tcPr>
          <w:p w14:paraId="2A17FB8A" w14:textId="0A0A8DB3" w:rsidR="00F2628A" w:rsidRPr="002522C8" w:rsidRDefault="00F2628A" w:rsidP="00483D26">
            <w:pPr>
              <w:jc w:val="center"/>
              <w:rPr>
                <w:rFonts w:ascii="Calibri" w:hAnsi="Calibri"/>
                <w:b/>
                <w:noProof/>
              </w:rPr>
            </w:pPr>
            <w:r w:rsidRPr="002522C8">
              <w:rPr>
                <w:rFonts w:ascii="Calibri" w:hAnsi="Calibri"/>
                <w:b/>
                <w:noProof/>
              </w:rPr>
              <w:t>Subtotal antes de I.V.A.</w:t>
            </w:r>
          </w:p>
        </w:tc>
        <w:tc>
          <w:tcPr>
            <w:tcW w:w="1250" w:type="pct"/>
            <w:tcBorders>
              <w:top w:val="single" w:sz="4" w:space="0" w:color="auto"/>
              <w:bottom w:val="single" w:sz="4" w:space="0" w:color="auto"/>
            </w:tcBorders>
            <w:shd w:val="clear" w:color="auto" w:fill="8FEAFF"/>
            <w:vAlign w:val="center"/>
          </w:tcPr>
          <w:p w14:paraId="75199CBE" w14:textId="77777777" w:rsidR="00F2628A" w:rsidRPr="002522C8" w:rsidRDefault="00F2628A" w:rsidP="00483D26">
            <w:pPr>
              <w:jc w:val="center"/>
              <w:rPr>
                <w:rFonts w:ascii="Calibri" w:hAnsi="Calibri"/>
                <w:b/>
                <w:noProof/>
              </w:rPr>
            </w:pPr>
            <w:r w:rsidRPr="002522C8">
              <w:rPr>
                <w:rFonts w:ascii="Calibri" w:hAnsi="Calibri"/>
                <w:b/>
                <w:noProof/>
              </w:rPr>
              <w:t>I.V.A.</w:t>
            </w:r>
          </w:p>
        </w:tc>
        <w:tc>
          <w:tcPr>
            <w:tcW w:w="1250" w:type="pct"/>
            <w:tcBorders>
              <w:top w:val="single" w:sz="4" w:space="0" w:color="auto"/>
              <w:bottom w:val="single" w:sz="4" w:space="0" w:color="auto"/>
            </w:tcBorders>
            <w:shd w:val="clear" w:color="auto" w:fill="8FEAFF"/>
            <w:vAlign w:val="center"/>
          </w:tcPr>
          <w:p w14:paraId="4B8BE4AD" w14:textId="4CA11F9F" w:rsidR="00F2628A" w:rsidRPr="002522C8" w:rsidRDefault="00F2628A" w:rsidP="00483D26">
            <w:pPr>
              <w:jc w:val="center"/>
              <w:rPr>
                <w:rFonts w:ascii="Calibri" w:hAnsi="Calibri"/>
                <w:b/>
                <w:noProof/>
              </w:rPr>
            </w:pPr>
            <w:r>
              <w:rPr>
                <w:rFonts w:ascii="Calibri" w:hAnsi="Calibri"/>
                <w:b/>
                <w:noProof/>
              </w:rPr>
              <w:t>I.E.P.S.</w:t>
            </w:r>
          </w:p>
        </w:tc>
        <w:tc>
          <w:tcPr>
            <w:tcW w:w="1250" w:type="pct"/>
            <w:tcBorders>
              <w:top w:val="single" w:sz="4" w:space="0" w:color="auto"/>
              <w:bottom w:val="single" w:sz="4" w:space="0" w:color="auto"/>
              <w:right w:val="single" w:sz="4" w:space="0" w:color="auto"/>
            </w:tcBorders>
            <w:shd w:val="clear" w:color="auto" w:fill="8FEAFF"/>
            <w:vAlign w:val="center"/>
          </w:tcPr>
          <w:p w14:paraId="729F2D64" w14:textId="52A81BA0" w:rsidR="00F2628A" w:rsidRPr="002522C8" w:rsidRDefault="00F2628A" w:rsidP="00483D26">
            <w:pPr>
              <w:jc w:val="center"/>
              <w:rPr>
                <w:rFonts w:ascii="Calibri" w:hAnsi="Calibri"/>
                <w:b/>
                <w:noProof/>
              </w:rPr>
            </w:pPr>
            <w:r w:rsidRPr="002522C8">
              <w:rPr>
                <w:rFonts w:ascii="Calibri" w:hAnsi="Calibri"/>
                <w:b/>
                <w:noProof/>
              </w:rPr>
              <w:t>Total incluyendo I.V.A.</w:t>
            </w:r>
            <w:r>
              <w:rPr>
                <w:rFonts w:ascii="Calibri" w:hAnsi="Calibri"/>
                <w:b/>
                <w:noProof/>
              </w:rPr>
              <w:t xml:space="preserve"> y I.E.P.S.</w:t>
            </w:r>
          </w:p>
        </w:tc>
      </w:tr>
      <w:tr w:rsidR="00F2628A" w:rsidRPr="002522C8" w14:paraId="445FA688" w14:textId="77777777" w:rsidTr="00F2628A">
        <w:trPr>
          <w:trHeight w:val="962"/>
          <w:jc w:val="center"/>
        </w:trPr>
        <w:tc>
          <w:tcPr>
            <w:tcW w:w="1250" w:type="pct"/>
            <w:tcBorders>
              <w:top w:val="single" w:sz="4" w:space="0" w:color="auto"/>
              <w:left w:val="single" w:sz="4" w:space="0" w:color="auto"/>
              <w:bottom w:val="single" w:sz="4" w:space="0" w:color="auto"/>
            </w:tcBorders>
            <w:vAlign w:val="center"/>
          </w:tcPr>
          <w:p w14:paraId="5DCD31BD" w14:textId="77777777" w:rsidR="00F2628A" w:rsidRPr="002522C8" w:rsidRDefault="00F2628A" w:rsidP="00483D26">
            <w:pPr>
              <w:jc w:val="center"/>
              <w:rPr>
                <w:rFonts w:ascii="Calibri" w:hAnsi="Calibri"/>
                <w:b/>
                <w:noProof/>
              </w:rPr>
            </w:pPr>
          </w:p>
        </w:tc>
        <w:tc>
          <w:tcPr>
            <w:tcW w:w="1250" w:type="pct"/>
            <w:tcBorders>
              <w:top w:val="single" w:sz="4" w:space="0" w:color="auto"/>
              <w:bottom w:val="single" w:sz="4" w:space="0" w:color="auto"/>
            </w:tcBorders>
            <w:vAlign w:val="center"/>
          </w:tcPr>
          <w:p w14:paraId="23FA1560" w14:textId="77777777" w:rsidR="00F2628A" w:rsidRPr="002522C8" w:rsidRDefault="00F2628A" w:rsidP="00483D26">
            <w:pPr>
              <w:jc w:val="center"/>
              <w:rPr>
                <w:rFonts w:ascii="Calibri" w:hAnsi="Calibri"/>
                <w:b/>
                <w:noProof/>
              </w:rPr>
            </w:pPr>
          </w:p>
        </w:tc>
        <w:tc>
          <w:tcPr>
            <w:tcW w:w="1250" w:type="pct"/>
            <w:tcBorders>
              <w:top w:val="single" w:sz="4" w:space="0" w:color="auto"/>
              <w:bottom w:val="single" w:sz="4" w:space="0" w:color="auto"/>
            </w:tcBorders>
            <w:vAlign w:val="center"/>
          </w:tcPr>
          <w:p w14:paraId="4C12C510" w14:textId="77777777" w:rsidR="00F2628A" w:rsidRDefault="00F2628A" w:rsidP="00483D26">
            <w:pPr>
              <w:jc w:val="center"/>
              <w:rPr>
                <w:rFonts w:ascii="Calibri" w:hAnsi="Calibri"/>
                <w:b/>
                <w:noProof/>
              </w:rPr>
            </w:pPr>
          </w:p>
        </w:tc>
        <w:tc>
          <w:tcPr>
            <w:tcW w:w="1250" w:type="pct"/>
            <w:tcBorders>
              <w:top w:val="single" w:sz="4" w:space="0" w:color="auto"/>
              <w:bottom w:val="single" w:sz="4" w:space="0" w:color="auto"/>
              <w:right w:val="single" w:sz="4" w:space="0" w:color="auto"/>
            </w:tcBorders>
            <w:vAlign w:val="center"/>
          </w:tcPr>
          <w:p w14:paraId="071ED1B4" w14:textId="77777777" w:rsidR="00F2628A" w:rsidRPr="002522C8" w:rsidRDefault="00F2628A" w:rsidP="00483D26">
            <w:pPr>
              <w:jc w:val="center"/>
              <w:rPr>
                <w:rFonts w:ascii="Calibri" w:hAnsi="Calibri"/>
                <w:b/>
                <w:noProof/>
              </w:rPr>
            </w:pPr>
          </w:p>
        </w:tc>
      </w:tr>
    </w:tbl>
    <w:p w14:paraId="2291AEBE" w14:textId="77777777" w:rsidR="00BA09CD" w:rsidRPr="002522C8" w:rsidRDefault="00BA09CD" w:rsidP="00F176CA">
      <w:pPr>
        <w:rPr>
          <w:rFonts w:ascii="Calibri" w:hAnsi="Calibri"/>
        </w:rPr>
      </w:pPr>
    </w:p>
    <w:p w14:paraId="49E98018" w14:textId="77777777" w:rsidR="00BA09CD" w:rsidRPr="002522C8" w:rsidRDefault="00BA09CD" w:rsidP="00F176CA">
      <w:pPr>
        <w:tabs>
          <w:tab w:val="left" w:pos="5245"/>
          <w:tab w:val="left" w:pos="7655"/>
        </w:tabs>
        <w:ind w:left="426"/>
        <w:jc w:val="center"/>
        <w:rPr>
          <w:rFonts w:ascii="Calibri" w:hAnsi="Calibri"/>
          <w:b/>
        </w:rPr>
      </w:pPr>
      <w:r w:rsidRPr="002522C8">
        <w:rPr>
          <w:rFonts w:ascii="Calibri" w:hAnsi="Calibri"/>
          <w:b/>
        </w:rPr>
        <w:t>Datos del Representante Legal de la Compañía</w:t>
      </w:r>
    </w:p>
    <w:p w14:paraId="1DE40717" w14:textId="77777777" w:rsidR="00BA09CD" w:rsidRPr="002522C8" w:rsidRDefault="00BA09CD" w:rsidP="00F176CA">
      <w:pPr>
        <w:tabs>
          <w:tab w:val="left" w:pos="5245"/>
          <w:tab w:val="left" w:pos="7655"/>
        </w:tabs>
        <w:ind w:left="426"/>
        <w:jc w:val="center"/>
        <w:rPr>
          <w:rFonts w:ascii="Calibri" w:hAnsi="Calibri"/>
          <w:b/>
        </w:rPr>
      </w:pPr>
    </w:p>
    <w:p w14:paraId="4FF0C62F" w14:textId="77777777" w:rsidR="00BA09CD" w:rsidRPr="002522C8" w:rsidRDefault="00BA09CD" w:rsidP="00F176CA">
      <w:pPr>
        <w:tabs>
          <w:tab w:val="left" w:pos="5245"/>
          <w:tab w:val="left" w:pos="7655"/>
        </w:tabs>
        <w:ind w:left="426"/>
        <w:rPr>
          <w:rFonts w:ascii="Calibri" w:hAnsi="Calibri"/>
          <w:b/>
        </w:rPr>
      </w:pPr>
    </w:p>
    <w:p w14:paraId="62EFE831" w14:textId="77777777" w:rsidR="00BA09CD" w:rsidRPr="002522C8" w:rsidRDefault="00BA09CD" w:rsidP="00F176CA">
      <w:pPr>
        <w:tabs>
          <w:tab w:val="left" w:pos="5245"/>
          <w:tab w:val="left" w:pos="7655"/>
        </w:tabs>
        <w:ind w:left="426"/>
        <w:jc w:val="center"/>
        <w:rPr>
          <w:rFonts w:ascii="Calibri" w:hAnsi="Calibri"/>
          <w:b/>
        </w:rPr>
      </w:pPr>
      <w:r w:rsidRPr="002522C8">
        <w:rPr>
          <w:rFonts w:ascii="Calibri" w:hAnsi="Calibri"/>
          <w:b/>
        </w:rPr>
        <w:t>_____________________________________________</w:t>
      </w:r>
    </w:p>
    <w:p w14:paraId="28AB87F4" w14:textId="77777777" w:rsidR="00BA09CD" w:rsidRPr="002522C8" w:rsidRDefault="00BA09CD" w:rsidP="00F176CA">
      <w:pPr>
        <w:tabs>
          <w:tab w:val="left" w:pos="5245"/>
          <w:tab w:val="left" w:pos="7655"/>
        </w:tabs>
        <w:ind w:left="426"/>
        <w:jc w:val="center"/>
        <w:rPr>
          <w:rFonts w:ascii="Calibri" w:hAnsi="Calibri"/>
          <w:b/>
        </w:rPr>
      </w:pPr>
      <w:r w:rsidRPr="002522C8">
        <w:rPr>
          <w:rFonts w:ascii="Calibri" w:hAnsi="Calibri"/>
          <w:b/>
        </w:rPr>
        <w:t>Nombre y Firma</w:t>
      </w:r>
    </w:p>
    <w:p w14:paraId="578B618C" w14:textId="77777777" w:rsidR="00BA09CD" w:rsidRPr="00C40ADF" w:rsidRDefault="00BA09CD" w:rsidP="00F176CA">
      <w:pPr>
        <w:tabs>
          <w:tab w:val="left" w:pos="5245"/>
          <w:tab w:val="left" w:pos="7655"/>
        </w:tabs>
        <w:ind w:left="426"/>
        <w:jc w:val="center"/>
        <w:rPr>
          <w:rFonts w:ascii="Calibri" w:hAnsi="Calibri"/>
          <w:sz w:val="22"/>
        </w:rPr>
      </w:pPr>
    </w:p>
    <w:p w14:paraId="192A23C2" w14:textId="77777777" w:rsidR="00F94E18" w:rsidRDefault="00F94E18" w:rsidP="00F176CA">
      <w:pPr>
        <w:tabs>
          <w:tab w:val="left" w:pos="4253"/>
          <w:tab w:val="left" w:pos="8080"/>
        </w:tabs>
        <w:ind w:right="1"/>
        <w:jc w:val="center"/>
        <w:rPr>
          <w:rFonts w:ascii="Calibri" w:hAnsi="Calibri"/>
          <w:b/>
        </w:rPr>
      </w:pPr>
      <w:r w:rsidRPr="002522C8">
        <w:rPr>
          <w:rFonts w:ascii="Calibri" w:hAnsi="Calibri"/>
          <w:b/>
        </w:rPr>
        <w:t>*Anexar en sobre Económico</w:t>
      </w:r>
    </w:p>
    <w:p w14:paraId="00AA9289" w14:textId="77777777" w:rsidR="00C96B24" w:rsidRDefault="00F94E18" w:rsidP="00F176CA">
      <w:pPr>
        <w:jc w:val="center"/>
        <w:rPr>
          <w:rFonts w:ascii="Calibri" w:hAnsi="Calibri" w:cs="Arial"/>
          <w:b/>
          <w:bCs/>
        </w:rPr>
      </w:pPr>
      <w:r>
        <w:rPr>
          <w:rFonts w:ascii="Calibri" w:hAnsi="Calibri" w:cs="Arial"/>
          <w:b/>
          <w:bCs/>
        </w:rPr>
        <w:t>*Anexar también al sobre económico CD o USB con Propuesta económica en formato EXCEL.</w:t>
      </w:r>
    </w:p>
    <w:p w14:paraId="2AC44911" w14:textId="77777777" w:rsidR="001626A5" w:rsidRDefault="001626A5" w:rsidP="00F176CA">
      <w:pPr>
        <w:jc w:val="center"/>
        <w:rPr>
          <w:rFonts w:ascii="Calibri" w:hAnsi="Calibri" w:cs="Arial"/>
          <w:b/>
          <w:bCs/>
        </w:rPr>
      </w:pPr>
    </w:p>
    <w:p w14:paraId="4733ECF7" w14:textId="51EAC708" w:rsidR="001626A5" w:rsidRDefault="001626A5" w:rsidP="00F176CA">
      <w:pPr>
        <w:jc w:val="center"/>
        <w:rPr>
          <w:rFonts w:ascii="Calibri" w:hAnsi="Calibri" w:cs="Arial"/>
          <w:b/>
          <w:bCs/>
        </w:rPr>
      </w:pPr>
    </w:p>
    <w:p w14:paraId="6D4B71F2" w14:textId="35013723" w:rsidR="00F2628A" w:rsidRDefault="00F2628A" w:rsidP="00F176CA">
      <w:pPr>
        <w:jc w:val="center"/>
        <w:rPr>
          <w:rFonts w:ascii="Calibri" w:hAnsi="Calibri" w:cs="Arial"/>
          <w:b/>
          <w:bCs/>
        </w:rPr>
      </w:pPr>
    </w:p>
    <w:p w14:paraId="0AACFE47" w14:textId="29A3A4FD" w:rsidR="009D24D5" w:rsidRDefault="009D24D5" w:rsidP="00F176CA">
      <w:pPr>
        <w:jc w:val="center"/>
        <w:rPr>
          <w:rFonts w:ascii="Calibri" w:hAnsi="Calibri" w:cs="Arial"/>
          <w:b/>
          <w:bCs/>
        </w:rPr>
      </w:pPr>
    </w:p>
    <w:p w14:paraId="05FD446C" w14:textId="603693C9" w:rsidR="009D24D5" w:rsidRDefault="009D24D5" w:rsidP="00F176CA">
      <w:pPr>
        <w:jc w:val="center"/>
        <w:rPr>
          <w:rFonts w:ascii="Calibri" w:hAnsi="Calibri" w:cs="Arial"/>
          <w:b/>
          <w:bCs/>
        </w:rPr>
      </w:pPr>
    </w:p>
    <w:p w14:paraId="28D07AD6" w14:textId="77777777" w:rsidR="009D24D5" w:rsidRDefault="009D24D5" w:rsidP="00F176CA">
      <w:pPr>
        <w:jc w:val="center"/>
        <w:rPr>
          <w:rFonts w:ascii="Calibri" w:hAnsi="Calibri" w:cs="Arial"/>
          <w:b/>
          <w:bCs/>
        </w:rPr>
      </w:pPr>
    </w:p>
    <w:p w14:paraId="025F3CE4" w14:textId="77777777" w:rsidR="00F2628A" w:rsidRDefault="00F2628A" w:rsidP="00F176CA">
      <w:pPr>
        <w:jc w:val="center"/>
        <w:rPr>
          <w:rFonts w:ascii="Calibri" w:hAnsi="Calibri" w:cs="Arial"/>
          <w:b/>
          <w:bCs/>
        </w:rPr>
      </w:pPr>
    </w:p>
    <w:p w14:paraId="67A61C9C" w14:textId="77777777" w:rsidR="000704B3" w:rsidRDefault="000704B3" w:rsidP="00F176CA">
      <w:pPr>
        <w:jc w:val="center"/>
        <w:rPr>
          <w:rFonts w:ascii="Calibri" w:hAnsi="Calibri" w:cs="Arial"/>
          <w:b/>
          <w:bCs/>
        </w:rPr>
      </w:pPr>
    </w:p>
    <w:p w14:paraId="230F263C" w14:textId="77777777" w:rsidR="00AB2D98" w:rsidRDefault="00AB2D98" w:rsidP="00F176CA">
      <w:pPr>
        <w:rPr>
          <w:rFonts w:ascii="Calibri" w:hAnsi="Calibri"/>
          <w:b/>
        </w:rPr>
      </w:pPr>
    </w:p>
    <w:p w14:paraId="173A8ABD" w14:textId="77777777" w:rsidR="00AB2D98" w:rsidRPr="002522C8" w:rsidRDefault="00AB2D98" w:rsidP="009D24D5">
      <w:pPr>
        <w:pBdr>
          <w:top w:val="single" w:sz="4" w:space="1" w:color="auto"/>
          <w:left w:val="single" w:sz="4" w:space="4" w:color="auto"/>
          <w:bottom w:val="single" w:sz="4" w:space="1" w:color="auto"/>
          <w:right w:val="single" w:sz="4" w:space="4" w:color="auto"/>
        </w:pBdr>
        <w:shd w:val="clear" w:color="auto" w:fill="8FEAFF"/>
        <w:tabs>
          <w:tab w:val="left" w:pos="4253"/>
          <w:tab w:val="left" w:pos="8080"/>
        </w:tabs>
        <w:ind w:right="1"/>
        <w:jc w:val="center"/>
        <w:outlineLvl w:val="0"/>
        <w:rPr>
          <w:rFonts w:ascii="Calibri" w:hAnsi="Calibri" w:cs="Arial"/>
          <w:b/>
          <w:bCs/>
        </w:rPr>
      </w:pPr>
      <w:r w:rsidRPr="002522C8">
        <w:rPr>
          <w:rFonts w:ascii="Calibri" w:hAnsi="Calibri" w:cs="Arial"/>
          <w:b/>
          <w:bCs/>
        </w:rPr>
        <w:t>ANEXO 4</w:t>
      </w:r>
    </w:p>
    <w:p w14:paraId="3BE93E51" w14:textId="77777777" w:rsidR="00AB2D98" w:rsidRDefault="00AB2D98" w:rsidP="00F176CA">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14:paraId="7E08721A" w14:textId="77777777" w:rsidR="00AB2D98" w:rsidRPr="002522C8" w:rsidRDefault="00AB2D98" w:rsidP="00F176CA">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AB2D98" w:rsidRPr="0093321E" w14:paraId="60B00D5D" w14:textId="77777777" w:rsidTr="009D24D5">
        <w:trPr>
          <w:jc w:val="center"/>
        </w:trPr>
        <w:tc>
          <w:tcPr>
            <w:tcW w:w="7102" w:type="dxa"/>
            <w:tcBorders>
              <w:bottom w:val="nil"/>
            </w:tcBorders>
            <w:shd w:val="clear" w:color="auto" w:fill="8FEAFF"/>
          </w:tcPr>
          <w:p w14:paraId="250E56FE" w14:textId="77777777" w:rsidR="00AB2D98" w:rsidRPr="0093321E" w:rsidRDefault="00AB2D98" w:rsidP="00F176CA">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8FEAFF"/>
          </w:tcPr>
          <w:p w14:paraId="322C1861" w14:textId="77777777" w:rsidR="00AB2D98" w:rsidRPr="0093321E" w:rsidRDefault="00AB2D98" w:rsidP="00F176CA">
            <w:pPr>
              <w:jc w:val="center"/>
              <w:rPr>
                <w:rFonts w:asciiTheme="minorHAnsi" w:hAnsiTheme="minorHAnsi"/>
                <w:b/>
              </w:rPr>
            </w:pPr>
            <w:r w:rsidRPr="0093321E">
              <w:rPr>
                <w:rFonts w:asciiTheme="minorHAnsi" w:hAnsiTheme="minorHAnsi"/>
                <w:b/>
              </w:rPr>
              <w:t>Fecha</w:t>
            </w:r>
          </w:p>
        </w:tc>
      </w:tr>
      <w:tr w:rsidR="00AB2D98" w:rsidRPr="0093321E" w14:paraId="7A85817F" w14:textId="77777777" w:rsidTr="00AB2D98">
        <w:trPr>
          <w:trHeight w:val="60"/>
          <w:jc w:val="center"/>
        </w:trPr>
        <w:tc>
          <w:tcPr>
            <w:tcW w:w="7102" w:type="dxa"/>
            <w:tcBorders>
              <w:top w:val="single" w:sz="4" w:space="0" w:color="auto"/>
              <w:left w:val="single" w:sz="4" w:space="0" w:color="auto"/>
              <w:bottom w:val="single" w:sz="4" w:space="0" w:color="auto"/>
              <w:right w:val="nil"/>
            </w:tcBorders>
          </w:tcPr>
          <w:p w14:paraId="4786E5F9" w14:textId="77777777" w:rsidR="00483D26" w:rsidRDefault="00483D26" w:rsidP="00F176CA">
            <w:pPr>
              <w:jc w:val="center"/>
              <w:rPr>
                <w:rFonts w:asciiTheme="minorHAnsi" w:hAnsiTheme="minorHAnsi" w:cs="Arial"/>
                <w:bCs/>
                <w:u w:val="single"/>
              </w:rPr>
            </w:pPr>
          </w:p>
          <w:p w14:paraId="5CFD979A" w14:textId="095397FB" w:rsidR="00AB2D98" w:rsidRDefault="00AB2D98" w:rsidP="00F176CA">
            <w:pPr>
              <w:jc w:val="center"/>
              <w:rPr>
                <w:rFonts w:asciiTheme="minorHAnsi" w:hAnsiTheme="minorHAnsi" w:cs="Arial"/>
                <w:bCs/>
                <w:u w:val="single"/>
              </w:rPr>
            </w:pPr>
            <w:r w:rsidRPr="0093321E">
              <w:rPr>
                <w:rFonts w:asciiTheme="minorHAnsi" w:hAnsiTheme="minorHAnsi" w:cs="Arial"/>
                <w:bCs/>
                <w:u w:val="single"/>
              </w:rPr>
              <w:t xml:space="preserve">No. </w:t>
            </w:r>
            <w:r w:rsidR="00097B5A">
              <w:rPr>
                <w:rFonts w:asciiTheme="minorHAnsi" w:hAnsiTheme="minorHAnsi" w:cs="Arial"/>
                <w:bCs/>
                <w:u w:val="single"/>
              </w:rPr>
              <w:t>LP-919044992-I17-2025</w:t>
            </w:r>
          </w:p>
          <w:p w14:paraId="07ADE197" w14:textId="77777777" w:rsidR="00455A7A" w:rsidRPr="0093321E" w:rsidRDefault="00455A7A" w:rsidP="00F176CA">
            <w:pPr>
              <w:jc w:val="center"/>
              <w:rPr>
                <w:rFonts w:asciiTheme="minorHAnsi" w:hAnsiTheme="minorHAnsi" w:cs="Arial"/>
                <w:u w:val="single"/>
              </w:rPr>
            </w:pPr>
          </w:p>
        </w:tc>
        <w:tc>
          <w:tcPr>
            <w:tcW w:w="2899" w:type="dxa"/>
            <w:tcBorders>
              <w:top w:val="single" w:sz="4" w:space="0" w:color="auto"/>
              <w:left w:val="single" w:sz="4" w:space="0" w:color="auto"/>
              <w:bottom w:val="single" w:sz="4" w:space="0" w:color="auto"/>
              <w:right w:val="single" w:sz="4" w:space="0" w:color="auto"/>
            </w:tcBorders>
          </w:tcPr>
          <w:p w14:paraId="0A151DF3" w14:textId="77777777" w:rsidR="00483D26" w:rsidRDefault="00483D26" w:rsidP="00F176CA">
            <w:pPr>
              <w:jc w:val="center"/>
              <w:rPr>
                <w:rFonts w:asciiTheme="minorHAnsi" w:hAnsiTheme="minorHAnsi"/>
              </w:rPr>
            </w:pPr>
          </w:p>
          <w:p w14:paraId="34B40DE3" w14:textId="1D315EF8" w:rsidR="00AB2D98" w:rsidRPr="0093321E" w:rsidRDefault="00AB2D98" w:rsidP="00F176CA">
            <w:pPr>
              <w:jc w:val="center"/>
              <w:rPr>
                <w:rFonts w:asciiTheme="minorHAnsi" w:hAnsiTheme="minorHAnsi"/>
              </w:rPr>
            </w:pPr>
            <w:r w:rsidRPr="0093321E">
              <w:rPr>
                <w:rFonts w:asciiTheme="minorHAnsi" w:hAnsiTheme="minorHAnsi"/>
              </w:rPr>
              <w:t>_____________</w:t>
            </w:r>
          </w:p>
        </w:tc>
      </w:tr>
    </w:tbl>
    <w:p w14:paraId="6EC5E2A4" w14:textId="77777777" w:rsidR="00AB2D98" w:rsidRPr="0093321E" w:rsidRDefault="00AB2D98" w:rsidP="00F176CA">
      <w:pPr>
        <w:tabs>
          <w:tab w:val="left" w:pos="426"/>
        </w:tabs>
        <w:ind w:left="284"/>
        <w:jc w:val="center"/>
        <w:rPr>
          <w:rFonts w:asciiTheme="minorHAnsi" w:hAnsiTheme="minorHAnsi"/>
          <w:b/>
        </w:rPr>
      </w:pPr>
    </w:p>
    <w:tbl>
      <w:tblPr>
        <w:tblW w:w="1006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0"/>
      </w:tblGrid>
      <w:tr w:rsidR="00AB2D98" w:rsidRPr="0093321E" w14:paraId="368BD511" w14:textId="77777777" w:rsidTr="009D24D5">
        <w:trPr>
          <w:jc w:val="center"/>
        </w:trPr>
        <w:tc>
          <w:tcPr>
            <w:tcW w:w="10060" w:type="dxa"/>
            <w:tcBorders>
              <w:top w:val="single" w:sz="4" w:space="0" w:color="auto"/>
              <w:left w:val="single" w:sz="4" w:space="0" w:color="auto"/>
              <w:bottom w:val="single" w:sz="4" w:space="0" w:color="auto"/>
              <w:right w:val="single" w:sz="4" w:space="0" w:color="auto"/>
            </w:tcBorders>
            <w:shd w:val="clear" w:color="auto" w:fill="8FEAFF"/>
          </w:tcPr>
          <w:p w14:paraId="38949102" w14:textId="77777777" w:rsidR="00AB2D98" w:rsidRPr="0093321E" w:rsidRDefault="00AB2D98" w:rsidP="00F176CA">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AB2D98" w:rsidRPr="0093321E" w14:paraId="41CC3275" w14:textId="77777777" w:rsidTr="00483D26">
        <w:trPr>
          <w:trHeight w:val="172"/>
          <w:jc w:val="center"/>
        </w:trPr>
        <w:tc>
          <w:tcPr>
            <w:tcW w:w="10060" w:type="dxa"/>
            <w:tcBorders>
              <w:top w:val="nil"/>
            </w:tcBorders>
          </w:tcPr>
          <w:p w14:paraId="2D79B0C3" w14:textId="77777777" w:rsidR="00CB2871" w:rsidRDefault="00CB2871" w:rsidP="00F176CA">
            <w:pPr>
              <w:jc w:val="center"/>
              <w:rPr>
                <w:rFonts w:asciiTheme="minorHAnsi" w:hAnsiTheme="minorHAnsi"/>
              </w:rPr>
            </w:pPr>
          </w:p>
          <w:p w14:paraId="307EFC89" w14:textId="77777777" w:rsidR="00AB2D98" w:rsidRDefault="00AB2D98" w:rsidP="00F176CA">
            <w:pPr>
              <w:jc w:val="center"/>
              <w:rPr>
                <w:rFonts w:asciiTheme="minorHAnsi" w:hAnsiTheme="minorHAnsi"/>
              </w:rPr>
            </w:pPr>
            <w:r w:rsidRPr="0093321E">
              <w:rPr>
                <w:rFonts w:asciiTheme="minorHAnsi" w:hAnsiTheme="minorHAnsi"/>
              </w:rPr>
              <w:t>________________________________________________________</w:t>
            </w:r>
          </w:p>
          <w:p w14:paraId="12AAE97E" w14:textId="77777777" w:rsidR="00CB2871" w:rsidRPr="0093321E" w:rsidRDefault="00CB2871" w:rsidP="00F176CA">
            <w:pPr>
              <w:jc w:val="center"/>
              <w:rPr>
                <w:rFonts w:asciiTheme="minorHAnsi" w:hAnsiTheme="minorHAnsi"/>
              </w:rPr>
            </w:pPr>
          </w:p>
        </w:tc>
      </w:tr>
    </w:tbl>
    <w:p w14:paraId="51B8885F" w14:textId="77777777" w:rsidR="00AB2D98" w:rsidRDefault="00AB2D98" w:rsidP="00F176CA">
      <w:pPr>
        <w:tabs>
          <w:tab w:val="left" w:pos="426"/>
        </w:tabs>
        <w:ind w:left="284"/>
        <w:jc w:val="center"/>
        <w:rPr>
          <w:rFonts w:asciiTheme="minorHAnsi" w:hAnsiTheme="minorHAnsi"/>
          <w:b/>
        </w:rPr>
      </w:pPr>
    </w:p>
    <w:p w14:paraId="2F54847F" w14:textId="77777777" w:rsidR="00AB2D98" w:rsidRDefault="00AB2D98" w:rsidP="00F176CA">
      <w:pPr>
        <w:tabs>
          <w:tab w:val="left" w:pos="426"/>
        </w:tabs>
        <w:ind w:left="284"/>
        <w:jc w:val="center"/>
        <w:rPr>
          <w:rFonts w:asciiTheme="minorHAnsi" w:hAnsiTheme="minorHAnsi"/>
          <w:b/>
        </w:rPr>
      </w:pPr>
    </w:p>
    <w:p w14:paraId="586BC9C3" w14:textId="77777777" w:rsidR="00AB2D98" w:rsidRDefault="00CB2871" w:rsidP="00F176CA">
      <w:pPr>
        <w:tabs>
          <w:tab w:val="left" w:pos="426"/>
        </w:tabs>
        <w:ind w:left="284"/>
        <w:jc w:val="center"/>
        <w:rPr>
          <w:rFonts w:asciiTheme="minorHAnsi" w:hAnsiTheme="minorHAnsi"/>
          <w:b/>
        </w:rPr>
      </w:pPr>
      <w:r>
        <w:rPr>
          <w:rFonts w:asciiTheme="minorHAnsi" w:hAnsiTheme="minorHAnsi"/>
          <w:b/>
        </w:rPr>
        <w:t>CONFORME AL ANEXO 1</w:t>
      </w:r>
    </w:p>
    <w:p w14:paraId="3A281E93" w14:textId="77777777" w:rsidR="00AB2D98" w:rsidRDefault="00AB2D98" w:rsidP="00F176CA">
      <w:pPr>
        <w:tabs>
          <w:tab w:val="left" w:pos="426"/>
        </w:tabs>
        <w:ind w:left="284"/>
        <w:jc w:val="center"/>
        <w:rPr>
          <w:rFonts w:asciiTheme="minorHAnsi" w:hAnsiTheme="minorHAnsi"/>
          <w:b/>
        </w:rPr>
      </w:pPr>
    </w:p>
    <w:tbl>
      <w:tblPr>
        <w:tblW w:w="4646" w:type="pct"/>
        <w:jc w:val="center"/>
        <w:tblCellMar>
          <w:left w:w="70" w:type="dxa"/>
          <w:right w:w="70" w:type="dxa"/>
        </w:tblCellMar>
        <w:tblLook w:val="04A0" w:firstRow="1" w:lastRow="0" w:firstColumn="1" w:lastColumn="0" w:noHBand="0" w:noVBand="1"/>
      </w:tblPr>
      <w:tblGrid>
        <w:gridCol w:w="658"/>
        <w:gridCol w:w="750"/>
        <w:gridCol w:w="926"/>
        <w:gridCol w:w="1041"/>
        <w:gridCol w:w="873"/>
        <w:gridCol w:w="808"/>
        <w:gridCol w:w="1186"/>
        <w:gridCol w:w="911"/>
        <w:gridCol w:w="911"/>
        <w:gridCol w:w="911"/>
        <w:gridCol w:w="903"/>
      </w:tblGrid>
      <w:tr w:rsidR="00F2628A" w:rsidRPr="0093321E" w14:paraId="509F77F9" w14:textId="7FB9271D" w:rsidTr="009D24D5">
        <w:trPr>
          <w:trHeight w:val="300"/>
          <w:jc w:val="center"/>
        </w:trPr>
        <w:tc>
          <w:tcPr>
            <w:tcW w:w="333" w:type="pct"/>
            <w:tcBorders>
              <w:top w:val="single" w:sz="4" w:space="0" w:color="auto"/>
              <w:left w:val="single" w:sz="4" w:space="0" w:color="auto"/>
              <w:bottom w:val="single" w:sz="4" w:space="0" w:color="auto"/>
              <w:right w:val="single" w:sz="4" w:space="0" w:color="auto"/>
            </w:tcBorders>
            <w:shd w:val="clear" w:color="auto" w:fill="8FEAFF"/>
            <w:noWrap/>
            <w:vAlign w:val="center"/>
            <w:hideMark/>
          </w:tcPr>
          <w:p w14:paraId="3029B3FC" w14:textId="77777777" w:rsidR="00F2628A" w:rsidRPr="0093321E" w:rsidRDefault="00F2628A" w:rsidP="00F176CA">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380" w:type="pct"/>
            <w:tcBorders>
              <w:top w:val="single" w:sz="4" w:space="0" w:color="auto"/>
              <w:left w:val="nil"/>
              <w:bottom w:val="single" w:sz="4" w:space="0" w:color="auto"/>
              <w:right w:val="single" w:sz="4" w:space="0" w:color="auto"/>
            </w:tcBorders>
            <w:shd w:val="clear" w:color="auto" w:fill="8FEAFF"/>
            <w:noWrap/>
            <w:vAlign w:val="center"/>
            <w:hideMark/>
          </w:tcPr>
          <w:p w14:paraId="4AEAA86F" w14:textId="77777777" w:rsidR="00F2628A" w:rsidRPr="0093321E" w:rsidRDefault="00F2628A" w:rsidP="00F176CA">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469" w:type="pct"/>
            <w:tcBorders>
              <w:top w:val="single" w:sz="4" w:space="0" w:color="auto"/>
              <w:left w:val="nil"/>
              <w:bottom w:val="single" w:sz="4" w:space="0" w:color="auto"/>
              <w:right w:val="single" w:sz="4" w:space="0" w:color="auto"/>
            </w:tcBorders>
            <w:shd w:val="clear" w:color="auto" w:fill="8FEAFF"/>
            <w:vAlign w:val="center"/>
          </w:tcPr>
          <w:p w14:paraId="274C74A8" w14:textId="77777777" w:rsidR="00F2628A" w:rsidRPr="0093321E" w:rsidRDefault="00F2628A" w:rsidP="00F176CA">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527" w:type="pct"/>
            <w:tcBorders>
              <w:top w:val="single" w:sz="4" w:space="0" w:color="auto"/>
              <w:left w:val="single" w:sz="4" w:space="0" w:color="auto"/>
              <w:bottom w:val="single" w:sz="4" w:space="0" w:color="auto"/>
              <w:right w:val="single" w:sz="4" w:space="0" w:color="auto"/>
            </w:tcBorders>
            <w:shd w:val="clear" w:color="auto" w:fill="8FEAFF"/>
            <w:vAlign w:val="center"/>
          </w:tcPr>
          <w:p w14:paraId="70E1B47B" w14:textId="77777777" w:rsidR="00F2628A" w:rsidRPr="0093321E" w:rsidRDefault="00F2628A" w:rsidP="00F176CA">
            <w:pPr>
              <w:tabs>
                <w:tab w:val="right" w:pos="9923"/>
              </w:tabs>
              <w:ind w:right="-66"/>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PRESENTACION</w:t>
            </w:r>
          </w:p>
        </w:tc>
        <w:tc>
          <w:tcPr>
            <w:tcW w:w="442" w:type="pct"/>
            <w:tcBorders>
              <w:top w:val="single" w:sz="4" w:space="0" w:color="auto"/>
              <w:left w:val="single" w:sz="4" w:space="0" w:color="auto"/>
              <w:bottom w:val="single" w:sz="4" w:space="0" w:color="auto"/>
              <w:right w:val="single" w:sz="4" w:space="0" w:color="auto"/>
            </w:tcBorders>
            <w:shd w:val="clear" w:color="auto" w:fill="8FEAFF"/>
            <w:vAlign w:val="center"/>
          </w:tcPr>
          <w:p w14:paraId="1DD5C673" w14:textId="77777777" w:rsidR="00F2628A" w:rsidRPr="0093321E" w:rsidRDefault="00F2628A" w:rsidP="00F176CA">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409" w:type="pct"/>
            <w:tcBorders>
              <w:top w:val="single" w:sz="4" w:space="0" w:color="auto"/>
              <w:left w:val="single" w:sz="4" w:space="0" w:color="auto"/>
              <w:bottom w:val="single" w:sz="4" w:space="0" w:color="auto"/>
              <w:right w:val="single" w:sz="4" w:space="0" w:color="auto"/>
            </w:tcBorders>
            <w:shd w:val="clear" w:color="auto" w:fill="8FEAFF"/>
            <w:noWrap/>
            <w:vAlign w:val="center"/>
            <w:hideMark/>
          </w:tcPr>
          <w:p w14:paraId="2D2AF5AE" w14:textId="77777777" w:rsidR="00F2628A" w:rsidRPr="0093321E" w:rsidRDefault="00F2628A" w:rsidP="00F176CA">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600" w:type="pct"/>
            <w:tcBorders>
              <w:top w:val="single" w:sz="4" w:space="0" w:color="auto"/>
              <w:left w:val="nil"/>
              <w:bottom w:val="single" w:sz="4" w:space="0" w:color="auto"/>
              <w:right w:val="single" w:sz="4" w:space="0" w:color="auto"/>
            </w:tcBorders>
            <w:shd w:val="clear" w:color="auto" w:fill="8FEAFF"/>
            <w:noWrap/>
            <w:vAlign w:val="center"/>
            <w:hideMark/>
          </w:tcPr>
          <w:p w14:paraId="641FEE1F" w14:textId="77777777" w:rsidR="00F2628A" w:rsidRPr="0093321E" w:rsidRDefault="00F2628A" w:rsidP="00F176CA">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461" w:type="pct"/>
            <w:tcBorders>
              <w:top w:val="single" w:sz="4" w:space="0" w:color="auto"/>
              <w:left w:val="nil"/>
              <w:bottom w:val="single" w:sz="4" w:space="0" w:color="auto"/>
              <w:right w:val="single" w:sz="4" w:space="0" w:color="auto"/>
            </w:tcBorders>
            <w:shd w:val="clear" w:color="auto" w:fill="8FEAFF"/>
            <w:noWrap/>
            <w:vAlign w:val="center"/>
            <w:hideMark/>
          </w:tcPr>
          <w:p w14:paraId="37FF1A44" w14:textId="77777777" w:rsidR="00F2628A" w:rsidRPr="0093321E" w:rsidRDefault="00F2628A" w:rsidP="00F176CA">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w:t>
            </w:r>
          </w:p>
        </w:tc>
        <w:tc>
          <w:tcPr>
            <w:tcW w:w="461" w:type="pct"/>
            <w:tcBorders>
              <w:top w:val="single" w:sz="4" w:space="0" w:color="auto"/>
              <w:left w:val="nil"/>
              <w:bottom w:val="single" w:sz="4" w:space="0" w:color="auto"/>
              <w:right w:val="single" w:sz="4" w:space="0" w:color="auto"/>
            </w:tcBorders>
            <w:shd w:val="clear" w:color="auto" w:fill="8FEAFF"/>
            <w:vAlign w:val="center"/>
          </w:tcPr>
          <w:p w14:paraId="41B779B3" w14:textId="070678C2" w:rsidR="00F2628A" w:rsidRPr="0093321E" w:rsidRDefault="00F2628A" w:rsidP="00F176CA">
            <w:pPr>
              <w:jc w:val="center"/>
              <w:rPr>
                <w:rFonts w:asciiTheme="minorHAnsi" w:hAnsiTheme="minorHAnsi" w:cs="Calibri"/>
                <w:b/>
                <w:color w:val="000000"/>
                <w:sz w:val="14"/>
                <w:szCs w:val="16"/>
              </w:rPr>
            </w:pPr>
            <w:r>
              <w:rPr>
                <w:rFonts w:asciiTheme="minorHAnsi" w:hAnsiTheme="minorHAnsi" w:cs="Calibri"/>
                <w:b/>
                <w:color w:val="000000"/>
                <w:sz w:val="14"/>
                <w:szCs w:val="16"/>
              </w:rPr>
              <w:t>IVA</w:t>
            </w:r>
          </w:p>
        </w:tc>
        <w:tc>
          <w:tcPr>
            <w:tcW w:w="461" w:type="pct"/>
            <w:tcBorders>
              <w:top w:val="single" w:sz="4" w:space="0" w:color="auto"/>
              <w:left w:val="nil"/>
              <w:bottom w:val="single" w:sz="4" w:space="0" w:color="auto"/>
              <w:right w:val="single" w:sz="4" w:space="0" w:color="auto"/>
            </w:tcBorders>
            <w:shd w:val="clear" w:color="auto" w:fill="8FEAFF"/>
            <w:vAlign w:val="center"/>
          </w:tcPr>
          <w:p w14:paraId="3B38C9B0" w14:textId="1E5357D0" w:rsidR="00F2628A" w:rsidRPr="0093321E" w:rsidRDefault="00F2628A" w:rsidP="00F176CA">
            <w:pPr>
              <w:jc w:val="center"/>
              <w:rPr>
                <w:rFonts w:asciiTheme="minorHAnsi" w:hAnsiTheme="minorHAnsi" w:cs="Calibri"/>
                <w:b/>
                <w:color w:val="000000"/>
                <w:sz w:val="14"/>
                <w:szCs w:val="16"/>
              </w:rPr>
            </w:pPr>
            <w:r>
              <w:rPr>
                <w:rFonts w:asciiTheme="minorHAnsi" w:hAnsiTheme="minorHAnsi" w:cs="Calibri"/>
                <w:b/>
                <w:color w:val="000000"/>
                <w:sz w:val="14"/>
                <w:szCs w:val="16"/>
              </w:rPr>
              <w:t>IEPS</w:t>
            </w:r>
          </w:p>
        </w:tc>
        <w:tc>
          <w:tcPr>
            <w:tcW w:w="458" w:type="pct"/>
            <w:tcBorders>
              <w:top w:val="single" w:sz="4" w:space="0" w:color="auto"/>
              <w:left w:val="nil"/>
              <w:bottom w:val="single" w:sz="4" w:space="0" w:color="auto"/>
              <w:right w:val="single" w:sz="4" w:space="0" w:color="auto"/>
            </w:tcBorders>
            <w:shd w:val="clear" w:color="auto" w:fill="8FEAFF"/>
            <w:vAlign w:val="center"/>
          </w:tcPr>
          <w:p w14:paraId="7D1E8109" w14:textId="7E5C75EA" w:rsidR="00F2628A" w:rsidRPr="0093321E" w:rsidRDefault="00F2628A" w:rsidP="00F176CA">
            <w:pPr>
              <w:jc w:val="center"/>
              <w:rPr>
                <w:rFonts w:asciiTheme="minorHAnsi" w:hAnsiTheme="minorHAnsi" w:cs="Calibri"/>
                <w:b/>
                <w:color w:val="000000"/>
                <w:sz w:val="14"/>
                <w:szCs w:val="16"/>
              </w:rPr>
            </w:pPr>
            <w:r>
              <w:rPr>
                <w:rFonts w:asciiTheme="minorHAnsi" w:hAnsiTheme="minorHAnsi" w:cs="Calibri"/>
                <w:b/>
                <w:color w:val="000000"/>
                <w:sz w:val="14"/>
                <w:szCs w:val="16"/>
              </w:rPr>
              <w:t>TOTAL</w:t>
            </w:r>
          </w:p>
        </w:tc>
      </w:tr>
      <w:tr w:rsidR="00F2628A" w:rsidRPr="0093321E" w14:paraId="49911B79" w14:textId="16494011" w:rsidTr="00F2628A">
        <w:trPr>
          <w:trHeight w:val="928"/>
          <w:jc w:val="center"/>
        </w:trPr>
        <w:tc>
          <w:tcPr>
            <w:tcW w:w="333" w:type="pct"/>
            <w:tcBorders>
              <w:top w:val="nil"/>
              <w:left w:val="single" w:sz="4" w:space="0" w:color="auto"/>
              <w:bottom w:val="single" w:sz="4" w:space="0" w:color="auto"/>
              <w:right w:val="single" w:sz="4" w:space="0" w:color="auto"/>
            </w:tcBorders>
            <w:noWrap/>
            <w:vAlign w:val="center"/>
            <w:hideMark/>
          </w:tcPr>
          <w:p w14:paraId="10CA5A0F" w14:textId="77777777" w:rsidR="00F2628A" w:rsidRPr="0093321E" w:rsidRDefault="00F2628A" w:rsidP="00F176CA">
            <w:pPr>
              <w:jc w:val="center"/>
              <w:rPr>
                <w:rFonts w:asciiTheme="minorHAnsi" w:hAnsiTheme="minorHAnsi" w:cs="Calibri"/>
                <w:color w:val="000000"/>
              </w:rPr>
            </w:pPr>
          </w:p>
        </w:tc>
        <w:tc>
          <w:tcPr>
            <w:tcW w:w="380" w:type="pct"/>
            <w:tcBorders>
              <w:top w:val="nil"/>
              <w:left w:val="nil"/>
              <w:bottom w:val="single" w:sz="4" w:space="0" w:color="auto"/>
              <w:right w:val="single" w:sz="4" w:space="0" w:color="auto"/>
            </w:tcBorders>
            <w:noWrap/>
            <w:vAlign w:val="center"/>
            <w:hideMark/>
          </w:tcPr>
          <w:p w14:paraId="3DEDB9AE" w14:textId="77777777" w:rsidR="00F2628A" w:rsidRPr="00CB2871" w:rsidRDefault="00F2628A" w:rsidP="00F176CA">
            <w:pPr>
              <w:jc w:val="center"/>
              <w:rPr>
                <w:rFonts w:asciiTheme="minorHAnsi" w:hAnsiTheme="minorHAnsi" w:cs="Calibri"/>
                <w:color w:val="000000"/>
                <w:sz w:val="16"/>
              </w:rPr>
            </w:pPr>
          </w:p>
        </w:tc>
        <w:tc>
          <w:tcPr>
            <w:tcW w:w="469" w:type="pct"/>
            <w:tcBorders>
              <w:top w:val="single" w:sz="4" w:space="0" w:color="auto"/>
              <w:left w:val="nil"/>
              <w:bottom w:val="single" w:sz="4" w:space="0" w:color="auto"/>
              <w:right w:val="single" w:sz="4" w:space="0" w:color="auto"/>
            </w:tcBorders>
            <w:vAlign w:val="center"/>
          </w:tcPr>
          <w:p w14:paraId="63F925F2" w14:textId="77777777" w:rsidR="00F2628A" w:rsidRPr="0093321E" w:rsidRDefault="00F2628A" w:rsidP="00F176CA">
            <w:pPr>
              <w:jc w:val="center"/>
              <w:rPr>
                <w:rFonts w:asciiTheme="minorHAnsi" w:hAnsiTheme="minorHAnsi" w:cs="Calibri"/>
                <w:color w:val="000000"/>
              </w:rPr>
            </w:pPr>
          </w:p>
        </w:tc>
        <w:tc>
          <w:tcPr>
            <w:tcW w:w="527" w:type="pct"/>
            <w:tcBorders>
              <w:top w:val="nil"/>
              <w:left w:val="single" w:sz="4" w:space="0" w:color="auto"/>
              <w:bottom w:val="single" w:sz="4" w:space="0" w:color="auto"/>
              <w:right w:val="single" w:sz="4" w:space="0" w:color="auto"/>
            </w:tcBorders>
            <w:vAlign w:val="center"/>
          </w:tcPr>
          <w:p w14:paraId="51946465" w14:textId="77777777" w:rsidR="00F2628A" w:rsidRPr="0093321E" w:rsidRDefault="00F2628A" w:rsidP="00F176CA">
            <w:pPr>
              <w:jc w:val="center"/>
              <w:rPr>
                <w:rFonts w:asciiTheme="minorHAnsi" w:hAnsiTheme="minorHAnsi" w:cs="Calibri"/>
                <w:color w:val="000000"/>
              </w:rPr>
            </w:pPr>
          </w:p>
        </w:tc>
        <w:tc>
          <w:tcPr>
            <w:tcW w:w="442" w:type="pct"/>
            <w:tcBorders>
              <w:top w:val="nil"/>
              <w:left w:val="single" w:sz="4" w:space="0" w:color="auto"/>
              <w:bottom w:val="single" w:sz="4" w:space="0" w:color="auto"/>
              <w:right w:val="single" w:sz="4" w:space="0" w:color="auto"/>
            </w:tcBorders>
            <w:vAlign w:val="center"/>
          </w:tcPr>
          <w:p w14:paraId="44DC5866" w14:textId="77777777" w:rsidR="00F2628A" w:rsidRPr="0093321E" w:rsidRDefault="00F2628A" w:rsidP="00F176CA">
            <w:pPr>
              <w:jc w:val="center"/>
              <w:rPr>
                <w:rFonts w:asciiTheme="minorHAnsi" w:hAnsiTheme="minorHAnsi" w:cs="Calibri"/>
                <w:color w:val="000000"/>
              </w:rPr>
            </w:pPr>
          </w:p>
        </w:tc>
        <w:tc>
          <w:tcPr>
            <w:tcW w:w="409" w:type="pct"/>
            <w:tcBorders>
              <w:top w:val="nil"/>
              <w:left w:val="single" w:sz="4" w:space="0" w:color="auto"/>
              <w:bottom w:val="single" w:sz="4" w:space="0" w:color="auto"/>
              <w:right w:val="single" w:sz="4" w:space="0" w:color="auto"/>
            </w:tcBorders>
            <w:noWrap/>
            <w:vAlign w:val="center"/>
            <w:hideMark/>
          </w:tcPr>
          <w:p w14:paraId="5438157F" w14:textId="77777777" w:rsidR="00F2628A" w:rsidRPr="0093321E" w:rsidRDefault="00F2628A" w:rsidP="00F176CA">
            <w:pPr>
              <w:jc w:val="center"/>
              <w:rPr>
                <w:rFonts w:asciiTheme="minorHAnsi" w:hAnsiTheme="minorHAnsi" w:cs="Calibri"/>
                <w:color w:val="000000"/>
              </w:rPr>
            </w:pPr>
          </w:p>
        </w:tc>
        <w:tc>
          <w:tcPr>
            <w:tcW w:w="600" w:type="pct"/>
            <w:tcBorders>
              <w:top w:val="nil"/>
              <w:left w:val="nil"/>
              <w:bottom w:val="single" w:sz="4" w:space="0" w:color="auto"/>
              <w:right w:val="single" w:sz="4" w:space="0" w:color="auto"/>
            </w:tcBorders>
            <w:noWrap/>
            <w:vAlign w:val="center"/>
            <w:hideMark/>
          </w:tcPr>
          <w:p w14:paraId="069D9E2E" w14:textId="77777777" w:rsidR="00F2628A" w:rsidRPr="0093321E" w:rsidRDefault="00F2628A" w:rsidP="00F176CA">
            <w:pPr>
              <w:jc w:val="center"/>
              <w:rPr>
                <w:rFonts w:asciiTheme="minorHAnsi" w:hAnsiTheme="minorHAnsi" w:cs="Calibri"/>
                <w:color w:val="000000"/>
              </w:rPr>
            </w:pPr>
          </w:p>
        </w:tc>
        <w:tc>
          <w:tcPr>
            <w:tcW w:w="461" w:type="pct"/>
            <w:tcBorders>
              <w:top w:val="nil"/>
              <w:left w:val="nil"/>
              <w:bottom w:val="single" w:sz="4" w:space="0" w:color="auto"/>
              <w:right w:val="single" w:sz="4" w:space="0" w:color="auto"/>
            </w:tcBorders>
            <w:noWrap/>
            <w:vAlign w:val="center"/>
            <w:hideMark/>
          </w:tcPr>
          <w:p w14:paraId="67C9F38B" w14:textId="77777777" w:rsidR="00F2628A" w:rsidRPr="0093321E" w:rsidRDefault="00F2628A" w:rsidP="00F176CA">
            <w:pPr>
              <w:jc w:val="center"/>
              <w:rPr>
                <w:rFonts w:asciiTheme="minorHAnsi" w:hAnsiTheme="minorHAnsi" w:cs="Calibri"/>
                <w:color w:val="000000"/>
              </w:rPr>
            </w:pPr>
          </w:p>
        </w:tc>
        <w:tc>
          <w:tcPr>
            <w:tcW w:w="461" w:type="pct"/>
            <w:tcBorders>
              <w:top w:val="nil"/>
              <w:left w:val="nil"/>
              <w:bottom w:val="single" w:sz="4" w:space="0" w:color="auto"/>
              <w:right w:val="single" w:sz="4" w:space="0" w:color="auto"/>
            </w:tcBorders>
            <w:vAlign w:val="center"/>
          </w:tcPr>
          <w:p w14:paraId="2E29CE5A" w14:textId="77777777" w:rsidR="00F2628A" w:rsidRPr="0093321E" w:rsidRDefault="00F2628A" w:rsidP="00F176CA">
            <w:pPr>
              <w:jc w:val="center"/>
              <w:rPr>
                <w:rFonts w:asciiTheme="minorHAnsi" w:hAnsiTheme="minorHAnsi" w:cs="Calibri"/>
                <w:color w:val="000000"/>
              </w:rPr>
            </w:pPr>
          </w:p>
        </w:tc>
        <w:tc>
          <w:tcPr>
            <w:tcW w:w="461" w:type="pct"/>
            <w:tcBorders>
              <w:top w:val="nil"/>
              <w:left w:val="nil"/>
              <w:bottom w:val="single" w:sz="4" w:space="0" w:color="auto"/>
              <w:right w:val="single" w:sz="4" w:space="0" w:color="auto"/>
            </w:tcBorders>
            <w:vAlign w:val="center"/>
          </w:tcPr>
          <w:p w14:paraId="2ED53EB7" w14:textId="77777777" w:rsidR="00F2628A" w:rsidRPr="0093321E" w:rsidRDefault="00F2628A" w:rsidP="00F176CA">
            <w:pPr>
              <w:jc w:val="center"/>
              <w:rPr>
                <w:rFonts w:asciiTheme="minorHAnsi" w:hAnsiTheme="minorHAnsi" w:cs="Calibri"/>
                <w:color w:val="000000"/>
              </w:rPr>
            </w:pPr>
          </w:p>
        </w:tc>
        <w:tc>
          <w:tcPr>
            <w:tcW w:w="458" w:type="pct"/>
            <w:tcBorders>
              <w:top w:val="nil"/>
              <w:left w:val="nil"/>
              <w:bottom w:val="single" w:sz="4" w:space="0" w:color="auto"/>
              <w:right w:val="single" w:sz="4" w:space="0" w:color="auto"/>
            </w:tcBorders>
            <w:vAlign w:val="center"/>
          </w:tcPr>
          <w:p w14:paraId="132B8127" w14:textId="77777777" w:rsidR="00F2628A" w:rsidRPr="0093321E" w:rsidRDefault="00F2628A" w:rsidP="00F176CA">
            <w:pPr>
              <w:jc w:val="center"/>
              <w:rPr>
                <w:rFonts w:asciiTheme="minorHAnsi" w:hAnsiTheme="minorHAnsi" w:cs="Calibri"/>
                <w:color w:val="000000"/>
              </w:rPr>
            </w:pPr>
          </w:p>
        </w:tc>
      </w:tr>
    </w:tbl>
    <w:p w14:paraId="5ED7D416" w14:textId="77777777" w:rsidR="00AB2D98" w:rsidRDefault="00AB2D98" w:rsidP="00F176CA">
      <w:pPr>
        <w:tabs>
          <w:tab w:val="left" w:pos="5245"/>
          <w:tab w:val="left" w:pos="7655"/>
        </w:tabs>
        <w:ind w:left="567"/>
        <w:rPr>
          <w:rFonts w:asciiTheme="minorHAnsi" w:hAnsiTheme="minorHAnsi"/>
        </w:rPr>
      </w:pPr>
    </w:p>
    <w:p w14:paraId="18F035BF" w14:textId="77777777" w:rsidR="00C96B24" w:rsidRDefault="00C96B24" w:rsidP="00F176CA">
      <w:pPr>
        <w:tabs>
          <w:tab w:val="left" w:pos="5245"/>
          <w:tab w:val="left" w:pos="8364"/>
        </w:tabs>
        <w:ind w:left="567"/>
        <w:jc w:val="center"/>
        <w:rPr>
          <w:rFonts w:ascii="Calibri" w:hAnsi="Calibri"/>
        </w:rPr>
      </w:pPr>
    </w:p>
    <w:p w14:paraId="524AAD7D" w14:textId="77777777" w:rsidR="004065DA" w:rsidRPr="002522C8" w:rsidRDefault="004065DA" w:rsidP="00F176CA">
      <w:pPr>
        <w:rPr>
          <w:rFonts w:ascii="Calibri" w:hAnsi="Calibri"/>
        </w:rPr>
      </w:pPr>
    </w:p>
    <w:p w14:paraId="12026FFE" w14:textId="77777777" w:rsidR="004065DA" w:rsidRPr="002522C8" w:rsidRDefault="004065DA" w:rsidP="00F176CA">
      <w:pPr>
        <w:rPr>
          <w:rFonts w:ascii="Calibri" w:hAnsi="Calibri"/>
        </w:rPr>
      </w:pPr>
    </w:p>
    <w:p w14:paraId="028F1FE5" w14:textId="77777777" w:rsidR="00AB2D98" w:rsidRDefault="00AB2D98" w:rsidP="00F176CA">
      <w:pPr>
        <w:tabs>
          <w:tab w:val="left" w:pos="5245"/>
          <w:tab w:val="left" w:pos="8364"/>
        </w:tabs>
        <w:ind w:left="567"/>
        <w:jc w:val="center"/>
        <w:rPr>
          <w:rFonts w:ascii="Calibri" w:hAnsi="Calibri"/>
        </w:rPr>
      </w:pPr>
    </w:p>
    <w:p w14:paraId="47C745A5" w14:textId="77777777" w:rsidR="00AB2D98" w:rsidRDefault="00AB2D98" w:rsidP="00F176CA">
      <w:pPr>
        <w:tabs>
          <w:tab w:val="left" w:pos="5245"/>
          <w:tab w:val="left" w:pos="8364"/>
        </w:tabs>
        <w:ind w:left="567"/>
        <w:jc w:val="center"/>
        <w:rPr>
          <w:rFonts w:ascii="Calibri" w:hAnsi="Calibri"/>
        </w:rPr>
      </w:pPr>
    </w:p>
    <w:p w14:paraId="42C7A04A" w14:textId="77777777" w:rsidR="00BA09CD" w:rsidRPr="002522C8" w:rsidRDefault="00BA09CD" w:rsidP="00F176CA">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14:paraId="7F5CFD16" w14:textId="77777777" w:rsidR="00BA09CD" w:rsidRPr="002522C8" w:rsidRDefault="00BA09CD" w:rsidP="00F176CA">
      <w:pPr>
        <w:tabs>
          <w:tab w:val="left" w:pos="5245"/>
          <w:tab w:val="left" w:pos="8364"/>
        </w:tabs>
        <w:ind w:left="567"/>
        <w:jc w:val="center"/>
        <w:rPr>
          <w:rFonts w:ascii="Calibri" w:hAnsi="Calibri"/>
        </w:rPr>
      </w:pPr>
    </w:p>
    <w:p w14:paraId="2D663CC4" w14:textId="77777777" w:rsidR="00BA09CD" w:rsidRPr="002522C8" w:rsidRDefault="00BA09CD" w:rsidP="00F176CA">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14:paraId="4635E3C6" w14:textId="77777777" w:rsidR="00BA09CD" w:rsidRPr="002522C8" w:rsidRDefault="00BA09CD" w:rsidP="00F176CA">
      <w:pPr>
        <w:tabs>
          <w:tab w:val="left" w:pos="3686"/>
          <w:tab w:val="left" w:pos="6804"/>
          <w:tab w:val="left" w:pos="7655"/>
          <w:tab w:val="left" w:pos="9356"/>
        </w:tabs>
        <w:ind w:left="567"/>
        <w:rPr>
          <w:rFonts w:ascii="Calibri" w:hAnsi="Calibri"/>
          <w:b/>
        </w:rPr>
      </w:pPr>
    </w:p>
    <w:p w14:paraId="1C700217" w14:textId="77777777" w:rsidR="00E1428C" w:rsidRDefault="00BA09CD" w:rsidP="00F176CA">
      <w:pPr>
        <w:tabs>
          <w:tab w:val="left" w:pos="4253"/>
          <w:tab w:val="left" w:pos="8080"/>
        </w:tabs>
        <w:ind w:right="1"/>
        <w:jc w:val="center"/>
        <w:rPr>
          <w:rFonts w:ascii="Calibri" w:hAnsi="Calibri"/>
          <w:b/>
        </w:rPr>
      </w:pPr>
      <w:r w:rsidRPr="002522C8">
        <w:rPr>
          <w:rFonts w:ascii="Calibri" w:hAnsi="Calibri"/>
          <w:b/>
        </w:rPr>
        <w:t>*Anexar en sobre Económico</w:t>
      </w:r>
    </w:p>
    <w:p w14:paraId="100CFA0F" w14:textId="298040D4" w:rsidR="00BA09CD" w:rsidRDefault="0093321E" w:rsidP="00F176CA">
      <w:pPr>
        <w:tabs>
          <w:tab w:val="left" w:pos="4253"/>
          <w:tab w:val="left" w:pos="8080"/>
        </w:tabs>
        <w:ind w:right="1"/>
        <w:jc w:val="center"/>
        <w:rPr>
          <w:rFonts w:ascii="Calibri" w:hAnsi="Calibri" w:cs="Arial"/>
          <w:b/>
          <w:bCs/>
        </w:rPr>
      </w:pPr>
      <w:r>
        <w:rPr>
          <w:rFonts w:ascii="Calibri" w:hAnsi="Calibri" w:cs="Arial"/>
          <w:b/>
          <w:bCs/>
        </w:rPr>
        <w:t xml:space="preserve">*Anexar </w:t>
      </w:r>
      <w:r w:rsidR="00F94E18">
        <w:rPr>
          <w:rFonts w:ascii="Calibri" w:hAnsi="Calibri" w:cs="Arial"/>
          <w:b/>
          <w:bCs/>
        </w:rPr>
        <w:t xml:space="preserve">también </w:t>
      </w:r>
      <w:r>
        <w:rPr>
          <w:rFonts w:ascii="Calibri" w:hAnsi="Calibri" w:cs="Arial"/>
          <w:b/>
          <w:bCs/>
        </w:rPr>
        <w:t xml:space="preserve">al sobre económico CD </w:t>
      </w:r>
      <w:r w:rsidR="00F94E18">
        <w:rPr>
          <w:rFonts w:ascii="Calibri" w:hAnsi="Calibri" w:cs="Arial"/>
          <w:b/>
          <w:bCs/>
        </w:rPr>
        <w:t xml:space="preserve">o USB </w:t>
      </w:r>
      <w:r>
        <w:rPr>
          <w:rFonts w:ascii="Calibri" w:hAnsi="Calibri" w:cs="Arial"/>
          <w:b/>
          <w:bCs/>
        </w:rPr>
        <w:t>con Propuesta económica en formato EXCEL.</w:t>
      </w:r>
    </w:p>
    <w:p w14:paraId="1638BC11" w14:textId="77777777" w:rsidR="00F2628A" w:rsidRDefault="00F2628A" w:rsidP="00F176CA">
      <w:pPr>
        <w:tabs>
          <w:tab w:val="left" w:pos="4253"/>
          <w:tab w:val="left" w:pos="8080"/>
        </w:tabs>
        <w:ind w:right="1"/>
        <w:jc w:val="center"/>
        <w:rPr>
          <w:rFonts w:ascii="Calibri" w:hAnsi="Calibri" w:cs="Arial"/>
          <w:b/>
          <w:bCs/>
        </w:rPr>
      </w:pPr>
    </w:p>
    <w:p w14:paraId="1993A415" w14:textId="77777777" w:rsidR="00F2628A" w:rsidRDefault="00F2628A" w:rsidP="00F176CA">
      <w:pPr>
        <w:tabs>
          <w:tab w:val="left" w:pos="4253"/>
          <w:tab w:val="left" w:pos="8080"/>
        </w:tabs>
        <w:ind w:right="1"/>
        <w:jc w:val="center"/>
        <w:rPr>
          <w:rFonts w:ascii="Calibri" w:hAnsi="Calibri" w:cs="Arial"/>
          <w:b/>
          <w:bCs/>
        </w:rPr>
      </w:pPr>
    </w:p>
    <w:p w14:paraId="500A6D2E" w14:textId="77777777" w:rsidR="00F2628A" w:rsidRDefault="00F2628A" w:rsidP="00F176CA">
      <w:pPr>
        <w:tabs>
          <w:tab w:val="left" w:pos="4253"/>
          <w:tab w:val="left" w:pos="8080"/>
        </w:tabs>
        <w:ind w:right="1"/>
        <w:jc w:val="center"/>
        <w:rPr>
          <w:rFonts w:ascii="Calibri" w:hAnsi="Calibri" w:cs="Arial"/>
          <w:b/>
          <w:bCs/>
        </w:rPr>
      </w:pPr>
    </w:p>
    <w:p w14:paraId="4FC555FD" w14:textId="77777777" w:rsidR="00F2628A" w:rsidRDefault="00F2628A" w:rsidP="00F176CA">
      <w:pPr>
        <w:tabs>
          <w:tab w:val="left" w:pos="4253"/>
          <w:tab w:val="left" w:pos="8080"/>
        </w:tabs>
        <w:ind w:right="1"/>
        <w:jc w:val="center"/>
        <w:rPr>
          <w:rFonts w:ascii="Calibri" w:hAnsi="Calibri" w:cs="Arial"/>
          <w:b/>
          <w:bCs/>
        </w:rPr>
      </w:pPr>
    </w:p>
    <w:p w14:paraId="60809A55" w14:textId="77777777" w:rsidR="00F2628A" w:rsidRDefault="00F2628A" w:rsidP="00F176CA">
      <w:pPr>
        <w:tabs>
          <w:tab w:val="left" w:pos="4253"/>
          <w:tab w:val="left" w:pos="8080"/>
        </w:tabs>
        <w:ind w:right="1"/>
        <w:jc w:val="center"/>
        <w:rPr>
          <w:rFonts w:ascii="Calibri" w:hAnsi="Calibri" w:cs="Arial"/>
          <w:b/>
          <w:bCs/>
        </w:rPr>
      </w:pPr>
    </w:p>
    <w:p w14:paraId="40AD9D66" w14:textId="77777777" w:rsidR="00F2628A" w:rsidRDefault="00F2628A" w:rsidP="00F176CA">
      <w:pPr>
        <w:tabs>
          <w:tab w:val="left" w:pos="4253"/>
          <w:tab w:val="left" w:pos="8080"/>
        </w:tabs>
        <w:ind w:right="1"/>
        <w:jc w:val="center"/>
        <w:rPr>
          <w:rFonts w:ascii="Calibri" w:hAnsi="Calibri" w:cs="Arial"/>
          <w:b/>
          <w:bCs/>
        </w:rPr>
      </w:pPr>
    </w:p>
    <w:p w14:paraId="6AA484C8" w14:textId="61051E09" w:rsidR="000704B3" w:rsidRDefault="000704B3" w:rsidP="00F176CA">
      <w:pPr>
        <w:tabs>
          <w:tab w:val="left" w:pos="4253"/>
          <w:tab w:val="left" w:pos="8080"/>
        </w:tabs>
        <w:ind w:right="1"/>
        <w:jc w:val="center"/>
        <w:rPr>
          <w:rFonts w:ascii="Calibri" w:hAnsi="Calibri" w:cs="Arial"/>
          <w:b/>
          <w:bCs/>
        </w:rPr>
      </w:pPr>
    </w:p>
    <w:p w14:paraId="1C5E2540" w14:textId="62C7C3E4" w:rsidR="009D24D5" w:rsidRDefault="009D24D5" w:rsidP="00F176CA">
      <w:pPr>
        <w:tabs>
          <w:tab w:val="left" w:pos="4253"/>
          <w:tab w:val="left" w:pos="8080"/>
        </w:tabs>
        <w:ind w:right="1"/>
        <w:jc w:val="center"/>
        <w:rPr>
          <w:rFonts w:ascii="Calibri" w:hAnsi="Calibri" w:cs="Arial"/>
          <w:b/>
          <w:bCs/>
        </w:rPr>
      </w:pPr>
    </w:p>
    <w:p w14:paraId="24B2F226" w14:textId="00005A00" w:rsidR="009D24D5" w:rsidRDefault="009D24D5" w:rsidP="00F176CA">
      <w:pPr>
        <w:tabs>
          <w:tab w:val="left" w:pos="4253"/>
          <w:tab w:val="left" w:pos="8080"/>
        </w:tabs>
        <w:ind w:right="1"/>
        <w:jc w:val="center"/>
        <w:rPr>
          <w:rFonts w:ascii="Calibri" w:hAnsi="Calibri" w:cs="Arial"/>
          <w:b/>
          <w:bCs/>
        </w:rPr>
      </w:pPr>
    </w:p>
    <w:p w14:paraId="28895C56" w14:textId="38A81AC6" w:rsidR="009D24D5" w:rsidRDefault="009D24D5" w:rsidP="00F176CA">
      <w:pPr>
        <w:tabs>
          <w:tab w:val="left" w:pos="4253"/>
          <w:tab w:val="left" w:pos="8080"/>
        </w:tabs>
        <w:ind w:right="1"/>
        <w:jc w:val="center"/>
        <w:rPr>
          <w:rFonts w:ascii="Calibri" w:hAnsi="Calibri" w:cs="Arial"/>
          <w:b/>
          <w:bCs/>
        </w:rPr>
      </w:pPr>
    </w:p>
    <w:p w14:paraId="2417E2CA" w14:textId="77777777" w:rsidR="009D24D5" w:rsidRDefault="009D24D5" w:rsidP="00F176CA">
      <w:pPr>
        <w:tabs>
          <w:tab w:val="left" w:pos="4253"/>
          <w:tab w:val="left" w:pos="8080"/>
        </w:tabs>
        <w:ind w:right="1"/>
        <w:jc w:val="center"/>
        <w:rPr>
          <w:rFonts w:ascii="Calibri" w:hAnsi="Calibri" w:cs="Arial"/>
          <w:b/>
          <w:bCs/>
        </w:rPr>
      </w:pPr>
    </w:p>
    <w:p w14:paraId="3843DDA8" w14:textId="77777777" w:rsidR="0036720D" w:rsidRDefault="0036720D" w:rsidP="00F176CA">
      <w:pPr>
        <w:tabs>
          <w:tab w:val="left" w:pos="4253"/>
          <w:tab w:val="left" w:pos="8080"/>
        </w:tabs>
        <w:ind w:right="1"/>
        <w:jc w:val="center"/>
        <w:rPr>
          <w:rFonts w:ascii="Calibri" w:hAnsi="Calibri" w:cs="Arial"/>
          <w:b/>
          <w:bCs/>
        </w:rPr>
      </w:pPr>
    </w:p>
    <w:p w14:paraId="4AFFAFF7" w14:textId="77777777" w:rsidR="002F5444" w:rsidRDefault="002F5444" w:rsidP="009D24D5">
      <w:pPr>
        <w:pBdr>
          <w:top w:val="single" w:sz="4" w:space="1" w:color="auto"/>
          <w:left w:val="single" w:sz="4" w:space="4" w:color="auto"/>
          <w:bottom w:val="single" w:sz="4" w:space="1" w:color="auto"/>
          <w:right w:val="single" w:sz="4" w:space="4" w:color="auto"/>
        </w:pBdr>
        <w:shd w:val="clear" w:color="auto" w:fill="8FEAFF"/>
        <w:tabs>
          <w:tab w:val="left" w:pos="4253"/>
          <w:tab w:val="left" w:pos="7938"/>
        </w:tabs>
        <w:ind w:right="-91"/>
        <w:jc w:val="center"/>
        <w:rPr>
          <w:rFonts w:ascii="Calibri" w:hAnsi="Calibri" w:cs="Arial"/>
        </w:rPr>
      </w:pPr>
      <w:r w:rsidRPr="00C40ADF">
        <w:rPr>
          <w:rFonts w:ascii="Calibri" w:hAnsi="Calibri" w:cs="Arial"/>
          <w:b/>
          <w:bCs/>
        </w:rPr>
        <w:t>ANEXO</w:t>
      </w:r>
      <w:r w:rsidRPr="00C40ADF">
        <w:rPr>
          <w:rFonts w:ascii="Calibri" w:hAnsi="Calibri" w:cs="Arial"/>
          <w:b/>
        </w:rPr>
        <w:t xml:space="preserve"> </w:t>
      </w:r>
      <w:r>
        <w:rPr>
          <w:rFonts w:ascii="Calibri" w:hAnsi="Calibri" w:cs="Arial"/>
          <w:b/>
        </w:rPr>
        <w:t>5</w:t>
      </w:r>
    </w:p>
    <w:p w14:paraId="4E0E6EC5" w14:textId="77777777" w:rsidR="002F5444" w:rsidRPr="005B113B" w:rsidRDefault="002F5444" w:rsidP="00F176CA">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14:paraId="1ABC65D1" w14:textId="77777777" w:rsidR="002F5444" w:rsidRPr="005B113B" w:rsidRDefault="002F5444" w:rsidP="00F176CA">
      <w:pPr>
        <w:tabs>
          <w:tab w:val="left" w:pos="4253"/>
          <w:tab w:val="left" w:pos="7938"/>
        </w:tabs>
        <w:jc w:val="right"/>
        <w:rPr>
          <w:rFonts w:ascii="Calibri" w:hAnsi="Calibri" w:cs="Arial"/>
        </w:rPr>
      </w:pPr>
      <w:r w:rsidRPr="005B113B">
        <w:rPr>
          <w:rFonts w:ascii="Calibri" w:hAnsi="Calibri" w:cs="Arial"/>
        </w:rPr>
        <w:t>______________________</w:t>
      </w:r>
    </w:p>
    <w:p w14:paraId="489ACC21" w14:textId="77777777" w:rsidR="002F5444" w:rsidRPr="005B113B" w:rsidRDefault="002F5444" w:rsidP="00F176CA">
      <w:pPr>
        <w:tabs>
          <w:tab w:val="left" w:pos="4253"/>
          <w:tab w:val="left" w:pos="7938"/>
        </w:tabs>
        <w:jc w:val="right"/>
        <w:rPr>
          <w:rFonts w:ascii="Calibri" w:hAnsi="Calibri" w:cs="Arial"/>
        </w:rPr>
      </w:pPr>
    </w:p>
    <w:p w14:paraId="7595F995" w14:textId="77777777" w:rsidR="002F5444" w:rsidRPr="005B113B" w:rsidRDefault="002F5444" w:rsidP="00F176CA">
      <w:pPr>
        <w:tabs>
          <w:tab w:val="left" w:pos="4253"/>
          <w:tab w:val="left" w:pos="7938"/>
        </w:tabs>
        <w:jc w:val="center"/>
        <w:rPr>
          <w:rFonts w:ascii="Calibri" w:hAnsi="Calibri" w:cs="Arial"/>
          <w:b/>
        </w:rPr>
      </w:pPr>
      <w:r w:rsidRPr="005B113B">
        <w:rPr>
          <w:rFonts w:ascii="Calibri" w:hAnsi="Calibri" w:cs="Arial"/>
          <w:b/>
        </w:rPr>
        <w:t>CARTA DE PRESENTACIÓN DE PROPOSICIONES</w:t>
      </w:r>
    </w:p>
    <w:p w14:paraId="070B1E7E" w14:textId="77777777" w:rsidR="002F5444" w:rsidRPr="005B113B" w:rsidRDefault="002F5444" w:rsidP="00F176CA">
      <w:pPr>
        <w:tabs>
          <w:tab w:val="left" w:pos="4253"/>
          <w:tab w:val="left" w:pos="7938"/>
        </w:tabs>
        <w:rPr>
          <w:rFonts w:ascii="Calibri" w:hAnsi="Calibri" w:cs="Arial"/>
        </w:rPr>
      </w:pPr>
    </w:p>
    <w:p w14:paraId="509D82AB" w14:textId="3B45B6A7" w:rsidR="002F5444" w:rsidRPr="00572D88" w:rsidRDefault="00E266D0" w:rsidP="00F176CA">
      <w:pPr>
        <w:rPr>
          <w:rFonts w:asciiTheme="minorHAnsi" w:hAnsiTheme="minorHAnsi" w:cs="Arial"/>
          <w:b/>
        </w:rPr>
      </w:pPr>
      <w:bookmarkStart w:id="4" w:name="_Hlk87521878"/>
      <w:r>
        <w:rPr>
          <w:rFonts w:asciiTheme="minorHAnsi" w:hAnsiTheme="minorHAnsi" w:cs="Arial"/>
          <w:b/>
        </w:rPr>
        <w:t>LI</w:t>
      </w:r>
      <w:r w:rsidR="00FB5A57">
        <w:rPr>
          <w:rFonts w:asciiTheme="minorHAnsi" w:hAnsiTheme="minorHAnsi" w:cs="Arial"/>
          <w:b/>
        </w:rPr>
        <w:t>C.</w:t>
      </w:r>
      <w:r>
        <w:rPr>
          <w:rFonts w:asciiTheme="minorHAnsi" w:hAnsiTheme="minorHAnsi" w:cs="Arial"/>
          <w:b/>
        </w:rPr>
        <w:t xml:space="preserve"> VICENTE ARTURO LÓPEZ LIMÓN</w:t>
      </w:r>
    </w:p>
    <w:bookmarkEnd w:id="4"/>
    <w:p w14:paraId="45AAAB1E" w14:textId="77777777" w:rsidR="002F5444" w:rsidRPr="005B113B" w:rsidRDefault="002F5444" w:rsidP="00F176CA">
      <w:pPr>
        <w:tabs>
          <w:tab w:val="left" w:pos="4253"/>
          <w:tab w:val="left" w:pos="7938"/>
        </w:tabs>
        <w:rPr>
          <w:rFonts w:ascii="Calibri" w:hAnsi="Calibri" w:cs="Arial"/>
          <w:b/>
          <w:i/>
        </w:rPr>
      </w:pPr>
      <w:r w:rsidRPr="005B113B">
        <w:rPr>
          <w:rFonts w:ascii="Calibri" w:hAnsi="Calibri" w:cs="Arial"/>
          <w:b/>
          <w:i/>
        </w:rPr>
        <w:t>Director Administrativo</w:t>
      </w:r>
    </w:p>
    <w:p w14:paraId="3F73854D" w14:textId="4FCA4A36" w:rsidR="002F5444" w:rsidRPr="005B113B" w:rsidRDefault="002F5444" w:rsidP="00F176CA">
      <w:pPr>
        <w:tabs>
          <w:tab w:val="left" w:pos="4253"/>
          <w:tab w:val="left" w:pos="7938"/>
        </w:tabs>
        <w:rPr>
          <w:rFonts w:ascii="Calibri" w:hAnsi="Calibri" w:cs="Arial"/>
          <w:b/>
          <w:i/>
        </w:rPr>
      </w:pPr>
      <w:r w:rsidRPr="005B113B">
        <w:rPr>
          <w:rFonts w:ascii="Calibri" w:hAnsi="Calibri" w:cs="Arial"/>
          <w:b/>
          <w:i/>
        </w:rPr>
        <w:t xml:space="preserve">Servicios de Salud de Nuevo </w:t>
      </w:r>
      <w:r w:rsidR="009D24D5" w:rsidRPr="005B113B">
        <w:rPr>
          <w:rFonts w:ascii="Calibri" w:hAnsi="Calibri" w:cs="Arial"/>
          <w:b/>
          <w:i/>
        </w:rPr>
        <w:t>León</w:t>
      </w:r>
      <w:r w:rsidR="009D24D5">
        <w:rPr>
          <w:rFonts w:ascii="Calibri" w:hAnsi="Calibri" w:cs="Arial"/>
          <w:b/>
          <w:i/>
        </w:rPr>
        <w:t>,</w:t>
      </w:r>
      <w:r w:rsidR="009D24D5" w:rsidRPr="005B113B">
        <w:rPr>
          <w:rFonts w:ascii="Calibri" w:hAnsi="Calibri" w:cs="Arial"/>
          <w:b/>
          <w:i/>
        </w:rPr>
        <w:t xml:space="preserve"> O.P.D.</w:t>
      </w:r>
    </w:p>
    <w:p w14:paraId="4DCDA7EC" w14:textId="77777777" w:rsidR="002F5444" w:rsidRPr="005B113B" w:rsidRDefault="002F5444" w:rsidP="00F176CA">
      <w:pPr>
        <w:tabs>
          <w:tab w:val="left" w:pos="4253"/>
          <w:tab w:val="left" w:pos="7938"/>
        </w:tabs>
        <w:rPr>
          <w:rFonts w:ascii="Calibri" w:hAnsi="Calibri" w:cs="Arial"/>
          <w:b/>
          <w:i/>
        </w:rPr>
      </w:pPr>
      <w:r w:rsidRPr="005B113B">
        <w:rPr>
          <w:rFonts w:ascii="Calibri" w:hAnsi="Calibri" w:cs="Arial"/>
          <w:b/>
          <w:i/>
        </w:rPr>
        <w:t>P r e s e n t e. -</w:t>
      </w:r>
    </w:p>
    <w:p w14:paraId="2AB5EEFE" w14:textId="77777777" w:rsidR="002F5444" w:rsidRPr="005B113B" w:rsidRDefault="002F5444" w:rsidP="00F176CA">
      <w:pPr>
        <w:tabs>
          <w:tab w:val="left" w:pos="1985"/>
          <w:tab w:val="left" w:pos="6096"/>
          <w:tab w:val="left" w:pos="8647"/>
        </w:tabs>
        <w:rPr>
          <w:rFonts w:ascii="Calibri" w:hAnsi="Calibri" w:cs="Arial"/>
        </w:rPr>
      </w:pPr>
    </w:p>
    <w:p w14:paraId="209E60CA" w14:textId="42211F3C" w:rsidR="002F5444" w:rsidRPr="005B113B" w:rsidRDefault="009D24D5" w:rsidP="00F176CA">
      <w:pPr>
        <w:tabs>
          <w:tab w:val="left" w:pos="1985"/>
          <w:tab w:val="left" w:pos="6096"/>
          <w:tab w:val="left" w:pos="8647"/>
        </w:tabs>
        <w:jc w:val="both"/>
        <w:rPr>
          <w:rFonts w:ascii="Calibri" w:hAnsi="Calibri" w:cs="Arial"/>
        </w:rPr>
      </w:pPr>
      <w:r w:rsidRPr="005B113B">
        <w:rPr>
          <w:rFonts w:ascii="Calibri" w:hAnsi="Calibri" w:cs="Arial"/>
        </w:rPr>
        <w:t>Me refiero</w:t>
      </w:r>
      <w:r w:rsidR="002F5444" w:rsidRPr="005B113B">
        <w:rPr>
          <w:rFonts w:ascii="Calibri" w:hAnsi="Calibri" w:cs="Arial"/>
        </w:rPr>
        <w:t xml:space="preserve"> a su convocatoria por la que se invita a participar en el concurso de ____________, relativa a la </w:t>
      </w:r>
      <w:r w:rsidR="002F5444">
        <w:rPr>
          <w:rFonts w:ascii="Calibri" w:hAnsi="Calibri" w:cs="Arial"/>
        </w:rPr>
        <w:t>contratación</w:t>
      </w:r>
      <w:r w:rsidR="002F5444" w:rsidRPr="005B113B">
        <w:rPr>
          <w:rFonts w:ascii="Calibri" w:hAnsi="Calibri" w:cs="Arial"/>
        </w:rPr>
        <w:t xml:space="preserve"> de ____________________________. Sobre el particular, el suscrito ____________________________ en mi calidad de ____________________________ </w:t>
      </w:r>
      <w:proofErr w:type="spellStart"/>
      <w:r w:rsidR="002F5444" w:rsidRPr="005B113B">
        <w:rPr>
          <w:rFonts w:ascii="Calibri" w:hAnsi="Calibri" w:cs="Arial"/>
        </w:rPr>
        <w:t>de</w:t>
      </w:r>
      <w:proofErr w:type="spellEnd"/>
      <w:r w:rsidR="002F5444" w:rsidRPr="005B113B">
        <w:rPr>
          <w:rFonts w:ascii="Calibri" w:hAnsi="Calibri" w:cs="Arial"/>
        </w:rPr>
        <w:t xml:space="preserve"> la empresa ___________________________, manifiesto a usted lo siguiente:</w:t>
      </w:r>
    </w:p>
    <w:p w14:paraId="76F3E90A" w14:textId="77777777" w:rsidR="002F5444" w:rsidRPr="005B113B" w:rsidRDefault="002F5444" w:rsidP="00F176CA">
      <w:pPr>
        <w:tabs>
          <w:tab w:val="left" w:pos="8080"/>
        </w:tabs>
        <w:jc w:val="both"/>
        <w:rPr>
          <w:rFonts w:ascii="Calibri" w:hAnsi="Calibri" w:cs="Arial"/>
          <w:b/>
        </w:rPr>
      </w:pPr>
    </w:p>
    <w:p w14:paraId="064025AA" w14:textId="77777777" w:rsidR="002F5444" w:rsidRPr="005B113B" w:rsidRDefault="002F5444" w:rsidP="00F176CA">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14:paraId="65F19624" w14:textId="77777777" w:rsidR="002F5444" w:rsidRPr="005B113B" w:rsidRDefault="002F5444" w:rsidP="00F176CA">
      <w:pPr>
        <w:tabs>
          <w:tab w:val="left" w:pos="8080"/>
        </w:tabs>
        <w:jc w:val="both"/>
        <w:rPr>
          <w:rFonts w:ascii="Calibri" w:hAnsi="Calibri" w:cs="Arial"/>
          <w:b/>
        </w:rPr>
      </w:pPr>
    </w:p>
    <w:p w14:paraId="0019C371" w14:textId="3DB2AFD6" w:rsidR="002F5444" w:rsidRPr="005B113B" w:rsidRDefault="002F5444" w:rsidP="00F176CA">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w:t>
      </w:r>
      <w:r w:rsidR="008334DF">
        <w:rPr>
          <w:rFonts w:ascii="Calibri" w:hAnsi="Calibri" w:cs="Arial"/>
        </w:rPr>
        <w:t>,</w:t>
      </w:r>
      <w:r w:rsidRPr="005B113B">
        <w:rPr>
          <w:rFonts w:ascii="Calibri" w:hAnsi="Calibri" w:cs="Arial"/>
        </w:rPr>
        <w:t xml:space="preserve"> O.P.D.</w:t>
      </w:r>
    </w:p>
    <w:p w14:paraId="776B69CA" w14:textId="77777777" w:rsidR="002F5444" w:rsidRPr="005B113B" w:rsidRDefault="002F5444" w:rsidP="00F176CA">
      <w:pPr>
        <w:tabs>
          <w:tab w:val="left" w:pos="8080"/>
        </w:tabs>
        <w:jc w:val="both"/>
        <w:rPr>
          <w:rFonts w:ascii="Calibri" w:hAnsi="Calibri" w:cs="Arial"/>
        </w:rPr>
      </w:pPr>
    </w:p>
    <w:p w14:paraId="6EC65CDF" w14:textId="77777777" w:rsidR="002F5444" w:rsidRPr="005B113B" w:rsidRDefault="002F5444" w:rsidP="00F176CA">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14:paraId="4AE5D39E" w14:textId="77777777" w:rsidR="002F5444" w:rsidRPr="005B113B" w:rsidRDefault="002F5444" w:rsidP="00F176CA">
      <w:pPr>
        <w:tabs>
          <w:tab w:val="left" w:pos="8080"/>
        </w:tabs>
        <w:jc w:val="both"/>
        <w:rPr>
          <w:rFonts w:ascii="Calibri" w:hAnsi="Calibri" w:cs="Arial"/>
          <w:b/>
        </w:rPr>
      </w:pPr>
    </w:p>
    <w:p w14:paraId="6DF430EF" w14:textId="5AFD2CF6" w:rsidR="002F5444" w:rsidRPr="005B113B" w:rsidRDefault="002F5444" w:rsidP="00F176CA">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w:t>
      </w:r>
      <w:r w:rsidR="008334DF">
        <w:rPr>
          <w:rFonts w:ascii="Calibri" w:hAnsi="Calibri" w:cs="Arial"/>
        </w:rPr>
        <w:t>,</w:t>
      </w:r>
      <w:r w:rsidRPr="005B113B">
        <w:rPr>
          <w:rFonts w:ascii="Calibri" w:hAnsi="Calibri" w:cs="Arial"/>
        </w:rPr>
        <w:t xml:space="preserve"> O.P.D.</w:t>
      </w:r>
    </w:p>
    <w:p w14:paraId="4C06272D" w14:textId="77777777" w:rsidR="002F5444" w:rsidRPr="005B113B" w:rsidRDefault="002F5444" w:rsidP="00F176CA">
      <w:pPr>
        <w:tabs>
          <w:tab w:val="left" w:pos="5245"/>
          <w:tab w:val="left" w:pos="7655"/>
        </w:tabs>
        <w:rPr>
          <w:rFonts w:ascii="Calibri" w:hAnsi="Calibri" w:cs="Arial"/>
          <w:b/>
        </w:rPr>
      </w:pPr>
    </w:p>
    <w:p w14:paraId="2319C7FC" w14:textId="77777777" w:rsidR="002F5444" w:rsidRPr="005B113B" w:rsidRDefault="002F5444" w:rsidP="00F176CA">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14:paraId="2F19D1D5" w14:textId="77777777" w:rsidR="002F5444" w:rsidRPr="005B113B" w:rsidRDefault="002F5444" w:rsidP="00F176CA">
      <w:pPr>
        <w:tabs>
          <w:tab w:val="left" w:pos="5245"/>
          <w:tab w:val="left" w:pos="7655"/>
        </w:tabs>
        <w:rPr>
          <w:rFonts w:ascii="Calibri" w:hAnsi="Calibri" w:cs="Arial"/>
        </w:rPr>
      </w:pPr>
    </w:p>
    <w:p w14:paraId="0C93B691" w14:textId="77777777" w:rsidR="002F5444" w:rsidRPr="005B113B" w:rsidRDefault="002F5444" w:rsidP="00F176CA">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sidR="000C6B02">
        <w:rPr>
          <w:rFonts w:ascii="Calibri" w:hAnsi="Calibri" w:cs="Arial"/>
        </w:rPr>
        <w:t xml:space="preserve">icios del Estado de Nuevo León </w:t>
      </w:r>
      <w:r w:rsidRPr="005B113B">
        <w:rPr>
          <w:rFonts w:ascii="Calibri" w:hAnsi="Calibri" w:cs="Arial"/>
        </w:rPr>
        <w:t>y Artículo 38 del Reglamento de la Ley de Adquisiciones, Arrendamientos y Contrataciones de Servicios del Estado de Nuevo León.</w:t>
      </w:r>
    </w:p>
    <w:p w14:paraId="19CF9884" w14:textId="77777777" w:rsidR="002F5444" w:rsidRPr="005B113B" w:rsidRDefault="002F5444" w:rsidP="00F176CA">
      <w:pPr>
        <w:tabs>
          <w:tab w:val="left" w:pos="5245"/>
          <w:tab w:val="left" w:pos="7655"/>
        </w:tabs>
        <w:rPr>
          <w:rFonts w:ascii="Calibri" w:hAnsi="Calibri" w:cs="Arial"/>
        </w:rPr>
      </w:pPr>
    </w:p>
    <w:p w14:paraId="4C1AD080" w14:textId="77777777" w:rsidR="002F5444" w:rsidRPr="005B113B" w:rsidRDefault="002F5444" w:rsidP="00F176CA">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14:paraId="3BBDA274" w14:textId="77777777" w:rsidR="002F5444" w:rsidRPr="005B113B" w:rsidRDefault="002F5444" w:rsidP="00F176CA">
      <w:pPr>
        <w:tabs>
          <w:tab w:val="left" w:pos="5245"/>
          <w:tab w:val="left" w:pos="7655"/>
        </w:tabs>
        <w:jc w:val="center"/>
        <w:rPr>
          <w:rFonts w:ascii="Calibri" w:hAnsi="Calibri" w:cs="Arial"/>
        </w:rPr>
      </w:pPr>
      <w:r w:rsidRPr="005B113B">
        <w:rPr>
          <w:rFonts w:ascii="Calibri" w:hAnsi="Calibri" w:cs="Arial"/>
        </w:rPr>
        <w:t>Nombre, Firma y Cargo del Representante</w:t>
      </w:r>
    </w:p>
    <w:p w14:paraId="750E21D1" w14:textId="77777777" w:rsidR="002F5444" w:rsidRPr="005B113B" w:rsidRDefault="002F5444" w:rsidP="00F176CA">
      <w:pPr>
        <w:tabs>
          <w:tab w:val="left" w:pos="5245"/>
          <w:tab w:val="left" w:pos="7655"/>
        </w:tabs>
        <w:jc w:val="center"/>
        <w:rPr>
          <w:rFonts w:ascii="Calibri" w:hAnsi="Calibri" w:cs="Arial"/>
        </w:rPr>
      </w:pPr>
      <w:r w:rsidRPr="005B113B">
        <w:rPr>
          <w:rFonts w:ascii="Calibri" w:hAnsi="Calibri" w:cs="Arial"/>
        </w:rPr>
        <w:t>de la Empresa</w:t>
      </w:r>
    </w:p>
    <w:p w14:paraId="00D878AD" w14:textId="77777777" w:rsidR="002F5444" w:rsidRPr="005B113B" w:rsidRDefault="002F5444" w:rsidP="00F176CA">
      <w:pPr>
        <w:tabs>
          <w:tab w:val="left" w:pos="5245"/>
          <w:tab w:val="left" w:pos="7655"/>
        </w:tabs>
        <w:rPr>
          <w:rFonts w:ascii="Calibri" w:hAnsi="Calibri" w:cs="Arial"/>
          <w:i/>
        </w:rPr>
      </w:pPr>
      <w:r w:rsidRPr="005B113B">
        <w:rPr>
          <w:rFonts w:ascii="Calibri" w:hAnsi="Calibri" w:cs="Arial"/>
          <w:i/>
        </w:rPr>
        <w:t>Se deberá elaborar en papel membretado de la empresa.</w:t>
      </w:r>
    </w:p>
    <w:p w14:paraId="37D129EB" w14:textId="77777777" w:rsidR="002F5444" w:rsidRDefault="002F5444" w:rsidP="00F176CA">
      <w:pPr>
        <w:tabs>
          <w:tab w:val="left" w:pos="5245"/>
          <w:tab w:val="left" w:pos="7655"/>
        </w:tabs>
        <w:jc w:val="center"/>
        <w:rPr>
          <w:rFonts w:ascii="Calibri" w:hAnsi="Calibri" w:cs="Arial"/>
          <w:b/>
          <w:i/>
          <w:u w:val="single"/>
        </w:rPr>
      </w:pPr>
      <w:r w:rsidRPr="005B113B">
        <w:rPr>
          <w:rFonts w:ascii="Calibri" w:hAnsi="Calibri" w:cs="Arial"/>
          <w:b/>
          <w:i/>
          <w:u w:val="single"/>
        </w:rPr>
        <w:t>*Incluir en sobre Técnico</w:t>
      </w:r>
    </w:p>
    <w:p w14:paraId="6E41F918" w14:textId="77777777" w:rsidR="001626A5" w:rsidRDefault="001626A5" w:rsidP="00F176CA">
      <w:pPr>
        <w:tabs>
          <w:tab w:val="left" w:pos="5245"/>
          <w:tab w:val="left" w:pos="7655"/>
        </w:tabs>
        <w:jc w:val="center"/>
        <w:rPr>
          <w:rFonts w:ascii="Calibri" w:hAnsi="Calibri" w:cs="Arial"/>
          <w:b/>
          <w:i/>
          <w:u w:val="single"/>
        </w:rPr>
      </w:pPr>
    </w:p>
    <w:p w14:paraId="73FDF245" w14:textId="0BB8291A" w:rsidR="001626A5" w:rsidRDefault="001626A5" w:rsidP="00F176CA">
      <w:pPr>
        <w:tabs>
          <w:tab w:val="left" w:pos="5245"/>
          <w:tab w:val="left" w:pos="7655"/>
        </w:tabs>
        <w:jc w:val="center"/>
        <w:rPr>
          <w:rFonts w:ascii="Calibri" w:hAnsi="Calibri" w:cs="Arial"/>
          <w:b/>
          <w:i/>
          <w:u w:val="single"/>
        </w:rPr>
      </w:pPr>
    </w:p>
    <w:p w14:paraId="330D77EE" w14:textId="26BEA2C1" w:rsidR="009D24D5" w:rsidRDefault="009D24D5" w:rsidP="00F176CA">
      <w:pPr>
        <w:tabs>
          <w:tab w:val="left" w:pos="5245"/>
          <w:tab w:val="left" w:pos="7655"/>
        </w:tabs>
        <w:jc w:val="center"/>
        <w:rPr>
          <w:rFonts w:ascii="Calibri" w:hAnsi="Calibri" w:cs="Arial"/>
          <w:b/>
          <w:i/>
          <w:u w:val="single"/>
        </w:rPr>
      </w:pPr>
    </w:p>
    <w:p w14:paraId="7A768FEA" w14:textId="317C00FD" w:rsidR="009D24D5" w:rsidRDefault="009D24D5" w:rsidP="00F176CA">
      <w:pPr>
        <w:tabs>
          <w:tab w:val="left" w:pos="5245"/>
          <w:tab w:val="left" w:pos="7655"/>
        </w:tabs>
        <w:jc w:val="center"/>
        <w:rPr>
          <w:rFonts w:ascii="Calibri" w:hAnsi="Calibri" w:cs="Arial"/>
          <w:b/>
          <w:i/>
          <w:u w:val="single"/>
        </w:rPr>
      </w:pPr>
    </w:p>
    <w:p w14:paraId="7D3EC2D9" w14:textId="6BC5EFF9" w:rsidR="009D24D5" w:rsidRDefault="009D24D5" w:rsidP="00F176CA">
      <w:pPr>
        <w:tabs>
          <w:tab w:val="left" w:pos="5245"/>
          <w:tab w:val="left" w:pos="7655"/>
        </w:tabs>
        <w:jc w:val="center"/>
        <w:rPr>
          <w:rFonts w:ascii="Calibri" w:hAnsi="Calibri" w:cs="Arial"/>
          <w:b/>
          <w:i/>
          <w:u w:val="single"/>
        </w:rPr>
      </w:pPr>
    </w:p>
    <w:p w14:paraId="23940816" w14:textId="77777777" w:rsidR="009D24D5" w:rsidRDefault="009D24D5" w:rsidP="00F176CA">
      <w:pPr>
        <w:tabs>
          <w:tab w:val="left" w:pos="5245"/>
          <w:tab w:val="left" w:pos="7655"/>
        </w:tabs>
        <w:jc w:val="center"/>
        <w:rPr>
          <w:rFonts w:ascii="Calibri" w:hAnsi="Calibri" w:cs="Arial"/>
          <w:b/>
          <w:i/>
          <w:u w:val="single"/>
        </w:rPr>
      </w:pPr>
    </w:p>
    <w:p w14:paraId="579E20D8" w14:textId="77777777" w:rsidR="002F5444" w:rsidRPr="00C40ADF" w:rsidRDefault="002F5444" w:rsidP="009D24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4253"/>
          <w:tab w:val="left" w:pos="8080"/>
        </w:tabs>
        <w:ind w:right="1"/>
        <w:jc w:val="center"/>
        <w:outlineLvl w:val="0"/>
        <w:rPr>
          <w:rFonts w:ascii="Calibri" w:hAnsi="Calibri" w:cs="Arial"/>
        </w:rPr>
      </w:pPr>
      <w:r w:rsidRPr="00C40ADF">
        <w:rPr>
          <w:rFonts w:ascii="Calibri" w:hAnsi="Calibri" w:cs="Arial"/>
          <w:b/>
          <w:bCs/>
        </w:rPr>
        <w:t xml:space="preserve">ANEXO </w:t>
      </w:r>
      <w:r>
        <w:rPr>
          <w:rFonts w:ascii="Calibri" w:hAnsi="Calibri" w:cs="Arial"/>
          <w:b/>
        </w:rPr>
        <w:t>6</w:t>
      </w:r>
    </w:p>
    <w:p w14:paraId="685ED8AE" w14:textId="77777777" w:rsidR="002F5444" w:rsidRPr="00C40ADF" w:rsidRDefault="002F5444" w:rsidP="00F176CA">
      <w:pPr>
        <w:tabs>
          <w:tab w:val="left" w:pos="4253"/>
          <w:tab w:val="left" w:pos="8080"/>
        </w:tabs>
        <w:ind w:right="1"/>
        <w:jc w:val="center"/>
        <w:rPr>
          <w:rFonts w:ascii="Calibri" w:hAnsi="Calibri" w:cs="Arial"/>
          <w:b/>
          <w:bCs/>
        </w:rPr>
      </w:pPr>
    </w:p>
    <w:p w14:paraId="19AB7FBA" w14:textId="77777777" w:rsidR="002F5444" w:rsidRDefault="002F5444" w:rsidP="00F176C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634FC75A" w14:textId="77777777" w:rsidR="002F5444" w:rsidRDefault="002F5444" w:rsidP="00F176C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14:paraId="069FBE29" w14:textId="77777777" w:rsidR="002F5444" w:rsidRDefault="002F5444" w:rsidP="00F176C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394EE50A" w14:textId="77777777" w:rsidR="002F5444" w:rsidRPr="00B300E6" w:rsidRDefault="002F5444" w:rsidP="00F176CA">
      <w:pPr>
        <w:tabs>
          <w:tab w:val="left" w:pos="4253"/>
          <w:tab w:val="left" w:pos="7938"/>
        </w:tabs>
        <w:ind w:right="-91"/>
        <w:jc w:val="right"/>
        <w:rPr>
          <w:rFonts w:ascii="Calibri" w:hAnsi="Calibri" w:cs="Arial"/>
          <w:b/>
          <w:bCs/>
          <w:lang w:val="es-MX"/>
        </w:rPr>
      </w:pPr>
    </w:p>
    <w:p w14:paraId="22B588AD" w14:textId="77777777" w:rsidR="002F5444" w:rsidRPr="00C40ADF" w:rsidRDefault="002F5444" w:rsidP="00F176CA">
      <w:pPr>
        <w:tabs>
          <w:tab w:val="left" w:pos="4253"/>
          <w:tab w:val="left" w:pos="7938"/>
        </w:tabs>
        <w:ind w:right="-91"/>
        <w:jc w:val="right"/>
        <w:rPr>
          <w:rFonts w:ascii="Calibri" w:hAnsi="Calibri" w:cs="Arial"/>
          <w:b/>
          <w:bCs/>
        </w:rPr>
      </w:pPr>
    </w:p>
    <w:p w14:paraId="294918BC" w14:textId="77777777" w:rsidR="002F5444" w:rsidRDefault="002F5444" w:rsidP="00F176CA">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14:paraId="7446AD80" w14:textId="77777777" w:rsidR="002F5444" w:rsidRDefault="002F5444" w:rsidP="00F176CA">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14:paraId="567AF319" w14:textId="77777777" w:rsidR="002F5444" w:rsidRPr="00C40ADF" w:rsidRDefault="002F5444" w:rsidP="00F176CA">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45CCD9A1" w14:textId="77777777" w:rsidR="002F5444" w:rsidRPr="00C40ADF" w:rsidRDefault="002F5444" w:rsidP="00F176CA">
      <w:pPr>
        <w:tabs>
          <w:tab w:val="left" w:pos="4253"/>
          <w:tab w:val="left" w:pos="7938"/>
        </w:tabs>
        <w:ind w:right="-91"/>
        <w:jc w:val="right"/>
        <w:rPr>
          <w:rFonts w:ascii="Calibri" w:hAnsi="Calibri" w:cs="Arial"/>
          <w:b/>
          <w:bCs/>
        </w:rPr>
      </w:pPr>
    </w:p>
    <w:p w14:paraId="5EC5BD45" w14:textId="77777777" w:rsidR="002F5444" w:rsidRPr="00C40ADF" w:rsidRDefault="002F5444" w:rsidP="00F176CA">
      <w:pPr>
        <w:tabs>
          <w:tab w:val="left" w:pos="4253"/>
          <w:tab w:val="left" w:pos="7938"/>
        </w:tabs>
        <w:ind w:right="-91"/>
        <w:jc w:val="right"/>
        <w:rPr>
          <w:rFonts w:ascii="Calibri" w:hAnsi="Calibri" w:cs="Arial"/>
          <w:b/>
          <w:bCs/>
        </w:rPr>
      </w:pPr>
    </w:p>
    <w:p w14:paraId="4C97AA2D" w14:textId="77777777" w:rsidR="002F5444" w:rsidRDefault="002F5444" w:rsidP="00F176CA">
      <w:pPr>
        <w:tabs>
          <w:tab w:val="left" w:pos="4253"/>
          <w:tab w:val="left" w:pos="7938"/>
        </w:tabs>
        <w:ind w:right="-91"/>
        <w:jc w:val="right"/>
        <w:rPr>
          <w:rFonts w:ascii="Calibri" w:hAnsi="Calibri" w:cs="Arial"/>
          <w:b/>
          <w:bCs/>
        </w:rPr>
      </w:pPr>
    </w:p>
    <w:p w14:paraId="7168675F" w14:textId="77777777" w:rsidR="002F5444" w:rsidRPr="00C40ADF" w:rsidRDefault="002F5444" w:rsidP="00F176CA">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14:paraId="2B505496" w14:textId="77777777" w:rsidTr="009230E1">
        <w:trPr>
          <w:trHeight w:val="360"/>
          <w:jc w:val="center"/>
        </w:trPr>
        <w:tc>
          <w:tcPr>
            <w:tcW w:w="4962" w:type="dxa"/>
          </w:tcPr>
          <w:p w14:paraId="4D529E59" w14:textId="77777777" w:rsidR="002F5444" w:rsidRPr="00C40ADF" w:rsidRDefault="002F5444" w:rsidP="00F176CA">
            <w:pPr>
              <w:tabs>
                <w:tab w:val="left" w:pos="5103"/>
                <w:tab w:val="left" w:pos="8080"/>
              </w:tabs>
              <w:jc w:val="center"/>
              <w:rPr>
                <w:rFonts w:ascii="Calibri" w:hAnsi="Calibri"/>
                <w:sz w:val="22"/>
              </w:rPr>
            </w:pPr>
          </w:p>
        </w:tc>
        <w:tc>
          <w:tcPr>
            <w:tcW w:w="2215" w:type="dxa"/>
            <w:vAlign w:val="center"/>
          </w:tcPr>
          <w:p w14:paraId="75919977" w14:textId="77777777" w:rsidR="002F5444" w:rsidRPr="00B300E6" w:rsidRDefault="002F5444" w:rsidP="00F176CA">
            <w:pPr>
              <w:tabs>
                <w:tab w:val="left" w:pos="5103"/>
                <w:tab w:val="left" w:pos="8080"/>
              </w:tabs>
              <w:jc w:val="center"/>
              <w:rPr>
                <w:rFonts w:ascii="Calibri" w:hAnsi="Calibri"/>
                <w:b/>
                <w:sz w:val="22"/>
              </w:rPr>
            </w:pPr>
            <w:r w:rsidRPr="00B300E6">
              <w:rPr>
                <w:rFonts w:ascii="Calibri" w:hAnsi="Calibri"/>
                <w:b/>
                <w:sz w:val="22"/>
              </w:rPr>
              <w:t>Proposiciones</w:t>
            </w:r>
          </w:p>
          <w:p w14:paraId="6DB961F7" w14:textId="77777777" w:rsidR="002F5444" w:rsidRPr="00B300E6" w:rsidRDefault="002F5444" w:rsidP="00F176CA">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vAlign w:val="center"/>
          </w:tcPr>
          <w:p w14:paraId="7BF024C2" w14:textId="77777777" w:rsidR="002F5444" w:rsidRPr="00B300E6" w:rsidRDefault="002F5444" w:rsidP="00F176CA">
            <w:pPr>
              <w:jc w:val="center"/>
              <w:rPr>
                <w:rFonts w:ascii="Calibri" w:hAnsi="Calibri"/>
                <w:b/>
                <w:sz w:val="22"/>
              </w:rPr>
            </w:pPr>
            <w:r w:rsidRPr="00B300E6">
              <w:rPr>
                <w:rFonts w:ascii="Calibri" w:hAnsi="Calibri"/>
                <w:b/>
                <w:sz w:val="22"/>
              </w:rPr>
              <w:t>Proposiciones</w:t>
            </w:r>
          </w:p>
          <w:p w14:paraId="46BF1333" w14:textId="77777777" w:rsidR="002F5444" w:rsidRPr="00B300E6" w:rsidRDefault="002F5444" w:rsidP="00F176CA">
            <w:pPr>
              <w:jc w:val="center"/>
              <w:rPr>
                <w:rFonts w:ascii="Calibri" w:hAnsi="Calibri"/>
                <w:b/>
                <w:sz w:val="22"/>
              </w:rPr>
            </w:pPr>
            <w:r w:rsidRPr="00B300E6">
              <w:rPr>
                <w:rFonts w:ascii="Calibri" w:hAnsi="Calibri"/>
                <w:b/>
                <w:sz w:val="22"/>
              </w:rPr>
              <w:t>Económicas</w:t>
            </w:r>
          </w:p>
        </w:tc>
      </w:tr>
      <w:tr w:rsidR="002F5444" w:rsidRPr="00C40ADF" w14:paraId="33C36FC9" w14:textId="77777777" w:rsidTr="009230E1">
        <w:trPr>
          <w:trHeight w:val="1108"/>
          <w:jc w:val="center"/>
        </w:trPr>
        <w:tc>
          <w:tcPr>
            <w:tcW w:w="4962" w:type="dxa"/>
            <w:vAlign w:val="center"/>
          </w:tcPr>
          <w:p w14:paraId="43C9B5CA" w14:textId="77777777" w:rsidR="002F5444" w:rsidRPr="00C40ADF" w:rsidRDefault="002F5444" w:rsidP="00F176CA">
            <w:pPr>
              <w:tabs>
                <w:tab w:val="left" w:pos="5103"/>
                <w:tab w:val="left" w:pos="8222"/>
              </w:tabs>
              <w:rPr>
                <w:rFonts w:ascii="Calibri" w:hAnsi="Calibri"/>
                <w:sz w:val="22"/>
              </w:rPr>
            </w:pPr>
            <w:proofErr w:type="gramStart"/>
            <w:r w:rsidRPr="00C40ADF">
              <w:rPr>
                <w:rFonts w:ascii="Calibri" w:hAnsi="Calibri"/>
                <w:sz w:val="22"/>
              </w:rPr>
              <w:t>Total  de</w:t>
            </w:r>
            <w:proofErr w:type="gramEnd"/>
            <w:r w:rsidRPr="00C40ADF">
              <w:rPr>
                <w:rFonts w:ascii="Calibri" w:hAnsi="Calibri"/>
                <w:sz w:val="22"/>
              </w:rPr>
              <w:t xml:space="preserve">  propuestas</w:t>
            </w:r>
          </w:p>
        </w:tc>
        <w:tc>
          <w:tcPr>
            <w:tcW w:w="2215" w:type="dxa"/>
            <w:vAlign w:val="center"/>
          </w:tcPr>
          <w:p w14:paraId="2C4FE22C" w14:textId="77777777" w:rsidR="002F5444" w:rsidRPr="00C40ADF" w:rsidRDefault="002F5444" w:rsidP="00F176CA">
            <w:pPr>
              <w:tabs>
                <w:tab w:val="left" w:pos="5103"/>
                <w:tab w:val="left" w:pos="8080"/>
              </w:tabs>
              <w:jc w:val="center"/>
              <w:rPr>
                <w:rFonts w:ascii="Calibri" w:hAnsi="Calibri"/>
                <w:sz w:val="22"/>
              </w:rPr>
            </w:pPr>
            <w:r w:rsidRPr="00C40ADF">
              <w:rPr>
                <w:rFonts w:ascii="Calibri" w:hAnsi="Calibri"/>
                <w:sz w:val="22"/>
              </w:rPr>
              <w:t>(                )</w:t>
            </w:r>
          </w:p>
        </w:tc>
        <w:tc>
          <w:tcPr>
            <w:tcW w:w="2215" w:type="dxa"/>
            <w:vAlign w:val="center"/>
          </w:tcPr>
          <w:p w14:paraId="0FA47905" w14:textId="77777777" w:rsidR="002F5444" w:rsidRPr="00C40ADF" w:rsidRDefault="002F5444" w:rsidP="00F176CA">
            <w:pPr>
              <w:jc w:val="center"/>
              <w:rPr>
                <w:rFonts w:ascii="Calibri" w:hAnsi="Calibri"/>
                <w:sz w:val="22"/>
              </w:rPr>
            </w:pPr>
            <w:r w:rsidRPr="00C40ADF">
              <w:rPr>
                <w:rFonts w:ascii="Calibri" w:hAnsi="Calibri"/>
                <w:sz w:val="22"/>
              </w:rPr>
              <w:t>(                )</w:t>
            </w:r>
          </w:p>
        </w:tc>
      </w:tr>
    </w:tbl>
    <w:p w14:paraId="6BA449FC" w14:textId="77777777" w:rsidR="002F5444" w:rsidRPr="00C40ADF" w:rsidRDefault="002F5444" w:rsidP="00F176CA">
      <w:pPr>
        <w:tabs>
          <w:tab w:val="left" w:pos="5103"/>
          <w:tab w:val="left" w:pos="8080"/>
        </w:tabs>
        <w:ind w:left="567"/>
        <w:jc w:val="center"/>
        <w:rPr>
          <w:rFonts w:ascii="Calibri" w:hAnsi="Calibri"/>
          <w:sz w:val="22"/>
        </w:rPr>
      </w:pPr>
    </w:p>
    <w:p w14:paraId="18B72BD4" w14:textId="77777777" w:rsidR="002F5444" w:rsidRPr="00C40ADF" w:rsidRDefault="002F5444" w:rsidP="00F176CA">
      <w:pPr>
        <w:tabs>
          <w:tab w:val="left" w:pos="5103"/>
          <w:tab w:val="left" w:pos="8080"/>
        </w:tabs>
        <w:ind w:left="567"/>
        <w:rPr>
          <w:rFonts w:ascii="Calibri" w:hAnsi="Calibri"/>
          <w:sz w:val="22"/>
        </w:rPr>
      </w:pPr>
    </w:p>
    <w:p w14:paraId="4F89A1B3" w14:textId="77777777" w:rsidR="002F5444" w:rsidRPr="00C40ADF" w:rsidRDefault="002F5444" w:rsidP="00F176CA">
      <w:pPr>
        <w:tabs>
          <w:tab w:val="left" w:pos="5103"/>
          <w:tab w:val="left" w:pos="8080"/>
        </w:tabs>
        <w:ind w:left="567"/>
        <w:rPr>
          <w:rFonts w:ascii="Calibri" w:hAnsi="Calibri"/>
          <w:sz w:val="22"/>
        </w:rPr>
      </w:pPr>
    </w:p>
    <w:p w14:paraId="6E0D22F8" w14:textId="77777777" w:rsidR="002F5444" w:rsidRPr="00B300E6" w:rsidRDefault="002F5444" w:rsidP="00F176CA">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09038739" w14:textId="77777777" w:rsidR="002F5444" w:rsidRPr="00C40ADF" w:rsidRDefault="002F5444" w:rsidP="00F176CA">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14:paraId="3F07549E" w14:textId="77777777" w:rsidTr="009230E1">
        <w:trPr>
          <w:trHeight w:val="1055"/>
          <w:jc w:val="center"/>
        </w:trPr>
        <w:tc>
          <w:tcPr>
            <w:tcW w:w="3106" w:type="dxa"/>
            <w:vAlign w:val="center"/>
          </w:tcPr>
          <w:p w14:paraId="67674463" w14:textId="77777777" w:rsidR="002F5444" w:rsidRPr="002522C8" w:rsidRDefault="002F5444" w:rsidP="00F176CA">
            <w:pPr>
              <w:tabs>
                <w:tab w:val="left" w:pos="5103"/>
                <w:tab w:val="left" w:pos="8080"/>
              </w:tabs>
              <w:jc w:val="center"/>
              <w:rPr>
                <w:rFonts w:ascii="Calibri" w:hAnsi="Calibri"/>
                <w:sz w:val="22"/>
              </w:rPr>
            </w:pPr>
          </w:p>
        </w:tc>
        <w:tc>
          <w:tcPr>
            <w:tcW w:w="3107" w:type="dxa"/>
            <w:vAlign w:val="center"/>
          </w:tcPr>
          <w:p w14:paraId="7FB76A05" w14:textId="77777777" w:rsidR="002F5444" w:rsidRPr="002522C8" w:rsidRDefault="002F5444" w:rsidP="00F176CA">
            <w:pPr>
              <w:tabs>
                <w:tab w:val="left" w:pos="5103"/>
                <w:tab w:val="left" w:pos="8080"/>
              </w:tabs>
              <w:jc w:val="center"/>
              <w:rPr>
                <w:rFonts w:ascii="Calibri" w:hAnsi="Calibri"/>
                <w:sz w:val="22"/>
              </w:rPr>
            </w:pPr>
          </w:p>
        </w:tc>
        <w:tc>
          <w:tcPr>
            <w:tcW w:w="3107" w:type="dxa"/>
            <w:vAlign w:val="center"/>
          </w:tcPr>
          <w:p w14:paraId="3A6B3CC6" w14:textId="77777777" w:rsidR="002F5444" w:rsidRPr="002522C8" w:rsidRDefault="002F5444" w:rsidP="00F176CA">
            <w:pPr>
              <w:tabs>
                <w:tab w:val="left" w:pos="5103"/>
                <w:tab w:val="left" w:pos="8080"/>
              </w:tabs>
              <w:jc w:val="center"/>
              <w:rPr>
                <w:rFonts w:ascii="Calibri" w:hAnsi="Calibri"/>
                <w:sz w:val="22"/>
              </w:rPr>
            </w:pPr>
          </w:p>
        </w:tc>
      </w:tr>
      <w:tr w:rsidR="002F5444" w:rsidRPr="002522C8" w14:paraId="16344BB4" w14:textId="77777777" w:rsidTr="009230E1">
        <w:trPr>
          <w:jc w:val="center"/>
        </w:trPr>
        <w:tc>
          <w:tcPr>
            <w:tcW w:w="3106" w:type="dxa"/>
          </w:tcPr>
          <w:p w14:paraId="1745FF54" w14:textId="77777777" w:rsidR="002F5444" w:rsidRPr="002522C8" w:rsidRDefault="002F5444" w:rsidP="00F176CA">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tcPr>
          <w:p w14:paraId="7360E964" w14:textId="77777777" w:rsidR="002F5444" w:rsidRPr="002522C8" w:rsidRDefault="002F5444" w:rsidP="00F176CA">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tcPr>
          <w:p w14:paraId="67E6A427" w14:textId="77777777" w:rsidR="002F5444" w:rsidRPr="002522C8" w:rsidRDefault="002F5444" w:rsidP="00F176CA">
            <w:pPr>
              <w:tabs>
                <w:tab w:val="left" w:pos="5103"/>
                <w:tab w:val="left" w:pos="8080"/>
              </w:tabs>
              <w:jc w:val="center"/>
              <w:rPr>
                <w:rFonts w:ascii="Calibri" w:hAnsi="Calibri"/>
                <w:b/>
                <w:sz w:val="22"/>
              </w:rPr>
            </w:pPr>
            <w:r w:rsidRPr="002522C8">
              <w:rPr>
                <w:rFonts w:ascii="Calibri" w:hAnsi="Calibri"/>
                <w:b/>
                <w:sz w:val="22"/>
              </w:rPr>
              <w:t>F E C H A</w:t>
            </w:r>
          </w:p>
        </w:tc>
      </w:tr>
    </w:tbl>
    <w:p w14:paraId="6F490291" w14:textId="77777777" w:rsidR="002F5444" w:rsidRPr="00C40ADF" w:rsidRDefault="002F5444" w:rsidP="00F176CA">
      <w:pPr>
        <w:tabs>
          <w:tab w:val="left" w:pos="5103"/>
          <w:tab w:val="left" w:pos="8080"/>
        </w:tabs>
        <w:rPr>
          <w:rFonts w:ascii="Calibri" w:hAnsi="Calibri"/>
          <w:sz w:val="22"/>
        </w:rPr>
      </w:pPr>
    </w:p>
    <w:p w14:paraId="5EF46E22" w14:textId="77777777" w:rsidR="002F5444" w:rsidRPr="00C40ADF" w:rsidRDefault="002F5444" w:rsidP="00F176CA">
      <w:pPr>
        <w:tabs>
          <w:tab w:val="left" w:pos="5103"/>
          <w:tab w:val="left" w:pos="8080"/>
        </w:tabs>
        <w:ind w:left="567"/>
        <w:rPr>
          <w:rFonts w:ascii="Calibri" w:hAnsi="Calibri"/>
          <w:sz w:val="22"/>
        </w:rPr>
      </w:pPr>
    </w:p>
    <w:p w14:paraId="6231F91F" w14:textId="77777777" w:rsidR="002F5444" w:rsidRDefault="002F5444" w:rsidP="00F176CA">
      <w:pPr>
        <w:tabs>
          <w:tab w:val="left" w:pos="1985"/>
          <w:tab w:val="left" w:pos="6096"/>
          <w:tab w:val="left" w:pos="8647"/>
        </w:tabs>
        <w:ind w:left="567"/>
        <w:rPr>
          <w:rFonts w:ascii="Calibri" w:hAnsi="Calibri"/>
          <w:sz w:val="22"/>
        </w:rPr>
      </w:pPr>
    </w:p>
    <w:p w14:paraId="322F143F" w14:textId="77777777" w:rsidR="002F5444" w:rsidRPr="00C40ADF" w:rsidRDefault="002F5444" w:rsidP="00F176CA">
      <w:pPr>
        <w:tabs>
          <w:tab w:val="left" w:pos="1985"/>
          <w:tab w:val="left" w:pos="6096"/>
          <w:tab w:val="left" w:pos="8647"/>
        </w:tabs>
        <w:ind w:left="567"/>
        <w:rPr>
          <w:rFonts w:ascii="Calibri" w:hAnsi="Calibri"/>
          <w:sz w:val="22"/>
        </w:rPr>
      </w:pPr>
    </w:p>
    <w:p w14:paraId="532883A3" w14:textId="01070BBD" w:rsidR="001626A5" w:rsidRDefault="002F5444" w:rsidP="00F176CA">
      <w:pPr>
        <w:tabs>
          <w:tab w:val="left" w:pos="1985"/>
          <w:tab w:val="left" w:pos="6096"/>
          <w:tab w:val="left" w:pos="8647"/>
        </w:tabs>
        <w:ind w:left="567"/>
        <w:jc w:val="center"/>
        <w:rPr>
          <w:rFonts w:ascii="Calibri" w:hAnsi="Calibri"/>
          <w:b/>
          <w:i/>
          <w:sz w:val="22"/>
        </w:rPr>
      </w:pPr>
      <w:r w:rsidRPr="00AC0A05">
        <w:rPr>
          <w:rFonts w:ascii="Calibri" w:hAnsi="Calibri"/>
          <w:b/>
          <w:i/>
          <w:sz w:val="22"/>
        </w:rPr>
        <w:t>*Fuera de los Sobres</w:t>
      </w:r>
    </w:p>
    <w:p w14:paraId="0659F9AD" w14:textId="44CC152D" w:rsidR="009D24D5" w:rsidRDefault="009D24D5" w:rsidP="00F176CA">
      <w:pPr>
        <w:tabs>
          <w:tab w:val="left" w:pos="1985"/>
          <w:tab w:val="left" w:pos="6096"/>
          <w:tab w:val="left" w:pos="8647"/>
        </w:tabs>
        <w:ind w:left="567"/>
        <w:jc w:val="center"/>
        <w:rPr>
          <w:rFonts w:ascii="Calibri" w:hAnsi="Calibri"/>
          <w:b/>
          <w:i/>
          <w:sz w:val="22"/>
        </w:rPr>
      </w:pPr>
    </w:p>
    <w:p w14:paraId="64552E94" w14:textId="32E8CC71" w:rsidR="009D24D5" w:rsidRDefault="009D24D5" w:rsidP="00F176CA">
      <w:pPr>
        <w:tabs>
          <w:tab w:val="left" w:pos="1985"/>
          <w:tab w:val="left" w:pos="6096"/>
          <w:tab w:val="left" w:pos="8647"/>
        </w:tabs>
        <w:ind w:left="567"/>
        <w:jc w:val="center"/>
        <w:rPr>
          <w:rFonts w:ascii="Calibri" w:hAnsi="Calibri"/>
          <w:b/>
          <w:i/>
          <w:sz w:val="22"/>
        </w:rPr>
      </w:pPr>
    </w:p>
    <w:p w14:paraId="27F7DB60" w14:textId="6AA7C0EC" w:rsidR="009D24D5" w:rsidRDefault="009D24D5" w:rsidP="00F176CA">
      <w:pPr>
        <w:tabs>
          <w:tab w:val="left" w:pos="1985"/>
          <w:tab w:val="left" w:pos="6096"/>
          <w:tab w:val="left" w:pos="8647"/>
        </w:tabs>
        <w:ind w:left="567"/>
        <w:jc w:val="center"/>
        <w:rPr>
          <w:rFonts w:ascii="Calibri" w:hAnsi="Calibri"/>
          <w:b/>
          <w:i/>
          <w:sz w:val="22"/>
        </w:rPr>
      </w:pPr>
    </w:p>
    <w:p w14:paraId="40A10FC7" w14:textId="7DE70A4C" w:rsidR="009D24D5" w:rsidRDefault="009D24D5" w:rsidP="00F176CA">
      <w:pPr>
        <w:tabs>
          <w:tab w:val="left" w:pos="1985"/>
          <w:tab w:val="left" w:pos="6096"/>
          <w:tab w:val="left" w:pos="8647"/>
        </w:tabs>
        <w:ind w:left="567"/>
        <w:jc w:val="center"/>
        <w:rPr>
          <w:rFonts w:ascii="Calibri" w:hAnsi="Calibri"/>
          <w:b/>
          <w:i/>
          <w:sz w:val="22"/>
        </w:rPr>
      </w:pPr>
    </w:p>
    <w:p w14:paraId="238310FA" w14:textId="77777777" w:rsidR="009D24D5" w:rsidRDefault="009D24D5" w:rsidP="00F176CA">
      <w:pPr>
        <w:tabs>
          <w:tab w:val="left" w:pos="1985"/>
          <w:tab w:val="left" w:pos="6096"/>
          <w:tab w:val="left" w:pos="8647"/>
        </w:tabs>
        <w:ind w:left="567"/>
        <w:jc w:val="center"/>
        <w:rPr>
          <w:rFonts w:ascii="Calibri" w:hAnsi="Calibri"/>
          <w:b/>
          <w:i/>
          <w:sz w:val="22"/>
        </w:rPr>
      </w:pPr>
    </w:p>
    <w:p w14:paraId="544EDA62" w14:textId="763C23C9" w:rsidR="001626A5" w:rsidRDefault="001626A5" w:rsidP="00F176CA">
      <w:pPr>
        <w:tabs>
          <w:tab w:val="left" w:pos="1985"/>
          <w:tab w:val="left" w:pos="6096"/>
          <w:tab w:val="left" w:pos="8647"/>
        </w:tabs>
        <w:ind w:left="567"/>
        <w:jc w:val="center"/>
        <w:rPr>
          <w:rFonts w:ascii="Calibri" w:hAnsi="Calibri"/>
          <w:b/>
          <w:i/>
          <w:sz w:val="22"/>
        </w:rPr>
      </w:pPr>
    </w:p>
    <w:p w14:paraId="0406010D" w14:textId="77777777" w:rsidR="002F5444" w:rsidRPr="00C40ADF" w:rsidRDefault="002F5444" w:rsidP="009D24D5">
      <w:pPr>
        <w:pBdr>
          <w:top w:val="single" w:sz="4" w:space="1" w:color="auto"/>
          <w:left w:val="single" w:sz="4" w:space="4" w:color="auto"/>
          <w:bottom w:val="single" w:sz="4" w:space="1" w:color="auto"/>
          <w:right w:val="single" w:sz="4" w:space="4" w:color="auto"/>
        </w:pBdr>
        <w:shd w:val="clear" w:color="auto" w:fill="8FEAFF"/>
        <w:tabs>
          <w:tab w:val="left" w:pos="4536"/>
          <w:tab w:val="left" w:pos="8080"/>
        </w:tabs>
        <w:ind w:right="-91"/>
        <w:jc w:val="center"/>
        <w:outlineLvl w:val="0"/>
        <w:rPr>
          <w:rFonts w:ascii="Calibri" w:hAnsi="Calibri" w:cs="Arial"/>
          <w:b/>
        </w:rPr>
      </w:pPr>
      <w:r w:rsidRPr="00C40ADF">
        <w:rPr>
          <w:rFonts w:ascii="Calibri" w:hAnsi="Calibri" w:cs="Arial"/>
          <w:b/>
          <w:bCs/>
        </w:rPr>
        <w:t xml:space="preserve">ANEXO </w:t>
      </w:r>
      <w:r>
        <w:rPr>
          <w:rFonts w:ascii="Calibri" w:hAnsi="Calibri" w:cs="Arial"/>
          <w:b/>
        </w:rPr>
        <w:t>7</w:t>
      </w:r>
    </w:p>
    <w:p w14:paraId="7563018C" w14:textId="77777777" w:rsidR="002F5444" w:rsidRPr="001C3B83" w:rsidRDefault="002F5444" w:rsidP="00F176CA">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sidR="001626A5">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sidR="00E84DEC">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723F500B" w14:textId="33E8F810" w:rsidR="002F5444" w:rsidRPr="00B63CD0" w:rsidRDefault="002F5444" w:rsidP="00F176CA">
      <w:pPr>
        <w:pStyle w:val="Default"/>
        <w:jc w:val="right"/>
        <w:rPr>
          <w:rFonts w:ascii="Calibri" w:hAnsi="Calibri" w:cs="Calibri"/>
          <w:sz w:val="20"/>
          <w:szCs w:val="20"/>
        </w:rPr>
      </w:pPr>
      <w:r w:rsidRPr="00B63CD0">
        <w:rPr>
          <w:rFonts w:ascii="Calibri" w:hAnsi="Calibri" w:cs="Calibri"/>
          <w:sz w:val="20"/>
          <w:szCs w:val="20"/>
        </w:rPr>
        <w:t>____________</w:t>
      </w:r>
      <w:r w:rsidR="00647B68">
        <w:rPr>
          <w:rFonts w:ascii="Calibri" w:hAnsi="Calibri" w:cs="Calibri"/>
          <w:sz w:val="20"/>
          <w:szCs w:val="20"/>
        </w:rPr>
        <w:t xml:space="preserve">_, ____ de _____________ </w:t>
      </w:r>
      <w:proofErr w:type="spellStart"/>
      <w:r w:rsidR="00647B68">
        <w:rPr>
          <w:rFonts w:ascii="Calibri" w:hAnsi="Calibri" w:cs="Calibri"/>
          <w:sz w:val="20"/>
          <w:szCs w:val="20"/>
        </w:rPr>
        <w:t>de</w:t>
      </w:r>
      <w:proofErr w:type="spellEnd"/>
      <w:r w:rsidR="00647B68">
        <w:rPr>
          <w:rFonts w:ascii="Calibri" w:hAnsi="Calibri" w:cs="Calibri"/>
          <w:sz w:val="20"/>
          <w:szCs w:val="20"/>
        </w:rPr>
        <w:t xml:space="preserve"> 20</w:t>
      </w:r>
      <w:r w:rsidR="00483D26">
        <w:rPr>
          <w:rFonts w:ascii="Calibri" w:hAnsi="Calibri" w:cs="Calibri"/>
          <w:sz w:val="20"/>
          <w:szCs w:val="20"/>
        </w:rPr>
        <w:t>2</w:t>
      </w:r>
      <w:r w:rsidR="006C02F6">
        <w:rPr>
          <w:rFonts w:ascii="Calibri" w:hAnsi="Calibri" w:cs="Calibri"/>
          <w:sz w:val="20"/>
          <w:szCs w:val="20"/>
        </w:rPr>
        <w:t>__</w:t>
      </w:r>
    </w:p>
    <w:p w14:paraId="59D26253" w14:textId="77777777" w:rsidR="000704B3" w:rsidRDefault="000704B3" w:rsidP="00F176CA">
      <w:pPr>
        <w:rPr>
          <w:rFonts w:asciiTheme="minorHAnsi" w:hAnsiTheme="minorHAnsi" w:cs="Arial"/>
          <w:b/>
        </w:rPr>
      </w:pPr>
    </w:p>
    <w:p w14:paraId="7712F0E0" w14:textId="77777777" w:rsidR="000704B3" w:rsidRDefault="000704B3" w:rsidP="00F176CA">
      <w:pPr>
        <w:rPr>
          <w:rFonts w:asciiTheme="minorHAnsi" w:hAnsiTheme="minorHAnsi" w:cs="Arial"/>
          <w:b/>
        </w:rPr>
      </w:pPr>
    </w:p>
    <w:p w14:paraId="25CA3D03" w14:textId="77777777" w:rsidR="00E266D0" w:rsidRPr="00572D88" w:rsidRDefault="00E266D0" w:rsidP="00F176CA">
      <w:pPr>
        <w:rPr>
          <w:rFonts w:asciiTheme="minorHAnsi" w:hAnsiTheme="minorHAnsi" w:cs="Arial"/>
          <w:b/>
        </w:rPr>
      </w:pPr>
      <w:r>
        <w:rPr>
          <w:rFonts w:asciiTheme="minorHAnsi" w:hAnsiTheme="minorHAnsi" w:cs="Arial"/>
          <w:b/>
        </w:rPr>
        <w:t>LIC. VICENTE ARTURO LÓPEZ LIMÓN</w:t>
      </w:r>
    </w:p>
    <w:p w14:paraId="0283CE18" w14:textId="77777777" w:rsidR="002F5444" w:rsidRPr="00B63CD0" w:rsidRDefault="002F5444" w:rsidP="00F176CA">
      <w:pPr>
        <w:pStyle w:val="Default"/>
        <w:rPr>
          <w:rFonts w:ascii="Calibri" w:hAnsi="Calibri" w:cs="Calibri"/>
          <w:b/>
          <w:sz w:val="20"/>
          <w:szCs w:val="20"/>
        </w:rPr>
      </w:pPr>
      <w:r w:rsidRPr="00B63CD0">
        <w:rPr>
          <w:rFonts w:ascii="Calibri" w:hAnsi="Calibri" w:cs="Calibri"/>
          <w:b/>
          <w:sz w:val="20"/>
          <w:szCs w:val="20"/>
        </w:rPr>
        <w:t>Director Administrativo</w:t>
      </w:r>
    </w:p>
    <w:p w14:paraId="1586202D" w14:textId="77777777" w:rsidR="002F5444" w:rsidRPr="00B63CD0" w:rsidRDefault="002F5444" w:rsidP="00F176CA">
      <w:pPr>
        <w:pStyle w:val="Default"/>
        <w:rPr>
          <w:rFonts w:ascii="Calibri" w:hAnsi="Calibri" w:cs="Calibri"/>
          <w:sz w:val="20"/>
          <w:szCs w:val="20"/>
        </w:rPr>
      </w:pPr>
    </w:p>
    <w:p w14:paraId="558D0D54" w14:textId="25EB49C2" w:rsidR="002F5444" w:rsidRPr="00B63CD0" w:rsidRDefault="002F5444" w:rsidP="00F176CA">
      <w:pPr>
        <w:pStyle w:val="Default"/>
        <w:jc w:val="both"/>
        <w:rPr>
          <w:rFonts w:ascii="Calibri" w:hAnsi="Calibri" w:cs="Calibri"/>
          <w:sz w:val="20"/>
          <w:szCs w:val="20"/>
        </w:rPr>
      </w:pPr>
      <w:r w:rsidRPr="00B63CD0">
        <w:rPr>
          <w:rFonts w:ascii="Calibri" w:hAnsi="Calibri" w:cs="Calibri"/>
          <w:sz w:val="20"/>
          <w:szCs w:val="20"/>
        </w:rPr>
        <w:t xml:space="preserve">En relación con la </w:t>
      </w:r>
      <w:r w:rsidR="006343E4">
        <w:rPr>
          <w:rFonts w:ascii="Calibri" w:hAnsi="Calibri" w:cs="Calibri"/>
          <w:b/>
          <w:bCs/>
          <w:sz w:val="20"/>
          <w:szCs w:val="20"/>
        </w:rPr>
        <w:t>LICITACIÓN PÚBLICA INTERNACIONAL ABIERTA PRESENCIAL</w:t>
      </w:r>
      <w:r>
        <w:rPr>
          <w:rFonts w:ascii="Calibri" w:hAnsi="Calibri" w:cs="Calibri"/>
          <w:b/>
          <w:bCs/>
          <w:sz w:val="20"/>
          <w:szCs w:val="20"/>
        </w:rPr>
        <w:t xml:space="preserve"> </w:t>
      </w:r>
      <w:r w:rsidRPr="00B63CD0">
        <w:rPr>
          <w:rFonts w:ascii="Calibri" w:hAnsi="Calibri" w:cs="Calibri"/>
          <w:b/>
          <w:bCs/>
          <w:sz w:val="20"/>
          <w:szCs w:val="20"/>
        </w:rPr>
        <w:t xml:space="preserve">No. </w:t>
      </w:r>
      <w:r w:rsidR="00097B5A">
        <w:rPr>
          <w:rFonts w:ascii="Calibri" w:hAnsi="Calibri" w:cs="Calibri"/>
          <w:b/>
          <w:bCs/>
          <w:sz w:val="20"/>
          <w:szCs w:val="20"/>
        </w:rPr>
        <w:t>LP-919044992-I17-2025</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1F453C17" w14:textId="77777777" w:rsidR="002F5444" w:rsidRPr="00B63CD0" w:rsidRDefault="002F5444" w:rsidP="00F176CA">
      <w:pPr>
        <w:pStyle w:val="Default"/>
        <w:jc w:val="both"/>
        <w:rPr>
          <w:rFonts w:ascii="Calibri" w:hAnsi="Calibri" w:cs="Calibri"/>
          <w:sz w:val="20"/>
          <w:szCs w:val="20"/>
        </w:rPr>
      </w:pPr>
    </w:p>
    <w:p w14:paraId="3E1EF966" w14:textId="77777777" w:rsidR="002F5444" w:rsidRPr="00B63CD0" w:rsidRDefault="002F5444" w:rsidP="00D31119">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sidR="000C6B02">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 </w:t>
      </w:r>
      <w:r w:rsidR="00E84DEC">
        <w:rPr>
          <w:rFonts w:ascii="Calibri" w:hAnsi="Calibri"/>
          <w:sz w:val="20"/>
        </w:rPr>
        <w:t>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45529CFD" w14:textId="0B106FC0" w:rsidR="002F5444" w:rsidRPr="00B63CD0" w:rsidRDefault="002F5444" w:rsidP="00D31119">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sidR="008334DF">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0D5D7513" w14:textId="77777777" w:rsidR="002F5444" w:rsidRPr="00B63CD0" w:rsidRDefault="002F5444" w:rsidP="00D31119">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5561013D" w14:textId="77777777" w:rsidR="002F5444" w:rsidRPr="00B63CD0" w:rsidRDefault="002F5444" w:rsidP="00F176CA">
      <w:pPr>
        <w:pStyle w:val="Default"/>
        <w:jc w:val="both"/>
        <w:rPr>
          <w:rFonts w:ascii="Calibri" w:hAnsi="Calibri" w:cs="Calibri"/>
          <w:sz w:val="20"/>
          <w:szCs w:val="20"/>
        </w:rPr>
      </w:pPr>
    </w:p>
    <w:p w14:paraId="057968DD" w14:textId="77777777" w:rsidR="002F5444" w:rsidRPr="00B63CD0" w:rsidRDefault="002F5444" w:rsidP="00F176CA">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1DB8A8C0" w14:textId="77777777" w:rsidR="002F5444" w:rsidRPr="00B63CD0" w:rsidRDefault="002F5444" w:rsidP="00F176CA">
      <w:pPr>
        <w:pStyle w:val="Default"/>
        <w:jc w:val="both"/>
        <w:rPr>
          <w:rFonts w:ascii="Calibri" w:hAnsi="Calibri" w:cs="Calibri"/>
          <w:sz w:val="20"/>
          <w:szCs w:val="20"/>
        </w:rPr>
      </w:pPr>
    </w:p>
    <w:p w14:paraId="502E85A5" w14:textId="77777777" w:rsidR="002F5444" w:rsidRPr="00B63CD0" w:rsidRDefault="002F5444" w:rsidP="00F176CA">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23C9F81D" w14:textId="77777777" w:rsidR="002F5444" w:rsidRPr="00B63CD0" w:rsidRDefault="002F5444" w:rsidP="00F176CA">
      <w:pPr>
        <w:rPr>
          <w:rFonts w:ascii="Calibri" w:hAnsi="Calibri"/>
          <w:lang w:val="es-MX"/>
        </w:rPr>
      </w:pPr>
    </w:p>
    <w:p w14:paraId="16403CF7" w14:textId="77777777" w:rsidR="002F5444" w:rsidRPr="00B63CD0" w:rsidRDefault="002F5444" w:rsidP="00F176CA">
      <w:pPr>
        <w:pStyle w:val="Default"/>
        <w:jc w:val="center"/>
        <w:rPr>
          <w:rFonts w:ascii="Calibri" w:hAnsi="Calibri" w:cs="Calibri"/>
          <w:sz w:val="20"/>
          <w:szCs w:val="20"/>
        </w:rPr>
      </w:pPr>
      <w:r w:rsidRPr="00B63CD0">
        <w:rPr>
          <w:rFonts w:ascii="Calibri" w:hAnsi="Calibri" w:cs="Calibri"/>
          <w:sz w:val="20"/>
          <w:szCs w:val="20"/>
        </w:rPr>
        <w:t>A T E N T A M E N T E</w:t>
      </w:r>
    </w:p>
    <w:p w14:paraId="396F8DB2" w14:textId="77777777" w:rsidR="002F5444" w:rsidRPr="00B63CD0" w:rsidRDefault="002F5444" w:rsidP="00F176CA">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14:paraId="211B3528" w14:textId="77777777" w:rsidTr="009230E1">
        <w:trPr>
          <w:trHeight w:val="457"/>
          <w:jc w:val="center"/>
        </w:trPr>
        <w:tc>
          <w:tcPr>
            <w:tcW w:w="3106" w:type="dxa"/>
          </w:tcPr>
          <w:p w14:paraId="079BC7D3" w14:textId="77777777" w:rsidR="002F5444" w:rsidRPr="00B63CD0" w:rsidRDefault="002F5444" w:rsidP="00F176CA">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E4D9B2D" w14:textId="77777777" w:rsidR="002F5444" w:rsidRPr="00B63CD0" w:rsidRDefault="002F5444" w:rsidP="00F176CA">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02471007" w14:textId="77777777" w:rsidR="002F5444" w:rsidRPr="00B63CD0" w:rsidRDefault="002F5444" w:rsidP="00F176CA">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B3E87A0" w14:textId="77777777" w:rsidR="002F5444" w:rsidRPr="00B63CD0" w:rsidRDefault="002F5444" w:rsidP="00F176CA">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28E5EFFA" w14:textId="77777777" w:rsidR="002F5444" w:rsidRPr="00B63CD0" w:rsidRDefault="002F5444" w:rsidP="00F176CA">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18341520" w14:textId="77777777" w:rsidR="002F5444" w:rsidRPr="00B63CD0" w:rsidRDefault="002F5444" w:rsidP="00F176CA">
            <w:pPr>
              <w:pStyle w:val="Default"/>
              <w:jc w:val="center"/>
              <w:rPr>
                <w:rFonts w:ascii="Calibri" w:hAnsi="Calibri" w:cs="Calibri"/>
                <w:sz w:val="20"/>
                <w:szCs w:val="20"/>
              </w:rPr>
            </w:pPr>
            <w:r w:rsidRPr="00B63CD0">
              <w:rPr>
                <w:rFonts w:ascii="Calibri" w:hAnsi="Calibri" w:cs="Calibri"/>
                <w:b/>
                <w:bCs/>
                <w:sz w:val="20"/>
                <w:szCs w:val="20"/>
              </w:rPr>
              <w:t>Firma</w:t>
            </w:r>
          </w:p>
        </w:tc>
      </w:tr>
    </w:tbl>
    <w:p w14:paraId="5B842E90" w14:textId="77777777" w:rsidR="002F5444" w:rsidRPr="00B63CD0" w:rsidRDefault="002F5444" w:rsidP="00F176CA">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14:paraId="78FB3515" w14:textId="762F1AF6" w:rsidR="002F5444" w:rsidRDefault="002F5444" w:rsidP="00F176CA">
      <w:pPr>
        <w:jc w:val="center"/>
        <w:rPr>
          <w:rFonts w:ascii="Calibri" w:hAnsi="Calibri" w:cs="Arial"/>
          <w:b/>
          <w:i/>
          <w:sz w:val="18"/>
        </w:rPr>
      </w:pPr>
    </w:p>
    <w:p w14:paraId="082A4EE6" w14:textId="5A218706" w:rsidR="009D24D5" w:rsidRDefault="009D24D5" w:rsidP="00F176CA">
      <w:pPr>
        <w:jc w:val="center"/>
        <w:rPr>
          <w:rFonts w:ascii="Calibri" w:hAnsi="Calibri" w:cs="Arial"/>
          <w:b/>
          <w:i/>
          <w:sz w:val="18"/>
        </w:rPr>
      </w:pPr>
    </w:p>
    <w:p w14:paraId="5345D73B" w14:textId="395EDB69" w:rsidR="009D24D5" w:rsidRDefault="009D24D5" w:rsidP="00F176CA">
      <w:pPr>
        <w:jc w:val="center"/>
        <w:rPr>
          <w:rFonts w:ascii="Calibri" w:hAnsi="Calibri" w:cs="Arial"/>
          <w:b/>
          <w:i/>
          <w:sz w:val="18"/>
        </w:rPr>
      </w:pPr>
    </w:p>
    <w:p w14:paraId="5830609C" w14:textId="77777777" w:rsidR="001626A5" w:rsidRDefault="001626A5" w:rsidP="00F76370">
      <w:pPr>
        <w:rPr>
          <w:rFonts w:ascii="Calibri" w:hAnsi="Calibri" w:cs="Arial"/>
          <w:b/>
          <w:i/>
          <w:sz w:val="18"/>
        </w:rPr>
      </w:pPr>
    </w:p>
    <w:p w14:paraId="1FBC868A" w14:textId="77777777" w:rsidR="00F76370" w:rsidRDefault="00F76370" w:rsidP="00F76370">
      <w:pPr>
        <w:rPr>
          <w:rFonts w:ascii="Calibri" w:hAnsi="Calibri" w:cs="Arial"/>
          <w:b/>
          <w:i/>
          <w:sz w:val="18"/>
        </w:rPr>
      </w:pPr>
    </w:p>
    <w:p w14:paraId="4B4F401E" w14:textId="77777777" w:rsidR="0076528E" w:rsidRPr="001C3B83" w:rsidRDefault="0076528E" w:rsidP="009D24D5">
      <w:pPr>
        <w:pBdr>
          <w:top w:val="single" w:sz="4" w:space="1" w:color="auto"/>
          <w:left w:val="single" w:sz="4" w:space="4" w:color="auto"/>
          <w:bottom w:val="single" w:sz="4" w:space="1" w:color="auto"/>
          <w:right w:val="single" w:sz="4" w:space="4" w:color="auto"/>
        </w:pBdr>
        <w:shd w:val="clear" w:color="auto" w:fill="8FEAFF"/>
        <w:ind w:right="-91"/>
        <w:jc w:val="center"/>
        <w:outlineLvl w:val="0"/>
        <w:rPr>
          <w:rFonts w:ascii="Calibri" w:hAnsi="Calibri" w:cs="Arial"/>
          <w:b/>
        </w:rPr>
      </w:pPr>
      <w:r w:rsidRPr="001C3B83">
        <w:rPr>
          <w:rFonts w:ascii="Calibri" w:hAnsi="Calibri" w:cs="Arial"/>
          <w:b/>
        </w:rPr>
        <w:t xml:space="preserve">ANEXO </w:t>
      </w:r>
      <w:r>
        <w:rPr>
          <w:rFonts w:ascii="Calibri" w:hAnsi="Calibri" w:cs="Arial"/>
          <w:b/>
        </w:rPr>
        <w:t>8</w:t>
      </w:r>
    </w:p>
    <w:p w14:paraId="714E700F" w14:textId="77777777" w:rsidR="00F76370" w:rsidRPr="00F76370" w:rsidRDefault="00F76370" w:rsidP="00F76370">
      <w:pPr>
        <w:pStyle w:val="Ttulo2"/>
        <w:spacing w:before="5"/>
        <w:ind w:left="122" w:right="294"/>
        <w:jc w:val="center"/>
        <w:rPr>
          <w:rFonts w:asciiTheme="minorHAnsi" w:hAnsiTheme="minorHAnsi" w:cstheme="minorHAnsi"/>
          <w:sz w:val="16"/>
          <w:szCs w:val="16"/>
        </w:rPr>
      </w:pPr>
      <w:r w:rsidRPr="00F76370">
        <w:rPr>
          <w:rFonts w:asciiTheme="minorHAnsi" w:hAnsiTheme="minorHAnsi" w:cstheme="minorHAnsi"/>
          <w:sz w:val="16"/>
          <w:szCs w:val="16"/>
        </w:rPr>
        <w:t>INFORMACIÓN</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 xml:space="preserve">SOBRE LA </w:t>
      </w:r>
      <w:r w:rsidRPr="00F76370">
        <w:rPr>
          <w:rFonts w:asciiTheme="minorHAnsi" w:hAnsiTheme="minorHAnsi" w:cstheme="minorHAnsi"/>
          <w:spacing w:val="-2"/>
          <w:sz w:val="16"/>
          <w:szCs w:val="16"/>
        </w:rPr>
        <w:t>COMPAÑIA</w:t>
      </w:r>
    </w:p>
    <w:p w14:paraId="1F41CE98" w14:textId="4F770214" w:rsidR="00F76370" w:rsidRPr="00F76370" w:rsidRDefault="00F76370" w:rsidP="00F76370">
      <w:pPr>
        <w:pStyle w:val="Textoindependiente"/>
        <w:tabs>
          <w:tab w:val="left" w:pos="3920"/>
        </w:tabs>
        <w:spacing w:before="59"/>
        <w:ind w:left="330" w:right="499"/>
        <w:rPr>
          <w:rFonts w:asciiTheme="minorHAnsi" w:hAnsiTheme="minorHAnsi" w:cstheme="minorHAnsi"/>
          <w:sz w:val="16"/>
          <w:szCs w:val="16"/>
        </w:rPr>
      </w:pPr>
      <w:r w:rsidRPr="00F76370">
        <w:rPr>
          <w:rFonts w:asciiTheme="minorHAnsi" w:hAnsiTheme="minorHAnsi" w:cstheme="minorHAnsi"/>
          <w:sz w:val="16"/>
          <w:szCs w:val="16"/>
          <w:u w:val="single"/>
        </w:rPr>
        <w:tab/>
      </w:r>
      <w:r>
        <w:rPr>
          <w:rFonts w:asciiTheme="minorHAnsi" w:hAnsiTheme="minorHAnsi" w:cstheme="minorHAnsi"/>
          <w:sz w:val="16"/>
          <w:szCs w:val="16"/>
          <w:u w:val="single"/>
        </w:rPr>
        <w:t>___________________________________________</w:t>
      </w:r>
      <w:r w:rsidRPr="00F76370">
        <w:rPr>
          <w:rFonts w:asciiTheme="minorHAnsi" w:hAnsiTheme="minorHAnsi" w:cstheme="minorHAnsi"/>
          <w:sz w:val="16"/>
          <w:szCs w:val="16"/>
        </w:rPr>
        <w:t>, manifiesto bajo protesta de decir verdad, que los datos aquí asentados, son ciertos y han sido debidamente verificados, así como que</w:t>
      </w:r>
      <w:r w:rsidRPr="00F76370">
        <w:rPr>
          <w:rFonts w:asciiTheme="minorHAnsi" w:hAnsiTheme="minorHAnsi" w:cstheme="minorHAnsi"/>
          <w:spacing w:val="40"/>
          <w:sz w:val="16"/>
          <w:szCs w:val="16"/>
        </w:rPr>
        <w:t xml:space="preserve"> </w:t>
      </w:r>
      <w:r w:rsidRPr="00F76370">
        <w:rPr>
          <w:rFonts w:asciiTheme="minorHAnsi" w:hAnsiTheme="minorHAnsi" w:cstheme="minorHAnsi"/>
          <w:sz w:val="16"/>
          <w:szCs w:val="16"/>
        </w:rPr>
        <w:t xml:space="preserve">cuento con facultades suficientes para suscribir la propuesta en la presente LICITACIÓN PÚBLICA INTERNACIONAL </w:t>
      </w:r>
      <w:r w:rsidR="001D01EF">
        <w:rPr>
          <w:rFonts w:asciiTheme="minorHAnsi" w:hAnsiTheme="minorHAnsi" w:cstheme="minorHAnsi"/>
          <w:sz w:val="16"/>
          <w:szCs w:val="16"/>
        </w:rPr>
        <w:t>ABIERTA</w:t>
      </w:r>
      <w:r w:rsidRPr="00F76370">
        <w:rPr>
          <w:rFonts w:asciiTheme="minorHAnsi" w:hAnsiTheme="minorHAnsi" w:cstheme="minorHAnsi"/>
          <w:sz w:val="16"/>
          <w:szCs w:val="16"/>
        </w:rPr>
        <w:t xml:space="preserve"> PRESENCIAL, a nombre y representación de: (persona física o moral)</w:t>
      </w:r>
    </w:p>
    <w:p w14:paraId="3A9F5F9B" w14:textId="195E708B" w:rsidR="00F76370" w:rsidRPr="00F76370" w:rsidRDefault="00F76370" w:rsidP="00F76370">
      <w:pPr>
        <w:pStyle w:val="Textoindependiente"/>
        <w:tabs>
          <w:tab w:val="left" w:pos="9766"/>
        </w:tabs>
        <w:ind w:left="330"/>
        <w:rPr>
          <w:rFonts w:asciiTheme="minorHAnsi" w:hAnsiTheme="minorHAnsi" w:cstheme="minorHAnsi"/>
          <w:sz w:val="16"/>
          <w:szCs w:val="16"/>
        </w:rPr>
      </w:pPr>
      <w:r w:rsidRPr="00F76370">
        <w:rPr>
          <w:rFonts w:asciiTheme="minorHAnsi" w:hAnsiTheme="minorHAnsi" w:cstheme="minorHAnsi"/>
          <w:sz w:val="16"/>
          <w:szCs w:val="16"/>
        </w:rPr>
        <w:t>LICITACIÓN</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PÚBLICA</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INTERNACIONAL</w:t>
      </w:r>
      <w:r w:rsidRPr="00F76370">
        <w:rPr>
          <w:rFonts w:asciiTheme="minorHAnsi" w:hAnsiTheme="minorHAnsi" w:cstheme="minorHAnsi"/>
          <w:spacing w:val="-2"/>
          <w:sz w:val="16"/>
          <w:szCs w:val="16"/>
        </w:rPr>
        <w:t xml:space="preserve"> </w:t>
      </w:r>
      <w:r w:rsidR="001D01EF">
        <w:rPr>
          <w:rFonts w:asciiTheme="minorHAnsi" w:hAnsiTheme="minorHAnsi" w:cstheme="minorHAnsi"/>
          <w:sz w:val="16"/>
          <w:szCs w:val="16"/>
        </w:rPr>
        <w:t>ABIERTA</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PRESENCIAL</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No.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u w:val="single"/>
        </w:rPr>
        <w:tab/>
      </w:r>
    </w:p>
    <w:p w14:paraId="6308A2DF" w14:textId="00DC8B7C" w:rsidR="00F76370" w:rsidRDefault="00F76370" w:rsidP="00F76370">
      <w:pPr>
        <w:pStyle w:val="Textoindependiente"/>
        <w:tabs>
          <w:tab w:val="left" w:pos="3121"/>
        </w:tabs>
        <w:spacing w:before="1"/>
        <w:ind w:left="330"/>
        <w:rPr>
          <w:rFonts w:asciiTheme="minorHAnsi" w:hAnsiTheme="minorHAnsi" w:cstheme="minorHAnsi"/>
          <w:sz w:val="16"/>
          <w:szCs w:val="16"/>
          <w:u w:val="single"/>
        </w:rPr>
      </w:pPr>
      <w:r w:rsidRPr="00F76370">
        <w:rPr>
          <w:rFonts w:asciiTheme="minorHAnsi" w:hAnsiTheme="minorHAnsi" w:cstheme="minorHAnsi"/>
          <w:sz w:val="16"/>
          <w:szCs w:val="16"/>
        </w:rPr>
        <w:t xml:space="preserve">Referente a: </w:t>
      </w:r>
      <w:r w:rsidRPr="00F76370">
        <w:rPr>
          <w:rFonts w:asciiTheme="minorHAnsi" w:hAnsiTheme="minorHAnsi" w:cstheme="minorHAnsi"/>
          <w:sz w:val="16"/>
          <w:szCs w:val="16"/>
          <w:u w:val="single"/>
        </w:rPr>
        <w:tab/>
      </w:r>
    </w:p>
    <w:p w14:paraId="40144F0C" w14:textId="77777777" w:rsidR="00F76370" w:rsidRPr="00F76370" w:rsidRDefault="00F76370" w:rsidP="00F76370">
      <w:pPr>
        <w:pStyle w:val="Textoindependiente"/>
        <w:tabs>
          <w:tab w:val="left" w:pos="3121"/>
        </w:tabs>
        <w:spacing w:before="1"/>
        <w:ind w:left="330"/>
        <w:rPr>
          <w:rFonts w:asciiTheme="minorHAnsi" w:hAnsiTheme="minorHAnsi" w:cstheme="minorHAnsi"/>
          <w:sz w:val="16"/>
          <w:szCs w:val="16"/>
        </w:rPr>
      </w:pPr>
    </w:p>
    <w:p w14:paraId="5D5D376D" w14:textId="77777777" w:rsidR="00F76370" w:rsidRPr="00F76370" w:rsidRDefault="00F76370" w:rsidP="00F76370">
      <w:pPr>
        <w:pStyle w:val="Textoindependiente"/>
        <w:spacing w:before="60"/>
        <w:ind w:left="330"/>
        <w:rPr>
          <w:rFonts w:asciiTheme="minorHAnsi" w:hAnsiTheme="minorHAnsi" w:cstheme="minorHAnsi"/>
          <w:sz w:val="16"/>
          <w:szCs w:val="16"/>
        </w:rPr>
      </w:pPr>
      <w:r w:rsidRPr="00F76370">
        <w:rPr>
          <w:rFonts w:asciiTheme="minorHAnsi" w:hAnsiTheme="minorHAnsi" w:cstheme="minorHAnsi"/>
          <w:sz w:val="16"/>
          <w:szCs w:val="16"/>
        </w:rPr>
        <w:t>Registro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Federal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2"/>
          <w:sz w:val="16"/>
          <w:szCs w:val="16"/>
        </w:rPr>
        <w:t xml:space="preserve"> Contribuyentes:</w:t>
      </w:r>
    </w:p>
    <w:p w14:paraId="5C243872" w14:textId="77777777" w:rsidR="00F76370" w:rsidRPr="00F76370" w:rsidRDefault="00F76370" w:rsidP="00F76370">
      <w:pPr>
        <w:pStyle w:val="Textoindependiente"/>
        <w:spacing w:before="5" w:line="235" w:lineRule="auto"/>
        <w:ind w:left="330" w:right="3597"/>
        <w:rPr>
          <w:rFonts w:asciiTheme="minorHAnsi" w:hAnsiTheme="minorHAnsi" w:cstheme="minorHAnsi"/>
          <w:sz w:val="16"/>
          <w:szCs w:val="16"/>
        </w:rPr>
      </w:pPr>
      <w:r w:rsidRPr="00F76370">
        <w:rPr>
          <w:rFonts w:asciiTheme="minorHAnsi" w:hAnsiTheme="minorHAnsi" w:cstheme="minorHAnsi"/>
          <w:sz w:val="16"/>
          <w:szCs w:val="16"/>
        </w:rPr>
        <w:t>Domicilio: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Calle</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Número,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Colonia,</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Delegación</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o</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Municipio,</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Entidad,</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Código</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Postal. Teléfonos: Fax:</w:t>
      </w:r>
    </w:p>
    <w:p w14:paraId="7496642C" w14:textId="77777777" w:rsidR="00F76370" w:rsidRPr="00F76370" w:rsidRDefault="00F76370" w:rsidP="00F76370">
      <w:pPr>
        <w:pStyle w:val="Textoindependiente"/>
        <w:spacing w:before="2"/>
        <w:ind w:left="330"/>
        <w:rPr>
          <w:rFonts w:asciiTheme="minorHAnsi" w:hAnsiTheme="minorHAnsi" w:cstheme="minorHAnsi"/>
          <w:sz w:val="16"/>
          <w:szCs w:val="16"/>
        </w:rPr>
      </w:pPr>
      <w:r w:rsidRPr="00F76370">
        <w:rPr>
          <w:rFonts w:asciiTheme="minorHAnsi" w:hAnsiTheme="minorHAnsi" w:cstheme="minorHAnsi"/>
          <w:sz w:val="16"/>
          <w:szCs w:val="16"/>
        </w:rPr>
        <w:t>Correo</w:t>
      </w:r>
      <w:r w:rsidRPr="00F76370">
        <w:rPr>
          <w:rFonts w:asciiTheme="minorHAnsi" w:hAnsiTheme="minorHAnsi" w:cstheme="minorHAnsi"/>
          <w:spacing w:val="-7"/>
          <w:sz w:val="16"/>
          <w:szCs w:val="16"/>
        </w:rPr>
        <w:t xml:space="preserve"> </w:t>
      </w:r>
      <w:r w:rsidRPr="00F76370">
        <w:rPr>
          <w:rFonts w:asciiTheme="minorHAnsi" w:hAnsiTheme="minorHAnsi" w:cstheme="minorHAnsi"/>
          <w:spacing w:val="-2"/>
          <w:sz w:val="16"/>
          <w:szCs w:val="16"/>
        </w:rPr>
        <w:t>Electrónico:</w:t>
      </w:r>
    </w:p>
    <w:p w14:paraId="488DE85D" w14:textId="77777777" w:rsidR="00F76370" w:rsidRPr="00F76370" w:rsidRDefault="00F76370" w:rsidP="00F76370">
      <w:pPr>
        <w:pStyle w:val="Textoindependiente"/>
        <w:spacing w:before="2"/>
        <w:ind w:left="330"/>
        <w:rPr>
          <w:rFonts w:asciiTheme="minorHAnsi" w:hAnsiTheme="minorHAnsi" w:cstheme="minorHAnsi"/>
          <w:sz w:val="16"/>
          <w:szCs w:val="16"/>
        </w:rPr>
      </w:pPr>
      <w:r w:rsidRPr="00F76370">
        <w:rPr>
          <w:rFonts w:asciiTheme="minorHAnsi" w:hAnsiTheme="minorHAnsi" w:cstheme="minorHAnsi"/>
          <w:sz w:val="16"/>
          <w:szCs w:val="16"/>
        </w:rPr>
        <w:t>No.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escritura</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pública</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en</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que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consta</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su</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acta</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 xml:space="preserve">constitutiva: </w:t>
      </w:r>
      <w:r w:rsidRPr="00F76370">
        <w:rPr>
          <w:rFonts w:asciiTheme="minorHAnsi" w:hAnsiTheme="minorHAnsi" w:cstheme="minorHAnsi"/>
          <w:spacing w:val="-2"/>
          <w:sz w:val="16"/>
          <w:szCs w:val="16"/>
        </w:rPr>
        <w:t>Fecha:</w:t>
      </w:r>
    </w:p>
    <w:p w14:paraId="071825B5" w14:textId="77777777" w:rsidR="00F76370" w:rsidRPr="00F76370" w:rsidRDefault="00F76370" w:rsidP="00F76370">
      <w:pPr>
        <w:pStyle w:val="Textoindependiente"/>
        <w:spacing w:before="1"/>
        <w:ind w:left="330"/>
        <w:rPr>
          <w:rFonts w:asciiTheme="minorHAnsi" w:hAnsiTheme="minorHAnsi" w:cstheme="minorHAnsi"/>
          <w:sz w:val="16"/>
          <w:szCs w:val="16"/>
        </w:rPr>
      </w:pPr>
      <w:r w:rsidRPr="00F76370">
        <w:rPr>
          <w:rFonts w:asciiTheme="minorHAnsi" w:hAnsiTheme="minorHAnsi" w:cstheme="minorHAnsi"/>
          <w:sz w:val="16"/>
          <w:szCs w:val="16"/>
        </w:rPr>
        <w:t>Nombre,</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número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lugar</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del</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Notario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Público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ante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cual</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se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dio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fe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2"/>
          <w:sz w:val="16"/>
          <w:szCs w:val="16"/>
        </w:rPr>
        <w:t xml:space="preserve"> misma:</w:t>
      </w:r>
    </w:p>
    <w:p w14:paraId="446B5623" w14:textId="77777777" w:rsidR="00F76370" w:rsidRPr="00F76370" w:rsidRDefault="00F76370" w:rsidP="00F76370">
      <w:pPr>
        <w:pStyle w:val="Textoindependiente"/>
        <w:ind w:left="330" w:right="4310"/>
        <w:rPr>
          <w:rFonts w:asciiTheme="minorHAnsi" w:hAnsiTheme="minorHAnsi" w:cstheme="minorHAnsi"/>
          <w:sz w:val="16"/>
          <w:szCs w:val="16"/>
        </w:rPr>
      </w:pPr>
      <w:r w:rsidRPr="00F76370">
        <w:rPr>
          <w:rFonts w:asciiTheme="minorHAnsi" w:hAnsiTheme="minorHAnsi" w:cstheme="minorHAnsi"/>
          <w:sz w:val="16"/>
          <w:szCs w:val="16"/>
        </w:rPr>
        <w:t>Datos</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inscripción</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ante</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Registro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Público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Propiedad</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y del</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Comercio. Relación de accionistas. -</w:t>
      </w:r>
    </w:p>
    <w:p w14:paraId="64D45E32" w14:textId="77777777" w:rsidR="00F76370" w:rsidRPr="00F76370" w:rsidRDefault="00F76370" w:rsidP="00F76370">
      <w:pPr>
        <w:pStyle w:val="Textoindependiente"/>
        <w:ind w:left="330" w:right="5018"/>
        <w:rPr>
          <w:rFonts w:asciiTheme="minorHAnsi" w:hAnsiTheme="minorHAnsi" w:cstheme="minorHAnsi"/>
          <w:sz w:val="16"/>
          <w:szCs w:val="16"/>
        </w:rPr>
      </w:pPr>
      <w:r w:rsidRPr="00F76370">
        <w:rPr>
          <w:rFonts w:asciiTheme="minorHAnsi" w:hAnsiTheme="minorHAnsi" w:cstheme="minorHAnsi"/>
          <w:sz w:val="16"/>
          <w:szCs w:val="16"/>
        </w:rPr>
        <w:t>Apellido</w:t>
      </w:r>
      <w:r w:rsidRPr="00F76370">
        <w:rPr>
          <w:rFonts w:asciiTheme="minorHAnsi" w:hAnsiTheme="minorHAnsi" w:cstheme="minorHAnsi"/>
          <w:spacing w:val="-8"/>
          <w:sz w:val="16"/>
          <w:szCs w:val="16"/>
        </w:rPr>
        <w:t xml:space="preserve"> </w:t>
      </w:r>
      <w:r w:rsidRPr="00F76370">
        <w:rPr>
          <w:rFonts w:asciiTheme="minorHAnsi" w:hAnsiTheme="minorHAnsi" w:cstheme="minorHAnsi"/>
          <w:sz w:val="16"/>
          <w:szCs w:val="16"/>
        </w:rPr>
        <w:t>Paterno:</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Apellido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Materno:</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Nombre</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(s)</w:t>
      </w:r>
      <w:r w:rsidRPr="00F76370">
        <w:rPr>
          <w:rFonts w:asciiTheme="minorHAnsi" w:hAnsiTheme="minorHAnsi" w:cstheme="minorHAnsi"/>
          <w:spacing w:val="-8"/>
          <w:sz w:val="16"/>
          <w:szCs w:val="16"/>
        </w:rPr>
        <w:t xml:space="preserve"> </w:t>
      </w:r>
      <w:r w:rsidRPr="00F76370">
        <w:rPr>
          <w:rFonts w:asciiTheme="minorHAnsi" w:hAnsiTheme="minorHAnsi" w:cstheme="minorHAnsi"/>
          <w:sz w:val="16"/>
          <w:szCs w:val="16"/>
        </w:rPr>
        <w:t>(Denominación) Descripción del objeto social:</w:t>
      </w:r>
    </w:p>
    <w:p w14:paraId="422E8A11" w14:textId="77777777" w:rsidR="00F76370" w:rsidRPr="00F76370" w:rsidRDefault="00F76370" w:rsidP="00F76370">
      <w:pPr>
        <w:pStyle w:val="Textoindependiente"/>
        <w:ind w:left="330"/>
        <w:rPr>
          <w:rFonts w:asciiTheme="minorHAnsi" w:hAnsiTheme="minorHAnsi" w:cstheme="minorHAnsi"/>
          <w:sz w:val="16"/>
          <w:szCs w:val="16"/>
        </w:rPr>
      </w:pPr>
      <w:r w:rsidRPr="00F76370">
        <w:rPr>
          <w:rFonts w:asciiTheme="minorHAnsi" w:hAnsiTheme="minorHAnsi" w:cstheme="minorHAnsi"/>
          <w:sz w:val="16"/>
          <w:szCs w:val="16"/>
        </w:rPr>
        <w:t>Reformas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al</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acta</w:t>
      </w:r>
      <w:r w:rsidRPr="00F76370">
        <w:rPr>
          <w:rFonts w:asciiTheme="minorHAnsi" w:hAnsiTheme="minorHAnsi" w:cstheme="minorHAnsi"/>
          <w:spacing w:val="-2"/>
          <w:sz w:val="16"/>
          <w:szCs w:val="16"/>
        </w:rPr>
        <w:t xml:space="preserve"> constitutiva:</w:t>
      </w:r>
    </w:p>
    <w:p w14:paraId="0E738938" w14:textId="77777777" w:rsidR="00F76370" w:rsidRPr="00F76370" w:rsidRDefault="00F76370" w:rsidP="00F76370">
      <w:pPr>
        <w:pStyle w:val="Textoindependiente"/>
        <w:ind w:left="330"/>
        <w:rPr>
          <w:rFonts w:asciiTheme="minorHAnsi" w:hAnsiTheme="minorHAnsi" w:cstheme="minorHAnsi"/>
          <w:sz w:val="16"/>
          <w:szCs w:val="16"/>
        </w:rPr>
      </w:pPr>
      <w:r w:rsidRPr="00F76370">
        <w:rPr>
          <w:rFonts w:asciiTheme="minorHAnsi" w:hAnsiTheme="minorHAnsi" w:cstheme="minorHAnsi"/>
          <w:sz w:val="16"/>
          <w:szCs w:val="16"/>
        </w:rPr>
        <w:t>Monto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ingresos nominales del</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Ejercicio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Fiscal</w:t>
      </w:r>
      <w:r w:rsidRPr="00F76370">
        <w:rPr>
          <w:rFonts w:asciiTheme="minorHAnsi" w:hAnsiTheme="minorHAnsi" w:cstheme="minorHAnsi"/>
          <w:spacing w:val="-4"/>
          <w:sz w:val="16"/>
          <w:szCs w:val="16"/>
        </w:rPr>
        <w:t xml:space="preserve"> 2024:</w:t>
      </w:r>
    </w:p>
    <w:p w14:paraId="0163D10F" w14:textId="77777777" w:rsidR="00F76370" w:rsidRPr="00F76370" w:rsidRDefault="00F76370" w:rsidP="00F76370">
      <w:pPr>
        <w:pStyle w:val="Textoindependiente"/>
        <w:spacing w:before="1"/>
        <w:ind w:left="330"/>
        <w:rPr>
          <w:rFonts w:asciiTheme="minorHAnsi" w:hAnsiTheme="minorHAnsi" w:cstheme="minorHAnsi"/>
          <w:sz w:val="16"/>
          <w:szCs w:val="16"/>
        </w:rPr>
      </w:pPr>
      <w:r w:rsidRPr="00F76370">
        <w:rPr>
          <w:rFonts w:asciiTheme="minorHAnsi" w:hAnsiTheme="minorHAnsi" w:cstheme="minorHAnsi"/>
          <w:sz w:val="16"/>
          <w:szCs w:val="16"/>
        </w:rPr>
        <w:t>Nombre</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del</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apoderado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o</w:t>
      </w:r>
      <w:r w:rsidRPr="00F76370">
        <w:rPr>
          <w:rFonts w:asciiTheme="minorHAnsi" w:hAnsiTheme="minorHAnsi" w:cstheme="minorHAnsi"/>
          <w:spacing w:val="-4"/>
          <w:sz w:val="16"/>
          <w:szCs w:val="16"/>
        </w:rPr>
        <w:t xml:space="preserve"> </w:t>
      </w:r>
      <w:r w:rsidRPr="00F76370">
        <w:rPr>
          <w:rFonts w:asciiTheme="minorHAnsi" w:hAnsiTheme="minorHAnsi" w:cstheme="minorHAnsi"/>
          <w:spacing w:val="-2"/>
          <w:sz w:val="16"/>
          <w:szCs w:val="16"/>
        </w:rPr>
        <w:t>representante:</w:t>
      </w:r>
    </w:p>
    <w:p w14:paraId="6D57EA43" w14:textId="77777777" w:rsidR="00F76370" w:rsidRPr="00F76370" w:rsidRDefault="00F76370" w:rsidP="00F76370">
      <w:pPr>
        <w:pStyle w:val="Textoindependiente"/>
        <w:spacing w:before="5" w:line="235" w:lineRule="auto"/>
        <w:ind w:left="330" w:right="4196"/>
        <w:rPr>
          <w:rFonts w:asciiTheme="minorHAnsi" w:hAnsiTheme="minorHAnsi" w:cstheme="minorHAnsi"/>
          <w:sz w:val="16"/>
          <w:szCs w:val="16"/>
        </w:rPr>
      </w:pPr>
      <w:r w:rsidRPr="00F76370">
        <w:rPr>
          <w:rFonts w:asciiTheme="minorHAnsi" w:hAnsiTheme="minorHAnsi" w:cstheme="minorHAnsi"/>
          <w:sz w:val="16"/>
          <w:szCs w:val="16"/>
        </w:rPr>
        <w:t>Datos</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del</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documento</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mediante</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cual</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acredita</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su</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personalidad</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facultades - Escritura pública número: Fecha:</w:t>
      </w:r>
    </w:p>
    <w:p w14:paraId="60C306EC" w14:textId="77777777" w:rsidR="00F76370" w:rsidRPr="00F76370" w:rsidRDefault="00F76370" w:rsidP="00F76370">
      <w:pPr>
        <w:pStyle w:val="Textoindependiente"/>
        <w:spacing w:before="2"/>
        <w:ind w:left="330"/>
        <w:rPr>
          <w:rFonts w:asciiTheme="minorHAnsi" w:hAnsiTheme="minorHAnsi" w:cstheme="minorHAnsi"/>
          <w:sz w:val="16"/>
          <w:szCs w:val="16"/>
        </w:rPr>
      </w:pPr>
      <w:r w:rsidRPr="00F76370">
        <w:rPr>
          <w:rFonts w:asciiTheme="minorHAnsi" w:hAnsiTheme="minorHAnsi" w:cstheme="minorHAnsi"/>
          <w:sz w:val="16"/>
          <w:szCs w:val="16"/>
        </w:rPr>
        <w:t>Nombre,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número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lugar</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Notario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Público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ante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cual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se</w:t>
      </w:r>
      <w:r w:rsidRPr="00F76370">
        <w:rPr>
          <w:rFonts w:asciiTheme="minorHAnsi" w:hAnsiTheme="minorHAnsi" w:cstheme="minorHAnsi"/>
          <w:spacing w:val="-1"/>
          <w:sz w:val="16"/>
          <w:szCs w:val="16"/>
        </w:rPr>
        <w:t xml:space="preserve"> </w:t>
      </w:r>
      <w:r w:rsidRPr="00F76370">
        <w:rPr>
          <w:rFonts w:asciiTheme="minorHAnsi" w:hAnsiTheme="minorHAnsi" w:cstheme="minorHAnsi"/>
          <w:spacing w:val="-2"/>
          <w:sz w:val="16"/>
          <w:szCs w:val="16"/>
        </w:rPr>
        <w:t>otorgó</w:t>
      </w:r>
    </w:p>
    <w:p w14:paraId="34ED7768" w14:textId="77777777" w:rsidR="00F76370" w:rsidRPr="00F76370" w:rsidRDefault="00F76370" w:rsidP="00F76370">
      <w:pPr>
        <w:pStyle w:val="Textoindependiente"/>
        <w:spacing w:before="1"/>
        <w:ind w:left="330"/>
        <w:rPr>
          <w:rFonts w:asciiTheme="minorHAnsi" w:hAnsiTheme="minorHAnsi" w:cstheme="minorHAnsi"/>
          <w:sz w:val="16"/>
          <w:szCs w:val="16"/>
        </w:rPr>
      </w:pPr>
      <w:r w:rsidRPr="00F76370">
        <w:rPr>
          <w:rFonts w:asciiTheme="minorHAnsi" w:hAnsiTheme="minorHAnsi" w:cstheme="minorHAnsi"/>
          <w:sz w:val="16"/>
          <w:szCs w:val="16"/>
        </w:rPr>
        <w:t>Datos</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inscripción</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ante</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Registro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Público</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Propiedad</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del</w:t>
      </w:r>
      <w:r w:rsidRPr="00F76370">
        <w:rPr>
          <w:rFonts w:asciiTheme="minorHAnsi" w:hAnsiTheme="minorHAnsi" w:cstheme="minorHAnsi"/>
          <w:spacing w:val="-2"/>
          <w:sz w:val="16"/>
          <w:szCs w:val="16"/>
        </w:rPr>
        <w:t xml:space="preserve"> Comercio.</w:t>
      </w:r>
    </w:p>
    <w:p w14:paraId="150AAB4C" w14:textId="77777777" w:rsidR="00F76370" w:rsidRPr="00F76370" w:rsidRDefault="00F76370" w:rsidP="00F76370">
      <w:pPr>
        <w:pStyle w:val="Textoindependiente"/>
        <w:spacing w:before="3" w:line="237" w:lineRule="auto"/>
        <w:ind w:left="4767" w:right="4535" w:hanging="1932"/>
        <w:jc w:val="center"/>
        <w:rPr>
          <w:rFonts w:asciiTheme="minorHAnsi" w:hAnsiTheme="minorHAnsi" w:cstheme="minorHAnsi"/>
          <w:sz w:val="16"/>
          <w:szCs w:val="16"/>
        </w:rPr>
      </w:pPr>
      <w:r w:rsidRPr="00F76370">
        <w:rPr>
          <w:rFonts w:asciiTheme="minorHAnsi" w:hAnsiTheme="minorHAnsi" w:cstheme="minorHAnsi"/>
          <w:sz w:val="16"/>
          <w:szCs w:val="16"/>
        </w:rPr>
        <w:t>(Lugar y fecha) Protesto</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lo</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 xml:space="preserve">necesario. </w:t>
      </w:r>
    </w:p>
    <w:p w14:paraId="555A4645" w14:textId="77777777" w:rsidR="00F76370" w:rsidRPr="00F76370" w:rsidRDefault="00F76370" w:rsidP="00F76370">
      <w:pPr>
        <w:pStyle w:val="Textoindependiente"/>
        <w:spacing w:before="3" w:line="237" w:lineRule="auto"/>
        <w:ind w:left="4767" w:right="4535" w:hanging="1932"/>
        <w:jc w:val="center"/>
        <w:rPr>
          <w:rFonts w:asciiTheme="minorHAnsi" w:hAnsiTheme="minorHAnsi" w:cstheme="minorHAnsi"/>
          <w:sz w:val="16"/>
          <w:szCs w:val="16"/>
        </w:rPr>
      </w:pPr>
      <w:r w:rsidRPr="00F76370">
        <w:rPr>
          <w:rFonts w:asciiTheme="minorHAnsi" w:hAnsiTheme="minorHAnsi" w:cstheme="minorHAnsi"/>
          <w:spacing w:val="-2"/>
          <w:sz w:val="16"/>
          <w:szCs w:val="16"/>
        </w:rPr>
        <w:t>(Firma)</w:t>
      </w:r>
    </w:p>
    <w:p w14:paraId="03469FBC" w14:textId="77777777" w:rsidR="00F76370" w:rsidRPr="00F76370" w:rsidRDefault="00F76370" w:rsidP="00F76370">
      <w:pPr>
        <w:pStyle w:val="Textoindependiente"/>
        <w:spacing w:before="3"/>
        <w:ind w:left="343" w:right="1374"/>
        <w:jc w:val="center"/>
        <w:rPr>
          <w:rFonts w:asciiTheme="minorHAnsi" w:hAnsiTheme="minorHAnsi" w:cstheme="minorHAnsi"/>
          <w:sz w:val="16"/>
          <w:szCs w:val="16"/>
        </w:rPr>
      </w:pPr>
      <w:r w:rsidRPr="00F76370">
        <w:rPr>
          <w:rFonts w:asciiTheme="minorHAnsi" w:hAnsiTheme="minorHAnsi" w:cstheme="minorHAnsi"/>
          <w:sz w:val="16"/>
          <w:szCs w:val="16"/>
        </w:rPr>
        <w:t>Notas</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(Toda</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información</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solicitada</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a</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continuación</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se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deberá</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presentar</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en</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CD</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USB</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en</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formato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Word,</w:t>
      </w:r>
      <w:r w:rsidRPr="00F76370">
        <w:rPr>
          <w:rFonts w:asciiTheme="minorHAnsi" w:hAnsiTheme="minorHAnsi" w:cstheme="minorHAnsi"/>
          <w:spacing w:val="-3"/>
          <w:sz w:val="16"/>
          <w:szCs w:val="16"/>
        </w:rPr>
        <w:t xml:space="preserve"> </w:t>
      </w:r>
      <w:proofErr w:type="spellStart"/>
      <w:r w:rsidRPr="00F76370">
        <w:rPr>
          <w:rFonts w:asciiTheme="minorHAnsi" w:hAnsiTheme="minorHAnsi" w:cstheme="minorHAnsi"/>
          <w:sz w:val="16"/>
          <w:szCs w:val="16"/>
        </w:rPr>
        <w:t>pdf</w:t>
      </w:r>
      <w:proofErr w:type="spellEnd"/>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o</w:t>
      </w:r>
      <w:r w:rsidRPr="00F76370">
        <w:rPr>
          <w:rFonts w:asciiTheme="minorHAnsi" w:hAnsiTheme="minorHAnsi" w:cstheme="minorHAnsi"/>
          <w:spacing w:val="-3"/>
          <w:sz w:val="16"/>
          <w:szCs w:val="16"/>
        </w:rPr>
        <w:t xml:space="preserve"> </w:t>
      </w:r>
      <w:proofErr w:type="spellStart"/>
      <w:r w:rsidRPr="00F76370">
        <w:rPr>
          <w:rFonts w:asciiTheme="minorHAnsi" w:hAnsiTheme="minorHAnsi" w:cstheme="minorHAnsi"/>
          <w:spacing w:val="-2"/>
          <w:sz w:val="16"/>
          <w:szCs w:val="16"/>
        </w:rPr>
        <w:t>excel</w:t>
      </w:r>
      <w:proofErr w:type="spellEnd"/>
      <w:r w:rsidRPr="00F76370">
        <w:rPr>
          <w:rFonts w:asciiTheme="minorHAnsi" w:hAnsiTheme="minorHAnsi" w:cstheme="minorHAnsi"/>
          <w:spacing w:val="-2"/>
          <w:sz w:val="16"/>
          <w:szCs w:val="16"/>
        </w:rPr>
        <w:t>):</w:t>
      </w:r>
    </w:p>
    <w:p w14:paraId="476A9A88" w14:textId="77777777" w:rsidR="00F76370" w:rsidRPr="00F76370" w:rsidRDefault="00F76370" w:rsidP="00D31119">
      <w:pPr>
        <w:pStyle w:val="Prrafodelista"/>
        <w:widowControl w:val="0"/>
        <w:numPr>
          <w:ilvl w:val="0"/>
          <w:numId w:val="34"/>
        </w:numPr>
        <w:tabs>
          <w:tab w:val="left" w:pos="616"/>
        </w:tabs>
        <w:autoSpaceDE w:val="0"/>
        <w:autoSpaceDN w:val="0"/>
        <w:rPr>
          <w:rFonts w:asciiTheme="minorHAnsi" w:hAnsiTheme="minorHAnsi" w:cstheme="minorHAnsi"/>
          <w:sz w:val="16"/>
          <w:szCs w:val="16"/>
        </w:rPr>
      </w:pPr>
      <w:r w:rsidRPr="00F76370">
        <w:rPr>
          <w:rFonts w:asciiTheme="minorHAnsi" w:hAnsiTheme="minorHAnsi" w:cstheme="minorHAnsi"/>
          <w:sz w:val="16"/>
          <w:szCs w:val="16"/>
        </w:rPr>
        <w:t>Al</w:t>
      </w:r>
      <w:r w:rsidRPr="00F76370">
        <w:rPr>
          <w:rFonts w:asciiTheme="minorHAnsi" w:hAnsiTheme="minorHAnsi" w:cstheme="minorHAnsi"/>
          <w:spacing w:val="-6"/>
          <w:sz w:val="16"/>
          <w:szCs w:val="16"/>
        </w:rPr>
        <w:t xml:space="preserve"> </w:t>
      </w:r>
      <w:r w:rsidRPr="00F76370">
        <w:rPr>
          <w:rFonts w:asciiTheme="minorHAnsi" w:hAnsiTheme="minorHAnsi" w:cstheme="minorHAnsi"/>
          <w:sz w:val="16"/>
          <w:szCs w:val="16"/>
        </w:rPr>
        <w:t>presente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anexo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se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deberá</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anexar</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copia</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simple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legible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todas</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las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actas,</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reformas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3"/>
          <w:sz w:val="16"/>
          <w:szCs w:val="16"/>
        </w:rPr>
        <w:t xml:space="preserve"> </w:t>
      </w:r>
      <w:r w:rsidRPr="00F76370">
        <w:rPr>
          <w:rFonts w:asciiTheme="minorHAnsi" w:hAnsiTheme="minorHAnsi" w:cstheme="minorHAnsi"/>
          <w:spacing w:val="-2"/>
          <w:sz w:val="16"/>
          <w:szCs w:val="16"/>
        </w:rPr>
        <w:t>poderes.</w:t>
      </w:r>
    </w:p>
    <w:p w14:paraId="5FB725D4" w14:textId="77777777" w:rsidR="00F76370" w:rsidRPr="00F76370" w:rsidRDefault="00F76370" w:rsidP="00D31119">
      <w:pPr>
        <w:pStyle w:val="Prrafodelista"/>
        <w:widowControl w:val="0"/>
        <w:numPr>
          <w:ilvl w:val="0"/>
          <w:numId w:val="34"/>
        </w:numPr>
        <w:tabs>
          <w:tab w:val="left" w:pos="616"/>
        </w:tabs>
        <w:autoSpaceDE w:val="0"/>
        <w:autoSpaceDN w:val="0"/>
        <w:ind w:right="503"/>
        <w:jc w:val="both"/>
        <w:rPr>
          <w:rFonts w:asciiTheme="minorHAnsi" w:hAnsiTheme="minorHAnsi" w:cstheme="minorHAnsi"/>
          <w:sz w:val="16"/>
          <w:szCs w:val="16"/>
        </w:rPr>
      </w:pPr>
      <w:r w:rsidRPr="00F76370">
        <w:rPr>
          <w:rFonts w:asciiTheme="minorHAnsi" w:hAnsiTheme="minorHAnsi" w:cstheme="minorHAnsi"/>
          <w:sz w:val="16"/>
          <w:szCs w:val="16"/>
        </w:rPr>
        <w:t>Monto de ingresos nominales del Ejercicio Fiscal 2024: deberá acreditarse con la declaración correspondiente al ejercicio fiscal del 2024; o con los estados financieros presentados ante las Secretaría de Hacienda y Crédito Público, auditados y/o dictaminados por Contador Público externo autorizado por la Secretaría de Hacienda y Crédito Público, correspondiente al ejercicio fiscal del 2024,</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demostrando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su</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capacidad</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financiera mediante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la comprobación</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que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los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ingresos nominales son</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por</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lo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menos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50% de su oferta económica que presente a la Convocatoria. Incluir acuse de recepción de dicha declaración o en su caso la cadena original o estados financieros dictaminados fiscalmente emitidos por un Contador Público registrado ante la Secretaría de Hacienda</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Crédito</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Público,</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acreditando</w:t>
      </w:r>
      <w:r w:rsidRPr="00F76370">
        <w:rPr>
          <w:rFonts w:asciiTheme="minorHAnsi" w:hAnsiTheme="minorHAnsi" w:cstheme="minorHAnsi"/>
          <w:spacing w:val="-9"/>
          <w:sz w:val="16"/>
          <w:szCs w:val="16"/>
        </w:rPr>
        <w:t xml:space="preserve"> </w:t>
      </w:r>
      <w:r w:rsidRPr="00F76370">
        <w:rPr>
          <w:rFonts w:asciiTheme="minorHAnsi" w:hAnsiTheme="minorHAnsi" w:cstheme="minorHAnsi"/>
          <w:sz w:val="16"/>
          <w:szCs w:val="16"/>
        </w:rPr>
        <w:t>su</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personalidad</w:t>
      </w:r>
      <w:r w:rsidRPr="00F76370">
        <w:rPr>
          <w:rFonts w:asciiTheme="minorHAnsi" w:hAnsiTheme="minorHAnsi" w:cstheme="minorHAnsi"/>
          <w:spacing w:val="-8"/>
          <w:sz w:val="16"/>
          <w:szCs w:val="16"/>
        </w:rPr>
        <w:t xml:space="preserve"> </w:t>
      </w:r>
      <w:r w:rsidRPr="00F76370">
        <w:rPr>
          <w:rFonts w:asciiTheme="minorHAnsi" w:hAnsiTheme="minorHAnsi" w:cstheme="minorHAnsi"/>
          <w:sz w:val="16"/>
          <w:szCs w:val="16"/>
        </w:rPr>
        <w:t>mediante</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cédula</w:t>
      </w:r>
      <w:r w:rsidRPr="00F76370">
        <w:rPr>
          <w:rFonts w:asciiTheme="minorHAnsi" w:hAnsiTheme="minorHAnsi" w:cstheme="minorHAnsi"/>
          <w:spacing w:val="-9"/>
          <w:sz w:val="16"/>
          <w:szCs w:val="16"/>
        </w:rPr>
        <w:t xml:space="preserve"> </w:t>
      </w:r>
      <w:r w:rsidRPr="00F76370">
        <w:rPr>
          <w:rFonts w:asciiTheme="minorHAnsi" w:hAnsiTheme="minorHAnsi" w:cstheme="minorHAnsi"/>
          <w:sz w:val="16"/>
          <w:szCs w:val="16"/>
        </w:rPr>
        <w:t>profesional</w:t>
      </w:r>
      <w:r w:rsidRPr="00F76370">
        <w:rPr>
          <w:rFonts w:asciiTheme="minorHAnsi" w:hAnsiTheme="minorHAnsi" w:cstheme="minorHAnsi"/>
          <w:spacing w:val="-10"/>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registro</w:t>
      </w:r>
      <w:r w:rsidRPr="00F76370">
        <w:rPr>
          <w:rFonts w:asciiTheme="minorHAnsi" w:hAnsiTheme="minorHAnsi" w:cstheme="minorHAnsi"/>
          <w:spacing w:val="-8"/>
          <w:sz w:val="16"/>
          <w:szCs w:val="16"/>
        </w:rPr>
        <w:t xml:space="preserve"> </w:t>
      </w:r>
      <w:r w:rsidRPr="00F76370">
        <w:rPr>
          <w:rFonts w:asciiTheme="minorHAnsi" w:hAnsiTheme="minorHAnsi" w:cstheme="minorHAnsi"/>
          <w:sz w:val="16"/>
          <w:szCs w:val="16"/>
        </w:rPr>
        <w:t>ante</w:t>
      </w:r>
      <w:r w:rsidRPr="00F76370">
        <w:rPr>
          <w:rFonts w:asciiTheme="minorHAnsi" w:hAnsiTheme="minorHAnsi" w:cstheme="minorHAnsi"/>
          <w:spacing w:val="-8"/>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10"/>
          <w:sz w:val="16"/>
          <w:szCs w:val="16"/>
        </w:rPr>
        <w:t xml:space="preserve"> </w:t>
      </w:r>
      <w:r w:rsidRPr="00F76370">
        <w:rPr>
          <w:rFonts w:asciiTheme="minorHAnsi" w:hAnsiTheme="minorHAnsi" w:cstheme="minorHAnsi"/>
          <w:sz w:val="16"/>
          <w:szCs w:val="16"/>
        </w:rPr>
        <w:t>SHCP.</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Así</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mismo</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deberán de</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presentar</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carta</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bajo</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protesta</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decir</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verdad,</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firmada</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por</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representante</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legal,</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en</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donde</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manifiesten</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que</w:t>
      </w:r>
      <w:r w:rsidRPr="00F76370">
        <w:rPr>
          <w:rFonts w:asciiTheme="minorHAnsi" w:hAnsiTheme="minorHAnsi" w:cstheme="minorHAnsi"/>
          <w:spacing w:val="-12"/>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11"/>
          <w:sz w:val="16"/>
          <w:szCs w:val="16"/>
        </w:rPr>
        <w:t xml:space="preserve"> </w:t>
      </w:r>
      <w:r w:rsidRPr="00F76370">
        <w:rPr>
          <w:rFonts w:asciiTheme="minorHAnsi" w:hAnsiTheme="minorHAnsi" w:cstheme="minorHAnsi"/>
          <w:sz w:val="16"/>
          <w:szCs w:val="16"/>
        </w:rPr>
        <w:t>documentación entregada,</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referente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a</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este</w:t>
      </w:r>
      <w:r w:rsidRPr="00F76370">
        <w:rPr>
          <w:rFonts w:asciiTheme="minorHAnsi" w:hAnsiTheme="minorHAnsi" w:cstheme="minorHAnsi"/>
          <w:spacing w:val="-6"/>
          <w:sz w:val="16"/>
          <w:szCs w:val="16"/>
        </w:rPr>
        <w:t xml:space="preserve"> </w:t>
      </w:r>
      <w:r w:rsidRPr="00F76370">
        <w:rPr>
          <w:rFonts w:asciiTheme="minorHAnsi" w:hAnsiTheme="minorHAnsi" w:cstheme="minorHAnsi"/>
          <w:sz w:val="16"/>
          <w:szCs w:val="16"/>
        </w:rPr>
        <w:t>requisito,</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contiene</w:t>
      </w:r>
      <w:r w:rsidRPr="00F76370">
        <w:rPr>
          <w:rFonts w:asciiTheme="minorHAnsi" w:hAnsiTheme="minorHAnsi" w:cstheme="minorHAnsi"/>
          <w:spacing w:val="-6"/>
          <w:sz w:val="16"/>
          <w:szCs w:val="16"/>
        </w:rPr>
        <w:t xml:space="preserve"> </w:t>
      </w:r>
      <w:r w:rsidRPr="00F76370">
        <w:rPr>
          <w:rFonts w:asciiTheme="minorHAnsi" w:hAnsiTheme="minorHAnsi" w:cstheme="minorHAnsi"/>
          <w:sz w:val="16"/>
          <w:szCs w:val="16"/>
        </w:rPr>
        <w:t>las</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cantidades</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correctas</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que</w:t>
      </w:r>
      <w:r w:rsidRPr="00F76370">
        <w:rPr>
          <w:rFonts w:asciiTheme="minorHAnsi" w:hAnsiTheme="minorHAnsi" w:cstheme="minorHAnsi"/>
          <w:spacing w:val="-6"/>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8"/>
          <w:sz w:val="16"/>
          <w:szCs w:val="16"/>
        </w:rPr>
        <w:t xml:space="preserve"> </w:t>
      </w:r>
      <w:r w:rsidRPr="00F76370">
        <w:rPr>
          <w:rFonts w:asciiTheme="minorHAnsi" w:hAnsiTheme="minorHAnsi" w:cstheme="minorHAnsi"/>
          <w:sz w:val="16"/>
          <w:szCs w:val="16"/>
        </w:rPr>
        <w:t>monto</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6"/>
          <w:sz w:val="16"/>
          <w:szCs w:val="16"/>
        </w:rPr>
        <w:t xml:space="preserve"> </w:t>
      </w:r>
      <w:r w:rsidRPr="00F76370">
        <w:rPr>
          <w:rFonts w:asciiTheme="minorHAnsi" w:hAnsiTheme="minorHAnsi" w:cstheme="minorHAnsi"/>
          <w:sz w:val="16"/>
          <w:szCs w:val="16"/>
        </w:rPr>
        <w:t>ingresos nominales</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mínimos</w:t>
      </w:r>
      <w:r w:rsidRPr="00F76370">
        <w:rPr>
          <w:rFonts w:asciiTheme="minorHAnsi" w:hAnsiTheme="minorHAnsi" w:cstheme="minorHAnsi"/>
          <w:spacing w:val="-5"/>
          <w:sz w:val="16"/>
          <w:szCs w:val="16"/>
        </w:rPr>
        <w:t xml:space="preserve"> </w:t>
      </w:r>
      <w:r w:rsidRPr="00F76370">
        <w:rPr>
          <w:rFonts w:asciiTheme="minorHAnsi" w:hAnsiTheme="minorHAnsi" w:cstheme="minorHAnsi"/>
          <w:sz w:val="16"/>
          <w:szCs w:val="16"/>
        </w:rPr>
        <w:t>requeridos</w:t>
      </w:r>
      <w:r w:rsidRPr="00F76370">
        <w:rPr>
          <w:rFonts w:asciiTheme="minorHAnsi" w:hAnsiTheme="minorHAnsi" w:cstheme="minorHAnsi"/>
          <w:spacing w:val="9"/>
          <w:sz w:val="16"/>
          <w:szCs w:val="16"/>
        </w:rPr>
        <w:t xml:space="preserve"> </w:t>
      </w:r>
      <w:r w:rsidRPr="00F76370">
        <w:rPr>
          <w:rFonts w:asciiTheme="minorHAnsi" w:hAnsiTheme="minorHAnsi" w:cstheme="minorHAnsi"/>
          <w:sz w:val="16"/>
          <w:szCs w:val="16"/>
        </w:rPr>
        <w:t>no tiene alteración alguna.</w:t>
      </w:r>
    </w:p>
    <w:p w14:paraId="10331F5E" w14:textId="77777777" w:rsidR="00F76370" w:rsidRPr="00F76370" w:rsidRDefault="00F76370" w:rsidP="00D31119">
      <w:pPr>
        <w:pStyle w:val="Prrafodelista"/>
        <w:widowControl w:val="0"/>
        <w:numPr>
          <w:ilvl w:val="0"/>
          <w:numId w:val="34"/>
        </w:numPr>
        <w:tabs>
          <w:tab w:val="left" w:pos="616"/>
        </w:tabs>
        <w:autoSpaceDE w:val="0"/>
        <w:autoSpaceDN w:val="0"/>
        <w:ind w:right="499"/>
        <w:jc w:val="both"/>
        <w:rPr>
          <w:rFonts w:asciiTheme="minorHAnsi" w:hAnsiTheme="minorHAnsi" w:cstheme="minorHAnsi"/>
          <w:sz w:val="16"/>
          <w:szCs w:val="16"/>
        </w:rPr>
      </w:pPr>
      <w:r w:rsidRPr="00F76370">
        <w:rPr>
          <w:rFonts w:asciiTheme="minorHAnsi" w:hAnsiTheme="minorHAnsi" w:cstheme="minorHAnsi"/>
          <w:sz w:val="16"/>
          <w:szCs w:val="16"/>
        </w:rPr>
        <w:t>Se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deberá</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anexar</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Escrito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simple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en</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el cual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manifieste,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bajo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protesta</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decir</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verdad</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estar al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corriente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en el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cumplimiento de Obligaciones Estatales y Federales, en lo relativo al pago de impuestos.</w:t>
      </w:r>
    </w:p>
    <w:p w14:paraId="14471B77" w14:textId="77777777" w:rsidR="00F76370" w:rsidRPr="00F76370" w:rsidRDefault="00F76370" w:rsidP="00D31119">
      <w:pPr>
        <w:pStyle w:val="Prrafodelista"/>
        <w:widowControl w:val="0"/>
        <w:numPr>
          <w:ilvl w:val="0"/>
          <w:numId w:val="34"/>
        </w:numPr>
        <w:tabs>
          <w:tab w:val="left" w:pos="616"/>
        </w:tabs>
        <w:autoSpaceDE w:val="0"/>
        <w:autoSpaceDN w:val="0"/>
        <w:ind w:right="504"/>
        <w:jc w:val="both"/>
        <w:rPr>
          <w:rFonts w:asciiTheme="minorHAnsi" w:hAnsiTheme="minorHAnsi" w:cstheme="minorHAnsi"/>
          <w:sz w:val="16"/>
          <w:szCs w:val="16"/>
        </w:rPr>
      </w:pPr>
      <w:r w:rsidRPr="00F76370">
        <w:rPr>
          <w:rFonts w:asciiTheme="minorHAnsi" w:hAnsiTheme="minorHAnsi" w:cstheme="minorHAnsi"/>
          <w:sz w:val="16"/>
          <w:szCs w:val="16"/>
        </w:rPr>
        <w:t>Constancia</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del</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curso</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prevención</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9"/>
          <w:sz w:val="16"/>
          <w:szCs w:val="16"/>
        </w:rPr>
        <w:t xml:space="preserve"> </w:t>
      </w:r>
      <w:r w:rsidRPr="00F76370">
        <w:rPr>
          <w:rFonts w:asciiTheme="minorHAnsi" w:hAnsiTheme="minorHAnsi" w:cstheme="minorHAnsi"/>
          <w:sz w:val="16"/>
          <w:szCs w:val="16"/>
        </w:rPr>
        <w:t>concientización</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sobre</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las</w:t>
      </w:r>
      <w:r w:rsidRPr="00F76370">
        <w:rPr>
          <w:rFonts w:asciiTheme="minorHAnsi" w:hAnsiTheme="minorHAnsi" w:cstheme="minorHAnsi"/>
          <w:spacing w:val="-7"/>
          <w:sz w:val="16"/>
          <w:szCs w:val="16"/>
        </w:rPr>
        <w:t xml:space="preserve"> </w:t>
      </w:r>
      <w:r w:rsidRPr="00F76370">
        <w:rPr>
          <w:rFonts w:asciiTheme="minorHAnsi" w:hAnsiTheme="minorHAnsi" w:cstheme="minorHAnsi"/>
          <w:sz w:val="16"/>
          <w:szCs w:val="16"/>
        </w:rPr>
        <w:t>faltas</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administrativas</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y</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hechos</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8"/>
          <w:sz w:val="16"/>
          <w:szCs w:val="16"/>
        </w:rPr>
        <w:t xml:space="preserve"> </w:t>
      </w:r>
      <w:r w:rsidRPr="00F76370">
        <w:rPr>
          <w:rFonts w:asciiTheme="minorHAnsi" w:hAnsiTheme="minorHAnsi" w:cstheme="minorHAnsi"/>
          <w:sz w:val="16"/>
          <w:szCs w:val="16"/>
        </w:rPr>
        <w:t>corrupción,</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a</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la</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cual</w:t>
      </w:r>
      <w:r w:rsidRPr="00F76370">
        <w:rPr>
          <w:rFonts w:asciiTheme="minorHAnsi" w:hAnsiTheme="minorHAnsi" w:cstheme="minorHAnsi"/>
          <w:spacing w:val="-10"/>
          <w:sz w:val="16"/>
          <w:szCs w:val="16"/>
        </w:rPr>
        <w:t xml:space="preserve"> </w:t>
      </w:r>
      <w:r w:rsidRPr="00F76370">
        <w:rPr>
          <w:rFonts w:asciiTheme="minorHAnsi" w:hAnsiTheme="minorHAnsi" w:cstheme="minorHAnsi"/>
          <w:sz w:val="16"/>
          <w:szCs w:val="16"/>
        </w:rPr>
        <w:t>se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deberá anexar</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un</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documento signado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por</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representante legal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en</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el que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manifiesten</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bajo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protesta 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decir</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verdad</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estar plenamente conscientes de la prevención y sanción de las citadas irregularidades.</w:t>
      </w:r>
    </w:p>
    <w:p w14:paraId="06F54E32" w14:textId="77777777" w:rsidR="00F76370" w:rsidRPr="00F76370" w:rsidRDefault="00F76370" w:rsidP="00D31119">
      <w:pPr>
        <w:pStyle w:val="Prrafodelista"/>
        <w:widowControl w:val="0"/>
        <w:numPr>
          <w:ilvl w:val="0"/>
          <w:numId w:val="34"/>
        </w:numPr>
        <w:tabs>
          <w:tab w:val="left" w:pos="616"/>
        </w:tabs>
        <w:autoSpaceDE w:val="0"/>
        <w:autoSpaceDN w:val="0"/>
        <w:ind w:right="503"/>
        <w:jc w:val="both"/>
        <w:rPr>
          <w:rFonts w:asciiTheme="minorHAnsi" w:hAnsiTheme="minorHAnsi" w:cstheme="minorHAnsi"/>
          <w:sz w:val="16"/>
          <w:szCs w:val="16"/>
        </w:rPr>
      </w:pPr>
      <w:r w:rsidRPr="00F76370">
        <w:rPr>
          <w:rFonts w:asciiTheme="minorHAnsi" w:hAnsiTheme="minorHAnsi" w:cstheme="minorHAnsi"/>
          <w:sz w:val="16"/>
          <w:szCs w:val="16"/>
        </w:rPr>
        <w:t>Registro vigente en el Padrón de Proveedores de Gobierno del Estado, o el vínculo electrónico donde aparezca dicho padrón o certificado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registro en</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el</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padrón;</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en</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caso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no presentar</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este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requisito,</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sus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proposiciones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estarán condicionadas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al registro en el Padrón a más tardar a la fecha del fallo correspondiente. Lo anterior de conformidad con lo dispuesto en los Artículos</w:t>
      </w:r>
      <w:r w:rsidRPr="00F76370">
        <w:rPr>
          <w:rFonts w:asciiTheme="minorHAnsi" w:hAnsiTheme="minorHAnsi" w:cstheme="minorHAnsi"/>
          <w:spacing w:val="20"/>
          <w:sz w:val="16"/>
          <w:szCs w:val="16"/>
        </w:rPr>
        <w:t xml:space="preserve"> </w:t>
      </w:r>
      <w:r w:rsidRPr="00F76370">
        <w:rPr>
          <w:rFonts w:asciiTheme="minorHAnsi" w:hAnsiTheme="minorHAnsi" w:cstheme="minorHAnsi"/>
          <w:sz w:val="16"/>
          <w:szCs w:val="16"/>
        </w:rPr>
        <w:t>24 de la Ley de Adquisiciones, Arrendamientos y Contratación de Servicios del Estado de Nuevo León y 22 y 36 de su Reglamento.</w:t>
      </w:r>
    </w:p>
    <w:p w14:paraId="325382E0" w14:textId="60A9184E" w:rsidR="00F76370" w:rsidRPr="00F76370" w:rsidRDefault="00F76370" w:rsidP="00D31119">
      <w:pPr>
        <w:pStyle w:val="Prrafodelista"/>
        <w:widowControl w:val="0"/>
        <w:numPr>
          <w:ilvl w:val="0"/>
          <w:numId w:val="34"/>
        </w:numPr>
        <w:tabs>
          <w:tab w:val="left" w:pos="616"/>
        </w:tabs>
        <w:autoSpaceDE w:val="0"/>
        <w:autoSpaceDN w:val="0"/>
        <w:ind w:right="502"/>
        <w:jc w:val="both"/>
        <w:rPr>
          <w:rFonts w:asciiTheme="minorHAnsi" w:hAnsiTheme="minorHAnsi" w:cstheme="minorHAnsi"/>
          <w:sz w:val="16"/>
          <w:szCs w:val="16"/>
        </w:rPr>
      </w:pPr>
      <w:r w:rsidRPr="00F76370">
        <w:rPr>
          <w:rFonts w:asciiTheme="minorHAnsi" w:hAnsiTheme="minorHAnsi" w:cstheme="minorHAnsi"/>
          <w:sz w:val="16"/>
          <w:szCs w:val="16"/>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Personas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Físicas: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Deberá</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acreditar</w:t>
      </w:r>
      <w:r w:rsidRPr="00F76370">
        <w:rPr>
          <w:rFonts w:asciiTheme="minorHAnsi" w:hAnsiTheme="minorHAnsi" w:cstheme="minorHAnsi"/>
          <w:spacing w:val="-2"/>
          <w:sz w:val="16"/>
          <w:szCs w:val="16"/>
        </w:rPr>
        <w:t xml:space="preserve"> </w:t>
      </w:r>
      <w:r w:rsidRPr="00F76370">
        <w:rPr>
          <w:rFonts w:asciiTheme="minorHAnsi" w:hAnsiTheme="minorHAnsi" w:cstheme="minorHAnsi"/>
          <w:sz w:val="16"/>
          <w:szCs w:val="16"/>
        </w:rPr>
        <w:t>su</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personalidad</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a</w:t>
      </w:r>
      <w:r w:rsidRPr="00F76370">
        <w:rPr>
          <w:rFonts w:asciiTheme="minorHAnsi" w:hAnsiTheme="minorHAnsi" w:cstheme="minorHAnsi"/>
          <w:spacing w:val="-4"/>
          <w:sz w:val="16"/>
          <w:szCs w:val="16"/>
        </w:rPr>
        <w:t xml:space="preserve"> </w:t>
      </w:r>
      <w:r w:rsidRPr="00F76370">
        <w:rPr>
          <w:rFonts w:asciiTheme="minorHAnsi" w:hAnsiTheme="minorHAnsi" w:cstheme="minorHAnsi"/>
          <w:sz w:val="16"/>
          <w:szCs w:val="16"/>
        </w:rPr>
        <w:t>través</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de:</w:t>
      </w:r>
      <w:r w:rsidRPr="00F76370">
        <w:rPr>
          <w:rFonts w:asciiTheme="minorHAnsi" w:hAnsiTheme="minorHAnsi" w:cstheme="minorHAnsi"/>
          <w:spacing w:val="-1"/>
          <w:sz w:val="16"/>
          <w:szCs w:val="16"/>
        </w:rPr>
        <w:t xml:space="preserve"> </w:t>
      </w:r>
      <w:r w:rsidRPr="00F76370">
        <w:rPr>
          <w:rFonts w:asciiTheme="minorHAnsi" w:hAnsiTheme="minorHAnsi" w:cstheme="minorHAnsi"/>
          <w:sz w:val="16"/>
          <w:szCs w:val="16"/>
        </w:rPr>
        <w:t>Constancia de</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alta</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en la Secretaría</w:t>
      </w:r>
      <w:r w:rsidRPr="00F76370">
        <w:rPr>
          <w:rFonts w:asciiTheme="minorHAnsi" w:hAnsiTheme="minorHAnsi" w:cstheme="minorHAnsi"/>
          <w:spacing w:val="-3"/>
          <w:sz w:val="16"/>
          <w:szCs w:val="16"/>
        </w:rPr>
        <w:t xml:space="preserve"> </w:t>
      </w:r>
      <w:r w:rsidRPr="00F76370">
        <w:rPr>
          <w:rFonts w:asciiTheme="minorHAnsi" w:hAnsiTheme="minorHAnsi" w:cstheme="minorHAnsi"/>
          <w:sz w:val="16"/>
          <w:szCs w:val="16"/>
        </w:rPr>
        <w:t>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48D09062" w14:textId="77777777" w:rsidR="00F76370" w:rsidRPr="00F76370" w:rsidRDefault="00F76370" w:rsidP="00F76370">
      <w:pPr>
        <w:pStyle w:val="Ttulo2"/>
        <w:spacing w:line="242" w:lineRule="auto"/>
        <w:ind w:left="330"/>
        <w:rPr>
          <w:rFonts w:asciiTheme="minorHAnsi" w:hAnsiTheme="minorHAnsi" w:cstheme="minorHAnsi"/>
          <w:b w:val="0"/>
          <w:bCs/>
          <w:spacing w:val="-2"/>
          <w:sz w:val="16"/>
          <w:szCs w:val="16"/>
        </w:rPr>
      </w:pPr>
      <w:r w:rsidRPr="00F76370">
        <w:rPr>
          <w:rFonts w:asciiTheme="minorHAnsi" w:hAnsiTheme="minorHAnsi" w:cstheme="minorHAnsi"/>
          <w:bCs/>
          <w:sz w:val="16"/>
          <w:szCs w:val="16"/>
        </w:rPr>
        <w:t xml:space="preserve">          *ESTE</w:t>
      </w:r>
      <w:r w:rsidRPr="00F76370">
        <w:rPr>
          <w:rFonts w:asciiTheme="minorHAnsi" w:hAnsiTheme="minorHAnsi" w:cstheme="minorHAnsi"/>
          <w:bCs/>
          <w:spacing w:val="-6"/>
          <w:sz w:val="16"/>
          <w:szCs w:val="16"/>
        </w:rPr>
        <w:t xml:space="preserve"> </w:t>
      </w:r>
      <w:r w:rsidRPr="00F76370">
        <w:rPr>
          <w:rFonts w:asciiTheme="minorHAnsi" w:hAnsiTheme="minorHAnsi" w:cstheme="minorHAnsi"/>
          <w:bCs/>
          <w:sz w:val="16"/>
          <w:szCs w:val="16"/>
        </w:rPr>
        <w:t>FORMATO</w:t>
      </w:r>
      <w:r w:rsidRPr="00F76370">
        <w:rPr>
          <w:rFonts w:asciiTheme="minorHAnsi" w:hAnsiTheme="minorHAnsi" w:cstheme="minorHAnsi"/>
          <w:bCs/>
          <w:spacing w:val="-5"/>
          <w:sz w:val="16"/>
          <w:szCs w:val="16"/>
        </w:rPr>
        <w:t xml:space="preserve"> </w:t>
      </w:r>
      <w:r w:rsidRPr="00F76370">
        <w:rPr>
          <w:rFonts w:asciiTheme="minorHAnsi" w:hAnsiTheme="minorHAnsi" w:cstheme="minorHAnsi"/>
          <w:bCs/>
          <w:sz w:val="16"/>
          <w:szCs w:val="16"/>
        </w:rPr>
        <w:t>SE</w:t>
      </w:r>
      <w:r w:rsidRPr="00F76370">
        <w:rPr>
          <w:rFonts w:asciiTheme="minorHAnsi" w:hAnsiTheme="minorHAnsi" w:cstheme="minorHAnsi"/>
          <w:bCs/>
          <w:spacing w:val="-6"/>
          <w:sz w:val="16"/>
          <w:szCs w:val="16"/>
        </w:rPr>
        <w:t xml:space="preserve"> </w:t>
      </w:r>
      <w:r w:rsidRPr="00F76370">
        <w:rPr>
          <w:rFonts w:asciiTheme="minorHAnsi" w:hAnsiTheme="minorHAnsi" w:cstheme="minorHAnsi"/>
          <w:bCs/>
          <w:sz w:val="16"/>
          <w:szCs w:val="16"/>
        </w:rPr>
        <w:t>PRESENTARÁ</w:t>
      </w:r>
      <w:r w:rsidRPr="00F76370">
        <w:rPr>
          <w:rFonts w:asciiTheme="minorHAnsi" w:hAnsiTheme="minorHAnsi" w:cstheme="minorHAnsi"/>
          <w:bCs/>
          <w:spacing w:val="-8"/>
          <w:sz w:val="16"/>
          <w:szCs w:val="16"/>
        </w:rPr>
        <w:t xml:space="preserve"> </w:t>
      </w:r>
      <w:r w:rsidRPr="00F76370">
        <w:rPr>
          <w:rFonts w:asciiTheme="minorHAnsi" w:hAnsiTheme="minorHAnsi" w:cstheme="minorHAnsi"/>
          <w:bCs/>
          <w:sz w:val="16"/>
          <w:szCs w:val="16"/>
        </w:rPr>
        <w:t>DURANTE</w:t>
      </w:r>
      <w:r w:rsidRPr="00F76370">
        <w:rPr>
          <w:rFonts w:asciiTheme="minorHAnsi" w:hAnsiTheme="minorHAnsi" w:cstheme="minorHAnsi"/>
          <w:bCs/>
          <w:spacing w:val="-6"/>
          <w:sz w:val="16"/>
          <w:szCs w:val="16"/>
        </w:rPr>
        <w:t xml:space="preserve"> </w:t>
      </w:r>
      <w:r w:rsidRPr="00F76370">
        <w:rPr>
          <w:rFonts w:asciiTheme="minorHAnsi" w:hAnsiTheme="minorHAnsi" w:cstheme="minorHAnsi"/>
          <w:bCs/>
          <w:sz w:val="16"/>
          <w:szCs w:val="16"/>
        </w:rPr>
        <w:t>EL</w:t>
      </w:r>
      <w:r w:rsidRPr="00F76370">
        <w:rPr>
          <w:rFonts w:asciiTheme="minorHAnsi" w:hAnsiTheme="minorHAnsi" w:cstheme="minorHAnsi"/>
          <w:bCs/>
          <w:spacing w:val="-7"/>
          <w:sz w:val="16"/>
          <w:szCs w:val="16"/>
        </w:rPr>
        <w:t xml:space="preserve"> </w:t>
      </w:r>
      <w:r w:rsidRPr="00F76370">
        <w:rPr>
          <w:rFonts w:asciiTheme="minorHAnsi" w:hAnsiTheme="minorHAnsi" w:cstheme="minorHAnsi"/>
          <w:bCs/>
          <w:sz w:val="16"/>
          <w:szCs w:val="16"/>
        </w:rPr>
        <w:t>PERIODO</w:t>
      </w:r>
      <w:r w:rsidRPr="00F76370">
        <w:rPr>
          <w:rFonts w:asciiTheme="minorHAnsi" w:hAnsiTheme="minorHAnsi" w:cstheme="minorHAnsi"/>
          <w:bCs/>
          <w:spacing w:val="-5"/>
          <w:sz w:val="16"/>
          <w:szCs w:val="16"/>
        </w:rPr>
        <w:t xml:space="preserve"> </w:t>
      </w:r>
      <w:r w:rsidRPr="00F76370">
        <w:rPr>
          <w:rFonts w:asciiTheme="minorHAnsi" w:hAnsiTheme="minorHAnsi" w:cstheme="minorHAnsi"/>
          <w:bCs/>
          <w:sz w:val="16"/>
          <w:szCs w:val="16"/>
        </w:rPr>
        <w:t>DE</w:t>
      </w:r>
      <w:r w:rsidRPr="00F76370">
        <w:rPr>
          <w:rFonts w:asciiTheme="minorHAnsi" w:hAnsiTheme="minorHAnsi" w:cstheme="minorHAnsi"/>
          <w:bCs/>
          <w:spacing w:val="-6"/>
          <w:sz w:val="16"/>
          <w:szCs w:val="16"/>
        </w:rPr>
        <w:t xml:space="preserve"> </w:t>
      </w:r>
      <w:r w:rsidRPr="00F76370">
        <w:rPr>
          <w:rFonts w:asciiTheme="minorHAnsi" w:hAnsiTheme="minorHAnsi" w:cstheme="minorHAnsi"/>
          <w:bCs/>
          <w:sz w:val="16"/>
          <w:szCs w:val="16"/>
        </w:rPr>
        <w:t>REGISTRO</w:t>
      </w:r>
      <w:r w:rsidRPr="00F76370">
        <w:rPr>
          <w:rFonts w:asciiTheme="minorHAnsi" w:hAnsiTheme="minorHAnsi" w:cstheme="minorHAnsi"/>
          <w:bCs/>
          <w:spacing w:val="-5"/>
          <w:sz w:val="16"/>
          <w:szCs w:val="16"/>
        </w:rPr>
        <w:t xml:space="preserve"> </w:t>
      </w:r>
      <w:r w:rsidRPr="00F76370">
        <w:rPr>
          <w:rFonts w:asciiTheme="minorHAnsi" w:hAnsiTheme="minorHAnsi" w:cstheme="minorHAnsi"/>
          <w:bCs/>
          <w:sz w:val="16"/>
          <w:szCs w:val="16"/>
        </w:rPr>
        <w:t>DEL</w:t>
      </w:r>
      <w:r w:rsidRPr="00F76370">
        <w:rPr>
          <w:rFonts w:asciiTheme="minorHAnsi" w:hAnsiTheme="minorHAnsi" w:cstheme="minorHAnsi"/>
          <w:bCs/>
          <w:spacing w:val="-7"/>
          <w:sz w:val="16"/>
          <w:szCs w:val="16"/>
        </w:rPr>
        <w:t xml:space="preserve"> </w:t>
      </w:r>
      <w:r w:rsidRPr="00F76370">
        <w:rPr>
          <w:rFonts w:asciiTheme="minorHAnsi" w:hAnsiTheme="minorHAnsi" w:cstheme="minorHAnsi"/>
          <w:bCs/>
          <w:sz w:val="16"/>
          <w:szCs w:val="16"/>
        </w:rPr>
        <w:t>CONCURSO,</w:t>
      </w:r>
      <w:r w:rsidRPr="00F76370">
        <w:rPr>
          <w:rFonts w:asciiTheme="minorHAnsi" w:hAnsiTheme="minorHAnsi" w:cstheme="minorHAnsi"/>
          <w:bCs/>
          <w:spacing w:val="-8"/>
          <w:sz w:val="16"/>
          <w:szCs w:val="16"/>
        </w:rPr>
        <w:t xml:space="preserve"> </w:t>
      </w:r>
      <w:r w:rsidRPr="00F76370">
        <w:rPr>
          <w:rFonts w:asciiTheme="minorHAnsi" w:hAnsiTheme="minorHAnsi" w:cstheme="minorHAnsi"/>
          <w:bCs/>
          <w:sz w:val="16"/>
          <w:szCs w:val="16"/>
        </w:rPr>
        <w:t>EN</w:t>
      </w:r>
      <w:r w:rsidRPr="00F76370">
        <w:rPr>
          <w:rFonts w:asciiTheme="minorHAnsi" w:hAnsiTheme="minorHAnsi" w:cstheme="minorHAnsi"/>
          <w:bCs/>
          <w:spacing w:val="-12"/>
          <w:sz w:val="16"/>
          <w:szCs w:val="16"/>
        </w:rPr>
        <w:t xml:space="preserve"> </w:t>
      </w:r>
      <w:r w:rsidRPr="00F76370">
        <w:rPr>
          <w:rFonts w:asciiTheme="minorHAnsi" w:hAnsiTheme="minorHAnsi" w:cstheme="minorHAnsi"/>
          <w:bCs/>
          <w:sz w:val="16"/>
          <w:szCs w:val="16"/>
        </w:rPr>
        <w:t>ORIGINAL</w:t>
      </w:r>
      <w:r w:rsidRPr="00F76370">
        <w:rPr>
          <w:rFonts w:asciiTheme="minorHAnsi" w:hAnsiTheme="minorHAnsi" w:cstheme="minorHAnsi"/>
          <w:bCs/>
          <w:spacing w:val="-6"/>
          <w:sz w:val="16"/>
          <w:szCs w:val="16"/>
        </w:rPr>
        <w:t xml:space="preserve"> </w:t>
      </w:r>
      <w:r w:rsidRPr="00F76370">
        <w:rPr>
          <w:rFonts w:asciiTheme="minorHAnsi" w:hAnsiTheme="minorHAnsi" w:cstheme="minorHAnsi"/>
          <w:bCs/>
          <w:sz w:val="16"/>
          <w:szCs w:val="16"/>
        </w:rPr>
        <w:t>Y</w:t>
      </w:r>
      <w:r w:rsidRPr="00F76370">
        <w:rPr>
          <w:rFonts w:asciiTheme="minorHAnsi" w:hAnsiTheme="minorHAnsi" w:cstheme="minorHAnsi"/>
          <w:bCs/>
          <w:spacing w:val="-5"/>
          <w:sz w:val="16"/>
          <w:szCs w:val="16"/>
        </w:rPr>
        <w:t xml:space="preserve"> </w:t>
      </w:r>
      <w:r w:rsidRPr="00F76370">
        <w:rPr>
          <w:rFonts w:asciiTheme="minorHAnsi" w:hAnsiTheme="minorHAnsi" w:cstheme="minorHAnsi"/>
          <w:bCs/>
          <w:sz w:val="16"/>
          <w:szCs w:val="16"/>
        </w:rPr>
        <w:t>EN</w:t>
      </w:r>
      <w:r w:rsidRPr="00F76370">
        <w:rPr>
          <w:rFonts w:asciiTheme="minorHAnsi" w:hAnsiTheme="minorHAnsi" w:cstheme="minorHAnsi"/>
          <w:bCs/>
          <w:spacing w:val="-7"/>
          <w:sz w:val="16"/>
          <w:szCs w:val="16"/>
        </w:rPr>
        <w:t xml:space="preserve"> </w:t>
      </w:r>
      <w:r w:rsidRPr="00F76370">
        <w:rPr>
          <w:rFonts w:asciiTheme="minorHAnsi" w:hAnsiTheme="minorHAnsi" w:cstheme="minorHAnsi"/>
          <w:bCs/>
          <w:sz w:val="16"/>
          <w:szCs w:val="16"/>
        </w:rPr>
        <w:t>HOJA</w:t>
      </w:r>
      <w:r w:rsidRPr="00F76370">
        <w:rPr>
          <w:rFonts w:asciiTheme="minorHAnsi" w:hAnsiTheme="minorHAnsi" w:cstheme="minorHAnsi"/>
          <w:bCs/>
          <w:spacing w:val="-8"/>
          <w:sz w:val="16"/>
          <w:szCs w:val="16"/>
        </w:rPr>
        <w:t xml:space="preserve"> </w:t>
      </w:r>
      <w:r w:rsidRPr="00F76370">
        <w:rPr>
          <w:rFonts w:asciiTheme="minorHAnsi" w:hAnsiTheme="minorHAnsi" w:cstheme="minorHAnsi"/>
          <w:bCs/>
          <w:sz w:val="16"/>
          <w:szCs w:val="16"/>
        </w:rPr>
        <w:t>MEMBRETADA</w:t>
      </w:r>
      <w:r w:rsidRPr="00F76370">
        <w:rPr>
          <w:rFonts w:asciiTheme="minorHAnsi" w:hAnsiTheme="minorHAnsi" w:cstheme="minorHAnsi"/>
          <w:bCs/>
          <w:spacing w:val="-8"/>
          <w:sz w:val="16"/>
          <w:szCs w:val="16"/>
        </w:rPr>
        <w:t xml:space="preserve"> </w:t>
      </w:r>
      <w:r w:rsidRPr="00F76370">
        <w:rPr>
          <w:rFonts w:asciiTheme="minorHAnsi" w:hAnsiTheme="minorHAnsi" w:cstheme="minorHAnsi"/>
          <w:bCs/>
          <w:sz w:val="16"/>
          <w:szCs w:val="16"/>
        </w:rPr>
        <w:t xml:space="preserve">DEL </w:t>
      </w:r>
      <w:r w:rsidRPr="00F76370">
        <w:rPr>
          <w:rFonts w:asciiTheme="minorHAnsi" w:hAnsiTheme="minorHAnsi" w:cstheme="minorHAnsi"/>
          <w:bCs/>
          <w:spacing w:val="-2"/>
          <w:sz w:val="16"/>
          <w:szCs w:val="16"/>
        </w:rPr>
        <w:t>PROVEEDOR.</w:t>
      </w:r>
    </w:p>
    <w:p w14:paraId="1A13D58F" w14:textId="77777777" w:rsidR="009D24D5" w:rsidRDefault="009D24D5" w:rsidP="00F176CA">
      <w:pPr>
        <w:jc w:val="both"/>
        <w:rPr>
          <w:rFonts w:ascii="Calibri" w:hAnsi="Calibri" w:cs="Arial"/>
          <w:b/>
          <w:i/>
          <w:sz w:val="18"/>
        </w:rPr>
      </w:pPr>
    </w:p>
    <w:p w14:paraId="138093D7" w14:textId="77777777" w:rsidR="00C04640" w:rsidRPr="00AB17B1" w:rsidRDefault="00C04640" w:rsidP="000646F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D7FF"/>
        <w:jc w:val="center"/>
        <w:rPr>
          <w:rFonts w:asciiTheme="minorHAnsi" w:hAnsiTheme="minorHAnsi" w:cstheme="minorHAnsi"/>
          <w:b/>
          <w:bCs/>
          <w:sz w:val="22"/>
          <w:szCs w:val="22"/>
        </w:rPr>
      </w:pPr>
      <w:r w:rsidRPr="00AB17B1">
        <w:rPr>
          <w:rFonts w:asciiTheme="minorHAnsi" w:hAnsiTheme="minorHAnsi" w:cstheme="minorHAnsi"/>
          <w:b/>
          <w:bCs/>
          <w:sz w:val="22"/>
          <w:szCs w:val="22"/>
        </w:rPr>
        <w:lastRenderedPageBreak/>
        <w:t>ANEXO 8-A</w:t>
      </w:r>
    </w:p>
    <w:p w14:paraId="3580AD73" w14:textId="77777777" w:rsidR="00F76370" w:rsidRDefault="00F76370" w:rsidP="00F76370">
      <w:pPr>
        <w:pStyle w:val="Default"/>
        <w:jc w:val="right"/>
        <w:rPr>
          <w:rFonts w:ascii="Calibri" w:hAnsi="Calibri" w:cs="Calibri"/>
          <w:sz w:val="22"/>
          <w:szCs w:val="22"/>
        </w:rPr>
      </w:pPr>
    </w:p>
    <w:p w14:paraId="248AE4F4" w14:textId="77777777" w:rsidR="00F76370" w:rsidRPr="00C17640" w:rsidRDefault="00F76370" w:rsidP="00F76370">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7F7E25C0" w14:textId="77777777" w:rsidR="00F76370" w:rsidRPr="00C17640" w:rsidRDefault="00F76370" w:rsidP="00F76370">
      <w:pPr>
        <w:pStyle w:val="Default"/>
        <w:rPr>
          <w:rFonts w:ascii="Calibri" w:hAnsi="Calibri" w:cs="Calibri"/>
          <w:sz w:val="18"/>
          <w:szCs w:val="18"/>
        </w:rPr>
      </w:pPr>
    </w:p>
    <w:p w14:paraId="257B3109" w14:textId="77777777" w:rsidR="00F76370" w:rsidRPr="00C17640" w:rsidRDefault="00F76370" w:rsidP="00F76370">
      <w:pPr>
        <w:pStyle w:val="Default"/>
        <w:rPr>
          <w:rFonts w:asciiTheme="minorHAnsi" w:hAnsiTheme="minorHAnsi" w:cs="Arial"/>
          <w:b/>
          <w:sz w:val="18"/>
          <w:szCs w:val="18"/>
        </w:rPr>
      </w:pPr>
    </w:p>
    <w:p w14:paraId="0214EA89" w14:textId="77777777" w:rsidR="00F76370" w:rsidRPr="00C17640" w:rsidRDefault="00F76370" w:rsidP="00F76370">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77762916" w14:textId="77777777" w:rsidR="00F76370" w:rsidRPr="00C17640" w:rsidRDefault="00F76370" w:rsidP="00F76370">
      <w:pPr>
        <w:pStyle w:val="Default"/>
        <w:rPr>
          <w:rFonts w:ascii="Calibri" w:hAnsi="Calibri" w:cs="Calibri"/>
          <w:b/>
          <w:sz w:val="18"/>
          <w:szCs w:val="18"/>
        </w:rPr>
      </w:pPr>
      <w:r w:rsidRPr="00C17640">
        <w:rPr>
          <w:rFonts w:ascii="Calibri" w:hAnsi="Calibri" w:cs="Calibri"/>
          <w:b/>
          <w:sz w:val="18"/>
          <w:szCs w:val="18"/>
        </w:rPr>
        <w:t xml:space="preserve">Director Administrativo de </w:t>
      </w:r>
    </w:p>
    <w:p w14:paraId="0B132E5A" w14:textId="77777777" w:rsidR="00F76370" w:rsidRPr="00C17640" w:rsidRDefault="00F76370" w:rsidP="00F76370">
      <w:pPr>
        <w:pStyle w:val="Default"/>
        <w:rPr>
          <w:rFonts w:ascii="Calibri" w:hAnsi="Calibri" w:cs="Calibri"/>
          <w:b/>
          <w:sz w:val="18"/>
          <w:szCs w:val="18"/>
        </w:rPr>
      </w:pPr>
      <w:r w:rsidRPr="00C17640">
        <w:rPr>
          <w:rFonts w:ascii="Calibri" w:hAnsi="Calibri" w:cs="Calibri"/>
          <w:b/>
          <w:sz w:val="18"/>
          <w:szCs w:val="18"/>
        </w:rPr>
        <w:t>Servicios de Salud de Nuevo León, OPD</w:t>
      </w:r>
    </w:p>
    <w:p w14:paraId="79E5F8C0" w14:textId="77777777" w:rsidR="00F76370" w:rsidRPr="00C17640" w:rsidRDefault="00F76370" w:rsidP="00F76370">
      <w:pPr>
        <w:pStyle w:val="Default"/>
        <w:rPr>
          <w:rFonts w:ascii="Calibri" w:hAnsi="Calibri" w:cs="Calibri"/>
          <w:b/>
          <w:sz w:val="18"/>
          <w:szCs w:val="18"/>
        </w:rPr>
      </w:pPr>
    </w:p>
    <w:p w14:paraId="0684D796" w14:textId="77777777" w:rsidR="00F76370" w:rsidRPr="00C17640" w:rsidRDefault="00F76370" w:rsidP="00F76370">
      <w:pPr>
        <w:pStyle w:val="Default"/>
        <w:rPr>
          <w:rFonts w:ascii="Calibri" w:hAnsi="Calibri" w:cs="Calibri"/>
          <w:sz w:val="18"/>
          <w:szCs w:val="18"/>
        </w:rPr>
      </w:pPr>
    </w:p>
    <w:p w14:paraId="314F5675" w14:textId="77777777" w:rsidR="00F76370" w:rsidRPr="00C17640" w:rsidRDefault="00F76370" w:rsidP="00F76370">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4BB48C7D" w14:textId="77777777" w:rsidR="00F76370" w:rsidRPr="00C17640" w:rsidRDefault="00F76370" w:rsidP="00F76370">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F76370" w:rsidRPr="00C17640" w14:paraId="35CFADC2" w14:textId="77777777" w:rsidTr="003700A8">
        <w:tc>
          <w:tcPr>
            <w:tcW w:w="2569" w:type="dxa"/>
          </w:tcPr>
          <w:p w14:paraId="687E63E9" w14:textId="77777777" w:rsidR="00F76370" w:rsidRPr="00C17640" w:rsidRDefault="00F76370" w:rsidP="003700A8">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53CBCCF1" w14:textId="77777777" w:rsidR="00F76370" w:rsidRPr="00C17640" w:rsidRDefault="00F76370" w:rsidP="003700A8">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4C821796" w14:textId="77777777" w:rsidR="00F76370" w:rsidRPr="00C17640" w:rsidRDefault="00F76370" w:rsidP="003700A8">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F76370" w:rsidRPr="00C17640" w14:paraId="205BFB58" w14:textId="77777777" w:rsidTr="003700A8">
        <w:tc>
          <w:tcPr>
            <w:tcW w:w="2569" w:type="dxa"/>
          </w:tcPr>
          <w:p w14:paraId="7B49C443" w14:textId="77777777" w:rsidR="00F76370" w:rsidRPr="00C17640" w:rsidRDefault="00F76370" w:rsidP="003700A8">
            <w:pPr>
              <w:pStyle w:val="Default"/>
              <w:ind w:right="474"/>
              <w:jc w:val="both"/>
              <w:rPr>
                <w:rFonts w:ascii="Calibri" w:hAnsi="Calibri" w:cs="Calibri"/>
                <w:sz w:val="18"/>
                <w:szCs w:val="18"/>
              </w:rPr>
            </w:pPr>
          </w:p>
        </w:tc>
        <w:tc>
          <w:tcPr>
            <w:tcW w:w="2534" w:type="dxa"/>
          </w:tcPr>
          <w:p w14:paraId="57FB47E8" w14:textId="77777777" w:rsidR="00F76370" w:rsidRPr="00C17640" w:rsidRDefault="00F76370" w:rsidP="003700A8">
            <w:pPr>
              <w:pStyle w:val="Default"/>
              <w:ind w:right="474"/>
              <w:jc w:val="both"/>
              <w:rPr>
                <w:rFonts w:ascii="Calibri" w:hAnsi="Calibri" w:cs="Calibri"/>
                <w:sz w:val="18"/>
                <w:szCs w:val="18"/>
              </w:rPr>
            </w:pPr>
          </w:p>
        </w:tc>
        <w:tc>
          <w:tcPr>
            <w:tcW w:w="2693" w:type="dxa"/>
          </w:tcPr>
          <w:p w14:paraId="5E027C00" w14:textId="77777777" w:rsidR="00F76370" w:rsidRPr="00C17640" w:rsidRDefault="00F76370" w:rsidP="003700A8">
            <w:pPr>
              <w:pStyle w:val="Default"/>
              <w:ind w:right="474"/>
              <w:jc w:val="both"/>
              <w:rPr>
                <w:rFonts w:ascii="Calibri" w:hAnsi="Calibri" w:cs="Calibri"/>
                <w:sz w:val="18"/>
                <w:szCs w:val="18"/>
              </w:rPr>
            </w:pPr>
          </w:p>
        </w:tc>
      </w:tr>
      <w:tr w:rsidR="00F76370" w:rsidRPr="00C17640" w14:paraId="4185E721" w14:textId="77777777" w:rsidTr="003700A8">
        <w:tc>
          <w:tcPr>
            <w:tcW w:w="2569" w:type="dxa"/>
          </w:tcPr>
          <w:p w14:paraId="03C635AA" w14:textId="77777777" w:rsidR="00F76370" w:rsidRPr="00C17640" w:rsidRDefault="00F76370" w:rsidP="003700A8">
            <w:pPr>
              <w:pStyle w:val="Default"/>
              <w:ind w:right="474"/>
              <w:jc w:val="both"/>
              <w:rPr>
                <w:rFonts w:ascii="Calibri" w:hAnsi="Calibri" w:cs="Calibri"/>
                <w:sz w:val="18"/>
                <w:szCs w:val="18"/>
              </w:rPr>
            </w:pPr>
          </w:p>
        </w:tc>
        <w:tc>
          <w:tcPr>
            <w:tcW w:w="2534" w:type="dxa"/>
          </w:tcPr>
          <w:p w14:paraId="6605744D" w14:textId="77777777" w:rsidR="00F76370" w:rsidRPr="00C17640" w:rsidRDefault="00F76370" w:rsidP="003700A8">
            <w:pPr>
              <w:pStyle w:val="Default"/>
              <w:ind w:right="474"/>
              <w:jc w:val="both"/>
              <w:rPr>
                <w:rFonts w:ascii="Calibri" w:hAnsi="Calibri" w:cs="Calibri"/>
                <w:sz w:val="18"/>
                <w:szCs w:val="18"/>
              </w:rPr>
            </w:pPr>
          </w:p>
        </w:tc>
        <w:tc>
          <w:tcPr>
            <w:tcW w:w="2693" w:type="dxa"/>
          </w:tcPr>
          <w:p w14:paraId="7A4B9AFD" w14:textId="77777777" w:rsidR="00F76370" w:rsidRPr="00C17640" w:rsidRDefault="00F76370" w:rsidP="003700A8">
            <w:pPr>
              <w:pStyle w:val="Default"/>
              <w:ind w:right="474"/>
              <w:jc w:val="both"/>
              <w:rPr>
                <w:rFonts w:ascii="Calibri" w:hAnsi="Calibri" w:cs="Calibri"/>
                <w:sz w:val="18"/>
                <w:szCs w:val="18"/>
              </w:rPr>
            </w:pPr>
          </w:p>
        </w:tc>
      </w:tr>
    </w:tbl>
    <w:p w14:paraId="4900A359" w14:textId="77777777" w:rsidR="00F76370" w:rsidRPr="00C17640" w:rsidRDefault="00F76370" w:rsidP="00F76370">
      <w:pPr>
        <w:pStyle w:val="Default"/>
        <w:ind w:right="474"/>
        <w:jc w:val="both"/>
        <w:rPr>
          <w:rFonts w:ascii="Calibri" w:hAnsi="Calibri" w:cs="Calibri"/>
          <w:sz w:val="18"/>
          <w:szCs w:val="18"/>
        </w:rPr>
      </w:pPr>
    </w:p>
    <w:p w14:paraId="38875650" w14:textId="77777777" w:rsidR="00F76370" w:rsidRPr="00C17640" w:rsidRDefault="00F76370" w:rsidP="00F76370">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3B0711C1" w14:textId="77777777" w:rsidR="00F76370" w:rsidRPr="00C17640" w:rsidRDefault="00F76370" w:rsidP="00F76370">
      <w:pPr>
        <w:pStyle w:val="Default"/>
        <w:ind w:right="474"/>
        <w:jc w:val="both"/>
        <w:rPr>
          <w:rFonts w:ascii="Calibri" w:hAnsi="Calibri" w:cs="Calibri"/>
          <w:sz w:val="18"/>
          <w:szCs w:val="18"/>
        </w:rPr>
      </w:pPr>
    </w:p>
    <w:p w14:paraId="1940F906" w14:textId="77777777" w:rsidR="00F76370" w:rsidRPr="00C17640" w:rsidRDefault="00F76370" w:rsidP="00F76370">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6C9E21D6" w14:textId="77777777" w:rsidR="00F76370" w:rsidRPr="00C17640" w:rsidRDefault="00F76370" w:rsidP="00F76370">
      <w:pPr>
        <w:pStyle w:val="Default"/>
        <w:ind w:right="474" w:firstLine="708"/>
        <w:jc w:val="both"/>
        <w:rPr>
          <w:rFonts w:ascii="Calibri" w:hAnsi="Calibri" w:cs="Calibri"/>
          <w:sz w:val="18"/>
          <w:szCs w:val="18"/>
        </w:rPr>
      </w:pPr>
    </w:p>
    <w:p w14:paraId="0984F399" w14:textId="77777777" w:rsidR="00F76370" w:rsidRPr="00C17640" w:rsidRDefault="00F76370" w:rsidP="00F76370">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4C81FAF0" w14:textId="77777777" w:rsidR="00F76370" w:rsidRPr="00C17640" w:rsidRDefault="00F76370" w:rsidP="00F76370">
      <w:pPr>
        <w:pStyle w:val="Default"/>
        <w:ind w:right="474"/>
        <w:jc w:val="both"/>
        <w:rPr>
          <w:rFonts w:ascii="Calibri" w:hAnsi="Calibri" w:cs="Calibri"/>
          <w:sz w:val="18"/>
          <w:szCs w:val="18"/>
        </w:rPr>
      </w:pPr>
    </w:p>
    <w:p w14:paraId="3184B888" w14:textId="77777777" w:rsidR="00F76370" w:rsidRPr="00C17640" w:rsidRDefault="00F76370" w:rsidP="00F76370">
      <w:pPr>
        <w:pStyle w:val="Default"/>
        <w:ind w:right="474" w:firstLine="709"/>
        <w:jc w:val="both"/>
        <w:rPr>
          <w:rFonts w:ascii="Calibri" w:hAnsi="Calibri" w:cs="Calibri"/>
          <w:sz w:val="18"/>
          <w:szCs w:val="18"/>
        </w:rPr>
      </w:pPr>
      <w:bookmarkStart w:id="5" w:name="_Hlk196124482"/>
      <w:r w:rsidRPr="00C17640">
        <w:rPr>
          <w:rFonts w:ascii="Calibri" w:hAnsi="Calibri" w:cs="Calibri"/>
          <w:sz w:val="18"/>
          <w:szCs w:val="18"/>
        </w:rPr>
        <w:t xml:space="preserve">La manifestación anterior se formula en cumplimiento </w:t>
      </w:r>
      <w:bookmarkEnd w:id="5"/>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4BA81019" w14:textId="77777777" w:rsidR="00F76370" w:rsidRPr="00C17640" w:rsidRDefault="00F76370" w:rsidP="00F76370">
      <w:pPr>
        <w:pStyle w:val="Default"/>
        <w:ind w:right="474"/>
        <w:jc w:val="both"/>
        <w:rPr>
          <w:rFonts w:ascii="Calibri" w:hAnsi="Calibri" w:cs="Calibri"/>
          <w:sz w:val="18"/>
          <w:szCs w:val="18"/>
        </w:rPr>
      </w:pPr>
    </w:p>
    <w:p w14:paraId="097E6EFE" w14:textId="77777777" w:rsidR="00F76370" w:rsidRPr="00C17640" w:rsidRDefault="00F76370" w:rsidP="00F76370">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5274CCEE" w14:textId="77777777" w:rsidR="00F76370" w:rsidRPr="00C17640" w:rsidRDefault="00F76370" w:rsidP="00F76370">
      <w:pPr>
        <w:rPr>
          <w:rFonts w:ascii="Calibri" w:hAnsi="Calibri"/>
          <w:sz w:val="18"/>
          <w:szCs w:val="18"/>
        </w:rPr>
      </w:pPr>
    </w:p>
    <w:p w14:paraId="65E6AB50" w14:textId="77777777" w:rsidR="00F76370" w:rsidRPr="00C17640" w:rsidRDefault="00F76370" w:rsidP="00F76370">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5D4708A2" w14:textId="77777777" w:rsidR="00F76370" w:rsidRPr="00C17640" w:rsidRDefault="00F76370" w:rsidP="00F76370">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09231043" w14:textId="77777777" w:rsidR="00F76370" w:rsidRPr="00C17640" w:rsidRDefault="00F76370" w:rsidP="00F76370">
      <w:pPr>
        <w:pStyle w:val="Default"/>
        <w:rPr>
          <w:rFonts w:ascii="Calibri" w:hAnsi="Calibri" w:cs="Calibri"/>
          <w:sz w:val="18"/>
          <w:szCs w:val="18"/>
          <w:lang w:val="it-IT"/>
        </w:rPr>
      </w:pPr>
    </w:p>
    <w:p w14:paraId="213392EA" w14:textId="77777777" w:rsidR="00F76370" w:rsidRPr="00C17640" w:rsidRDefault="00F76370" w:rsidP="00F76370">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F76370" w:rsidRPr="00C17640" w14:paraId="4D9DFD10" w14:textId="77777777" w:rsidTr="003700A8">
        <w:trPr>
          <w:trHeight w:val="457"/>
        </w:trPr>
        <w:tc>
          <w:tcPr>
            <w:tcW w:w="3105" w:type="dxa"/>
            <w:tcBorders>
              <w:top w:val="nil"/>
              <w:left w:val="nil"/>
              <w:bottom w:val="nil"/>
              <w:right w:val="nil"/>
            </w:tcBorders>
            <w:hideMark/>
          </w:tcPr>
          <w:p w14:paraId="5297D3CD"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25A5538A"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52829678"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76D3626A"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26738122"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382DBC4F"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41022AE6" w14:textId="77777777" w:rsidR="00F76370" w:rsidRDefault="00F76370" w:rsidP="00F76370">
      <w:pPr>
        <w:tabs>
          <w:tab w:val="left" w:pos="5245"/>
          <w:tab w:val="left" w:pos="7655"/>
        </w:tabs>
        <w:ind w:right="-1"/>
        <w:rPr>
          <w:rFonts w:ascii="Calibri" w:hAnsi="Calibri" w:cs="Arial"/>
          <w:b/>
          <w:i/>
          <w:sz w:val="22"/>
          <w:szCs w:val="22"/>
          <w:highlight w:val="yellow"/>
        </w:rPr>
      </w:pPr>
    </w:p>
    <w:p w14:paraId="0B349C77" w14:textId="77777777" w:rsidR="00F76370" w:rsidRDefault="00F76370" w:rsidP="00F76370">
      <w:pPr>
        <w:tabs>
          <w:tab w:val="left" w:pos="5245"/>
          <w:tab w:val="left" w:pos="7655"/>
        </w:tabs>
        <w:ind w:right="-1"/>
        <w:rPr>
          <w:rFonts w:ascii="Calibri" w:hAnsi="Calibri" w:cs="Arial"/>
          <w:b/>
          <w:i/>
          <w:sz w:val="22"/>
          <w:szCs w:val="22"/>
          <w:highlight w:val="yellow"/>
        </w:rPr>
      </w:pPr>
    </w:p>
    <w:p w14:paraId="7C632BB6" w14:textId="77777777" w:rsidR="00F76370" w:rsidRPr="00C17640" w:rsidRDefault="00F76370" w:rsidP="00F76370">
      <w:pPr>
        <w:tabs>
          <w:tab w:val="left" w:pos="5245"/>
          <w:tab w:val="left" w:pos="7655"/>
        </w:tabs>
        <w:ind w:right="-1"/>
        <w:rPr>
          <w:rFonts w:ascii="Calibri" w:hAnsi="Calibri" w:cs="Arial"/>
          <w:b/>
          <w:i/>
          <w:sz w:val="18"/>
          <w:szCs w:val="18"/>
        </w:rPr>
      </w:pPr>
      <w:r w:rsidRPr="004E034A">
        <w:rPr>
          <w:rFonts w:ascii="Calibri" w:hAnsi="Calibri" w:cs="Arial"/>
          <w:b/>
          <w:i/>
          <w:sz w:val="18"/>
          <w:szCs w:val="18"/>
        </w:rPr>
        <w:t>*Nota: Esta carta deberá elaborarse en papel membretado con la razón social y/o nombre comercial del Licitante.</w:t>
      </w:r>
    </w:p>
    <w:p w14:paraId="0390E4F3" w14:textId="77777777" w:rsidR="00F76370" w:rsidRDefault="00F76370" w:rsidP="00F76370">
      <w:pPr>
        <w:tabs>
          <w:tab w:val="left" w:pos="5245"/>
          <w:tab w:val="left" w:pos="7655"/>
        </w:tabs>
        <w:ind w:right="-1"/>
        <w:rPr>
          <w:rFonts w:ascii="Calibri" w:hAnsi="Calibri" w:cs="Arial"/>
          <w:b/>
          <w:i/>
          <w:sz w:val="22"/>
          <w:szCs w:val="22"/>
        </w:rPr>
      </w:pPr>
    </w:p>
    <w:p w14:paraId="68ABED41" w14:textId="77777777" w:rsidR="00F76370" w:rsidRDefault="00F76370" w:rsidP="00F76370">
      <w:pPr>
        <w:tabs>
          <w:tab w:val="left" w:pos="5245"/>
          <w:tab w:val="left" w:pos="7655"/>
        </w:tabs>
        <w:ind w:right="-1"/>
        <w:rPr>
          <w:rFonts w:ascii="Calibri" w:hAnsi="Calibri" w:cs="Arial"/>
          <w:b/>
          <w:i/>
          <w:sz w:val="22"/>
          <w:szCs w:val="22"/>
        </w:rPr>
      </w:pPr>
    </w:p>
    <w:p w14:paraId="26B9D28C" w14:textId="77777777" w:rsidR="00F76370" w:rsidRDefault="00F76370" w:rsidP="00F76370">
      <w:pPr>
        <w:tabs>
          <w:tab w:val="left" w:pos="5245"/>
          <w:tab w:val="left" w:pos="7655"/>
        </w:tabs>
        <w:ind w:right="-1"/>
        <w:rPr>
          <w:rFonts w:ascii="Calibri" w:hAnsi="Calibri" w:cs="Arial"/>
          <w:b/>
          <w:i/>
          <w:sz w:val="22"/>
          <w:szCs w:val="22"/>
        </w:rPr>
      </w:pPr>
    </w:p>
    <w:p w14:paraId="41CF08F8" w14:textId="77777777" w:rsidR="00F76370" w:rsidRPr="00A35641" w:rsidRDefault="00F76370" w:rsidP="00F7637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A35641">
        <w:rPr>
          <w:rFonts w:asciiTheme="minorHAnsi" w:hAnsiTheme="minorHAnsi" w:cstheme="minorHAnsi"/>
          <w:b/>
          <w:bCs/>
        </w:rPr>
        <w:lastRenderedPageBreak/>
        <w:t>ANEXO 8-A</w:t>
      </w:r>
    </w:p>
    <w:p w14:paraId="3E97F034" w14:textId="77777777" w:rsidR="00F76370" w:rsidRPr="00B72D15" w:rsidRDefault="00F76370" w:rsidP="00F7637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B72D15">
        <w:rPr>
          <w:rFonts w:asciiTheme="minorHAnsi" w:hAnsiTheme="minorHAnsi" w:cstheme="minorHAnsi"/>
          <w:b/>
          <w:bCs/>
          <w:sz w:val="20"/>
          <w:szCs w:val="20"/>
        </w:rPr>
        <w:t>PERSONAS FÍSICAS</w:t>
      </w:r>
    </w:p>
    <w:p w14:paraId="65E6DA1F" w14:textId="77777777" w:rsidR="00F76370" w:rsidRDefault="00F76370" w:rsidP="00F76370">
      <w:pPr>
        <w:pStyle w:val="Default"/>
        <w:jc w:val="right"/>
        <w:rPr>
          <w:rFonts w:ascii="Calibri" w:hAnsi="Calibri" w:cs="Calibri"/>
          <w:sz w:val="22"/>
          <w:szCs w:val="22"/>
        </w:rPr>
      </w:pPr>
    </w:p>
    <w:p w14:paraId="644AD24B" w14:textId="77777777" w:rsidR="00F76370" w:rsidRDefault="00F76370" w:rsidP="00F76370">
      <w:pPr>
        <w:pStyle w:val="Default"/>
        <w:ind w:firstLine="708"/>
        <w:jc w:val="both"/>
        <w:rPr>
          <w:rFonts w:ascii="Calibri" w:hAnsi="Calibri" w:cs="Calibri"/>
          <w:sz w:val="22"/>
          <w:szCs w:val="22"/>
        </w:rPr>
      </w:pPr>
    </w:p>
    <w:p w14:paraId="25726AD4" w14:textId="77777777" w:rsidR="00F76370" w:rsidRPr="00AB17B1" w:rsidRDefault="00F76370" w:rsidP="00F76370">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317909DA" w14:textId="77777777" w:rsidR="00F76370" w:rsidRDefault="00F76370" w:rsidP="00F76370">
      <w:pPr>
        <w:pStyle w:val="Default"/>
        <w:ind w:firstLine="708"/>
        <w:jc w:val="both"/>
        <w:rPr>
          <w:rFonts w:ascii="Calibri" w:hAnsi="Calibri" w:cs="Calibri"/>
          <w:sz w:val="22"/>
          <w:szCs w:val="22"/>
        </w:rPr>
      </w:pPr>
    </w:p>
    <w:p w14:paraId="0B7BCAF0" w14:textId="77777777" w:rsidR="00F76370" w:rsidRDefault="00F76370" w:rsidP="00F76370">
      <w:pPr>
        <w:pStyle w:val="Default"/>
        <w:rPr>
          <w:rFonts w:asciiTheme="minorHAnsi" w:hAnsiTheme="minorHAnsi" w:cs="Arial"/>
          <w:b/>
          <w:sz w:val="22"/>
          <w:szCs w:val="22"/>
        </w:rPr>
      </w:pPr>
    </w:p>
    <w:p w14:paraId="27250B64" w14:textId="77777777" w:rsidR="00F76370" w:rsidRPr="00AB17B1" w:rsidRDefault="00F76370" w:rsidP="00F76370">
      <w:pPr>
        <w:pStyle w:val="Default"/>
        <w:rPr>
          <w:rFonts w:ascii="Calibri" w:hAnsi="Calibri" w:cs="Calibri"/>
          <w:b/>
          <w:sz w:val="18"/>
          <w:szCs w:val="18"/>
        </w:rPr>
      </w:pPr>
      <w:r>
        <w:rPr>
          <w:rFonts w:asciiTheme="minorHAnsi" w:hAnsiTheme="minorHAnsi" w:cs="Arial"/>
          <w:b/>
          <w:sz w:val="18"/>
          <w:szCs w:val="18"/>
        </w:rPr>
        <w:t>LIC. VICENTE ARTURO LÓPEZ LIMÓN</w:t>
      </w:r>
    </w:p>
    <w:p w14:paraId="5332C9A1" w14:textId="77777777" w:rsidR="00F76370" w:rsidRPr="00AB17B1" w:rsidRDefault="00F76370" w:rsidP="00F76370">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5E6DF835" w14:textId="77777777" w:rsidR="00F76370" w:rsidRPr="00AB17B1" w:rsidRDefault="00F76370" w:rsidP="00F76370">
      <w:pPr>
        <w:pStyle w:val="Default"/>
        <w:rPr>
          <w:rFonts w:ascii="Calibri" w:hAnsi="Calibri" w:cs="Calibri"/>
          <w:b/>
          <w:sz w:val="18"/>
          <w:szCs w:val="18"/>
        </w:rPr>
      </w:pPr>
      <w:r w:rsidRPr="00AB17B1">
        <w:rPr>
          <w:rFonts w:ascii="Calibri" w:hAnsi="Calibri" w:cs="Calibri"/>
          <w:b/>
          <w:sz w:val="18"/>
          <w:szCs w:val="18"/>
        </w:rPr>
        <w:t>Servicios de Salud de Nuevo León, OPD</w:t>
      </w:r>
    </w:p>
    <w:p w14:paraId="3BD7F779" w14:textId="77777777" w:rsidR="00F76370" w:rsidRDefault="00F76370" w:rsidP="00F76370">
      <w:pPr>
        <w:pStyle w:val="Default"/>
        <w:ind w:firstLine="708"/>
        <w:jc w:val="both"/>
        <w:rPr>
          <w:rFonts w:ascii="Calibri" w:hAnsi="Calibri" w:cs="Calibri"/>
          <w:sz w:val="22"/>
          <w:szCs w:val="22"/>
        </w:rPr>
      </w:pPr>
    </w:p>
    <w:p w14:paraId="673DBE36" w14:textId="77777777" w:rsidR="00F76370" w:rsidRDefault="00F76370" w:rsidP="00F76370">
      <w:pPr>
        <w:pStyle w:val="Default"/>
        <w:ind w:firstLine="708"/>
        <w:jc w:val="both"/>
        <w:rPr>
          <w:rFonts w:ascii="Calibri" w:hAnsi="Calibri" w:cs="Calibri"/>
          <w:sz w:val="22"/>
          <w:szCs w:val="22"/>
        </w:rPr>
      </w:pPr>
    </w:p>
    <w:p w14:paraId="46B714FA" w14:textId="77777777" w:rsidR="00F76370" w:rsidRPr="00874110" w:rsidRDefault="00F76370" w:rsidP="00F76370">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78ACA238" w14:textId="77777777" w:rsidR="00F76370" w:rsidRPr="00874110" w:rsidRDefault="00F76370" w:rsidP="00F76370">
      <w:pPr>
        <w:pStyle w:val="Default"/>
        <w:ind w:right="474"/>
        <w:jc w:val="both"/>
        <w:rPr>
          <w:rFonts w:ascii="Calibri" w:hAnsi="Calibri" w:cs="Calibri"/>
          <w:sz w:val="18"/>
          <w:szCs w:val="18"/>
        </w:rPr>
      </w:pPr>
    </w:p>
    <w:p w14:paraId="11D831A9" w14:textId="77777777" w:rsidR="00F76370" w:rsidRPr="00874110" w:rsidRDefault="00F76370" w:rsidP="00F76370">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2DF5E8DA" w14:textId="77777777" w:rsidR="00F76370" w:rsidRPr="00874110" w:rsidRDefault="00F76370" w:rsidP="00F76370">
      <w:pPr>
        <w:pStyle w:val="Default"/>
        <w:ind w:right="474" w:firstLine="708"/>
        <w:jc w:val="both"/>
        <w:rPr>
          <w:rFonts w:ascii="Calibri" w:hAnsi="Calibri" w:cs="Calibri"/>
          <w:sz w:val="18"/>
          <w:szCs w:val="18"/>
        </w:rPr>
      </w:pPr>
    </w:p>
    <w:p w14:paraId="4DF2BF79" w14:textId="77777777" w:rsidR="00F76370" w:rsidRPr="00874110" w:rsidRDefault="00F76370" w:rsidP="00F76370">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4A85B59" w14:textId="77777777" w:rsidR="00F76370" w:rsidRPr="00874110" w:rsidRDefault="00F76370" w:rsidP="00F76370">
      <w:pPr>
        <w:pStyle w:val="Default"/>
        <w:ind w:right="474"/>
        <w:jc w:val="both"/>
        <w:rPr>
          <w:rFonts w:ascii="Calibri" w:hAnsi="Calibri" w:cs="Calibri"/>
          <w:sz w:val="18"/>
          <w:szCs w:val="18"/>
        </w:rPr>
      </w:pPr>
    </w:p>
    <w:p w14:paraId="79C54FBA" w14:textId="77777777" w:rsidR="00F76370" w:rsidRPr="00874110" w:rsidRDefault="00F76370" w:rsidP="00F76370">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21909014" w14:textId="77777777" w:rsidR="00F76370" w:rsidRPr="00874110" w:rsidRDefault="00F76370" w:rsidP="00F76370">
      <w:pPr>
        <w:pStyle w:val="Default"/>
        <w:ind w:right="474"/>
        <w:jc w:val="both"/>
        <w:rPr>
          <w:rFonts w:ascii="Calibri" w:hAnsi="Calibri" w:cs="Calibri"/>
          <w:sz w:val="18"/>
          <w:szCs w:val="18"/>
        </w:rPr>
      </w:pPr>
    </w:p>
    <w:p w14:paraId="41F40C55" w14:textId="77777777" w:rsidR="00F76370" w:rsidRPr="00874110" w:rsidRDefault="00F76370" w:rsidP="00F76370">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4A89F424" w14:textId="77777777" w:rsidR="00F76370" w:rsidRPr="00874110" w:rsidRDefault="00F76370" w:rsidP="00F76370">
      <w:pPr>
        <w:rPr>
          <w:rFonts w:ascii="Calibri" w:hAnsi="Calibri"/>
          <w:sz w:val="18"/>
          <w:szCs w:val="18"/>
        </w:rPr>
      </w:pPr>
    </w:p>
    <w:p w14:paraId="2967EC0F" w14:textId="77777777" w:rsidR="00F76370" w:rsidRPr="00874110" w:rsidRDefault="00F76370" w:rsidP="00F76370">
      <w:pPr>
        <w:rPr>
          <w:rFonts w:ascii="Calibri" w:hAnsi="Calibri"/>
          <w:sz w:val="18"/>
          <w:szCs w:val="18"/>
        </w:rPr>
      </w:pPr>
    </w:p>
    <w:p w14:paraId="12D7D345" w14:textId="77777777" w:rsidR="00F76370" w:rsidRPr="00874110" w:rsidRDefault="00F76370" w:rsidP="00F76370">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7CD0AD0B" w14:textId="77777777" w:rsidR="00F76370" w:rsidRPr="00874110" w:rsidRDefault="00F76370" w:rsidP="00F76370">
      <w:pPr>
        <w:pStyle w:val="Default"/>
        <w:jc w:val="center"/>
        <w:rPr>
          <w:rFonts w:ascii="Calibri" w:hAnsi="Calibri" w:cs="Calibri"/>
          <w:sz w:val="18"/>
          <w:szCs w:val="18"/>
        </w:rPr>
      </w:pPr>
    </w:p>
    <w:p w14:paraId="6C8B7AED" w14:textId="77777777" w:rsidR="00F76370" w:rsidRPr="00012D21" w:rsidRDefault="00F76370" w:rsidP="00F76370">
      <w:pPr>
        <w:pStyle w:val="Default"/>
        <w:jc w:val="center"/>
        <w:rPr>
          <w:rFonts w:ascii="Calibri" w:hAnsi="Calibri" w:cs="Calibri"/>
          <w:sz w:val="22"/>
          <w:szCs w:val="22"/>
        </w:rPr>
      </w:pPr>
    </w:p>
    <w:p w14:paraId="3DF7C0B9" w14:textId="77777777" w:rsidR="00F76370" w:rsidRPr="00012D21" w:rsidRDefault="00F76370" w:rsidP="00F76370">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F76370" w:rsidRPr="00C17640" w14:paraId="1A349C31" w14:textId="77777777" w:rsidTr="003700A8">
        <w:trPr>
          <w:trHeight w:val="457"/>
        </w:trPr>
        <w:tc>
          <w:tcPr>
            <w:tcW w:w="3105" w:type="dxa"/>
            <w:tcBorders>
              <w:top w:val="nil"/>
              <w:left w:val="nil"/>
              <w:bottom w:val="nil"/>
              <w:right w:val="nil"/>
            </w:tcBorders>
            <w:hideMark/>
          </w:tcPr>
          <w:p w14:paraId="64A93EF7"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4BE167B1"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2153C29A" w14:textId="77777777" w:rsidR="00F76370" w:rsidRPr="00C17640" w:rsidRDefault="00F76370" w:rsidP="003700A8">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255D447F"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0619789C" w14:textId="77777777" w:rsidR="00F76370" w:rsidRPr="00C17640" w:rsidRDefault="00F76370" w:rsidP="003700A8">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6F58BB05" w14:textId="77777777" w:rsidR="00F76370" w:rsidRDefault="00F76370" w:rsidP="00F76370">
      <w:pPr>
        <w:tabs>
          <w:tab w:val="left" w:pos="5245"/>
          <w:tab w:val="left" w:pos="7655"/>
        </w:tabs>
        <w:ind w:right="-1"/>
        <w:rPr>
          <w:sz w:val="22"/>
          <w:szCs w:val="22"/>
        </w:rPr>
      </w:pPr>
    </w:p>
    <w:p w14:paraId="3A0BAA00" w14:textId="77777777" w:rsidR="00F76370" w:rsidRDefault="00F76370" w:rsidP="00F76370">
      <w:pPr>
        <w:tabs>
          <w:tab w:val="left" w:pos="5245"/>
          <w:tab w:val="left" w:pos="7655"/>
        </w:tabs>
        <w:ind w:right="-1"/>
        <w:rPr>
          <w:sz w:val="22"/>
          <w:szCs w:val="22"/>
        </w:rPr>
      </w:pPr>
    </w:p>
    <w:p w14:paraId="6C858D27" w14:textId="77777777" w:rsidR="00F76370" w:rsidRDefault="00F76370" w:rsidP="00F76370">
      <w:pPr>
        <w:tabs>
          <w:tab w:val="left" w:pos="5245"/>
          <w:tab w:val="left" w:pos="7655"/>
        </w:tabs>
        <w:ind w:right="-1"/>
        <w:rPr>
          <w:sz w:val="22"/>
          <w:szCs w:val="22"/>
        </w:rPr>
      </w:pPr>
    </w:p>
    <w:p w14:paraId="5A84F220" w14:textId="77777777" w:rsidR="00F76370" w:rsidRPr="00C17640" w:rsidRDefault="00F76370" w:rsidP="00F76370">
      <w:pPr>
        <w:tabs>
          <w:tab w:val="left" w:pos="5245"/>
          <w:tab w:val="left" w:pos="7655"/>
        </w:tabs>
        <w:ind w:right="-1"/>
        <w:rPr>
          <w:sz w:val="18"/>
          <w:szCs w:val="18"/>
        </w:rPr>
      </w:pPr>
    </w:p>
    <w:p w14:paraId="39499143" w14:textId="77777777" w:rsidR="00F76370" w:rsidRPr="00C17640" w:rsidRDefault="00F76370" w:rsidP="00F76370">
      <w:pPr>
        <w:tabs>
          <w:tab w:val="left" w:pos="5245"/>
          <w:tab w:val="left" w:pos="7655"/>
        </w:tabs>
        <w:ind w:right="-1"/>
        <w:rPr>
          <w:sz w:val="18"/>
          <w:szCs w:val="18"/>
        </w:rPr>
      </w:pPr>
      <w:r w:rsidRPr="004E034A">
        <w:rPr>
          <w:rFonts w:ascii="Calibri" w:hAnsi="Calibri" w:cs="Arial"/>
          <w:b/>
          <w:i/>
          <w:sz w:val="18"/>
          <w:szCs w:val="18"/>
        </w:rPr>
        <w:t>*Nota: Esta carta deberá elaborarse en papel membretado con la razón social y/o nombre comercial del Licitante.</w:t>
      </w:r>
    </w:p>
    <w:p w14:paraId="565696CC" w14:textId="77777777" w:rsidR="00F76370" w:rsidRDefault="00F76370" w:rsidP="00F76370">
      <w:pPr>
        <w:pStyle w:val="Default"/>
        <w:rPr>
          <w:rFonts w:ascii="Calibri" w:hAnsi="Calibri" w:cs="Calibri"/>
          <w:sz w:val="22"/>
          <w:szCs w:val="22"/>
        </w:rPr>
      </w:pPr>
    </w:p>
    <w:p w14:paraId="52E3F9AF" w14:textId="77777777" w:rsidR="00F76370" w:rsidRDefault="00F76370" w:rsidP="00F76370">
      <w:pPr>
        <w:pStyle w:val="Default"/>
        <w:jc w:val="right"/>
        <w:rPr>
          <w:rFonts w:ascii="Calibri" w:hAnsi="Calibri" w:cs="Calibri"/>
          <w:sz w:val="22"/>
          <w:szCs w:val="22"/>
        </w:rPr>
      </w:pPr>
    </w:p>
    <w:p w14:paraId="0EEE85CB" w14:textId="77777777" w:rsidR="00F76370" w:rsidRDefault="00F76370" w:rsidP="00F76370">
      <w:pPr>
        <w:pStyle w:val="Default"/>
        <w:jc w:val="right"/>
        <w:rPr>
          <w:rFonts w:ascii="Calibri" w:hAnsi="Calibri" w:cs="Calibri"/>
          <w:sz w:val="22"/>
          <w:szCs w:val="22"/>
        </w:rPr>
      </w:pPr>
    </w:p>
    <w:p w14:paraId="6AD2E085" w14:textId="36FC4A40" w:rsidR="001E376E" w:rsidRPr="00F76370" w:rsidRDefault="001E376E" w:rsidP="00F176CA">
      <w:pPr>
        <w:jc w:val="both"/>
        <w:rPr>
          <w:rFonts w:ascii="Calibri" w:hAnsi="Calibri" w:cs="Arial"/>
          <w:b/>
          <w:i/>
          <w:sz w:val="18"/>
          <w:lang w:val="es-MX"/>
        </w:rPr>
      </w:pPr>
    </w:p>
    <w:p w14:paraId="07B93D83" w14:textId="68799045" w:rsidR="001E376E" w:rsidRDefault="001E376E" w:rsidP="00F176CA">
      <w:pPr>
        <w:jc w:val="both"/>
        <w:rPr>
          <w:rFonts w:ascii="Calibri" w:hAnsi="Calibri" w:cs="Arial"/>
          <w:b/>
          <w:i/>
          <w:sz w:val="18"/>
        </w:rPr>
      </w:pPr>
    </w:p>
    <w:p w14:paraId="1AA0A46D" w14:textId="1FD098A8" w:rsidR="001E376E" w:rsidRDefault="001E376E" w:rsidP="00F176CA">
      <w:pPr>
        <w:jc w:val="both"/>
        <w:rPr>
          <w:rFonts w:ascii="Calibri" w:hAnsi="Calibri" w:cs="Arial"/>
          <w:b/>
          <w:i/>
          <w:sz w:val="18"/>
        </w:rPr>
      </w:pPr>
    </w:p>
    <w:p w14:paraId="207D1B35" w14:textId="77777777" w:rsidR="001E376E" w:rsidRDefault="001E376E" w:rsidP="00F176CA">
      <w:pPr>
        <w:jc w:val="both"/>
        <w:rPr>
          <w:rFonts w:ascii="Calibri" w:hAnsi="Calibri" w:cs="Arial"/>
          <w:b/>
          <w:i/>
          <w:sz w:val="18"/>
        </w:rPr>
      </w:pPr>
    </w:p>
    <w:p w14:paraId="5D16C10C" w14:textId="4CF8D8B4" w:rsidR="005857BC" w:rsidRDefault="005857BC" w:rsidP="00F176CA">
      <w:pPr>
        <w:jc w:val="both"/>
        <w:rPr>
          <w:rFonts w:ascii="Calibri" w:hAnsi="Calibri" w:cs="Arial"/>
          <w:b/>
          <w:i/>
          <w:sz w:val="18"/>
        </w:rPr>
      </w:pPr>
    </w:p>
    <w:p w14:paraId="019E4816" w14:textId="77777777" w:rsidR="005857BC" w:rsidRDefault="005857BC" w:rsidP="00F176CA">
      <w:pPr>
        <w:jc w:val="both"/>
        <w:rPr>
          <w:rFonts w:ascii="Calibri" w:hAnsi="Calibri" w:cs="Arial"/>
          <w:b/>
          <w:i/>
          <w:sz w:val="18"/>
        </w:rPr>
      </w:pPr>
    </w:p>
    <w:p w14:paraId="4C3AB95E" w14:textId="77777777" w:rsidR="00C04640" w:rsidRDefault="00C04640" w:rsidP="00F176CA">
      <w:pPr>
        <w:jc w:val="both"/>
        <w:rPr>
          <w:rFonts w:ascii="Calibri" w:hAnsi="Calibri" w:cs="Arial"/>
          <w:b/>
          <w:i/>
          <w:sz w:val="18"/>
        </w:rPr>
      </w:pPr>
    </w:p>
    <w:p w14:paraId="215A148E" w14:textId="77777777" w:rsidR="0076528E" w:rsidRDefault="0076528E" w:rsidP="00F176CA">
      <w:pPr>
        <w:jc w:val="both"/>
        <w:rPr>
          <w:rFonts w:ascii="Calibri" w:hAnsi="Calibri" w:cs="Arial"/>
          <w:b/>
          <w:i/>
          <w:sz w:val="18"/>
        </w:rPr>
      </w:pPr>
    </w:p>
    <w:p w14:paraId="44B91AEB" w14:textId="77777777" w:rsidR="002F5444" w:rsidRPr="002522C8" w:rsidRDefault="002F5444" w:rsidP="005857BC">
      <w:pPr>
        <w:pBdr>
          <w:top w:val="single" w:sz="4" w:space="2" w:color="auto"/>
          <w:left w:val="single" w:sz="4" w:space="4" w:color="auto"/>
          <w:bottom w:val="single" w:sz="4" w:space="1" w:color="auto"/>
          <w:right w:val="single" w:sz="4" w:space="4" w:color="auto"/>
        </w:pBdr>
        <w:shd w:val="clear" w:color="auto" w:fill="8FEAFF"/>
        <w:tabs>
          <w:tab w:val="left" w:pos="4253"/>
          <w:tab w:val="left" w:pos="8080"/>
        </w:tabs>
        <w:ind w:right="1"/>
        <w:jc w:val="center"/>
        <w:outlineLvl w:val="0"/>
        <w:rPr>
          <w:rFonts w:ascii="Calibri" w:hAnsi="Calibri" w:cs="Arial"/>
        </w:rPr>
      </w:pPr>
      <w:r w:rsidRPr="00A3540E">
        <w:rPr>
          <w:rFonts w:ascii="Calibri" w:hAnsi="Calibri" w:cs="Arial"/>
          <w:b/>
          <w:bCs/>
        </w:rPr>
        <w:t xml:space="preserve">ANEXO </w:t>
      </w:r>
      <w:r w:rsidRPr="00A3540E">
        <w:rPr>
          <w:rFonts w:ascii="Calibri" w:hAnsi="Calibri" w:cs="Arial"/>
          <w:b/>
        </w:rPr>
        <w:t>10</w:t>
      </w:r>
    </w:p>
    <w:p w14:paraId="0C4A91D3" w14:textId="77777777" w:rsidR="002F5444" w:rsidRPr="002522C8" w:rsidRDefault="002F5444" w:rsidP="00F176CA">
      <w:pPr>
        <w:tabs>
          <w:tab w:val="left" w:pos="8080"/>
        </w:tabs>
        <w:jc w:val="both"/>
        <w:rPr>
          <w:rFonts w:ascii="Calibri" w:hAnsi="Calibri" w:cs="Arial"/>
        </w:rPr>
      </w:pPr>
    </w:p>
    <w:p w14:paraId="23C90713" w14:textId="77777777" w:rsidR="00DA28FD" w:rsidRPr="00A67BD9" w:rsidRDefault="00DA28FD" w:rsidP="00F176CA">
      <w:pPr>
        <w:tabs>
          <w:tab w:val="left" w:pos="3969"/>
          <w:tab w:val="left" w:pos="8080"/>
        </w:tabs>
        <w:ind w:right="1"/>
        <w:jc w:val="center"/>
        <w:outlineLvl w:val="0"/>
        <w:rPr>
          <w:rFonts w:ascii="Calibri" w:hAnsi="Calibri" w:cs="Arial"/>
          <w:b/>
          <w:sz w:val="18"/>
          <w:szCs w:val="18"/>
          <w:u w:val="single"/>
        </w:rPr>
      </w:pPr>
      <w:r w:rsidRPr="00A67BD9">
        <w:rPr>
          <w:rFonts w:ascii="Calibri" w:hAnsi="Calibri" w:cs="Arial"/>
          <w:b/>
          <w:sz w:val="18"/>
          <w:szCs w:val="18"/>
          <w:u w:val="single"/>
        </w:rPr>
        <w:t xml:space="preserve">A </w:t>
      </w:r>
      <w:proofErr w:type="gramStart"/>
      <w:r w:rsidRPr="00A67BD9">
        <w:rPr>
          <w:rFonts w:ascii="Calibri" w:hAnsi="Calibri" w:cs="Arial"/>
          <w:b/>
          <w:sz w:val="18"/>
          <w:szCs w:val="18"/>
          <w:u w:val="single"/>
        </w:rPr>
        <w:t>F  I</w:t>
      </w:r>
      <w:proofErr w:type="gramEnd"/>
      <w:r w:rsidRPr="00A67BD9">
        <w:rPr>
          <w:rFonts w:ascii="Calibri" w:hAnsi="Calibri" w:cs="Arial"/>
          <w:b/>
          <w:sz w:val="18"/>
          <w:szCs w:val="18"/>
          <w:u w:val="single"/>
        </w:rPr>
        <w:t xml:space="preserve">  </w:t>
      </w:r>
      <w:proofErr w:type="gramStart"/>
      <w:r w:rsidRPr="00A67BD9">
        <w:rPr>
          <w:rFonts w:ascii="Calibri" w:hAnsi="Calibri" w:cs="Arial"/>
          <w:b/>
          <w:sz w:val="18"/>
          <w:szCs w:val="18"/>
          <w:u w:val="single"/>
        </w:rPr>
        <w:t>A  N</w:t>
      </w:r>
      <w:proofErr w:type="gramEnd"/>
      <w:r w:rsidRPr="00A67BD9">
        <w:rPr>
          <w:rFonts w:ascii="Calibri" w:hAnsi="Calibri" w:cs="Arial"/>
          <w:b/>
          <w:sz w:val="18"/>
          <w:szCs w:val="18"/>
          <w:u w:val="single"/>
        </w:rPr>
        <w:t xml:space="preserve">  </w:t>
      </w:r>
      <w:proofErr w:type="gramStart"/>
      <w:r w:rsidRPr="00A67BD9">
        <w:rPr>
          <w:rFonts w:ascii="Calibri" w:hAnsi="Calibri" w:cs="Arial"/>
          <w:b/>
          <w:sz w:val="18"/>
          <w:szCs w:val="18"/>
          <w:u w:val="single"/>
        </w:rPr>
        <w:t>Z  A</w:t>
      </w:r>
      <w:proofErr w:type="gramEnd"/>
      <w:r w:rsidRPr="00A67BD9">
        <w:rPr>
          <w:rFonts w:ascii="Calibri" w:hAnsi="Calibri" w:cs="Arial"/>
          <w:b/>
          <w:sz w:val="18"/>
          <w:szCs w:val="18"/>
          <w:u w:val="single"/>
        </w:rPr>
        <w:t xml:space="preserve">  </w:t>
      </w:r>
      <w:proofErr w:type="gramStart"/>
      <w:r w:rsidRPr="00A67BD9">
        <w:rPr>
          <w:rFonts w:ascii="Calibri" w:hAnsi="Calibri" w:cs="Arial"/>
          <w:b/>
          <w:sz w:val="18"/>
          <w:szCs w:val="18"/>
          <w:u w:val="single"/>
        </w:rPr>
        <w:t>D  O</w:t>
      </w:r>
      <w:proofErr w:type="gramEnd"/>
      <w:r w:rsidRPr="00A67BD9">
        <w:rPr>
          <w:rFonts w:ascii="Calibri" w:hAnsi="Calibri" w:cs="Arial"/>
          <w:b/>
          <w:sz w:val="18"/>
          <w:szCs w:val="18"/>
          <w:u w:val="single"/>
        </w:rPr>
        <w:t xml:space="preserve">  </w:t>
      </w:r>
      <w:proofErr w:type="gramStart"/>
      <w:r w:rsidRPr="00A67BD9">
        <w:rPr>
          <w:rFonts w:ascii="Calibri" w:hAnsi="Calibri" w:cs="Arial"/>
          <w:b/>
          <w:sz w:val="18"/>
          <w:szCs w:val="18"/>
          <w:u w:val="single"/>
        </w:rPr>
        <w:t>R  A</w:t>
      </w:r>
      <w:proofErr w:type="gramEnd"/>
    </w:p>
    <w:p w14:paraId="722118F3" w14:textId="77777777" w:rsidR="00DA28FD" w:rsidRPr="00A67BD9" w:rsidRDefault="00DA28FD" w:rsidP="00F176CA">
      <w:pPr>
        <w:tabs>
          <w:tab w:val="left" w:pos="3969"/>
          <w:tab w:val="left" w:pos="8080"/>
        </w:tabs>
        <w:ind w:right="1"/>
        <w:jc w:val="center"/>
        <w:rPr>
          <w:rFonts w:ascii="Calibri" w:hAnsi="Calibri" w:cs="Arial"/>
          <w:b/>
          <w:sz w:val="18"/>
          <w:szCs w:val="18"/>
          <w:u w:val="single"/>
        </w:rPr>
      </w:pPr>
      <w:r w:rsidRPr="00A67BD9">
        <w:rPr>
          <w:rFonts w:ascii="Calibri" w:hAnsi="Calibri" w:cs="Arial"/>
          <w:b/>
          <w:sz w:val="18"/>
          <w:szCs w:val="18"/>
          <w:u w:val="single"/>
        </w:rPr>
        <w:t>GARANTÍA DE BUEN CUMPLIMIENTO DE CONTRATO</w:t>
      </w:r>
    </w:p>
    <w:p w14:paraId="7AC71331" w14:textId="77777777" w:rsidR="00DA28FD" w:rsidRPr="00A67BD9" w:rsidRDefault="00DA28FD" w:rsidP="00F176CA">
      <w:pPr>
        <w:tabs>
          <w:tab w:val="left" w:pos="3969"/>
          <w:tab w:val="left" w:pos="8080"/>
        </w:tabs>
        <w:ind w:right="1"/>
        <w:jc w:val="center"/>
        <w:rPr>
          <w:rFonts w:ascii="Calibri" w:hAnsi="Calibri" w:cs="Arial"/>
          <w:b/>
          <w:sz w:val="18"/>
          <w:szCs w:val="18"/>
          <w:u w:val="single"/>
        </w:rPr>
      </w:pPr>
    </w:p>
    <w:p w14:paraId="423834D0" w14:textId="77777777" w:rsidR="00DA28FD" w:rsidRPr="00A67BD9" w:rsidRDefault="00DA28FD" w:rsidP="00F176CA">
      <w:pPr>
        <w:pStyle w:val="NormalWeb"/>
        <w:spacing w:before="0" w:beforeAutospacing="0" w:after="0" w:afterAutospacing="0"/>
        <w:jc w:val="both"/>
        <w:rPr>
          <w:sz w:val="18"/>
          <w:szCs w:val="18"/>
          <w:lang w:val="es-MX" w:eastAsia="es-MX"/>
        </w:rPr>
      </w:pPr>
      <w:r w:rsidRPr="00A67BD9">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14EECB4" w14:textId="77777777" w:rsidR="00DA28FD" w:rsidRPr="00A67BD9" w:rsidRDefault="00DA28FD" w:rsidP="00F176CA">
      <w:pPr>
        <w:pStyle w:val="NormalWeb"/>
        <w:spacing w:before="0" w:beforeAutospacing="0" w:after="0" w:afterAutospacing="0"/>
        <w:jc w:val="both"/>
        <w:rPr>
          <w:sz w:val="18"/>
          <w:szCs w:val="18"/>
        </w:rPr>
      </w:pPr>
      <w:r w:rsidRPr="00A67BD9">
        <w:rPr>
          <w:rFonts w:ascii="Calibri" w:hAnsi="Calibri" w:cs="Tahoma"/>
          <w:sz w:val="18"/>
          <w:szCs w:val="18"/>
        </w:rPr>
        <w:t> </w:t>
      </w:r>
    </w:p>
    <w:p w14:paraId="4BDB6066" w14:textId="77777777" w:rsidR="00DA28FD" w:rsidRPr="00A67BD9" w:rsidRDefault="00DA28FD" w:rsidP="00D31119">
      <w:pPr>
        <w:pStyle w:val="NormalWeb"/>
        <w:numPr>
          <w:ilvl w:val="0"/>
          <w:numId w:val="27"/>
        </w:numPr>
        <w:spacing w:before="0" w:beforeAutospacing="0" w:after="0" w:afterAutospacing="0"/>
        <w:jc w:val="both"/>
        <w:rPr>
          <w:color w:val="000000"/>
          <w:sz w:val="18"/>
          <w:szCs w:val="18"/>
        </w:rPr>
      </w:pPr>
      <w:r w:rsidRPr="00A67BD9">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3A0E0CF0" w14:textId="77777777" w:rsidR="00DA28FD" w:rsidRPr="00A67BD9" w:rsidRDefault="00DA28FD" w:rsidP="00F176CA">
      <w:pPr>
        <w:pStyle w:val="NormalWeb"/>
        <w:spacing w:before="0" w:beforeAutospacing="0" w:after="0" w:afterAutospacing="0"/>
        <w:ind w:left="720"/>
        <w:jc w:val="both"/>
        <w:rPr>
          <w:color w:val="000000"/>
          <w:sz w:val="18"/>
          <w:szCs w:val="18"/>
        </w:rPr>
      </w:pPr>
      <w:r w:rsidRPr="00A67BD9">
        <w:rPr>
          <w:rFonts w:ascii="Calibri" w:hAnsi="Calibri" w:cs="Tahoma"/>
          <w:color w:val="000000"/>
          <w:sz w:val="18"/>
          <w:szCs w:val="18"/>
        </w:rPr>
        <w:t> </w:t>
      </w:r>
    </w:p>
    <w:p w14:paraId="481316FF" w14:textId="77777777" w:rsidR="00E84DEC" w:rsidRPr="00A67BD9" w:rsidRDefault="00DA28FD" w:rsidP="00D31119">
      <w:pPr>
        <w:pStyle w:val="NormalWeb"/>
        <w:numPr>
          <w:ilvl w:val="0"/>
          <w:numId w:val="27"/>
        </w:numPr>
        <w:spacing w:before="0" w:beforeAutospacing="0" w:after="0" w:afterAutospacing="0"/>
        <w:jc w:val="both"/>
        <w:rPr>
          <w:color w:val="000000"/>
          <w:sz w:val="18"/>
          <w:szCs w:val="18"/>
        </w:rPr>
      </w:pPr>
      <w:r w:rsidRPr="00A67BD9">
        <w:rPr>
          <w:rFonts w:ascii="Calibri" w:hAnsi="Calibri" w:cs="Tahoma"/>
          <w:color w:val="000000"/>
          <w:sz w:val="18"/>
          <w:szCs w:val="18"/>
        </w:rPr>
        <w:t xml:space="preserve">Ante la Secretaría de Finanzas y Tesorería General del Estado de Nuevo León, la presente fianza se otorga para garantizar por (nombre de </w:t>
      </w:r>
      <w:r w:rsidRPr="00A67BD9">
        <w:rPr>
          <w:rFonts w:ascii="Calibri" w:hAnsi="Calibri" w:cs="Tahoma"/>
          <w:b/>
          <w:color w:val="000000"/>
          <w:sz w:val="18"/>
          <w:szCs w:val="18"/>
        </w:rPr>
        <w:t>“EL PROVEEDOR”</w:t>
      </w:r>
      <w:r w:rsidRPr="00A67BD9">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A67BD9">
        <w:rPr>
          <w:rFonts w:ascii="Calibri" w:hAnsi="Calibri" w:cs="Tahoma"/>
          <w:b/>
          <w:color w:val="000000"/>
          <w:sz w:val="18"/>
          <w:szCs w:val="18"/>
        </w:rPr>
        <w:t xml:space="preserve">“S.S.N.L.”; </w:t>
      </w:r>
      <w:r w:rsidRPr="00A67BD9">
        <w:rPr>
          <w:rFonts w:ascii="Calibri" w:hAnsi="Calibri" w:cs="Tahoma"/>
          <w:color w:val="000000"/>
          <w:sz w:val="18"/>
          <w:szCs w:val="18"/>
        </w:rPr>
        <w:t xml:space="preserve">relativo al suministro </w:t>
      </w:r>
      <w:r w:rsidR="00E84DEC" w:rsidRPr="00A67BD9">
        <w:rPr>
          <w:rFonts w:ascii="Calibri" w:hAnsi="Calibri" w:cs="Tahoma"/>
          <w:color w:val="000000"/>
          <w:sz w:val="18"/>
          <w:szCs w:val="18"/>
        </w:rPr>
        <w:t>de __________</w:t>
      </w:r>
      <w:r w:rsidRPr="00A67BD9">
        <w:rPr>
          <w:rFonts w:ascii="Calibri" w:hAnsi="Calibri" w:cs="Tahoma"/>
          <w:color w:val="000000"/>
          <w:sz w:val="18"/>
          <w:szCs w:val="18"/>
        </w:rPr>
        <w:t>, por un importe de (monto</w:t>
      </w:r>
      <w:r w:rsidR="00E84DEC" w:rsidRPr="00A67BD9">
        <w:rPr>
          <w:rFonts w:ascii="Calibri" w:hAnsi="Calibri" w:cs="Tahoma"/>
          <w:color w:val="000000"/>
          <w:sz w:val="18"/>
          <w:szCs w:val="18"/>
        </w:rPr>
        <w:t xml:space="preserve"> del contrato incluyendo I.V.A).</w:t>
      </w:r>
    </w:p>
    <w:p w14:paraId="1F661D3D" w14:textId="77777777" w:rsidR="00E84DEC" w:rsidRPr="00A67BD9" w:rsidRDefault="00E84DEC" w:rsidP="00F176CA">
      <w:pPr>
        <w:pStyle w:val="Prrafodelista"/>
        <w:rPr>
          <w:rFonts w:ascii="Calibri" w:hAnsi="Calibri" w:cs="Tahoma"/>
          <w:color w:val="000000"/>
          <w:sz w:val="18"/>
          <w:szCs w:val="18"/>
        </w:rPr>
      </w:pPr>
    </w:p>
    <w:p w14:paraId="2B7C7684" w14:textId="225954FB" w:rsidR="00E84DEC" w:rsidRPr="00A67BD9" w:rsidRDefault="00DA28FD" w:rsidP="00D31119">
      <w:pPr>
        <w:pStyle w:val="NormalWeb"/>
        <w:numPr>
          <w:ilvl w:val="0"/>
          <w:numId w:val="27"/>
        </w:numPr>
        <w:spacing w:before="0" w:beforeAutospacing="0" w:after="0" w:afterAutospacing="0"/>
        <w:jc w:val="both"/>
        <w:rPr>
          <w:color w:val="000000"/>
          <w:sz w:val="18"/>
          <w:szCs w:val="18"/>
        </w:rPr>
      </w:pPr>
      <w:r w:rsidRPr="00A67BD9">
        <w:rPr>
          <w:rFonts w:ascii="Calibri" w:hAnsi="Calibri" w:cs="Tahoma"/>
          <w:color w:val="000000"/>
          <w:sz w:val="18"/>
          <w:szCs w:val="18"/>
        </w:rPr>
        <w:t xml:space="preserve">Que la Fianza se otorga en los términos del presente contrato, para garantizar todas y cada una de las obligaciones derivadas de la </w:t>
      </w:r>
      <w:r w:rsidR="006343E4">
        <w:rPr>
          <w:rFonts w:ascii="Calibri" w:hAnsi="Calibri" w:cs="Tahoma"/>
          <w:color w:val="000000"/>
          <w:sz w:val="18"/>
          <w:szCs w:val="18"/>
        </w:rPr>
        <w:t>LICITACIÓN PÚBLICA INTERNACIONAL ABIERTA PRESENCIAL</w:t>
      </w:r>
      <w:r w:rsidR="00C57BB9" w:rsidRPr="00A67BD9">
        <w:rPr>
          <w:rFonts w:ascii="Calibri" w:hAnsi="Calibri" w:cs="Tahoma"/>
          <w:color w:val="000000"/>
          <w:sz w:val="18"/>
          <w:szCs w:val="18"/>
        </w:rPr>
        <w:t xml:space="preserve"> No. </w:t>
      </w:r>
      <w:r w:rsidR="00097B5A">
        <w:rPr>
          <w:rFonts w:ascii="Calibri" w:hAnsi="Calibri" w:cs="Tahoma"/>
          <w:color w:val="000000"/>
          <w:sz w:val="18"/>
          <w:szCs w:val="18"/>
        </w:rPr>
        <w:t>LP-919044992-I17-2025</w:t>
      </w:r>
      <w:r w:rsidRPr="00A67BD9">
        <w:rPr>
          <w:rFonts w:ascii="Calibri" w:hAnsi="Calibri" w:cs="Tahoma"/>
          <w:color w:val="000000"/>
          <w:sz w:val="18"/>
          <w:szCs w:val="18"/>
        </w:rPr>
        <w:t>.</w:t>
      </w:r>
    </w:p>
    <w:p w14:paraId="60DB791F" w14:textId="77777777" w:rsidR="00E84DEC" w:rsidRPr="00A67BD9" w:rsidRDefault="00E84DEC" w:rsidP="00F176CA">
      <w:pPr>
        <w:pStyle w:val="Prrafodelista"/>
        <w:rPr>
          <w:rFonts w:ascii="Calibri" w:hAnsi="Calibri" w:cs="Tahoma"/>
          <w:color w:val="000000"/>
          <w:sz w:val="18"/>
          <w:szCs w:val="18"/>
        </w:rPr>
      </w:pPr>
    </w:p>
    <w:p w14:paraId="5EC28BED" w14:textId="77777777" w:rsidR="00E84DEC" w:rsidRPr="00A67BD9" w:rsidRDefault="00DA28FD" w:rsidP="00D31119">
      <w:pPr>
        <w:pStyle w:val="NormalWeb"/>
        <w:numPr>
          <w:ilvl w:val="0"/>
          <w:numId w:val="27"/>
        </w:numPr>
        <w:spacing w:before="0" w:beforeAutospacing="0" w:after="0" w:afterAutospacing="0"/>
        <w:jc w:val="both"/>
        <w:rPr>
          <w:color w:val="000000"/>
          <w:sz w:val="18"/>
          <w:szCs w:val="18"/>
        </w:rPr>
      </w:pPr>
      <w:r w:rsidRPr="00A67BD9">
        <w:rPr>
          <w:rFonts w:ascii="Calibri" w:hAnsi="Calibri" w:cs="Tahoma"/>
          <w:color w:val="000000"/>
          <w:sz w:val="18"/>
          <w:szCs w:val="18"/>
        </w:rPr>
        <w:t xml:space="preserve">Que la Fianza estará en vigor por un año, y en el caso de defectos y/o responsabilidades imputables a </w:t>
      </w:r>
      <w:r w:rsidRPr="00A67BD9">
        <w:rPr>
          <w:rFonts w:ascii="Calibri" w:hAnsi="Calibri" w:cs="Tahoma"/>
          <w:b/>
          <w:color w:val="000000"/>
          <w:sz w:val="18"/>
          <w:szCs w:val="18"/>
        </w:rPr>
        <w:t>“EL PROVEEDOR”</w:t>
      </w:r>
      <w:r w:rsidRPr="00A67BD9">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687EF1FD" w14:textId="77777777" w:rsidR="00E84DEC" w:rsidRPr="00A67BD9" w:rsidRDefault="00E84DEC" w:rsidP="00F176CA">
      <w:pPr>
        <w:pStyle w:val="Prrafodelista"/>
        <w:rPr>
          <w:rFonts w:ascii="Calibri" w:hAnsi="Calibri" w:cs="Tahoma"/>
          <w:color w:val="000000"/>
          <w:sz w:val="18"/>
          <w:szCs w:val="18"/>
        </w:rPr>
      </w:pPr>
    </w:p>
    <w:p w14:paraId="69167084" w14:textId="77777777" w:rsidR="00E84DEC" w:rsidRPr="00A67BD9" w:rsidRDefault="00DA28FD" w:rsidP="00D31119">
      <w:pPr>
        <w:pStyle w:val="NormalWeb"/>
        <w:numPr>
          <w:ilvl w:val="0"/>
          <w:numId w:val="27"/>
        </w:numPr>
        <w:spacing w:before="0" w:beforeAutospacing="0" w:after="0" w:afterAutospacing="0"/>
        <w:jc w:val="both"/>
        <w:rPr>
          <w:color w:val="000000"/>
          <w:sz w:val="18"/>
          <w:szCs w:val="18"/>
        </w:rPr>
      </w:pPr>
      <w:r w:rsidRPr="00A67BD9">
        <w:rPr>
          <w:rFonts w:ascii="Calibri" w:hAnsi="Calibri" w:cs="Tahoma"/>
          <w:color w:val="000000"/>
          <w:sz w:val="18"/>
          <w:szCs w:val="18"/>
        </w:rPr>
        <w:t xml:space="preserve">Que esta fianza continuará vigente en el caso de que se otorgue prórroga a </w:t>
      </w:r>
      <w:r w:rsidRPr="00A67BD9">
        <w:rPr>
          <w:rFonts w:ascii="Calibri" w:hAnsi="Calibri" w:cs="Tahoma"/>
          <w:b/>
          <w:color w:val="000000"/>
          <w:sz w:val="18"/>
          <w:szCs w:val="18"/>
        </w:rPr>
        <w:t xml:space="preserve">“EL PROVEEDOR” </w:t>
      </w:r>
      <w:r w:rsidRPr="00A67BD9">
        <w:rPr>
          <w:rFonts w:ascii="Calibri" w:hAnsi="Calibri" w:cs="Tahoma"/>
          <w:color w:val="000000"/>
          <w:sz w:val="18"/>
          <w:szCs w:val="18"/>
        </w:rPr>
        <w:t xml:space="preserve">para el cumplimiento de las obligaciones que se afianzan, aun cuando haya sido solicitada y autorizada extemporáneamente. </w:t>
      </w:r>
    </w:p>
    <w:p w14:paraId="1CE77097" w14:textId="77777777" w:rsidR="00E84DEC" w:rsidRPr="00A67BD9" w:rsidRDefault="00E84DEC" w:rsidP="00F176CA">
      <w:pPr>
        <w:pStyle w:val="Prrafodelista"/>
        <w:rPr>
          <w:rFonts w:ascii="Calibri" w:hAnsi="Calibri" w:cs="Tahoma"/>
          <w:color w:val="000000"/>
          <w:sz w:val="18"/>
          <w:szCs w:val="18"/>
        </w:rPr>
      </w:pPr>
    </w:p>
    <w:p w14:paraId="75D71543" w14:textId="77777777" w:rsidR="00E84DEC" w:rsidRPr="00A67BD9" w:rsidRDefault="00DA28FD" w:rsidP="00D31119">
      <w:pPr>
        <w:pStyle w:val="NormalWeb"/>
        <w:numPr>
          <w:ilvl w:val="0"/>
          <w:numId w:val="27"/>
        </w:numPr>
        <w:spacing w:before="0" w:beforeAutospacing="0" w:after="0" w:afterAutospacing="0"/>
        <w:jc w:val="both"/>
        <w:rPr>
          <w:color w:val="000000"/>
          <w:sz w:val="18"/>
          <w:szCs w:val="18"/>
        </w:rPr>
      </w:pPr>
      <w:r w:rsidRPr="00A67BD9">
        <w:rPr>
          <w:rFonts w:ascii="Calibri" w:hAnsi="Calibri" w:cs="Tahoma"/>
          <w:color w:val="000000"/>
          <w:sz w:val="18"/>
          <w:szCs w:val="18"/>
        </w:rPr>
        <w:t xml:space="preserve">Que sólo podrá ser cancelada mediante aviso por escrito de </w:t>
      </w:r>
      <w:r w:rsidRPr="00A67BD9">
        <w:rPr>
          <w:rFonts w:ascii="Calibri" w:hAnsi="Calibri" w:cs="Tahoma"/>
          <w:b/>
          <w:color w:val="000000"/>
          <w:sz w:val="18"/>
          <w:szCs w:val="18"/>
        </w:rPr>
        <w:t>“S.S.N.L.”</w:t>
      </w:r>
      <w:r w:rsidRPr="00A67BD9">
        <w:rPr>
          <w:rFonts w:ascii="Calibri" w:hAnsi="Calibri" w:cs="Tahoma"/>
          <w:color w:val="000000"/>
          <w:sz w:val="18"/>
          <w:szCs w:val="18"/>
        </w:rPr>
        <w:t>.</w:t>
      </w:r>
    </w:p>
    <w:p w14:paraId="5757A552" w14:textId="77777777" w:rsidR="00E84DEC" w:rsidRPr="00A67BD9" w:rsidRDefault="00E84DEC" w:rsidP="00F176CA">
      <w:pPr>
        <w:pStyle w:val="Prrafodelista"/>
        <w:rPr>
          <w:rFonts w:ascii="Calibri" w:hAnsi="Calibri" w:cs="Tahoma"/>
          <w:color w:val="000000"/>
          <w:sz w:val="18"/>
          <w:szCs w:val="18"/>
        </w:rPr>
      </w:pPr>
    </w:p>
    <w:p w14:paraId="586E2FE7" w14:textId="77777777" w:rsidR="00E84DEC" w:rsidRPr="00A67BD9" w:rsidRDefault="00DA28FD" w:rsidP="00D31119">
      <w:pPr>
        <w:pStyle w:val="NormalWeb"/>
        <w:numPr>
          <w:ilvl w:val="0"/>
          <w:numId w:val="27"/>
        </w:numPr>
        <w:spacing w:before="0" w:beforeAutospacing="0" w:after="0" w:afterAutospacing="0"/>
        <w:jc w:val="both"/>
        <w:rPr>
          <w:color w:val="000000"/>
          <w:sz w:val="18"/>
          <w:szCs w:val="18"/>
        </w:rPr>
      </w:pPr>
      <w:r w:rsidRPr="00A67BD9">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7E306E54" w14:textId="77777777" w:rsidR="00A67BD9" w:rsidRPr="00A67BD9" w:rsidRDefault="00A67BD9" w:rsidP="00A67BD9">
      <w:pPr>
        <w:pStyle w:val="NormalWeb"/>
        <w:spacing w:before="0" w:beforeAutospacing="0" w:after="0" w:afterAutospacing="0"/>
        <w:jc w:val="both"/>
        <w:rPr>
          <w:color w:val="000000"/>
          <w:sz w:val="18"/>
          <w:szCs w:val="18"/>
        </w:rPr>
      </w:pPr>
    </w:p>
    <w:p w14:paraId="5EBB2C7C" w14:textId="77777777" w:rsidR="00DA28FD" w:rsidRPr="00A67BD9" w:rsidRDefault="00DA28FD" w:rsidP="00D31119">
      <w:pPr>
        <w:pStyle w:val="NormalWeb"/>
        <w:numPr>
          <w:ilvl w:val="0"/>
          <w:numId w:val="27"/>
        </w:numPr>
        <w:spacing w:before="0" w:beforeAutospacing="0" w:after="0" w:afterAutospacing="0"/>
        <w:jc w:val="both"/>
        <w:rPr>
          <w:color w:val="000000"/>
          <w:sz w:val="18"/>
          <w:szCs w:val="18"/>
        </w:rPr>
      </w:pPr>
      <w:r w:rsidRPr="00A67BD9">
        <w:rPr>
          <w:rFonts w:ascii="Calibri" w:hAnsi="Calibri" w:cs="Tahoma"/>
          <w:color w:val="000000"/>
          <w:sz w:val="18"/>
          <w:szCs w:val="18"/>
        </w:rPr>
        <w:t xml:space="preserve">Que </w:t>
      </w:r>
      <w:r w:rsidRPr="00A67BD9">
        <w:rPr>
          <w:rFonts w:ascii="Calibri" w:hAnsi="Calibri" w:cs="Tahoma"/>
          <w:b/>
          <w:color w:val="000000"/>
          <w:sz w:val="18"/>
          <w:szCs w:val="18"/>
        </w:rPr>
        <w:t xml:space="preserve">“S.S.N.L.”, </w:t>
      </w:r>
      <w:r w:rsidRPr="00A67BD9">
        <w:rPr>
          <w:rFonts w:ascii="Calibri" w:hAnsi="Calibri" w:cs="Tahoma"/>
          <w:color w:val="000000"/>
          <w:sz w:val="18"/>
          <w:szCs w:val="18"/>
        </w:rPr>
        <w:t xml:space="preserve">cuenta con un término de un año contado a partir del incumplimiento de </w:t>
      </w:r>
      <w:r w:rsidRPr="00A67BD9">
        <w:rPr>
          <w:rFonts w:ascii="Calibri" w:hAnsi="Calibri" w:cs="Tahoma"/>
          <w:b/>
          <w:color w:val="000000"/>
          <w:sz w:val="18"/>
          <w:szCs w:val="18"/>
        </w:rPr>
        <w:t xml:space="preserve">“EL PROVEEDOR”, </w:t>
      </w:r>
      <w:r w:rsidRPr="00A67BD9">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DA6748D" w14:textId="77777777" w:rsidR="00DA28FD" w:rsidRPr="00A67BD9" w:rsidRDefault="00DA28FD" w:rsidP="00F176CA">
      <w:pPr>
        <w:pStyle w:val="NormalWeb"/>
        <w:spacing w:before="0" w:beforeAutospacing="0" w:after="0" w:afterAutospacing="0"/>
        <w:ind w:left="720"/>
        <w:jc w:val="both"/>
        <w:rPr>
          <w:color w:val="000000"/>
          <w:sz w:val="18"/>
          <w:szCs w:val="18"/>
        </w:rPr>
      </w:pPr>
      <w:r w:rsidRPr="00A67BD9">
        <w:rPr>
          <w:rFonts w:ascii="Calibri" w:hAnsi="Calibri" w:cs="Tahoma"/>
          <w:color w:val="000000"/>
          <w:sz w:val="18"/>
          <w:szCs w:val="18"/>
        </w:rPr>
        <w:t> </w:t>
      </w:r>
    </w:p>
    <w:p w14:paraId="05D22775" w14:textId="77777777" w:rsidR="00DA28FD" w:rsidRPr="00A67BD9" w:rsidRDefault="00DA28FD" w:rsidP="00F176CA">
      <w:pPr>
        <w:pStyle w:val="NormalWeb"/>
        <w:spacing w:before="0" w:beforeAutospacing="0" w:after="0" w:afterAutospacing="0"/>
        <w:ind w:left="720"/>
        <w:jc w:val="both"/>
        <w:rPr>
          <w:rFonts w:ascii="Calibri" w:hAnsi="Calibri" w:cs="Tahoma"/>
          <w:color w:val="000000"/>
          <w:sz w:val="18"/>
          <w:szCs w:val="18"/>
        </w:rPr>
      </w:pPr>
      <w:r w:rsidRPr="00A67BD9">
        <w:rPr>
          <w:rFonts w:ascii="Calibri" w:hAnsi="Calibri" w:cs="Tahoma"/>
          <w:color w:val="000000"/>
          <w:sz w:val="18"/>
          <w:szCs w:val="18"/>
        </w:rPr>
        <w:t xml:space="preserve">Una vez cumplidas las obligaciones de </w:t>
      </w:r>
      <w:r w:rsidRPr="00A67BD9">
        <w:rPr>
          <w:rFonts w:ascii="Calibri" w:hAnsi="Calibri" w:cs="Tahoma"/>
          <w:b/>
          <w:color w:val="000000"/>
          <w:sz w:val="18"/>
          <w:szCs w:val="18"/>
        </w:rPr>
        <w:t>“EL PROVEEDOR”</w:t>
      </w:r>
      <w:r w:rsidRPr="00A67BD9">
        <w:rPr>
          <w:rFonts w:ascii="Calibri" w:hAnsi="Calibri" w:cs="Tahoma"/>
          <w:color w:val="000000"/>
          <w:sz w:val="18"/>
          <w:szCs w:val="18"/>
        </w:rPr>
        <w:t xml:space="preserve"> a satisfacción de </w:t>
      </w:r>
      <w:r w:rsidRPr="00A67BD9">
        <w:rPr>
          <w:rFonts w:ascii="Calibri" w:hAnsi="Calibri" w:cs="Tahoma"/>
          <w:b/>
          <w:color w:val="000000"/>
          <w:sz w:val="18"/>
          <w:szCs w:val="18"/>
        </w:rPr>
        <w:t>“S.S.N.L.”</w:t>
      </w:r>
      <w:r w:rsidRPr="00A67BD9">
        <w:rPr>
          <w:rFonts w:ascii="Calibri" w:hAnsi="Calibri" w:cs="Tahoma"/>
          <w:color w:val="000000"/>
          <w:sz w:val="18"/>
          <w:szCs w:val="18"/>
        </w:rPr>
        <w:t xml:space="preserve">, este último procederá a extender la constancia de cumplimiento de las obligaciones contractuales para que </w:t>
      </w:r>
      <w:r w:rsidRPr="00A67BD9">
        <w:rPr>
          <w:rFonts w:ascii="Calibri" w:hAnsi="Calibri" w:cs="Tahoma"/>
          <w:b/>
          <w:color w:val="000000"/>
          <w:sz w:val="18"/>
          <w:szCs w:val="18"/>
        </w:rPr>
        <w:t>“EL PROVEEDOR”</w:t>
      </w:r>
      <w:r w:rsidRPr="00A67BD9">
        <w:rPr>
          <w:rFonts w:ascii="Calibri" w:hAnsi="Calibri" w:cs="Tahoma"/>
          <w:color w:val="000000"/>
          <w:sz w:val="18"/>
          <w:szCs w:val="18"/>
        </w:rPr>
        <w:t xml:space="preserve"> de inicio a los trámites para la cancelación de la garantía de cumplimiento prevista en esta cláusula.</w:t>
      </w:r>
    </w:p>
    <w:p w14:paraId="6A406BFF" w14:textId="12247F64" w:rsidR="007E2CDB" w:rsidRDefault="007E2CDB" w:rsidP="00F176CA">
      <w:pPr>
        <w:pStyle w:val="NormalWeb"/>
        <w:spacing w:before="0" w:beforeAutospacing="0" w:after="0" w:afterAutospacing="0"/>
        <w:ind w:left="720"/>
        <w:jc w:val="both"/>
        <w:rPr>
          <w:rFonts w:ascii="Calibri" w:hAnsi="Calibri" w:cs="Tahoma"/>
          <w:color w:val="000000"/>
          <w:sz w:val="20"/>
          <w:szCs w:val="20"/>
        </w:rPr>
      </w:pPr>
    </w:p>
    <w:p w14:paraId="1D37E77D" w14:textId="04B856D1" w:rsidR="005857BC" w:rsidRDefault="005857BC" w:rsidP="00F176CA">
      <w:pPr>
        <w:pStyle w:val="NormalWeb"/>
        <w:spacing w:before="0" w:beforeAutospacing="0" w:after="0" w:afterAutospacing="0"/>
        <w:ind w:left="720"/>
        <w:jc w:val="both"/>
        <w:rPr>
          <w:rFonts w:ascii="Calibri" w:hAnsi="Calibri" w:cs="Tahoma"/>
          <w:color w:val="000000"/>
          <w:sz w:val="20"/>
          <w:szCs w:val="20"/>
        </w:rPr>
      </w:pPr>
    </w:p>
    <w:p w14:paraId="2EE75071" w14:textId="7B05C195" w:rsidR="005857BC" w:rsidRDefault="005857BC" w:rsidP="00F176CA">
      <w:pPr>
        <w:pStyle w:val="NormalWeb"/>
        <w:spacing w:before="0" w:beforeAutospacing="0" w:after="0" w:afterAutospacing="0"/>
        <w:ind w:left="720"/>
        <w:jc w:val="both"/>
        <w:rPr>
          <w:rFonts w:ascii="Calibri" w:hAnsi="Calibri" w:cs="Tahoma"/>
          <w:color w:val="000000"/>
          <w:sz w:val="20"/>
          <w:szCs w:val="20"/>
        </w:rPr>
      </w:pPr>
    </w:p>
    <w:p w14:paraId="26E07CB9" w14:textId="0D1D87F9" w:rsidR="005857BC" w:rsidRDefault="005857BC" w:rsidP="00F176CA">
      <w:pPr>
        <w:pStyle w:val="NormalWeb"/>
        <w:spacing w:before="0" w:beforeAutospacing="0" w:after="0" w:afterAutospacing="0"/>
        <w:ind w:left="720"/>
        <w:jc w:val="both"/>
        <w:rPr>
          <w:rFonts w:ascii="Calibri" w:hAnsi="Calibri" w:cs="Tahoma"/>
          <w:color w:val="000000"/>
          <w:sz w:val="20"/>
          <w:szCs w:val="20"/>
        </w:rPr>
      </w:pPr>
    </w:p>
    <w:p w14:paraId="40F608DD" w14:textId="39BEE2F9" w:rsidR="005857BC" w:rsidRDefault="005857BC" w:rsidP="00F176CA">
      <w:pPr>
        <w:pStyle w:val="NormalWeb"/>
        <w:spacing w:before="0" w:beforeAutospacing="0" w:after="0" w:afterAutospacing="0"/>
        <w:ind w:left="720"/>
        <w:jc w:val="both"/>
        <w:rPr>
          <w:rFonts w:ascii="Calibri" w:hAnsi="Calibri" w:cs="Tahoma"/>
          <w:color w:val="000000"/>
          <w:sz w:val="20"/>
          <w:szCs w:val="20"/>
        </w:rPr>
      </w:pPr>
    </w:p>
    <w:p w14:paraId="6B163861" w14:textId="77777777" w:rsidR="005857BC" w:rsidRDefault="005857BC" w:rsidP="00F176CA">
      <w:pPr>
        <w:pStyle w:val="NormalWeb"/>
        <w:spacing w:before="0" w:beforeAutospacing="0" w:after="0" w:afterAutospacing="0"/>
        <w:ind w:left="720"/>
        <w:jc w:val="both"/>
        <w:rPr>
          <w:rFonts w:ascii="Calibri" w:hAnsi="Calibri" w:cs="Tahoma"/>
          <w:color w:val="000000"/>
          <w:sz w:val="20"/>
          <w:szCs w:val="20"/>
        </w:rPr>
      </w:pPr>
    </w:p>
    <w:p w14:paraId="447C1431" w14:textId="77777777" w:rsidR="007E2CDB" w:rsidRDefault="007E2CDB" w:rsidP="00F176CA">
      <w:pPr>
        <w:pStyle w:val="NormalWeb"/>
        <w:spacing w:before="0" w:beforeAutospacing="0" w:after="0" w:afterAutospacing="0"/>
        <w:ind w:left="720"/>
        <w:jc w:val="both"/>
        <w:rPr>
          <w:rFonts w:ascii="Calibri" w:hAnsi="Calibri" w:cs="Tahoma"/>
          <w:color w:val="000000"/>
          <w:sz w:val="20"/>
          <w:szCs w:val="20"/>
        </w:rPr>
      </w:pPr>
    </w:p>
    <w:p w14:paraId="671F6D9F" w14:textId="77777777" w:rsidR="007E2CDB" w:rsidRDefault="007E2CDB" w:rsidP="00F176CA">
      <w:pPr>
        <w:pStyle w:val="NormalWeb"/>
        <w:spacing w:before="0" w:beforeAutospacing="0" w:after="0" w:afterAutospacing="0"/>
        <w:ind w:left="720"/>
        <w:jc w:val="both"/>
        <w:rPr>
          <w:rFonts w:ascii="Calibri" w:hAnsi="Calibri" w:cs="Tahoma"/>
          <w:color w:val="000000"/>
          <w:sz w:val="20"/>
          <w:szCs w:val="20"/>
        </w:rPr>
      </w:pPr>
    </w:p>
    <w:p w14:paraId="694FBC56" w14:textId="77777777" w:rsidR="002F5444" w:rsidRPr="00174D9C" w:rsidRDefault="002F5444" w:rsidP="005857B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Calibri" w:hAnsi="Calibri" w:cs="Calibri"/>
          <w:b/>
          <w:bCs/>
          <w:sz w:val="20"/>
          <w:szCs w:val="20"/>
        </w:rPr>
      </w:pPr>
      <w:r>
        <w:rPr>
          <w:rFonts w:ascii="Calibri" w:hAnsi="Calibri" w:cs="Calibri"/>
          <w:b/>
          <w:bCs/>
          <w:sz w:val="20"/>
          <w:szCs w:val="20"/>
        </w:rPr>
        <w:t>ANEXO 11</w:t>
      </w:r>
    </w:p>
    <w:p w14:paraId="32F9221C" w14:textId="77777777" w:rsidR="002F5444" w:rsidRPr="00174D9C" w:rsidRDefault="002F5444" w:rsidP="00F176CA">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1A9E511C" w14:textId="77777777" w:rsidR="002F5444" w:rsidRPr="00174D9C" w:rsidRDefault="002F5444" w:rsidP="00F176CA">
      <w:pPr>
        <w:pStyle w:val="Default"/>
        <w:rPr>
          <w:rFonts w:ascii="Calibri" w:hAnsi="Calibri" w:cs="Calibri"/>
          <w:b/>
          <w:bCs/>
          <w:sz w:val="20"/>
          <w:szCs w:val="20"/>
        </w:rPr>
      </w:pPr>
    </w:p>
    <w:p w14:paraId="469A56D8" w14:textId="77777777" w:rsidR="002F5444" w:rsidRPr="00174D9C" w:rsidRDefault="002F5444" w:rsidP="00F176CA">
      <w:pPr>
        <w:pStyle w:val="Default"/>
        <w:rPr>
          <w:rFonts w:ascii="Calibri" w:hAnsi="Calibri" w:cs="Calibri"/>
          <w:b/>
          <w:bCs/>
          <w:sz w:val="20"/>
          <w:szCs w:val="20"/>
        </w:rPr>
      </w:pPr>
    </w:p>
    <w:p w14:paraId="2A0274BC" w14:textId="77777777" w:rsidR="002F5444" w:rsidRPr="00174D9C" w:rsidRDefault="002F5444" w:rsidP="00F176CA">
      <w:pPr>
        <w:pStyle w:val="Default"/>
        <w:rPr>
          <w:rFonts w:ascii="Calibri" w:hAnsi="Calibri" w:cs="Calibri"/>
          <w:b/>
          <w:bCs/>
          <w:sz w:val="20"/>
          <w:szCs w:val="20"/>
        </w:rPr>
      </w:pPr>
    </w:p>
    <w:p w14:paraId="0898FA33" w14:textId="77777777" w:rsidR="00415FBD" w:rsidRPr="00572D88" w:rsidRDefault="00415FBD" w:rsidP="00F176CA">
      <w:pPr>
        <w:rPr>
          <w:rFonts w:asciiTheme="minorHAnsi" w:hAnsiTheme="minorHAnsi" w:cs="Arial"/>
          <w:b/>
        </w:rPr>
      </w:pPr>
      <w:r>
        <w:rPr>
          <w:rFonts w:asciiTheme="minorHAnsi" w:hAnsiTheme="minorHAnsi" w:cs="Arial"/>
          <w:b/>
        </w:rPr>
        <w:t>LIC. VICENTE ARTURO LÓPEZ LIMÓN</w:t>
      </w:r>
    </w:p>
    <w:p w14:paraId="67461432" w14:textId="77777777" w:rsidR="002F5444" w:rsidRPr="00174D9C" w:rsidRDefault="002F5444" w:rsidP="00F176CA">
      <w:pPr>
        <w:pStyle w:val="Default"/>
        <w:rPr>
          <w:rFonts w:ascii="Calibri" w:hAnsi="Calibri" w:cs="Calibri"/>
          <w:b/>
          <w:bCs/>
          <w:sz w:val="20"/>
          <w:szCs w:val="20"/>
        </w:rPr>
      </w:pPr>
      <w:r w:rsidRPr="00174D9C">
        <w:rPr>
          <w:rFonts w:ascii="Calibri" w:hAnsi="Calibri" w:cs="Calibri"/>
          <w:b/>
          <w:bCs/>
          <w:sz w:val="20"/>
          <w:szCs w:val="20"/>
        </w:rPr>
        <w:t>DIRECTOR ADMINISTRATIVO</w:t>
      </w:r>
    </w:p>
    <w:p w14:paraId="0681AEE4" w14:textId="77777777" w:rsidR="002F5444" w:rsidRPr="00174D9C" w:rsidRDefault="002F5444" w:rsidP="00F176CA">
      <w:pPr>
        <w:pStyle w:val="Default"/>
        <w:rPr>
          <w:rFonts w:ascii="Calibri" w:hAnsi="Calibri" w:cs="Calibri"/>
          <w:b/>
          <w:bCs/>
          <w:sz w:val="20"/>
          <w:szCs w:val="20"/>
        </w:rPr>
      </w:pPr>
      <w:r w:rsidRPr="00174D9C">
        <w:rPr>
          <w:rFonts w:ascii="Calibri" w:hAnsi="Calibri" w:cs="Calibri"/>
          <w:b/>
          <w:bCs/>
          <w:sz w:val="20"/>
          <w:szCs w:val="20"/>
        </w:rPr>
        <w:t>PRESENTE.</w:t>
      </w:r>
    </w:p>
    <w:p w14:paraId="381F0372" w14:textId="77777777" w:rsidR="002F5444" w:rsidRPr="00174D9C" w:rsidRDefault="002F5444" w:rsidP="00F176CA">
      <w:pPr>
        <w:pStyle w:val="Default"/>
        <w:rPr>
          <w:rFonts w:ascii="Calibri" w:hAnsi="Calibri" w:cs="Calibri"/>
          <w:sz w:val="20"/>
          <w:szCs w:val="20"/>
        </w:rPr>
      </w:pPr>
    </w:p>
    <w:p w14:paraId="18D4031C" w14:textId="77777777" w:rsidR="002F5444" w:rsidRPr="00174D9C" w:rsidRDefault="002F5444" w:rsidP="00F176CA">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188802B8" w14:textId="77777777" w:rsidR="002F5444" w:rsidRPr="00174D9C" w:rsidRDefault="002F5444" w:rsidP="00F176CA">
      <w:pPr>
        <w:pStyle w:val="Default"/>
        <w:rPr>
          <w:rFonts w:ascii="Calibri" w:hAnsi="Calibri" w:cs="Calibri"/>
          <w:sz w:val="20"/>
          <w:szCs w:val="20"/>
        </w:rPr>
      </w:pPr>
    </w:p>
    <w:p w14:paraId="34DD1381" w14:textId="77777777" w:rsidR="002F5444" w:rsidRPr="00174D9C" w:rsidRDefault="002F5444" w:rsidP="00F176CA">
      <w:pPr>
        <w:pStyle w:val="Default"/>
        <w:rPr>
          <w:rFonts w:ascii="Calibri" w:hAnsi="Calibri" w:cs="Calibri"/>
          <w:sz w:val="20"/>
          <w:szCs w:val="20"/>
        </w:rPr>
      </w:pPr>
    </w:p>
    <w:p w14:paraId="2041FA5B" w14:textId="0F50FC95" w:rsidR="002F5444" w:rsidRPr="00174D9C" w:rsidRDefault="002F5444" w:rsidP="00F176CA">
      <w:pPr>
        <w:pStyle w:val="Default"/>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w:t>
      </w:r>
      <w:proofErr w:type="gramStart"/>
      <w:r w:rsidRPr="00174D9C">
        <w:rPr>
          <w:rFonts w:ascii="Calibri" w:hAnsi="Calibri" w:cs="Calibri"/>
          <w:sz w:val="20"/>
          <w:szCs w:val="20"/>
        </w:rPr>
        <w:t>social)_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sidR="006343E4">
        <w:rPr>
          <w:rFonts w:ascii="Calibri" w:hAnsi="Calibri" w:cs="Calibri"/>
          <w:b/>
          <w:bCs/>
          <w:sz w:val="20"/>
          <w:szCs w:val="20"/>
        </w:rPr>
        <w:t>LICITACIÓN PÚBLICA INTERNACIONAL ABIERTA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097B5A">
        <w:rPr>
          <w:rFonts w:ascii="Calibri" w:hAnsi="Calibri" w:cs="Calibri"/>
          <w:b/>
          <w:bCs/>
          <w:sz w:val="20"/>
          <w:szCs w:val="20"/>
        </w:rPr>
        <w:t>LP-919044992-I17-2025</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1E2E3B45" w14:textId="77777777" w:rsidR="002F5444" w:rsidRPr="00174D9C" w:rsidRDefault="002F5444" w:rsidP="00F176CA">
      <w:pPr>
        <w:pStyle w:val="Default"/>
        <w:jc w:val="both"/>
        <w:rPr>
          <w:rFonts w:ascii="Calibri" w:hAnsi="Calibri" w:cs="Calibri"/>
          <w:sz w:val="20"/>
          <w:szCs w:val="20"/>
        </w:rPr>
      </w:pPr>
    </w:p>
    <w:p w14:paraId="6EA4811B" w14:textId="77777777" w:rsidR="002F5444" w:rsidRPr="00174D9C" w:rsidRDefault="002F5444" w:rsidP="00D31119">
      <w:pPr>
        <w:pStyle w:val="Default"/>
        <w:numPr>
          <w:ilvl w:val="1"/>
          <w:numId w:val="21"/>
        </w:numPr>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37F9EE1B" w14:textId="77777777" w:rsidR="002F5444" w:rsidRPr="00174D9C" w:rsidRDefault="002F5444" w:rsidP="00F176CA">
      <w:pPr>
        <w:pStyle w:val="Default"/>
        <w:ind w:left="993" w:right="709"/>
        <w:jc w:val="both"/>
        <w:rPr>
          <w:rFonts w:ascii="Calibri" w:hAnsi="Calibri" w:cs="Calibri"/>
          <w:sz w:val="20"/>
          <w:szCs w:val="20"/>
        </w:rPr>
      </w:pPr>
    </w:p>
    <w:p w14:paraId="0A30610C" w14:textId="77777777" w:rsidR="002F5444" w:rsidRPr="00174D9C" w:rsidRDefault="002F5444" w:rsidP="00D31119">
      <w:pPr>
        <w:pStyle w:val="Default"/>
        <w:numPr>
          <w:ilvl w:val="1"/>
          <w:numId w:val="21"/>
        </w:numPr>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7D07B7A9" w14:textId="77777777" w:rsidR="002F5444" w:rsidRPr="00174D9C" w:rsidRDefault="002F5444" w:rsidP="00F176CA">
      <w:pPr>
        <w:pStyle w:val="Default"/>
        <w:ind w:left="993" w:right="709"/>
        <w:jc w:val="both"/>
        <w:rPr>
          <w:rFonts w:ascii="Calibri" w:hAnsi="Calibri" w:cs="Calibri"/>
          <w:sz w:val="20"/>
          <w:szCs w:val="20"/>
        </w:rPr>
      </w:pPr>
    </w:p>
    <w:p w14:paraId="2C1DD857" w14:textId="77777777" w:rsidR="002F5444" w:rsidRPr="00174D9C" w:rsidRDefault="002F5444" w:rsidP="00D31119">
      <w:pPr>
        <w:pStyle w:val="Default"/>
        <w:numPr>
          <w:ilvl w:val="1"/>
          <w:numId w:val="21"/>
        </w:numPr>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10014485" w14:textId="77777777" w:rsidR="002F5444" w:rsidRPr="00174D9C" w:rsidRDefault="002F5444" w:rsidP="00F176CA">
      <w:pPr>
        <w:pStyle w:val="Default"/>
        <w:jc w:val="both"/>
        <w:rPr>
          <w:rFonts w:ascii="Calibri" w:hAnsi="Calibri" w:cs="Calibri"/>
          <w:b/>
          <w:bCs/>
          <w:sz w:val="20"/>
          <w:szCs w:val="20"/>
        </w:rPr>
      </w:pPr>
    </w:p>
    <w:p w14:paraId="1BAE5DAA" w14:textId="77777777" w:rsidR="002F5444" w:rsidRPr="00174D9C" w:rsidRDefault="002F5444" w:rsidP="00F176CA">
      <w:pPr>
        <w:pStyle w:val="Default"/>
        <w:rPr>
          <w:rFonts w:ascii="Calibri" w:hAnsi="Calibri" w:cs="Calibri"/>
          <w:b/>
          <w:bCs/>
          <w:sz w:val="20"/>
          <w:szCs w:val="20"/>
        </w:rPr>
      </w:pPr>
    </w:p>
    <w:p w14:paraId="0B4BF0D8" w14:textId="77777777" w:rsidR="002F5444" w:rsidRPr="00174D9C" w:rsidRDefault="002F5444" w:rsidP="00F176CA">
      <w:pPr>
        <w:pStyle w:val="Default"/>
        <w:rPr>
          <w:rFonts w:ascii="Calibri" w:hAnsi="Calibri" w:cs="Calibri"/>
          <w:b/>
          <w:bCs/>
          <w:sz w:val="20"/>
          <w:szCs w:val="20"/>
        </w:rPr>
      </w:pPr>
    </w:p>
    <w:p w14:paraId="7B6336C7" w14:textId="77777777" w:rsidR="002F5444" w:rsidRPr="00174D9C" w:rsidRDefault="002F5444" w:rsidP="00F176CA">
      <w:pPr>
        <w:autoSpaceDE w:val="0"/>
        <w:autoSpaceDN w:val="0"/>
        <w:adjustRightInd w:val="0"/>
        <w:jc w:val="center"/>
        <w:rPr>
          <w:rFonts w:ascii="Calibri" w:hAnsi="Calibri" w:cs="Calibri"/>
          <w:b/>
          <w:szCs w:val="22"/>
        </w:rPr>
      </w:pPr>
      <w:r w:rsidRPr="00174D9C">
        <w:rPr>
          <w:rFonts w:ascii="Calibri" w:hAnsi="Calibri" w:cs="Calibri"/>
          <w:b/>
          <w:szCs w:val="22"/>
        </w:rPr>
        <w:t>ATENTAMENTE</w:t>
      </w:r>
    </w:p>
    <w:p w14:paraId="283965DB" w14:textId="77777777" w:rsidR="002F5444" w:rsidRPr="00174D9C" w:rsidRDefault="002F5444" w:rsidP="00F176CA">
      <w:pPr>
        <w:autoSpaceDE w:val="0"/>
        <w:autoSpaceDN w:val="0"/>
        <w:adjustRightInd w:val="0"/>
        <w:jc w:val="center"/>
        <w:rPr>
          <w:rFonts w:ascii="Calibri" w:hAnsi="Calibri" w:cs="Calibri"/>
          <w:b/>
          <w:szCs w:val="22"/>
        </w:rPr>
      </w:pPr>
    </w:p>
    <w:p w14:paraId="3D055C40" w14:textId="77777777" w:rsidR="002F5444" w:rsidRPr="00174D9C" w:rsidRDefault="002F5444" w:rsidP="00F176CA">
      <w:pPr>
        <w:autoSpaceDE w:val="0"/>
        <w:autoSpaceDN w:val="0"/>
        <w:adjustRightInd w:val="0"/>
        <w:jc w:val="center"/>
        <w:rPr>
          <w:rFonts w:ascii="Calibri" w:hAnsi="Calibri" w:cs="Calibri"/>
          <w:b/>
          <w:szCs w:val="22"/>
        </w:rPr>
      </w:pPr>
    </w:p>
    <w:p w14:paraId="11B0C6FD" w14:textId="77777777" w:rsidR="002F5444" w:rsidRPr="00174D9C" w:rsidRDefault="002F5444" w:rsidP="00F176CA">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14:paraId="45CE932E" w14:textId="77777777" w:rsidR="002F5444" w:rsidRDefault="002F5444" w:rsidP="00F176CA">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14:paraId="20F11930" w14:textId="37393563" w:rsidR="007E2CDB" w:rsidRDefault="007E2CDB" w:rsidP="00F176CA">
      <w:pPr>
        <w:tabs>
          <w:tab w:val="left" w:pos="5245"/>
          <w:tab w:val="left" w:pos="7655"/>
        </w:tabs>
        <w:ind w:right="-91"/>
        <w:jc w:val="center"/>
        <w:rPr>
          <w:rFonts w:ascii="Calibri" w:hAnsi="Calibri" w:cs="Arial"/>
          <w:b/>
        </w:rPr>
      </w:pPr>
    </w:p>
    <w:p w14:paraId="28C1DE00" w14:textId="4E7DDDD8" w:rsidR="00D91CCA" w:rsidRDefault="00D91CCA" w:rsidP="00F176CA">
      <w:pPr>
        <w:tabs>
          <w:tab w:val="left" w:pos="5245"/>
          <w:tab w:val="left" w:pos="7655"/>
        </w:tabs>
        <w:ind w:right="-91"/>
        <w:jc w:val="center"/>
        <w:rPr>
          <w:rFonts w:ascii="Calibri" w:hAnsi="Calibri" w:cs="Arial"/>
          <w:b/>
        </w:rPr>
      </w:pPr>
    </w:p>
    <w:p w14:paraId="4DB48401" w14:textId="213900B8" w:rsidR="005857BC" w:rsidRDefault="005857BC" w:rsidP="00F176CA">
      <w:pPr>
        <w:tabs>
          <w:tab w:val="left" w:pos="5245"/>
          <w:tab w:val="left" w:pos="7655"/>
        </w:tabs>
        <w:ind w:right="-91"/>
        <w:jc w:val="center"/>
        <w:rPr>
          <w:rFonts w:ascii="Calibri" w:hAnsi="Calibri" w:cs="Arial"/>
          <w:b/>
        </w:rPr>
      </w:pPr>
    </w:p>
    <w:p w14:paraId="22DD4AF8" w14:textId="1E91C172" w:rsidR="005857BC" w:rsidRDefault="005857BC" w:rsidP="00F176CA">
      <w:pPr>
        <w:tabs>
          <w:tab w:val="left" w:pos="5245"/>
          <w:tab w:val="left" w:pos="7655"/>
        </w:tabs>
        <w:ind w:right="-91"/>
        <w:jc w:val="center"/>
        <w:rPr>
          <w:rFonts w:ascii="Calibri" w:hAnsi="Calibri" w:cs="Arial"/>
          <w:b/>
        </w:rPr>
      </w:pPr>
    </w:p>
    <w:p w14:paraId="58B6F27A" w14:textId="7D8117C5" w:rsidR="005857BC" w:rsidRDefault="005857BC" w:rsidP="00F176CA">
      <w:pPr>
        <w:tabs>
          <w:tab w:val="left" w:pos="5245"/>
          <w:tab w:val="left" w:pos="7655"/>
        </w:tabs>
        <w:ind w:right="-91"/>
        <w:jc w:val="center"/>
        <w:rPr>
          <w:rFonts w:ascii="Calibri" w:hAnsi="Calibri" w:cs="Arial"/>
          <w:b/>
        </w:rPr>
      </w:pPr>
    </w:p>
    <w:p w14:paraId="5C79DE85" w14:textId="4A5A7B31" w:rsidR="005857BC" w:rsidRDefault="005857BC" w:rsidP="00F176CA">
      <w:pPr>
        <w:tabs>
          <w:tab w:val="left" w:pos="5245"/>
          <w:tab w:val="left" w:pos="7655"/>
        </w:tabs>
        <w:ind w:right="-91"/>
        <w:jc w:val="center"/>
        <w:rPr>
          <w:rFonts w:ascii="Calibri" w:hAnsi="Calibri" w:cs="Arial"/>
          <w:b/>
        </w:rPr>
      </w:pPr>
    </w:p>
    <w:p w14:paraId="0C34EFB4" w14:textId="77777777" w:rsidR="005857BC" w:rsidRDefault="005857BC" w:rsidP="00F176CA">
      <w:pPr>
        <w:tabs>
          <w:tab w:val="left" w:pos="5245"/>
          <w:tab w:val="left" w:pos="7655"/>
        </w:tabs>
        <w:ind w:right="-91"/>
        <w:jc w:val="center"/>
        <w:rPr>
          <w:rFonts w:ascii="Calibri" w:hAnsi="Calibri" w:cs="Arial"/>
          <w:b/>
        </w:rPr>
      </w:pPr>
    </w:p>
    <w:p w14:paraId="158AE210" w14:textId="0C0F3CBC" w:rsidR="00D91CCA" w:rsidRDefault="00D91CCA" w:rsidP="00F176CA">
      <w:pPr>
        <w:tabs>
          <w:tab w:val="left" w:pos="5245"/>
          <w:tab w:val="left" w:pos="7655"/>
        </w:tabs>
        <w:ind w:right="-91"/>
        <w:jc w:val="center"/>
        <w:rPr>
          <w:rFonts w:ascii="Calibri" w:hAnsi="Calibri" w:cs="Arial"/>
          <w:b/>
        </w:rPr>
      </w:pPr>
    </w:p>
    <w:p w14:paraId="3F999F43" w14:textId="037F9234" w:rsidR="00D91CCA" w:rsidRDefault="00D91CCA" w:rsidP="00F176CA">
      <w:pPr>
        <w:tabs>
          <w:tab w:val="left" w:pos="5245"/>
          <w:tab w:val="left" w:pos="7655"/>
        </w:tabs>
        <w:ind w:right="-91"/>
        <w:jc w:val="center"/>
        <w:rPr>
          <w:rFonts w:ascii="Calibri" w:hAnsi="Calibri" w:cs="Arial"/>
          <w:b/>
        </w:rPr>
      </w:pPr>
    </w:p>
    <w:p w14:paraId="6DB4E19E" w14:textId="77777777" w:rsidR="002F5444" w:rsidRPr="00174D9C" w:rsidRDefault="002F5444" w:rsidP="005857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autoSpaceDE w:val="0"/>
        <w:autoSpaceDN w:val="0"/>
        <w:adjustRightInd w:val="0"/>
        <w:jc w:val="center"/>
        <w:rPr>
          <w:rFonts w:ascii="Calibri" w:hAnsi="Calibri" w:cs="Calibri"/>
          <w:b/>
          <w:szCs w:val="18"/>
        </w:rPr>
      </w:pPr>
      <w:r>
        <w:rPr>
          <w:rFonts w:ascii="Calibri" w:hAnsi="Calibri" w:cs="Calibri"/>
          <w:b/>
          <w:szCs w:val="18"/>
        </w:rPr>
        <w:t>ANEXO 12</w:t>
      </w:r>
    </w:p>
    <w:p w14:paraId="4F406DE6" w14:textId="77777777" w:rsidR="002F5444" w:rsidRPr="00174D9C" w:rsidRDefault="002F5444" w:rsidP="00F176CA">
      <w:pPr>
        <w:pStyle w:val="Default"/>
        <w:jc w:val="both"/>
        <w:rPr>
          <w:rFonts w:ascii="Calibri" w:hAnsi="Calibri" w:cs="Calibri"/>
          <w:b/>
          <w:bCs/>
          <w:sz w:val="22"/>
          <w:szCs w:val="23"/>
        </w:rPr>
      </w:pPr>
    </w:p>
    <w:p w14:paraId="75C4E200" w14:textId="77777777" w:rsidR="002F5444" w:rsidRPr="00174D9C" w:rsidRDefault="002F5444" w:rsidP="00F176CA">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1D1F04DA" w14:textId="77777777" w:rsidR="002F5444" w:rsidRPr="00174D9C" w:rsidRDefault="002F5444" w:rsidP="00F176CA">
      <w:pPr>
        <w:pStyle w:val="Default"/>
        <w:rPr>
          <w:rFonts w:ascii="Calibri" w:hAnsi="Calibri" w:cs="Calibri"/>
          <w:i/>
          <w:iCs/>
          <w:sz w:val="20"/>
          <w:szCs w:val="22"/>
        </w:rPr>
      </w:pPr>
    </w:p>
    <w:p w14:paraId="4A09D392" w14:textId="77777777" w:rsidR="002F5444" w:rsidRPr="00174D9C" w:rsidRDefault="002F5444" w:rsidP="00F176CA">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7606609A" w14:textId="77777777" w:rsidR="002F5444" w:rsidRPr="00174D9C" w:rsidRDefault="002F5444" w:rsidP="00F176CA">
      <w:pPr>
        <w:pStyle w:val="Default"/>
        <w:rPr>
          <w:rFonts w:ascii="Calibri" w:hAnsi="Calibri" w:cs="Calibri"/>
          <w:sz w:val="20"/>
          <w:szCs w:val="22"/>
        </w:rPr>
      </w:pPr>
    </w:p>
    <w:p w14:paraId="6DB4E89B" w14:textId="77777777" w:rsidR="002F5444" w:rsidRPr="00174D9C" w:rsidRDefault="002F5444" w:rsidP="00F176CA">
      <w:pPr>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14:paraId="504C7B78" w14:textId="77777777" w:rsidR="002F5444" w:rsidRPr="00174D9C" w:rsidRDefault="002F5444" w:rsidP="00F176CA">
      <w:pPr>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_(2)_</w:t>
      </w:r>
      <w:proofErr w:type="gramEnd"/>
      <w:r w:rsidRPr="00174D9C">
        <w:rPr>
          <w:rFonts w:ascii="Calibri" w:hAnsi="Calibri" w:cs="Calibri"/>
          <w:sz w:val="14"/>
          <w:szCs w:val="16"/>
          <w:lang w:val="es-MX"/>
        </w:rPr>
        <w:t xml:space="preserve">___________ </w:t>
      </w:r>
      <w:r w:rsidRPr="00174D9C">
        <w:rPr>
          <w:rFonts w:ascii="Calibri" w:hAnsi="Calibri" w:cs="Calibri"/>
          <w:sz w:val="14"/>
          <w:szCs w:val="16"/>
          <w:lang w:val="es-MX"/>
        </w:rPr>
        <w:br/>
        <w:t>PRESENTE.</w:t>
      </w:r>
    </w:p>
    <w:p w14:paraId="2129797F" w14:textId="77777777" w:rsidR="002F5444" w:rsidRPr="00174D9C" w:rsidRDefault="002F5444" w:rsidP="00F176CA">
      <w:pPr>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_(3)_</w:t>
      </w:r>
      <w:proofErr w:type="gramEnd"/>
      <w:r w:rsidRPr="00174D9C">
        <w:rPr>
          <w:rFonts w:ascii="Calibri" w:hAnsi="Calibri" w:cs="Calibri"/>
          <w:sz w:val="14"/>
          <w:szCs w:val="16"/>
          <w:lang w:val="es-MX"/>
        </w:rPr>
        <w:t>__________ NO. _</w:t>
      </w:r>
      <w:proofErr w:type="gramStart"/>
      <w:r w:rsidRPr="00174D9C">
        <w:rPr>
          <w:rFonts w:ascii="Calibri" w:hAnsi="Calibri" w:cs="Calibri"/>
          <w:sz w:val="14"/>
          <w:szCs w:val="16"/>
          <w:lang w:val="es-MX"/>
        </w:rPr>
        <w:t>_(4)_</w:t>
      </w:r>
      <w:proofErr w:type="gramEnd"/>
      <w:r w:rsidRPr="00174D9C">
        <w:rPr>
          <w:rFonts w:ascii="Calibri" w:hAnsi="Calibri" w:cs="Calibri"/>
          <w:sz w:val="14"/>
          <w:szCs w:val="16"/>
          <w:lang w:val="es-MX"/>
        </w:rPr>
        <w:t>___ EN EL QUE MI REPRESENTADA, LA EMPRESA ______________</w:t>
      </w:r>
      <w:proofErr w:type="gramStart"/>
      <w:r w:rsidRPr="00174D9C">
        <w:rPr>
          <w:rFonts w:ascii="Calibri" w:hAnsi="Calibri" w:cs="Calibri"/>
          <w:sz w:val="14"/>
          <w:szCs w:val="16"/>
          <w:lang w:val="es-MX"/>
        </w:rPr>
        <w:t>_(5)_</w:t>
      </w:r>
      <w:proofErr w:type="gramEnd"/>
      <w:r w:rsidRPr="00174D9C">
        <w:rPr>
          <w:rFonts w:ascii="Calibri" w:hAnsi="Calibri" w:cs="Calibri"/>
          <w:sz w:val="14"/>
          <w:szCs w:val="16"/>
          <w:lang w:val="es-MX"/>
        </w:rPr>
        <w:t>__________________ PARTICIPA A TRAVÉS DE LA PROPUESTA QUE SE CONTIENE EN EL PRESENTE SOBRE.</w:t>
      </w:r>
    </w:p>
    <w:p w14:paraId="4F26BAE1" w14:textId="77777777" w:rsidR="002F5444" w:rsidRPr="00174D9C" w:rsidRDefault="002F5444" w:rsidP="00F176CA">
      <w:pPr>
        <w:ind w:firstLine="288"/>
        <w:jc w:val="both"/>
        <w:rPr>
          <w:rFonts w:ascii="Calibri" w:hAnsi="Calibri" w:cs="Calibri"/>
          <w:sz w:val="14"/>
          <w:szCs w:val="16"/>
          <w:lang w:val="es-MX"/>
        </w:rPr>
      </w:pPr>
    </w:p>
    <w:p w14:paraId="1BDC16FE" w14:textId="77777777" w:rsidR="002F5444" w:rsidRPr="00174D9C" w:rsidRDefault="002F5444" w:rsidP="00F176CA">
      <w:pPr>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(6)_</w:t>
      </w:r>
      <w:proofErr w:type="gramEnd"/>
      <w:r w:rsidRPr="00174D9C">
        <w:rPr>
          <w:rFonts w:ascii="Calibri" w:hAnsi="Calibri" w:cs="Calibri"/>
          <w:sz w:val="14"/>
          <w:szCs w:val="16"/>
          <w:u w:val="single"/>
          <w:lang w:val="es-MX"/>
        </w:rPr>
        <w:t>___</w:t>
      </w:r>
      <w:r w:rsidRPr="00174D9C">
        <w:rPr>
          <w:rFonts w:ascii="Calibri" w:hAnsi="Calibri" w:cs="Calibri"/>
          <w:sz w:val="14"/>
          <w:szCs w:val="16"/>
          <w:lang w:val="es-MX"/>
        </w:rPr>
        <w:t>, CUENTA CON ___</w:t>
      </w:r>
      <w:proofErr w:type="gramStart"/>
      <w:r w:rsidRPr="00174D9C">
        <w:rPr>
          <w:rFonts w:ascii="Calibri" w:hAnsi="Calibri" w:cs="Calibri"/>
          <w:sz w:val="14"/>
          <w:szCs w:val="16"/>
          <w:u w:val="single"/>
          <w:lang w:val="es-MX"/>
        </w:rPr>
        <w:t>_(7)_</w:t>
      </w:r>
      <w:proofErr w:type="gramEnd"/>
      <w:r w:rsidRPr="00174D9C">
        <w:rPr>
          <w:rFonts w:ascii="Calibri" w:hAnsi="Calibri" w:cs="Calibri"/>
          <w:sz w:val="14"/>
          <w:szCs w:val="16"/>
          <w:lang w:val="es-MX"/>
        </w:rPr>
        <w:t>_____ EMPLEADOS DE PLANTA REGISTRADOS ANTE EL IMSS Y CON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(8)_</w:t>
      </w:r>
      <w:proofErr w:type="gramEnd"/>
      <w:r w:rsidRPr="00174D9C">
        <w:rPr>
          <w:rFonts w:ascii="Calibri" w:hAnsi="Calibri" w:cs="Calibri"/>
          <w:sz w:val="14"/>
          <w:szCs w:val="16"/>
          <w:lang w:val="es-MX"/>
        </w:rPr>
        <w:t>____ PERSONAS SUBCONTRATADAS Y QUE EL MONTO DE LAS VENTAS ANUALES DE MI REPRESENTADA ES DE ______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(9)_</w:t>
      </w:r>
      <w:proofErr w:type="gramEnd"/>
      <w:r w:rsidRPr="00174D9C">
        <w:rPr>
          <w:rFonts w:ascii="Calibri" w:hAnsi="Calibri" w:cs="Calibri"/>
          <w:sz w:val="14"/>
          <w:szCs w:val="16"/>
          <w:u w:val="single"/>
          <w:lang w:val="es-MX"/>
        </w:rPr>
        <w:t>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(10)_</w:t>
      </w:r>
      <w:proofErr w:type="gramEnd"/>
      <w:r w:rsidRPr="00174D9C">
        <w:rPr>
          <w:rFonts w:ascii="Calibri" w:hAnsi="Calibri" w:cs="Calibri"/>
          <w:sz w:val="14"/>
          <w:szCs w:val="16"/>
          <w:lang w:val="es-MX"/>
        </w:rPr>
        <w:t>___ ATENDIENDO A LO SIGUIENTE:</w:t>
      </w:r>
    </w:p>
    <w:p w14:paraId="656ACC2A" w14:textId="77777777" w:rsidR="002F5444" w:rsidRPr="00174D9C" w:rsidRDefault="002F5444" w:rsidP="00F176CA">
      <w:pPr>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14:paraId="762CEB6C" w14:textId="77777777" w:rsidTr="00D91CCA">
        <w:trPr>
          <w:trHeight w:val="96"/>
        </w:trPr>
        <w:tc>
          <w:tcPr>
            <w:tcW w:w="9639" w:type="dxa"/>
            <w:gridSpan w:val="5"/>
            <w:shd w:val="clear" w:color="auto" w:fill="AFEAFF"/>
          </w:tcPr>
          <w:p w14:paraId="4D274272"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14:paraId="594C2D99" w14:textId="77777777" w:rsidTr="00D91CCA">
        <w:tc>
          <w:tcPr>
            <w:tcW w:w="1687" w:type="dxa"/>
            <w:shd w:val="clear" w:color="auto" w:fill="AFEAFF"/>
          </w:tcPr>
          <w:p w14:paraId="34509089"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TAMAÑO</w:t>
            </w:r>
          </w:p>
          <w:p w14:paraId="11C5ACD1"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AFEAFF"/>
          </w:tcPr>
          <w:p w14:paraId="6783879E"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SECTOR</w:t>
            </w:r>
          </w:p>
          <w:p w14:paraId="3BF6B35B"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AFEAFF"/>
          </w:tcPr>
          <w:p w14:paraId="024B86AD"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AFEAFF"/>
          </w:tcPr>
          <w:p w14:paraId="267A3B71"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AFEAFF"/>
          </w:tcPr>
          <w:p w14:paraId="3A47386B"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14:paraId="39574911" w14:textId="77777777" w:rsidTr="00D91CCA">
        <w:tc>
          <w:tcPr>
            <w:tcW w:w="1687" w:type="dxa"/>
            <w:shd w:val="clear" w:color="auto" w:fill="AFEAFF"/>
          </w:tcPr>
          <w:p w14:paraId="5A7E206B"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14:paraId="33AEA0E8"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14:paraId="4D5FBDAC"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14:paraId="6CFC3DB5"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14:paraId="23D83ADF"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14:paraId="65A34983" w14:textId="77777777" w:rsidTr="00D91CCA">
        <w:tc>
          <w:tcPr>
            <w:tcW w:w="1687" w:type="dxa"/>
            <w:vMerge w:val="restart"/>
            <w:shd w:val="clear" w:color="auto" w:fill="AFEAFF"/>
          </w:tcPr>
          <w:p w14:paraId="649AD2A9" w14:textId="77777777" w:rsidR="002F5444" w:rsidRPr="00174D9C" w:rsidRDefault="002F5444" w:rsidP="00F176CA">
            <w:pPr>
              <w:jc w:val="center"/>
              <w:rPr>
                <w:rFonts w:ascii="Calibri" w:hAnsi="Calibri" w:cs="Calibri"/>
                <w:sz w:val="2"/>
                <w:szCs w:val="4"/>
                <w:lang w:val="es-MX"/>
              </w:rPr>
            </w:pPr>
          </w:p>
          <w:p w14:paraId="22909428"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14:paraId="1F90988D"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093920C8"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14:paraId="6FAB5E0A"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1C43871E"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14:paraId="00A39FA6" w14:textId="77777777" w:rsidTr="00D91CCA">
        <w:tc>
          <w:tcPr>
            <w:tcW w:w="1687" w:type="dxa"/>
            <w:vMerge/>
            <w:shd w:val="clear" w:color="auto" w:fill="AFEAFF"/>
          </w:tcPr>
          <w:p w14:paraId="44480899" w14:textId="77777777" w:rsidR="002F5444" w:rsidRPr="00174D9C" w:rsidRDefault="002F5444" w:rsidP="00F176CA">
            <w:pPr>
              <w:jc w:val="center"/>
              <w:rPr>
                <w:rFonts w:ascii="Calibri" w:hAnsi="Calibri" w:cs="Calibri"/>
                <w:sz w:val="14"/>
                <w:szCs w:val="16"/>
                <w:lang w:val="es-MX"/>
              </w:rPr>
            </w:pPr>
          </w:p>
        </w:tc>
        <w:tc>
          <w:tcPr>
            <w:tcW w:w="1795" w:type="dxa"/>
          </w:tcPr>
          <w:p w14:paraId="1A7E9F8A"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14:paraId="06BB2F54"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14:paraId="561353D9"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3E849DB9"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14:paraId="161EF84C" w14:textId="77777777" w:rsidTr="00D91CCA">
        <w:tc>
          <w:tcPr>
            <w:tcW w:w="1687" w:type="dxa"/>
            <w:vMerge w:val="restart"/>
            <w:shd w:val="clear" w:color="auto" w:fill="AFEAFF"/>
          </w:tcPr>
          <w:p w14:paraId="203043D3" w14:textId="77777777" w:rsidR="002F5444" w:rsidRPr="00174D9C" w:rsidRDefault="002F5444" w:rsidP="00F176CA">
            <w:pPr>
              <w:jc w:val="center"/>
              <w:rPr>
                <w:rFonts w:ascii="Calibri" w:hAnsi="Calibri" w:cs="Calibri"/>
                <w:sz w:val="8"/>
                <w:szCs w:val="10"/>
                <w:lang w:val="es-MX"/>
              </w:rPr>
            </w:pPr>
          </w:p>
          <w:p w14:paraId="76A6C90C" w14:textId="77777777" w:rsidR="002F5444" w:rsidRPr="00174D9C" w:rsidRDefault="002F5444" w:rsidP="00F176CA">
            <w:pPr>
              <w:jc w:val="center"/>
              <w:rPr>
                <w:rFonts w:ascii="Calibri" w:hAnsi="Calibri" w:cs="Calibri"/>
                <w:sz w:val="8"/>
                <w:szCs w:val="10"/>
                <w:lang w:val="es-MX"/>
              </w:rPr>
            </w:pPr>
          </w:p>
          <w:p w14:paraId="777BBD11"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14:paraId="61112664"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69FAB5D9"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14:paraId="521F38C5"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14:paraId="12D1CFD6"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14:paraId="0EB385DF" w14:textId="77777777" w:rsidTr="00D91CCA">
        <w:tc>
          <w:tcPr>
            <w:tcW w:w="1687" w:type="dxa"/>
            <w:vMerge/>
            <w:shd w:val="clear" w:color="auto" w:fill="AFEAFF"/>
          </w:tcPr>
          <w:p w14:paraId="3D282DE3" w14:textId="77777777" w:rsidR="002F5444" w:rsidRPr="00174D9C" w:rsidRDefault="002F5444" w:rsidP="00F176CA">
            <w:pPr>
              <w:jc w:val="center"/>
              <w:rPr>
                <w:rFonts w:ascii="Calibri" w:hAnsi="Calibri" w:cs="Calibri"/>
                <w:sz w:val="14"/>
                <w:szCs w:val="16"/>
                <w:lang w:val="es-MX"/>
              </w:rPr>
            </w:pPr>
          </w:p>
        </w:tc>
        <w:tc>
          <w:tcPr>
            <w:tcW w:w="1795" w:type="dxa"/>
          </w:tcPr>
          <w:p w14:paraId="497532BC"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14:paraId="302824E6"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14:paraId="0F1C53CA" w14:textId="77777777" w:rsidR="002F5444" w:rsidRPr="00174D9C" w:rsidRDefault="002F5444" w:rsidP="00F176CA">
            <w:pPr>
              <w:jc w:val="center"/>
              <w:rPr>
                <w:rFonts w:ascii="Calibri" w:hAnsi="Calibri" w:cs="Calibri"/>
                <w:sz w:val="14"/>
                <w:szCs w:val="16"/>
                <w:lang w:val="es-MX"/>
              </w:rPr>
            </w:pPr>
          </w:p>
        </w:tc>
        <w:tc>
          <w:tcPr>
            <w:tcW w:w="1701" w:type="dxa"/>
            <w:vMerge/>
          </w:tcPr>
          <w:p w14:paraId="4CC723C1" w14:textId="77777777" w:rsidR="002F5444" w:rsidRPr="00174D9C" w:rsidRDefault="002F5444" w:rsidP="00F176CA">
            <w:pPr>
              <w:jc w:val="center"/>
              <w:rPr>
                <w:rFonts w:ascii="Calibri" w:hAnsi="Calibri" w:cs="Calibri"/>
                <w:sz w:val="14"/>
                <w:szCs w:val="16"/>
                <w:lang w:val="es-MX"/>
              </w:rPr>
            </w:pPr>
          </w:p>
        </w:tc>
      </w:tr>
      <w:tr w:rsidR="002F5444" w:rsidRPr="00EF115D" w14:paraId="0249CE75" w14:textId="77777777" w:rsidTr="00D91CCA">
        <w:tc>
          <w:tcPr>
            <w:tcW w:w="1687" w:type="dxa"/>
            <w:vMerge/>
            <w:shd w:val="clear" w:color="auto" w:fill="AFEAFF"/>
          </w:tcPr>
          <w:p w14:paraId="18237EED" w14:textId="77777777" w:rsidR="002F5444" w:rsidRPr="00174D9C" w:rsidRDefault="002F5444" w:rsidP="00F176CA">
            <w:pPr>
              <w:jc w:val="center"/>
              <w:rPr>
                <w:rFonts w:ascii="Calibri" w:hAnsi="Calibri" w:cs="Calibri"/>
                <w:sz w:val="14"/>
                <w:szCs w:val="16"/>
                <w:lang w:val="es-MX"/>
              </w:rPr>
            </w:pPr>
          </w:p>
        </w:tc>
        <w:tc>
          <w:tcPr>
            <w:tcW w:w="1795" w:type="dxa"/>
          </w:tcPr>
          <w:p w14:paraId="24C90571"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14:paraId="4EE2947F"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14:paraId="65679ACF"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14:paraId="52AAECC3"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250</w:t>
            </w:r>
          </w:p>
        </w:tc>
      </w:tr>
    </w:tbl>
    <w:p w14:paraId="64821B45" w14:textId="77777777" w:rsidR="002F5444" w:rsidRPr="00174D9C" w:rsidRDefault="002F5444" w:rsidP="00F176CA">
      <w:pPr>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14:paraId="6E5D0BD2" w14:textId="77777777" w:rsidR="002F5444" w:rsidRPr="00174D9C" w:rsidRDefault="002F5444" w:rsidP="00F176CA">
      <w:pPr>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14:paraId="029B5B66" w14:textId="77777777" w:rsidR="002F5444" w:rsidRPr="00174D9C" w:rsidRDefault="002F5444" w:rsidP="00F176CA">
      <w:pPr>
        <w:jc w:val="both"/>
        <w:rPr>
          <w:rFonts w:ascii="Calibri" w:hAnsi="Calibri" w:cs="Calibri"/>
          <w:sz w:val="14"/>
          <w:szCs w:val="16"/>
          <w:lang w:val="es-MX"/>
        </w:rPr>
      </w:pPr>
    </w:p>
    <w:p w14:paraId="1D0DFEF2" w14:textId="77777777" w:rsidR="002F5444" w:rsidRPr="00174D9C" w:rsidRDefault="002F5444" w:rsidP="00D31119">
      <w:pPr>
        <w:numPr>
          <w:ilvl w:val="0"/>
          <w:numId w:val="9"/>
        </w:numPr>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3CFA47CF" w14:textId="77777777" w:rsidR="002F5444" w:rsidRPr="00174D9C" w:rsidRDefault="002F5444" w:rsidP="00F176CA">
      <w:pPr>
        <w:jc w:val="both"/>
        <w:rPr>
          <w:rFonts w:ascii="Calibri" w:hAnsi="Calibri" w:cs="Calibri"/>
          <w:sz w:val="14"/>
          <w:szCs w:val="16"/>
          <w:lang w:val="es-MX"/>
        </w:rPr>
      </w:pPr>
    </w:p>
    <w:p w14:paraId="68A19C06" w14:textId="77777777" w:rsidR="002F5444" w:rsidRPr="00174D9C" w:rsidRDefault="002F5444" w:rsidP="00F176CA">
      <w:pPr>
        <w:jc w:val="center"/>
        <w:rPr>
          <w:rFonts w:ascii="Calibri" w:hAnsi="Calibri" w:cs="Calibri"/>
          <w:sz w:val="14"/>
          <w:szCs w:val="16"/>
          <w:lang w:val="es-MX"/>
        </w:rPr>
      </w:pPr>
      <w:r w:rsidRPr="00174D9C">
        <w:rPr>
          <w:rFonts w:ascii="Calibri" w:hAnsi="Calibri" w:cs="Calibri"/>
          <w:sz w:val="14"/>
          <w:szCs w:val="16"/>
          <w:lang w:val="es-MX"/>
        </w:rPr>
        <w:t>A T E N T A M E N T E</w:t>
      </w:r>
    </w:p>
    <w:p w14:paraId="1AEB8B7E" w14:textId="77777777" w:rsidR="002F5444" w:rsidRPr="00174D9C" w:rsidRDefault="002F5444" w:rsidP="00F176CA">
      <w:pPr>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_(11)_</w:t>
      </w:r>
      <w:proofErr w:type="gramEnd"/>
      <w:r w:rsidRPr="00174D9C">
        <w:rPr>
          <w:rFonts w:ascii="Calibri" w:hAnsi="Calibri" w:cs="Calibri"/>
          <w:sz w:val="14"/>
          <w:szCs w:val="16"/>
          <w:u w:val="single"/>
          <w:lang w:val="es-MX"/>
        </w:rPr>
        <w:t>________________</w:t>
      </w:r>
    </w:p>
    <w:p w14:paraId="5953172C" w14:textId="77777777" w:rsidR="002F5444" w:rsidRPr="00174D9C" w:rsidRDefault="002F5444" w:rsidP="00F176CA">
      <w:pPr>
        <w:jc w:val="center"/>
        <w:rPr>
          <w:rFonts w:ascii="Calibri" w:hAnsi="Calibri" w:cs="Calibri"/>
          <w:b/>
          <w:sz w:val="16"/>
          <w:szCs w:val="16"/>
          <w:lang w:val="es-MX"/>
        </w:rPr>
      </w:pPr>
    </w:p>
    <w:p w14:paraId="63ACC7E0" w14:textId="77777777" w:rsidR="002F5444" w:rsidRDefault="002F5444" w:rsidP="00F176CA">
      <w:pPr>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14:paraId="23B03EDD" w14:textId="77777777" w:rsidTr="00D91CCA">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AFEAFF"/>
          </w:tcPr>
          <w:p w14:paraId="24CE666A" w14:textId="77777777" w:rsidR="0076528E" w:rsidRDefault="0076528E" w:rsidP="00F176CA">
            <w:pPr>
              <w:jc w:val="center"/>
              <w:rPr>
                <w:rFonts w:ascii="Calibri" w:hAnsi="Calibri" w:cs="Calibri"/>
                <w:b/>
                <w:sz w:val="12"/>
                <w:szCs w:val="16"/>
                <w:lang w:val="es-MX"/>
              </w:rPr>
            </w:pPr>
          </w:p>
          <w:p w14:paraId="1D3BC57B" w14:textId="77777777" w:rsidR="002F5444" w:rsidRPr="00174D9C" w:rsidRDefault="002F5444" w:rsidP="00F176CA">
            <w:pPr>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AFEAFF"/>
          </w:tcPr>
          <w:p w14:paraId="1913B26A" w14:textId="77777777" w:rsidR="002F5444" w:rsidRPr="00174D9C" w:rsidRDefault="002F5444" w:rsidP="00F176CA">
            <w:pPr>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14:paraId="15D6A87C"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3B685A29"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14:paraId="2D57A160"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14:paraId="33BAC58A"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670A50E5"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14:paraId="11CE55B5"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14:paraId="001E3799"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1F390F3C"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14:paraId="6B0A2AF0"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14:paraId="10256DF8"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2247862E"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14:paraId="2CF362E3"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14:paraId="760C4924"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06F86BDC"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14:paraId="034E8335"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14:paraId="04040AD9"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505ECF75"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14:paraId="6049A321"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14:paraId="32186F70"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2A20E2DA"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14:paraId="4AAB8BA1"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14:paraId="2C53DF8D" w14:textId="77777777"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6E77EE42"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14:paraId="09FC3A43"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14:paraId="78085D43"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28B3FB71"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14:paraId="1BC1E203"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14:paraId="1379A40A"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73EEBAD0"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14:paraId="2881B7EC"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14:paraId="5E64C922" w14:textId="77777777"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14:paraId="3C96DC2A" w14:textId="77777777" w:rsidR="002F5444" w:rsidRPr="00174D9C" w:rsidRDefault="002F5444" w:rsidP="00F176CA">
            <w:pPr>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14:paraId="02890A82" w14:textId="77777777" w:rsidR="002F5444" w:rsidRPr="00174D9C" w:rsidRDefault="002F5444" w:rsidP="00F176CA">
            <w:pPr>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14:paraId="4ECAD8EE" w14:textId="77777777" w:rsidR="005857BC" w:rsidRDefault="005857BC" w:rsidP="00D91CCA">
      <w:pPr>
        <w:pStyle w:val="Default"/>
        <w:jc w:val="center"/>
        <w:rPr>
          <w:rFonts w:ascii="Calibri" w:hAnsi="Calibri"/>
          <w:b/>
          <w:bCs/>
          <w:sz w:val="20"/>
          <w:szCs w:val="20"/>
        </w:rPr>
      </w:pPr>
    </w:p>
    <w:p w14:paraId="5B850820" w14:textId="22C5EB18" w:rsidR="002F5444" w:rsidRPr="00AA0B61" w:rsidRDefault="00A67BD9" w:rsidP="005857B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Calibri" w:hAnsi="Calibri"/>
          <w:sz w:val="20"/>
          <w:szCs w:val="20"/>
        </w:rPr>
      </w:pPr>
      <w:r w:rsidRPr="00E27FEF">
        <w:rPr>
          <w:rFonts w:ascii="Calibri" w:hAnsi="Calibri"/>
          <w:b/>
          <w:bCs/>
          <w:sz w:val="20"/>
          <w:szCs w:val="20"/>
        </w:rPr>
        <w:lastRenderedPageBreak/>
        <w:t>A</w:t>
      </w:r>
      <w:r w:rsidR="002F5444" w:rsidRPr="00E27FEF">
        <w:rPr>
          <w:rFonts w:ascii="Calibri" w:hAnsi="Calibri"/>
          <w:b/>
          <w:bCs/>
          <w:sz w:val="20"/>
          <w:szCs w:val="20"/>
        </w:rPr>
        <w:t>NEXO 13</w:t>
      </w:r>
    </w:p>
    <w:p w14:paraId="19959E40" w14:textId="77777777" w:rsidR="002F5444" w:rsidRPr="00AA0B61" w:rsidRDefault="002F5444" w:rsidP="00F176CA">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1BE4C2F0" w14:textId="2C7FF720" w:rsidR="00C96B24" w:rsidRDefault="006343E4" w:rsidP="00F176CA">
      <w:pPr>
        <w:pStyle w:val="Default"/>
        <w:jc w:val="center"/>
        <w:rPr>
          <w:rFonts w:ascii="Calibri" w:hAnsi="Calibri"/>
          <w:b/>
          <w:bCs/>
          <w:sz w:val="20"/>
          <w:szCs w:val="20"/>
        </w:rPr>
      </w:pPr>
      <w:r>
        <w:rPr>
          <w:rFonts w:ascii="Calibri" w:hAnsi="Calibri" w:cs="Calibri"/>
          <w:b/>
          <w:bCs/>
          <w:sz w:val="20"/>
          <w:szCs w:val="20"/>
        </w:rPr>
        <w:t>LICITACIÓN PÚBLICA INTERNACIONAL ABIERTA PRESENCIAL</w:t>
      </w:r>
      <w:r w:rsidR="00C96B24" w:rsidRPr="00AA0B61">
        <w:rPr>
          <w:rFonts w:ascii="Calibri" w:hAnsi="Calibri"/>
          <w:b/>
          <w:bCs/>
          <w:sz w:val="20"/>
          <w:szCs w:val="20"/>
        </w:rPr>
        <w:t xml:space="preserve"> </w:t>
      </w:r>
    </w:p>
    <w:p w14:paraId="321721D1" w14:textId="7EBD30A6" w:rsidR="002F5444" w:rsidRPr="00AA0B61" w:rsidRDefault="002F5444" w:rsidP="00F176CA">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w:t>
      </w:r>
      <w:r w:rsidR="00097B5A">
        <w:rPr>
          <w:rFonts w:ascii="Calibri" w:hAnsi="Calibri"/>
          <w:b/>
          <w:bCs/>
          <w:sz w:val="20"/>
          <w:szCs w:val="20"/>
        </w:rPr>
        <w:t>LP-919044992-I17-2025</w:t>
      </w:r>
    </w:p>
    <w:p w14:paraId="3C792458" w14:textId="77777777" w:rsidR="002F5444" w:rsidRDefault="002F5444" w:rsidP="00F176CA">
      <w:pPr>
        <w:pStyle w:val="Default"/>
        <w:rPr>
          <w:rFonts w:ascii="Calibri" w:hAnsi="Calibri"/>
          <w:b/>
          <w:bCs/>
          <w:sz w:val="20"/>
          <w:szCs w:val="20"/>
        </w:rPr>
      </w:pPr>
    </w:p>
    <w:p w14:paraId="0E742082" w14:textId="77777777" w:rsidR="002F5444" w:rsidRDefault="002F5444" w:rsidP="00F176CA">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180FDB38" w14:textId="77777777" w:rsidR="00BA09CD" w:rsidRDefault="00BA09CD" w:rsidP="00F176CA">
      <w:pPr>
        <w:pStyle w:val="Default"/>
        <w:rPr>
          <w:rFonts w:ascii="Calibri" w:hAnsi="Calibri"/>
          <w:b/>
          <w:bCs/>
          <w:sz w:val="20"/>
          <w:szCs w:val="20"/>
        </w:rPr>
      </w:pPr>
    </w:p>
    <w:tbl>
      <w:tblPr>
        <w:tblW w:w="10829" w:type="dxa"/>
        <w:tblInd w:w="-5" w:type="dxa"/>
        <w:tblCellMar>
          <w:left w:w="70" w:type="dxa"/>
          <w:right w:w="70" w:type="dxa"/>
        </w:tblCellMar>
        <w:tblLook w:val="04A0" w:firstRow="1" w:lastRow="0" w:firstColumn="1" w:lastColumn="0" w:noHBand="0" w:noVBand="1"/>
      </w:tblPr>
      <w:tblGrid>
        <w:gridCol w:w="851"/>
        <w:gridCol w:w="6804"/>
        <w:gridCol w:w="981"/>
        <w:gridCol w:w="993"/>
        <w:gridCol w:w="1200"/>
      </w:tblGrid>
      <w:tr w:rsidR="00B946EE" w:rsidRPr="00B946EE" w14:paraId="24195613" w14:textId="77777777" w:rsidTr="005857BC">
        <w:trPr>
          <w:trHeight w:val="390"/>
        </w:trPr>
        <w:tc>
          <w:tcPr>
            <w:tcW w:w="851" w:type="dxa"/>
            <w:tcBorders>
              <w:top w:val="single" w:sz="4" w:space="0" w:color="auto"/>
              <w:left w:val="single" w:sz="4" w:space="0" w:color="auto"/>
              <w:bottom w:val="single" w:sz="4" w:space="0" w:color="auto"/>
              <w:right w:val="single" w:sz="4" w:space="0" w:color="auto"/>
            </w:tcBorders>
            <w:shd w:val="clear" w:color="auto" w:fill="8FEAFF"/>
            <w:vAlign w:val="center"/>
            <w:hideMark/>
          </w:tcPr>
          <w:p w14:paraId="53F63D2F" w14:textId="77777777" w:rsidR="00B946EE" w:rsidRPr="00B946EE" w:rsidRDefault="00B946EE" w:rsidP="00B946EE">
            <w:pPr>
              <w:jc w:val="center"/>
              <w:rPr>
                <w:rFonts w:ascii="Calibri" w:hAnsi="Calibri"/>
                <w:b/>
                <w:bCs/>
                <w:color w:val="000000"/>
                <w:sz w:val="15"/>
                <w:szCs w:val="15"/>
                <w:lang w:val="es-MX" w:eastAsia="es-MX"/>
              </w:rPr>
            </w:pPr>
            <w:r w:rsidRPr="00B946EE">
              <w:rPr>
                <w:rFonts w:ascii="Calibri" w:hAnsi="Calibri"/>
                <w:b/>
                <w:bCs/>
                <w:color w:val="000000"/>
                <w:sz w:val="15"/>
                <w:szCs w:val="15"/>
                <w:lang w:val="es-MX" w:eastAsia="es-MX"/>
              </w:rPr>
              <w:t>No.</w:t>
            </w:r>
          </w:p>
        </w:tc>
        <w:tc>
          <w:tcPr>
            <w:tcW w:w="6804" w:type="dxa"/>
            <w:tcBorders>
              <w:top w:val="single" w:sz="4" w:space="0" w:color="auto"/>
              <w:left w:val="nil"/>
              <w:bottom w:val="single" w:sz="4" w:space="0" w:color="auto"/>
              <w:right w:val="single" w:sz="4" w:space="0" w:color="auto"/>
            </w:tcBorders>
            <w:shd w:val="clear" w:color="auto" w:fill="8FEAFF"/>
            <w:vAlign w:val="center"/>
            <w:hideMark/>
          </w:tcPr>
          <w:p w14:paraId="28961B8D" w14:textId="77777777" w:rsidR="00B946EE" w:rsidRPr="00B946EE" w:rsidRDefault="00B946EE" w:rsidP="00B946EE">
            <w:pPr>
              <w:jc w:val="center"/>
              <w:rPr>
                <w:rFonts w:ascii="Calibri" w:hAnsi="Calibri"/>
                <w:b/>
                <w:bCs/>
                <w:color w:val="000000"/>
                <w:sz w:val="15"/>
                <w:szCs w:val="15"/>
                <w:lang w:val="es-MX" w:eastAsia="es-MX"/>
              </w:rPr>
            </w:pPr>
            <w:r w:rsidRPr="00B946EE">
              <w:rPr>
                <w:rFonts w:ascii="Calibri" w:hAnsi="Calibri"/>
                <w:b/>
                <w:bCs/>
                <w:color w:val="000000"/>
                <w:sz w:val="15"/>
                <w:szCs w:val="15"/>
                <w:lang w:val="es-MX" w:eastAsia="es-MX"/>
              </w:rPr>
              <w:t>DOCUMENTO</w:t>
            </w:r>
          </w:p>
        </w:tc>
        <w:tc>
          <w:tcPr>
            <w:tcW w:w="1974" w:type="dxa"/>
            <w:gridSpan w:val="2"/>
            <w:tcBorders>
              <w:top w:val="single" w:sz="4" w:space="0" w:color="auto"/>
              <w:left w:val="nil"/>
              <w:bottom w:val="single" w:sz="4" w:space="0" w:color="auto"/>
              <w:right w:val="single" w:sz="4" w:space="0" w:color="auto"/>
            </w:tcBorders>
            <w:shd w:val="clear" w:color="auto" w:fill="8FEAFF"/>
            <w:vAlign w:val="center"/>
            <w:hideMark/>
          </w:tcPr>
          <w:p w14:paraId="21ABC425" w14:textId="77777777" w:rsidR="00B946EE" w:rsidRPr="00B946EE" w:rsidRDefault="00B946EE" w:rsidP="00B946EE">
            <w:pPr>
              <w:jc w:val="center"/>
              <w:rPr>
                <w:rFonts w:ascii="Calibri" w:hAnsi="Calibri"/>
                <w:b/>
                <w:bCs/>
                <w:color w:val="000000"/>
                <w:sz w:val="15"/>
                <w:szCs w:val="15"/>
                <w:lang w:val="es-MX" w:eastAsia="es-MX"/>
              </w:rPr>
            </w:pPr>
            <w:r w:rsidRPr="00B946EE">
              <w:rPr>
                <w:rFonts w:ascii="Calibri" w:hAnsi="Calibri"/>
                <w:b/>
                <w:bCs/>
                <w:color w:val="000000"/>
                <w:sz w:val="15"/>
                <w:szCs w:val="15"/>
                <w:lang w:val="es-MX" w:eastAsia="es-MX"/>
              </w:rPr>
              <w:t>ENTREGA</w:t>
            </w:r>
          </w:p>
        </w:tc>
        <w:tc>
          <w:tcPr>
            <w:tcW w:w="1200" w:type="dxa"/>
            <w:tcBorders>
              <w:top w:val="single" w:sz="4" w:space="0" w:color="auto"/>
              <w:left w:val="nil"/>
              <w:bottom w:val="single" w:sz="4" w:space="0" w:color="auto"/>
              <w:right w:val="single" w:sz="4" w:space="0" w:color="auto"/>
            </w:tcBorders>
            <w:shd w:val="clear" w:color="auto" w:fill="8FEAFF"/>
            <w:vAlign w:val="center"/>
            <w:hideMark/>
          </w:tcPr>
          <w:p w14:paraId="559083B3" w14:textId="77777777" w:rsidR="00B946EE" w:rsidRPr="00B946EE" w:rsidRDefault="00B946EE" w:rsidP="00B946EE">
            <w:pPr>
              <w:jc w:val="center"/>
              <w:rPr>
                <w:rFonts w:ascii="Calibri" w:hAnsi="Calibri"/>
                <w:b/>
                <w:bCs/>
                <w:color w:val="000000"/>
                <w:sz w:val="15"/>
                <w:szCs w:val="15"/>
                <w:lang w:val="es-MX" w:eastAsia="es-MX"/>
              </w:rPr>
            </w:pPr>
            <w:r w:rsidRPr="00B946EE">
              <w:rPr>
                <w:rFonts w:ascii="Calibri" w:hAnsi="Calibri"/>
                <w:b/>
                <w:bCs/>
                <w:color w:val="000000"/>
                <w:sz w:val="15"/>
                <w:szCs w:val="15"/>
                <w:lang w:val="es-MX" w:eastAsia="es-MX"/>
              </w:rPr>
              <w:t>OBSERVACIONES</w:t>
            </w:r>
          </w:p>
        </w:tc>
      </w:tr>
      <w:tr w:rsidR="00B946EE" w:rsidRPr="00B946EE" w14:paraId="26BDD85A" w14:textId="77777777" w:rsidTr="00B946EE">
        <w:trPr>
          <w:trHeight w:val="70"/>
        </w:trPr>
        <w:tc>
          <w:tcPr>
            <w:tcW w:w="851" w:type="dxa"/>
            <w:tcBorders>
              <w:top w:val="nil"/>
              <w:left w:val="single" w:sz="4" w:space="0" w:color="auto"/>
              <w:bottom w:val="single" w:sz="4" w:space="0" w:color="auto"/>
              <w:right w:val="single" w:sz="4" w:space="0" w:color="auto"/>
            </w:tcBorders>
            <w:vAlign w:val="center"/>
            <w:hideMark/>
          </w:tcPr>
          <w:p w14:paraId="7B07EDE4" w14:textId="77777777" w:rsidR="00B946EE" w:rsidRPr="00B946EE" w:rsidRDefault="00B946EE" w:rsidP="00B946EE">
            <w:pPr>
              <w:jc w:val="center"/>
              <w:rPr>
                <w:rFonts w:ascii="Calibri" w:hAnsi="Calibri"/>
                <w:b/>
                <w:bCs/>
                <w:color w:val="000000"/>
                <w:sz w:val="18"/>
                <w:szCs w:val="18"/>
                <w:lang w:val="es-MX" w:eastAsia="es-MX"/>
              </w:rPr>
            </w:pPr>
            <w:r w:rsidRPr="00B946EE">
              <w:rPr>
                <w:rFonts w:ascii="Calibri" w:hAnsi="Calibri"/>
                <w:b/>
                <w:bCs/>
                <w:color w:val="000000"/>
                <w:sz w:val="18"/>
                <w:szCs w:val="18"/>
                <w:lang w:val="es-MX" w:eastAsia="es-MX"/>
              </w:rPr>
              <w:t>1</w:t>
            </w:r>
          </w:p>
        </w:tc>
        <w:tc>
          <w:tcPr>
            <w:tcW w:w="6804" w:type="dxa"/>
            <w:tcBorders>
              <w:top w:val="nil"/>
              <w:left w:val="nil"/>
              <w:bottom w:val="single" w:sz="4" w:space="0" w:color="auto"/>
              <w:right w:val="single" w:sz="4" w:space="0" w:color="auto"/>
            </w:tcBorders>
            <w:noWrap/>
            <w:vAlign w:val="center"/>
            <w:hideMark/>
          </w:tcPr>
          <w:p w14:paraId="7A3E3F9B" w14:textId="77777777" w:rsidR="00B946EE" w:rsidRPr="00B946EE" w:rsidRDefault="00B946EE" w:rsidP="00B946EE">
            <w:pPr>
              <w:jc w:val="both"/>
              <w:rPr>
                <w:rFonts w:ascii="Calibri" w:hAnsi="Calibri"/>
                <w:b/>
                <w:bCs/>
                <w:color w:val="000000"/>
                <w:sz w:val="18"/>
                <w:szCs w:val="18"/>
                <w:lang w:val="es-MX" w:eastAsia="es-MX"/>
              </w:rPr>
            </w:pPr>
            <w:r w:rsidRPr="00B946EE">
              <w:rPr>
                <w:rFonts w:ascii="Calibri" w:hAnsi="Calibri"/>
                <w:b/>
                <w:bCs/>
                <w:color w:val="000000"/>
                <w:sz w:val="18"/>
                <w:szCs w:val="18"/>
                <w:lang w:eastAsia="es-MX"/>
              </w:rPr>
              <w:t>ANEXO 13.</w:t>
            </w:r>
            <w:r w:rsidRPr="00B946EE">
              <w:rPr>
                <w:rFonts w:ascii="Calibri" w:hAnsi="Calibri"/>
                <w:color w:val="000000"/>
                <w:sz w:val="18"/>
                <w:szCs w:val="18"/>
                <w:lang w:eastAsia="es-MX"/>
              </w:rPr>
              <w:t xml:space="preserve"> Cédula de entrega de documentos.</w:t>
            </w:r>
          </w:p>
        </w:tc>
        <w:tc>
          <w:tcPr>
            <w:tcW w:w="981" w:type="dxa"/>
            <w:tcBorders>
              <w:top w:val="nil"/>
              <w:left w:val="nil"/>
              <w:bottom w:val="single" w:sz="4" w:space="0" w:color="auto"/>
              <w:right w:val="single" w:sz="4" w:space="0" w:color="auto"/>
            </w:tcBorders>
            <w:vAlign w:val="center"/>
            <w:hideMark/>
          </w:tcPr>
          <w:p w14:paraId="411B2035"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48AF77AE"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0E8F33AB" w14:textId="77777777" w:rsidR="00B946EE" w:rsidRPr="00B946EE" w:rsidRDefault="00B946EE" w:rsidP="00B946EE">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B946EE" w:rsidRPr="00B946EE" w14:paraId="47082C8E" w14:textId="77777777" w:rsidTr="00B946EE">
        <w:trPr>
          <w:trHeight w:val="70"/>
        </w:trPr>
        <w:tc>
          <w:tcPr>
            <w:tcW w:w="851" w:type="dxa"/>
            <w:tcBorders>
              <w:top w:val="nil"/>
              <w:left w:val="single" w:sz="4" w:space="0" w:color="auto"/>
              <w:bottom w:val="single" w:sz="4" w:space="0" w:color="auto"/>
              <w:right w:val="single" w:sz="4" w:space="0" w:color="auto"/>
            </w:tcBorders>
            <w:vAlign w:val="center"/>
            <w:hideMark/>
          </w:tcPr>
          <w:p w14:paraId="5C21B522" w14:textId="77777777" w:rsidR="00B946EE" w:rsidRPr="00B946EE" w:rsidRDefault="00B946EE" w:rsidP="00B946EE">
            <w:pPr>
              <w:jc w:val="center"/>
              <w:rPr>
                <w:rFonts w:ascii="Calibri" w:hAnsi="Calibri"/>
                <w:b/>
                <w:bCs/>
                <w:color w:val="000000"/>
                <w:sz w:val="18"/>
                <w:szCs w:val="18"/>
                <w:lang w:val="es-MX" w:eastAsia="es-MX"/>
              </w:rPr>
            </w:pPr>
            <w:r w:rsidRPr="00B946EE">
              <w:rPr>
                <w:rFonts w:ascii="Calibri" w:hAnsi="Calibri"/>
                <w:b/>
                <w:bCs/>
                <w:color w:val="000000"/>
                <w:sz w:val="18"/>
                <w:szCs w:val="18"/>
                <w:lang w:val="es-MX" w:eastAsia="es-MX"/>
              </w:rPr>
              <w:t>2</w:t>
            </w:r>
          </w:p>
        </w:tc>
        <w:tc>
          <w:tcPr>
            <w:tcW w:w="6804" w:type="dxa"/>
            <w:tcBorders>
              <w:top w:val="nil"/>
              <w:left w:val="nil"/>
              <w:bottom w:val="single" w:sz="4" w:space="0" w:color="auto"/>
              <w:right w:val="single" w:sz="4" w:space="0" w:color="auto"/>
            </w:tcBorders>
            <w:noWrap/>
            <w:vAlign w:val="center"/>
            <w:hideMark/>
          </w:tcPr>
          <w:p w14:paraId="142EBB49" w14:textId="77777777" w:rsidR="00B946EE" w:rsidRPr="00B946EE" w:rsidRDefault="00B946EE" w:rsidP="00B946EE">
            <w:pPr>
              <w:jc w:val="both"/>
              <w:rPr>
                <w:rFonts w:ascii="Calibri" w:hAnsi="Calibri"/>
                <w:color w:val="000000"/>
                <w:sz w:val="18"/>
                <w:szCs w:val="18"/>
                <w:lang w:val="es-MX" w:eastAsia="es-MX"/>
              </w:rPr>
            </w:pPr>
            <w:r w:rsidRPr="00B946EE">
              <w:rPr>
                <w:rFonts w:ascii="Calibri" w:hAnsi="Calibri"/>
                <w:color w:val="000000"/>
                <w:sz w:val="18"/>
                <w:szCs w:val="18"/>
                <w:lang w:eastAsia="es-MX"/>
              </w:rPr>
              <w:t>Identificación oficial vigente de quien firma las proposiciones, quien deberá contar con facultades de administración y/o dominio, o poder especial para actos de licitación pública.</w:t>
            </w:r>
          </w:p>
        </w:tc>
        <w:tc>
          <w:tcPr>
            <w:tcW w:w="981" w:type="dxa"/>
            <w:tcBorders>
              <w:top w:val="nil"/>
              <w:left w:val="nil"/>
              <w:bottom w:val="single" w:sz="4" w:space="0" w:color="auto"/>
              <w:right w:val="single" w:sz="4" w:space="0" w:color="auto"/>
            </w:tcBorders>
            <w:vAlign w:val="center"/>
            <w:hideMark/>
          </w:tcPr>
          <w:p w14:paraId="5FD3A281"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550E178A"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18A9D975" w14:textId="77777777" w:rsidR="00B946EE" w:rsidRPr="00B946EE" w:rsidRDefault="00B946EE" w:rsidP="00B946EE">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B946EE" w:rsidRPr="00B946EE" w14:paraId="6DA3D998" w14:textId="77777777" w:rsidTr="00B946EE">
        <w:trPr>
          <w:trHeight w:val="650"/>
        </w:trPr>
        <w:tc>
          <w:tcPr>
            <w:tcW w:w="851" w:type="dxa"/>
            <w:tcBorders>
              <w:top w:val="nil"/>
              <w:left w:val="single" w:sz="4" w:space="0" w:color="auto"/>
              <w:bottom w:val="single" w:sz="4" w:space="0" w:color="auto"/>
              <w:right w:val="single" w:sz="4" w:space="0" w:color="auto"/>
            </w:tcBorders>
            <w:vAlign w:val="center"/>
            <w:hideMark/>
          </w:tcPr>
          <w:p w14:paraId="1FA20F44" w14:textId="77777777" w:rsidR="00B946EE" w:rsidRPr="00B946EE" w:rsidRDefault="00B946EE" w:rsidP="00B946EE">
            <w:pPr>
              <w:jc w:val="center"/>
              <w:rPr>
                <w:rFonts w:ascii="Calibri" w:hAnsi="Calibri"/>
                <w:b/>
                <w:bCs/>
                <w:color w:val="000000"/>
                <w:sz w:val="18"/>
                <w:szCs w:val="18"/>
                <w:lang w:val="es-MX" w:eastAsia="es-MX"/>
              </w:rPr>
            </w:pPr>
            <w:r w:rsidRPr="00B946EE">
              <w:rPr>
                <w:rFonts w:ascii="Calibri" w:hAnsi="Calibri"/>
                <w:b/>
                <w:bCs/>
                <w:color w:val="000000"/>
                <w:sz w:val="18"/>
                <w:szCs w:val="18"/>
                <w:lang w:val="es-MX" w:eastAsia="es-MX"/>
              </w:rPr>
              <w:t>3</w:t>
            </w:r>
          </w:p>
        </w:tc>
        <w:tc>
          <w:tcPr>
            <w:tcW w:w="6804" w:type="dxa"/>
            <w:tcBorders>
              <w:top w:val="nil"/>
              <w:left w:val="nil"/>
              <w:bottom w:val="single" w:sz="4" w:space="0" w:color="auto"/>
              <w:right w:val="single" w:sz="4" w:space="0" w:color="auto"/>
            </w:tcBorders>
            <w:noWrap/>
            <w:vAlign w:val="center"/>
            <w:hideMark/>
          </w:tcPr>
          <w:p w14:paraId="273068B7" w14:textId="77777777" w:rsidR="00B946EE" w:rsidRPr="00B946EE" w:rsidRDefault="00B946EE" w:rsidP="00B946EE">
            <w:pPr>
              <w:jc w:val="both"/>
              <w:rPr>
                <w:rFonts w:ascii="Calibri" w:hAnsi="Calibri"/>
                <w:color w:val="000000"/>
                <w:sz w:val="18"/>
                <w:szCs w:val="18"/>
                <w:lang w:val="es-MX" w:eastAsia="es-MX"/>
              </w:rPr>
            </w:pPr>
            <w:r w:rsidRPr="00B946EE">
              <w:rPr>
                <w:rFonts w:ascii="Calibri" w:hAnsi="Calibri"/>
                <w:color w:val="000000"/>
                <w:sz w:val="18"/>
                <w:szCs w:val="18"/>
                <w:lang w:eastAsia="es-MX"/>
              </w:rPr>
              <w:t>Currículum de la empresa, describiendo la infraestructura administrativa, la descripción de las instalaciones, maquinaria, vehículos y demás elementos técnicos necesarios para el objeto de la presente convocatoria, su metodología y la experiencia comprobable en la venta de los insumos relacionados a la presente convocatoria, demostrándolo mediante una relación de las principales operaciones de ventas o prestación de servicios de los últimos 12 meses en donde compruebe contar como mínimo por dicho tiempo realizando las actividades relacionadas a la presente Convocatoria.</w:t>
            </w:r>
          </w:p>
        </w:tc>
        <w:tc>
          <w:tcPr>
            <w:tcW w:w="981" w:type="dxa"/>
            <w:tcBorders>
              <w:top w:val="nil"/>
              <w:left w:val="nil"/>
              <w:bottom w:val="single" w:sz="4" w:space="0" w:color="auto"/>
              <w:right w:val="single" w:sz="4" w:space="0" w:color="auto"/>
            </w:tcBorders>
            <w:vAlign w:val="center"/>
            <w:hideMark/>
          </w:tcPr>
          <w:p w14:paraId="072DF320"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08D4C069"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64E62EF2" w14:textId="77777777" w:rsidR="00B946EE" w:rsidRPr="00B946EE" w:rsidRDefault="00B946EE" w:rsidP="00B946EE">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B946EE" w:rsidRPr="00B946EE" w14:paraId="4C771225" w14:textId="77777777" w:rsidTr="00B946EE">
        <w:trPr>
          <w:trHeight w:val="70"/>
        </w:trPr>
        <w:tc>
          <w:tcPr>
            <w:tcW w:w="851" w:type="dxa"/>
            <w:tcBorders>
              <w:top w:val="nil"/>
              <w:left w:val="single" w:sz="4" w:space="0" w:color="auto"/>
              <w:bottom w:val="single" w:sz="4" w:space="0" w:color="auto"/>
              <w:right w:val="single" w:sz="4" w:space="0" w:color="auto"/>
            </w:tcBorders>
            <w:vAlign w:val="center"/>
            <w:hideMark/>
          </w:tcPr>
          <w:p w14:paraId="41DF9AB3" w14:textId="77777777" w:rsidR="00B946EE" w:rsidRPr="00B946EE" w:rsidRDefault="00B946EE" w:rsidP="00B946EE">
            <w:pPr>
              <w:jc w:val="center"/>
              <w:rPr>
                <w:rFonts w:ascii="Calibri" w:hAnsi="Calibri"/>
                <w:b/>
                <w:bCs/>
                <w:color w:val="000000"/>
                <w:sz w:val="18"/>
                <w:szCs w:val="18"/>
                <w:lang w:val="es-MX" w:eastAsia="es-MX"/>
              </w:rPr>
            </w:pPr>
            <w:r w:rsidRPr="00B946EE">
              <w:rPr>
                <w:rFonts w:ascii="Calibri" w:hAnsi="Calibri"/>
                <w:b/>
                <w:bCs/>
                <w:color w:val="000000"/>
                <w:sz w:val="18"/>
                <w:szCs w:val="18"/>
                <w:lang w:val="es-MX" w:eastAsia="es-MX"/>
              </w:rPr>
              <w:t>4</w:t>
            </w:r>
          </w:p>
        </w:tc>
        <w:tc>
          <w:tcPr>
            <w:tcW w:w="6804" w:type="dxa"/>
            <w:tcBorders>
              <w:top w:val="nil"/>
              <w:left w:val="nil"/>
              <w:bottom w:val="single" w:sz="4" w:space="0" w:color="auto"/>
              <w:right w:val="single" w:sz="4" w:space="0" w:color="auto"/>
            </w:tcBorders>
            <w:noWrap/>
            <w:vAlign w:val="center"/>
            <w:hideMark/>
          </w:tcPr>
          <w:p w14:paraId="3A3E8FE2" w14:textId="77777777" w:rsidR="00B946EE" w:rsidRPr="00B946EE" w:rsidRDefault="00B946EE" w:rsidP="00B946EE">
            <w:pPr>
              <w:jc w:val="both"/>
              <w:rPr>
                <w:rFonts w:ascii="Calibri" w:hAnsi="Calibri"/>
                <w:b/>
                <w:bCs/>
                <w:color w:val="000000"/>
                <w:sz w:val="18"/>
                <w:szCs w:val="18"/>
                <w:lang w:val="es-MX" w:eastAsia="es-MX"/>
              </w:rPr>
            </w:pPr>
            <w:r w:rsidRPr="00B946EE">
              <w:rPr>
                <w:rFonts w:ascii="Calibri" w:hAnsi="Calibri"/>
                <w:b/>
                <w:bCs/>
                <w:color w:val="000000"/>
                <w:sz w:val="18"/>
                <w:szCs w:val="18"/>
                <w:lang w:eastAsia="es-MX"/>
              </w:rPr>
              <w:t>ANEXO 2</w:t>
            </w:r>
            <w:r w:rsidRPr="00B946EE">
              <w:rPr>
                <w:rFonts w:ascii="Calibri" w:hAnsi="Calibri"/>
                <w:color w:val="000000"/>
                <w:sz w:val="18"/>
                <w:szCs w:val="18"/>
                <w:lang w:eastAsia="es-MX"/>
              </w:rPr>
              <w:t>. Propuesta Técnica conforme al formato del Anexo 2 de las presentes bases.</w:t>
            </w:r>
          </w:p>
        </w:tc>
        <w:tc>
          <w:tcPr>
            <w:tcW w:w="981" w:type="dxa"/>
            <w:tcBorders>
              <w:top w:val="nil"/>
              <w:left w:val="nil"/>
              <w:bottom w:val="single" w:sz="4" w:space="0" w:color="auto"/>
              <w:right w:val="single" w:sz="4" w:space="0" w:color="auto"/>
            </w:tcBorders>
            <w:vAlign w:val="center"/>
            <w:hideMark/>
          </w:tcPr>
          <w:p w14:paraId="0D229630"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02E8750D"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2ADF1D62" w14:textId="77777777" w:rsidR="00B946EE" w:rsidRPr="00B946EE" w:rsidRDefault="00B946EE" w:rsidP="00B946EE">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B946EE" w:rsidRPr="00B946EE" w14:paraId="6973E103" w14:textId="77777777" w:rsidTr="00B946EE">
        <w:trPr>
          <w:trHeight w:val="205"/>
        </w:trPr>
        <w:tc>
          <w:tcPr>
            <w:tcW w:w="851" w:type="dxa"/>
            <w:tcBorders>
              <w:top w:val="nil"/>
              <w:left w:val="single" w:sz="4" w:space="0" w:color="auto"/>
              <w:bottom w:val="single" w:sz="4" w:space="0" w:color="auto"/>
              <w:right w:val="single" w:sz="4" w:space="0" w:color="auto"/>
            </w:tcBorders>
            <w:vAlign w:val="center"/>
            <w:hideMark/>
          </w:tcPr>
          <w:p w14:paraId="0EFFE23F" w14:textId="77777777" w:rsidR="00B946EE" w:rsidRPr="00B946EE" w:rsidRDefault="00B946EE" w:rsidP="00B946EE">
            <w:pPr>
              <w:jc w:val="center"/>
              <w:rPr>
                <w:rFonts w:ascii="Calibri" w:hAnsi="Calibri"/>
                <w:b/>
                <w:bCs/>
                <w:color w:val="000000"/>
                <w:sz w:val="18"/>
                <w:szCs w:val="18"/>
                <w:lang w:val="es-MX" w:eastAsia="es-MX"/>
              </w:rPr>
            </w:pPr>
            <w:r w:rsidRPr="00B946EE">
              <w:rPr>
                <w:rFonts w:ascii="Calibri" w:hAnsi="Calibri"/>
                <w:b/>
                <w:bCs/>
                <w:color w:val="000000"/>
                <w:sz w:val="18"/>
                <w:szCs w:val="18"/>
                <w:lang w:val="es-MX" w:eastAsia="es-MX"/>
              </w:rPr>
              <w:t>5</w:t>
            </w:r>
          </w:p>
        </w:tc>
        <w:tc>
          <w:tcPr>
            <w:tcW w:w="6804" w:type="dxa"/>
            <w:tcBorders>
              <w:top w:val="nil"/>
              <w:left w:val="nil"/>
              <w:bottom w:val="single" w:sz="4" w:space="0" w:color="auto"/>
              <w:right w:val="single" w:sz="4" w:space="0" w:color="auto"/>
            </w:tcBorders>
            <w:noWrap/>
            <w:vAlign w:val="center"/>
            <w:hideMark/>
          </w:tcPr>
          <w:p w14:paraId="09974556" w14:textId="77777777" w:rsidR="00B946EE" w:rsidRPr="00B946EE" w:rsidRDefault="00B946EE" w:rsidP="00B946EE">
            <w:pPr>
              <w:jc w:val="both"/>
              <w:rPr>
                <w:rFonts w:ascii="Calibri" w:hAnsi="Calibri"/>
                <w:color w:val="000000"/>
                <w:sz w:val="18"/>
                <w:szCs w:val="18"/>
                <w:lang w:val="es-MX" w:eastAsia="es-MX"/>
              </w:rPr>
            </w:pPr>
            <w:r w:rsidRPr="00B946EE">
              <w:rPr>
                <w:rFonts w:ascii="Calibri" w:hAnsi="Calibri"/>
                <w:color w:val="000000"/>
                <w:sz w:val="18"/>
                <w:szCs w:val="18"/>
                <w:lang w:val="es-MX" w:eastAsia="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981" w:type="dxa"/>
            <w:tcBorders>
              <w:top w:val="nil"/>
              <w:left w:val="nil"/>
              <w:bottom w:val="single" w:sz="4" w:space="0" w:color="auto"/>
              <w:right w:val="single" w:sz="4" w:space="0" w:color="auto"/>
            </w:tcBorders>
            <w:vAlign w:val="center"/>
            <w:hideMark/>
          </w:tcPr>
          <w:p w14:paraId="0B4B9B6F"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w:t>
            </w:r>
          </w:p>
        </w:tc>
        <w:tc>
          <w:tcPr>
            <w:tcW w:w="993" w:type="dxa"/>
            <w:tcBorders>
              <w:top w:val="nil"/>
              <w:left w:val="nil"/>
              <w:bottom w:val="single" w:sz="4" w:space="0" w:color="auto"/>
              <w:right w:val="single" w:sz="4" w:space="0" w:color="auto"/>
            </w:tcBorders>
            <w:vAlign w:val="center"/>
            <w:hideMark/>
          </w:tcPr>
          <w:p w14:paraId="6E96A4B9"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w:t>
            </w:r>
          </w:p>
        </w:tc>
        <w:tc>
          <w:tcPr>
            <w:tcW w:w="1200" w:type="dxa"/>
            <w:tcBorders>
              <w:top w:val="nil"/>
              <w:left w:val="nil"/>
              <w:bottom w:val="single" w:sz="4" w:space="0" w:color="auto"/>
              <w:right w:val="single" w:sz="4" w:space="0" w:color="auto"/>
            </w:tcBorders>
            <w:vAlign w:val="center"/>
            <w:hideMark/>
          </w:tcPr>
          <w:p w14:paraId="243A3E47" w14:textId="77777777" w:rsidR="00B946EE" w:rsidRPr="00B946EE" w:rsidRDefault="00B946EE" w:rsidP="00B946EE">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B946EE" w:rsidRPr="00B946EE" w14:paraId="16D23BB6" w14:textId="77777777" w:rsidTr="00B946EE">
        <w:trPr>
          <w:trHeight w:val="510"/>
        </w:trPr>
        <w:tc>
          <w:tcPr>
            <w:tcW w:w="851" w:type="dxa"/>
            <w:tcBorders>
              <w:top w:val="nil"/>
              <w:left w:val="single" w:sz="4" w:space="0" w:color="auto"/>
              <w:bottom w:val="single" w:sz="4" w:space="0" w:color="auto"/>
              <w:right w:val="single" w:sz="4" w:space="0" w:color="auto"/>
            </w:tcBorders>
            <w:vAlign w:val="center"/>
            <w:hideMark/>
          </w:tcPr>
          <w:p w14:paraId="1D8C2B46" w14:textId="77777777" w:rsidR="00B946EE" w:rsidRPr="00B946EE" w:rsidRDefault="00B946EE" w:rsidP="00B946EE">
            <w:pPr>
              <w:jc w:val="center"/>
              <w:rPr>
                <w:rFonts w:ascii="Calibri" w:hAnsi="Calibri"/>
                <w:b/>
                <w:bCs/>
                <w:color w:val="000000"/>
                <w:sz w:val="18"/>
                <w:szCs w:val="18"/>
                <w:lang w:val="es-MX" w:eastAsia="es-MX"/>
              </w:rPr>
            </w:pPr>
            <w:r w:rsidRPr="00B946EE">
              <w:rPr>
                <w:rFonts w:ascii="Calibri" w:hAnsi="Calibri"/>
                <w:b/>
                <w:bCs/>
                <w:color w:val="000000"/>
                <w:sz w:val="18"/>
                <w:szCs w:val="18"/>
                <w:lang w:val="es-MX" w:eastAsia="es-MX"/>
              </w:rPr>
              <w:t>6</w:t>
            </w:r>
          </w:p>
        </w:tc>
        <w:tc>
          <w:tcPr>
            <w:tcW w:w="6804" w:type="dxa"/>
            <w:tcBorders>
              <w:top w:val="nil"/>
              <w:left w:val="nil"/>
              <w:bottom w:val="single" w:sz="4" w:space="0" w:color="auto"/>
              <w:right w:val="single" w:sz="4" w:space="0" w:color="auto"/>
            </w:tcBorders>
            <w:noWrap/>
            <w:vAlign w:val="center"/>
            <w:hideMark/>
          </w:tcPr>
          <w:p w14:paraId="2564E796" w14:textId="77777777" w:rsidR="00B946EE" w:rsidRPr="00B946EE" w:rsidRDefault="00B946EE" w:rsidP="00B946EE">
            <w:pPr>
              <w:jc w:val="both"/>
              <w:rPr>
                <w:rFonts w:ascii="Calibri" w:hAnsi="Calibri"/>
                <w:color w:val="000000"/>
                <w:sz w:val="18"/>
                <w:szCs w:val="18"/>
                <w:lang w:val="es-MX" w:eastAsia="es-MX"/>
              </w:rPr>
            </w:pPr>
            <w:r w:rsidRPr="00B946EE">
              <w:rPr>
                <w:rFonts w:ascii="Calibri" w:hAnsi="Calibri"/>
                <w:color w:val="000000"/>
                <w:sz w:val="18"/>
                <w:szCs w:val="18"/>
                <w:lang w:val="es-MX" w:eastAsia="es-MX"/>
              </w:rPr>
              <w:t>Carta bajo protesta de decir verdad que cuentan con la capacidad de distribución para atender los requerimientos establecidos en estas bases.</w:t>
            </w:r>
          </w:p>
        </w:tc>
        <w:tc>
          <w:tcPr>
            <w:tcW w:w="981" w:type="dxa"/>
            <w:tcBorders>
              <w:top w:val="nil"/>
              <w:left w:val="nil"/>
              <w:bottom w:val="single" w:sz="4" w:space="0" w:color="auto"/>
              <w:right w:val="single" w:sz="4" w:space="0" w:color="auto"/>
            </w:tcBorders>
            <w:vAlign w:val="center"/>
            <w:hideMark/>
          </w:tcPr>
          <w:p w14:paraId="2B152016"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647CC77A"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21FD8B35" w14:textId="77777777" w:rsidR="00B946EE" w:rsidRPr="00B946EE" w:rsidRDefault="00B946EE" w:rsidP="00B946EE">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B946EE" w:rsidRPr="00B946EE" w14:paraId="1177A716" w14:textId="77777777" w:rsidTr="00B946EE">
        <w:trPr>
          <w:trHeight w:val="271"/>
        </w:trPr>
        <w:tc>
          <w:tcPr>
            <w:tcW w:w="851" w:type="dxa"/>
            <w:tcBorders>
              <w:top w:val="nil"/>
              <w:left w:val="single" w:sz="4" w:space="0" w:color="auto"/>
              <w:bottom w:val="single" w:sz="4" w:space="0" w:color="auto"/>
              <w:right w:val="single" w:sz="4" w:space="0" w:color="auto"/>
            </w:tcBorders>
            <w:vAlign w:val="center"/>
            <w:hideMark/>
          </w:tcPr>
          <w:p w14:paraId="1A496539" w14:textId="77777777" w:rsidR="00B946EE" w:rsidRPr="00B946EE" w:rsidRDefault="00B946EE" w:rsidP="00B946EE">
            <w:pPr>
              <w:jc w:val="center"/>
              <w:rPr>
                <w:rFonts w:ascii="Calibri" w:hAnsi="Calibri"/>
                <w:b/>
                <w:bCs/>
                <w:color w:val="000000"/>
                <w:sz w:val="18"/>
                <w:szCs w:val="18"/>
                <w:lang w:val="es-MX" w:eastAsia="es-MX"/>
              </w:rPr>
            </w:pPr>
            <w:r w:rsidRPr="00B946EE">
              <w:rPr>
                <w:rFonts w:ascii="Calibri" w:hAnsi="Calibri"/>
                <w:b/>
                <w:bCs/>
                <w:color w:val="000000"/>
                <w:sz w:val="18"/>
                <w:szCs w:val="18"/>
                <w:lang w:val="es-MX" w:eastAsia="es-MX"/>
              </w:rPr>
              <w:t>7</w:t>
            </w:r>
          </w:p>
        </w:tc>
        <w:tc>
          <w:tcPr>
            <w:tcW w:w="6804" w:type="dxa"/>
            <w:tcBorders>
              <w:top w:val="nil"/>
              <w:left w:val="nil"/>
              <w:bottom w:val="single" w:sz="4" w:space="0" w:color="auto"/>
              <w:right w:val="single" w:sz="4" w:space="0" w:color="auto"/>
            </w:tcBorders>
            <w:noWrap/>
            <w:vAlign w:val="center"/>
            <w:hideMark/>
          </w:tcPr>
          <w:p w14:paraId="0CBD06B7" w14:textId="4F2A3F83" w:rsidR="00B946EE" w:rsidRPr="00B946EE" w:rsidRDefault="002C0D06" w:rsidP="002C0D06">
            <w:pPr>
              <w:jc w:val="both"/>
              <w:rPr>
                <w:rFonts w:ascii="Calibri" w:hAnsi="Calibri"/>
                <w:color w:val="000000"/>
                <w:sz w:val="18"/>
                <w:szCs w:val="18"/>
                <w:lang w:val="es-MX" w:eastAsia="es-MX"/>
              </w:rPr>
            </w:pPr>
            <w:r w:rsidRPr="002C0D06">
              <w:rPr>
                <w:rFonts w:ascii="Calibri" w:hAnsi="Calibri" w:cs="Arial"/>
                <w:sz w:val="18"/>
                <w:szCs w:val="18"/>
              </w:rPr>
              <w:t>Carta de apoyo del fabricante y/o distribuidor mayorista</w:t>
            </w:r>
            <w:r w:rsidR="00111583">
              <w:rPr>
                <w:rFonts w:ascii="Calibri" w:hAnsi="Calibri" w:cs="Arial"/>
                <w:sz w:val="18"/>
                <w:szCs w:val="18"/>
              </w:rPr>
              <w:t>,</w:t>
            </w:r>
            <w:r w:rsidRPr="002C0D06">
              <w:rPr>
                <w:rFonts w:ascii="Calibri" w:hAnsi="Calibri" w:cs="Arial"/>
                <w:sz w:val="18"/>
                <w:szCs w:val="18"/>
              </w:rPr>
              <w:t xml:space="preserve"> en la cual lo autoriza a participar como distribuidor </w:t>
            </w:r>
            <w:r w:rsidRPr="002C0D06">
              <w:rPr>
                <w:rFonts w:asciiTheme="minorHAnsi" w:hAnsiTheme="minorHAnsi"/>
                <w:color w:val="000000"/>
                <w:sz w:val="18"/>
                <w:szCs w:val="18"/>
              </w:rPr>
              <w:t>de</w:t>
            </w:r>
            <w:r w:rsidR="005857BC">
              <w:rPr>
                <w:rFonts w:asciiTheme="minorHAnsi" w:hAnsiTheme="minorHAnsi"/>
                <w:color w:val="000000"/>
                <w:sz w:val="18"/>
                <w:szCs w:val="18"/>
              </w:rPr>
              <w:t xml:space="preserve"> </w:t>
            </w:r>
            <w:r w:rsidRPr="002C0D06">
              <w:rPr>
                <w:rFonts w:asciiTheme="minorHAnsi" w:hAnsiTheme="minorHAnsi"/>
                <w:color w:val="000000"/>
                <w:sz w:val="18"/>
                <w:szCs w:val="18"/>
              </w:rPr>
              <w:t>l</w:t>
            </w:r>
            <w:r w:rsidR="005857BC">
              <w:rPr>
                <w:rFonts w:asciiTheme="minorHAnsi" w:hAnsiTheme="minorHAnsi"/>
                <w:color w:val="000000"/>
                <w:sz w:val="18"/>
                <w:szCs w:val="18"/>
              </w:rPr>
              <w:t>os</w:t>
            </w:r>
            <w:r w:rsidRPr="002C0D06">
              <w:rPr>
                <w:rFonts w:asciiTheme="minorHAnsi" w:hAnsiTheme="minorHAnsi"/>
                <w:color w:val="000000"/>
                <w:sz w:val="18"/>
                <w:szCs w:val="18"/>
              </w:rPr>
              <w:t xml:space="preserve"> </w:t>
            </w:r>
            <w:r>
              <w:rPr>
                <w:rFonts w:asciiTheme="minorHAnsi" w:hAnsiTheme="minorHAnsi"/>
                <w:color w:val="000000"/>
                <w:sz w:val="18"/>
                <w:szCs w:val="18"/>
              </w:rPr>
              <w:t>insumos</w:t>
            </w:r>
            <w:r w:rsidRPr="002C0D06">
              <w:rPr>
                <w:rFonts w:asciiTheme="minorHAnsi" w:hAnsiTheme="minorHAnsi"/>
                <w:color w:val="000000"/>
                <w:sz w:val="18"/>
                <w:szCs w:val="18"/>
              </w:rPr>
              <w:t xml:space="preserve"> que se solicitan en el anexo 1 de estas bases en la que se mencione el número de licitación y se describan las partidas, marcas y cantidades ofertadas.</w:t>
            </w:r>
          </w:p>
        </w:tc>
        <w:tc>
          <w:tcPr>
            <w:tcW w:w="981" w:type="dxa"/>
            <w:tcBorders>
              <w:top w:val="nil"/>
              <w:left w:val="nil"/>
              <w:bottom w:val="single" w:sz="4" w:space="0" w:color="auto"/>
              <w:right w:val="single" w:sz="4" w:space="0" w:color="auto"/>
            </w:tcBorders>
            <w:vAlign w:val="center"/>
            <w:hideMark/>
          </w:tcPr>
          <w:p w14:paraId="4AB74723"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7430ED71"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1411FF31" w14:textId="77777777" w:rsidR="00B946EE" w:rsidRPr="00B946EE" w:rsidRDefault="00B946EE" w:rsidP="00B946EE">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B946EE" w:rsidRPr="00B946EE" w14:paraId="71314E44" w14:textId="77777777" w:rsidTr="00B946EE">
        <w:trPr>
          <w:trHeight w:val="70"/>
        </w:trPr>
        <w:tc>
          <w:tcPr>
            <w:tcW w:w="851" w:type="dxa"/>
            <w:tcBorders>
              <w:top w:val="nil"/>
              <w:left w:val="single" w:sz="4" w:space="0" w:color="auto"/>
              <w:bottom w:val="single" w:sz="4" w:space="0" w:color="auto"/>
              <w:right w:val="single" w:sz="4" w:space="0" w:color="auto"/>
            </w:tcBorders>
            <w:vAlign w:val="center"/>
            <w:hideMark/>
          </w:tcPr>
          <w:p w14:paraId="1428899D" w14:textId="614AE9D0" w:rsidR="00B946EE" w:rsidRPr="00B946EE" w:rsidRDefault="00C35F3A" w:rsidP="00B946EE">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8</w:t>
            </w:r>
          </w:p>
        </w:tc>
        <w:tc>
          <w:tcPr>
            <w:tcW w:w="6804" w:type="dxa"/>
            <w:tcBorders>
              <w:top w:val="nil"/>
              <w:left w:val="nil"/>
              <w:bottom w:val="single" w:sz="4" w:space="0" w:color="auto"/>
              <w:right w:val="single" w:sz="4" w:space="0" w:color="auto"/>
            </w:tcBorders>
            <w:noWrap/>
            <w:vAlign w:val="center"/>
            <w:hideMark/>
          </w:tcPr>
          <w:p w14:paraId="72341A7B" w14:textId="759A33E8" w:rsidR="00B946EE" w:rsidRPr="00B946EE" w:rsidRDefault="00B946EE" w:rsidP="00B946EE">
            <w:pPr>
              <w:jc w:val="both"/>
              <w:rPr>
                <w:rFonts w:ascii="Calibri" w:hAnsi="Calibri"/>
                <w:color w:val="000000"/>
                <w:sz w:val="18"/>
                <w:szCs w:val="18"/>
                <w:lang w:val="es-MX" w:eastAsia="es-MX"/>
              </w:rPr>
            </w:pPr>
            <w:r w:rsidRPr="00B946EE">
              <w:rPr>
                <w:rFonts w:asciiTheme="minorHAnsi" w:hAnsiTheme="minorHAnsi"/>
                <w:sz w:val="18"/>
                <w:szCs w:val="18"/>
              </w:rPr>
              <w:t xml:space="preserve">Los licitantes que quieran participar en el presente concurso, deberán presentar cuando menos dos cartas en original, dirigidas al Director Administrativo de la Convocante, emitidas en un período máximo de 12 meses previos a la fecha de la apertura de proposiciones técnicas  por clientes, en hoja membretada de estos; en las cuales estipule que han prestado buen servicio </w:t>
            </w:r>
            <w:r>
              <w:rPr>
                <w:rFonts w:asciiTheme="minorHAnsi" w:hAnsiTheme="minorHAnsi"/>
                <w:sz w:val="18"/>
                <w:szCs w:val="18"/>
              </w:rPr>
              <w:t xml:space="preserve">en la venta de insumos </w:t>
            </w:r>
            <w:r w:rsidRPr="00B946EE">
              <w:rPr>
                <w:rFonts w:asciiTheme="minorHAnsi" w:hAnsiTheme="minorHAnsi"/>
                <w:sz w:val="18"/>
                <w:szCs w:val="18"/>
              </w:rPr>
              <w:t xml:space="preserve"> de la misma naturaleza o similar a lo requerido en esta licitación, mismas que la Convocante se reserva el derecho de verificar, para su participación en el presente evento.</w:t>
            </w:r>
          </w:p>
        </w:tc>
        <w:tc>
          <w:tcPr>
            <w:tcW w:w="981" w:type="dxa"/>
            <w:tcBorders>
              <w:top w:val="nil"/>
              <w:left w:val="nil"/>
              <w:bottom w:val="single" w:sz="4" w:space="0" w:color="auto"/>
              <w:right w:val="single" w:sz="4" w:space="0" w:color="auto"/>
            </w:tcBorders>
            <w:vAlign w:val="center"/>
            <w:hideMark/>
          </w:tcPr>
          <w:p w14:paraId="53E8E7B4"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290DCA85" w14:textId="77777777" w:rsidR="00B946EE" w:rsidRPr="00B946EE" w:rsidRDefault="00B946EE" w:rsidP="00B946EE">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111F19E6" w14:textId="77777777" w:rsidR="00B946EE" w:rsidRPr="00B946EE" w:rsidRDefault="00B946EE" w:rsidP="00B946EE">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89405B" w:rsidRPr="00B946EE" w14:paraId="5FAE2EEE" w14:textId="77777777" w:rsidTr="00B946EE">
        <w:trPr>
          <w:trHeight w:val="70"/>
        </w:trPr>
        <w:tc>
          <w:tcPr>
            <w:tcW w:w="851" w:type="dxa"/>
            <w:tcBorders>
              <w:top w:val="nil"/>
              <w:left w:val="single" w:sz="4" w:space="0" w:color="auto"/>
              <w:bottom w:val="single" w:sz="4" w:space="0" w:color="auto"/>
              <w:right w:val="single" w:sz="4" w:space="0" w:color="auto"/>
            </w:tcBorders>
            <w:vAlign w:val="center"/>
          </w:tcPr>
          <w:p w14:paraId="72A9E2E1" w14:textId="6D236597" w:rsidR="0089405B" w:rsidRDefault="0089405B" w:rsidP="00B946EE">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9</w:t>
            </w:r>
          </w:p>
        </w:tc>
        <w:tc>
          <w:tcPr>
            <w:tcW w:w="6804" w:type="dxa"/>
            <w:tcBorders>
              <w:top w:val="nil"/>
              <w:left w:val="nil"/>
              <w:bottom w:val="single" w:sz="4" w:space="0" w:color="auto"/>
              <w:right w:val="single" w:sz="4" w:space="0" w:color="auto"/>
            </w:tcBorders>
            <w:noWrap/>
            <w:vAlign w:val="center"/>
          </w:tcPr>
          <w:p w14:paraId="7A71BCE2" w14:textId="5740D475" w:rsidR="0089405B" w:rsidRPr="0089405B" w:rsidRDefault="0089405B" w:rsidP="0089405B">
            <w:pPr>
              <w:tabs>
                <w:tab w:val="left" w:pos="1134"/>
              </w:tabs>
              <w:ind w:right="49"/>
              <w:jc w:val="both"/>
              <w:rPr>
                <w:rFonts w:asciiTheme="minorHAnsi" w:hAnsiTheme="minorHAnsi" w:cs="Arial"/>
                <w:sz w:val="18"/>
                <w:szCs w:val="18"/>
                <w:lang w:val="es-MX"/>
              </w:rPr>
            </w:pPr>
            <w:r w:rsidRPr="0089405B">
              <w:rPr>
                <w:rFonts w:asciiTheme="minorHAnsi" w:hAnsiTheme="minorHAnsi"/>
                <w:color w:val="000000"/>
                <w:sz w:val="18"/>
                <w:szCs w:val="18"/>
              </w:rPr>
              <w:t>Carta compromiso en la que el</w:t>
            </w:r>
            <w:r w:rsidRPr="0089405B">
              <w:rPr>
                <w:rFonts w:asciiTheme="minorHAnsi" w:hAnsiTheme="minorHAnsi" w:cs="Arial"/>
                <w:sz w:val="18"/>
                <w:szCs w:val="18"/>
              </w:rPr>
              <w:t xml:space="preserve"> licitante que resulte adjudicado proporcionará la capacitación y asesoría al personal que designe la Dirección de Salud Pública de la Convocante, durante el tiempo que estime conveniente dicha Dirección, para la correcta preparación y aplicación del producto, así como informar las generalidades del mismo.</w:t>
            </w:r>
          </w:p>
        </w:tc>
        <w:tc>
          <w:tcPr>
            <w:tcW w:w="981" w:type="dxa"/>
            <w:tcBorders>
              <w:top w:val="nil"/>
              <w:left w:val="nil"/>
              <w:bottom w:val="single" w:sz="4" w:space="0" w:color="auto"/>
              <w:right w:val="single" w:sz="4" w:space="0" w:color="auto"/>
            </w:tcBorders>
            <w:vAlign w:val="center"/>
          </w:tcPr>
          <w:p w14:paraId="786820B6" w14:textId="77777777" w:rsidR="0089405B" w:rsidRPr="00B946EE" w:rsidRDefault="0089405B" w:rsidP="00B946EE">
            <w:pPr>
              <w:jc w:val="center"/>
              <w:rPr>
                <w:rFonts w:ascii="Calibri" w:hAnsi="Calibri"/>
                <w:color w:val="000000"/>
                <w:sz w:val="18"/>
                <w:szCs w:val="18"/>
                <w:lang w:val="es-MX" w:eastAsia="es-MX"/>
              </w:rPr>
            </w:pPr>
          </w:p>
        </w:tc>
        <w:tc>
          <w:tcPr>
            <w:tcW w:w="993" w:type="dxa"/>
            <w:tcBorders>
              <w:top w:val="nil"/>
              <w:left w:val="nil"/>
              <w:bottom w:val="single" w:sz="4" w:space="0" w:color="auto"/>
              <w:right w:val="single" w:sz="4" w:space="0" w:color="auto"/>
            </w:tcBorders>
            <w:vAlign w:val="center"/>
          </w:tcPr>
          <w:p w14:paraId="4DBBD4A3" w14:textId="77777777" w:rsidR="0089405B" w:rsidRPr="00B946EE" w:rsidRDefault="0089405B" w:rsidP="00B946EE">
            <w:pPr>
              <w:jc w:val="center"/>
              <w:rPr>
                <w:rFonts w:ascii="Calibri" w:hAnsi="Calibri"/>
                <w:color w:val="000000"/>
                <w:sz w:val="18"/>
                <w:szCs w:val="18"/>
                <w:lang w:val="es-MX" w:eastAsia="es-MX"/>
              </w:rPr>
            </w:pPr>
          </w:p>
        </w:tc>
        <w:tc>
          <w:tcPr>
            <w:tcW w:w="1200" w:type="dxa"/>
            <w:tcBorders>
              <w:top w:val="nil"/>
              <w:left w:val="nil"/>
              <w:bottom w:val="single" w:sz="4" w:space="0" w:color="auto"/>
              <w:right w:val="single" w:sz="4" w:space="0" w:color="auto"/>
            </w:tcBorders>
            <w:vAlign w:val="center"/>
          </w:tcPr>
          <w:p w14:paraId="39D9480F" w14:textId="77777777" w:rsidR="0089405B" w:rsidRPr="00B946EE" w:rsidRDefault="0089405B" w:rsidP="00B946EE">
            <w:pPr>
              <w:rPr>
                <w:rFonts w:ascii="Calibri" w:hAnsi="Calibri"/>
                <w:color w:val="000000"/>
                <w:sz w:val="18"/>
                <w:szCs w:val="18"/>
                <w:lang w:val="es-MX" w:eastAsia="es-MX"/>
              </w:rPr>
            </w:pPr>
          </w:p>
        </w:tc>
      </w:tr>
      <w:tr w:rsidR="0072763D" w:rsidRPr="00B946EE" w14:paraId="0BB23880" w14:textId="77777777" w:rsidTr="00B946EE">
        <w:trPr>
          <w:trHeight w:val="70"/>
        </w:trPr>
        <w:tc>
          <w:tcPr>
            <w:tcW w:w="851" w:type="dxa"/>
            <w:tcBorders>
              <w:top w:val="nil"/>
              <w:left w:val="single" w:sz="4" w:space="0" w:color="auto"/>
              <w:bottom w:val="single" w:sz="4" w:space="0" w:color="auto"/>
              <w:right w:val="single" w:sz="4" w:space="0" w:color="auto"/>
            </w:tcBorders>
            <w:vAlign w:val="center"/>
          </w:tcPr>
          <w:p w14:paraId="333C7380" w14:textId="795FD94A" w:rsidR="0072763D" w:rsidRPr="0072763D" w:rsidRDefault="0089405B" w:rsidP="00B946EE">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10</w:t>
            </w:r>
          </w:p>
        </w:tc>
        <w:tc>
          <w:tcPr>
            <w:tcW w:w="6804" w:type="dxa"/>
            <w:tcBorders>
              <w:top w:val="nil"/>
              <w:left w:val="nil"/>
              <w:bottom w:val="single" w:sz="4" w:space="0" w:color="auto"/>
              <w:right w:val="single" w:sz="4" w:space="0" w:color="auto"/>
            </w:tcBorders>
            <w:noWrap/>
            <w:vAlign w:val="center"/>
          </w:tcPr>
          <w:p w14:paraId="3127D3C3" w14:textId="78AB290F" w:rsidR="0072763D" w:rsidRPr="00D31119" w:rsidRDefault="00D31119" w:rsidP="0072763D">
            <w:pPr>
              <w:tabs>
                <w:tab w:val="left" w:pos="1134"/>
              </w:tabs>
              <w:ind w:right="49"/>
              <w:jc w:val="both"/>
              <w:rPr>
                <w:rFonts w:asciiTheme="minorHAnsi" w:hAnsiTheme="minorHAnsi"/>
                <w:sz w:val="18"/>
                <w:szCs w:val="18"/>
              </w:rPr>
            </w:pPr>
            <w:r w:rsidRPr="00D31119">
              <w:rPr>
                <w:rFonts w:asciiTheme="minorHAnsi" w:hAnsiTheme="minorHAnsi"/>
                <w:sz w:val="18"/>
                <w:szCs w:val="18"/>
              </w:rPr>
              <w:t>Carta bajo protesta de decir verdad, firmada por el representante legal, en la que manifieste que su representada cumple con todos los registros sanitarios para funcionar como negocio en la venta de productos de consumo en el Sector Salud.</w:t>
            </w:r>
          </w:p>
        </w:tc>
        <w:tc>
          <w:tcPr>
            <w:tcW w:w="981" w:type="dxa"/>
            <w:tcBorders>
              <w:top w:val="nil"/>
              <w:left w:val="nil"/>
              <w:bottom w:val="single" w:sz="4" w:space="0" w:color="auto"/>
              <w:right w:val="single" w:sz="4" w:space="0" w:color="auto"/>
            </w:tcBorders>
            <w:vAlign w:val="center"/>
          </w:tcPr>
          <w:p w14:paraId="5FF3A6A5" w14:textId="77777777" w:rsidR="0072763D" w:rsidRPr="00B946EE" w:rsidRDefault="0072763D" w:rsidP="00B946EE">
            <w:pPr>
              <w:jc w:val="center"/>
              <w:rPr>
                <w:rFonts w:ascii="Calibri" w:hAnsi="Calibri"/>
                <w:color w:val="000000"/>
                <w:sz w:val="18"/>
                <w:szCs w:val="18"/>
                <w:lang w:val="es-MX" w:eastAsia="es-MX"/>
              </w:rPr>
            </w:pPr>
          </w:p>
        </w:tc>
        <w:tc>
          <w:tcPr>
            <w:tcW w:w="993" w:type="dxa"/>
            <w:tcBorders>
              <w:top w:val="nil"/>
              <w:left w:val="nil"/>
              <w:bottom w:val="single" w:sz="4" w:space="0" w:color="auto"/>
              <w:right w:val="single" w:sz="4" w:space="0" w:color="auto"/>
            </w:tcBorders>
            <w:vAlign w:val="center"/>
          </w:tcPr>
          <w:p w14:paraId="214CFABC" w14:textId="77777777" w:rsidR="0072763D" w:rsidRPr="00B946EE" w:rsidRDefault="0072763D" w:rsidP="00B946EE">
            <w:pPr>
              <w:jc w:val="center"/>
              <w:rPr>
                <w:rFonts w:ascii="Calibri" w:hAnsi="Calibri"/>
                <w:color w:val="000000"/>
                <w:sz w:val="18"/>
                <w:szCs w:val="18"/>
                <w:lang w:val="es-MX" w:eastAsia="es-MX"/>
              </w:rPr>
            </w:pPr>
          </w:p>
        </w:tc>
        <w:tc>
          <w:tcPr>
            <w:tcW w:w="1200" w:type="dxa"/>
            <w:tcBorders>
              <w:top w:val="nil"/>
              <w:left w:val="nil"/>
              <w:bottom w:val="single" w:sz="4" w:space="0" w:color="auto"/>
              <w:right w:val="single" w:sz="4" w:space="0" w:color="auto"/>
            </w:tcBorders>
            <w:vAlign w:val="center"/>
          </w:tcPr>
          <w:p w14:paraId="213BBC44" w14:textId="77777777" w:rsidR="0072763D" w:rsidRPr="00B946EE" w:rsidRDefault="0072763D" w:rsidP="00B946EE">
            <w:pPr>
              <w:rPr>
                <w:rFonts w:ascii="Calibri" w:hAnsi="Calibri"/>
                <w:color w:val="000000"/>
                <w:sz w:val="18"/>
                <w:szCs w:val="18"/>
                <w:lang w:val="es-MX" w:eastAsia="es-MX"/>
              </w:rPr>
            </w:pPr>
          </w:p>
        </w:tc>
      </w:tr>
      <w:tr w:rsidR="0072763D" w:rsidRPr="00B946EE" w14:paraId="76A640FE" w14:textId="77777777" w:rsidTr="00B946EE">
        <w:trPr>
          <w:trHeight w:val="70"/>
        </w:trPr>
        <w:tc>
          <w:tcPr>
            <w:tcW w:w="851" w:type="dxa"/>
            <w:tcBorders>
              <w:top w:val="nil"/>
              <w:left w:val="single" w:sz="4" w:space="0" w:color="auto"/>
              <w:bottom w:val="single" w:sz="4" w:space="0" w:color="auto"/>
              <w:right w:val="single" w:sz="4" w:space="0" w:color="auto"/>
            </w:tcBorders>
            <w:vAlign w:val="center"/>
          </w:tcPr>
          <w:p w14:paraId="7212A210" w14:textId="75E9C1AE" w:rsidR="0072763D" w:rsidRPr="0072763D" w:rsidRDefault="0072763D" w:rsidP="00B946EE">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1</w:t>
            </w:r>
          </w:p>
        </w:tc>
        <w:tc>
          <w:tcPr>
            <w:tcW w:w="6804" w:type="dxa"/>
            <w:tcBorders>
              <w:top w:val="nil"/>
              <w:left w:val="nil"/>
              <w:bottom w:val="single" w:sz="4" w:space="0" w:color="auto"/>
              <w:right w:val="single" w:sz="4" w:space="0" w:color="auto"/>
            </w:tcBorders>
            <w:noWrap/>
            <w:vAlign w:val="center"/>
          </w:tcPr>
          <w:p w14:paraId="4FE02604" w14:textId="727DE19D" w:rsidR="0072763D" w:rsidRPr="0072763D" w:rsidRDefault="0072763D" w:rsidP="0072763D">
            <w:pPr>
              <w:tabs>
                <w:tab w:val="left" w:pos="1134"/>
              </w:tabs>
              <w:ind w:right="49"/>
              <w:jc w:val="both"/>
              <w:rPr>
                <w:rFonts w:asciiTheme="minorHAnsi" w:hAnsiTheme="minorHAnsi"/>
                <w:color w:val="000000"/>
                <w:sz w:val="18"/>
                <w:szCs w:val="18"/>
              </w:rPr>
            </w:pPr>
            <w:r w:rsidRPr="0072763D">
              <w:rPr>
                <w:rFonts w:asciiTheme="minorHAnsi" w:hAnsiTheme="minorHAnsi"/>
                <w:color w:val="000000"/>
                <w:sz w:val="18"/>
                <w:szCs w:val="18"/>
              </w:rPr>
              <w:t>Carta compromiso respecto del</w:t>
            </w:r>
            <w:r w:rsidRPr="0072763D">
              <w:rPr>
                <w:rFonts w:asciiTheme="minorHAnsi" w:hAnsiTheme="minorHAnsi"/>
                <w:sz w:val="18"/>
                <w:szCs w:val="18"/>
              </w:rPr>
              <w:t> </w:t>
            </w:r>
            <w:r w:rsidRPr="0072763D">
              <w:rPr>
                <w:rFonts w:asciiTheme="minorHAnsi" w:hAnsiTheme="minorHAnsi"/>
                <w:b/>
                <w:bCs/>
                <w:sz w:val="18"/>
                <w:szCs w:val="18"/>
              </w:rPr>
              <w:t>mantenimiento preventivo y la calibración de las máquinas</w:t>
            </w:r>
            <w:r w:rsidRPr="0072763D">
              <w:rPr>
                <w:rFonts w:asciiTheme="minorHAnsi" w:hAnsiTheme="minorHAnsi"/>
                <w:sz w:val="18"/>
                <w:szCs w:val="18"/>
              </w:rPr>
              <w:t> </w:t>
            </w:r>
            <w:r w:rsidRPr="0072763D">
              <w:rPr>
                <w:rFonts w:asciiTheme="minorHAnsi" w:hAnsiTheme="minorHAnsi"/>
                <w:color w:val="000000"/>
                <w:sz w:val="18"/>
                <w:szCs w:val="18"/>
              </w:rPr>
              <w:t>a utilizar con este insecticida; para tal efecto, se anexa el</w:t>
            </w:r>
            <w:r w:rsidRPr="0072763D">
              <w:rPr>
                <w:rFonts w:asciiTheme="minorHAnsi" w:hAnsiTheme="minorHAnsi"/>
                <w:sz w:val="18"/>
                <w:szCs w:val="18"/>
              </w:rPr>
              <w:t> </w:t>
            </w:r>
            <w:r w:rsidRPr="0072763D">
              <w:rPr>
                <w:rFonts w:asciiTheme="minorHAnsi" w:hAnsiTheme="minorHAnsi"/>
                <w:b/>
                <w:bCs/>
                <w:sz w:val="18"/>
                <w:szCs w:val="18"/>
              </w:rPr>
              <w:t>listado de equipos</w:t>
            </w:r>
            <w:r w:rsidRPr="0072763D">
              <w:rPr>
                <w:rFonts w:asciiTheme="minorHAnsi" w:hAnsiTheme="minorHAnsi"/>
                <w:sz w:val="18"/>
                <w:szCs w:val="18"/>
              </w:rPr>
              <w:t> </w:t>
            </w:r>
            <w:r w:rsidRPr="0072763D">
              <w:rPr>
                <w:rFonts w:asciiTheme="minorHAnsi" w:hAnsiTheme="minorHAnsi"/>
                <w:color w:val="000000"/>
                <w:sz w:val="18"/>
                <w:szCs w:val="18"/>
              </w:rPr>
              <w:t xml:space="preserve">que serán objeto de dichas acciones cuando lo requiera el programa. Esto de acuerdo a la NOM-032-SSA-2014, numeral 6.12, .6.13 y 6.14, y a la Guía Metodológica para el Mantenimiento y Reparación de Equipos, los mantenimientos se dan conforme a las horas de uso de cada </w:t>
            </w:r>
            <w:r w:rsidRPr="0072763D">
              <w:rPr>
                <w:rFonts w:asciiTheme="minorHAnsi" w:hAnsiTheme="minorHAnsi"/>
                <w:color w:val="000000"/>
                <w:sz w:val="18"/>
                <w:szCs w:val="18"/>
              </w:rPr>
              <w:lastRenderedPageBreak/>
              <w:t>equipo, estimando el mantenimiento de los equipos de manera mensual. El licitante que resulte adjudicado, y mientras el área usuaria cuente con existencia del producto suministrado, deberá incluir el mantenimiento preventivo.</w:t>
            </w:r>
          </w:p>
        </w:tc>
        <w:tc>
          <w:tcPr>
            <w:tcW w:w="981" w:type="dxa"/>
            <w:tcBorders>
              <w:top w:val="nil"/>
              <w:left w:val="nil"/>
              <w:bottom w:val="single" w:sz="4" w:space="0" w:color="auto"/>
              <w:right w:val="single" w:sz="4" w:space="0" w:color="auto"/>
            </w:tcBorders>
            <w:vAlign w:val="center"/>
          </w:tcPr>
          <w:p w14:paraId="651F3800" w14:textId="77777777" w:rsidR="0072763D" w:rsidRPr="00B946EE" w:rsidRDefault="0072763D" w:rsidP="00B946EE">
            <w:pPr>
              <w:jc w:val="center"/>
              <w:rPr>
                <w:rFonts w:ascii="Calibri" w:hAnsi="Calibri"/>
                <w:color w:val="000000"/>
                <w:sz w:val="18"/>
                <w:szCs w:val="18"/>
                <w:lang w:val="es-MX" w:eastAsia="es-MX"/>
              </w:rPr>
            </w:pPr>
          </w:p>
        </w:tc>
        <w:tc>
          <w:tcPr>
            <w:tcW w:w="993" w:type="dxa"/>
            <w:tcBorders>
              <w:top w:val="nil"/>
              <w:left w:val="nil"/>
              <w:bottom w:val="single" w:sz="4" w:space="0" w:color="auto"/>
              <w:right w:val="single" w:sz="4" w:space="0" w:color="auto"/>
            </w:tcBorders>
            <w:vAlign w:val="center"/>
          </w:tcPr>
          <w:p w14:paraId="79B43BF3" w14:textId="77777777" w:rsidR="0072763D" w:rsidRPr="00B946EE" w:rsidRDefault="0072763D" w:rsidP="00B946EE">
            <w:pPr>
              <w:jc w:val="center"/>
              <w:rPr>
                <w:rFonts w:ascii="Calibri" w:hAnsi="Calibri"/>
                <w:color w:val="000000"/>
                <w:sz w:val="18"/>
                <w:szCs w:val="18"/>
                <w:lang w:val="es-MX" w:eastAsia="es-MX"/>
              </w:rPr>
            </w:pPr>
          </w:p>
        </w:tc>
        <w:tc>
          <w:tcPr>
            <w:tcW w:w="1200" w:type="dxa"/>
            <w:tcBorders>
              <w:top w:val="nil"/>
              <w:left w:val="nil"/>
              <w:bottom w:val="single" w:sz="4" w:space="0" w:color="auto"/>
              <w:right w:val="single" w:sz="4" w:space="0" w:color="auto"/>
            </w:tcBorders>
            <w:vAlign w:val="center"/>
          </w:tcPr>
          <w:p w14:paraId="126CE552" w14:textId="77777777" w:rsidR="0072763D" w:rsidRPr="00B946EE" w:rsidRDefault="0072763D" w:rsidP="00B946EE">
            <w:pPr>
              <w:rPr>
                <w:rFonts w:ascii="Calibri" w:hAnsi="Calibri"/>
                <w:color w:val="000000"/>
                <w:sz w:val="18"/>
                <w:szCs w:val="18"/>
                <w:lang w:val="es-MX" w:eastAsia="es-MX"/>
              </w:rPr>
            </w:pPr>
          </w:p>
        </w:tc>
      </w:tr>
      <w:tr w:rsidR="0072763D" w:rsidRPr="00B946EE" w14:paraId="04A9EBE8" w14:textId="77777777" w:rsidTr="00B946EE">
        <w:trPr>
          <w:trHeight w:val="70"/>
        </w:trPr>
        <w:tc>
          <w:tcPr>
            <w:tcW w:w="851" w:type="dxa"/>
            <w:tcBorders>
              <w:top w:val="nil"/>
              <w:left w:val="single" w:sz="4" w:space="0" w:color="auto"/>
              <w:bottom w:val="single" w:sz="4" w:space="0" w:color="auto"/>
              <w:right w:val="single" w:sz="4" w:space="0" w:color="auto"/>
            </w:tcBorders>
            <w:vAlign w:val="center"/>
          </w:tcPr>
          <w:p w14:paraId="2C3720F6" w14:textId="6999A189" w:rsidR="0072763D" w:rsidRPr="0072763D" w:rsidRDefault="0072763D" w:rsidP="00B946EE">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2</w:t>
            </w:r>
          </w:p>
        </w:tc>
        <w:tc>
          <w:tcPr>
            <w:tcW w:w="6804" w:type="dxa"/>
            <w:tcBorders>
              <w:top w:val="nil"/>
              <w:left w:val="nil"/>
              <w:bottom w:val="single" w:sz="4" w:space="0" w:color="auto"/>
              <w:right w:val="single" w:sz="4" w:space="0" w:color="auto"/>
            </w:tcBorders>
            <w:noWrap/>
            <w:vAlign w:val="center"/>
          </w:tcPr>
          <w:p w14:paraId="59F84EAA" w14:textId="571B3DDF" w:rsidR="0072763D" w:rsidRPr="0072763D" w:rsidRDefault="0072763D" w:rsidP="0072763D">
            <w:pPr>
              <w:tabs>
                <w:tab w:val="left" w:pos="1134"/>
              </w:tabs>
              <w:ind w:right="49"/>
              <w:jc w:val="both"/>
              <w:rPr>
                <w:rFonts w:asciiTheme="minorHAnsi" w:hAnsiTheme="minorHAnsi"/>
                <w:color w:val="000000"/>
                <w:sz w:val="18"/>
                <w:szCs w:val="18"/>
              </w:rPr>
            </w:pPr>
            <w:r w:rsidRPr="0072763D">
              <w:rPr>
                <w:rFonts w:asciiTheme="minorHAnsi" w:hAnsiTheme="minorHAnsi"/>
                <w:color w:val="000000"/>
                <w:sz w:val="18"/>
                <w:szCs w:val="18"/>
              </w:rPr>
              <w:t>Carta compromiso en la que el licitante que resulte adjudicado contemplará la eliminación de envases vacíos</w:t>
            </w:r>
            <w:r w:rsidR="00D31119">
              <w:rPr>
                <w:rFonts w:asciiTheme="minorHAnsi" w:hAnsiTheme="minorHAnsi"/>
                <w:color w:val="000000"/>
                <w:sz w:val="18"/>
                <w:szCs w:val="18"/>
              </w:rPr>
              <w:t>,</w:t>
            </w:r>
            <w:r w:rsidRPr="0072763D">
              <w:rPr>
                <w:rFonts w:asciiTheme="minorHAnsi" w:hAnsiTheme="minorHAnsi"/>
                <w:color w:val="000000"/>
                <w:sz w:val="18"/>
                <w:szCs w:val="18"/>
              </w:rPr>
              <w:t xml:space="preserve"> de acuerdo a la NOM-232-SSA1-2009 (numeral 8) y la Ley General Para La Prevención Y Gestión Integral De Los Residuos (artículos 27, 29 y 55).</w:t>
            </w:r>
          </w:p>
        </w:tc>
        <w:tc>
          <w:tcPr>
            <w:tcW w:w="981" w:type="dxa"/>
            <w:tcBorders>
              <w:top w:val="nil"/>
              <w:left w:val="nil"/>
              <w:bottom w:val="single" w:sz="4" w:space="0" w:color="auto"/>
              <w:right w:val="single" w:sz="4" w:space="0" w:color="auto"/>
            </w:tcBorders>
            <w:vAlign w:val="center"/>
          </w:tcPr>
          <w:p w14:paraId="25EEACAC" w14:textId="77777777" w:rsidR="0072763D" w:rsidRPr="00B946EE" w:rsidRDefault="0072763D" w:rsidP="00B946EE">
            <w:pPr>
              <w:jc w:val="center"/>
              <w:rPr>
                <w:rFonts w:ascii="Calibri" w:hAnsi="Calibri"/>
                <w:color w:val="000000"/>
                <w:sz w:val="18"/>
                <w:szCs w:val="18"/>
                <w:lang w:val="es-MX" w:eastAsia="es-MX"/>
              </w:rPr>
            </w:pPr>
          </w:p>
        </w:tc>
        <w:tc>
          <w:tcPr>
            <w:tcW w:w="993" w:type="dxa"/>
            <w:tcBorders>
              <w:top w:val="nil"/>
              <w:left w:val="nil"/>
              <w:bottom w:val="single" w:sz="4" w:space="0" w:color="auto"/>
              <w:right w:val="single" w:sz="4" w:space="0" w:color="auto"/>
            </w:tcBorders>
            <w:vAlign w:val="center"/>
          </w:tcPr>
          <w:p w14:paraId="5062FEF3" w14:textId="77777777" w:rsidR="0072763D" w:rsidRPr="00B946EE" w:rsidRDefault="0072763D" w:rsidP="00B946EE">
            <w:pPr>
              <w:jc w:val="center"/>
              <w:rPr>
                <w:rFonts w:ascii="Calibri" w:hAnsi="Calibri"/>
                <w:color w:val="000000"/>
                <w:sz w:val="18"/>
                <w:szCs w:val="18"/>
                <w:lang w:val="es-MX" w:eastAsia="es-MX"/>
              </w:rPr>
            </w:pPr>
          </w:p>
        </w:tc>
        <w:tc>
          <w:tcPr>
            <w:tcW w:w="1200" w:type="dxa"/>
            <w:tcBorders>
              <w:top w:val="nil"/>
              <w:left w:val="nil"/>
              <w:bottom w:val="single" w:sz="4" w:space="0" w:color="auto"/>
              <w:right w:val="single" w:sz="4" w:space="0" w:color="auto"/>
            </w:tcBorders>
            <w:vAlign w:val="center"/>
          </w:tcPr>
          <w:p w14:paraId="00DBA086" w14:textId="77777777" w:rsidR="0072763D" w:rsidRPr="00B946EE" w:rsidRDefault="0072763D" w:rsidP="00B946EE">
            <w:pPr>
              <w:rPr>
                <w:rFonts w:ascii="Calibri" w:hAnsi="Calibri"/>
                <w:color w:val="000000"/>
                <w:sz w:val="18"/>
                <w:szCs w:val="18"/>
                <w:lang w:val="es-MX" w:eastAsia="es-MX"/>
              </w:rPr>
            </w:pPr>
          </w:p>
        </w:tc>
      </w:tr>
      <w:tr w:rsidR="0072763D" w:rsidRPr="00B946EE" w14:paraId="5AC51789" w14:textId="77777777" w:rsidTr="00B946EE">
        <w:trPr>
          <w:trHeight w:val="70"/>
        </w:trPr>
        <w:tc>
          <w:tcPr>
            <w:tcW w:w="851" w:type="dxa"/>
            <w:tcBorders>
              <w:top w:val="nil"/>
              <w:left w:val="single" w:sz="4" w:space="0" w:color="auto"/>
              <w:bottom w:val="single" w:sz="4" w:space="0" w:color="auto"/>
              <w:right w:val="single" w:sz="4" w:space="0" w:color="auto"/>
            </w:tcBorders>
            <w:vAlign w:val="center"/>
          </w:tcPr>
          <w:p w14:paraId="09EB564D" w14:textId="614BDFA4" w:rsidR="0072763D" w:rsidRPr="0072763D" w:rsidRDefault="0072763D" w:rsidP="00B946EE">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3</w:t>
            </w:r>
          </w:p>
        </w:tc>
        <w:tc>
          <w:tcPr>
            <w:tcW w:w="6804" w:type="dxa"/>
            <w:tcBorders>
              <w:top w:val="nil"/>
              <w:left w:val="nil"/>
              <w:bottom w:val="single" w:sz="4" w:space="0" w:color="auto"/>
              <w:right w:val="single" w:sz="4" w:space="0" w:color="auto"/>
            </w:tcBorders>
            <w:noWrap/>
            <w:vAlign w:val="center"/>
          </w:tcPr>
          <w:p w14:paraId="245A7C0D" w14:textId="2BF2FBFF" w:rsidR="0072763D" w:rsidRPr="0072763D" w:rsidRDefault="0072763D" w:rsidP="0072763D">
            <w:pPr>
              <w:tabs>
                <w:tab w:val="left" w:pos="993"/>
              </w:tabs>
              <w:jc w:val="both"/>
              <w:rPr>
                <w:rFonts w:asciiTheme="minorHAnsi" w:hAnsiTheme="minorHAnsi"/>
                <w:sz w:val="18"/>
                <w:szCs w:val="18"/>
              </w:rPr>
            </w:pPr>
            <w:r w:rsidRPr="0072763D">
              <w:rPr>
                <w:rFonts w:asciiTheme="minorHAnsi" w:hAnsiTheme="minorHAnsi"/>
                <w:color w:val="000000"/>
                <w:sz w:val="18"/>
                <w:szCs w:val="18"/>
              </w:rPr>
              <w:t xml:space="preserve">Escrito bajo protesta de decir verdad de cumplir con lo establecido en las Normas NOM-032-SSA2-2014, NOM-017-SSA2-2012 y NOM-232-SSA1-2009 y con las demás Normas Nacionales e Internacionales Aplicables, emitido por la Comisión Federal para la Protección contra Riesgos Sanitarios de la </w:t>
            </w:r>
            <w:proofErr w:type="gramStart"/>
            <w:r w:rsidRPr="0072763D">
              <w:rPr>
                <w:rFonts w:asciiTheme="minorHAnsi" w:hAnsiTheme="minorHAnsi"/>
                <w:color w:val="000000"/>
                <w:sz w:val="18"/>
                <w:szCs w:val="18"/>
              </w:rPr>
              <w:t>Secretaria</w:t>
            </w:r>
            <w:proofErr w:type="gramEnd"/>
            <w:r w:rsidRPr="0072763D">
              <w:rPr>
                <w:rFonts w:asciiTheme="minorHAnsi" w:hAnsiTheme="minorHAnsi"/>
                <w:color w:val="000000"/>
                <w:sz w:val="18"/>
                <w:szCs w:val="18"/>
              </w:rPr>
              <w:t xml:space="preserve"> de Salud. </w:t>
            </w:r>
          </w:p>
        </w:tc>
        <w:tc>
          <w:tcPr>
            <w:tcW w:w="981" w:type="dxa"/>
            <w:tcBorders>
              <w:top w:val="nil"/>
              <w:left w:val="nil"/>
              <w:bottom w:val="single" w:sz="4" w:space="0" w:color="auto"/>
              <w:right w:val="single" w:sz="4" w:space="0" w:color="auto"/>
            </w:tcBorders>
            <w:vAlign w:val="center"/>
          </w:tcPr>
          <w:p w14:paraId="3E55BB6A" w14:textId="77777777" w:rsidR="0072763D" w:rsidRPr="00B946EE" w:rsidRDefault="0072763D" w:rsidP="00B946EE">
            <w:pPr>
              <w:jc w:val="center"/>
              <w:rPr>
                <w:rFonts w:ascii="Calibri" w:hAnsi="Calibri"/>
                <w:color w:val="000000"/>
                <w:sz w:val="18"/>
                <w:szCs w:val="18"/>
                <w:lang w:val="es-MX" w:eastAsia="es-MX"/>
              </w:rPr>
            </w:pPr>
          </w:p>
        </w:tc>
        <w:tc>
          <w:tcPr>
            <w:tcW w:w="993" w:type="dxa"/>
            <w:tcBorders>
              <w:top w:val="nil"/>
              <w:left w:val="nil"/>
              <w:bottom w:val="single" w:sz="4" w:space="0" w:color="auto"/>
              <w:right w:val="single" w:sz="4" w:space="0" w:color="auto"/>
            </w:tcBorders>
            <w:vAlign w:val="center"/>
          </w:tcPr>
          <w:p w14:paraId="7A03B04A" w14:textId="77777777" w:rsidR="0072763D" w:rsidRPr="00B946EE" w:rsidRDefault="0072763D" w:rsidP="00B946EE">
            <w:pPr>
              <w:jc w:val="center"/>
              <w:rPr>
                <w:rFonts w:ascii="Calibri" w:hAnsi="Calibri"/>
                <w:color w:val="000000"/>
                <w:sz w:val="18"/>
                <w:szCs w:val="18"/>
                <w:lang w:val="es-MX" w:eastAsia="es-MX"/>
              </w:rPr>
            </w:pPr>
          </w:p>
        </w:tc>
        <w:tc>
          <w:tcPr>
            <w:tcW w:w="1200" w:type="dxa"/>
            <w:tcBorders>
              <w:top w:val="nil"/>
              <w:left w:val="nil"/>
              <w:bottom w:val="single" w:sz="4" w:space="0" w:color="auto"/>
              <w:right w:val="single" w:sz="4" w:space="0" w:color="auto"/>
            </w:tcBorders>
            <w:vAlign w:val="center"/>
          </w:tcPr>
          <w:p w14:paraId="7A8EFE77" w14:textId="77777777" w:rsidR="0072763D" w:rsidRPr="00B946EE" w:rsidRDefault="0072763D" w:rsidP="00B946EE">
            <w:pPr>
              <w:rPr>
                <w:rFonts w:ascii="Calibri" w:hAnsi="Calibri"/>
                <w:color w:val="000000"/>
                <w:sz w:val="18"/>
                <w:szCs w:val="18"/>
                <w:lang w:val="es-MX" w:eastAsia="es-MX"/>
              </w:rPr>
            </w:pPr>
          </w:p>
        </w:tc>
      </w:tr>
      <w:tr w:rsidR="0072763D" w:rsidRPr="00B946EE" w14:paraId="25C1CC8D" w14:textId="77777777" w:rsidTr="00B946EE">
        <w:trPr>
          <w:trHeight w:val="70"/>
        </w:trPr>
        <w:tc>
          <w:tcPr>
            <w:tcW w:w="851" w:type="dxa"/>
            <w:tcBorders>
              <w:top w:val="nil"/>
              <w:left w:val="single" w:sz="4" w:space="0" w:color="auto"/>
              <w:bottom w:val="single" w:sz="4" w:space="0" w:color="auto"/>
              <w:right w:val="single" w:sz="4" w:space="0" w:color="auto"/>
            </w:tcBorders>
            <w:vAlign w:val="center"/>
          </w:tcPr>
          <w:p w14:paraId="3E74DDDB" w14:textId="51CD4B60" w:rsidR="0072763D" w:rsidRPr="0072763D" w:rsidRDefault="0072763D" w:rsidP="00B946EE">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4</w:t>
            </w:r>
          </w:p>
        </w:tc>
        <w:tc>
          <w:tcPr>
            <w:tcW w:w="6804" w:type="dxa"/>
            <w:tcBorders>
              <w:top w:val="nil"/>
              <w:left w:val="nil"/>
              <w:bottom w:val="single" w:sz="4" w:space="0" w:color="auto"/>
              <w:right w:val="single" w:sz="4" w:space="0" w:color="auto"/>
            </w:tcBorders>
            <w:noWrap/>
            <w:vAlign w:val="center"/>
          </w:tcPr>
          <w:p w14:paraId="246FFE4A" w14:textId="68B1AFCF" w:rsidR="0072763D" w:rsidRPr="0072763D" w:rsidRDefault="0072763D" w:rsidP="0072763D">
            <w:pPr>
              <w:tabs>
                <w:tab w:val="left" w:pos="993"/>
              </w:tabs>
              <w:jc w:val="both"/>
              <w:rPr>
                <w:rFonts w:asciiTheme="minorHAnsi" w:hAnsiTheme="minorHAnsi"/>
                <w:sz w:val="18"/>
                <w:szCs w:val="18"/>
              </w:rPr>
            </w:pPr>
            <w:r w:rsidRPr="0072763D">
              <w:rPr>
                <w:rFonts w:asciiTheme="minorHAnsi" w:hAnsiTheme="minorHAnsi" w:cs="Arial"/>
                <w:sz w:val="18"/>
                <w:szCs w:val="18"/>
              </w:rPr>
              <w:t xml:space="preserve">Registro Sanitario de los productos plaguicidas a utilizar </w:t>
            </w:r>
            <w:r w:rsidRPr="0072763D">
              <w:rPr>
                <w:rFonts w:asciiTheme="minorHAnsi" w:hAnsiTheme="minorHAnsi"/>
                <w:color w:val="000000"/>
                <w:sz w:val="18"/>
                <w:szCs w:val="18"/>
              </w:rPr>
              <w:t>y certificado de análisis de cada lote ofertado.</w:t>
            </w:r>
          </w:p>
        </w:tc>
        <w:tc>
          <w:tcPr>
            <w:tcW w:w="981" w:type="dxa"/>
            <w:tcBorders>
              <w:top w:val="nil"/>
              <w:left w:val="nil"/>
              <w:bottom w:val="single" w:sz="4" w:space="0" w:color="auto"/>
              <w:right w:val="single" w:sz="4" w:space="0" w:color="auto"/>
            </w:tcBorders>
            <w:vAlign w:val="center"/>
          </w:tcPr>
          <w:p w14:paraId="777B2DA7" w14:textId="77777777" w:rsidR="0072763D" w:rsidRPr="00B946EE" w:rsidRDefault="0072763D" w:rsidP="00B946EE">
            <w:pPr>
              <w:jc w:val="center"/>
              <w:rPr>
                <w:rFonts w:ascii="Calibri" w:hAnsi="Calibri"/>
                <w:color w:val="000000"/>
                <w:sz w:val="18"/>
                <w:szCs w:val="18"/>
                <w:lang w:val="es-MX" w:eastAsia="es-MX"/>
              </w:rPr>
            </w:pPr>
          </w:p>
        </w:tc>
        <w:tc>
          <w:tcPr>
            <w:tcW w:w="993" w:type="dxa"/>
            <w:tcBorders>
              <w:top w:val="nil"/>
              <w:left w:val="nil"/>
              <w:bottom w:val="single" w:sz="4" w:space="0" w:color="auto"/>
              <w:right w:val="single" w:sz="4" w:space="0" w:color="auto"/>
            </w:tcBorders>
            <w:vAlign w:val="center"/>
          </w:tcPr>
          <w:p w14:paraId="4B935887" w14:textId="77777777" w:rsidR="0072763D" w:rsidRPr="00B946EE" w:rsidRDefault="0072763D" w:rsidP="00B946EE">
            <w:pPr>
              <w:jc w:val="center"/>
              <w:rPr>
                <w:rFonts w:ascii="Calibri" w:hAnsi="Calibri"/>
                <w:color w:val="000000"/>
                <w:sz w:val="18"/>
                <w:szCs w:val="18"/>
                <w:lang w:val="es-MX" w:eastAsia="es-MX"/>
              </w:rPr>
            </w:pPr>
          </w:p>
        </w:tc>
        <w:tc>
          <w:tcPr>
            <w:tcW w:w="1200" w:type="dxa"/>
            <w:tcBorders>
              <w:top w:val="nil"/>
              <w:left w:val="nil"/>
              <w:bottom w:val="single" w:sz="4" w:space="0" w:color="auto"/>
              <w:right w:val="single" w:sz="4" w:space="0" w:color="auto"/>
            </w:tcBorders>
            <w:vAlign w:val="center"/>
          </w:tcPr>
          <w:p w14:paraId="6EB80C6E" w14:textId="77777777" w:rsidR="0072763D" w:rsidRPr="00B946EE" w:rsidRDefault="0072763D" w:rsidP="00B946EE">
            <w:pPr>
              <w:rPr>
                <w:rFonts w:ascii="Calibri" w:hAnsi="Calibri"/>
                <w:color w:val="000000"/>
                <w:sz w:val="18"/>
                <w:szCs w:val="18"/>
                <w:lang w:val="es-MX" w:eastAsia="es-MX"/>
              </w:rPr>
            </w:pPr>
          </w:p>
        </w:tc>
      </w:tr>
      <w:tr w:rsidR="00C35F3A" w:rsidRPr="00B946EE" w14:paraId="6FC05760" w14:textId="77777777" w:rsidTr="0072763D">
        <w:trPr>
          <w:trHeight w:val="70"/>
        </w:trPr>
        <w:tc>
          <w:tcPr>
            <w:tcW w:w="851" w:type="dxa"/>
            <w:tcBorders>
              <w:top w:val="nil"/>
              <w:left w:val="single" w:sz="4" w:space="0" w:color="auto"/>
              <w:bottom w:val="single" w:sz="4" w:space="0" w:color="auto"/>
              <w:right w:val="single" w:sz="4" w:space="0" w:color="auto"/>
            </w:tcBorders>
            <w:vAlign w:val="center"/>
          </w:tcPr>
          <w:p w14:paraId="72BBC79D" w14:textId="3F16868F"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5</w:t>
            </w:r>
          </w:p>
        </w:tc>
        <w:tc>
          <w:tcPr>
            <w:tcW w:w="6804" w:type="dxa"/>
            <w:tcBorders>
              <w:top w:val="nil"/>
              <w:left w:val="nil"/>
              <w:bottom w:val="single" w:sz="4" w:space="0" w:color="auto"/>
              <w:right w:val="single" w:sz="4" w:space="0" w:color="auto"/>
            </w:tcBorders>
            <w:noWrap/>
            <w:vAlign w:val="center"/>
            <w:hideMark/>
          </w:tcPr>
          <w:p w14:paraId="28E5C799" w14:textId="77777777" w:rsidR="00C35F3A" w:rsidRPr="00B946EE" w:rsidRDefault="00C35F3A" w:rsidP="00C35F3A">
            <w:pPr>
              <w:jc w:val="both"/>
              <w:rPr>
                <w:rFonts w:ascii="Calibri" w:hAnsi="Calibri"/>
                <w:color w:val="000000"/>
                <w:sz w:val="18"/>
                <w:szCs w:val="18"/>
                <w:lang w:val="es-MX" w:eastAsia="es-MX"/>
              </w:rPr>
            </w:pPr>
            <w:r w:rsidRPr="00B946EE">
              <w:rPr>
                <w:rFonts w:ascii="Calibri" w:hAnsi="Calibri"/>
                <w:color w:val="000000"/>
                <w:sz w:val="18"/>
                <w:szCs w:val="18"/>
                <w:lang w:eastAsia="es-MX"/>
              </w:rPr>
              <w:t>Escrito bajo protesta de decir verdad de que el licitante cumple con todos los requisitos de la Legislación Aplicable en los ámbitos Federal, Estatal y Municipal.</w:t>
            </w:r>
          </w:p>
        </w:tc>
        <w:tc>
          <w:tcPr>
            <w:tcW w:w="981" w:type="dxa"/>
            <w:tcBorders>
              <w:top w:val="nil"/>
              <w:left w:val="nil"/>
              <w:bottom w:val="single" w:sz="4" w:space="0" w:color="auto"/>
              <w:right w:val="single" w:sz="4" w:space="0" w:color="auto"/>
            </w:tcBorders>
            <w:vAlign w:val="center"/>
            <w:hideMark/>
          </w:tcPr>
          <w:p w14:paraId="12271246"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7FF4CB29"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6D22EBE3"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682AB4E3" w14:textId="77777777" w:rsidTr="0072763D">
        <w:trPr>
          <w:trHeight w:val="70"/>
        </w:trPr>
        <w:tc>
          <w:tcPr>
            <w:tcW w:w="851" w:type="dxa"/>
            <w:tcBorders>
              <w:top w:val="nil"/>
              <w:left w:val="single" w:sz="4" w:space="0" w:color="auto"/>
              <w:bottom w:val="single" w:sz="4" w:space="0" w:color="auto"/>
              <w:right w:val="single" w:sz="4" w:space="0" w:color="auto"/>
            </w:tcBorders>
            <w:vAlign w:val="center"/>
          </w:tcPr>
          <w:p w14:paraId="40E4FE14" w14:textId="2DF49884"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6</w:t>
            </w:r>
          </w:p>
        </w:tc>
        <w:tc>
          <w:tcPr>
            <w:tcW w:w="6804" w:type="dxa"/>
            <w:tcBorders>
              <w:top w:val="nil"/>
              <w:left w:val="nil"/>
              <w:bottom w:val="single" w:sz="4" w:space="0" w:color="auto"/>
              <w:right w:val="single" w:sz="4" w:space="0" w:color="auto"/>
            </w:tcBorders>
            <w:noWrap/>
            <w:vAlign w:val="center"/>
            <w:hideMark/>
          </w:tcPr>
          <w:p w14:paraId="2BF41704" w14:textId="77777777" w:rsidR="00C35F3A" w:rsidRPr="00B946EE" w:rsidRDefault="00C35F3A" w:rsidP="00C35F3A">
            <w:pPr>
              <w:jc w:val="both"/>
              <w:rPr>
                <w:rFonts w:ascii="Calibri" w:hAnsi="Calibri"/>
                <w:color w:val="000000"/>
                <w:sz w:val="18"/>
                <w:szCs w:val="18"/>
                <w:lang w:val="es-MX" w:eastAsia="es-MX"/>
              </w:rPr>
            </w:pPr>
            <w:r w:rsidRPr="00B946EE">
              <w:rPr>
                <w:rFonts w:ascii="Calibri" w:hAnsi="Calibri"/>
                <w:color w:val="000000"/>
                <w:sz w:val="18"/>
                <w:szCs w:val="18"/>
                <w:lang w:eastAsia="es-MX"/>
              </w:rPr>
              <w:t xml:space="preserve">Cd o USB que contenga el total de los documentos incluidos en el sobre técnico en formato </w:t>
            </w:r>
            <w:proofErr w:type="spellStart"/>
            <w:r w:rsidRPr="00B946EE">
              <w:rPr>
                <w:rFonts w:ascii="Calibri" w:hAnsi="Calibri"/>
                <w:color w:val="000000"/>
                <w:sz w:val="18"/>
                <w:szCs w:val="18"/>
                <w:lang w:eastAsia="es-MX"/>
              </w:rPr>
              <w:t>pdf</w:t>
            </w:r>
            <w:proofErr w:type="spellEnd"/>
            <w:r w:rsidRPr="00B946EE">
              <w:rPr>
                <w:rFonts w:ascii="Calibri" w:hAnsi="Calibri"/>
                <w:color w:val="000000"/>
                <w:sz w:val="18"/>
                <w:szCs w:val="18"/>
                <w:lang w:eastAsia="es-MX"/>
              </w:rPr>
              <w:t>.</w:t>
            </w:r>
          </w:p>
        </w:tc>
        <w:tc>
          <w:tcPr>
            <w:tcW w:w="981" w:type="dxa"/>
            <w:tcBorders>
              <w:top w:val="nil"/>
              <w:left w:val="nil"/>
              <w:bottom w:val="single" w:sz="4" w:space="0" w:color="auto"/>
              <w:right w:val="single" w:sz="4" w:space="0" w:color="auto"/>
            </w:tcBorders>
            <w:vAlign w:val="center"/>
            <w:hideMark/>
          </w:tcPr>
          <w:p w14:paraId="4E23AE72"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49E83BE2"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6D4E193A"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210F6428" w14:textId="77777777" w:rsidTr="0072763D">
        <w:trPr>
          <w:trHeight w:val="70"/>
        </w:trPr>
        <w:tc>
          <w:tcPr>
            <w:tcW w:w="851" w:type="dxa"/>
            <w:tcBorders>
              <w:top w:val="nil"/>
              <w:left w:val="single" w:sz="4" w:space="0" w:color="auto"/>
              <w:bottom w:val="single" w:sz="4" w:space="0" w:color="auto"/>
              <w:right w:val="single" w:sz="4" w:space="0" w:color="auto"/>
            </w:tcBorders>
            <w:vAlign w:val="center"/>
          </w:tcPr>
          <w:p w14:paraId="496A5B2E" w14:textId="5EE735A6"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7</w:t>
            </w:r>
          </w:p>
        </w:tc>
        <w:tc>
          <w:tcPr>
            <w:tcW w:w="6804" w:type="dxa"/>
            <w:tcBorders>
              <w:top w:val="nil"/>
              <w:left w:val="nil"/>
              <w:bottom w:val="single" w:sz="4" w:space="0" w:color="auto"/>
              <w:right w:val="single" w:sz="4" w:space="0" w:color="auto"/>
            </w:tcBorders>
            <w:noWrap/>
            <w:vAlign w:val="center"/>
            <w:hideMark/>
          </w:tcPr>
          <w:p w14:paraId="1038D113" w14:textId="77777777" w:rsidR="00C35F3A" w:rsidRPr="00B946EE" w:rsidRDefault="00C35F3A" w:rsidP="00C35F3A">
            <w:pPr>
              <w:jc w:val="both"/>
              <w:rPr>
                <w:rFonts w:ascii="Calibri" w:hAnsi="Calibri"/>
                <w:b/>
                <w:bCs/>
                <w:color w:val="000000"/>
                <w:sz w:val="18"/>
                <w:szCs w:val="18"/>
                <w:lang w:val="es-MX" w:eastAsia="es-MX"/>
              </w:rPr>
            </w:pPr>
            <w:r w:rsidRPr="00B946EE">
              <w:rPr>
                <w:rFonts w:ascii="Calibri" w:hAnsi="Calibri"/>
                <w:b/>
                <w:bCs/>
                <w:color w:val="000000"/>
                <w:sz w:val="18"/>
                <w:szCs w:val="18"/>
                <w:lang w:eastAsia="es-MX"/>
              </w:rPr>
              <w:t>ANEXO 5</w:t>
            </w:r>
            <w:r w:rsidRPr="00B946EE">
              <w:rPr>
                <w:rFonts w:ascii="Calibri" w:hAnsi="Calibri"/>
                <w:color w:val="000000"/>
                <w:sz w:val="18"/>
                <w:szCs w:val="18"/>
                <w:lang w:eastAsia="es-MX"/>
              </w:rPr>
              <w:t>. Carta de presentación de proposiciones.</w:t>
            </w:r>
          </w:p>
        </w:tc>
        <w:tc>
          <w:tcPr>
            <w:tcW w:w="981" w:type="dxa"/>
            <w:tcBorders>
              <w:top w:val="nil"/>
              <w:left w:val="nil"/>
              <w:bottom w:val="single" w:sz="4" w:space="0" w:color="auto"/>
              <w:right w:val="single" w:sz="4" w:space="0" w:color="auto"/>
            </w:tcBorders>
            <w:vAlign w:val="center"/>
            <w:hideMark/>
          </w:tcPr>
          <w:p w14:paraId="6EB985D0"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5E4F7A71"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2A1920E3"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7831C7F4" w14:textId="77777777" w:rsidTr="0072763D">
        <w:trPr>
          <w:trHeight w:val="70"/>
        </w:trPr>
        <w:tc>
          <w:tcPr>
            <w:tcW w:w="851" w:type="dxa"/>
            <w:tcBorders>
              <w:top w:val="nil"/>
              <w:left w:val="single" w:sz="4" w:space="0" w:color="auto"/>
              <w:bottom w:val="single" w:sz="4" w:space="0" w:color="auto"/>
              <w:right w:val="single" w:sz="4" w:space="0" w:color="auto"/>
            </w:tcBorders>
            <w:vAlign w:val="center"/>
          </w:tcPr>
          <w:p w14:paraId="66821524" w14:textId="55EC3F7F" w:rsidR="00C35F3A" w:rsidRPr="00B946EE" w:rsidRDefault="00D31119"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8</w:t>
            </w:r>
          </w:p>
        </w:tc>
        <w:tc>
          <w:tcPr>
            <w:tcW w:w="6804" w:type="dxa"/>
            <w:tcBorders>
              <w:top w:val="nil"/>
              <w:left w:val="nil"/>
              <w:bottom w:val="single" w:sz="4" w:space="0" w:color="auto"/>
              <w:right w:val="single" w:sz="4" w:space="0" w:color="auto"/>
            </w:tcBorders>
            <w:noWrap/>
            <w:vAlign w:val="center"/>
            <w:hideMark/>
          </w:tcPr>
          <w:p w14:paraId="2771F247" w14:textId="77777777" w:rsidR="00C35F3A" w:rsidRPr="00B946EE" w:rsidRDefault="00C35F3A" w:rsidP="00C35F3A">
            <w:pPr>
              <w:jc w:val="both"/>
              <w:rPr>
                <w:rFonts w:ascii="Calibri" w:hAnsi="Calibri"/>
                <w:b/>
                <w:bCs/>
                <w:color w:val="000000"/>
                <w:sz w:val="18"/>
                <w:szCs w:val="18"/>
                <w:lang w:val="es-MX" w:eastAsia="es-MX"/>
              </w:rPr>
            </w:pPr>
            <w:r w:rsidRPr="00B946EE">
              <w:rPr>
                <w:rFonts w:ascii="Calibri" w:hAnsi="Calibri"/>
                <w:b/>
                <w:bCs/>
                <w:color w:val="000000"/>
                <w:sz w:val="18"/>
                <w:szCs w:val="18"/>
                <w:lang w:eastAsia="es-MX"/>
              </w:rPr>
              <w:t>ANEXO 6</w:t>
            </w:r>
            <w:r w:rsidRPr="00B946EE">
              <w:rPr>
                <w:rFonts w:ascii="Calibri" w:hAnsi="Calibri"/>
                <w:color w:val="000000"/>
                <w:sz w:val="18"/>
                <w:szCs w:val="18"/>
                <w:lang w:eastAsia="es-MX"/>
              </w:rPr>
              <w:t>. Recibo de proposiciones.</w:t>
            </w:r>
          </w:p>
        </w:tc>
        <w:tc>
          <w:tcPr>
            <w:tcW w:w="981" w:type="dxa"/>
            <w:tcBorders>
              <w:top w:val="nil"/>
              <w:left w:val="nil"/>
              <w:bottom w:val="single" w:sz="4" w:space="0" w:color="auto"/>
              <w:right w:val="single" w:sz="4" w:space="0" w:color="auto"/>
            </w:tcBorders>
            <w:vAlign w:val="center"/>
            <w:hideMark/>
          </w:tcPr>
          <w:p w14:paraId="59684C5B"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1146329A"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4D0FF4DE"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79BE0CE0" w14:textId="77777777" w:rsidTr="0072763D">
        <w:trPr>
          <w:trHeight w:val="70"/>
        </w:trPr>
        <w:tc>
          <w:tcPr>
            <w:tcW w:w="851" w:type="dxa"/>
            <w:tcBorders>
              <w:top w:val="nil"/>
              <w:left w:val="single" w:sz="4" w:space="0" w:color="auto"/>
              <w:bottom w:val="single" w:sz="4" w:space="0" w:color="auto"/>
              <w:right w:val="single" w:sz="4" w:space="0" w:color="auto"/>
            </w:tcBorders>
            <w:vAlign w:val="center"/>
          </w:tcPr>
          <w:p w14:paraId="28D0DDA5" w14:textId="12C32148" w:rsidR="00C35F3A" w:rsidRPr="00B946EE" w:rsidRDefault="00D31119"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1</w:t>
            </w:r>
            <w:r w:rsidR="0089405B">
              <w:rPr>
                <w:rFonts w:ascii="Calibri" w:hAnsi="Calibri"/>
                <w:b/>
                <w:bCs/>
                <w:color w:val="000000"/>
                <w:sz w:val="18"/>
                <w:szCs w:val="18"/>
                <w:lang w:val="es-MX" w:eastAsia="es-MX"/>
              </w:rPr>
              <w:t>9</w:t>
            </w:r>
          </w:p>
        </w:tc>
        <w:tc>
          <w:tcPr>
            <w:tcW w:w="6804" w:type="dxa"/>
            <w:tcBorders>
              <w:top w:val="nil"/>
              <w:left w:val="nil"/>
              <w:bottom w:val="single" w:sz="4" w:space="0" w:color="auto"/>
              <w:right w:val="single" w:sz="4" w:space="0" w:color="auto"/>
            </w:tcBorders>
            <w:noWrap/>
            <w:vAlign w:val="center"/>
            <w:hideMark/>
          </w:tcPr>
          <w:p w14:paraId="6FD3BC1C" w14:textId="77777777" w:rsidR="00C35F3A" w:rsidRPr="00B946EE" w:rsidRDefault="00C35F3A" w:rsidP="00C35F3A">
            <w:pPr>
              <w:jc w:val="both"/>
              <w:rPr>
                <w:rFonts w:ascii="Calibri" w:hAnsi="Calibri"/>
                <w:b/>
                <w:bCs/>
                <w:color w:val="000000"/>
                <w:sz w:val="18"/>
                <w:szCs w:val="18"/>
                <w:lang w:val="es-MX" w:eastAsia="es-MX"/>
              </w:rPr>
            </w:pPr>
            <w:r w:rsidRPr="00B946EE">
              <w:rPr>
                <w:rFonts w:ascii="Calibri" w:hAnsi="Calibri"/>
                <w:b/>
                <w:bCs/>
                <w:color w:val="000000"/>
                <w:sz w:val="18"/>
                <w:szCs w:val="18"/>
                <w:lang w:eastAsia="es-MX"/>
              </w:rPr>
              <w:t>ANEXO 7</w:t>
            </w:r>
            <w:r w:rsidRPr="00B946EE">
              <w:rPr>
                <w:rFonts w:ascii="Calibri" w:hAnsi="Calibri"/>
                <w:color w:val="000000"/>
                <w:sz w:val="18"/>
                <w:szCs w:val="18"/>
                <w:lang w:eastAsia="es-MX"/>
              </w:rPr>
              <w:t xml:space="preserve">. Declaración de no encontrarse en alguno de los supuestos establecidos en los </w:t>
            </w:r>
            <w:r w:rsidRPr="00B946EE">
              <w:rPr>
                <w:rFonts w:ascii="Calibri" w:hAnsi="Calibri"/>
                <w:i/>
                <w:iCs/>
                <w:color w:val="000000"/>
                <w:sz w:val="18"/>
                <w:szCs w:val="18"/>
                <w:lang w:eastAsia="es-MX"/>
              </w:rPr>
              <w:t>Artículos 37 y 95</w:t>
            </w:r>
            <w:r w:rsidRPr="00B946EE">
              <w:rPr>
                <w:rFonts w:ascii="Calibri" w:hAnsi="Calibri"/>
                <w:color w:val="000000"/>
                <w:sz w:val="18"/>
                <w:szCs w:val="18"/>
                <w:lang w:eastAsia="es-MX"/>
              </w:rPr>
              <w:t xml:space="preserve"> de la Ley y </w:t>
            </w:r>
            <w:r w:rsidRPr="00B946EE">
              <w:rPr>
                <w:rFonts w:ascii="Calibri" w:hAnsi="Calibri"/>
                <w:i/>
                <w:iCs/>
                <w:color w:val="000000"/>
                <w:sz w:val="18"/>
                <w:szCs w:val="18"/>
                <w:lang w:eastAsia="es-MX"/>
              </w:rPr>
              <w:t>Artículo 38</w:t>
            </w:r>
            <w:r w:rsidRPr="00B946EE">
              <w:rPr>
                <w:rFonts w:ascii="Calibri" w:hAnsi="Calibri"/>
                <w:color w:val="000000"/>
                <w:sz w:val="18"/>
                <w:szCs w:val="18"/>
                <w:lang w:eastAsia="es-MX"/>
              </w:rPr>
              <w:t xml:space="preserve"> del Reglamento de la Ley de Adquisiciones, Arrendamientos y Contrataciones de Servicios del Estado de Nuevo León, Declaración de integridad y Certificado de Determinación Independiente de Propuesta.</w:t>
            </w:r>
          </w:p>
        </w:tc>
        <w:tc>
          <w:tcPr>
            <w:tcW w:w="981" w:type="dxa"/>
            <w:tcBorders>
              <w:top w:val="nil"/>
              <w:left w:val="nil"/>
              <w:bottom w:val="single" w:sz="4" w:space="0" w:color="auto"/>
              <w:right w:val="single" w:sz="4" w:space="0" w:color="auto"/>
            </w:tcBorders>
            <w:vAlign w:val="center"/>
            <w:hideMark/>
          </w:tcPr>
          <w:p w14:paraId="28E46EB7"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5E7835B9"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44B1F2D7"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29C4189D" w14:textId="77777777" w:rsidTr="0072763D">
        <w:trPr>
          <w:trHeight w:val="70"/>
        </w:trPr>
        <w:tc>
          <w:tcPr>
            <w:tcW w:w="851" w:type="dxa"/>
            <w:tcBorders>
              <w:top w:val="nil"/>
              <w:left w:val="single" w:sz="4" w:space="0" w:color="auto"/>
              <w:bottom w:val="single" w:sz="4" w:space="0" w:color="auto"/>
              <w:right w:val="single" w:sz="4" w:space="0" w:color="auto"/>
            </w:tcBorders>
            <w:vAlign w:val="center"/>
          </w:tcPr>
          <w:p w14:paraId="761C2EE0" w14:textId="113A3CEA" w:rsidR="00C35F3A" w:rsidRPr="00B946EE" w:rsidRDefault="0089405B"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20</w:t>
            </w:r>
          </w:p>
        </w:tc>
        <w:tc>
          <w:tcPr>
            <w:tcW w:w="6804" w:type="dxa"/>
            <w:tcBorders>
              <w:top w:val="nil"/>
              <w:left w:val="nil"/>
              <w:bottom w:val="single" w:sz="4" w:space="0" w:color="auto"/>
              <w:right w:val="single" w:sz="4" w:space="0" w:color="auto"/>
            </w:tcBorders>
            <w:noWrap/>
            <w:vAlign w:val="center"/>
            <w:hideMark/>
          </w:tcPr>
          <w:p w14:paraId="323F45EE" w14:textId="77777777" w:rsidR="00C35F3A" w:rsidRPr="00B946EE" w:rsidRDefault="00C35F3A" w:rsidP="00C35F3A">
            <w:pPr>
              <w:jc w:val="both"/>
              <w:rPr>
                <w:rFonts w:ascii="Calibri" w:hAnsi="Calibri"/>
                <w:b/>
                <w:bCs/>
                <w:color w:val="000000"/>
                <w:sz w:val="18"/>
                <w:szCs w:val="18"/>
                <w:lang w:val="es-MX" w:eastAsia="es-MX"/>
              </w:rPr>
            </w:pPr>
            <w:r w:rsidRPr="00B946EE">
              <w:rPr>
                <w:rFonts w:ascii="Calibri" w:hAnsi="Calibri"/>
                <w:b/>
                <w:bCs/>
                <w:color w:val="000000"/>
                <w:sz w:val="18"/>
                <w:szCs w:val="18"/>
                <w:lang w:eastAsia="es-MX"/>
              </w:rPr>
              <w:t>ANEXO 11</w:t>
            </w:r>
            <w:r w:rsidRPr="00B946EE">
              <w:rPr>
                <w:rFonts w:ascii="Calibri" w:hAnsi="Calibri"/>
                <w:color w:val="000000"/>
                <w:sz w:val="18"/>
                <w:szCs w:val="18"/>
                <w:lang w:eastAsia="es-MX"/>
              </w:rPr>
              <w:t xml:space="preserve">. Escrito firmado por el representante o apoderado legal en la que manifiesten </w:t>
            </w:r>
            <w:proofErr w:type="gramStart"/>
            <w:r w:rsidRPr="00B946EE">
              <w:rPr>
                <w:rFonts w:ascii="Calibri" w:hAnsi="Calibri"/>
                <w:color w:val="000000"/>
                <w:sz w:val="18"/>
                <w:szCs w:val="18"/>
                <w:lang w:eastAsia="es-MX"/>
              </w:rPr>
              <w:t>que</w:t>
            </w:r>
            <w:proofErr w:type="gramEnd"/>
            <w:r w:rsidRPr="00B946EE">
              <w:rPr>
                <w:rFonts w:ascii="Calibri" w:hAnsi="Calibri"/>
                <w:color w:val="000000"/>
                <w:sz w:val="18"/>
                <w:szCs w:val="18"/>
                <w:lang w:eastAsia="es-MX"/>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981" w:type="dxa"/>
            <w:tcBorders>
              <w:top w:val="nil"/>
              <w:left w:val="nil"/>
              <w:bottom w:val="single" w:sz="4" w:space="0" w:color="auto"/>
              <w:right w:val="single" w:sz="4" w:space="0" w:color="auto"/>
            </w:tcBorders>
            <w:vAlign w:val="center"/>
            <w:hideMark/>
          </w:tcPr>
          <w:p w14:paraId="406A8D5C"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52BDCA5A"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5608C6EB"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1ADB48F5" w14:textId="77777777" w:rsidTr="0072763D">
        <w:trPr>
          <w:trHeight w:val="402"/>
        </w:trPr>
        <w:tc>
          <w:tcPr>
            <w:tcW w:w="851" w:type="dxa"/>
            <w:tcBorders>
              <w:top w:val="nil"/>
              <w:left w:val="single" w:sz="4" w:space="0" w:color="auto"/>
              <w:bottom w:val="single" w:sz="4" w:space="0" w:color="auto"/>
              <w:right w:val="single" w:sz="4" w:space="0" w:color="auto"/>
            </w:tcBorders>
            <w:vAlign w:val="center"/>
          </w:tcPr>
          <w:p w14:paraId="62F10072" w14:textId="5DC17DC2" w:rsidR="00C35F3A" w:rsidRPr="00B946EE" w:rsidRDefault="00D31119"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w:t>
            </w:r>
            <w:r w:rsidR="0089405B">
              <w:rPr>
                <w:rFonts w:ascii="Calibri" w:hAnsi="Calibri"/>
                <w:b/>
                <w:bCs/>
                <w:color w:val="000000"/>
                <w:sz w:val="18"/>
                <w:szCs w:val="18"/>
                <w:lang w:val="es-MX" w:eastAsia="es-MX"/>
              </w:rPr>
              <w:t>1</w:t>
            </w:r>
          </w:p>
        </w:tc>
        <w:tc>
          <w:tcPr>
            <w:tcW w:w="6804" w:type="dxa"/>
            <w:tcBorders>
              <w:top w:val="nil"/>
              <w:left w:val="nil"/>
              <w:bottom w:val="single" w:sz="4" w:space="0" w:color="auto"/>
              <w:right w:val="single" w:sz="4" w:space="0" w:color="auto"/>
            </w:tcBorders>
            <w:noWrap/>
            <w:vAlign w:val="center"/>
            <w:hideMark/>
          </w:tcPr>
          <w:p w14:paraId="52AB0535" w14:textId="77777777" w:rsidR="00C35F3A" w:rsidRPr="00B946EE" w:rsidRDefault="00C35F3A" w:rsidP="00C35F3A">
            <w:pPr>
              <w:jc w:val="both"/>
              <w:rPr>
                <w:rFonts w:ascii="Calibri" w:hAnsi="Calibri"/>
                <w:b/>
                <w:bCs/>
                <w:color w:val="000000"/>
                <w:sz w:val="18"/>
                <w:szCs w:val="18"/>
                <w:lang w:val="es-MX" w:eastAsia="es-MX"/>
              </w:rPr>
            </w:pPr>
            <w:r w:rsidRPr="00B946EE">
              <w:rPr>
                <w:rFonts w:ascii="Calibri" w:hAnsi="Calibri"/>
                <w:b/>
                <w:bCs/>
                <w:color w:val="000000"/>
                <w:sz w:val="18"/>
                <w:szCs w:val="18"/>
                <w:lang w:eastAsia="es-MX"/>
              </w:rPr>
              <w:t>ANEXO 12</w:t>
            </w:r>
            <w:r w:rsidRPr="00B946EE">
              <w:rPr>
                <w:rFonts w:ascii="Calibri" w:hAnsi="Calibri"/>
                <w:color w:val="000000"/>
                <w:sz w:val="18"/>
                <w:szCs w:val="18"/>
                <w:lang w:eastAsia="es-MX"/>
              </w:rPr>
              <w:t>. Escrito a que hace referencia a la Estratificación de Micro, Pequeña o Mediana empresa.</w:t>
            </w:r>
          </w:p>
        </w:tc>
        <w:tc>
          <w:tcPr>
            <w:tcW w:w="981" w:type="dxa"/>
            <w:tcBorders>
              <w:top w:val="nil"/>
              <w:left w:val="nil"/>
              <w:bottom w:val="single" w:sz="4" w:space="0" w:color="auto"/>
              <w:right w:val="single" w:sz="4" w:space="0" w:color="auto"/>
            </w:tcBorders>
            <w:vAlign w:val="center"/>
            <w:hideMark/>
          </w:tcPr>
          <w:p w14:paraId="05F39C66"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6DC395DF"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03597B49"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644BBE73" w14:textId="77777777" w:rsidTr="0072763D">
        <w:trPr>
          <w:trHeight w:val="402"/>
        </w:trPr>
        <w:tc>
          <w:tcPr>
            <w:tcW w:w="851" w:type="dxa"/>
            <w:tcBorders>
              <w:top w:val="nil"/>
              <w:left w:val="single" w:sz="4" w:space="0" w:color="auto"/>
              <w:bottom w:val="single" w:sz="4" w:space="0" w:color="auto"/>
              <w:right w:val="single" w:sz="4" w:space="0" w:color="auto"/>
            </w:tcBorders>
            <w:vAlign w:val="center"/>
          </w:tcPr>
          <w:p w14:paraId="698AA3A3" w14:textId="6D087C28"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w:t>
            </w:r>
            <w:r w:rsidR="0089405B">
              <w:rPr>
                <w:rFonts w:ascii="Calibri" w:hAnsi="Calibri"/>
                <w:b/>
                <w:bCs/>
                <w:color w:val="000000"/>
                <w:sz w:val="18"/>
                <w:szCs w:val="18"/>
                <w:lang w:val="es-MX" w:eastAsia="es-MX"/>
              </w:rPr>
              <w:t>2</w:t>
            </w:r>
          </w:p>
        </w:tc>
        <w:tc>
          <w:tcPr>
            <w:tcW w:w="6804" w:type="dxa"/>
            <w:tcBorders>
              <w:top w:val="nil"/>
              <w:left w:val="nil"/>
              <w:bottom w:val="single" w:sz="4" w:space="0" w:color="auto"/>
              <w:right w:val="single" w:sz="4" w:space="0" w:color="auto"/>
            </w:tcBorders>
            <w:noWrap/>
            <w:vAlign w:val="center"/>
            <w:hideMark/>
          </w:tcPr>
          <w:p w14:paraId="06B48CBE" w14:textId="77777777" w:rsidR="00C35F3A" w:rsidRPr="00B946EE" w:rsidRDefault="00C35F3A" w:rsidP="00C35F3A">
            <w:pPr>
              <w:jc w:val="both"/>
              <w:rPr>
                <w:rFonts w:ascii="Calibri" w:hAnsi="Calibri"/>
                <w:color w:val="000000"/>
                <w:sz w:val="18"/>
                <w:szCs w:val="18"/>
                <w:lang w:val="es-MX" w:eastAsia="es-MX"/>
              </w:rPr>
            </w:pPr>
            <w:r w:rsidRPr="00B946EE">
              <w:rPr>
                <w:rFonts w:ascii="Calibri" w:hAnsi="Calibri"/>
                <w:color w:val="000000"/>
                <w:sz w:val="18"/>
                <w:szCs w:val="18"/>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981" w:type="dxa"/>
            <w:tcBorders>
              <w:top w:val="nil"/>
              <w:left w:val="nil"/>
              <w:bottom w:val="single" w:sz="4" w:space="0" w:color="auto"/>
              <w:right w:val="single" w:sz="4" w:space="0" w:color="auto"/>
            </w:tcBorders>
            <w:vAlign w:val="center"/>
            <w:hideMark/>
          </w:tcPr>
          <w:p w14:paraId="57881769"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1AF6EE70"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0E26099F"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4DF26DC8" w14:textId="77777777" w:rsidTr="0072763D">
        <w:trPr>
          <w:trHeight w:val="510"/>
        </w:trPr>
        <w:tc>
          <w:tcPr>
            <w:tcW w:w="851" w:type="dxa"/>
            <w:tcBorders>
              <w:top w:val="nil"/>
              <w:left w:val="single" w:sz="4" w:space="0" w:color="auto"/>
              <w:bottom w:val="single" w:sz="4" w:space="0" w:color="auto"/>
              <w:right w:val="single" w:sz="4" w:space="0" w:color="auto"/>
            </w:tcBorders>
            <w:vAlign w:val="center"/>
          </w:tcPr>
          <w:p w14:paraId="48D629A1" w14:textId="24213541"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w:t>
            </w:r>
            <w:r w:rsidR="0089405B">
              <w:rPr>
                <w:rFonts w:ascii="Calibri" w:hAnsi="Calibri"/>
                <w:b/>
                <w:bCs/>
                <w:color w:val="000000"/>
                <w:sz w:val="18"/>
                <w:szCs w:val="18"/>
                <w:lang w:val="es-MX" w:eastAsia="es-MX"/>
              </w:rPr>
              <w:t>3</w:t>
            </w:r>
          </w:p>
        </w:tc>
        <w:tc>
          <w:tcPr>
            <w:tcW w:w="6804" w:type="dxa"/>
            <w:tcBorders>
              <w:top w:val="nil"/>
              <w:left w:val="nil"/>
              <w:bottom w:val="single" w:sz="4" w:space="0" w:color="auto"/>
              <w:right w:val="single" w:sz="4" w:space="0" w:color="auto"/>
            </w:tcBorders>
            <w:noWrap/>
            <w:vAlign w:val="center"/>
            <w:hideMark/>
          </w:tcPr>
          <w:p w14:paraId="5B07D5E3" w14:textId="77777777" w:rsidR="00C35F3A" w:rsidRPr="00B946EE" w:rsidRDefault="00C35F3A" w:rsidP="00C35F3A">
            <w:pPr>
              <w:jc w:val="both"/>
              <w:rPr>
                <w:rFonts w:ascii="Calibri" w:hAnsi="Calibri"/>
                <w:color w:val="000000"/>
                <w:sz w:val="18"/>
                <w:szCs w:val="18"/>
                <w:lang w:val="es-MX" w:eastAsia="es-MX"/>
              </w:rPr>
            </w:pPr>
            <w:r w:rsidRPr="00B946EE">
              <w:rPr>
                <w:rFonts w:ascii="Calibri" w:hAnsi="Calibri"/>
                <w:color w:val="000000"/>
                <w:sz w:val="18"/>
                <w:szCs w:val="18"/>
                <w:lang w:eastAsia="es-MX"/>
              </w:rPr>
              <w:t>Escrito indicando que en caso de violaciones en materia de derechos inherentes a la propiedad intelectual asumirán la responsabilidad correspondiente.</w:t>
            </w:r>
          </w:p>
        </w:tc>
        <w:tc>
          <w:tcPr>
            <w:tcW w:w="981" w:type="dxa"/>
            <w:tcBorders>
              <w:top w:val="nil"/>
              <w:left w:val="nil"/>
              <w:bottom w:val="single" w:sz="4" w:space="0" w:color="auto"/>
              <w:right w:val="single" w:sz="4" w:space="0" w:color="auto"/>
            </w:tcBorders>
            <w:vAlign w:val="center"/>
            <w:hideMark/>
          </w:tcPr>
          <w:p w14:paraId="56A53B7B"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1BE7CB9B"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267ABEB2"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0677B164" w14:textId="77777777" w:rsidTr="0072763D">
        <w:trPr>
          <w:trHeight w:val="70"/>
        </w:trPr>
        <w:tc>
          <w:tcPr>
            <w:tcW w:w="851" w:type="dxa"/>
            <w:tcBorders>
              <w:top w:val="nil"/>
              <w:left w:val="single" w:sz="4" w:space="0" w:color="auto"/>
              <w:bottom w:val="single" w:sz="4" w:space="0" w:color="auto"/>
              <w:right w:val="single" w:sz="4" w:space="0" w:color="auto"/>
            </w:tcBorders>
            <w:vAlign w:val="center"/>
          </w:tcPr>
          <w:p w14:paraId="686A778E" w14:textId="38BA39C8"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w:t>
            </w:r>
            <w:r w:rsidR="0089405B">
              <w:rPr>
                <w:rFonts w:ascii="Calibri" w:hAnsi="Calibri"/>
                <w:b/>
                <w:bCs/>
                <w:color w:val="000000"/>
                <w:sz w:val="18"/>
                <w:szCs w:val="18"/>
                <w:lang w:val="es-MX" w:eastAsia="es-MX"/>
              </w:rPr>
              <w:t>4</w:t>
            </w:r>
          </w:p>
        </w:tc>
        <w:tc>
          <w:tcPr>
            <w:tcW w:w="6804" w:type="dxa"/>
            <w:tcBorders>
              <w:top w:val="nil"/>
              <w:left w:val="nil"/>
              <w:bottom w:val="single" w:sz="4" w:space="0" w:color="auto"/>
              <w:right w:val="single" w:sz="4" w:space="0" w:color="auto"/>
            </w:tcBorders>
            <w:noWrap/>
            <w:vAlign w:val="center"/>
            <w:hideMark/>
          </w:tcPr>
          <w:p w14:paraId="577983FC" w14:textId="498151A6" w:rsidR="00C35F3A" w:rsidRPr="007767DA" w:rsidRDefault="007767DA" w:rsidP="0072763D">
            <w:pPr>
              <w:widowControl w:val="0"/>
              <w:autoSpaceDE w:val="0"/>
              <w:autoSpaceDN w:val="0"/>
              <w:ind w:right="284"/>
              <w:jc w:val="both"/>
              <w:rPr>
                <w:rFonts w:ascii="Calibri" w:hAnsi="Calibri"/>
                <w:color w:val="000000"/>
                <w:sz w:val="18"/>
                <w:szCs w:val="18"/>
                <w:lang w:eastAsia="es-MX"/>
              </w:rPr>
            </w:pPr>
            <w:r w:rsidRPr="007767DA">
              <w:rPr>
                <w:rFonts w:ascii="Calibri" w:hAnsi="Calibri"/>
                <w:color w:val="000000"/>
                <w:sz w:val="18"/>
                <w:szCs w:val="18"/>
                <w:lang w:eastAsia="es-MX"/>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981" w:type="dxa"/>
            <w:tcBorders>
              <w:top w:val="nil"/>
              <w:left w:val="nil"/>
              <w:bottom w:val="single" w:sz="4" w:space="0" w:color="auto"/>
              <w:right w:val="single" w:sz="4" w:space="0" w:color="auto"/>
            </w:tcBorders>
            <w:vAlign w:val="center"/>
            <w:hideMark/>
          </w:tcPr>
          <w:p w14:paraId="6BC94EFC"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24E7FDBA"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vAlign w:val="center"/>
            <w:hideMark/>
          </w:tcPr>
          <w:p w14:paraId="72FD9CDD"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60D4EAB5" w14:textId="77777777" w:rsidTr="0072763D">
        <w:trPr>
          <w:trHeight w:val="510"/>
        </w:trPr>
        <w:tc>
          <w:tcPr>
            <w:tcW w:w="851" w:type="dxa"/>
            <w:tcBorders>
              <w:top w:val="nil"/>
              <w:left w:val="single" w:sz="4" w:space="0" w:color="auto"/>
              <w:bottom w:val="single" w:sz="4" w:space="0" w:color="auto"/>
              <w:right w:val="single" w:sz="4" w:space="0" w:color="auto"/>
            </w:tcBorders>
            <w:vAlign w:val="center"/>
          </w:tcPr>
          <w:p w14:paraId="38DCFA68" w14:textId="5FCA3FF7"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w:t>
            </w:r>
            <w:r w:rsidR="0089405B">
              <w:rPr>
                <w:rFonts w:ascii="Calibri" w:hAnsi="Calibri"/>
                <w:b/>
                <w:bCs/>
                <w:color w:val="000000"/>
                <w:sz w:val="18"/>
                <w:szCs w:val="18"/>
                <w:lang w:val="es-MX" w:eastAsia="es-MX"/>
              </w:rPr>
              <w:t>5</w:t>
            </w:r>
          </w:p>
        </w:tc>
        <w:tc>
          <w:tcPr>
            <w:tcW w:w="6804" w:type="dxa"/>
            <w:tcBorders>
              <w:top w:val="nil"/>
              <w:left w:val="nil"/>
              <w:bottom w:val="single" w:sz="4" w:space="0" w:color="auto"/>
              <w:right w:val="single" w:sz="4" w:space="0" w:color="auto"/>
            </w:tcBorders>
            <w:noWrap/>
            <w:vAlign w:val="center"/>
            <w:hideMark/>
          </w:tcPr>
          <w:p w14:paraId="107F40A6" w14:textId="77777777" w:rsidR="00C35F3A" w:rsidRPr="00B946EE" w:rsidRDefault="00C35F3A" w:rsidP="00C35F3A">
            <w:pPr>
              <w:jc w:val="both"/>
              <w:rPr>
                <w:rFonts w:ascii="Calibri" w:hAnsi="Calibri"/>
                <w:color w:val="000000"/>
                <w:sz w:val="18"/>
                <w:szCs w:val="18"/>
                <w:lang w:val="es-MX" w:eastAsia="es-MX"/>
              </w:rPr>
            </w:pPr>
            <w:r w:rsidRPr="00B946EE">
              <w:rPr>
                <w:rFonts w:ascii="Calibri" w:hAnsi="Calibri"/>
                <w:color w:val="000000"/>
                <w:sz w:val="18"/>
                <w:szCs w:val="18"/>
                <w:lang w:eastAsia="es-MX"/>
              </w:rPr>
              <w:t>Carta mediante la cual manifieste que su giro comercial comprende el suministro de los insumos a que se refiere el anexo 1 de esta convocatoria.</w:t>
            </w:r>
          </w:p>
        </w:tc>
        <w:tc>
          <w:tcPr>
            <w:tcW w:w="981" w:type="dxa"/>
            <w:tcBorders>
              <w:top w:val="nil"/>
              <w:left w:val="nil"/>
              <w:bottom w:val="single" w:sz="4" w:space="0" w:color="auto"/>
              <w:right w:val="single" w:sz="4" w:space="0" w:color="auto"/>
            </w:tcBorders>
            <w:vAlign w:val="center"/>
            <w:hideMark/>
          </w:tcPr>
          <w:p w14:paraId="7CDFE41D"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343F1523"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noWrap/>
            <w:vAlign w:val="bottom"/>
            <w:hideMark/>
          </w:tcPr>
          <w:p w14:paraId="731AA911"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1EB822C9" w14:textId="77777777" w:rsidTr="0072763D">
        <w:trPr>
          <w:trHeight w:val="70"/>
        </w:trPr>
        <w:tc>
          <w:tcPr>
            <w:tcW w:w="851" w:type="dxa"/>
            <w:tcBorders>
              <w:top w:val="nil"/>
              <w:left w:val="single" w:sz="4" w:space="0" w:color="auto"/>
              <w:bottom w:val="single" w:sz="4" w:space="0" w:color="auto"/>
              <w:right w:val="single" w:sz="4" w:space="0" w:color="auto"/>
            </w:tcBorders>
            <w:vAlign w:val="center"/>
          </w:tcPr>
          <w:p w14:paraId="633D1391" w14:textId="598A870B"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w:t>
            </w:r>
            <w:r w:rsidR="0089405B">
              <w:rPr>
                <w:rFonts w:ascii="Calibri" w:hAnsi="Calibri"/>
                <w:b/>
                <w:bCs/>
                <w:color w:val="000000"/>
                <w:sz w:val="18"/>
                <w:szCs w:val="18"/>
                <w:lang w:val="es-MX" w:eastAsia="es-MX"/>
              </w:rPr>
              <w:t>6</w:t>
            </w:r>
          </w:p>
        </w:tc>
        <w:tc>
          <w:tcPr>
            <w:tcW w:w="6804" w:type="dxa"/>
            <w:tcBorders>
              <w:top w:val="nil"/>
              <w:left w:val="nil"/>
              <w:bottom w:val="single" w:sz="4" w:space="0" w:color="auto"/>
              <w:right w:val="single" w:sz="4" w:space="0" w:color="auto"/>
            </w:tcBorders>
            <w:noWrap/>
            <w:vAlign w:val="center"/>
            <w:hideMark/>
          </w:tcPr>
          <w:p w14:paraId="39249E82" w14:textId="0E61A4B1" w:rsidR="00C35F3A" w:rsidRPr="00B946EE" w:rsidRDefault="00C35F3A" w:rsidP="00C35F3A">
            <w:pPr>
              <w:jc w:val="both"/>
              <w:rPr>
                <w:rFonts w:ascii="Calibri" w:hAnsi="Calibri"/>
                <w:color w:val="000000"/>
                <w:sz w:val="18"/>
                <w:szCs w:val="18"/>
                <w:lang w:val="es-MX" w:eastAsia="es-MX"/>
              </w:rPr>
            </w:pPr>
            <w:r w:rsidRPr="00B946EE">
              <w:rPr>
                <w:rFonts w:ascii="Calibri" w:hAnsi="Calibri"/>
                <w:color w:val="000000"/>
                <w:sz w:val="18"/>
                <w:szCs w:val="18"/>
                <w:lang w:eastAsia="es-MX"/>
              </w:rPr>
              <w:t xml:space="preserve">Escrito de manifestación bajo protesta de decir verdad de no mantener una relación personal, familiar o de negocios con Servidores Públicos con facultad de decisión que </w:t>
            </w:r>
            <w:r w:rsidRPr="00B946EE">
              <w:rPr>
                <w:rFonts w:ascii="Calibri" w:hAnsi="Calibri"/>
                <w:color w:val="000000"/>
                <w:sz w:val="18"/>
                <w:szCs w:val="18"/>
                <w:lang w:eastAsia="es-MX"/>
              </w:rPr>
              <w:lastRenderedPageBreak/>
              <w:t xml:space="preserve">intervenga en cualquier etapa del procedimiento respecto a la adquisición de la presente Convocatoria, así como manifestación de que en caso de resultar adjudicado, del contrato no resultará ningún beneficio para el servidor público, su cónyuge o </w:t>
            </w:r>
            <w:proofErr w:type="spellStart"/>
            <w:r w:rsidRPr="00B946EE">
              <w:rPr>
                <w:rFonts w:ascii="Calibri" w:hAnsi="Calibri"/>
                <w:color w:val="000000"/>
                <w:sz w:val="18"/>
                <w:szCs w:val="18"/>
                <w:lang w:eastAsia="es-MX"/>
              </w:rPr>
              <w:t>parientesconsanguíneos</w:t>
            </w:r>
            <w:proofErr w:type="spellEnd"/>
            <w:r w:rsidRPr="00B946EE">
              <w:rPr>
                <w:rFonts w:ascii="Calibri" w:hAnsi="Calibri"/>
                <w:color w:val="000000"/>
                <w:sz w:val="18"/>
                <w:szCs w:val="18"/>
                <w:lang w:eastAsia="es-MX"/>
              </w:rPr>
              <w:t xml:space="preserve">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981" w:type="dxa"/>
            <w:tcBorders>
              <w:top w:val="nil"/>
              <w:left w:val="nil"/>
              <w:bottom w:val="single" w:sz="4" w:space="0" w:color="auto"/>
              <w:right w:val="single" w:sz="4" w:space="0" w:color="auto"/>
            </w:tcBorders>
            <w:vAlign w:val="center"/>
            <w:hideMark/>
          </w:tcPr>
          <w:p w14:paraId="4CE1AC3B"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lastRenderedPageBreak/>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08992675"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noWrap/>
            <w:vAlign w:val="bottom"/>
            <w:hideMark/>
          </w:tcPr>
          <w:p w14:paraId="766513DE"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C35F3A" w:rsidRPr="00B946EE" w14:paraId="33B023A9" w14:textId="77777777" w:rsidTr="0072763D">
        <w:trPr>
          <w:trHeight w:val="800"/>
        </w:trPr>
        <w:tc>
          <w:tcPr>
            <w:tcW w:w="851" w:type="dxa"/>
            <w:tcBorders>
              <w:top w:val="nil"/>
              <w:left w:val="single" w:sz="4" w:space="0" w:color="auto"/>
              <w:bottom w:val="single" w:sz="4" w:space="0" w:color="auto"/>
              <w:right w:val="single" w:sz="4" w:space="0" w:color="auto"/>
            </w:tcBorders>
            <w:vAlign w:val="center"/>
          </w:tcPr>
          <w:p w14:paraId="191B4BAB" w14:textId="6221AC44" w:rsidR="00C35F3A" w:rsidRPr="00B946EE" w:rsidRDefault="0072763D" w:rsidP="00C35F3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w:t>
            </w:r>
            <w:r w:rsidR="0089405B">
              <w:rPr>
                <w:rFonts w:ascii="Calibri" w:hAnsi="Calibri"/>
                <w:b/>
                <w:bCs/>
                <w:color w:val="000000"/>
                <w:sz w:val="18"/>
                <w:szCs w:val="18"/>
                <w:lang w:val="es-MX" w:eastAsia="es-MX"/>
              </w:rPr>
              <w:t>7</w:t>
            </w:r>
          </w:p>
        </w:tc>
        <w:tc>
          <w:tcPr>
            <w:tcW w:w="6804" w:type="dxa"/>
            <w:tcBorders>
              <w:top w:val="nil"/>
              <w:left w:val="nil"/>
              <w:bottom w:val="single" w:sz="4" w:space="0" w:color="auto"/>
              <w:right w:val="single" w:sz="4" w:space="0" w:color="auto"/>
            </w:tcBorders>
            <w:noWrap/>
            <w:vAlign w:val="center"/>
            <w:hideMark/>
          </w:tcPr>
          <w:p w14:paraId="4732A002" w14:textId="3EFF67C0" w:rsidR="00C35F3A" w:rsidRPr="00B946EE" w:rsidRDefault="00C35F3A" w:rsidP="00C35F3A">
            <w:pPr>
              <w:jc w:val="both"/>
              <w:rPr>
                <w:rFonts w:ascii="Calibri" w:hAnsi="Calibri"/>
                <w:color w:val="000000"/>
                <w:sz w:val="18"/>
                <w:szCs w:val="18"/>
                <w:lang w:val="es-MX" w:eastAsia="es-MX"/>
              </w:rPr>
            </w:pPr>
            <w:r w:rsidRPr="00B946EE">
              <w:rPr>
                <w:rFonts w:ascii="Calibri" w:hAnsi="Calibri"/>
                <w:color w:val="000000"/>
                <w:sz w:val="18"/>
                <w:szCs w:val="18"/>
                <w:lang w:eastAsia="es-MX"/>
              </w:rPr>
              <w:t xml:space="preserve">Para el caso del(los) PARTICIPANTE(s) que opte(n) por la presentación conjunta de propuestas, de conformidad con los </w:t>
            </w:r>
            <w:r w:rsidRPr="00B946EE">
              <w:rPr>
                <w:rFonts w:ascii="Calibri" w:hAnsi="Calibri"/>
                <w:i/>
                <w:iCs/>
                <w:color w:val="000000"/>
                <w:sz w:val="18"/>
                <w:szCs w:val="18"/>
                <w:lang w:eastAsia="es-MX"/>
              </w:rPr>
              <w:t>Artículos 36</w:t>
            </w:r>
            <w:r w:rsidRPr="00B946EE">
              <w:rPr>
                <w:rFonts w:ascii="Calibri" w:hAnsi="Calibri"/>
                <w:color w:val="000000"/>
                <w:sz w:val="18"/>
                <w:szCs w:val="18"/>
                <w:lang w:eastAsia="es-MX"/>
              </w:rPr>
              <w:t xml:space="preserve"> de la Ley de Adquisiciones, Arrendamientos y Contratación de Servicios del Estado de Nuevo León y </w:t>
            </w:r>
            <w:r w:rsidRPr="00B946EE">
              <w:rPr>
                <w:rFonts w:ascii="Calibri" w:hAnsi="Calibri"/>
                <w:i/>
                <w:iCs/>
                <w:color w:val="000000"/>
                <w:sz w:val="18"/>
                <w:szCs w:val="18"/>
                <w:lang w:eastAsia="es-MX"/>
              </w:rPr>
              <w:t>76</w:t>
            </w:r>
            <w:r w:rsidRPr="00B946EE">
              <w:rPr>
                <w:rFonts w:ascii="Calibri" w:hAnsi="Calibri"/>
                <w:color w:val="000000"/>
                <w:sz w:val="18"/>
                <w:szCs w:val="18"/>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6343E4">
              <w:rPr>
                <w:rFonts w:ascii="Calibri" w:hAnsi="Calibri"/>
                <w:color w:val="000000"/>
                <w:sz w:val="18"/>
                <w:szCs w:val="18"/>
                <w:lang w:eastAsia="es-MX"/>
              </w:rPr>
              <w:t>LICITACIÓN PÚBLICA INTERNACIONAL ABIERTA PRESENCIAL</w:t>
            </w:r>
            <w:r w:rsidRPr="00B946EE">
              <w:rPr>
                <w:rFonts w:ascii="Calibri" w:hAnsi="Calibri"/>
                <w:color w:val="000000"/>
                <w:sz w:val="18"/>
                <w:szCs w:val="18"/>
                <w:lang w:eastAsia="es-MX"/>
              </w:rPr>
              <w:t xml:space="preserve">;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B946EE">
              <w:rPr>
                <w:rFonts w:ascii="Calibri" w:hAnsi="Calibri"/>
                <w:i/>
                <w:iCs/>
                <w:color w:val="000000"/>
                <w:sz w:val="18"/>
                <w:szCs w:val="18"/>
                <w:lang w:eastAsia="es-MX"/>
              </w:rPr>
              <w:t>En caso de que no participen en propuestas conjuntas deberá manifestarlo por escrito, sin que la omisión de dicho escrito sea motivo de rechazo</w:t>
            </w:r>
            <w:r w:rsidRPr="00B946EE">
              <w:rPr>
                <w:rFonts w:ascii="Calibri" w:hAnsi="Calibri"/>
                <w:color w:val="000000"/>
                <w:sz w:val="18"/>
                <w:szCs w:val="18"/>
                <w:lang w:eastAsia="es-MX"/>
              </w:rPr>
              <w:t>.</w:t>
            </w:r>
          </w:p>
        </w:tc>
        <w:tc>
          <w:tcPr>
            <w:tcW w:w="981" w:type="dxa"/>
            <w:tcBorders>
              <w:top w:val="nil"/>
              <w:left w:val="nil"/>
              <w:bottom w:val="single" w:sz="4" w:space="0" w:color="auto"/>
              <w:right w:val="single" w:sz="4" w:space="0" w:color="auto"/>
            </w:tcBorders>
            <w:vAlign w:val="center"/>
            <w:hideMark/>
          </w:tcPr>
          <w:p w14:paraId="7C31521A"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nil"/>
              <w:left w:val="nil"/>
              <w:bottom w:val="single" w:sz="4" w:space="0" w:color="auto"/>
              <w:right w:val="single" w:sz="4" w:space="0" w:color="auto"/>
            </w:tcBorders>
            <w:vAlign w:val="center"/>
            <w:hideMark/>
          </w:tcPr>
          <w:p w14:paraId="0B27A66F" w14:textId="77777777" w:rsidR="00C35F3A" w:rsidRPr="00B946EE" w:rsidRDefault="00C35F3A" w:rsidP="00C35F3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nil"/>
              <w:left w:val="nil"/>
              <w:bottom w:val="single" w:sz="4" w:space="0" w:color="auto"/>
              <w:right w:val="single" w:sz="4" w:space="0" w:color="auto"/>
            </w:tcBorders>
            <w:noWrap/>
            <w:vAlign w:val="bottom"/>
            <w:hideMark/>
          </w:tcPr>
          <w:p w14:paraId="0B28B4E3" w14:textId="77777777" w:rsidR="00C35F3A" w:rsidRPr="00B946EE" w:rsidRDefault="00C35F3A" w:rsidP="00C35F3A">
            <w:pPr>
              <w:rPr>
                <w:rFonts w:ascii="Calibri" w:hAnsi="Calibri"/>
                <w:color w:val="000000"/>
                <w:sz w:val="18"/>
                <w:szCs w:val="18"/>
                <w:lang w:val="es-MX" w:eastAsia="es-MX"/>
              </w:rPr>
            </w:pPr>
            <w:r w:rsidRPr="00B946EE">
              <w:rPr>
                <w:rFonts w:ascii="Calibri" w:hAnsi="Calibri"/>
                <w:color w:val="000000"/>
                <w:sz w:val="18"/>
                <w:szCs w:val="18"/>
                <w:lang w:val="es-MX" w:eastAsia="es-MX"/>
              </w:rPr>
              <w:t> </w:t>
            </w:r>
          </w:p>
        </w:tc>
      </w:tr>
      <w:tr w:rsidR="007767DA" w:rsidRPr="00B946EE" w14:paraId="72B94771" w14:textId="77777777" w:rsidTr="007767DA">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3465E3BE" w14:textId="1E538709" w:rsidR="007767DA" w:rsidRPr="00B946EE" w:rsidRDefault="00482941" w:rsidP="007767DA">
            <w:pPr>
              <w:jc w:val="center"/>
              <w:rPr>
                <w:rFonts w:ascii="Calibri" w:hAnsi="Calibri"/>
                <w:b/>
                <w:bCs/>
                <w:color w:val="000000"/>
                <w:sz w:val="18"/>
                <w:szCs w:val="18"/>
                <w:lang w:val="es-MX" w:eastAsia="es-MX"/>
              </w:rPr>
            </w:pPr>
            <w:r>
              <w:rPr>
                <w:rFonts w:ascii="Calibri" w:hAnsi="Calibri"/>
                <w:b/>
                <w:bCs/>
                <w:color w:val="000000"/>
                <w:sz w:val="18"/>
                <w:szCs w:val="18"/>
                <w:lang w:val="es-MX" w:eastAsia="es-MX"/>
              </w:rPr>
              <w:t>2</w:t>
            </w:r>
            <w:r w:rsidR="0089405B">
              <w:rPr>
                <w:rFonts w:ascii="Calibri" w:hAnsi="Calibri"/>
                <w:b/>
                <w:bCs/>
                <w:color w:val="000000"/>
                <w:sz w:val="18"/>
                <w:szCs w:val="18"/>
                <w:lang w:val="es-MX" w:eastAsia="es-MX"/>
              </w:rPr>
              <w:t>8</w:t>
            </w:r>
          </w:p>
        </w:tc>
        <w:tc>
          <w:tcPr>
            <w:tcW w:w="6804" w:type="dxa"/>
            <w:tcBorders>
              <w:top w:val="single" w:sz="4" w:space="0" w:color="auto"/>
              <w:left w:val="nil"/>
              <w:bottom w:val="single" w:sz="4" w:space="0" w:color="auto"/>
              <w:right w:val="single" w:sz="4" w:space="0" w:color="auto"/>
            </w:tcBorders>
            <w:noWrap/>
            <w:vAlign w:val="center"/>
          </w:tcPr>
          <w:p w14:paraId="43DEBC86" w14:textId="3C3EAC9D" w:rsidR="007767DA" w:rsidRPr="007767DA" w:rsidRDefault="007767DA" w:rsidP="007767DA">
            <w:pPr>
              <w:widowControl w:val="0"/>
              <w:autoSpaceDE w:val="0"/>
              <w:autoSpaceDN w:val="0"/>
              <w:ind w:right="284"/>
              <w:jc w:val="both"/>
              <w:rPr>
                <w:rFonts w:asciiTheme="minorHAnsi" w:hAnsiTheme="minorHAnsi" w:cstheme="minorHAnsi"/>
                <w:lang w:val="es-MX"/>
              </w:rPr>
            </w:pPr>
            <w:r w:rsidRPr="007767DA">
              <w:rPr>
                <w:rFonts w:ascii="Calibri" w:hAnsi="Calibri"/>
                <w:color w:val="000000"/>
                <w:sz w:val="18"/>
                <w:szCs w:val="18"/>
                <w:lang w:eastAsia="es-MX"/>
              </w:rPr>
              <w:t>Copia del recibo de Inscripción a la Licitación.</w:t>
            </w:r>
          </w:p>
        </w:tc>
        <w:tc>
          <w:tcPr>
            <w:tcW w:w="981" w:type="dxa"/>
            <w:tcBorders>
              <w:top w:val="single" w:sz="4" w:space="0" w:color="auto"/>
              <w:left w:val="nil"/>
              <w:bottom w:val="single" w:sz="4" w:space="0" w:color="auto"/>
              <w:right w:val="single" w:sz="4" w:space="0" w:color="auto"/>
            </w:tcBorders>
            <w:vAlign w:val="center"/>
          </w:tcPr>
          <w:p w14:paraId="52F34BFA" w14:textId="3B96AD0E" w:rsidR="007767DA" w:rsidRPr="00B946EE" w:rsidRDefault="007767DA" w:rsidP="007767D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Si </w:t>
            </w:r>
            <w:proofErr w:type="gramStart"/>
            <w:r w:rsidRPr="00B946EE">
              <w:rPr>
                <w:rFonts w:ascii="Calibri" w:hAnsi="Calibri"/>
                <w:color w:val="000000"/>
                <w:sz w:val="18"/>
                <w:szCs w:val="18"/>
                <w:lang w:val="es-MX" w:eastAsia="es-MX"/>
              </w:rPr>
              <w:t>( )</w:t>
            </w:r>
            <w:proofErr w:type="gramEnd"/>
          </w:p>
        </w:tc>
        <w:tc>
          <w:tcPr>
            <w:tcW w:w="993" w:type="dxa"/>
            <w:tcBorders>
              <w:top w:val="single" w:sz="4" w:space="0" w:color="auto"/>
              <w:left w:val="nil"/>
              <w:bottom w:val="single" w:sz="4" w:space="0" w:color="auto"/>
              <w:right w:val="single" w:sz="4" w:space="0" w:color="auto"/>
            </w:tcBorders>
            <w:vAlign w:val="center"/>
          </w:tcPr>
          <w:p w14:paraId="5AB693DB" w14:textId="1E79C9D4" w:rsidR="007767DA" w:rsidRPr="00B946EE" w:rsidRDefault="007767DA" w:rsidP="007767DA">
            <w:pPr>
              <w:jc w:val="center"/>
              <w:rPr>
                <w:rFonts w:ascii="Calibri" w:hAnsi="Calibri"/>
                <w:color w:val="000000"/>
                <w:sz w:val="18"/>
                <w:szCs w:val="18"/>
                <w:lang w:val="es-MX" w:eastAsia="es-MX"/>
              </w:rPr>
            </w:pPr>
            <w:r w:rsidRPr="00B946EE">
              <w:rPr>
                <w:rFonts w:ascii="Calibri" w:hAnsi="Calibri"/>
                <w:color w:val="000000"/>
                <w:sz w:val="18"/>
                <w:szCs w:val="18"/>
                <w:lang w:val="es-MX" w:eastAsia="es-MX"/>
              </w:rPr>
              <w:t xml:space="preserve">No </w:t>
            </w:r>
            <w:proofErr w:type="gramStart"/>
            <w:r w:rsidRPr="00B946EE">
              <w:rPr>
                <w:rFonts w:ascii="Calibri" w:hAnsi="Calibri"/>
                <w:color w:val="000000"/>
                <w:sz w:val="18"/>
                <w:szCs w:val="18"/>
                <w:lang w:val="es-MX" w:eastAsia="es-MX"/>
              </w:rPr>
              <w:t>( )</w:t>
            </w:r>
            <w:proofErr w:type="gramEnd"/>
          </w:p>
        </w:tc>
        <w:tc>
          <w:tcPr>
            <w:tcW w:w="1200" w:type="dxa"/>
            <w:tcBorders>
              <w:top w:val="single" w:sz="4" w:space="0" w:color="auto"/>
              <w:left w:val="nil"/>
              <w:bottom w:val="single" w:sz="4" w:space="0" w:color="auto"/>
              <w:right w:val="single" w:sz="4" w:space="0" w:color="auto"/>
            </w:tcBorders>
            <w:noWrap/>
            <w:vAlign w:val="bottom"/>
          </w:tcPr>
          <w:p w14:paraId="295310D3" w14:textId="77777777" w:rsidR="007767DA" w:rsidRPr="00B946EE" w:rsidRDefault="007767DA" w:rsidP="007767DA">
            <w:pPr>
              <w:rPr>
                <w:rFonts w:ascii="Calibri" w:hAnsi="Calibri"/>
                <w:color w:val="000000"/>
                <w:sz w:val="18"/>
                <w:szCs w:val="18"/>
                <w:lang w:val="es-MX" w:eastAsia="es-MX"/>
              </w:rPr>
            </w:pPr>
          </w:p>
        </w:tc>
      </w:tr>
    </w:tbl>
    <w:p w14:paraId="6E329AA3" w14:textId="77777777" w:rsidR="00B946EE" w:rsidRPr="00B946EE" w:rsidRDefault="00B946EE" w:rsidP="00F176CA">
      <w:pPr>
        <w:pStyle w:val="Default"/>
        <w:rPr>
          <w:rFonts w:ascii="Calibri" w:hAnsi="Calibri"/>
          <w:b/>
          <w:bCs/>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14:paraId="7FA91D82" w14:textId="77777777" w:rsidTr="003632F9">
        <w:trPr>
          <w:trHeight w:val="474"/>
          <w:jc w:val="center"/>
        </w:trPr>
        <w:tc>
          <w:tcPr>
            <w:tcW w:w="4890" w:type="dxa"/>
          </w:tcPr>
          <w:p w14:paraId="574D2471" w14:textId="1805FEC0" w:rsidR="00BA09CD" w:rsidRDefault="00BA09CD" w:rsidP="00F176CA">
            <w:pPr>
              <w:pStyle w:val="Default"/>
              <w:jc w:val="center"/>
              <w:rPr>
                <w:rFonts w:ascii="Calibri" w:hAnsi="Calibri"/>
                <w:b/>
                <w:bCs/>
                <w:sz w:val="16"/>
                <w:szCs w:val="14"/>
              </w:rPr>
            </w:pPr>
            <w:r w:rsidRPr="00AA0B61">
              <w:rPr>
                <w:rFonts w:ascii="Calibri" w:hAnsi="Calibri"/>
                <w:b/>
                <w:bCs/>
                <w:sz w:val="16"/>
                <w:szCs w:val="14"/>
              </w:rPr>
              <w:t>ENTREGA:</w:t>
            </w:r>
          </w:p>
          <w:p w14:paraId="390AD34F" w14:textId="77777777" w:rsidR="003032B3" w:rsidRPr="00AA0B61" w:rsidRDefault="003032B3" w:rsidP="00F176CA">
            <w:pPr>
              <w:pStyle w:val="Default"/>
              <w:jc w:val="center"/>
              <w:rPr>
                <w:rFonts w:ascii="Calibri" w:hAnsi="Calibri"/>
                <w:b/>
                <w:bCs/>
                <w:sz w:val="16"/>
                <w:szCs w:val="14"/>
              </w:rPr>
            </w:pPr>
          </w:p>
          <w:p w14:paraId="457BF22B" w14:textId="1FF869F7" w:rsidR="00BA09CD" w:rsidRPr="00AA0B61" w:rsidRDefault="00BA09CD" w:rsidP="00F176CA">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3F0643C6" w14:textId="77777777" w:rsidR="00BA09CD" w:rsidRPr="00AA0B61" w:rsidRDefault="00BA09CD" w:rsidP="00F176CA">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6E62C8D6" w14:textId="51694299" w:rsidR="00BA09CD" w:rsidRDefault="00BA09CD" w:rsidP="00F176CA">
            <w:pPr>
              <w:pStyle w:val="Default"/>
              <w:jc w:val="center"/>
              <w:rPr>
                <w:rFonts w:ascii="Calibri" w:hAnsi="Calibri"/>
                <w:b/>
                <w:bCs/>
                <w:sz w:val="16"/>
                <w:szCs w:val="14"/>
              </w:rPr>
            </w:pPr>
            <w:r w:rsidRPr="00AA0B61">
              <w:rPr>
                <w:rFonts w:ascii="Calibri" w:hAnsi="Calibri"/>
                <w:b/>
                <w:bCs/>
                <w:sz w:val="16"/>
                <w:szCs w:val="14"/>
              </w:rPr>
              <w:t>RECIBE:</w:t>
            </w:r>
          </w:p>
          <w:p w14:paraId="4E2CDA4C" w14:textId="77777777" w:rsidR="003032B3" w:rsidRPr="00AA0B61" w:rsidRDefault="003032B3" w:rsidP="00F176CA">
            <w:pPr>
              <w:pStyle w:val="Default"/>
              <w:jc w:val="center"/>
              <w:rPr>
                <w:rFonts w:ascii="Calibri" w:hAnsi="Calibri"/>
                <w:sz w:val="16"/>
                <w:szCs w:val="14"/>
              </w:rPr>
            </w:pPr>
          </w:p>
          <w:p w14:paraId="5EBFA5A3" w14:textId="58A1C757" w:rsidR="00BA09CD" w:rsidRPr="00AA0B61" w:rsidRDefault="00BA09CD" w:rsidP="00F176CA">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79424DA1" w14:textId="77777777" w:rsidR="00BA09CD" w:rsidRPr="00AA0B61" w:rsidRDefault="00BA09CD" w:rsidP="00F176CA">
            <w:pPr>
              <w:pStyle w:val="Default"/>
              <w:jc w:val="center"/>
              <w:rPr>
                <w:rFonts w:ascii="Calibri" w:hAnsi="Calibri"/>
                <w:sz w:val="16"/>
                <w:szCs w:val="14"/>
              </w:rPr>
            </w:pPr>
            <w:r w:rsidRPr="00AA0B61">
              <w:rPr>
                <w:rFonts w:ascii="Calibri" w:hAnsi="Calibri"/>
                <w:b/>
                <w:bCs/>
                <w:sz w:val="16"/>
                <w:szCs w:val="14"/>
              </w:rPr>
              <w:t>NOMBRE, CARGO Y FIRMA</w:t>
            </w:r>
          </w:p>
        </w:tc>
      </w:tr>
    </w:tbl>
    <w:p w14:paraId="15DE0688" w14:textId="77777777" w:rsidR="00BA09CD" w:rsidRDefault="00BA09CD" w:rsidP="00F176CA">
      <w:pPr>
        <w:pStyle w:val="Default"/>
        <w:jc w:val="both"/>
        <w:rPr>
          <w:rFonts w:ascii="Calibri" w:hAnsi="Calibri"/>
          <w:sz w:val="16"/>
          <w:szCs w:val="16"/>
        </w:rPr>
      </w:pPr>
    </w:p>
    <w:p w14:paraId="01AD3E17" w14:textId="77777777" w:rsidR="00BA09CD" w:rsidRPr="00AA0B61" w:rsidRDefault="00BA09CD" w:rsidP="00F176CA">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3BD6A8A7" w14:textId="417A05EB" w:rsidR="00E94AF0" w:rsidRDefault="00BA09CD" w:rsidP="00E27FEF">
      <w:pPr>
        <w:pStyle w:val="Default"/>
        <w:jc w:val="both"/>
        <w:rPr>
          <w:rFonts w:ascii="Calibri" w:hAnsi="Calibri"/>
          <w:sz w:val="18"/>
          <w:szCs w:val="18"/>
        </w:rPr>
      </w:pPr>
      <w:r w:rsidRPr="00AA0B61">
        <w:rPr>
          <w:rFonts w:ascii="Calibri" w:hAnsi="Calibri"/>
          <w:sz w:val="16"/>
          <w:szCs w:val="16"/>
        </w:rPr>
        <w:t xml:space="preserve">*Podrán utilizar documentos membretados de su empresa los cuales deberán cumplir cuando menos con los datos utilizados en cada formato.*El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004D3AC4">
        <w:rPr>
          <w:rFonts w:ascii="Calibri" w:hAnsi="Calibri"/>
          <w:sz w:val="16"/>
          <w:szCs w:val="16"/>
        </w:rPr>
        <w:t>N</w:t>
      </w:r>
      <w:r w:rsidRPr="00AA0B61">
        <w:rPr>
          <w:rFonts w:ascii="Calibri" w:hAnsi="Calibri"/>
          <w:b/>
          <w:bCs/>
          <w:sz w:val="16"/>
          <w:szCs w:val="16"/>
        </w:rPr>
        <w:t>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w:t>
      </w:r>
      <w:r w:rsidR="002346F8">
        <w:rPr>
          <w:rFonts w:ascii="Calibri" w:hAnsi="Calibri"/>
          <w:sz w:val="16"/>
          <w:szCs w:val="16"/>
        </w:rPr>
        <w:t>,</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6E7894AE" w14:textId="77777777" w:rsidR="00E27FEF" w:rsidRPr="00E27FEF" w:rsidRDefault="00E27FEF" w:rsidP="00E27FEF">
      <w:pPr>
        <w:pStyle w:val="Default"/>
        <w:jc w:val="both"/>
        <w:rPr>
          <w:rFonts w:ascii="Calibri" w:hAnsi="Calibri"/>
          <w:sz w:val="18"/>
          <w:szCs w:val="18"/>
        </w:rPr>
      </w:pPr>
    </w:p>
    <w:p w14:paraId="78950922" w14:textId="77777777" w:rsidR="0065520E" w:rsidRDefault="0065520E" w:rsidP="00F176CA">
      <w:pPr>
        <w:tabs>
          <w:tab w:val="left" w:pos="4253"/>
          <w:tab w:val="left" w:pos="8080"/>
        </w:tabs>
        <w:ind w:right="1"/>
        <w:jc w:val="center"/>
        <w:rPr>
          <w:rFonts w:ascii="Calibri" w:hAnsi="Calibri" w:cs="Arial"/>
          <w:b/>
          <w:bCs/>
        </w:rPr>
      </w:pPr>
    </w:p>
    <w:p w14:paraId="775FA501" w14:textId="77777777" w:rsidR="002F5444" w:rsidRPr="00C765F1" w:rsidRDefault="002F5444" w:rsidP="005857B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Theme="minorHAnsi" w:hAnsiTheme="minorHAnsi"/>
          <w:sz w:val="20"/>
          <w:szCs w:val="20"/>
        </w:rPr>
      </w:pPr>
      <w:r>
        <w:rPr>
          <w:rFonts w:asciiTheme="minorHAnsi" w:hAnsiTheme="minorHAnsi"/>
          <w:b/>
          <w:bCs/>
          <w:sz w:val="20"/>
          <w:szCs w:val="20"/>
        </w:rPr>
        <w:lastRenderedPageBreak/>
        <w:t>ANEXO 14</w:t>
      </w:r>
    </w:p>
    <w:p w14:paraId="2B4A0150" w14:textId="77777777" w:rsidR="002F5444" w:rsidRPr="00C765F1" w:rsidRDefault="002F5444" w:rsidP="00F176CA">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51212DE8" w14:textId="77777777" w:rsidR="002F5444" w:rsidRPr="00C765F1" w:rsidRDefault="002F5444" w:rsidP="00F176CA">
      <w:pPr>
        <w:pStyle w:val="Default"/>
        <w:rPr>
          <w:rFonts w:asciiTheme="minorHAnsi" w:hAnsiTheme="minorHAnsi"/>
          <w:sz w:val="20"/>
          <w:szCs w:val="20"/>
        </w:rPr>
      </w:pPr>
    </w:p>
    <w:p w14:paraId="00EB00F1" w14:textId="77777777" w:rsidR="002F5444" w:rsidRPr="00C765F1" w:rsidRDefault="002F5444" w:rsidP="00F176CA">
      <w:pPr>
        <w:pStyle w:val="Default"/>
        <w:rPr>
          <w:rFonts w:asciiTheme="minorHAnsi" w:hAnsiTheme="minorHAnsi"/>
          <w:sz w:val="20"/>
          <w:szCs w:val="20"/>
        </w:rPr>
      </w:pPr>
    </w:p>
    <w:p w14:paraId="528FC0FE" w14:textId="77777777" w:rsidR="002F5444" w:rsidRPr="00C765F1" w:rsidRDefault="002F5444" w:rsidP="00F176CA">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6FEBA6E4" w14:textId="0701826D" w:rsidR="00C96B24" w:rsidRPr="00C96B24" w:rsidRDefault="006343E4" w:rsidP="00F176CA">
      <w:pPr>
        <w:pStyle w:val="Default"/>
        <w:jc w:val="right"/>
        <w:rPr>
          <w:rFonts w:asciiTheme="minorHAnsi" w:hAnsiTheme="minorHAnsi"/>
          <w:color w:val="auto"/>
          <w:sz w:val="18"/>
          <w:szCs w:val="16"/>
        </w:rPr>
      </w:pPr>
      <w:r>
        <w:rPr>
          <w:rFonts w:ascii="Calibri" w:hAnsi="Calibri" w:cs="Calibri"/>
          <w:b/>
          <w:bCs/>
          <w:sz w:val="20"/>
          <w:szCs w:val="20"/>
        </w:rPr>
        <w:t>LICITACIÓN PÚBLICA INTERNACIONAL ABIERTA PRESENCIAL</w:t>
      </w:r>
      <w:r w:rsidR="002F5444" w:rsidRPr="00C96B24">
        <w:rPr>
          <w:rFonts w:asciiTheme="minorHAnsi" w:hAnsiTheme="minorHAnsi"/>
          <w:color w:val="auto"/>
          <w:sz w:val="18"/>
          <w:szCs w:val="16"/>
        </w:rPr>
        <w:t xml:space="preserve"> </w:t>
      </w:r>
    </w:p>
    <w:p w14:paraId="3E6E5D3C" w14:textId="166DD95B" w:rsidR="002F5444" w:rsidRPr="00C96B24" w:rsidRDefault="002F5444" w:rsidP="00F176CA">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097B5A">
        <w:rPr>
          <w:rFonts w:asciiTheme="minorHAnsi" w:hAnsiTheme="minorHAnsi"/>
          <w:b/>
          <w:color w:val="auto"/>
          <w:sz w:val="18"/>
          <w:szCs w:val="16"/>
        </w:rPr>
        <w:t>LP-919044992-I17-2025</w:t>
      </w:r>
    </w:p>
    <w:p w14:paraId="2AFB898F" w14:textId="77777777" w:rsidR="002F5444" w:rsidRPr="00C96B24" w:rsidRDefault="002F5444" w:rsidP="00F176CA">
      <w:pPr>
        <w:pStyle w:val="Default"/>
        <w:jc w:val="right"/>
        <w:rPr>
          <w:rFonts w:asciiTheme="minorHAnsi" w:hAnsiTheme="minorHAnsi"/>
          <w:color w:val="auto"/>
          <w:sz w:val="18"/>
          <w:szCs w:val="16"/>
        </w:rPr>
      </w:pPr>
    </w:p>
    <w:p w14:paraId="0ED906B9" w14:textId="79D98DB4" w:rsidR="002F5444" w:rsidRPr="00C765F1" w:rsidRDefault="007E2CDB" w:rsidP="00F176CA">
      <w:pPr>
        <w:pStyle w:val="Default"/>
        <w:jc w:val="both"/>
        <w:rPr>
          <w:rFonts w:asciiTheme="minorHAnsi" w:hAnsiTheme="minorHAns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9A4F2F">
        <w:rPr>
          <w:rFonts w:asciiTheme="minorHAnsi" w:hAnsiTheme="minorHAnsi"/>
          <w:sz w:val="18"/>
          <w:szCs w:val="16"/>
        </w:rPr>
        <w:t>,</w:t>
      </w:r>
      <w:r w:rsidR="002F5444" w:rsidRPr="00C96B24">
        <w:rPr>
          <w:rFonts w:asciiTheme="minorHAnsi" w:hAnsiTheme="minorHAnsi"/>
          <w:color w:val="auto"/>
          <w:sz w:val="18"/>
          <w:szCs w:val="16"/>
        </w:rPr>
        <w:t xml:space="preserve"> manifiesto que es de mi interés participar en la </w:t>
      </w:r>
      <w:r w:rsidR="006343E4">
        <w:rPr>
          <w:rFonts w:ascii="Calibri" w:hAnsi="Calibri" w:cs="Calibri"/>
          <w:b/>
          <w:bCs/>
          <w:color w:val="auto"/>
          <w:sz w:val="20"/>
          <w:szCs w:val="20"/>
        </w:rPr>
        <w:t>LICITACIÓN PÚBLICA INTERNACIONAL ABIERTA PRESENCIAL</w:t>
      </w:r>
      <w:r w:rsidR="00C96B24" w:rsidRPr="00C96B24">
        <w:rPr>
          <w:rFonts w:asciiTheme="minorHAnsi" w:hAnsiTheme="minorHAnsi"/>
          <w:color w:val="auto"/>
          <w:sz w:val="18"/>
          <w:szCs w:val="16"/>
        </w:rPr>
        <w:t xml:space="preserve"> </w:t>
      </w:r>
      <w:r w:rsidR="002F5444" w:rsidRPr="00C96B24">
        <w:rPr>
          <w:rFonts w:asciiTheme="minorHAnsi" w:hAnsiTheme="minorHAnsi"/>
          <w:color w:val="auto"/>
          <w:sz w:val="18"/>
          <w:szCs w:val="16"/>
        </w:rPr>
        <w:t xml:space="preserve">No. </w:t>
      </w:r>
      <w:r w:rsidR="00097B5A">
        <w:rPr>
          <w:rFonts w:asciiTheme="minorHAnsi" w:hAnsiTheme="minorHAnsi"/>
          <w:b/>
          <w:color w:val="auto"/>
          <w:sz w:val="18"/>
          <w:szCs w:val="16"/>
        </w:rPr>
        <w:t>LP-919044992-I17-2025</w:t>
      </w:r>
      <w:r w:rsidR="002F5444" w:rsidRPr="00C96B24">
        <w:rPr>
          <w:rFonts w:asciiTheme="minorHAnsi" w:hAnsiTheme="minorHAnsi"/>
          <w:b/>
          <w:color w:val="auto"/>
          <w:sz w:val="18"/>
          <w:szCs w:val="16"/>
        </w:rPr>
        <w:t xml:space="preserve"> </w:t>
      </w:r>
      <w:r w:rsidR="002F5444" w:rsidRPr="00C96B24">
        <w:rPr>
          <w:rFonts w:asciiTheme="minorHAnsi" w:hAnsiTheme="minorHAnsi"/>
          <w:color w:val="auto"/>
          <w:sz w:val="18"/>
          <w:szCs w:val="16"/>
        </w:rPr>
        <w:t>que cuento con las facultades suficiente</w:t>
      </w:r>
      <w:r w:rsidR="002F5444" w:rsidRPr="00C765F1">
        <w:rPr>
          <w:rFonts w:asciiTheme="minorHAnsi" w:hAnsiTheme="minorHAnsi"/>
          <w:sz w:val="18"/>
          <w:szCs w:val="16"/>
        </w:rPr>
        <w:t>s para solicitar aclaraciones a los aspectos contenidos en la convocatoria y suscribir la Proposición en la presente a nombre y representación de: __</w:t>
      </w:r>
      <w:proofErr w:type="gramStart"/>
      <w:r w:rsidR="002F5444" w:rsidRPr="00C765F1">
        <w:rPr>
          <w:rFonts w:asciiTheme="minorHAnsi" w:hAnsiTheme="minorHAnsi"/>
          <w:sz w:val="18"/>
          <w:szCs w:val="16"/>
        </w:rPr>
        <w:t>_(</w:t>
      </w:r>
      <w:proofErr w:type="gramEnd"/>
      <w:r w:rsidR="002F5444" w:rsidRPr="00C765F1">
        <w:rPr>
          <w:rFonts w:asciiTheme="minorHAnsi" w:hAnsiTheme="minorHAnsi"/>
          <w:sz w:val="18"/>
          <w:szCs w:val="16"/>
        </w:rPr>
        <w:t xml:space="preserve">persona física o </w:t>
      </w:r>
      <w:proofErr w:type="gramStart"/>
      <w:r w:rsidR="002F5444" w:rsidRPr="00C765F1">
        <w:rPr>
          <w:rFonts w:asciiTheme="minorHAnsi" w:hAnsiTheme="minorHAnsi"/>
          <w:sz w:val="18"/>
          <w:szCs w:val="16"/>
        </w:rPr>
        <w:t>moral)_</w:t>
      </w:r>
      <w:proofErr w:type="gramEnd"/>
      <w:r w:rsidR="002F5444" w:rsidRPr="00C765F1">
        <w:rPr>
          <w:rFonts w:asciiTheme="minorHAnsi" w:hAnsiTheme="minorHAnsi"/>
          <w:sz w:val="18"/>
          <w:szCs w:val="16"/>
        </w:rPr>
        <w:t xml:space="preserve">_____________así como todos los datos aquí asentados, son ciertos y han sido verificados. </w:t>
      </w:r>
    </w:p>
    <w:p w14:paraId="36E39D88" w14:textId="77777777" w:rsidR="002F5444" w:rsidRPr="00C765F1" w:rsidRDefault="002F5444" w:rsidP="00F176CA">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14:paraId="29C0EB20" w14:textId="77777777" w:rsidTr="009230E1">
        <w:trPr>
          <w:trHeight w:val="84"/>
          <w:jc w:val="center"/>
        </w:trPr>
        <w:tc>
          <w:tcPr>
            <w:tcW w:w="9639" w:type="dxa"/>
            <w:gridSpan w:val="4"/>
          </w:tcPr>
          <w:p w14:paraId="551F3855"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14:paraId="14A1F898" w14:textId="77777777" w:rsidTr="009230E1">
        <w:trPr>
          <w:trHeight w:val="84"/>
          <w:jc w:val="center"/>
        </w:trPr>
        <w:tc>
          <w:tcPr>
            <w:tcW w:w="9639" w:type="dxa"/>
            <w:gridSpan w:val="4"/>
          </w:tcPr>
          <w:p w14:paraId="6908E0B9"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14:paraId="1A2B89D8" w14:textId="77777777" w:rsidTr="009230E1">
        <w:trPr>
          <w:trHeight w:val="84"/>
          <w:jc w:val="center"/>
        </w:trPr>
        <w:tc>
          <w:tcPr>
            <w:tcW w:w="4536" w:type="dxa"/>
            <w:gridSpan w:val="2"/>
          </w:tcPr>
          <w:p w14:paraId="24CA9B77"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0BBAD935"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14:paraId="2E590FD9" w14:textId="77777777" w:rsidTr="009230E1">
        <w:trPr>
          <w:trHeight w:val="84"/>
          <w:jc w:val="center"/>
        </w:trPr>
        <w:tc>
          <w:tcPr>
            <w:tcW w:w="4536" w:type="dxa"/>
            <w:gridSpan w:val="2"/>
          </w:tcPr>
          <w:p w14:paraId="1353D0CE"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117E1E32"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14:paraId="2D8E3CB8" w14:textId="77777777" w:rsidTr="009230E1">
        <w:trPr>
          <w:trHeight w:val="84"/>
          <w:jc w:val="center"/>
        </w:trPr>
        <w:tc>
          <w:tcPr>
            <w:tcW w:w="4536" w:type="dxa"/>
            <w:gridSpan w:val="2"/>
          </w:tcPr>
          <w:p w14:paraId="29C1CDB4"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0AFD2C04"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14:paraId="7F20198F" w14:textId="77777777" w:rsidTr="009230E1">
        <w:trPr>
          <w:trHeight w:val="84"/>
          <w:jc w:val="center"/>
        </w:trPr>
        <w:tc>
          <w:tcPr>
            <w:tcW w:w="9639" w:type="dxa"/>
            <w:gridSpan w:val="4"/>
          </w:tcPr>
          <w:p w14:paraId="44BC1937"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14:paraId="6E4E8775" w14:textId="77777777" w:rsidTr="009230E1">
        <w:trPr>
          <w:trHeight w:val="84"/>
          <w:jc w:val="center"/>
        </w:trPr>
        <w:tc>
          <w:tcPr>
            <w:tcW w:w="4536" w:type="dxa"/>
            <w:gridSpan w:val="2"/>
          </w:tcPr>
          <w:p w14:paraId="0D818733"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3D2C79EE"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14:paraId="4C6ED0BE" w14:textId="77777777" w:rsidTr="009230E1">
        <w:trPr>
          <w:trHeight w:val="84"/>
          <w:jc w:val="center"/>
        </w:trPr>
        <w:tc>
          <w:tcPr>
            <w:tcW w:w="9639" w:type="dxa"/>
            <w:gridSpan w:val="4"/>
          </w:tcPr>
          <w:p w14:paraId="55AF9833"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14:paraId="1C58BC32" w14:textId="77777777" w:rsidTr="009230E1">
        <w:trPr>
          <w:trHeight w:val="188"/>
          <w:jc w:val="center"/>
        </w:trPr>
        <w:tc>
          <w:tcPr>
            <w:tcW w:w="9639" w:type="dxa"/>
            <w:gridSpan w:val="4"/>
          </w:tcPr>
          <w:p w14:paraId="524AD84C"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14:paraId="7A2D6DF1" w14:textId="77777777" w:rsidTr="009230E1">
        <w:trPr>
          <w:trHeight w:val="188"/>
          <w:jc w:val="center"/>
        </w:trPr>
        <w:tc>
          <w:tcPr>
            <w:tcW w:w="2661" w:type="dxa"/>
          </w:tcPr>
          <w:p w14:paraId="133882D0"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79FF2553"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4C47D118"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14:paraId="17603613" w14:textId="77777777" w:rsidTr="009230E1">
        <w:trPr>
          <w:trHeight w:val="188"/>
          <w:jc w:val="center"/>
        </w:trPr>
        <w:tc>
          <w:tcPr>
            <w:tcW w:w="2661" w:type="dxa"/>
          </w:tcPr>
          <w:p w14:paraId="3BDFA9CB" w14:textId="77777777" w:rsidR="002F5444" w:rsidRPr="00C765F1" w:rsidRDefault="002F5444" w:rsidP="00F176CA">
            <w:pPr>
              <w:pStyle w:val="Default"/>
              <w:rPr>
                <w:rFonts w:asciiTheme="minorHAnsi" w:hAnsiTheme="minorHAnsi"/>
                <w:sz w:val="16"/>
                <w:szCs w:val="16"/>
              </w:rPr>
            </w:pPr>
          </w:p>
        </w:tc>
        <w:tc>
          <w:tcPr>
            <w:tcW w:w="3293" w:type="dxa"/>
            <w:gridSpan w:val="2"/>
          </w:tcPr>
          <w:p w14:paraId="0E819250" w14:textId="77777777" w:rsidR="002F5444" w:rsidRPr="00C765F1" w:rsidRDefault="002F5444" w:rsidP="00F176CA">
            <w:pPr>
              <w:pStyle w:val="Default"/>
              <w:rPr>
                <w:rFonts w:asciiTheme="minorHAnsi" w:hAnsiTheme="minorHAnsi"/>
                <w:sz w:val="16"/>
                <w:szCs w:val="16"/>
              </w:rPr>
            </w:pPr>
          </w:p>
        </w:tc>
        <w:tc>
          <w:tcPr>
            <w:tcW w:w="3685" w:type="dxa"/>
          </w:tcPr>
          <w:p w14:paraId="1BD6B811" w14:textId="77777777" w:rsidR="002F5444" w:rsidRPr="00C765F1" w:rsidRDefault="002F5444" w:rsidP="00F176CA">
            <w:pPr>
              <w:pStyle w:val="Default"/>
              <w:rPr>
                <w:rFonts w:asciiTheme="minorHAnsi" w:hAnsiTheme="minorHAnsi"/>
                <w:sz w:val="16"/>
                <w:szCs w:val="16"/>
              </w:rPr>
            </w:pPr>
          </w:p>
        </w:tc>
      </w:tr>
      <w:tr w:rsidR="002F5444" w:rsidRPr="00C765F1" w14:paraId="52C15F00" w14:textId="77777777" w:rsidTr="009230E1">
        <w:trPr>
          <w:trHeight w:val="188"/>
          <w:jc w:val="center"/>
        </w:trPr>
        <w:tc>
          <w:tcPr>
            <w:tcW w:w="2661" w:type="dxa"/>
          </w:tcPr>
          <w:p w14:paraId="61073ED5" w14:textId="77777777" w:rsidR="002F5444" w:rsidRPr="00C765F1" w:rsidRDefault="002F5444" w:rsidP="00F176CA">
            <w:pPr>
              <w:pStyle w:val="Default"/>
              <w:rPr>
                <w:rFonts w:asciiTheme="minorHAnsi" w:hAnsiTheme="minorHAnsi"/>
                <w:sz w:val="16"/>
                <w:szCs w:val="16"/>
              </w:rPr>
            </w:pPr>
          </w:p>
        </w:tc>
        <w:tc>
          <w:tcPr>
            <w:tcW w:w="3293" w:type="dxa"/>
            <w:gridSpan w:val="2"/>
          </w:tcPr>
          <w:p w14:paraId="6E02599A" w14:textId="77777777" w:rsidR="002F5444" w:rsidRPr="00C765F1" w:rsidRDefault="002F5444" w:rsidP="00F176CA">
            <w:pPr>
              <w:pStyle w:val="Default"/>
              <w:rPr>
                <w:rFonts w:asciiTheme="minorHAnsi" w:hAnsiTheme="minorHAnsi"/>
                <w:sz w:val="16"/>
                <w:szCs w:val="16"/>
              </w:rPr>
            </w:pPr>
          </w:p>
        </w:tc>
        <w:tc>
          <w:tcPr>
            <w:tcW w:w="3685" w:type="dxa"/>
          </w:tcPr>
          <w:p w14:paraId="6B345C2F" w14:textId="77777777" w:rsidR="002F5444" w:rsidRPr="00C765F1" w:rsidRDefault="002F5444" w:rsidP="00F176CA">
            <w:pPr>
              <w:pStyle w:val="Default"/>
              <w:rPr>
                <w:rFonts w:asciiTheme="minorHAnsi" w:hAnsiTheme="minorHAnsi"/>
                <w:sz w:val="16"/>
                <w:szCs w:val="16"/>
              </w:rPr>
            </w:pPr>
          </w:p>
        </w:tc>
      </w:tr>
      <w:tr w:rsidR="002F5444" w:rsidRPr="00C765F1" w14:paraId="5B5FFD62" w14:textId="77777777" w:rsidTr="009230E1">
        <w:trPr>
          <w:trHeight w:val="188"/>
          <w:jc w:val="center"/>
        </w:trPr>
        <w:tc>
          <w:tcPr>
            <w:tcW w:w="2661" w:type="dxa"/>
          </w:tcPr>
          <w:p w14:paraId="5F665A71" w14:textId="77777777" w:rsidR="002F5444" w:rsidRPr="00C765F1" w:rsidRDefault="002F5444" w:rsidP="00F176CA">
            <w:pPr>
              <w:pStyle w:val="Default"/>
              <w:rPr>
                <w:rFonts w:asciiTheme="minorHAnsi" w:hAnsiTheme="minorHAnsi"/>
                <w:sz w:val="16"/>
                <w:szCs w:val="16"/>
              </w:rPr>
            </w:pPr>
          </w:p>
        </w:tc>
        <w:tc>
          <w:tcPr>
            <w:tcW w:w="3293" w:type="dxa"/>
            <w:gridSpan w:val="2"/>
          </w:tcPr>
          <w:p w14:paraId="74A879EA" w14:textId="77777777" w:rsidR="002F5444" w:rsidRPr="00C765F1" w:rsidRDefault="002F5444" w:rsidP="00F176CA">
            <w:pPr>
              <w:pStyle w:val="Default"/>
              <w:rPr>
                <w:rFonts w:asciiTheme="minorHAnsi" w:hAnsiTheme="minorHAnsi"/>
                <w:sz w:val="16"/>
                <w:szCs w:val="16"/>
              </w:rPr>
            </w:pPr>
          </w:p>
        </w:tc>
        <w:tc>
          <w:tcPr>
            <w:tcW w:w="3685" w:type="dxa"/>
          </w:tcPr>
          <w:p w14:paraId="7E59F02D" w14:textId="77777777" w:rsidR="002F5444" w:rsidRPr="00C765F1" w:rsidRDefault="002F5444" w:rsidP="00F176CA">
            <w:pPr>
              <w:pStyle w:val="Default"/>
              <w:rPr>
                <w:rFonts w:asciiTheme="minorHAnsi" w:hAnsiTheme="minorHAnsi"/>
                <w:sz w:val="16"/>
                <w:szCs w:val="16"/>
              </w:rPr>
            </w:pPr>
          </w:p>
        </w:tc>
      </w:tr>
      <w:tr w:rsidR="002F5444" w:rsidRPr="00C765F1" w14:paraId="4673AE26" w14:textId="77777777" w:rsidTr="009230E1">
        <w:trPr>
          <w:trHeight w:val="188"/>
          <w:jc w:val="center"/>
        </w:trPr>
        <w:tc>
          <w:tcPr>
            <w:tcW w:w="2661" w:type="dxa"/>
          </w:tcPr>
          <w:p w14:paraId="0C888F5E" w14:textId="77777777" w:rsidR="002F5444" w:rsidRPr="00C765F1" w:rsidRDefault="002F5444" w:rsidP="00F176CA">
            <w:pPr>
              <w:pStyle w:val="Default"/>
              <w:rPr>
                <w:rFonts w:asciiTheme="minorHAnsi" w:hAnsiTheme="minorHAnsi"/>
                <w:sz w:val="16"/>
                <w:szCs w:val="16"/>
              </w:rPr>
            </w:pPr>
          </w:p>
        </w:tc>
        <w:tc>
          <w:tcPr>
            <w:tcW w:w="3293" w:type="dxa"/>
            <w:gridSpan w:val="2"/>
          </w:tcPr>
          <w:p w14:paraId="6DF0B8CD" w14:textId="77777777" w:rsidR="002F5444" w:rsidRPr="00C765F1" w:rsidRDefault="002F5444" w:rsidP="00F176CA">
            <w:pPr>
              <w:pStyle w:val="Default"/>
              <w:rPr>
                <w:rFonts w:asciiTheme="minorHAnsi" w:hAnsiTheme="minorHAnsi"/>
                <w:sz w:val="16"/>
                <w:szCs w:val="16"/>
              </w:rPr>
            </w:pPr>
          </w:p>
        </w:tc>
        <w:tc>
          <w:tcPr>
            <w:tcW w:w="3685" w:type="dxa"/>
          </w:tcPr>
          <w:p w14:paraId="46EE7E64" w14:textId="77777777" w:rsidR="002F5444" w:rsidRPr="00C765F1" w:rsidRDefault="002F5444" w:rsidP="00F176CA">
            <w:pPr>
              <w:pStyle w:val="Default"/>
              <w:rPr>
                <w:rFonts w:asciiTheme="minorHAnsi" w:hAnsiTheme="minorHAnsi"/>
                <w:sz w:val="16"/>
                <w:szCs w:val="16"/>
              </w:rPr>
            </w:pPr>
          </w:p>
        </w:tc>
      </w:tr>
      <w:tr w:rsidR="002F5444" w:rsidRPr="00C765F1" w14:paraId="3DFE2F65" w14:textId="77777777" w:rsidTr="009230E1">
        <w:trPr>
          <w:trHeight w:val="84"/>
          <w:jc w:val="center"/>
        </w:trPr>
        <w:tc>
          <w:tcPr>
            <w:tcW w:w="9639" w:type="dxa"/>
            <w:gridSpan w:val="4"/>
          </w:tcPr>
          <w:p w14:paraId="5EECD041"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14:paraId="0236035E" w14:textId="77777777" w:rsidTr="009230E1">
        <w:trPr>
          <w:trHeight w:val="84"/>
          <w:jc w:val="center"/>
        </w:trPr>
        <w:tc>
          <w:tcPr>
            <w:tcW w:w="9639" w:type="dxa"/>
            <w:gridSpan w:val="4"/>
          </w:tcPr>
          <w:p w14:paraId="5B6D111A"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14:paraId="45CB5D84" w14:textId="77777777" w:rsidTr="009230E1">
        <w:trPr>
          <w:trHeight w:val="84"/>
          <w:jc w:val="center"/>
        </w:trPr>
        <w:tc>
          <w:tcPr>
            <w:tcW w:w="9639" w:type="dxa"/>
            <w:gridSpan w:val="4"/>
          </w:tcPr>
          <w:p w14:paraId="6D2BD65B" w14:textId="24991F68"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14:paraId="23012B3F" w14:textId="77777777" w:rsidTr="009230E1">
        <w:trPr>
          <w:trHeight w:val="84"/>
          <w:jc w:val="center"/>
        </w:trPr>
        <w:tc>
          <w:tcPr>
            <w:tcW w:w="9639" w:type="dxa"/>
            <w:gridSpan w:val="4"/>
          </w:tcPr>
          <w:p w14:paraId="25CF767C"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14:paraId="2A7AC933" w14:textId="77777777" w:rsidTr="009230E1">
        <w:trPr>
          <w:trHeight w:val="84"/>
          <w:jc w:val="center"/>
        </w:trPr>
        <w:tc>
          <w:tcPr>
            <w:tcW w:w="9639" w:type="dxa"/>
            <w:gridSpan w:val="4"/>
          </w:tcPr>
          <w:p w14:paraId="7EE4CC33"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14:paraId="23F57E2B" w14:textId="77777777" w:rsidTr="009230E1">
        <w:trPr>
          <w:trHeight w:val="84"/>
          <w:jc w:val="center"/>
        </w:trPr>
        <w:tc>
          <w:tcPr>
            <w:tcW w:w="4536" w:type="dxa"/>
            <w:gridSpan w:val="2"/>
          </w:tcPr>
          <w:p w14:paraId="438568FE"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7019AC57"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14:paraId="45CA1E6D" w14:textId="77777777" w:rsidTr="009230E1">
        <w:trPr>
          <w:trHeight w:val="84"/>
          <w:jc w:val="center"/>
        </w:trPr>
        <w:tc>
          <w:tcPr>
            <w:tcW w:w="9639" w:type="dxa"/>
            <w:gridSpan w:val="4"/>
          </w:tcPr>
          <w:p w14:paraId="1BF5F524" w14:textId="77777777"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14:paraId="2D335643" w14:textId="77777777" w:rsidTr="009230E1">
        <w:trPr>
          <w:trHeight w:val="84"/>
          <w:jc w:val="center"/>
        </w:trPr>
        <w:tc>
          <w:tcPr>
            <w:tcW w:w="9639" w:type="dxa"/>
            <w:gridSpan w:val="4"/>
          </w:tcPr>
          <w:p w14:paraId="75FE05D9" w14:textId="21569ADF" w:rsidR="002F5444" w:rsidRPr="00C765F1" w:rsidRDefault="002F5444" w:rsidP="00F176CA">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258108B5" w14:textId="77777777" w:rsidR="002F5444" w:rsidRPr="00C765F1" w:rsidRDefault="002F5444" w:rsidP="00F176CA">
      <w:pPr>
        <w:pStyle w:val="Default"/>
        <w:rPr>
          <w:rFonts w:asciiTheme="minorHAnsi" w:hAnsiTheme="minorHAnsi"/>
          <w:sz w:val="20"/>
          <w:szCs w:val="20"/>
        </w:rPr>
      </w:pPr>
    </w:p>
    <w:p w14:paraId="6237BC5A" w14:textId="77777777" w:rsidR="002F5444" w:rsidRPr="00C765F1" w:rsidRDefault="002F5444" w:rsidP="00F176CA">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0F41B62B" w14:textId="77777777" w:rsidR="002F5444" w:rsidRPr="00C765F1" w:rsidRDefault="002F5444" w:rsidP="00F176CA">
      <w:pPr>
        <w:pStyle w:val="Default"/>
        <w:jc w:val="center"/>
        <w:rPr>
          <w:rFonts w:asciiTheme="minorHAnsi" w:hAnsiTheme="minorHAnsi"/>
          <w:sz w:val="20"/>
          <w:szCs w:val="20"/>
        </w:rPr>
      </w:pPr>
    </w:p>
    <w:p w14:paraId="66F6518E" w14:textId="77777777" w:rsidR="002F5444" w:rsidRPr="00C765F1" w:rsidRDefault="002F5444" w:rsidP="00F176CA">
      <w:pPr>
        <w:pStyle w:val="Default"/>
        <w:jc w:val="center"/>
        <w:rPr>
          <w:rFonts w:asciiTheme="minorHAnsi" w:hAnsiTheme="minorHAnsi"/>
          <w:sz w:val="20"/>
          <w:szCs w:val="20"/>
        </w:rPr>
      </w:pPr>
    </w:p>
    <w:p w14:paraId="12A3AECC" w14:textId="77777777" w:rsidR="002F5444" w:rsidRPr="00C765F1" w:rsidRDefault="002F5444" w:rsidP="00F176CA">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2C758567" w14:textId="77777777" w:rsidR="002F5444" w:rsidRPr="00C765F1" w:rsidRDefault="002F5444" w:rsidP="00F176CA">
      <w:pPr>
        <w:pStyle w:val="Default"/>
        <w:jc w:val="center"/>
        <w:rPr>
          <w:rFonts w:asciiTheme="minorHAnsi" w:hAnsiTheme="minorHAnsi"/>
          <w:sz w:val="20"/>
          <w:szCs w:val="20"/>
        </w:rPr>
      </w:pPr>
    </w:p>
    <w:p w14:paraId="338B8A39" w14:textId="438F1A2C" w:rsidR="002F5444" w:rsidRDefault="002F5444" w:rsidP="00F176CA">
      <w:pPr>
        <w:pStyle w:val="Default"/>
        <w:rPr>
          <w:rFonts w:asciiTheme="minorHAnsi" w:hAnsiTheme="minorHAnsi"/>
          <w:sz w:val="20"/>
          <w:szCs w:val="20"/>
        </w:rPr>
      </w:pPr>
    </w:p>
    <w:p w14:paraId="63EBD49C" w14:textId="69486193" w:rsidR="005857BC" w:rsidRDefault="005857BC" w:rsidP="00F176CA">
      <w:pPr>
        <w:pStyle w:val="Default"/>
        <w:rPr>
          <w:rFonts w:asciiTheme="minorHAnsi" w:hAnsiTheme="minorHAnsi"/>
          <w:sz w:val="20"/>
          <w:szCs w:val="20"/>
        </w:rPr>
      </w:pPr>
    </w:p>
    <w:p w14:paraId="18D43CBD" w14:textId="212AED90" w:rsidR="005857BC" w:rsidRDefault="005857BC" w:rsidP="00F176CA">
      <w:pPr>
        <w:pStyle w:val="Default"/>
        <w:rPr>
          <w:rFonts w:asciiTheme="minorHAnsi" w:hAnsiTheme="minorHAnsi"/>
          <w:sz w:val="20"/>
          <w:szCs w:val="20"/>
        </w:rPr>
      </w:pPr>
    </w:p>
    <w:p w14:paraId="06E86B0F" w14:textId="1D5FC557" w:rsidR="005857BC" w:rsidRDefault="005857BC" w:rsidP="00F176CA">
      <w:pPr>
        <w:pStyle w:val="Default"/>
        <w:rPr>
          <w:rFonts w:asciiTheme="minorHAnsi" w:hAnsiTheme="minorHAnsi"/>
          <w:sz w:val="20"/>
          <w:szCs w:val="20"/>
        </w:rPr>
      </w:pPr>
    </w:p>
    <w:p w14:paraId="7E22587E" w14:textId="77777777" w:rsidR="005857BC" w:rsidRPr="00C765F1" w:rsidRDefault="005857BC" w:rsidP="00F176CA">
      <w:pPr>
        <w:pStyle w:val="Default"/>
        <w:rPr>
          <w:rFonts w:asciiTheme="minorHAnsi" w:hAnsiTheme="minorHAnsi"/>
          <w:sz w:val="20"/>
          <w:szCs w:val="20"/>
        </w:rPr>
      </w:pPr>
    </w:p>
    <w:p w14:paraId="0B428354" w14:textId="77777777" w:rsidR="002F5444" w:rsidRDefault="002F5444" w:rsidP="00F176CA">
      <w:pPr>
        <w:pStyle w:val="Default"/>
        <w:rPr>
          <w:rFonts w:asciiTheme="minorHAnsi" w:hAnsiTheme="minorHAnsi"/>
          <w:sz w:val="20"/>
          <w:szCs w:val="20"/>
        </w:rPr>
      </w:pPr>
    </w:p>
    <w:p w14:paraId="477EA8E8" w14:textId="77777777" w:rsidR="002F5444" w:rsidRPr="001C3B83" w:rsidRDefault="002F5444" w:rsidP="005857BC">
      <w:pPr>
        <w:pBdr>
          <w:top w:val="single" w:sz="4" w:space="1" w:color="auto"/>
          <w:left w:val="single" w:sz="4" w:space="4" w:color="auto"/>
          <w:bottom w:val="single" w:sz="4" w:space="1" w:color="auto"/>
          <w:right w:val="single" w:sz="4" w:space="4" w:color="auto"/>
        </w:pBdr>
        <w:shd w:val="clear" w:color="auto" w:fill="8FEAFF"/>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14:paraId="6122A25F" w14:textId="29473DB3" w:rsidR="002F5444" w:rsidRPr="001C3B83" w:rsidRDefault="006343E4" w:rsidP="00F176CA">
      <w:pPr>
        <w:ind w:right="-91"/>
        <w:jc w:val="center"/>
        <w:rPr>
          <w:rFonts w:ascii="Calibri" w:hAnsi="Calibri"/>
          <w:i/>
        </w:rPr>
      </w:pPr>
      <w:r>
        <w:rPr>
          <w:rFonts w:ascii="Calibri" w:hAnsi="Calibri" w:cs="Calibri"/>
          <w:b/>
          <w:bCs/>
        </w:rPr>
        <w:t>LICITACIÓN PÚBLICA INTERNACIONAL ABIERTA PRESENCIAL</w:t>
      </w:r>
      <w:r w:rsidR="00C96B24" w:rsidRPr="001C3B83">
        <w:rPr>
          <w:rFonts w:ascii="Calibri" w:hAnsi="Calibri"/>
          <w:b/>
          <w:i/>
        </w:rPr>
        <w:t xml:space="preserve"> </w:t>
      </w:r>
      <w:proofErr w:type="gramStart"/>
      <w:r w:rsidR="002F5444" w:rsidRPr="001C3B83">
        <w:rPr>
          <w:rFonts w:ascii="Calibri" w:hAnsi="Calibri"/>
          <w:b/>
          <w:i/>
        </w:rPr>
        <w:t>No._</w:t>
      </w:r>
      <w:proofErr w:type="gramEnd"/>
      <w:r w:rsidR="002F5444" w:rsidRPr="001C3B83">
        <w:rPr>
          <w:rFonts w:ascii="Calibri" w:hAnsi="Calibri"/>
          <w:b/>
          <w:i/>
        </w:rPr>
        <w:t>___________________</w:t>
      </w:r>
    </w:p>
    <w:p w14:paraId="08BC0B67" w14:textId="77777777" w:rsidR="002F5444" w:rsidRPr="001C3B83" w:rsidRDefault="002F5444" w:rsidP="00F176CA">
      <w:pPr>
        <w:tabs>
          <w:tab w:val="left" w:pos="2835"/>
          <w:tab w:val="left" w:pos="5670"/>
          <w:tab w:val="left" w:pos="7655"/>
        </w:tabs>
        <w:ind w:right="-91"/>
        <w:rPr>
          <w:rFonts w:ascii="Calibri" w:hAnsi="Calibri"/>
        </w:rPr>
      </w:pPr>
    </w:p>
    <w:p w14:paraId="310E2FAF" w14:textId="77777777" w:rsidR="002F5444" w:rsidRPr="001C3B83" w:rsidRDefault="002F5444" w:rsidP="00F176CA">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14:paraId="08480812" w14:textId="77777777" w:rsidR="002F5444" w:rsidRPr="001C3B83" w:rsidRDefault="002F5444" w:rsidP="00F176CA">
      <w:pPr>
        <w:tabs>
          <w:tab w:val="left" w:pos="2835"/>
          <w:tab w:val="left" w:pos="5670"/>
          <w:tab w:val="left" w:pos="7655"/>
        </w:tabs>
        <w:ind w:right="-91"/>
        <w:rPr>
          <w:rFonts w:ascii="Calibri" w:hAnsi="Calibri"/>
        </w:rPr>
      </w:pPr>
    </w:p>
    <w:p w14:paraId="4E6A568E" w14:textId="77777777" w:rsidR="002F5444" w:rsidRPr="001C3B83" w:rsidRDefault="002F5444" w:rsidP="00F176CA">
      <w:pPr>
        <w:tabs>
          <w:tab w:val="left" w:pos="2835"/>
          <w:tab w:val="left" w:pos="5670"/>
          <w:tab w:val="left" w:pos="7655"/>
        </w:tabs>
        <w:ind w:right="-91"/>
        <w:rPr>
          <w:rFonts w:ascii="Calibri" w:hAnsi="Calibri"/>
        </w:rPr>
      </w:pPr>
    </w:p>
    <w:p w14:paraId="60877261" w14:textId="77777777" w:rsidR="002F5444" w:rsidRPr="001C3B83" w:rsidRDefault="002F5444" w:rsidP="00F176CA">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14:paraId="473BE98D" w14:textId="77777777" w:rsidR="002F5444" w:rsidRPr="002522C8" w:rsidRDefault="002F5444" w:rsidP="00F176CA">
      <w:pPr>
        <w:tabs>
          <w:tab w:val="left" w:pos="2835"/>
          <w:tab w:val="left" w:pos="5670"/>
          <w:tab w:val="left" w:pos="7655"/>
        </w:tabs>
        <w:ind w:left="851" w:right="-91"/>
        <w:rPr>
          <w:rFonts w:ascii="Calibri" w:hAnsi="Calibri"/>
        </w:rPr>
      </w:pPr>
    </w:p>
    <w:p w14:paraId="607B98CB" w14:textId="77777777" w:rsidR="002F5444" w:rsidRPr="002522C8" w:rsidRDefault="002F5444" w:rsidP="00F176CA">
      <w:pPr>
        <w:tabs>
          <w:tab w:val="left" w:pos="2835"/>
          <w:tab w:val="left" w:pos="5670"/>
          <w:tab w:val="left" w:pos="7655"/>
        </w:tabs>
        <w:ind w:left="851" w:right="-91"/>
        <w:rPr>
          <w:rFonts w:ascii="Calibri" w:hAnsi="Calibri"/>
        </w:rPr>
      </w:pPr>
    </w:p>
    <w:p w14:paraId="00A18408" w14:textId="77777777" w:rsidR="007E2CDB" w:rsidRPr="00EB0F15" w:rsidRDefault="007E2CDB" w:rsidP="00D31119">
      <w:pPr>
        <w:pStyle w:val="Prrafodelista"/>
        <w:numPr>
          <w:ilvl w:val="0"/>
          <w:numId w:val="28"/>
        </w:numPr>
        <w:rPr>
          <w:rFonts w:ascii="Arial" w:hAnsi="Arial" w:cs="Arial"/>
          <w:b/>
        </w:rPr>
      </w:pPr>
      <w:r w:rsidRPr="00EB0F15">
        <w:rPr>
          <w:rFonts w:ascii="Arial" w:hAnsi="Arial" w:cs="Arial"/>
          <w:b/>
          <w:i/>
        </w:rPr>
        <w:t>Dudas Administrativas</w:t>
      </w:r>
      <w:r w:rsidRPr="00EB0F15">
        <w:rPr>
          <w:rFonts w:ascii="Arial" w:hAnsi="Arial" w:cs="Arial"/>
          <w:b/>
        </w:rPr>
        <w:t>:</w:t>
      </w:r>
    </w:p>
    <w:p w14:paraId="4F52EA0B" w14:textId="77777777" w:rsidR="007E2CDB" w:rsidRPr="00EB0F15" w:rsidRDefault="007E2CDB" w:rsidP="00F176CA">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7E2CDB" w:rsidRPr="00EB0F15" w14:paraId="0A24A834" w14:textId="77777777" w:rsidTr="00442E7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AE9783F" w14:textId="77777777" w:rsidR="007E2CDB" w:rsidRPr="00EB0F15" w:rsidRDefault="007E2CDB" w:rsidP="00F176CA">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29B6DC6F" w14:textId="77777777" w:rsidR="007E2CDB" w:rsidRPr="00EB0F15" w:rsidRDefault="007E2CDB" w:rsidP="00F176CA">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6733561A" w14:textId="77777777" w:rsidR="007E2CDB" w:rsidRPr="00EB0F15" w:rsidRDefault="007E2CDB" w:rsidP="00F176CA">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377B2419" w14:textId="77777777" w:rsidR="007E2CDB" w:rsidRPr="00EB0F15" w:rsidRDefault="007E2CDB" w:rsidP="00F176CA">
            <w:pPr>
              <w:jc w:val="center"/>
              <w:rPr>
                <w:rFonts w:ascii="Arial" w:hAnsi="Arial" w:cs="Arial"/>
                <w:b/>
                <w:color w:val="000000"/>
                <w:sz w:val="18"/>
                <w:szCs w:val="18"/>
              </w:rPr>
            </w:pPr>
            <w:r w:rsidRPr="00EB0F15">
              <w:rPr>
                <w:rFonts w:ascii="Arial" w:hAnsi="Arial" w:cs="Arial"/>
                <w:b/>
                <w:color w:val="000000"/>
                <w:sz w:val="18"/>
                <w:szCs w:val="18"/>
              </w:rPr>
              <w:t>Pregunta</w:t>
            </w:r>
          </w:p>
        </w:tc>
      </w:tr>
      <w:tr w:rsidR="007E2CDB" w:rsidRPr="00EB0F15" w14:paraId="538AE462"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3B55938E"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5D0A7F0F"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6B93F6F"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3BC36F20"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104F5453"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12686191"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4973A29C"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4321795"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0BF91F6"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60C93DE7"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4E62B258"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3B60AAAB"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06802DA7"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E6416BD"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6285AD02"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2358C0D4"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1EEA4CCD"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1D910867"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FFC062C"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2F27DEE1"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3D4B1C90"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05939D4D"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0B065669"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0D2DBFE8"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49BF3255"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279E2F0A"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7A7F492D"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00274C8C"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EB03A72"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bl>
    <w:p w14:paraId="46FAC5F6" w14:textId="77777777" w:rsidR="007E2CDB" w:rsidRPr="00EB0F15" w:rsidRDefault="007E2CDB" w:rsidP="00F176CA">
      <w:pPr>
        <w:rPr>
          <w:rFonts w:ascii="Arial" w:hAnsi="Arial" w:cs="Arial"/>
        </w:rPr>
      </w:pPr>
    </w:p>
    <w:p w14:paraId="1D895B77" w14:textId="77777777" w:rsidR="007E2CDB" w:rsidRPr="00EB0F15" w:rsidRDefault="007E2CDB" w:rsidP="00F176CA">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14:paraId="3986A9B1" w14:textId="77777777" w:rsidR="007E2CDB" w:rsidRPr="00EB0F15" w:rsidRDefault="007E2CDB" w:rsidP="00F176CA">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7E2CDB" w:rsidRPr="00EB0F15" w14:paraId="568D56E1" w14:textId="77777777" w:rsidTr="00442E7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7E28AD62" w14:textId="77777777" w:rsidR="007E2CDB" w:rsidRPr="00EB0F15" w:rsidRDefault="007E2CDB" w:rsidP="00F176CA">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799090BE" w14:textId="77777777" w:rsidR="007E2CDB" w:rsidRPr="00EB0F15" w:rsidRDefault="007E2CDB" w:rsidP="00F176CA">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3A0DCAE0" w14:textId="77777777" w:rsidR="007E2CDB" w:rsidRPr="00EB0F15" w:rsidRDefault="007E2CDB" w:rsidP="00F176CA">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3E2CC4F9" w14:textId="77777777" w:rsidR="007E2CDB" w:rsidRPr="00EB0F15" w:rsidRDefault="007E2CDB" w:rsidP="00F176CA">
            <w:pPr>
              <w:jc w:val="center"/>
              <w:rPr>
                <w:rFonts w:ascii="Arial" w:hAnsi="Arial" w:cs="Arial"/>
                <w:b/>
                <w:color w:val="000000"/>
                <w:sz w:val="18"/>
                <w:szCs w:val="18"/>
              </w:rPr>
            </w:pPr>
            <w:r w:rsidRPr="00EB0F15">
              <w:rPr>
                <w:rFonts w:ascii="Arial" w:hAnsi="Arial" w:cs="Arial"/>
                <w:b/>
                <w:color w:val="000000"/>
                <w:sz w:val="18"/>
                <w:szCs w:val="18"/>
              </w:rPr>
              <w:t>Pregunta</w:t>
            </w:r>
          </w:p>
        </w:tc>
      </w:tr>
      <w:tr w:rsidR="007E2CDB" w:rsidRPr="00EB0F15" w14:paraId="339831A1"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074AC817"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5AEABF5E"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7ABC6F02"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9FB9537"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23AC1A4B"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70B4AE60"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5E927E40"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35025450" w14:textId="77777777" w:rsidR="007E2CDB" w:rsidRPr="00EB0F15" w:rsidRDefault="007E2CDB" w:rsidP="00F176CA">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35694C97"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76803B4D"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1C797621"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7AB5A361"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2549C6D0"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A5CD5BC"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6C609057"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306FE70B"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4FFF6464"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13BB308A"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0F41DA4E"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224EA29A"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4F8E47AD"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20608B3F"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32CAA9BC"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3DE4D77"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r w:rsidR="007E2CDB" w:rsidRPr="00EB0F15" w14:paraId="0CADB181" w14:textId="77777777" w:rsidTr="00442E7E">
        <w:trPr>
          <w:trHeight w:val="300"/>
          <w:jc w:val="center"/>
        </w:trPr>
        <w:tc>
          <w:tcPr>
            <w:tcW w:w="921" w:type="dxa"/>
            <w:tcBorders>
              <w:top w:val="nil"/>
              <w:left w:val="single" w:sz="4" w:space="0" w:color="auto"/>
              <w:bottom w:val="single" w:sz="4" w:space="0" w:color="auto"/>
              <w:right w:val="single" w:sz="4" w:space="0" w:color="auto"/>
            </w:tcBorders>
            <w:vAlign w:val="bottom"/>
          </w:tcPr>
          <w:p w14:paraId="3DC0B5A7"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25059AFD"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6317B526"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F8D5975" w14:textId="77777777" w:rsidR="007E2CDB" w:rsidRPr="00EB0F15" w:rsidRDefault="007E2CDB" w:rsidP="00F176CA">
            <w:pPr>
              <w:rPr>
                <w:rFonts w:ascii="Arial" w:hAnsi="Arial" w:cs="Arial"/>
                <w:color w:val="000000"/>
                <w:sz w:val="18"/>
                <w:szCs w:val="18"/>
              </w:rPr>
            </w:pPr>
            <w:r w:rsidRPr="00EB0F15">
              <w:rPr>
                <w:rFonts w:ascii="Arial" w:hAnsi="Arial" w:cs="Arial"/>
                <w:color w:val="000000"/>
                <w:sz w:val="18"/>
                <w:szCs w:val="18"/>
              </w:rPr>
              <w:t> </w:t>
            </w:r>
          </w:p>
        </w:tc>
      </w:tr>
    </w:tbl>
    <w:p w14:paraId="7E7F46B9" w14:textId="77777777" w:rsidR="002F5444" w:rsidRPr="002522C8" w:rsidRDefault="002F5444" w:rsidP="00F176CA">
      <w:pPr>
        <w:tabs>
          <w:tab w:val="left" w:pos="2835"/>
          <w:tab w:val="left" w:pos="5670"/>
          <w:tab w:val="left" w:pos="7655"/>
        </w:tabs>
        <w:ind w:left="851" w:right="-91"/>
        <w:jc w:val="both"/>
        <w:rPr>
          <w:rFonts w:ascii="Calibri" w:hAnsi="Calibri" w:cs="Arial"/>
        </w:rPr>
      </w:pPr>
    </w:p>
    <w:p w14:paraId="09162095" w14:textId="77777777" w:rsidR="002F5444" w:rsidRPr="002522C8" w:rsidRDefault="002F5444" w:rsidP="00F176CA">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14:paraId="30ECA6B5" w14:textId="77777777" w:rsidR="002F5444" w:rsidRPr="002522C8" w:rsidRDefault="002F5444" w:rsidP="00F176CA">
      <w:pPr>
        <w:tabs>
          <w:tab w:val="left" w:pos="2835"/>
          <w:tab w:val="left" w:pos="5670"/>
          <w:tab w:val="left" w:pos="7655"/>
        </w:tabs>
        <w:ind w:left="851" w:right="-91"/>
        <w:jc w:val="center"/>
        <w:rPr>
          <w:rFonts w:ascii="Calibri" w:hAnsi="Calibri"/>
        </w:rPr>
      </w:pPr>
      <w:r w:rsidRPr="002522C8">
        <w:rPr>
          <w:rFonts w:ascii="Calibri" w:hAnsi="Calibri"/>
        </w:rPr>
        <w:t>C o m p a ñ í a</w:t>
      </w:r>
    </w:p>
    <w:p w14:paraId="424E7FD1" w14:textId="77777777" w:rsidR="002F5444" w:rsidRPr="002522C8" w:rsidRDefault="002F5444" w:rsidP="00F176CA">
      <w:pPr>
        <w:tabs>
          <w:tab w:val="left" w:pos="2835"/>
          <w:tab w:val="left" w:pos="5670"/>
          <w:tab w:val="left" w:pos="7655"/>
        </w:tabs>
        <w:ind w:right="-91"/>
        <w:rPr>
          <w:rFonts w:ascii="Calibri" w:hAnsi="Calibri"/>
        </w:rPr>
      </w:pPr>
    </w:p>
    <w:p w14:paraId="588A4912" w14:textId="77777777" w:rsidR="002F5444" w:rsidRPr="002522C8" w:rsidRDefault="002F5444" w:rsidP="00F176CA">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14:paraId="4C2210B4" w14:textId="77777777" w:rsidR="002F5444" w:rsidRPr="002522C8" w:rsidRDefault="002F5444" w:rsidP="00F176CA">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14:paraId="51E7A913" w14:textId="77777777" w:rsidR="002F5444" w:rsidRPr="00BA09CD" w:rsidRDefault="002F5444" w:rsidP="00F176CA">
      <w:pPr>
        <w:autoSpaceDE w:val="0"/>
        <w:autoSpaceDN w:val="0"/>
        <w:adjustRightInd w:val="0"/>
        <w:jc w:val="right"/>
        <w:rPr>
          <w:rFonts w:asciiTheme="minorHAnsi" w:hAnsiTheme="minorHAnsi" w:cstheme="minorHAnsi"/>
          <w:b/>
        </w:rPr>
      </w:pPr>
    </w:p>
    <w:p w14:paraId="3F4E1605" w14:textId="77777777" w:rsidR="002F5444" w:rsidRDefault="002F5444" w:rsidP="00F176CA">
      <w:pPr>
        <w:autoSpaceDE w:val="0"/>
        <w:autoSpaceDN w:val="0"/>
        <w:adjustRightInd w:val="0"/>
        <w:jc w:val="right"/>
        <w:rPr>
          <w:rFonts w:asciiTheme="minorHAnsi" w:hAnsiTheme="minorHAnsi" w:cstheme="minorHAnsi"/>
          <w:b/>
          <w:lang w:val="es-MX"/>
        </w:rPr>
      </w:pPr>
    </w:p>
    <w:p w14:paraId="3B1A4F71" w14:textId="77777777" w:rsidR="00954D7D" w:rsidRDefault="00954D7D" w:rsidP="00F176CA">
      <w:pPr>
        <w:autoSpaceDE w:val="0"/>
        <w:autoSpaceDN w:val="0"/>
        <w:adjustRightInd w:val="0"/>
        <w:jc w:val="right"/>
        <w:rPr>
          <w:rFonts w:asciiTheme="minorHAnsi" w:hAnsiTheme="minorHAnsi" w:cstheme="minorHAnsi"/>
          <w:b/>
          <w:lang w:val="es-MX"/>
        </w:rPr>
      </w:pPr>
    </w:p>
    <w:p w14:paraId="31AF88AC" w14:textId="06A9DB54" w:rsidR="00192B2D" w:rsidRDefault="00192B2D" w:rsidP="00F176CA">
      <w:pPr>
        <w:autoSpaceDE w:val="0"/>
        <w:autoSpaceDN w:val="0"/>
        <w:adjustRightInd w:val="0"/>
        <w:jc w:val="right"/>
        <w:rPr>
          <w:rFonts w:asciiTheme="minorHAnsi" w:hAnsiTheme="minorHAnsi" w:cstheme="minorHAnsi"/>
          <w:b/>
          <w:lang w:val="es-MX"/>
        </w:rPr>
      </w:pPr>
    </w:p>
    <w:p w14:paraId="3D4FDB3D" w14:textId="3B9A9611" w:rsidR="005857BC" w:rsidRDefault="005857BC" w:rsidP="00F176CA">
      <w:pPr>
        <w:autoSpaceDE w:val="0"/>
        <w:autoSpaceDN w:val="0"/>
        <w:adjustRightInd w:val="0"/>
        <w:jc w:val="right"/>
        <w:rPr>
          <w:rFonts w:asciiTheme="minorHAnsi" w:hAnsiTheme="minorHAnsi" w:cstheme="minorHAnsi"/>
          <w:b/>
          <w:lang w:val="es-MX"/>
        </w:rPr>
      </w:pPr>
    </w:p>
    <w:p w14:paraId="347BDB06" w14:textId="0E8E4EA6" w:rsidR="005857BC" w:rsidRDefault="005857BC" w:rsidP="00F176CA">
      <w:pPr>
        <w:autoSpaceDE w:val="0"/>
        <w:autoSpaceDN w:val="0"/>
        <w:adjustRightInd w:val="0"/>
        <w:jc w:val="right"/>
        <w:rPr>
          <w:rFonts w:asciiTheme="minorHAnsi" w:hAnsiTheme="minorHAnsi" w:cstheme="minorHAnsi"/>
          <w:b/>
          <w:lang w:val="es-MX"/>
        </w:rPr>
      </w:pPr>
    </w:p>
    <w:p w14:paraId="046BE524" w14:textId="77777777" w:rsidR="005857BC" w:rsidRDefault="005857BC" w:rsidP="00F176CA">
      <w:pPr>
        <w:autoSpaceDE w:val="0"/>
        <w:autoSpaceDN w:val="0"/>
        <w:adjustRightInd w:val="0"/>
        <w:jc w:val="right"/>
        <w:rPr>
          <w:rFonts w:asciiTheme="minorHAnsi" w:hAnsiTheme="minorHAnsi" w:cstheme="minorHAnsi"/>
          <w:b/>
          <w:lang w:val="es-MX"/>
        </w:rPr>
      </w:pPr>
    </w:p>
    <w:p w14:paraId="7C96763F" w14:textId="77777777" w:rsidR="00B37CE3" w:rsidRDefault="002F5444" w:rsidP="00F40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autoSpaceDE w:val="0"/>
        <w:autoSpaceDN w:val="0"/>
        <w:adjustRightInd w:val="0"/>
        <w:jc w:val="center"/>
        <w:rPr>
          <w:rFonts w:asciiTheme="minorHAnsi" w:hAnsiTheme="minorHAnsi" w:cstheme="minorHAnsi"/>
          <w:b/>
          <w:lang w:val="es-MX"/>
        </w:rPr>
      </w:pPr>
      <w:r w:rsidRPr="00112CFD">
        <w:rPr>
          <w:rFonts w:asciiTheme="minorHAnsi" w:hAnsiTheme="minorHAnsi" w:cstheme="minorHAnsi"/>
          <w:b/>
          <w:lang w:val="es-MX"/>
        </w:rPr>
        <w:lastRenderedPageBreak/>
        <w:t>ANEXO 15</w:t>
      </w:r>
    </w:p>
    <w:p w14:paraId="2C2E2BDE" w14:textId="77777777" w:rsidR="005857BC" w:rsidRPr="007D6A15" w:rsidRDefault="005857BC" w:rsidP="005857BC">
      <w:pPr>
        <w:autoSpaceDE w:val="0"/>
        <w:autoSpaceDN w:val="0"/>
        <w:adjustRightInd w:val="0"/>
        <w:jc w:val="center"/>
        <w:rPr>
          <w:rFonts w:asciiTheme="minorHAnsi" w:hAnsiTheme="minorHAnsi" w:cstheme="minorHAnsi"/>
          <w:b/>
          <w:sz w:val="16"/>
          <w:szCs w:val="16"/>
          <w:lang w:val="es-MX"/>
        </w:rPr>
      </w:pPr>
      <w:r w:rsidRPr="007D6A15">
        <w:rPr>
          <w:rFonts w:asciiTheme="minorHAnsi" w:hAnsiTheme="minorHAnsi" w:cstheme="minorHAnsi"/>
          <w:b/>
          <w:sz w:val="16"/>
          <w:szCs w:val="16"/>
          <w:lang w:val="es-MX"/>
        </w:rPr>
        <w:t>MODELO DE CONTRATO</w:t>
      </w:r>
    </w:p>
    <w:p w14:paraId="0255A7B0" w14:textId="77777777" w:rsidR="005857BC" w:rsidRPr="007D6A15" w:rsidRDefault="005857BC" w:rsidP="005857BC">
      <w:pPr>
        <w:autoSpaceDE w:val="0"/>
        <w:autoSpaceDN w:val="0"/>
        <w:adjustRightInd w:val="0"/>
        <w:jc w:val="right"/>
        <w:rPr>
          <w:rFonts w:asciiTheme="minorHAnsi" w:hAnsiTheme="minorHAnsi" w:cstheme="minorHAnsi"/>
          <w:b/>
          <w:sz w:val="16"/>
          <w:szCs w:val="16"/>
          <w:lang w:val="es-MX"/>
        </w:rPr>
      </w:pPr>
      <w:r w:rsidRPr="007D6A15">
        <w:rPr>
          <w:rFonts w:asciiTheme="minorHAnsi" w:hAnsiTheme="minorHAnsi" w:cstheme="minorHAnsi"/>
          <w:b/>
          <w:sz w:val="16"/>
          <w:szCs w:val="16"/>
          <w:lang w:val="es-MX"/>
        </w:rPr>
        <w:t>CONTRATO No: __________</w:t>
      </w:r>
    </w:p>
    <w:p w14:paraId="2B0EBBB8" w14:textId="77777777" w:rsidR="005857BC" w:rsidRPr="007D6A15" w:rsidRDefault="005857BC" w:rsidP="005857BC">
      <w:pPr>
        <w:autoSpaceDE w:val="0"/>
        <w:autoSpaceDN w:val="0"/>
        <w:adjustRightInd w:val="0"/>
        <w:rPr>
          <w:rFonts w:asciiTheme="minorHAnsi" w:hAnsiTheme="minorHAnsi" w:cstheme="minorHAnsi"/>
          <w:sz w:val="16"/>
          <w:szCs w:val="16"/>
          <w:lang w:val="es-MX"/>
        </w:rPr>
      </w:pPr>
    </w:p>
    <w:p w14:paraId="6F443ED6" w14:textId="77777777" w:rsidR="005857BC" w:rsidRPr="007D6A15" w:rsidRDefault="005857BC" w:rsidP="005857BC">
      <w:pPr>
        <w:jc w:val="both"/>
        <w:rPr>
          <w:rFonts w:ascii="Calibri" w:hAnsi="Calibri" w:cs="Arial"/>
          <w:b/>
          <w:sz w:val="16"/>
          <w:szCs w:val="16"/>
        </w:rPr>
      </w:pPr>
      <w:r w:rsidRPr="007D6A15">
        <w:rPr>
          <w:rFonts w:ascii="Calibri" w:hAnsi="Calibri" w:cs="Arial"/>
          <w:b/>
          <w:sz w:val="16"/>
          <w:szCs w:val="16"/>
        </w:rPr>
        <w:t xml:space="preserve">CONTRATO DE ADQUISICIÓN DE_____________________________ QUE CELEBRAN POR UNA PARTE SERVICIOS DE SALUD DE NUEVO LEÓN, ORGANISMO PÚBLICO DESCENTRALIZADO, REPRESENTADO POR SU DIRECTOR ADMINISTRATIVO, C. VICENTE ARTURO LÓPEZ LIMÓN Y EL C. EDUARDO MEDINA CÁRDENAS,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282B830B" w14:textId="77777777" w:rsidR="005857BC" w:rsidRPr="007D6A15" w:rsidRDefault="005857BC" w:rsidP="005857BC">
      <w:pPr>
        <w:tabs>
          <w:tab w:val="left" w:pos="1134"/>
          <w:tab w:val="left" w:pos="3402"/>
          <w:tab w:val="left" w:pos="5670"/>
          <w:tab w:val="left" w:pos="8222"/>
        </w:tabs>
        <w:jc w:val="both"/>
        <w:rPr>
          <w:rFonts w:ascii="Calibri" w:hAnsi="Calibri" w:cs="Arial"/>
          <w:sz w:val="16"/>
          <w:szCs w:val="16"/>
        </w:rPr>
      </w:pPr>
    </w:p>
    <w:p w14:paraId="284EF4AB" w14:textId="77777777" w:rsidR="005857BC" w:rsidRPr="007D6A15" w:rsidRDefault="005857BC" w:rsidP="005857BC">
      <w:pPr>
        <w:tabs>
          <w:tab w:val="left" w:pos="1134"/>
          <w:tab w:val="left" w:pos="3402"/>
          <w:tab w:val="left" w:pos="5670"/>
          <w:tab w:val="left" w:pos="8222"/>
        </w:tabs>
        <w:jc w:val="center"/>
        <w:rPr>
          <w:rFonts w:ascii="Calibri" w:hAnsi="Calibri" w:cs="Arial"/>
          <w:sz w:val="16"/>
          <w:szCs w:val="16"/>
        </w:rPr>
      </w:pPr>
      <w:r w:rsidRPr="007D6A15">
        <w:rPr>
          <w:rFonts w:ascii="Calibri" w:hAnsi="Calibri" w:cs="Arial"/>
          <w:sz w:val="16"/>
          <w:szCs w:val="16"/>
        </w:rPr>
        <w:t>D E C L A R A C I O N E S</w:t>
      </w:r>
    </w:p>
    <w:p w14:paraId="780D1C62" w14:textId="77777777" w:rsidR="005857BC" w:rsidRPr="007D6A15" w:rsidRDefault="005857BC" w:rsidP="005857BC">
      <w:pPr>
        <w:tabs>
          <w:tab w:val="left" w:pos="1134"/>
          <w:tab w:val="left" w:pos="3402"/>
          <w:tab w:val="left" w:pos="5670"/>
          <w:tab w:val="left" w:pos="8222"/>
        </w:tabs>
        <w:jc w:val="both"/>
        <w:rPr>
          <w:rFonts w:ascii="Calibri" w:hAnsi="Calibri" w:cs="Arial"/>
          <w:b/>
          <w:sz w:val="16"/>
          <w:szCs w:val="16"/>
        </w:rPr>
      </w:pPr>
      <w:r w:rsidRPr="007D6A15">
        <w:rPr>
          <w:rFonts w:ascii="Calibri" w:hAnsi="Calibri" w:cs="Arial"/>
          <w:b/>
          <w:sz w:val="16"/>
          <w:szCs w:val="16"/>
        </w:rPr>
        <w:t>I.- Declara “S.S.N.L.”:</w:t>
      </w:r>
    </w:p>
    <w:p w14:paraId="2A06DAC2" w14:textId="77777777" w:rsidR="005857BC" w:rsidRPr="007D6A15" w:rsidRDefault="005857BC" w:rsidP="005857BC">
      <w:pPr>
        <w:tabs>
          <w:tab w:val="left" w:pos="1134"/>
          <w:tab w:val="left" w:pos="3402"/>
          <w:tab w:val="left" w:pos="5670"/>
          <w:tab w:val="left" w:pos="8222"/>
        </w:tabs>
        <w:jc w:val="both"/>
        <w:rPr>
          <w:rFonts w:ascii="Calibri" w:hAnsi="Calibri" w:cs="Arial"/>
          <w:sz w:val="16"/>
          <w:szCs w:val="16"/>
          <w:highlight w:val="green"/>
        </w:rPr>
      </w:pPr>
    </w:p>
    <w:p w14:paraId="64030164" w14:textId="0869E395" w:rsidR="005857BC" w:rsidRPr="007D6A15" w:rsidRDefault="005857BC" w:rsidP="005857BC">
      <w:pPr>
        <w:tabs>
          <w:tab w:val="left" w:pos="1134"/>
          <w:tab w:val="left" w:pos="3402"/>
          <w:tab w:val="left" w:pos="5670"/>
          <w:tab w:val="left" w:pos="8222"/>
        </w:tabs>
        <w:jc w:val="both"/>
        <w:rPr>
          <w:rFonts w:ascii="Calibri" w:hAnsi="Calibri" w:cs="Arial"/>
          <w:sz w:val="16"/>
          <w:szCs w:val="16"/>
          <w:highlight w:val="green"/>
        </w:rPr>
      </w:pPr>
      <w:r w:rsidRPr="007D6A15">
        <w:rPr>
          <w:rFonts w:ascii="Calibri" w:hAnsi="Calibri" w:cs="Tahoma"/>
          <w:sz w:val="16"/>
          <w:szCs w:val="16"/>
        </w:rPr>
        <w:t>I.1. Que es un Organismo Público Descentralizado con personalidad jurídica y patrimonio propios, creado por decreto número 328 de fecha 18 de diciembre de 1996. Con Registro Federal de Contribuyentes SSN-970115-QI9</w:t>
      </w:r>
    </w:p>
    <w:p w14:paraId="62594D04" w14:textId="77777777" w:rsidR="005857BC" w:rsidRPr="007D6A15" w:rsidRDefault="005857BC" w:rsidP="005857BC">
      <w:pPr>
        <w:tabs>
          <w:tab w:val="left" w:pos="1134"/>
          <w:tab w:val="left" w:pos="3402"/>
          <w:tab w:val="left" w:pos="5670"/>
          <w:tab w:val="left" w:pos="8222"/>
        </w:tabs>
        <w:jc w:val="both"/>
        <w:rPr>
          <w:rFonts w:ascii="Calibri" w:hAnsi="Calibri" w:cs="Arial"/>
          <w:sz w:val="16"/>
          <w:szCs w:val="16"/>
          <w:highlight w:val="green"/>
        </w:rPr>
      </w:pPr>
    </w:p>
    <w:p w14:paraId="16EC7DAE" w14:textId="77777777" w:rsidR="005857BC" w:rsidRPr="007D6A15" w:rsidRDefault="005857BC" w:rsidP="005857BC">
      <w:pPr>
        <w:tabs>
          <w:tab w:val="left" w:pos="1134"/>
          <w:tab w:val="left" w:pos="3402"/>
          <w:tab w:val="left" w:pos="5670"/>
          <w:tab w:val="left" w:pos="8222"/>
        </w:tabs>
        <w:jc w:val="both"/>
        <w:rPr>
          <w:rFonts w:ascii="Calibri" w:hAnsi="Calibri"/>
          <w:sz w:val="16"/>
          <w:szCs w:val="16"/>
        </w:rPr>
      </w:pPr>
      <w:r w:rsidRPr="007D6A15">
        <w:rPr>
          <w:rFonts w:ascii="Calibri" w:hAnsi="Calibri"/>
          <w:sz w:val="16"/>
          <w:szCs w:val="16"/>
        </w:rPr>
        <w:t xml:space="preserve">I.2 Que de conformidad con lo previsto por los artículos 18 y 24 fracciones XIII, XIV y XVI del Reglamento Interior de Servicios de Salud de Nuevo León, O.P.D., </w:t>
      </w:r>
      <w:bookmarkStart w:id="6" w:name="_Hlk107226541"/>
      <w:r w:rsidRPr="007D6A15">
        <w:rPr>
          <w:rFonts w:ascii="Calibri" w:hAnsi="Calibri"/>
          <w:sz w:val="16"/>
          <w:szCs w:val="16"/>
        </w:rPr>
        <w:t>y Acuerdo Delegatorio de facultades signado en fecha 02 de Junio del 2022 y Publicado en el Periódico Oficial del Estado de Nuevo León</w:t>
      </w:r>
      <w:bookmarkEnd w:id="6"/>
      <w:r w:rsidRPr="007D6A15">
        <w:rPr>
          <w:rFonts w:ascii="Calibri" w:hAnsi="Calibri"/>
          <w:sz w:val="16"/>
          <w:szCs w:val="16"/>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099E2CEB" w14:textId="77777777" w:rsidR="005857BC" w:rsidRPr="007D6A15" w:rsidRDefault="005857BC" w:rsidP="005857BC">
      <w:pPr>
        <w:tabs>
          <w:tab w:val="left" w:pos="1134"/>
          <w:tab w:val="left" w:pos="3402"/>
          <w:tab w:val="left" w:pos="5670"/>
          <w:tab w:val="left" w:pos="8222"/>
        </w:tabs>
        <w:jc w:val="both"/>
        <w:rPr>
          <w:rFonts w:ascii="Calibri" w:hAnsi="Calibri"/>
          <w:sz w:val="16"/>
          <w:szCs w:val="16"/>
        </w:rPr>
      </w:pPr>
    </w:p>
    <w:p w14:paraId="142DE966" w14:textId="2DFE964E" w:rsidR="005857BC" w:rsidRPr="007D6A15" w:rsidRDefault="005857BC" w:rsidP="005857BC">
      <w:pPr>
        <w:tabs>
          <w:tab w:val="left" w:pos="1134"/>
          <w:tab w:val="left" w:pos="3402"/>
          <w:tab w:val="left" w:pos="5670"/>
          <w:tab w:val="left" w:pos="8222"/>
        </w:tabs>
        <w:jc w:val="both"/>
        <w:rPr>
          <w:rFonts w:ascii="Calibri" w:hAnsi="Calibri" w:cs="Arial"/>
          <w:sz w:val="16"/>
          <w:szCs w:val="16"/>
          <w:highlight w:val="green"/>
        </w:rPr>
      </w:pPr>
      <w:r w:rsidRPr="007D6A15">
        <w:rPr>
          <w:rFonts w:ascii="Calibri" w:hAnsi="Calibri" w:cs="Calibri"/>
          <w:bCs/>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405FA01B" w14:textId="77777777" w:rsidR="005857BC" w:rsidRPr="007D6A15" w:rsidRDefault="005857BC" w:rsidP="005857BC">
      <w:pPr>
        <w:tabs>
          <w:tab w:val="left" w:pos="1134"/>
          <w:tab w:val="left" w:pos="3402"/>
          <w:tab w:val="left" w:pos="5670"/>
          <w:tab w:val="left" w:pos="8222"/>
        </w:tabs>
        <w:jc w:val="both"/>
        <w:rPr>
          <w:rFonts w:ascii="Calibri" w:hAnsi="Calibri" w:cs="Arial"/>
          <w:sz w:val="16"/>
          <w:szCs w:val="16"/>
          <w:highlight w:val="green"/>
        </w:rPr>
      </w:pPr>
    </w:p>
    <w:p w14:paraId="2F8E1289" w14:textId="77777777" w:rsidR="005857BC" w:rsidRPr="007D6A15" w:rsidRDefault="005857BC" w:rsidP="005857BC">
      <w:pPr>
        <w:tabs>
          <w:tab w:val="left" w:pos="1134"/>
          <w:tab w:val="left" w:pos="3402"/>
          <w:tab w:val="left" w:pos="5670"/>
          <w:tab w:val="left" w:pos="8222"/>
        </w:tabs>
        <w:jc w:val="both"/>
        <w:rPr>
          <w:rFonts w:ascii="Calibri" w:hAnsi="Calibri" w:cs="Tahoma"/>
          <w:sz w:val="16"/>
          <w:szCs w:val="16"/>
        </w:rPr>
      </w:pPr>
      <w:r w:rsidRPr="007D6A15">
        <w:rPr>
          <w:rFonts w:ascii="Calibri" w:hAnsi="Calibri" w:cs="Tahoma"/>
          <w:sz w:val="16"/>
          <w:szCs w:val="16"/>
        </w:rPr>
        <w:t>I.4 Que cuenta con recursos suficientes y disponibles en su presupuesto, autorizado mediante oficio número ________, con cargo al Presupuesto _________, Programa ________, Partida _________, para celebrar el presente contrato.</w:t>
      </w:r>
    </w:p>
    <w:p w14:paraId="7869ECBB" w14:textId="77777777" w:rsidR="005857BC" w:rsidRPr="007D6A15" w:rsidRDefault="005857BC" w:rsidP="005857BC">
      <w:pPr>
        <w:tabs>
          <w:tab w:val="left" w:pos="1134"/>
          <w:tab w:val="left" w:pos="3402"/>
          <w:tab w:val="left" w:pos="5670"/>
          <w:tab w:val="left" w:pos="8222"/>
        </w:tabs>
        <w:jc w:val="both"/>
        <w:rPr>
          <w:rFonts w:ascii="Calibri" w:hAnsi="Calibri" w:cs="Tahoma"/>
          <w:sz w:val="16"/>
          <w:szCs w:val="16"/>
        </w:rPr>
      </w:pPr>
    </w:p>
    <w:p w14:paraId="12ABAF68" w14:textId="63F21E1B" w:rsidR="005857BC" w:rsidRPr="007D6A15" w:rsidRDefault="005857BC" w:rsidP="005857BC">
      <w:pPr>
        <w:tabs>
          <w:tab w:val="left" w:pos="1134"/>
          <w:tab w:val="left" w:pos="3402"/>
          <w:tab w:val="left" w:pos="5670"/>
          <w:tab w:val="left" w:pos="8222"/>
        </w:tabs>
        <w:jc w:val="both"/>
        <w:rPr>
          <w:rFonts w:ascii="Calibri" w:hAnsi="Calibri"/>
          <w:sz w:val="16"/>
          <w:szCs w:val="16"/>
        </w:rPr>
      </w:pPr>
      <w:r w:rsidRPr="007D6A15">
        <w:rPr>
          <w:rFonts w:ascii="Calibri" w:hAnsi="Calibri"/>
          <w:sz w:val="16"/>
          <w:szCs w:val="16"/>
        </w:rPr>
        <w:t xml:space="preserve">I.5 Que el presente contrato fue adjudicado mediante el procedimiento de </w:t>
      </w:r>
      <w:r w:rsidR="006343E4">
        <w:rPr>
          <w:rFonts w:ascii="Calibri" w:hAnsi="Calibri"/>
          <w:sz w:val="16"/>
          <w:szCs w:val="16"/>
        </w:rPr>
        <w:t>LICITACIÓN PÚBLICA INTERNACIONAL ABIERTA PRESENCIAL</w:t>
      </w:r>
      <w:r w:rsidRPr="007D6A15">
        <w:rPr>
          <w:rFonts w:ascii="Calibri" w:hAnsi="Calibri"/>
          <w:sz w:val="16"/>
          <w:szCs w:val="16"/>
        </w:rPr>
        <w:t xml:space="preserve"> No.  </w:t>
      </w:r>
      <w:r w:rsidR="00097B5A">
        <w:rPr>
          <w:rFonts w:ascii="Calibri" w:hAnsi="Calibri"/>
          <w:sz w:val="16"/>
          <w:szCs w:val="16"/>
        </w:rPr>
        <w:t>LP-919044992-I17-2025</w:t>
      </w:r>
      <w:r w:rsidRPr="007D6A15">
        <w:rPr>
          <w:rFonts w:ascii="Calibri" w:hAnsi="Calibri"/>
          <w:sz w:val="16"/>
          <w:szCs w:val="16"/>
        </w:rPr>
        <w:t>, relativo a la contratación de _________________________.</w:t>
      </w:r>
    </w:p>
    <w:p w14:paraId="5F74EACB" w14:textId="77777777" w:rsidR="005857BC" w:rsidRPr="007D6A15" w:rsidRDefault="005857BC" w:rsidP="005857BC">
      <w:pPr>
        <w:tabs>
          <w:tab w:val="left" w:pos="1134"/>
          <w:tab w:val="left" w:pos="3402"/>
          <w:tab w:val="left" w:pos="5670"/>
          <w:tab w:val="left" w:pos="8222"/>
        </w:tabs>
        <w:jc w:val="both"/>
        <w:rPr>
          <w:rFonts w:ascii="Calibri" w:hAnsi="Calibri"/>
          <w:sz w:val="16"/>
          <w:szCs w:val="16"/>
        </w:rPr>
      </w:pPr>
    </w:p>
    <w:p w14:paraId="23604890" w14:textId="77777777" w:rsidR="005857BC" w:rsidRPr="007D6A15" w:rsidRDefault="005857BC" w:rsidP="005857BC">
      <w:pPr>
        <w:tabs>
          <w:tab w:val="left" w:pos="1134"/>
          <w:tab w:val="left" w:pos="3402"/>
          <w:tab w:val="left" w:pos="5670"/>
          <w:tab w:val="left" w:pos="8222"/>
        </w:tabs>
        <w:jc w:val="both"/>
        <w:rPr>
          <w:rFonts w:ascii="Calibri" w:hAnsi="Calibri" w:cs="Arial"/>
          <w:sz w:val="16"/>
          <w:szCs w:val="16"/>
          <w:highlight w:val="green"/>
        </w:rPr>
      </w:pPr>
      <w:r w:rsidRPr="007D6A15">
        <w:rPr>
          <w:rFonts w:ascii="Calibri" w:hAnsi="Calibri" w:cs="Tahoma"/>
          <w:sz w:val="16"/>
          <w:szCs w:val="16"/>
        </w:rPr>
        <w:t>I.6 Que para los fines y efectos legales del presente instrumento señala como su domicilio el ubicado en la calle Matamoros Oriente, Número 520, entre Escobedo y Zaragoza, en el Centro de Monterrey, Nuevo León, C.P. 64000.</w:t>
      </w:r>
    </w:p>
    <w:p w14:paraId="3FCC757C" w14:textId="77777777" w:rsidR="005857BC" w:rsidRPr="007D6A15" w:rsidRDefault="005857BC" w:rsidP="005857BC">
      <w:pPr>
        <w:tabs>
          <w:tab w:val="left" w:pos="1134"/>
          <w:tab w:val="left" w:pos="3402"/>
          <w:tab w:val="left" w:pos="5670"/>
          <w:tab w:val="left" w:pos="8222"/>
        </w:tabs>
        <w:jc w:val="both"/>
        <w:rPr>
          <w:rFonts w:ascii="Calibri" w:hAnsi="Calibri" w:cs="Arial"/>
          <w:sz w:val="16"/>
          <w:szCs w:val="16"/>
        </w:rPr>
      </w:pPr>
    </w:p>
    <w:p w14:paraId="21C3E03A" w14:textId="77777777" w:rsidR="005857BC" w:rsidRPr="007D6A15" w:rsidRDefault="005857BC" w:rsidP="005857BC">
      <w:pPr>
        <w:tabs>
          <w:tab w:val="left" w:pos="1134"/>
          <w:tab w:val="left" w:pos="3402"/>
          <w:tab w:val="left" w:pos="5670"/>
          <w:tab w:val="left" w:pos="8222"/>
        </w:tabs>
        <w:jc w:val="both"/>
        <w:rPr>
          <w:rFonts w:ascii="Calibri" w:hAnsi="Calibri" w:cs="Arial"/>
          <w:b/>
          <w:sz w:val="16"/>
          <w:szCs w:val="16"/>
        </w:rPr>
      </w:pPr>
      <w:r w:rsidRPr="007D6A15">
        <w:rPr>
          <w:rFonts w:ascii="Calibri" w:hAnsi="Calibri" w:cs="Arial"/>
          <w:b/>
          <w:sz w:val="16"/>
          <w:szCs w:val="16"/>
        </w:rPr>
        <w:t>II.- Declara “EL PROVEEDOR”:</w:t>
      </w:r>
    </w:p>
    <w:p w14:paraId="727DE42A" w14:textId="77777777" w:rsidR="005857BC" w:rsidRPr="007D6A15" w:rsidRDefault="005857BC" w:rsidP="005857BC">
      <w:pPr>
        <w:tabs>
          <w:tab w:val="left" w:pos="1134"/>
          <w:tab w:val="left" w:pos="3402"/>
          <w:tab w:val="left" w:pos="5670"/>
          <w:tab w:val="left" w:pos="8222"/>
        </w:tabs>
        <w:jc w:val="both"/>
        <w:rPr>
          <w:rFonts w:ascii="Calibri" w:hAnsi="Calibri" w:cs="Arial"/>
          <w:sz w:val="16"/>
          <w:szCs w:val="16"/>
        </w:rPr>
      </w:pPr>
    </w:p>
    <w:p w14:paraId="62A709F4" w14:textId="77777777" w:rsidR="005857BC" w:rsidRPr="007D6A15" w:rsidRDefault="005857BC" w:rsidP="005857BC">
      <w:pPr>
        <w:ind w:right="-5"/>
        <w:jc w:val="both"/>
        <w:rPr>
          <w:rFonts w:ascii="Calibri" w:hAnsi="Calibri" w:cs="Tahoma"/>
          <w:sz w:val="16"/>
          <w:szCs w:val="16"/>
        </w:rPr>
      </w:pPr>
      <w:r w:rsidRPr="007D6A15">
        <w:rPr>
          <w:rFonts w:ascii="Calibri" w:hAnsi="Calibri" w:cs="Tahoma"/>
          <w:sz w:val="16"/>
          <w:szCs w:val="16"/>
        </w:rPr>
        <w:t>II.1.-</w:t>
      </w:r>
      <w:bookmarkStart w:id="7" w:name="_Hlk491079939"/>
      <w:r w:rsidRPr="007D6A15">
        <w:rPr>
          <w:rFonts w:ascii="Calibri" w:hAnsi="Calibri" w:cs="Tahoma"/>
          <w:sz w:val="16"/>
          <w:szCs w:val="16"/>
        </w:rPr>
        <w:t xml:space="preserve">Que acredita la legal existencia de la compañía denominada </w:t>
      </w:r>
      <w:bookmarkEnd w:id="7"/>
      <w:r w:rsidRPr="007D6A15">
        <w:rPr>
          <w:rFonts w:ascii="Calibri" w:hAnsi="Calibri" w:cs="Tahoma"/>
          <w:sz w:val="16"/>
          <w:szCs w:val="16"/>
        </w:rPr>
        <w:t>_____________________, mediante Escritura Pública número _________, de fecha ___________, pasada ante la fe del ______________, Notario Público Titular de la Notaría Pública número ______, con ejercicio en ______________, e inscrita en el Registro Público de Comercio, bajo el No._______________, en fecha _______________, que su Registro Federal de Contribuyentes  es _____________.</w:t>
      </w:r>
    </w:p>
    <w:p w14:paraId="3D35C8A8" w14:textId="77777777" w:rsidR="005857BC" w:rsidRPr="007D6A15" w:rsidRDefault="005857BC" w:rsidP="005857BC">
      <w:pPr>
        <w:ind w:right="-5"/>
        <w:jc w:val="both"/>
        <w:rPr>
          <w:rFonts w:ascii="Calibri" w:hAnsi="Calibri" w:cs="Tahoma"/>
          <w:sz w:val="16"/>
          <w:szCs w:val="16"/>
        </w:rPr>
      </w:pPr>
    </w:p>
    <w:p w14:paraId="535FA7E7" w14:textId="77777777" w:rsidR="005857BC" w:rsidRPr="007D6A15" w:rsidRDefault="005857BC" w:rsidP="005857BC">
      <w:pPr>
        <w:ind w:right="-5"/>
        <w:jc w:val="both"/>
        <w:rPr>
          <w:rFonts w:ascii="Calibri" w:hAnsi="Calibri" w:cs="Tahoma"/>
          <w:sz w:val="16"/>
          <w:szCs w:val="16"/>
        </w:rPr>
      </w:pPr>
      <w:r w:rsidRPr="007D6A15">
        <w:rPr>
          <w:rFonts w:ascii="Calibri" w:hAnsi="Calibri" w:cs="Tahoma"/>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17B91EB7" w14:textId="77777777" w:rsidR="005857BC" w:rsidRPr="007D6A15" w:rsidRDefault="005857BC" w:rsidP="005857BC">
      <w:pPr>
        <w:ind w:right="-5"/>
        <w:jc w:val="both"/>
        <w:rPr>
          <w:rFonts w:ascii="Calibri" w:hAnsi="Calibri" w:cs="Tahoma"/>
          <w:sz w:val="16"/>
          <w:szCs w:val="16"/>
        </w:rPr>
      </w:pPr>
    </w:p>
    <w:p w14:paraId="33DC0522" w14:textId="77777777" w:rsidR="005857BC" w:rsidRPr="007D6A15" w:rsidRDefault="005857BC" w:rsidP="005857BC">
      <w:pPr>
        <w:ind w:right="-5"/>
        <w:jc w:val="both"/>
        <w:rPr>
          <w:rFonts w:ascii="Calibri" w:hAnsi="Calibri" w:cs="Tahoma"/>
          <w:sz w:val="16"/>
          <w:szCs w:val="16"/>
        </w:rPr>
      </w:pPr>
      <w:r w:rsidRPr="007D6A15">
        <w:rPr>
          <w:rFonts w:ascii="Calibri" w:hAnsi="Calibri" w:cs="Tahoma"/>
          <w:sz w:val="16"/>
          <w:szCs w:val="16"/>
        </w:rPr>
        <w:t>II.3.-</w:t>
      </w:r>
      <w:bookmarkStart w:id="8" w:name="_Hlk491079956"/>
      <w:r w:rsidRPr="007D6A15">
        <w:rPr>
          <w:rFonts w:ascii="Calibri" w:hAnsi="Calibri" w:cs="Tahoma"/>
          <w:sz w:val="16"/>
          <w:szCs w:val="16"/>
        </w:rPr>
        <w:t xml:space="preserve">Que el Representante Legal de dicha compañía, </w:t>
      </w:r>
      <w:bookmarkEnd w:id="8"/>
      <w:r w:rsidRPr="007D6A15">
        <w:rPr>
          <w:rFonts w:ascii="Calibri" w:hAnsi="Calibri" w:cs="Tahoma"/>
          <w:sz w:val="16"/>
          <w:szCs w:val="16"/>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1ABDBB1A" w14:textId="77777777" w:rsidR="005857BC" w:rsidRPr="007D6A15" w:rsidRDefault="005857BC" w:rsidP="005857BC">
      <w:pPr>
        <w:ind w:right="-5"/>
        <w:jc w:val="both"/>
        <w:rPr>
          <w:rFonts w:ascii="Calibri" w:hAnsi="Calibri" w:cs="Tahoma"/>
          <w:sz w:val="16"/>
          <w:szCs w:val="16"/>
        </w:rPr>
      </w:pPr>
    </w:p>
    <w:p w14:paraId="7BBF8E70" w14:textId="77777777" w:rsidR="005857BC" w:rsidRPr="007D6A15" w:rsidRDefault="005857BC" w:rsidP="005857BC">
      <w:pPr>
        <w:ind w:right="-5"/>
        <w:jc w:val="both"/>
        <w:rPr>
          <w:rFonts w:ascii="Calibri" w:hAnsi="Calibri" w:cs="Tahoma"/>
          <w:sz w:val="16"/>
          <w:szCs w:val="16"/>
        </w:rPr>
      </w:pPr>
      <w:r w:rsidRPr="007D6A15">
        <w:rPr>
          <w:rFonts w:ascii="Calibri" w:hAnsi="Calibri" w:cs="Tahoma"/>
          <w:sz w:val="16"/>
          <w:szCs w:val="16"/>
        </w:rPr>
        <w:t xml:space="preserve">II.4.-Continúa manifestando que tiene capacidad jurídica y reúne las condiciones técnicas y económicas para obligarse a la venta de _______________, objeto del presente contrato. </w:t>
      </w:r>
    </w:p>
    <w:p w14:paraId="7EC84F27" w14:textId="77777777" w:rsidR="005857BC" w:rsidRPr="007D6A15" w:rsidRDefault="005857BC" w:rsidP="005857BC">
      <w:pPr>
        <w:ind w:right="-5"/>
        <w:jc w:val="both"/>
        <w:rPr>
          <w:rFonts w:ascii="Calibri" w:hAnsi="Calibri" w:cs="Tahoma"/>
          <w:sz w:val="16"/>
          <w:szCs w:val="16"/>
        </w:rPr>
      </w:pPr>
    </w:p>
    <w:p w14:paraId="65917DBB" w14:textId="77777777" w:rsidR="005857BC" w:rsidRPr="007D6A15" w:rsidRDefault="005857BC" w:rsidP="005857BC">
      <w:pPr>
        <w:ind w:right="-5"/>
        <w:jc w:val="both"/>
        <w:rPr>
          <w:rFonts w:ascii="Calibri" w:hAnsi="Calibri" w:cs="Tahoma"/>
          <w:sz w:val="16"/>
          <w:szCs w:val="16"/>
        </w:rPr>
      </w:pPr>
      <w:r w:rsidRPr="007D6A15">
        <w:rPr>
          <w:rFonts w:ascii="Calibri" w:hAnsi="Calibri" w:cs="Tahoma"/>
          <w:sz w:val="16"/>
          <w:szCs w:val="16"/>
        </w:rPr>
        <w:t xml:space="preserve">II.5.-Que conoce el contenido y los requisitos que establecen la </w:t>
      </w:r>
      <w:r w:rsidRPr="007D6A15">
        <w:rPr>
          <w:rFonts w:ascii="Calibri" w:hAnsi="Calibri"/>
          <w:sz w:val="16"/>
          <w:szCs w:val="16"/>
        </w:rPr>
        <w:t>Ley de Adquisiciones, Arrendamientos y Contratación de Servicios del Estado de Nuevo León</w:t>
      </w:r>
      <w:r w:rsidRPr="007D6A15">
        <w:rPr>
          <w:rFonts w:ascii="Calibri" w:hAnsi="Calibri" w:cs="Tahoma"/>
          <w:sz w:val="16"/>
          <w:szCs w:val="16"/>
        </w:rPr>
        <w:t>, su Reglamento y las reglas generales para la contratación y ejecución de adquisiciones, así como los términos del presente contrato.</w:t>
      </w:r>
    </w:p>
    <w:p w14:paraId="199164CC" w14:textId="77777777" w:rsidR="005857BC" w:rsidRPr="007D6A15" w:rsidRDefault="005857BC" w:rsidP="005857BC">
      <w:pPr>
        <w:ind w:right="-5"/>
        <w:jc w:val="both"/>
        <w:rPr>
          <w:rFonts w:ascii="Calibri" w:hAnsi="Calibri" w:cs="Tahoma"/>
          <w:sz w:val="16"/>
          <w:szCs w:val="16"/>
        </w:rPr>
      </w:pPr>
    </w:p>
    <w:p w14:paraId="79D4B53B" w14:textId="77777777" w:rsidR="005857BC" w:rsidRPr="007D6A15" w:rsidRDefault="005857BC" w:rsidP="005857BC">
      <w:pPr>
        <w:tabs>
          <w:tab w:val="left" w:pos="360"/>
        </w:tabs>
        <w:jc w:val="both"/>
        <w:rPr>
          <w:rFonts w:ascii="Calibri" w:hAnsi="Calibri" w:cs="Tahoma"/>
          <w:sz w:val="16"/>
          <w:szCs w:val="16"/>
        </w:rPr>
      </w:pPr>
      <w:r w:rsidRPr="007D6A15">
        <w:rPr>
          <w:rFonts w:ascii="Calibri" w:hAnsi="Calibri" w:cs="Tahoma"/>
          <w:sz w:val="16"/>
          <w:szCs w:val="16"/>
        </w:rPr>
        <w:lastRenderedPageBreak/>
        <w:t>II.6.-</w:t>
      </w:r>
      <w:bookmarkStart w:id="9" w:name="_Hlk491080052"/>
      <w:r w:rsidRPr="007D6A15">
        <w:rPr>
          <w:rFonts w:ascii="Calibri" w:hAnsi="Calibri" w:cs="Arial"/>
          <w:color w:val="000000"/>
          <w:sz w:val="16"/>
          <w:szCs w:val="16"/>
        </w:rPr>
        <w:t xml:space="preserve"> </w:t>
      </w:r>
      <w:bookmarkEnd w:id="9"/>
      <w:r w:rsidRPr="007D6A15">
        <w:rPr>
          <w:rFonts w:ascii="Calibri" w:hAnsi="Calibri" w:cs="Tahoma"/>
          <w:sz w:val="16"/>
          <w:szCs w:val="16"/>
        </w:rPr>
        <w:t>Que, para los fines y efectos legales del mismo, señala como su domicilio, el ubicado en la Calle ______________, No. ________, Interior _________, Colonia ___________, en ___________, C.P. ___________.</w:t>
      </w:r>
    </w:p>
    <w:p w14:paraId="70399171" w14:textId="77777777" w:rsidR="005857BC" w:rsidRPr="007D6A15" w:rsidRDefault="005857BC" w:rsidP="005857BC">
      <w:pPr>
        <w:tabs>
          <w:tab w:val="left" w:pos="360"/>
        </w:tabs>
        <w:jc w:val="both"/>
        <w:rPr>
          <w:rFonts w:ascii="Calibri" w:hAnsi="Calibri" w:cs="Tahoma"/>
          <w:sz w:val="16"/>
          <w:szCs w:val="16"/>
        </w:rPr>
      </w:pPr>
    </w:p>
    <w:p w14:paraId="6B8D8360" w14:textId="77777777" w:rsidR="005857BC" w:rsidRPr="007D6A15" w:rsidRDefault="005857BC" w:rsidP="005857BC">
      <w:pPr>
        <w:tabs>
          <w:tab w:val="left" w:pos="0"/>
        </w:tabs>
        <w:jc w:val="both"/>
        <w:rPr>
          <w:rFonts w:ascii="Calibri" w:hAnsi="Calibri" w:cs="Tahoma"/>
          <w:sz w:val="16"/>
          <w:szCs w:val="16"/>
        </w:rPr>
      </w:pPr>
      <w:r w:rsidRPr="007D6A15">
        <w:rPr>
          <w:rFonts w:ascii="Calibri" w:hAnsi="Calibri" w:cs="Tahoma"/>
          <w:b/>
          <w:sz w:val="16"/>
          <w:szCs w:val="16"/>
        </w:rPr>
        <w:t xml:space="preserve">III.- “LAS PARTES” </w:t>
      </w:r>
      <w:r w:rsidRPr="007D6A15">
        <w:rPr>
          <w:rFonts w:ascii="Calibri" w:hAnsi="Calibri" w:cs="Tahoma"/>
          <w:sz w:val="16"/>
          <w:szCs w:val="16"/>
        </w:rPr>
        <w:t>declaran:</w:t>
      </w:r>
    </w:p>
    <w:p w14:paraId="2EF5E64C" w14:textId="77777777" w:rsidR="005857BC" w:rsidRPr="007D6A15" w:rsidRDefault="005857BC" w:rsidP="005857BC">
      <w:pPr>
        <w:tabs>
          <w:tab w:val="left" w:pos="-284"/>
        </w:tabs>
        <w:ind w:left="-284"/>
        <w:jc w:val="both"/>
        <w:rPr>
          <w:rFonts w:ascii="Calibri" w:hAnsi="Calibri" w:cs="Tahoma"/>
          <w:sz w:val="16"/>
          <w:szCs w:val="16"/>
        </w:rPr>
      </w:pPr>
    </w:p>
    <w:p w14:paraId="2A90C528" w14:textId="77777777" w:rsidR="005857BC" w:rsidRPr="007D6A15" w:rsidRDefault="005857BC" w:rsidP="005857BC">
      <w:pPr>
        <w:pStyle w:val="Sangradetextonormal"/>
        <w:spacing w:after="0"/>
        <w:ind w:left="180" w:right="-5" w:hanging="360"/>
        <w:jc w:val="both"/>
        <w:rPr>
          <w:rFonts w:asciiTheme="minorHAnsi" w:hAnsiTheme="minorHAnsi" w:cs="Tahoma"/>
          <w:sz w:val="16"/>
          <w:szCs w:val="16"/>
        </w:rPr>
      </w:pPr>
      <w:r w:rsidRPr="007D6A15">
        <w:rPr>
          <w:rFonts w:ascii="Calibri" w:hAnsi="Calibri" w:cs="Tahoma"/>
          <w:sz w:val="16"/>
          <w:szCs w:val="16"/>
        </w:rPr>
        <w:t>III.1 Que se reconocen la personalidad con la que comparecen y acuerdan celebrar el presente contrato, al tenor de las siguientes:</w:t>
      </w:r>
    </w:p>
    <w:p w14:paraId="1FB2083D" w14:textId="060941CE" w:rsidR="00AB2D98" w:rsidRPr="00E74FB0" w:rsidRDefault="00AB2D98" w:rsidP="00664654">
      <w:pPr>
        <w:pStyle w:val="Sangradetextonormal"/>
        <w:spacing w:after="0"/>
        <w:ind w:left="426" w:right="-5" w:hanging="284"/>
        <w:jc w:val="both"/>
        <w:rPr>
          <w:rFonts w:asciiTheme="minorHAnsi" w:hAnsiTheme="minorHAnsi" w:cs="Tahoma"/>
          <w:sz w:val="16"/>
          <w:szCs w:val="16"/>
        </w:rPr>
      </w:pPr>
    </w:p>
    <w:p w14:paraId="0BF2CCC0" w14:textId="77777777" w:rsidR="00AB2D98" w:rsidRPr="00E74FB0" w:rsidRDefault="00AB2D98" w:rsidP="00F176CA">
      <w:pPr>
        <w:ind w:right="-5"/>
        <w:jc w:val="both"/>
        <w:rPr>
          <w:rFonts w:asciiTheme="minorHAnsi" w:hAnsiTheme="minorHAnsi" w:cs="Tahoma"/>
          <w:b/>
          <w:sz w:val="16"/>
          <w:szCs w:val="16"/>
        </w:rPr>
      </w:pPr>
    </w:p>
    <w:p w14:paraId="7CA5AB40" w14:textId="77777777" w:rsidR="00AB2D98" w:rsidRDefault="00AB2D98" w:rsidP="00F176CA">
      <w:pPr>
        <w:ind w:right="-5"/>
        <w:jc w:val="center"/>
        <w:rPr>
          <w:rFonts w:asciiTheme="minorHAnsi" w:hAnsiTheme="minorHAnsi" w:cs="Tahoma"/>
          <w:b/>
          <w:sz w:val="16"/>
          <w:szCs w:val="16"/>
        </w:rPr>
      </w:pPr>
      <w:r w:rsidRPr="00E74FB0">
        <w:rPr>
          <w:rFonts w:asciiTheme="minorHAnsi" w:hAnsiTheme="minorHAnsi" w:cs="Tahoma"/>
          <w:b/>
          <w:sz w:val="16"/>
          <w:szCs w:val="16"/>
        </w:rPr>
        <w:t xml:space="preserve">C L </w:t>
      </w:r>
      <w:proofErr w:type="spellStart"/>
      <w:r w:rsidRPr="00E74FB0">
        <w:rPr>
          <w:rFonts w:asciiTheme="minorHAnsi" w:hAnsiTheme="minorHAnsi" w:cs="Tahoma"/>
          <w:b/>
          <w:sz w:val="16"/>
          <w:szCs w:val="16"/>
        </w:rPr>
        <w:t>Á</w:t>
      </w:r>
      <w:proofErr w:type="spellEnd"/>
      <w:r w:rsidRPr="00E74FB0">
        <w:rPr>
          <w:rFonts w:asciiTheme="minorHAnsi" w:hAnsiTheme="minorHAnsi" w:cs="Tahoma"/>
          <w:b/>
          <w:sz w:val="16"/>
          <w:szCs w:val="16"/>
        </w:rPr>
        <w:t xml:space="preserve"> U S U L A S</w:t>
      </w:r>
    </w:p>
    <w:p w14:paraId="7AA7BDB8" w14:textId="77777777" w:rsidR="002448EA" w:rsidRDefault="002448EA" w:rsidP="00F176CA">
      <w:pPr>
        <w:ind w:right="-5"/>
        <w:rPr>
          <w:rFonts w:asciiTheme="minorHAnsi" w:hAnsiTheme="minorHAnsi" w:cs="Tahoma"/>
          <w:b/>
          <w:sz w:val="16"/>
          <w:szCs w:val="16"/>
        </w:rPr>
      </w:pPr>
    </w:p>
    <w:p w14:paraId="10262545" w14:textId="0D9A9013"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PRIMERA: </w:t>
      </w:r>
      <w:r w:rsidR="00F40DD7" w:rsidRPr="002448EA">
        <w:rPr>
          <w:rFonts w:asciiTheme="minorHAnsi" w:hAnsiTheme="minorHAnsi" w:cs="Tahoma"/>
          <w:sz w:val="16"/>
          <w:szCs w:val="16"/>
        </w:rPr>
        <w:t>OBJETO. -</w:t>
      </w:r>
      <w:r w:rsidRPr="002448EA">
        <w:rPr>
          <w:rFonts w:asciiTheme="minorHAnsi" w:hAnsiTheme="minorHAnsi" w:cs="Tahoma"/>
          <w:sz w:val="16"/>
          <w:szCs w:val="16"/>
        </w:rPr>
        <w:t xml:space="preserve"> “EL PROVEEDOR” se obliga a vender </w:t>
      </w:r>
      <w:r w:rsidR="00236CEB" w:rsidRPr="00236CEB">
        <w:rPr>
          <w:rFonts w:asciiTheme="minorHAnsi" w:hAnsiTheme="minorHAnsi" w:cs="Tahoma"/>
          <w:sz w:val="16"/>
          <w:szCs w:val="16"/>
        </w:rPr>
        <w:t>los insumos</w:t>
      </w:r>
      <w:r w:rsidRPr="00236CEB">
        <w:rPr>
          <w:rFonts w:asciiTheme="minorHAnsi" w:hAnsiTheme="minorHAnsi" w:cs="Tahoma"/>
          <w:sz w:val="16"/>
          <w:szCs w:val="16"/>
        </w:rPr>
        <w:t xml:space="preserve">, de </w:t>
      </w:r>
      <w:r w:rsidR="00236CEB" w:rsidRPr="00236CEB">
        <w:rPr>
          <w:rFonts w:asciiTheme="minorHAnsi" w:hAnsiTheme="minorHAnsi" w:cs="Tahoma"/>
          <w:sz w:val="16"/>
          <w:szCs w:val="16"/>
        </w:rPr>
        <w:t>acuerdo a la cantidad</w:t>
      </w:r>
      <w:r w:rsidRPr="002448EA">
        <w:rPr>
          <w:rFonts w:asciiTheme="minorHAnsi" w:hAnsiTheme="minorHAnsi" w:cs="Tahoma"/>
          <w:sz w:val="16"/>
          <w:szCs w:val="16"/>
        </w:rPr>
        <w:t xml:space="preserve">, precios, presentación, descripción y </w:t>
      </w:r>
      <w:r w:rsidR="00236CEB">
        <w:rPr>
          <w:rFonts w:asciiTheme="minorHAnsi" w:hAnsiTheme="minorHAnsi" w:cs="Tahoma"/>
          <w:sz w:val="16"/>
          <w:szCs w:val="16"/>
        </w:rPr>
        <w:t>características señaladas en el</w:t>
      </w:r>
      <w:r w:rsidRPr="002448EA">
        <w:rPr>
          <w:rFonts w:asciiTheme="minorHAnsi" w:hAnsiTheme="minorHAnsi" w:cs="Tahoma"/>
          <w:sz w:val="16"/>
          <w:szCs w:val="16"/>
        </w:rPr>
        <w:t xml:space="preserve"> </w:t>
      </w:r>
      <w:r w:rsidRPr="00236CEB">
        <w:rPr>
          <w:rFonts w:asciiTheme="minorHAnsi" w:hAnsiTheme="minorHAnsi" w:cs="Tahoma"/>
          <w:sz w:val="16"/>
          <w:szCs w:val="16"/>
        </w:rPr>
        <w:t>An</w:t>
      </w:r>
      <w:r w:rsidR="00236CEB" w:rsidRPr="00236CEB">
        <w:rPr>
          <w:rFonts w:asciiTheme="minorHAnsi" w:hAnsiTheme="minorHAnsi" w:cs="Tahoma"/>
          <w:sz w:val="16"/>
          <w:szCs w:val="16"/>
        </w:rPr>
        <w:t xml:space="preserve">exos 1 </w:t>
      </w:r>
      <w:r w:rsidRPr="00236CEB">
        <w:rPr>
          <w:rFonts w:asciiTheme="minorHAnsi" w:hAnsiTheme="minorHAnsi" w:cs="Tahoma"/>
          <w:sz w:val="16"/>
          <w:szCs w:val="16"/>
        </w:rPr>
        <w:t>que</w:t>
      </w:r>
      <w:r w:rsidRPr="002448EA">
        <w:rPr>
          <w:rFonts w:asciiTheme="minorHAnsi" w:hAnsiTheme="minorHAnsi" w:cs="Tahoma"/>
          <w:sz w:val="16"/>
          <w:szCs w:val="16"/>
        </w:rPr>
        <w:t xml:space="preserve"> forman parte integral de este contrato y demás especificaciones solicitadas por “S.S.N.L.” en las bases de la </w:t>
      </w:r>
      <w:r w:rsidR="006343E4">
        <w:rPr>
          <w:rFonts w:asciiTheme="minorHAnsi" w:hAnsiTheme="minorHAnsi" w:cs="Tahoma"/>
          <w:sz w:val="16"/>
          <w:szCs w:val="16"/>
        </w:rPr>
        <w:t>LICITACIÓN PÚBLICA INTERNACIONAL ABIERTA PRESENCIAL</w:t>
      </w:r>
      <w:r>
        <w:rPr>
          <w:rFonts w:asciiTheme="minorHAnsi" w:hAnsiTheme="minorHAnsi" w:cs="Tahoma"/>
          <w:sz w:val="16"/>
          <w:szCs w:val="16"/>
        </w:rPr>
        <w:t xml:space="preserve"> </w:t>
      </w:r>
      <w:r w:rsidRPr="002448EA">
        <w:rPr>
          <w:rFonts w:asciiTheme="minorHAnsi" w:hAnsiTheme="minorHAnsi" w:cs="Tahoma"/>
          <w:sz w:val="16"/>
          <w:szCs w:val="16"/>
        </w:rPr>
        <w:t xml:space="preserve">No. </w:t>
      </w:r>
      <w:r w:rsidR="00097B5A">
        <w:rPr>
          <w:rFonts w:asciiTheme="minorHAnsi" w:hAnsiTheme="minorHAnsi" w:cs="Tahoma"/>
          <w:sz w:val="16"/>
          <w:szCs w:val="16"/>
        </w:rPr>
        <w:t>LP-919044992-I17-2025</w:t>
      </w:r>
      <w:r w:rsidRPr="002448EA">
        <w:rPr>
          <w:rFonts w:asciiTheme="minorHAnsi" w:hAnsiTheme="minorHAnsi" w:cs="Tahoma"/>
          <w:sz w:val="16"/>
          <w:szCs w:val="16"/>
        </w:rPr>
        <w:t xml:space="preserve">, </w:t>
      </w:r>
      <w:r>
        <w:rPr>
          <w:rFonts w:asciiTheme="minorHAnsi" w:hAnsiTheme="minorHAnsi" w:cs="Tahoma"/>
          <w:sz w:val="16"/>
          <w:szCs w:val="16"/>
        </w:rPr>
        <w:t>junta</w:t>
      </w:r>
      <w:r w:rsidRPr="002448EA">
        <w:rPr>
          <w:rFonts w:asciiTheme="minorHAnsi" w:hAnsiTheme="minorHAnsi" w:cs="Tahoma"/>
          <w:sz w:val="16"/>
          <w:szCs w:val="16"/>
        </w:rPr>
        <w:t xml:space="preserve"> de aclaraciones y con</w:t>
      </w:r>
      <w:r w:rsidR="00000ADE">
        <w:rPr>
          <w:rFonts w:asciiTheme="minorHAnsi" w:hAnsiTheme="minorHAnsi" w:cs="Tahoma"/>
          <w:sz w:val="16"/>
          <w:szCs w:val="16"/>
        </w:rPr>
        <w:t xml:space="preserve">forme a la propuesta técnica y </w:t>
      </w:r>
      <w:r w:rsidRPr="002448EA">
        <w:rPr>
          <w:rFonts w:asciiTheme="minorHAnsi" w:hAnsiTheme="minorHAnsi" w:cs="Tahoma"/>
          <w:sz w:val="16"/>
          <w:szCs w:val="16"/>
        </w:rPr>
        <w:t>económica presentadas por “EL PROVEEDOR”, las cuales forman parte de este contrato.</w:t>
      </w:r>
    </w:p>
    <w:p w14:paraId="2270916C" w14:textId="77777777" w:rsidR="002448EA" w:rsidRPr="002448EA" w:rsidRDefault="002448EA" w:rsidP="00F176CA">
      <w:pPr>
        <w:ind w:right="-5"/>
        <w:jc w:val="both"/>
        <w:rPr>
          <w:rFonts w:asciiTheme="minorHAnsi" w:hAnsiTheme="minorHAnsi" w:cs="Tahoma"/>
          <w:sz w:val="16"/>
          <w:szCs w:val="16"/>
        </w:rPr>
      </w:pPr>
    </w:p>
    <w:p w14:paraId="5387AF67" w14:textId="1A543E91"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SEGUNDA: MONTO DEL </w:t>
      </w:r>
      <w:r w:rsidR="00F40DD7" w:rsidRPr="002448EA">
        <w:rPr>
          <w:rFonts w:asciiTheme="minorHAnsi" w:hAnsiTheme="minorHAnsi" w:cs="Tahoma"/>
          <w:sz w:val="16"/>
          <w:szCs w:val="16"/>
        </w:rPr>
        <w:t>CONTRATO. -</w:t>
      </w:r>
      <w:r w:rsidRPr="002448EA">
        <w:rPr>
          <w:rFonts w:asciiTheme="minorHAnsi" w:hAnsiTheme="minorHAnsi" w:cs="Tahoma"/>
          <w:sz w:val="16"/>
          <w:szCs w:val="16"/>
        </w:rPr>
        <w:t xml:space="preserve"> El monto total del presente contrato será por la cantidad de $_____ (_____pesos 00/100 M.N.), incluyendo el impuesto al valor agregado, que “S.S.N.L.” cubrirá a “EL PROVEEDOR” por concepto </w:t>
      </w:r>
      <w:r w:rsidRPr="00236CEB">
        <w:rPr>
          <w:rFonts w:asciiTheme="minorHAnsi" w:hAnsiTheme="minorHAnsi" w:cs="Tahoma"/>
          <w:sz w:val="16"/>
          <w:szCs w:val="16"/>
        </w:rPr>
        <w:t xml:space="preserve">de </w:t>
      </w:r>
      <w:r w:rsidR="00236CEB" w:rsidRPr="00236CEB">
        <w:rPr>
          <w:rFonts w:asciiTheme="minorHAnsi" w:hAnsiTheme="minorHAnsi" w:cs="Tahoma"/>
          <w:sz w:val="16"/>
          <w:szCs w:val="16"/>
        </w:rPr>
        <w:t>los insumos</w:t>
      </w:r>
      <w:r w:rsidRPr="00236CEB">
        <w:rPr>
          <w:rFonts w:asciiTheme="minorHAnsi" w:hAnsiTheme="minorHAnsi" w:cs="Tahoma"/>
          <w:sz w:val="16"/>
          <w:szCs w:val="16"/>
        </w:rPr>
        <w:t xml:space="preserve"> objeto del presente</w:t>
      </w:r>
      <w:r w:rsidRPr="002448EA">
        <w:rPr>
          <w:rFonts w:asciiTheme="minorHAnsi" w:hAnsiTheme="minorHAnsi" w:cs="Tahoma"/>
          <w:sz w:val="16"/>
          <w:szCs w:val="16"/>
        </w:rPr>
        <w:t xml:space="preserve"> contrato.</w:t>
      </w:r>
    </w:p>
    <w:p w14:paraId="1760F416" w14:textId="77777777" w:rsidR="002448EA" w:rsidRPr="002448EA" w:rsidRDefault="002448EA" w:rsidP="00F176CA">
      <w:pPr>
        <w:ind w:right="-5"/>
        <w:jc w:val="both"/>
        <w:rPr>
          <w:rFonts w:asciiTheme="minorHAnsi" w:hAnsiTheme="minorHAnsi" w:cs="Tahoma"/>
          <w:sz w:val="16"/>
          <w:szCs w:val="16"/>
        </w:rPr>
      </w:pPr>
    </w:p>
    <w:p w14:paraId="7D80B885" w14:textId="6E219A38"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El presente contrato se celebra bajo la condición de precio fijo, por lo que no se reconocerá incremento alguno en los precios establecidos por “EL PROVEEDOR” en su oferta económica.</w:t>
      </w:r>
    </w:p>
    <w:p w14:paraId="4E33BFED" w14:textId="77777777"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 </w:t>
      </w:r>
    </w:p>
    <w:p w14:paraId="3256B972" w14:textId="104AA0E2"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El precio señalado en la oferta económica y este instrumento, compensará a “EL PROVEEDOR” el pago por concepto de </w:t>
      </w:r>
      <w:r w:rsidRPr="00236CEB">
        <w:rPr>
          <w:rFonts w:asciiTheme="minorHAnsi" w:hAnsiTheme="minorHAnsi" w:cs="Tahoma"/>
          <w:sz w:val="16"/>
          <w:szCs w:val="16"/>
        </w:rPr>
        <w:t xml:space="preserve">suministro de los </w:t>
      </w:r>
      <w:r w:rsidR="00236CEB" w:rsidRPr="00236CEB">
        <w:rPr>
          <w:rFonts w:asciiTheme="minorHAnsi" w:hAnsiTheme="minorHAnsi" w:cs="Tahoma"/>
          <w:sz w:val="16"/>
          <w:szCs w:val="16"/>
        </w:rPr>
        <w:t>insumos</w:t>
      </w:r>
      <w:r w:rsidRPr="002448EA">
        <w:rPr>
          <w:rFonts w:asciiTheme="minorHAnsi" w:hAnsiTheme="minorHAnsi" w:cs="Tahoma"/>
          <w:sz w:val="16"/>
          <w:szCs w:val="16"/>
        </w:rPr>
        <w:t xml:space="preserve"> objeto del presente </w:t>
      </w:r>
      <w:r w:rsidR="00236CEB">
        <w:rPr>
          <w:rFonts w:asciiTheme="minorHAnsi" w:hAnsiTheme="minorHAnsi" w:cs="Tahoma"/>
          <w:sz w:val="16"/>
          <w:szCs w:val="16"/>
        </w:rPr>
        <w:t>contrato, transportación, carga y</w:t>
      </w:r>
      <w:r w:rsidRPr="002448EA">
        <w:rPr>
          <w:rFonts w:asciiTheme="minorHAnsi" w:hAnsiTheme="minorHAnsi" w:cs="Tahoma"/>
          <w:sz w:val="16"/>
          <w:szCs w:val="16"/>
        </w:rPr>
        <w:t xml:space="preserve"> </w:t>
      </w:r>
      <w:r w:rsidR="00F40DD7" w:rsidRPr="002448EA">
        <w:rPr>
          <w:rFonts w:asciiTheme="minorHAnsi" w:hAnsiTheme="minorHAnsi" w:cs="Tahoma"/>
          <w:sz w:val="16"/>
          <w:szCs w:val="16"/>
        </w:rPr>
        <w:t>descarga</w:t>
      </w:r>
      <w:r w:rsidR="00F40DD7">
        <w:rPr>
          <w:rFonts w:asciiTheme="minorHAnsi" w:hAnsiTheme="minorHAnsi" w:cs="Tahoma"/>
          <w:sz w:val="16"/>
          <w:szCs w:val="16"/>
        </w:rPr>
        <w:t xml:space="preserve"> </w:t>
      </w:r>
      <w:r w:rsidR="00F40DD7" w:rsidRPr="002448EA">
        <w:rPr>
          <w:rFonts w:asciiTheme="minorHAnsi" w:hAnsiTheme="minorHAnsi" w:cs="Tahoma"/>
          <w:sz w:val="16"/>
          <w:szCs w:val="16"/>
        </w:rPr>
        <w:t>y</w:t>
      </w:r>
      <w:r w:rsidRPr="002448EA">
        <w:rPr>
          <w:rFonts w:asciiTheme="minorHAnsi" w:hAnsiTheme="minorHAnsi" w:cs="Tahoma"/>
          <w:sz w:val="16"/>
          <w:szCs w:val="16"/>
        </w:rPr>
        <w:t xml:space="preserve"> todos los demás gastos que se originen como consecuencia del presente contrato, así como su utilidad, por lo que “EL PROVEEDOR” no podrá exigir mayor retribución por ningún otro concepto.</w:t>
      </w:r>
    </w:p>
    <w:p w14:paraId="441515CB" w14:textId="77777777" w:rsidR="002448EA" w:rsidRPr="002448EA" w:rsidRDefault="002448EA" w:rsidP="00F176CA">
      <w:pPr>
        <w:ind w:right="-5"/>
        <w:jc w:val="both"/>
        <w:rPr>
          <w:rFonts w:asciiTheme="minorHAnsi" w:hAnsiTheme="minorHAnsi" w:cs="Tahoma"/>
          <w:sz w:val="16"/>
          <w:szCs w:val="16"/>
        </w:rPr>
      </w:pPr>
    </w:p>
    <w:p w14:paraId="77F1DC3E" w14:textId="09FACF9F"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Cuando </w:t>
      </w:r>
      <w:r w:rsidRPr="00236CEB">
        <w:rPr>
          <w:rFonts w:asciiTheme="minorHAnsi" w:hAnsiTheme="minorHAnsi" w:cs="Tahoma"/>
          <w:sz w:val="16"/>
          <w:szCs w:val="16"/>
        </w:rPr>
        <w:t xml:space="preserve">los </w:t>
      </w:r>
      <w:r w:rsidR="00236CEB" w:rsidRPr="00236CEB">
        <w:rPr>
          <w:rFonts w:asciiTheme="minorHAnsi" w:hAnsiTheme="minorHAnsi" w:cs="Tahoma"/>
          <w:sz w:val="16"/>
          <w:szCs w:val="16"/>
        </w:rPr>
        <w:t>insumos</w:t>
      </w:r>
      <w:r w:rsidRPr="00236CEB">
        <w:rPr>
          <w:rFonts w:asciiTheme="minorHAnsi" w:hAnsiTheme="minorHAnsi" w:cs="Tahoma"/>
          <w:sz w:val="16"/>
          <w:szCs w:val="16"/>
        </w:rPr>
        <w:t xml:space="preserve"> no se ajusten</w:t>
      </w:r>
      <w:r w:rsidRPr="002448EA">
        <w:rPr>
          <w:rFonts w:asciiTheme="minorHAnsi" w:hAnsiTheme="minorHAnsi" w:cs="Tahoma"/>
          <w:sz w:val="16"/>
          <w:szCs w:val="16"/>
        </w:rPr>
        <w:t xml:space="preserve"> a lo pactado, “S.S.N.L.” no liquidará a “EL PROVEEDOR”, el importe de los mismos.</w:t>
      </w:r>
    </w:p>
    <w:p w14:paraId="149B2C04" w14:textId="77777777" w:rsidR="002448EA" w:rsidRPr="002448EA" w:rsidRDefault="002448EA" w:rsidP="00F176CA">
      <w:pPr>
        <w:ind w:right="-5"/>
        <w:jc w:val="both"/>
        <w:rPr>
          <w:rFonts w:asciiTheme="minorHAnsi" w:hAnsiTheme="minorHAnsi" w:cs="Tahoma"/>
          <w:sz w:val="16"/>
          <w:szCs w:val="16"/>
        </w:rPr>
      </w:pPr>
    </w:p>
    <w:p w14:paraId="1FF441BD" w14:textId="1EC2C55D"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“EL PROVEEDOR” se obliga a respetar el precio fijo, en el supuesto de que la Unidad Aplicativa de “S.S.N.L.” realice compras directas, cuando se presenten circunstancias especiales o se establezcan programas que hagan necesaria la adquisición </w:t>
      </w:r>
      <w:r w:rsidRPr="00236CEB">
        <w:rPr>
          <w:rFonts w:asciiTheme="minorHAnsi" w:hAnsiTheme="minorHAnsi" w:cs="Tahoma"/>
          <w:sz w:val="16"/>
          <w:szCs w:val="16"/>
        </w:rPr>
        <w:t xml:space="preserve">de los </w:t>
      </w:r>
      <w:r w:rsidR="00236CEB" w:rsidRPr="00236CEB">
        <w:rPr>
          <w:rFonts w:asciiTheme="minorHAnsi" w:hAnsiTheme="minorHAnsi" w:cs="Tahoma"/>
          <w:sz w:val="16"/>
          <w:szCs w:val="16"/>
        </w:rPr>
        <w:t>insumos</w:t>
      </w:r>
      <w:r w:rsidRPr="002448EA">
        <w:rPr>
          <w:rFonts w:asciiTheme="minorHAnsi" w:hAnsiTheme="minorHAnsi" w:cs="Tahoma"/>
          <w:sz w:val="16"/>
          <w:szCs w:val="16"/>
        </w:rPr>
        <w:t xml:space="preserve"> que estén comprendidos dentro del objeto de este contrato.</w:t>
      </w:r>
    </w:p>
    <w:p w14:paraId="788AB08C" w14:textId="77777777" w:rsidR="002448EA" w:rsidRPr="002448EA" w:rsidRDefault="002448EA" w:rsidP="00F176CA">
      <w:pPr>
        <w:ind w:right="-5"/>
        <w:jc w:val="both"/>
        <w:rPr>
          <w:rFonts w:asciiTheme="minorHAnsi" w:hAnsiTheme="minorHAnsi" w:cs="Tahoma"/>
          <w:sz w:val="16"/>
          <w:szCs w:val="16"/>
        </w:rPr>
      </w:pPr>
    </w:p>
    <w:p w14:paraId="688DB786" w14:textId="1939F959"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TERCERA: FORMA DE </w:t>
      </w:r>
      <w:r w:rsidR="00F40DD7" w:rsidRPr="002448EA">
        <w:rPr>
          <w:rFonts w:asciiTheme="minorHAnsi" w:hAnsiTheme="minorHAnsi" w:cs="Tahoma"/>
          <w:sz w:val="16"/>
          <w:szCs w:val="16"/>
        </w:rPr>
        <w:t>PAGO. -</w:t>
      </w:r>
      <w:r w:rsidRPr="002448EA">
        <w:rPr>
          <w:rFonts w:asciiTheme="minorHAnsi" w:hAnsiTheme="minorHAnsi" w:cs="Tahoma"/>
          <w:sz w:val="16"/>
          <w:szCs w:val="16"/>
        </w:rPr>
        <w:t xml:space="preserve"> El </w:t>
      </w:r>
      <w:r w:rsidRPr="00236CEB">
        <w:rPr>
          <w:rFonts w:asciiTheme="minorHAnsi" w:hAnsiTheme="minorHAnsi" w:cs="Tahoma"/>
          <w:sz w:val="16"/>
          <w:szCs w:val="16"/>
        </w:rPr>
        <w:t xml:space="preserve">pago </w:t>
      </w:r>
      <w:r w:rsidR="00236CEB" w:rsidRPr="00236CEB">
        <w:rPr>
          <w:rFonts w:asciiTheme="minorHAnsi" w:hAnsiTheme="minorHAnsi" w:cs="Tahoma"/>
          <w:sz w:val="16"/>
          <w:szCs w:val="16"/>
        </w:rPr>
        <w:t>de los insumos</w:t>
      </w:r>
      <w:r w:rsidRPr="00236CEB">
        <w:rPr>
          <w:rFonts w:asciiTheme="minorHAnsi" w:hAnsiTheme="minorHAnsi" w:cs="Tahoma"/>
          <w:sz w:val="16"/>
          <w:szCs w:val="16"/>
        </w:rPr>
        <w:t xml:space="preserve"> adquiridos, se</w:t>
      </w:r>
      <w:r w:rsidRPr="002448EA">
        <w:rPr>
          <w:rFonts w:asciiTheme="minorHAnsi" w:hAnsiTheme="minorHAnsi" w:cs="Tahoma"/>
          <w:sz w:val="16"/>
          <w:szCs w:val="16"/>
        </w:rPr>
        <w:t xml:space="preserve"> hará en </w:t>
      </w:r>
      <w:r w:rsidR="002C3A9B" w:rsidRPr="002448EA">
        <w:rPr>
          <w:rFonts w:asciiTheme="minorHAnsi" w:hAnsiTheme="minorHAnsi" w:cs="Tahoma"/>
          <w:sz w:val="16"/>
          <w:szCs w:val="16"/>
        </w:rPr>
        <w:t>pesos mexicanos</w:t>
      </w:r>
      <w:r w:rsidRPr="002448EA">
        <w:rPr>
          <w:rFonts w:asciiTheme="minorHAnsi" w:hAnsiTheme="minorHAnsi" w:cs="Tahoma"/>
          <w:sz w:val="16"/>
          <w:szCs w:val="16"/>
        </w:rPr>
        <w:t xml:space="preserve"> dentro de los </w:t>
      </w:r>
      <w:r w:rsidR="00AC0A05">
        <w:rPr>
          <w:rFonts w:asciiTheme="minorHAnsi" w:hAnsiTheme="minorHAnsi" w:cs="Tahoma"/>
          <w:sz w:val="16"/>
          <w:szCs w:val="16"/>
        </w:rPr>
        <w:t>20</w:t>
      </w:r>
      <w:r w:rsidRPr="002448EA">
        <w:rPr>
          <w:rFonts w:asciiTheme="minorHAnsi" w:hAnsiTheme="minorHAnsi" w:cs="Tahoma"/>
          <w:sz w:val="16"/>
          <w:szCs w:val="16"/>
        </w:rPr>
        <w:t xml:space="preserve"> días siguientes en que se presente la factura en el área de Recursos Financieros de “S.S.N.L.”, debidamente validada. </w:t>
      </w:r>
    </w:p>
    <w:p w14:paraId="1FC67416" w14:textId="77777777" w:rsidR="002448EA" w:rsidRPr="002448EA" w:rsidRDefault="002448EA" w:rsidP="00F176CA">
      <w:pPr>
        <w:ind w:right="-5"/>
        <w:jc w:val="both"/>
        <w:rPr>
          <w:rFonts w:asciiTheme="minorHAnsi" w:hAnsiTheme="minorHAnsi" w:cs="Tahoma"/>
          <w:sz w:val="16"/>
          <w:szCs w:val="16"/>
        </w:rPr>
      </w:pPr>
    </w:p>
    <w:p w14:paraId="1B6032C1" w14:textId="65BF34FF" w:rsidR="00812C25" w:rsidRPr="0090500C" w:rsidRDefault="002448EA" w:rsidP="00F176CA">
      <w:pPr>
        <w:ind w:right="-1"/>
        <w:jc w:val="both"/>
        <w:rPr>
          <w:rFonts w:ascii="Calibri" w:hAnsi="Calibri" w:cs="Arial"/>
          <w:iCs/>
        </w:rPr>
      </w:pPr>
      <w:r w:rsidRPr="002448EA">
        <w:rPr>
          <w:rFonts w:asciiTheme="minorHAnsi" w:hAnsiTheme="minorHAnsi" w:cs="Tahoma"/>
          <w:sz w:val="16"/>
          <w:szCs w:val="16"/>
        </w:rPr>
        <w:t xml:space="preserve">Las facturas que resulten de </w:t>
      </w:r>
      <w:r w:rsidRPr="00236CEB">
        <w:rPr>
          <w:rFonts w:asciiTheme="minorHAnsi" w:hAnsiTheme="minorHAnsi" w:cs="Tahoma"/>
          <w:sz w:val="16"/>
          <w:szCs w:val="16"/>
        </w:rPr>
        <w:t xml:space="preserve">la entrega de los </w:t>
      </w:r>
      <w:r w:rsidR="00236CEB" w:rsidRPr="00236CEB">
        <w:rPr>
          <w:rFonts w:asciiTheme="minorHAnsi" w:hAnsiTheme="minorHAnsi" w:cs="Tahoma"/>
          <w:sz w:val="16"/>
          <w:szCs w:val="16"/>
        </w:rPr>
        <w:t>insumos</w:t>
      </w:r>
      <w:r w:rsidRPr="002448EA">
        <w:rPr>
          <w:rFonts w:asciiTheme="minorHAnsi" w:hAnsiTheme="minorHAnsi" w:cs="Tahoma"/>
          <w:sz w:val="16"/>
          <w:szCs w:val="16"/>
        </w:rPr>
        <w:t xml:space="preserve"> deberán tener anexos los formatos originales de Orden de envío; serán a favor de “S.S.N.L.”, R.F.C. SSN970115 QI9, con domicilio en Matamoros </w:t>
      </w:r>
      <w:proofErr w:type="spellStart"/>
      <w:r w:rsidRPr="002448EA">
        <w:rPr>
          <w:rFonts w:asciiTheme="minorHAnsi" w:hAnsiTheme="minorHAnsi" w:cs="Tahoma"/>
          <w:sz w:val="16"/>
          <w:szCs w:val="16"/>
        </w:rPr>
        <w:t>Ote</w:t>
      </w:r>
      <w:proofErr w:type="spellEnd"/>
      <w:r w:rsidRPr="002448EA">
        <w:rPr>
          <w:rFonts w:asciiTheme="minorHAnsi" w:hAnsiTheme="minorHAnsi" w:cs="Tahoma"/>
          <w:sz w:val="16"/>
          <w:szCs w:val="16"/>
        </w:rPr>
        <w:t xml:space="preserve">., No. 520, Centro de Monterrey, N.L., C.P. 64000 y </w:t>
      </w:r>
      <w:r w:rsidRPr="00236CEB">
        <w:rPr>
          <w:rFonts w:asciiTheme="minorHAnsi" w:hAnsiTheme="minorHAnsi" w:cs="Tahoma"/>
          <w:sz w:val="16"/>
          <w:szCs w:val="16"/>
        </w:rPr>
        <w:t>consignadas a</w:t>
      </w:r>
      <w:r w:rsidR="00236CEB" w:rsidRPr="00236CEB">
        <w:rPr>
          <w:rFonts w:asciiTheme="minorHAnsi" w:hAnsiTheme="minorHAnsi" w:cs="Tahoma"/>
          <w:sz w:val="16"/>
          <w:szCs w:val="16"/>
        </w:rPr>
        <w:t xml:space="preserve"> </w:t>
      </w:r>
      <w:r w:rsidRPr="00236CEB">
        <w:rPr>
          <w:rFonts w:asciiTheme="minorHAnsi" w:hAnsiTheme="minorHAnsi" w:cs="Tahoma"/>
          <w:sz w:val="16"/>
          <w:szCs w:val="16"/>
        </w:rPr>
        <w:t>l</w:t>
      </w:r>
      <w:r w:rsidR="00236CEB" w:rsidRPr="00236CEB">
        <w:rPr>
          <w:rFonts w:asciiTheme="minorHAnsi" w:hAnsiTheme="minorHAnsi" w:cs="Tahoma"/>
          <w:sz w:val="16"/>
          <w:szCs w:val="16"/>
        </w:rPr>
        <w:t>a</w:t>
      </w:r>
      <w:r w:rsidRPr="00236CEB">
        <w:rPr>
          <w:rFonts w:asciiTheme="minorHAnsi" w:hAnsiTheme="minorHAnsi" w:cs="Tahoma"/>
          <w:sz w:val="16"/>
          <w:szCs w:val="16"/>
        </w:rPr>
        <w:t xml:space="preserve"> </w:t>
      </w:r>
      <w:r w:rsidR="00236CEB" w:rsidRPr="00236CEB">
        <w:rPr>
          <w:rFonts w:asciiTheme="minorHAnsi" w:hAnsiTheme="minorHAnsi" w:cs="Tahoma"/>
          <w:sz w:val="16"/>
          <w:szCs w:val="16"/>
        </w:rPr>
        <w:t>Dirección</w:t>
      </w:r>
      <w:r w:rsidR="00236CEB">
        <w:rPr>
          <w:rFonts w:asciiTheme="minorHAnsi" w:hAnsiTheme="minorHAnsi" w:cs="Tahoma"/>
          <w:sz w:val="16"/>
          <w:szCs w:val="16"/>
        </w:rPr>
        <w:t xml:space="preserve"> de Salud Pública</w:t>
      </w:r>
      <w:r w:rsidRPr="002448EA">
        <w:rPr>
          <w:rFonts w:asciiTheme="minorHAnsi" w:hAnsiTheme="minorHAnsi" w:cs="Tahoma"/>
          <w:sz w:val="16"/>
          <w:szCs w:val="16"/>
        </w:rPr>
        <w:t xml:space="preserve">; deberán estar </w:t>
      </w:r>
      <w:r w:rsidR="00812C25" w:rsidRPr="00812C25">
        <w:rPr>
          <w:rFonts w:asciiTheme="minorHAnsi" w:hAnsiTheme="minorHAnsi" w:cs="Tahoma"/>
          <w:sz w:val="16"/>
          <w:szCs w:val="16"/>
        </w:rPr>
        <w:t>selladas y firmadas por el encargado de la recepción y/o almacén y por el Administrador y/o Director de la Unidad Aplicativa, dicha factura deberá especificar el número del contrato al que corresponde dicha factura, número de licitación, número de contrato, marca del insumo, lote y caducidad, así como el número de orden de envío. La unidad aplicativa posterior a la revisión de dicha factura deberá enviarla al área de Recursos Financieros de “S.S.N.L.” para su trámite correspondiente, en un plazo no mayor de 5 días hábiles</w:t>
      </w:r>
    </w:p>
    <w:p w14:paraId="5487E9E2" w14:textId="77777777" w:rsidR="002448EA" w:rsidRDefault="002448EA" w:rsidP="00F176CA">
      <w:pPr>
        <w:ind w:right="-5"/>
        <w:jc w:val="both"/>
        <w:rPr>
          <w:rFonts w:asciiTheme="minorHAnsi" w:hAnsiTheme="minorHAnsi" w:cs="Tahoma"/>
          <w:sz w:val="16"/>
          <w:szCs w:val="16"/>
        </w:rPr>
      </w:pPr>
    </w:p>
    <w:p w14:paraId="7D245FC9" w14:textId="6C60FB88"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“S.S.N.L.” se deslinda del pago de las facturas que no sean presentadas para su pago antes de 90 días posteriores a la fecha de recibo en las Unidades a las</w:t>
      </w:r>
      <w:r w:rsidR="007001C4">
        <w:rPr>
          <w:rFonts w:asciiTheme="minorHAnsi" w:hAnsiTheme="minorHAnsi" w:cs="Tahoma"/>
          <w:sz w:val="16"/>
          <w:szCs w:val="16"/>
        </w:rPr>
        <w:t xml:space="preserve"> que vayan destinados los insumos</w:t>
      </w:r>
      <w:r w:rsidRPr="002448EA">
        <w:rPr>
          <w:rFonts w:asciiTheme="minorHAnsi" w:hAnsiTheme="minorHAnsi" w:cs="Tahoma"/>
          <w:sz w:val="16"/>
          <w:szCs w:val="16"/>
        </w:rPr>
        <w:t>.</w:t>
      </w:r>
    </w:p>
    <w:p w14:paraId="777B964E" w14:textId="77777777" w:rsidR="002448EA" w:rsidRPr="002448EA" w:rsidRDefault="002448EA" w:rsidP="00F176CA">
      <w:pPr>
        <w:ind w:right="-5"/>
        <w:jc w:val="both"/>
        <w:rPr>
          <w:rFonts w:asciiTheme="minorHAnsi" w:hAnsiTheme="minorHAnsi" w:cs="Tahoma"/>
          <w:sz w:val="16"/>
          <w:szCs w:val="16"/>
        </w:rPr>
      </w:pPr>
    </w:p>
    <w:p w14:paraId="5B422AF1" w14:textId="72A379A1" w:rsidR="002448EA" w:rsidRPr="00112CFD" w:rsidRDefault="002448EA" w:rsidP="00F176CA">
      <w:pPr>
        <w:ind w:right="-5"/>
        <w:jc w:val="both"/>
        <w:rPr>
          <w:rFonts w:asciiTheme="minorHAnsi" w:hAnsiTheme="minorHAnsi" w:cs="Tahoma"/>
          <w:sz w:val="16"/>
          <w:szCs w:val="16"/>
        </w:rPr>
      </w:pPr>
      <w:r w:rsidRPr="00112CFD">
        <w:rPr>
          <w:rFonts w:asciiTheme="minorHAnsi" w:hAnsiTheme="minorHAnsi" w:cs="Tahoma"/>
          <w:sz w:val="16"/>
          <w:szCs w:val="16"/>
        </w:rPr>
        <w:t xml:space="preserve">CUARTA: PLAZO Y LUGAR DE </w:t>
      </w:r>
      <w:r w:rsidR="00F40DD7" w:rsidRPr="00112CFD">
        <w:rPr>
          <w:rFonts w:asciiTheme="minorHAnsi" w:hAnsiTheme="minorHAnsi" w:cs="Tahoma"/>
          <w:sz w:val="16"/>
          <w:szCs w:val="16"/>
        </w:rPr>
        <w:t>ENTREGA. -</w:t>
      </w:r>
      <w:r w:rsidRPr="00112CFD">
        <w:rPr>
          <w:rFonts w:asciiTheme="minorHAnsi" w:hAnsiTheme="minorHAnsi" w:cs="Tahoma"/>
          <w:sz w:val="16"/>
          <w:szCs w:val="16"/>
        </w:rPr>
        <w:t xml:space="preserve"> El plazo para la entrega de los </w:t>
      </w:r>
      <w:r w:rsidR="00236CEB" w:rsidRPr="00112CFD">
        <w:rPr>
          <w:rFonts w:asciiTheme="minorHAnsi" w:hAnsiTheme="minorHAnsi" w:cs="Tahoma"/>
          <w:sz w:val="16"/>
          <w:szCs w:val="16"/>
        </w:rPr>
        <w:t>insumos</w:t>
      </w:r>
      <w:r w:rsidRPr="00112CFD">
        <w:rPr>
          <w:rFonts w:asciiTheme="minorHAnsi" w:hAnsiTheme="minorHAnsi" w:cs="Tahoma"/>
          <w:sz w:val="16"/>
          <w:szCs w:val="16"/>
        </w:rPr>
        <w:t xml:space="preserve"> objetos de este contrato serán dentro de los </w:t>
      </w:r>
      <w:r w:rsidR="00112CFD" w:rsidRPr="00112CFD">
        <w:rPr>
          <w:rFonts w:asciiTheme="minorHAnsi" w:hAnsiTheme="minorHAnsi" w:cs="Tahoma"/>
          <w:sz w:val="16"/>
          <w:szCs w:val="16"/>
        </w:rPr>
        <w:t>3</w:t>
      </w:r>
      <w:r w:rsidRPr="00112CFD">
        <w:rPr>
          <w:rFonts w:asciiTheme="minorHAnsi" w:hAnsiTheme="minorHAnsi" w:cs="Tahoma"/>
          <w:sz w:val="16"/>
          <w:szCs w:val="16"/>
        </w:rPr>
        <w:t xml:space="preserve"> días naturales posteriores a la recepción de la orden de envío por parte de “EL PROVEEDOR” y de acuerdo a las peticiones que solicite la unidad aplicativa de “S.S.N.L.”</w:t>
      </w:r>
    </w:p>
    <w:p w14:paraId="14763C17" w14:textId="77777777" w:rsidR="002448EA" w:rsidRPr="00112CFD" w:rsidRDefault="002448EA" w:rsidP="00F176CA">
      <w:pPr>
        <w:ind w:right="-5"/>
        <w:jc w:val="both"/>
        <w:rPr>
          <w:rFonts w:asciiTheme="minorHAnsi" w:hAnsiTheme="minorHAnsi" w:cs="Tahoma"/>
          <w:sz w:val="16"/>
          <w:szCs w:val="16"/>
        </w:rPr>
      </w:pPr>
    </w:p>
    <w:p w14:paraId="16EBFE59" w14:textId="669B1F4C" w:rsidR="002448EA" w:rsidRPr="00112CFD" w:rsidRDefault="00236CEB" w:rsidP="00F176CA">
      <w:pPr>
        <w:ind w:right="-5"/>
        <w:jc w:val="both"/>
        <w:rPr>
          <w:rFonts w:asciiTheme="minorHAnsi" w:hAnsiTheme="minorHAnsi" w:cs="Tahoma"/>
          <w:sz w:val="16"/>
          <w:szCs w:val="16"/>
        </w:rPr>
      </w:pPr>
      <w:r w:rsidRPr="00112CFD">
        <w:rPr>
          <w:rFonts w:asciiTheme="minorHAnsi" w:hAnsiTheme="minorHAnsi" w:cs="Tahoma"/>
          <w:sz w:val="16"/>
          <w:szCs w:val="16"/>
        </w:rPr>
        <w:t>La entrega de los insumos</w:t>
      </w:r>
      <w:r w:rsidR="002448EA" w:rsidRPr="00112CFD">
        <w:rPr>
          <w:rFonts w:asciiTheme="minorHAnsi" w:hAnsiTheme="minorHAnsi" w:cs="Tahoma"/>
          <w:sz w:val="16"/>
          <w:szCs w:val="16"/>
        </w:rPr>
        <w:t xml:space="preserve"> se realizará del __</w:t>
      </w:r>
      <w:r w:rsidR="00F40DD7" w:rsidRPr="00112CFD">
        <w:rPr>
          <w:rFonts w:asciiTheme="minorHAnsi" w:hAnsiTheme="minorHAnsi" w:cs="Tahoma"/>
          <w:sz w:val="16"/>
          <w:szCs w:val="16"/>
        </w:rPr>
        <w:t>_ al</w:t>
      </w:r>
      <w:r w:rsidR="002448EA" w:rsidRPr="00112CFD">
        <w:rPr>
          <w:rFonts w:asciiTheme="minorHAnsi" w:hAnsiTheme="minorHAnsi" w:cs="Tahoma"/>
          <w:sz w:val="16"/>
          <w:szCs w:val="16"/>
        </w:rPr>
        <w:t xml:space="preserve"> __</w:t>
      </w:r>
      <w:r w:rsidR="00F40DD7" w:rsidRPr="00112CFD">
        <w:rPr>
          <w:rFonts w:asciiTheme="minorHAnsi" w:hAnsiTheme="minorHAnsi" w:cs="Tahoma"/>
          <w:sz w:val="16"/>
          <w:szCs w:val="16"/>
        </w:rPr>
        <w:t>_,</w:t>
      </w:r>
      <w:r w:rsidR="002448EA" w:rsidRPr="00112CFD">
        <w:rPr>
          <w:rFonts w:asciiTheme="minorHAnsi" w:hAnsiTheme="minorHAnsi" w:cs="Tahoma"/>
          <w:sz w:val="16"/>
          <w:szCs w:val="16"/>
        </w:rPr>
        <w:t xml:space="preserve"> El horario de entrega de los </w:t>
      </w:r>
      <w:r w:rsidR="00D05E3E" w:rsidRPr="00112CFD">
        <w:rPr>
          <w:rFonts w:asciiTheme="minorHAnsi" w:hAnsiTheme="minorHAnsi" w:cs="Tahoma"/>
          <w:sz w:val="16"/>
          <w:szCs w:val="16"/>
        </w:rPr>
        <w:t>mismos</w:t>
      </w:r>
      <w:r w:rsidR="002448EA" w:rsidRPr="00112CFD">
        <w:rPr>
          <w:rFonts w:asciiTheme="minorHAnsi" w:hAnsiTheme="minorHAnsi" w:cs="Tahoma"/>
          <w:sz w:val="16"/>
          <w:szCs w:val="16"/>
        </w:rPr>
        <w:t xml:space="preserve"> será de </w:t>
      </w:r>
      <w:r w:rsidR="00F40DD7" w:rsidRPr="00112CFD">
        <w:rPr>
          <w:rFonts w:asciiTheme="minorHAnsi" w:hAnsiTheme="minorHAnsi" w:cs="Tahoma"/>
          <w:sz w:val="16"/>
          <w:szCs w:val="16"/>
        </w:rPr>
        <w:t>lunes</w:t>
      </w:r>
      <w:r w:rsidR="002448EA" w:rsidRPr="00112CFD">
        <w:rPr>
          <w:rFonts w:asciiTheme="minorHAnsi" w:hAnsiTheme="minorHAnsi" w:cs="Tahoma"/>
          <w:sz w:val="16"/>
          <w:szCs w:val="16"/>
        </w:rPr>
        <w:t xml:space="preserve"> a </w:t>
      </w:r>
      <w:r w:rsidR="00F40DD7" w:rsidRPr="00112CFD">
        <w:rPr>
          <w:rFonts w:asciiTheme="minorHAnsi" w:hAnsiTheme="minorHAnsi" w:cs="Tahoma"/>
          <w:sz w:val="16"/>
          <w:szCs w:val="16"/>
        </w:rPr>
        <w:t>viernes</w:t>
      </w:r>
      <w:r w:rsidR="002448EA" w:rsidRPr="00112CFD">
        <w:rPr>
          <w:rFonts w:asciiTheme="minorHAnsi" w:hAnsiTheme="minorHAnsi" w:cs="Tahoma"/>
          <w:sz w:val="16"/>
          <w:szCs w:val="16"/>
        </w:rPr>
        <w:t xml:space="preserve"> de 9:00 a 14:00 horas. </w:t>
      </w:r>
    </w:p>
    <w:p w14:paraId="76895473" w14:textId="77777777" w:rsidR="002448EA" w:rsidRPr="00112CFD" w:rsidRDefault="002448EA" w:rsidP="00F176CA">
      <w:pPr>
        <w:ind w:right="-5"/>
        <w:jc w:val="both"/>
        <w:rPr>
          <w:rFonts w:asciiTheme="minorHAnsi" w:hAnsiTheme="minorHAnsi" w:cs="Tahoma"/>
          <w:sz w:val="16"/>
          <w:szCs w:val="16"/>
        </w:rPr>
      </w:pPr>
    </w:p>
    <w:p w14:paraId="342B63DC" w14:textId="054F1175" w:rsidR="00112CFD" w:rsidRPr="00112CFD" w:rsidRDefault="00D05E3E" w:rsidP="00F176CA">
      <w:pPr>
        <w:ind w:right="-5"/>
        <w:jc w:val="both"/>
        <w:rPr>
          <w:rFonts w:asciiTheme="minorHAnsi" w:hAnsiTheme="minorHAnsi" w:cs="Tahoma"/>
          <w:sz w:val="16"/>
          <w:szCs w:val="16"/>
        </w:rPr>
      </w:pPr>
      <w:r w:rsidRPr="00112CFD">
        <w:rPr>
          <w:rFonts w:asciiTheme="minorHAnsi" w:hAnsiTheme="minorHAnsi" w:cs="Tahoma"/>
          <w:sz w:val="16"/>
          <w:szCs w:val="16"/>
        </w:rPr>
        <w:t>Los insumos</w:t>
      </w:r>
      <w:r w:rsidR="002448EA" w:rsidRPr="00112CFD">
        <w:rPr>
          <w:rFonts w:asciiTheme="minorHAnsi" w:hAnsiTheme="minorHAnsi" w:cs="Tahoma"/>
          <w:sz w:val="16"/>
          <w:szCs w:val="16"/>
        </w:rPr>
        <w:t xml:space="preserve"> objetos del presente contrato se entregarán en: </w:t>
      </w:r>
      <w:r w:rsidR="00112CFD" w:rsidRPr="00112CFD">
        <w:rPr>
          <w:rFonts w:asciiTheme="minorHAnsi" w:hAnsiTheme="minorHAnsi" w:cs="Tahoma"/>
          <w:sz w:val="16"/>
          <w:szCs w:val="16"/>
        </w:rPr>
        <w:t xml:space="preserve"> Almacén de Vectores, Av. Serafín Peña </w:t>
      </w:r>
      <w:proofErr w:type="spellStart"/>
      <w:r w:rsidR="00112CFD" w:rsidRPr="00112CFD">
        <w:rPr>
          <w:rFonts w:asciiTheme="minorHAnsi" w:hAnsiTheme="minorHAnsi" w:cs="Tahoma"/>
          <w:sz w:val="16"/>
          <w:szCs w:val="16"/>
        </w:rPr>
        <w:t>N°</w:t>
      </w:r>
      <w:proofErr w:type="spellEnd"/>
      <w:r w:rsidR="00112CFD" w:rsidRPr="00112CFD">
        <w:rPr>
          <w:rFonts w:asciiTheme="minorHAnsi" w:hAnsiTheme="minorHAnsi" w:cs="Tahoma"/>
          <w:sz w:val="16"/>
          <w:szCs w:val="16"/>
        </w:rPr>
        <w:t xml:space="preserve"> 2211, Col. Valles de la Silla, Guadalupe, N.L.</w:t>
      </w:r>
    </w:p>
    <w:p w14:paraId="130EAEA0" w14:textId="4AD3A345" w:rsidR="002448EA" w:rsidRPr="002448EA" w:rsidRDefault="002448EA" w:rsidP="00F176CA">
      <w:pPr>
        <w:ind w:right="-5"/>
        <w:jc w:val="both"/>
        <w:rPr>
          <w:rFonts w:asciiTheme="minorHAnsi" w:hAnsiTheme="minorHAnsi" w:cs="Tahoma"/>
          <w:sz w:val="16"/>
          <w:szCs w:val="16"/>
        </w:rPr>
      </w:pPr>
    </w:p>
    <w:p w14:paraId="354DEF37" w14:textId="4BC0810D"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En los casos fortuitos o de fuerza mayor, o cuando por cualquier otra causa no imputable a “EL PROVEEDOR” le fuera imposible a éste cumplir con la entrega de los </w:t>
      </w:r>
      <w:r w:rsidR="00D05E3E" w:rsidRPr="00D05E3E">
        <w:rPr>
          <w:rFonts w:asciiTheme="minorHAnsi" w:hAnsiTheme="minorHAnsi" w:cs="Tahoma"/>
          <w:sz w:val="16"/>
          <w:szCs w:val="16"/>
        </w:rPr>
        <w:t>insumos</w:t>
      </w:r>
      <w:r w:rsidRPr="00D05E3E">
        <w:rPr>
          <w:rFonts w:asciiTheme="minorHAnsi" w:hAnsiTheme="minorHAnsi" w:cs="Tahoma"/>
          <w:sz w:val="16"/>
          <w:szCs w:val="16"/>
        </w:rPr>
        <w:t xml:space="preserve"> objeto</w:t>
      </w:r>
      <w:r w:rsidRPr="002448EA">
        <w:rPr>
          <w:rFonts w:asciiTheme="minorHAnsi" w:hAnsiTheme="minorHAnsi" w:cs="Tahoma"/>
          <w:sz w:val="16"/>
          <w:szCs w:val="16"/>
        </w:rPr>
        <w:t xml:space="preserve"> de este contrato, podrá solicitar oportunamente y por escrito la prórroga que considere necesaria, expresando los motivos en que se apoye su solicitud; “S.S.N.L.” resolverá sobre la justificación y procedencia de la prórroga y en su caso, concederá la que estime conveniente, mediante la celebración de un convenio modificatorio. </w:t>
      </w:r>
    </w:p>
    <w:p w14:paraId="09DEE893" w14:textId="77777777" w:rsidR="002448EA" w:rsidRPr="002448EA" w:rsidRDefault="002448EA" w:rsidP="00F176CA">
      <w:pPr>
        <w:ind w:right="-5"/>
        <w:jc w:val="both"/>
        <w:rPr>
          <w:rFonts w:asciiTheme="minorHAnsi" w:hAnsiTheme="minorHAnsi" w:cs="Tahoma"/>
          <w:sz w:val="16"/>
          <w:szCs w:val="16"/>
        </w:rPr>
      </w:pPr>
    </w:p>
    <w:p w14:paraId="478D0FD7" w14:textId="57599E2D"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Si se presentaren causas que impidan la </w:t>
      </w:r>
      <w:r w:rsidRPr="00D05E3E">
        <w:rPr>
          <w:rFonts w:asciiTheme="minorHAnsi" w:hAnsiTheme="minorHAnsi" w:cs="Tahoma"/>
          <w:sz w:val="16"/>
          <w:szCs w:val="16"/>
        </w:rPr>
        <w:t xml:space="preserve">entrega de los </w:t>
      </w:r>
      <w:r w:rsidR="00D05E3E" w:rsidRPr="00D05E3E">
        <w:rPr>
          <w:rFonts w:asciiTheme="minorHAnsi" w:hAnsiTheme="minorHAnsi" w:cs="Tahoma"/>
          <w:sz w:val="16"/>
          <w:szCs w:val="16"/>
        </w:rPr>
        <w:t>i</w:t>
      </w:r>
      <w:r w:rsidR="007001C4">
        <w:rPr>
          <w:rFonts w:asciiTheme="minorHAnsi" w:hAnsiTheme="minorHAnsi" w:cs="Tahoma"/>
          <w:sz w:val="16"/>
          <w:szCs w:val="16"/>
        </w:rPr>
        <w:t>nsumos</w:t>
      </w:r>
      <w:r w:rsidRPr="00D05E3E">
        <w:rPr>
          <w:rFonts w:asciiTheme="minorHAnsi" w:hAnsiTheme="minorHAnsi" w:cs="Tahoma"/>
          <w:sz w:val="16"/>
          <w:szCs w:val="16"/>
        </w:rPr>
        <w:t>, dentro</w:t>
      </w:r>
      <w:r w:rsidRPr="002448EA">
        <w:rPr>
          <w:rFonts w:asciiTheme="minorHAnsi" w:hAnsiTheme="minorHAnsi" w:cs="Tahoma"/>
          <w:sz w:val="16"/>
          <w:szCs w:val="16"/>
        </w:rPr>
        <w:t xml:space="preserve"> de los plazos estipulados, que fueren imputables a “EL PROVEEDOR”, éste podrá solicitar también una prórroga y será optativo para “S.S.N.L.”, el concederla o negarla. En caso de concederla decidirá si procede imponer a “EL PROVEEDOR” las sanciones a </w:t>
      </w:r>
      <w:r w:rsidRPr="002448EA">
        <w:rPr>
          <w:rFonts w:asciiTheme="minorHAnsi" w:hAnsiTheme="minorHAnsi" w:cs="Tahoma"/>
          <w:sz w:val="16"/>
          <w:szCs w:val="16"/>
        </w:rPr>
        <w:lastRenderedPageBreak/>
        <w:t>que haya lugar, de acuerdo con la Cláusula Décima y, en caso de negarla, podrá exigir a “EL PROVEEDOR” el cumplimiento del contrato, ordenándole que adopte las medidas necesarias a fin</w:t>
      </w:r>
      <w:r w:rsidR="007001C4">
        <w:rPr>
          <w:rFonts w:asciiTheme="minorHAnsi" w:hAnsiTheme="minorHAnsi" w:cs="Tahoma"/>
          <w:sz w:val="16"/>
          <w:szCs w:val="16"/>
        </w:rPr>
        <w:t xml:space="preserve"> de que la entrega de los insumos</w:t>
      </w:r>
      <w:r w:rsidRPr="002448EA">
        <w:rPr>
          <w:rFonts w:asciiTheme="minorHAnsi" w:hAnsiTheme="minorHAnsi" w:cs="Tahoma"/>
          <w:sz w:val="16"/>
          <w:szCs w:val="16"/>
        </w:rPr>
        <w:t xml:space="preserve"> y prestación de servicio, objeto del presente contrato no se interrumpa y quede concluida oportunamente, o bien procederá a rescindir el contrato de conformidad con lo establecido en la Cláusula Décima Quinta.</w:t>
      </w:r>
    </w:p>
    <w:p w14:paraId="09A58D0A" w14:textId="77777777" w:rsidR="002448EA" w:rsidRPr="002448EA" w:rsidRDefault="002448EA" w:rsidP="00F176CA">
      <w:pPr>
        <w:ind w:right="-5"/>
        <w:jc w:val="both"/>
        <w:rPr>
          <w:rFonts w:asciiTheme="minorHAnsi" w:hAnsiTheme="minorHAnsi" w:cs="Tahoma"/>
          <w:sz w:val="16"/>
          <w:szCs w:val="16"/>
        </w:rPr>
      </w:pPr>
    </w:p>
    <w:p w14:paraId="2F207B9F" w14:textId="131B11F3"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La Unidad </w:t>
      </w:r>
      <w:r w:rsidRPr="00D05E3E">
        <w:rPr>
          <w:rFonts w:asciiTheme="minorHAnsi" w:hAnsiTheme="minorHAnsi" w:cs="Tahoma"/>
          <w:sz w:val="16"/>
          <w:szCs w:val="16"/>
        </w:rPr>
        <w:t xml:space="preserve">Aplicativa solicitará los </w:t>
      </w:r>
      <w:r w:rsidR="00D05E3E" w:rsidRPr="00D05E3E">
        <w:rPr>
          <w:rFonts w:asciiTheme="minorHAnsi" w:hAnsiTheme="minorHAnsi" w:cs="Tahoma"/>
          <w:sz w:val="16"/>
          <w:szCs w:val="16"/>
        </w:rPr>
        <w:t>insumos</w:t>
      </w:r>
      <w:r w:rsidRPr="002448EA">
        <w:rPr>
          <w:rFonts w:asciiTheme="minorHAnsi" w:hAnsiTheme="minorHAnsi" w:cs="Tahoma"/>
          <w:sz w:val="16"/>
          <w:szCs w:val="16"/>
        </w:rPr>
        <w:t xml:space="preserve"> a “EL PROVEEDOR” en el formato de Orden de Envío, debidamente foliado, dicho formato deberá ser firmado por el Administrador y/o Encargado de Recursos Materiales o Almacén de la Unidad Aplicativa y deberá ser </w:t>
      </w:r>
      <w:r w:rsidRPr="00D05E3E">
        <w:rPr>
          <w:rFonts w:asciiTheme="minorHAnsi" w:hAnsiTheme="minorHAnsi" w:cs="Tahoma"/>
          <w:sz w:val="16"/>
          <w:szCs w:val="16"/>
        </w:rPr>
        <w:t xml:space="preserve">enviado vía </w:t>
      </w:r>
      <w:r w:rsidR="00664654" w:rsidRPr="00D05E3E">
        <w:rPr>
          <w:rFonts w:asciiTheme="minorHAnsi" w:hAnsiTheme="minorHAnsi" w:cs="Tahoma"/>
          <w:sz w:val="16"/>
          <w:szCs w:val="16"/>
        </w:rPr>
        <w:t>medios electrónicos</w:t>
      </w:r>
      <w:r w:rsidRPr="002448EA">
        <w:rPr>
          <w:rFonts w:asciiTheme="minorHAnsi" w:hAnsiTheme="minorHAnsi" w:cs="Tahoma"/>
          <w:sz w:val="16"/>
          <w:szCs w:val="16"/>
        </w:rPr>
        <w:t xml:space="preserve">, o algún otro conducto a “EL PROVEEDOR”, recabando la Unidad Aplicativa acuse de recibo de la Orden de Envío con firma y fecha por parte de “EL PROVEEDOR”, dicho acuse deberá hacerlo el mismo día de la elaboración de la Orden de Envío o a </w:t>
      </w:r>
      <w:r w:rsidR="00A27BF1" w:rsidRPr="002448EA">
        <w:rPr>
          <w:rFonts w:asciiTheme="minorHAnsi" w:hAnsiTheme="minorHAnsi" w:cs="Tahoma"/>
          <w:sz w:val="16"/>
          <w:szCs w:val="16"/>
        </w:rPr>
        <w:t>más</w:t>
      </w:r>
      <w:r w:rsidRPr="002448EA">
        <w:rPr>
          <w:rFonts w:asciiTheme="minorHAnsi" w:hAnsiTheme="minorHAnsi" w:cs="Tahoma"/>
          <w:sz w:val="16"/>
          <w:szCs w:val="16"/>
        </w:rPr>
        <w:t xml:space="preserve"> tardar al siguiente día hábil, acuses con fechas posteriores a lo antes referido no serán válidos como acuses de recibo y se tomará para contabilizar las </w:t>
      </w:r>
      <w:r w:rsidRPr="00D05E3E">
        <w:rPr>
          <w:rFonts w:asciiTheme="minorHAnsi" w:hAnsiTheme="minorHAnsi" w:cs="Tahoma"/>
          <w:sz w:val="16"/>
          <w:szCs w:val="16"/>
        </w:rPr>
        <w:t xml:space="preserve">entregas </w:t>
      </w:r>
      <w:r w:rsidR="00D05E3E" w:rsidRPr="00D05E3E">
        <w:rPr>
          <w:rFonts w:asciiTheme="minorHAnsi" w:hAnsiTheme="minorHAnsi" w:cs="Tahoma"/>
          <w:sz w:val="16"/>
          <w:szCs w:val="16"/>
        </w:rPr>
        <w:t>de los insumos</w:t>
      </w:r>
      <w:r w:rsidRPr="00D05E3E">
        <w:rPr>
          <w:rFonts w:asciiTheme="minorHAnsi" w:hAnsiTheme="minorHAnsi" w:cs="Tahoma"/>
          <w:sz w:val="16"/>
          <w:szCs w:val="16"/>
        </w:rPr>
        <w:t xml:space="preserve"> el día de</w:t>
      </w:r>
      <w:r w:rsidRPr="002448EA">
        <w:rPr>
          <w:rFonts w:asciiTheme="minorHAnsi" w:hAnsiTheme="minorHAnsi" w:cs="Tahoma"/>
          <w:sz w:val="16"/>
          <w:szCs w:val="16"/>
        </w:rPr>
        <w:t xml:space="preserve"> elaboración de la Orden de Envío, lo anterior se tomará en cuenta por la Unidad Aplicativa para el cálculo y elaboración de la sanción por el atraso en la entrega de </w:t>
      </w:r>
      <w:r w:rsidR="00000ADE">
        <w:rPr>
          <w:rFonts w:asciiTheme="minorHAnsi" w:hAnsiTheme="minorHAnsi" w:cs="Tahoma"/>
          <w:sz w:val="16"/>
          <w:szCs w:val="16"/>
        </w:rPr>
        <w:t xml:space="preserve">los </w:t>
      </w:r>
      <w:r w:rsidR="007001C4">
        <w:rPr>
          <w:rFonts w:asciiTheme="minorHAnsi" w:hAnsiTheme="minorHAnsi" w:cs="Tahoma"/>
          <w:sz w:val="16"/>
          <w:szCs w:val="16"/>
        </w:rPr>
        <w:t>insumos</w:t>
      </w:r>
      <w:r w:rsidRPr="002448EA">
        <w:rPr>
          <w:rFonts w:asciiTheme="minorHAnsi" w:hAnsiTheme="minorHAnsi" w:cs="Tahoma"/>
          <w:sz w:val="16"/>
          <w:szCs w:val="16"/>
        </w:rPr>
        <w:t>, en caso de que hubiera dicho incumplimiento.</w:t>
      </w:r>
    </w:p>
    <w:p w14:paraId="0C334514" w14:textId="77777777" w:rsidR="002448EA" w:rsidRPr="002448EA" w:rsidRDefault="002448EA" w:rsidP="00F176CA">
      <w:pPr>
        <w:ind w:right="-5"/>
        <w:jc w:val="both"/>
        <w:rPr>
          <w:rFonts w:asciiTheme="minorHAnsi" w:hAnsiTheme="minorHAnsi" w:cs="Tahoma"/>
          <w:sz w:val="16"/>
          <w:szCs w:val="16"/>
        </w:rPr>
      </w:pPr>
    </w:p>
    <w:p w14:paraId="25EDBA3A" w14:textId="77777777"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Para las Ordenes de Envío, de las cuales “EL PROVEEDOR” no remita acuse de recibo o no se tenga respuesta alguna por parte de estos, se tomará en cuenta por la Unidad Aplicativa como fecha de acuse el día en que se elabore la Orden de Envío para el cálculo y elaboración de sanción por el atraso en la entrega de mercancías.  </w:t>
      </w:r>
    </w:p>
    <w:p w14:paraId="2C0E121F" w14:textId="77777777" w:rsidR="002448EA" w:rsidRPr="002448EA" w:rsidRDefault="002448EA" w:rsidP="00F176CA">
      <w:pPr>
        <w:ind w:right="-5"/>
        <w:jc w:val="both"/>
        <w:rPr>
          <w:rFonts w:asciiTheme="minorHAnsi" w:hAnsiTheme="minorHAnsi" w:cs="Tahoma"/>
          <w:sz w:val="16"/>
          <w:szCs w:val="16"/>
        </w:rPr>
      </w:pPr>
    </w:p>
    <w:p w14:paraId="32D9FAF1" w14:textId="021C8A91"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Es responsabilidad de “EL PROVEEDOR” asegurar </w:t>
      </w:r>
      <w:r w:rsidRPr="00D05E3E">
        <w:rPr>
          <w:rFonts w:asciiTheme="minorHAnsi" w:hAnsiTheme="minorHAnsi" w:cs="Tahoma"/>
          <w:sz w:val="16"/>
          <w:szCs w:val="16"/>
        </w:rPr>
        <w:t xml:space="preserve">los </w:t>
      </w:r>
      <w:r w:rsidR="00D05E3E" w:rsidRPr="00D05E3E">
        <w:rPr>
          <w:rFonts w:asciiTheme="minorHAnsi" w:hAnsiTheme="minorHAnsi" w:cs="Tahoma"/>
          <w:sz w:val="16"/>
          <w:szCs w:val="16"/>
        </w:rPr>
        <w:t>insumos</w:t>
      </w:r>
      <w:r w:rsidRPr="00D05E3E">
        <w:rPr>
          <w:rFonts w:asciiTheme="minorHAnsi" w:hAnsiTheme="minorHAnsi" w:cs="Tahoma"/>
          <w:sz w:val="16"/>
          <w:szCs w:val="16"/>
        </w:rPr>
        <w:t xml:space="preserve"> desde</w:t>
      </w:r>
      <w:r w:rsidRPr="002448EA">
        <w:rPr>
          <w:rFonts w:asciiTheme="minorHAnsi" w:hAnsiTheme="minorHAnsi" w:cs="Tahoma"/>
          <w:sz w:val="16"/>
          <w:szCs w:val="16"/>
        </w:rPr>
        <w:t xml:space="preserve"> el lugar de origen hasta su arribo en el lugar indicado; la entrega se realizará ante la presencia del personal designado por la Unidad Aplicativa de “S.S.N.L.” para la verificación de la calidad, materiales y características </w:t>
      </w:r>
      <w:r w:rsidRPr="00D05E3E">
        <w:rPr>
          <w:rFonts w:asciiTheme="minorHAnsi" w:hAnsiTheme="minorHAnsi" w:cs="Tahoma"/>
          <w:sz w:val="16"/>
          <w:szCs w:val="16"/>
        </w:rPr>
        <w:t xml:space="preserve">de los </w:t>
      </w:r>
      <w:r w:rsidR="00D05E3E" w:rsidRPr="00D05E3E">
        <w:rPr>
          <w:rFonts w:asciiTheme="minorHAnsi" w:hAnsiTheme="minorHAnsi" w:cs="Tahoma"/>
          <w:sz w:val="16"/>
          <w:szCs w:val="16"/>
        </w:rPr>
        <w:t>insumos</w:t>
      </w:r>
      <w:r w:rsidRPr="002448EA">
        <w:rPr>
          <w:rFonts w:asciiTheme="minorHAnsi" w:hAnsiTheme="minorHAnsi" w:cs="Tahoma"/>
          <w:sz w:val="16"/>
          <w:szCs w:val="16"/>
        </w:rPr>
        <w:t xml:space="preserve"> objeto del presente contrato. Asimismo, se efectuará la verificación conforme a los lineamientos de “S.S.N.L.”. De existir la conformidad de la recepción se aplicará el sello de recibido en las facturas, procediendo las personas designadas a autorizar el recibo correspondiente para que realicen los tramites de pago. El control de calidad será llevado a cabo por la unidad aplicativa y se hará conforme a los lineamientos de “S.S.N.L.” y se inicia desde el recibo de los </w:t>
      </w:r>
      <w:r w:rsidR="007001C4">
        <w:rPr>
          <w:rFonts w:asciiTheme="minorHAnsi" w:hAnsiTheme="minorHAnsi" w:cs="Tahoma"/>
          <w:sz w:val="16"/>
          <w:szCs w:val="16"/>
        </w:rPr>
        <w:t>insum</w:t>
      </w:r>
      <w:r w:rsidR="00000ADE">
        <w:rPr>
          <w:rFonts w:asciiTheme="minorHAnsi" w:hAnsiTheme="minorHAnsi" w:cs="Tahoma"/>
          <w:sz w:val="16"/>
          <w:szCs w:val="16"/>
        </w:rPr>
        <w:t>os</w:t>
      </w:r>
      <w:r w:rsidRPr="002448EA">
        <w:rPr>
          <w:rFonts w:asciiTheme="minorHAnsi" w:hAnsiTheme="minorHAnsi" w:cs="Tahoma"/>
          <w:sz w:val="16"/>
          <w:szCs w:val="16"/>
        </w:rPr>
        <w:t xml:space="preserve"> hasta la aplicación o uso de los mismos por los usuarios.</w:t>
      </w:r>
    </w:p>
    <w:p w14:paraId="6F7CB48F" w14:textId="77777777" w:rsidR="002448EA" w:rsidRPr="002448EA" w:rsidRDefault="002448EA" w:rsidP="00F176CA">
      <w:pPr>
        <w:ind w:right="-5"/>
        <w:jc w:val="both"/>
        <w:rPr>
          <w:rFonts w:asciiTheme="minorHAnsi" w:hAnsiTheme="minorHAnsi" w:cs="Tahoma"/>
          <w:sz w:val="16"/>
          <w:szCs w:val="16"/>
        </w:rPr>
      </w:pPr>
    </w:p>
    <w:p w14:paraId="19803230" w14:textId="58CB94FF" w:rsidR="002448EA" w:rsidRPr="00112CFD" w:rsidRDefault="002448EA" w:rsidP="00112CFD">
      <w:pPr>
        <w:jc w:val="both"/>
        <w:rPr>
          <w:rFonts w:asciiTheme="minorHAnsi" w:hAnsiTheme="minorHAnsi" w:cs="Arial"/>
          <w:sz w:val="16"/>
          <w:szCs w:val="16"/>
        </w:rPr>
      </w:pPr>
      <w:r w:rsidRPr="00112CFD">
        <w:rPr>
          <w:rFonts w:asciiTheme="minorHAnsi" w:hAnsiTheme="minorHAnsi" w:cs="Tahoma"/>
          <w:sz w:val="16"/>
          <w:szCs w:val="16"/>
        </w:rPr>
        <w:t xml:space="preserve">QUINTA: CAPACITACIÓN Y </w:t>
      </w:r>
      <w:r w:rsidR="00F40DD7" w:rsidRPr="00112CFD">
        <w:rPr>
          <w:rFonts w:asciiTheme="minorHAnsi" w:hAnsiTheme="minorHAnsi" w:cs="Tahoma"/>
          <w:sz w:val="16"/>
          <w:szCs w:val="16"/>
        </w:rPr>
        <w:t>PRUEBAS. -</w:t>
      </w:r>
      <w:r w:rsidR="00D05E3E" w:rsidRPr="00112CFD">
        <w:rPr>
          <w:rFonts w:asciiTheme="minorHAnsi" w:hAnsiTheme="minorHAnsi" w:cs="Tahoma"/>
          <w:sz w:val="16"/>
          <w:szCs w:val="16"/>
        </w:rPr>
        <w:t xml:space="preserve"> “</w:t>
      </w:r>
      <w:r w:rsidR="00D05E3E" w:rsidRPr="00112CFD">
        <w:rPr>
          <w:rFonts w:asciiTheme="minorHAnsi" w:hAnsiTheme="minorHAnsi" w:cs="Arial"/>
          <w:sz w:val="16"/>
          <w:szCs w:val="16"/>
        </w:rPr>
        <w:t xml:space="preserve">El Proveedor (s) </w:t>
      </w:r>
      <w:r w:rsidR="00112CFD" w:rsidRPr="00112CFD">
        <w:rPr>
          <w:rFonts w:asciiTheme="minorHAnsi" w:hAnsiTheme="minorHAnsi" w:cs="Arial"/>
          <w:sz w:val="16"/>
          <w:szCs w:val="16"/>
        </w:rPr>
        <w:t>proporcionará (n) la capacitación y asesoría al personal que designe la Dirección de Salud Pública de la Convocante, durante el tiempo que estime conveniente dicha Dirección, para la correcta preparación y aplicación del producto, así como informar las generalidades del mismo.</w:t>
      </w:r>
    </w:p>
    <w:p w14:paraId="779C1BDA" w14:textId="77777777" w:rsidR="002448EA" w:rsidRPr="002448EA" w:rsidRDefault="002448EA" w:rsidP="00F176CA">
      <w:pPr>
        <w:ind w:right="-5"/>
        <w:jc w:val="both"/>
        <w:rPr>
          <w:rFonts w:asciiTheme="minorHAnsi" w:hAnsiTheme="minorHAnsi" w:cs="Tahoma"/>
          <w:sz w:val="16"/>
          <w:szCs w:val="16"/>
        </w:rPr>
      </w:pPr>
    </w:p>
    <w:p w14:paraId="3AE56664" w14:textId="67881765" w:rsidR="002448EA" w:rsidRPr="002448EA" w:rsidRDefault="00D05E3E" w:rsidP="00F176CA">
      <w:pPr>
        <w:ind w:right="-5"/>
        <w:jc w:val="both"/>
        <w:rPr>
          <w:rFonts w:asciiTheme="minorHAnsi" w:hAnsiTheme="minorHAnsi" w:cs="Tahoma"/>
          <w:sz w:val="16"/>
          <w:szCs w:val="16"/>
        </w:rPr>
      </w:pPr>
      <w:r>
        <w:rPr>
          <w:rFonts w:asciiTheme="minorHAnsi" w:hAnsiTheme="minorHAnsi" w:cs="Tahoma"/>
          <w:sz w:val="16"/>
          <w:szCs w:val="16"/>
        </w:rPr>
        <w:t>SEXTA</w:t>
      </w:r>
      <w:r w:rsidR="002448EA" w:rsidRPr="002448EA">
        <w:rPr>
          <w:rFonts w:asciiTheme="minorHAnsi" w:hAnsiTheme="minorHAnsi" w:cs="Tahoma"/>
          <w:sz w:val="16"/>
          <w:szCs w:val="16"/>
        </w:rPr>
        <w:t xml:space="preserve">: </w:t>
      </w:r>
      <w:r w:rsidR="00F40DD7" w:rsidRPr="002448EA">
        <w:rPr>
          <w:rFonts w:asciiTheme="minorHAnsi" w:hAnsiTheme="minorHAnsi" w:cs="Tahoma"/>
          <w:sz w:val="16"/>
          <w:szCs w:val="16"/>
        </w:rPr>
        <w:t xml:space="preserve">DEVOLUCIONES. </w:t>
      </w:r>
      <w:proofErr w:type="gramStart"/>
      <w:r w:rsidR="00F40DD7" w:rsidRPr="002448EA">
        <w:rPr>
          <w:rFonts w:asciiTheme="minorHAnsi" w:hAnsiTheme="minorHAnsi" w:cs="Tahoma"/>
          <w:sz w:val="16"/>
          <w:szCs w:val="16"/>
        </w:rPr>
        <w:t>-</w:t>
      </w:r>
      <w:r w:rsidR="002448EA" w:rsidRPr="002448EA">
        <w:rPr>
          <w:rFonts w:asciiTheme="minorHAnsi" w:hAnsiTheme="minorHAnsi" w:cs="Tahoma"/>
          <w:sz w:val="16"/>
          <w:szCs w:val="16"/>
        </w:rPr>
        <w:t>“</w:t>
      </w:r>
      <w:proofErr w:type="gramEnd"/>
      <w:r w:rsidR="002448EA" w:rsidRPr="002448EA">
        <w:rPr>
          <w:rFonts w:asciiTheme="minorHAnsi" w:hAnsiTheme="minorHAnsi" w:cs="Tahoma"/>
          <w:sz w:val="16"/>
          <w:szCs w:val="16"/>
        </w:rPr>
        <w:t xml:space="preserve">S.S.N.L.” a través del Titular de la Unidad Aplicativa podrá realizar devoluciones cuando se comprueben deficiencias en la calidad de los </w:t>
      </w:r>
      <w:r w:rsidRPr="00D05E3E">
        <w:rPr>
          <w:rFonts w:asciiTheme="minorHAnsi" w:hAnsiTheme="minorHAnsi" w:cs="Tahoma"/>
          <w:sz w:val="16"/>
          <w:szCs w:val="16"/>
        </w:rPr>
        <w:t>insumos</w:t>
      </w:r>
      <w:r w:rsidR="002448EA" w:rsidRPr="00D05E3E">
        <w:rPr>
          <w:rFonts w:asciiTheme="minorHAnsi" w:hAnsiTheme="minorHAnsi" w:cs="Tahoma"/>
          <w:sz w:val="16"/>
          <w:szCs w:val="16"/>
        </w:rPr>
        <w:t xml:space="preserve"> suministrados imputables</w:t>
      </w:r>
      <w:r w:rsidR="002448EA" w:rsidRPr="002448EA">
        <w:rPr>
          <w:rFonts w:asciiTheme="minorHAnsi" w:hAnsiTheme="minorHAnsi" w:cs="Tahoma"/>
          <w:sz w:val="16"/>
          <w:szCs w:val="16"/>
        </w:rPr>
        <w:t xml:space="preserve"> a “EL PROVEEDOR”, en caso de que se diera este supuesto, deberá solventar la reposición en un término no </w:t>
      </w:r>
      <w:r w:rsidR="00C35F3A" w:rsidRPr="00C35F3A">
        <w:rPr>
          <w:rFonts w:asciiTheme="minorHAnsi" w:hAnsiTheme="minorHAnsi" w:cs="Tahoma"/>
          <w:sz w:val="16"/>
          <w:szCs w:val="16"/>
        </w:rPr>
        <w:t>mayor a 7 días naturales</w:t>
      </w:r>
      <w:r w:rsidR="002448EA" w:rsidRPr="00C35F3A">
        <w:rPr>
          <w:rFonts w:asciiTheme="minorHAnsi" w:hAnsiTheme="minorHAnsi" w:cs="Tahoma"/>
          <w:sz w:val="16"/>
          <w:szCs w:val="16"/>
        </w:rPr>
        <w:t>.</w:t>
      </w:r>
    </w:p>
    <w:p w14:paraId="7DC2A973" w14:textId="77777777" w:rsidR="002448EA" w:rsidRPr="002448EA" w:rsidRDefault="002448EA" w:rsidP="00F176CA">
      <w:pPr>
        <w:ind w:right="-5"/>
        <w:jc w:val="both"/>
        <w:rPr>
          <w:rFonts w:asciiTheme="minorHAnsi" w:hAnsiTheme="minorHAnsi" w:cs="Tahoma"/>
          <w:sz w:val="16"/>
          <w:szCs w:val="16"/>
        </w:rPr>
      </w:pPr>
    </w:p>
    <w:p w14:paraId="2FEBA673" w14:textId="532D3229" w:rsidR="002448EA" w:rsidRPr="002448EA" w:rsidRDefault="00D05E3E" w:rsidP="00F176CA">
      <w:pPr>
        <w:ind w:right="-5"/>
        <w:jc w:val="both"/>
        <w:rPr>
          <w:rFonts w:asciiTheme="minorHAnsi" w:hAnsiTheme="minorHAnsi" w:cs="Tahoma"/>
          <w:sz w:val="16"/>
          <w:szCs w:val="16"/>
        </w:rPr>
      </w:pPr>
      <w:r>
        <w:rPr>
          <w:rFonts w:asciiTheme="minorHAnsi" w:hAnsiTheme="minorHAnsi" w:cs="Tahoma"/>
          <w:sz w:val="16"/>
          <w:szCs w:val="16"/>
        </w:rPr>
        <w:t>SÉPTIMA</w:t>
      </w:r>
      <w:r w:rsidR="002448EA" w:rsidRPr="002448EA">
        <w:rPr>
          <w:rFonts w:asciiTheme="minorHAnsi" w:hAnsiTheme="minorHAnsi" w:cs="Tahoma"/>
          <w:sz w:val="16"/>
          <w:szCs w:val="16"/>
        </w:rPr>
        <w:t xml:space="preserve">: </w:t>
      </w:r>
      <w:r w:rsidR="00F40DD7" w:rsidRPr="002448EA">
        <w:rPr>
          <w:rFonts w:asciiTheme="minorHAnsi" w:hAnsiTheme="minorHAnsi" w:cs="Tahoma"/>
          <w:sz w:val="16"/>
          <w:szCs w:val="16"/>
        </w:rPr>
        <w:t>SUPERVISIÓN. -</w:t>
      </w:r>
      <w:r w:rsidR="002448EA" w:rsidRPr="002448EA">
        <w:rPr>
          <w:rFonts w:asciiTheme="minorHAnsi" w:hAnsiTheme="minorHAnsi" w:cs="Tahoma"/>
          <w:sz w:val="16"/>
          <w:szCs w:val="16"/>
        </w:rPr>
        <w:t xml:space="preserve"> “S.S.N.L.” a través del titular de la Unidad Aplicativa o el personal que este último designe para ello está facultado para supervisar y vigilar en todo tiempo el debido cumplimiento de las obligaciones contraídas en este contrato por “EL PROVEEDOR” debiendo hacer del conocimiento de la Subdirección de Recursos Materiales cualquier irregularidad en la compraventa de los </w:t>
      </w:r>
      <w:r w:rsidR="007001C4">
        <w:rPr>
          <w:rFonts w:asciiTheme="minorHAnsi" w:hAnsiTheme="minorHAnsi" w:cs="Tahoma"/>
          <w:sz w:val="16"/>
          <w:szCs w:val="16"/>
        </w:rPr>
        <w:t>insum</w:t>
      </w:r>
      <w:r w:rsidR="002448EA" w:rsidRPr="002448EA">
        <w:rPr>
          <w:rFonts w:asciiTheme="minorHAnsi" w:hAnsiTheme="minorHAnsi" w:cs="Tahoma"/>
          <w:sz w:val="16"/>
          <w:szCs w:val="16"/>
        </w:rPr>
        <w:t>os, objeto del contrato.</w:t>
      </w:r>
    </w:p>
    <w:p w14:paraId="7E5D6569" w14:textId="77777777" w:rsidR="002448EA" w:rsidRPr="002448EA" w:rsidRDefault="002448EA" w:rsidP="00F176CA">
      <w:pPr>
        <w:ind w:right="-5"/>
        <w:jc w:val="both"/>
        <w:rPr>
          <w:rFonts w:asciiTheme="minorHAnsi" w:hAnsiTheme="minorHAnsi" w:cs="Tahoma"/>
          <w:sz w:val="16"/>
          <w:szCs w:val="16"/>
        </w:rPr>
      </w:pPr>
    </w:p>
    <w:p w14:paraId="600872F7" w14:textId="0E80B062" w:rsidR="002448EA" w:rsidRPr="002448EA" w:rsidRDefault="00D05E3E" w:rsidP="00F176CA">
      <w:pPr>
        <w:ind w:right="-5"/>
        <w:jc w:val="both"/>
        <w:rPr>
          <w:rFonts w:asciiTheme="minorHAnsi" w:hAnsiTheme="minorHAnsi" w:cs="Tahoma"/>
          <w:sz w:val="16"/>
          <w:szCs w:val="16"/>
        </w:rPr>
      </w:pPr>
      <w:r>
        <w:rPr>
          <w:rFonts w:asciiTheme="minorHAnsi" w:hAnsiTheme="minorHAnsi" w:cs="Tahoma"/>
          <w:sz w:val="16"/>
          <w:szCs w:val="16"/>
        </w:rPr>
        <w:t>OCTAVA</w:t>
      </w:r>
      <w:r w:rsidR="002448EA" w:rsidRPr="009E5448">
        <w:rPr>
          <w:rFonts w:asciiTheme="minorHAnsi" w:hAnsiTheme="minorHAnsi" w:cs="Tahoma"/>
          <w:sz w:val="16"/>
          <w:szCs w:val="16"/>
        </w:rPr>
        <w:t xml:space="preserve">: RELACIONES DE “EL PROVEEDOR” CON SU </w:t>
      </w:r>
      <w:r w:rsidR="00F40DD7" w:rsidRPr="009E5448">
        <w:rPr>
          <w:rFonts w:asciiTheme="minorHAnsi" w:hAnsiTheme="minorHAnsi" w:cs="Tahoma"/>
          <w:sz w:val="16"/>
          <w:szCs w:val="16"/>
        </w:rPr>
        <w:t>PERSONAL. -</w:t>
      </w:r>
      <w:r w:rsidR="002448EA" w:rsidRPr="009E5448">
        <w:rPr>
          <w:rFonts w:asciiTheme="minorHAnsi" w:hAnsiTheme="minorHAnsi" w:cs="Tahoma"/>
          <w:sz w:val="16"/>
          <w:szCs w:val="16"/>
        </w:rPr>
        <w:t xml:space="preserve">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llegasen a presentar en su contra o en contra de “S.S.N.L.” en relación con el objeto del presente contrato, eximiendo a “S.S.N.L.” de cualquier responsabilidad fiscal, laboral, de seguridad social, civil, penal y de cualquier otra índole. “S.S.N.L.” no será patrón sustituto.</w:t>
      </w:r>
    </w:p>
    <w:p w14:paraId="3F2F5774" w14:textId="77777777" w:rsidR="002448EA" w:rsidRPr="002448EA" w:rsidRDefault="002448EA" w:rsidP="00F176CA">
      <w:pPr>
        <w:ind w:right="-5"/>
        <w:jc w:val="both"/>
        <w:rPr>
          <w:rFonts w:asciiTheme="minorHAnsi" w:hAnsiTheme="minorHAnsi" w:cs="Tahoma"/>
          <w:sz w:val="16"/>
          <w:szCs w:val="16"/>
        </w:rPr>
      </w:pPr>
    </w:p>
    <w:p w14:paraId="163AE24C" w14:textId="0E5D71FC" w:rsidR="002448EA" w:rsidRPr="002448EA" w:rsidRDefault="00D05E3E" w:rsidP="00F176CA">
      <w:pPr>
        <w:ind w:right="-5"/>
        <w:jc w:val="both"/>
        <w:rPr>
          <w:rFonts w:asciiTheme="minorHAnsi" w:hAnsiTheme="minorHAnsi" w:cs="Tahoma"/>
          <w:sz w:val="16"/>
          <w:szCs w:val="16"/>
        </w:rPr>
      </w:pPr>
      <w:r>
        <w:rPr>
          <w:rFonts w:asciiTheme="minorHAnsi" w:hAnsiTheme="minorHAnsi" w:cs="Tahoma"/>
          <w:sz w:val="16"/>
          <w:szCs w:val="16"/>
        </w:rPr>
        <w:t>NOVENA</w:t>
      </w:r>
      <w:r w:rsidR="002448EA" w:rsidRPr="002448EA">
        <w:rPr>
          <w:rFonts w:asciiTheme="minorHAnsi" w:hAnsiTheme="minorHAnsi" w:cs="Tahoma"/>
          <w:sz w:val="16"/>
          <w:szCs w:val="16"/>
        </w:rPr>
        <w:t xml:space="preserve">: PENA </w:t>
      </w:r>
      <w:r w:rsidR="00F40DD7" w:rsidRPr="002448EA">
        <w:rPr>
          <w:rFonts w:asciiTheme="minorHAnsi" w:hAnsiTheme="minorHAnsi" w:cs="Tahoma"/>
          <w:sz w:val="16"/>
          <w:szCs w:val="16"/>
        </w:rPr>
        <w:t>CONVENCIONAL. -</w:t>
      </w:r>
      <w:r w:rsidR="002448EA" w:rsidRPr="002448EA">
        <w:rPr>
          <w:rFonts w:asciiTheme="minorHAnsi" w:hAnsiTheme="minorHAnsi" w:cs="Tahoma"/>
          <w:sz w:val="16"/>
          <w:szCs w:val="16"/>
        </w:rPr>
        <w:t xml:space="preserve"> Se aplicará una p</w:t>
      </w:r>
      <w:r w:rsidR="00E84DEC">
        <w:rPr>
          <w:rFonts w:asciiTheme="minorHAnsi" w:hAnsiTheme="minorHAnsi" w:cs="Tahoma"/>
          <w:sz w:val="16"/>
          <w:szCs w:val="16"/>
        </w:rPr>
        <w:t>ena convencional (Sanción) del _____</w:t>
      </w:r>
      <w:r w:rsidR="002448EA" w:rsidRPr="002448EA">
        <w:rPr>
          <w:rFonts w:asciiTheme="minorHAnsi" w:hAnsiTheme="minorHAnsi" w:cs="Tahoma"/>
          <w:sz w:val="16"/>
          <w:szCs w:val="16"/>
        </w:rPr>
        <w:t xml:space="preserve">% por cada día hábil de </w:t>
      </w:r>
      <w:r w:rsidR="002448EA" w:rsidRPr="00D807DA">
        <w:rPr>
          <w:rFonts w:asciiTheme="minorHAnsi" w:hAnsiTheme="minorHAnsi" w:cs="Tahoma"/>
          <w:sz w:val="16"/>
          <w:szCs w:val="16"/>
        </w:rPr>
        <w:t xml:space="preserve">retraso sobre el monto de la entrega de </w:t>
      </w:r>
      <w:r w:rsidR="00D807DA" w:rsidRPr="00D807DA">
        <w:rPr>
          <w:rFonts w:asciiTheme="minorHAnsi" w:hAnsiTheme="minorHAnsi" w:cs="Tahoma"/>
          <w:sz w:val="16"/>
          <w:szCs w:val="16"/>
        </w:rPr>
        <w:t>insumos</w:t>
      </w:r>
      <w:r w:rsidR="002448EA" w:rsidRPr="00D807DA">
        <w:rPr>
          <w:rFonts w:asciiTheme="minorHAnsi" w:hAnsiTheme="minorHAnsi" w:cs="Tahoma"/>
          <w:sz w:val="16"/>
          <w:szCs w:val="16"/>
        </w:rPr>
        <w:t xml:space="preserve"> que se efectuare fuera del plazo establecido. La penalización por el retraso en la entrega de los </w:t>
      </w:r>
      <w:r w:rsidR="00D807DA" w:rsidRPr="00D807DA">
        <w:rPr>
          <w:rFonts w:asciiTheme="minorHAnsi" w:hAnsiTheme="minorHAnsi" w:cs="Tahoma"/>
          <w:sz w:val="16"/>
          <w:szCs w:val="16"/>
        </w:rPr>
        <w:t>insumos</w:t>
      </w:r>
      <w:r w:rsidR="002448EA" w:rsidRPr="00D807DA">
        <w:rPr>
          <w:rFonts w:asciiTheme="minorHAnsi" w:hAnsiTheme="minorHAnsi" w:cs="Tahoma"/>
          <w:sz w:val="16"/>
          <w:szCs w:val="16"/>
        </w:rPr>
        <w:t xml:space="preserve"> iniciará a contar a partir</w:t>
      </w:r>
      <w:r w:rsidR="002448EA" w:rsidRPr="002448EA">
        <w:rPr>
          <w:rFonts w:asciiTheme="minorHAnsi" w:hAnsiTheme="minorHAnsi" w:cs="Tahoma"/>
          <w:sz w:val="16"/>
          <w:szCs w:val="16"/>
        </w:rPr>
        <w:t xml:space="preserve"> del día siguiente del plazo de vencimiento para la entrega.</w:t>
      </w:r>
    </w:p>
    <w:p w14:paraId="6C083953" w14:textId="77777777" w:rsidR="002448EA" w:rsidRPr="002448EA" w:rsidRDefault="002448EA" w:rsidP="00F176CA">
      <w:pPr>
        <w:ind w:right="-5"/>
        <w:jc w:val="both"/>
        <w:rPr>
          <w:rFonts w:asciiTheme="minorHAnsi" w:hAnsiTheme="minorHAnsi" w:cs="Tahoma"/>
          <w:sz w:val="16"/>
          <w:szCs w:val="16"/>
        </w:rPr>
      </w:pPr>
    </w:p>
    <w:p w14:paraId="128C1C71" w14:textId="50BD6F26"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En el supuesto de que se requiera la aplicación de la Pena Convencional, el administrador o </w:t>
      </w:r>
      <w:r w:rsidRPr="00D807DA">
        <w:rPr>
          <w:rFonts w:asciiTheme="minorHAnsi" w:hAnsiTheme="minorHAnsi" w:cs="Tahoma"/>
          <w:sz w:val="16"/>
          <w:szCs w:val="16"/>
        </w:rPr>
        <w:t>equivalente de</w:t>
      </w:r>
      <w:r w:rsidR="00D807DA" w:rsidRPr="00D807DA">
        <w:rPr>
          <w:rFonts w:asciiTheme="minorHAnsi" w:hAnsiTheme="minorHAnsi" w:cs="Tahoma"/>
          <w:sz w:val="16"/>
          <w:szCs w:val="16"/>
        </w:rPr>
        <w:t xml:space="preserve"> </w:t>
      </w:r>
      <w:r w:rsidRPr="00D807DA">
        <w:rPr>
          <w:rFonts w:asciiTheme="minorHAnsi" w:hAnsiTheme="minorHAnsi" w:cs="Tahoma"/>
          <w:sz w:val="16"/>
          <w:szCs w:val="16"/>
        </w:rPr>
        <w:t>l</w:t>
      </w:r>
      <w:r w:rsidR="00D807DA" w:rsidRPr="00D807DA">
        <w:rPr>
          <w:rFonts w:asciiTheme="minorHAnsi" w:hAnsiTheme="minorHAnsi" w:cs="Tahoma"/>
          <w:sz w:val="16"/>
          <w:szCs w:val="16"/>
        </w:rPr>
        <w:t>a</w:t>
      </w:r>
      <w:r w:rsidRPr="00D807DA">
        <w:rPr>
          <w:rFonts w:asciiTheme="minorHAnsi" w:hAnsiTheme="minorHAnsi" w:cs="Tahoma"/>
          <w:sz w:val="16"/>
          <w:szCs w:val="16"/>
        </w:rPr>
        <w:t xml:space="preserve"> </w:t>
      </w:r>
      <w:r w:rsidR="00D807DA" w:rsidRPr="00D807DA">
        <w:rPr>
          <w:rFonts w:asciiTheme="minorHAnsi" w:hAnsiTheme="minorHAnsi" w:cs="Tahoma"/>
          <w:sz w:val="16"/>
          <w:szCs w:val="16"/>
        </w:rPr>
        <w:t>Dirección de</w:t>
      </w:r>
      <w:r w:rsidRPr="00D807DA">
        <w:rPr>
          <w:rFonts w:asciiTheme="minorHAnsi" w:hAnsiTheme="minorHAnsi" w:cs="Tahoma"/>
          <w:sz w:val="16"/>
          <w:szCs w:val="16"/>
        </w:rPr>
        <w:t xml:space="preserve"> Salud Pública</w:t>
      </w:r>
      <w:r w:rsidR="00D807DA">
        <w:rPr>
          <w:rFonts w:asciiTheme="minorHAnsi" w:hAnsiTheme="minorHAnsi" w:cs="Tahoma"/>
          <w:sz w:val="16"/>
          <w:szCs w:val="16"/>
        </w:rPr>
        <w:t xml:space="preserve">, </w:t>
      </w:r>
      <w:r w:rsidRPr="002448EA">
        <w:rPr>
          <w:rFonts w:asciiTheme="minorHAnsi" w:hAnsiTheme="minorHAnsi" w:cs="Tahoma"/>
          <w:sz w:val="16"/>
          <w:szCs w:val="16"/>
        </w:rPr>
        <w:t>deberá elaborar el cálculo de dicha pena y hacerlo del conocimiento de “EL PROVEEDOR”, así como también remitirlo a la Subdirección de Recursos Financieros. La penalización será de manera proporcional al importe de la garantía de cumplimiento.</w:t>
      </w:r>
    </w:p>
    <w:p w14:paraId="242BD51F" w14:textId="77777777" w:rsidR="002448EA" w:rsidRPr="002448EA" w:rsidRDefault="002448EA" w:rsidP="00F176CA">
      <w:pPr>
        <w:ind w:right="-5"/>
        <w:jc w:val="both"/>
        <w:rPr>
          <w:rFonts w:asciiTheme="minorHAnsi" w:hAnsiTheme="minorHAnsi" w:cs="Tahoma"/>
          <w:sz w:val="16"/>
          <w:szCs w:val="16"/>
        </w:rPr>
      </w:pPr>
    </w:p>
    <w:p w14:paraId="409BD756" w14:textId="77777777"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Las penas se harán efectivas descontándose de los pagos que “S.S.N.L.” tenga pendientes de efectuar a “EL PROVEEDOR” mediante nota de crédito sobre la factura o en su caso éste efectuará el pago correspondiente en las oficinas de Recursos Financieros de “S.S.N.L.”, independientemente de que “S.S.N.L.” opte por hacer efectiva la garantía otorgada “EL PROVEEDOR” hasta por el monto de las sanciones no cubiertas.</w:t>
      </w:r>
    </w:p>
    <w:p w14:paraId="35A0C640" w14:textId="77777777" w:rsidR="002448EA" w:rsidRPr="002448EA" w:rsidRDefault="002448EA" w:rsidP="00F176CA">
      <w:pPr>
        <w:ind w:right="-5"/>
        <w:jc w:val="both"/>
        <w:rPr>
          <w:rFonts w:asciiTheme="minorHAnsi" w:hAnsiTheme="minorHAnsi" w:cs="Tahoma"/>
          <w:sz w:val="16"/>
          <w:szCs w:val="16"/>
        </w:rPr>
      </w:pPr>
    </w:p>
    <w:p w14:paraId="73E24E14" w14:textId="3AE6F9FF"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Será responsabilidad de “EL PROVEEDOR” abastecer todas las necesidades que</w:t>
      </w:r>
      <w:r w:rsidR="00FF3BA3">
        <w:rPr>
          <w:rFonts w:asciiTheme="minorHAnsi" w:hAnsiTheme="minorHAnsi" w:cs="Tahoma"/>
          <w:sz w:val="16"/>
          <w:szCs w:val="16"/>
        </w:rPr>
        <w:t xml:space="preserve"> requiera </w:t>
      </w:r>
      <w:r w:rsidR="00FF3BA3" w:rsidRPr="00FF3BA3">
        <w:rPr>
          <w:rFonts w:asciiTheme="minorHAnsi" w:hAnsiTheme="minorHAnsi" w:cs="Tahoma"/>
          <w:sz w:val="16"/>
          <w:szCs w:val="16"/>
        </w:rPr>
        <w:t>la</w:t>
      </w:r>
      <w:r w:rsidRPr="00FF3BA3">
        <w:rPr>
          <w:rFonts w:asciiTheme="minorHAnsi" w:hAnsiTheme="minorHAnsi" w:cs="Tahoma"/>
          <w:sz w:val="16"/>
          <w:szCs w:val="16"/>
        </w:rPr>
        <w:t xml:space="preserve"> </w:t>
      </w:r>
      <w:r w:rsidR="00FF3BA3" w:rsidRPr="00FF3BA3">
        <w:rPr>
          <w:rFonts w:asciiTheme="minorHAnsi" w:hAnsiTheme="minorHAnsi" w:cs="Tahoma"/>
          <w:sz w:val="16"/>
          <w:szCs w:val="16"/>
        </w:rPr>
        <w:t>Dirección</w:t>
      </w:r>
      <w:r w:rsidRPr="00FF3BA3">
        <w:rPr>
          <w:rFonts w:asciiTheme="minorHAnsi" w:hAnsiTheme="minorHAnsi" w:cs="Tahoma"/>
          <w:sz w:val="16"/>
          <w:szCs w:val="16"/>
        </w:rPr>
        <w:t xml:space="preserve"> de Salud Pública en</w:t>
      </w:r>
      <w:r w:rsidRPr="002448EA">
        <w:rPr>
          <w:rFonts w:asciiTheme="minorHAnsi" w:hAnsiTheme="minorHAnsi" w:cs="Tahoma"/>
          <w:sz w:val="16"/>
          <w:szCs w:val="16"/>
        </w:rPr>
        <w:t xml:space="preserve"> los tiempos establecidos; en los casos que no surtan de acuerdo a lo requerido, “S.S.N.L.” tendrá el derecho de realizar compras directas, y si estas resultan con diferencia en precio, “EL PROVEEDOR”  deberá pagar dicha diferencia como sanción por daños ocasionados al no contar con </w:t>
      </w:r>
      <w:r w:rsidRPr="00FF3BA3">
        <w:rPr>
          <w:rFonts w:asciiTheme="minorHAnsi" w:hAnsiTheme="minorHAnsi" w:cs="Tahoma"/>
          <w:sz w:val="16"/>
          <w:szCs w:val="16"/>
        </w:rPr>
        <w:t xml:space="preserve">oportunidad con los </w:t>
      </w:r>
      <w:r w:rsidR="00FF3BA3" w:rsidRPr="00FF3BA3">
        <w:rPr>
          <w:rFonts w:asciiTheme="minorHAnsi" w:hAnsiTheme="minorHAnsi" w:cs="Tahoma"/>
          <w:sz w:val="16"/>
          <w:szCs w:val="16"/>
        </w:rPr>
        <w:t>insumo</w:t>
      </w:r>
      <w:r w:rsidRPr="00FF3BA3">
        <w:rPr>
          <w:rFonts w:asciiTheme="minorHAnsi" w:hAnsiTheme="minorHAnsi" w:cs="Tahoma"/>
          <w:sz w:val="16"/>
          <w:szCs w:val="16"/>
        </w:rPr>
        <w:t>s, de igual</w:t>
      </w:r>
      <w:r w:rsidRPr="002448EA">
        <w:rPr>
          <w:rFonts w:asciiTheme="minorHAnsi" w:hAnsiTheme="minorHAnsi" w:cs="Tahoma"/>
          <w:sz w:val="16"/>
          <w:szCs w:val="16"/>
        </w:rPr>
        <w:t xml:space="preserve"> manera se aplicará lo establecido en el párrafo primero de esta cláusula.</w:t>
      </w:r>
    </w:p>
    <w:p w14:paraId="4BDA4462" w14:textId="77777777" w:rsidR="002448EA" w:rsidRPr="002448EA" w:rsidRDefault="002448EA" w:rsidP="00F176CA">
      <w:pPr>
        <w:ind w:right="-5"/>
        <w:jc w:val="both"/>
        <w:rPr>
          <w:rFonts w:asciiTheme="minorHAnsi" w:hAnsiTheme="minorHAnsi" w:cs="Tahoma"/>
          <w:sz w:val="16"/>
          <w:szCs w:val="16"/>
        </w:rPr>
      </w:pPr>
    </w:p>
    <w:p w14:paraId="0F7E4BD5" w14:textId="2ED8CE94"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lastRenderedPageBreak/>
        <w:t xml:space="preserve">DÉCIMA PRIMERA: DAÑOS Y </w:t>
      </w:r>
      <w:r w:rsidR="00F40DD7" w:rsidRPr="002448EA">
        <w:rPr>
          <w:rFonts w:asciiTheme="minorHAnsi" w:hAnsiTheme="minorHAnsi" w:cs="Tahoma"/>
          <w:sz w:val="16"/>
          <w:szCs w:val="16"/>
        </w:rPr>
        <w:t>PERJUICIOS. -</w:t>
      </w:r>
      <w:r w:rsidRPr="002448EA">
        <w:rPr>
          <w:rFonts w:asciiTheme="minorHAnsi" w:hAnsiTheme="minorHAnsi" w:cs="Tahoma"/>
          <w:sz w:val="16"/>
          <w:szCs w:val="16"/>
        </w:rPr>
        <w:t xml:space="preserve"> “EL PROVEEDOR” se obliga al pago de los daños y perjuicios que ocasione a “S.S.N.L.” por la falta de </w:t>
      </w:r>
      <w:r w:rsidRPr="00FF3BA3">
        <w:rPr>
          <w:rFonts w:asciiTheme="minorHAnsi" w:hAnsiTheme="minorHAnsi" w:cs="Tahoma"/>
          <w:sz w:val="16"/>
          <w:szCs w:val="16"/>
        </w:rPr>
        <w:t xml:space="preserve">entrega de los </w:t>
      </w:r>
      <w:r w:rsidR="00FF3BA3" w:rsidRPr="00FF3BA3">
        <w:rPr>
          <w:rFonts w:asciiTheme="minorHAnsi" w:hAnsiTheme="minorHAnsi" w:cs="Tahoma"/>
          <w:sz w:val="16"/>
          <w:szCs w:val="16"/>
        </w:rPr>
        <w:t>insumos</w:t>
      </w:r>
      <w:r w:rsidRPr="002448EA">
        <w:rPr>
          <w:rFonts w:asciiTheme="minorHAnsi" w:hAnsiTheme="minorHAnsi" w:cs="Tahoma"/>
          <w:sz w:val="16"/>
          <w:szCs w:val="16"/>
        </w:rPr>
        <w:t>, en los plazos pactados y cuando éstos no reúnan los requisitos de calidad, así como el pago de daños que se causen a terceros en su persona, así como por cualquier incumplimiento a lo establecido en el presente instrumento.</w:t>
      </w:r>
    </w:p>
    <w:p w14:paraId="7B2FD0E4" w14:textId="77777777" w:rsidR="002448EA" w:rsidRPr="002448EA" w:rsidRDefault="002448EA" w:rsidP="00F176CA">
      <w:pPr>
        <w:ind w:right="-5"/>
        <w:jc w:val="both"/>
        <w:rPr>
          <w:rFonts w:asciiTheme="minorHAnsi" w:hAnsiTheme="minorHAnsi" w:cs="Tahoma"/>
          <w:sz w:val="16"/>
          <w:szCs w:val="16"/>
        </w:rPr>
      </w:pPr>
    </w:p>
    <w:p w14:paraId="746DA29A" w14:textId="692B2473"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DÉCIMA SEGUNDA: </w:t>
      </w:r>
      <w:r w:rsidR="00F40DD7" w:rsidRPr="002448EA">
        <w:rPr>
          <w:rFonts w:asciiTheme="minorHAnsi" w:hAnsiTheme="minorHAnsi" w:cs="Tahoma"/>
          <w:sz w:val="16"/>
          <w:szCs w:val="16"/>
        </w:rPr>
        <w:t>VIGENCIA. -</w:t>
      </w:r>
      <w:r w:rsidRPr="002448EA">
        <w:rPr>
          <w:rFonts w:asciiTheme="minorHAnsi" w:hAnsiTheme="minorHAnsi" w:cs="Tahoma"/>
          <w:sz w:val="16"/>
          <w:szCs w:val="16"/>
        </w:rPr>
        <w:t xml:space="preserve"> La vigencia del presente contrato será a partir del </w:t>
      </w:r>
      <w:r>
        <w:rPr>
          <w:rFonts w:asciiTheme="minorHAnsi" w:hAnsiTheme="minorHAnsi" w:cs="Tahoma"/>
          <w:sz w:val="16"/>
          <w:szCs w:val="16"/>
        </w:rPr>
        <w:t>_</w:t>
      </w:r>
      <w:proofErr w:type="gramStart"/>
      <w:r>
        <w:rPr>
          <w:rFonts w:asciiTheme="minorHAnsi" w:hAnsiTheme="minorHAnsi" w:cs="Tahoma"/>
          <w:sz w:val="16"/>
          <w:szCs w:val="16"/>
        </w:rPr>
        <w:t xml:space="preserve">_ </w:t>
      </w:r>
      <w:r w:rsidRPr="002448EA">
        <w:rPr>
          <w:rFonts w:asciiTheme="minorHAnsi" w:hAnsiTheme="minorHAnsi" w:cs="Tahoma"/>
          <w:sz w:val="16"/>
          <w:szCs w:val="16"/>
        </w:rPr>
        <w:t xml:space="preserve"> y</w:t>
      </w:r>
      <w:proofErr w:type="gramEnd"/>
      <w:r w:rsidRPr="002448EA">
        <w:rPr>
          <w:rFonts w:asciiTheme="minorHAnsi" w:hAnsiTheme="minorHAnsi" w:cs="Tahoma"/>
          <w:sz w:val="16"/>
          <w:szCs w:val="16"/>
        </w:rPr>
        <w:t xml:space="preserve"> concluirá el día </w:t>
      </w:r>
      <w:r>
        <w:rPr>
          <w:rFonts w:asciiTheme="minorHAnsi" w:hAnsiTheme="minorHAnsi" w:cs="Tahoma"/>
          <w:sz w:val="16"/>
          <w:szCs w:val="16"/>
        </w:rPr>
        <w:t>___</w:t>
      </w:r>
      <w:r w:rsidRPr="002448EA">
        <w:rPr>
          <w:rFonts w:asciiTheme="minorHAnsi" w:hAnsiTheme="minorHAnsi" w:cs="Tahoma"/>
          <w:sz w:val="16"/>
          <w:szCs w:val="16"/>
        </w:rPr>
        <w:t xml:space="preserve">, en la inteligencia de que si a la fecha de la conclusión de la vigencia del </w:t>
      </w:r>
      <w:r w:rsidRPr="00FF3BA3">
        <w:rPr>
          <w:rFonts w:asciiTheme="minorHAnsi" w:hAnsiTheme="minorHAnsi" w:cs="Tahoma"/>
          <w:sz w:val="16"/>
          <w:szCs w:val="16"/>
        </w:rPr>
        <w:t xml:space="preserve">contrato los </w:t>
      </w:r>
      <w:r w:rsidR="00FF3BA3" w:rsidRPr="00FF3BA3">
        <w:rPr>
          <w:rFonts w:asciiTheme="minorHAnsi" w:hAnsiTheme="minorHAnsi" w:cs="Tahoma"/>
          <w:sz w:val="16"/>
          <w:szCs w:val="16"/>
        </w:rPr>
        <w:t>insumos</w:t>
      </w:r>
      <w:r w:rsidRPr="00FF3BA3">
        <w:rPr>
          <w:rFonts w:asciiTheme="minorHAnsi" w:hAnsiTheme="minorHAnsi" w:cs="Tahoma"/>
          <w:sz w:val="16"/>
          <w:szCs w:val="16"/>
        </w:rPr>
        <w:t xml:space="preserve"> no han</w:t>
      </w:r>
      <w:r w:rsidRPr="002448EA">
        <w:rPr>
          <w:rFonts w:asciiTheme="minorHAnsi" w:hAnsiTheme="minorHAnsi" w:cs="Tahoma"/>
          <w:sz w:val="16"/>
          <w:szCs w:val="16"/>
        </w:rPr>
        <w:t xml:space="preserve"> sido entregados a satisfacción de “S.S.N.L.” el instrumento continuará vigente hasta en tanto no se cumpla dicha condición. </w:t>
      </w:r>
    </w:p>
    <w:p w14:paraId="2D03DDD1" w14:textId="77777777" w:rsidR="002448EA" w:rsidRPr="002448EA" w:rsidRDefault="002448EA" w:rsidP="00F176CA">
      <w:pPr>
        <w:ind w:right="-5"/>
        <w:jc w:val="both"/>
        <w:rPr>
          <w:rFonts w:asciiTheme="minorHAnsi" w:hAnsiTheme="minorHAnsi" w:cs="Tahoma"/>
          <w:sz w:val="16"/>
          <w:szCs w:val="16"/>
        </w:rPr>
      </w:pPr>
    </w:p>
    <w:p w14:paraId="086155C0" w14:textId="341B15D6"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“S.S.N.L.” podrá suspender temporalmente todo o en parte la ejecución </w:t>
      </w:r>
      <w:r w:rsidRPr="00FF3BA3">
        <w:rPr>
          <w:rFonts w:asciiTheme="minorHAnsi" w:hAnsiTheme="minorHAnsi" w:cs="Tahoma"/>
          <w:sz w:val="16"/>
          <w:szCs w:val="16"/>
        </w:rPr>
        <w:t xml:space="preserve">del suministro de </w:t>
      </w:r>
      <w:r w:rsidR="00FF3BA3" w:rsidRPr="00FF3BA3">
        <w:rPr>
          <w:rFonts w:asciiTheme="minorHAnsi" w:hAnsiTheme="minorHAnsi" w:cs="Tahoma"/>
          <w:sz w:val="16"/>
          <w:szCs w:val="16"/>
        </w:rPr>
        <w:t>los insumos</w:t>
      </w:r>
      <w:r w:rsidRPr="00FF3BA3">
        <w:rPr>
          <w:rFonts w:asciiTheme="minorHAnsi" w:hAnsiTheme="minorHAnsi" w:cs="Tahoma"/>
          <w:sz w:val="16"/>
          <w:szCs w:val="16"/>
        </w:rPr>
        <w:t xml:space="preserve"> objeto</w:t>
      </w:r>
      <w:r w:rsidRPr="002448EA">
        <w:rPr>
          <w:rFonts w:asciiTheme="minorHAnsi" w:hAnsiTheme="minorHAnsi" w:cs="Tahoma"/>
          <w:sz w:val="16"/>
          <w:szCs w:val="16"/>
        </w:rPr>
        <w:t xml:space="preserve"> del presente contrato, en cualquier momento por causas justificadas o por razones de interés general, sin que ello implique su terminación definitiva, lo que se hará del conocimiento de “EL PROVEEDOR” por escrito.</w:t>
      </w:r>
    </w:p>
    <w:p w14:paraId="19234A6B" w14:textId="77777777" w:rsidR="002448EA" w:rsidRPr="002448EA" w:rsidRDefault="002448EA" w:rsidP="00F176CA">
      <w:pPr>
        <w:ind w:right="-5"/>
        <w:jc w:val="both"/>
        <w:rPr>
          <w:rFonts w:asciiTheme="minorHAnsi" w:hAnsiTheme="minorHAnsi" w:cs="Tahoma"/>
          <w:sz w:val="16"/>
          <w:szCs w:val="16"/>
        </w:rPr>
      </w:pPr>
    </w:p>
    <w:p w14:paraId="79EAB007" w14:textId="77777777" w:rsid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El presente contrato podrá continuar produciendo todos sus efectos legales una vez que hayan desaparecido las causas que motivaron dicha suspensión.</w:t>
      </w:r>
    </w:p>
    <w:p w14:paraId="577FB0A4" w14:textId="77777777" w:rsidR="006E7DC9" w:rsidRPr="002448EA" w:rsidRDefault="006E7DC9" w:rsidP="00F176CA">
      <w:pPr>
        <w:ind w:right="-5"/>
        <w:jc w:val="both"/>
        <w:rPr>
          <w:rFonts w:asciiTheme="minorHAnsi" w:hAnsiTheme="minorHAnsi" w:cs="Tahoma"/>
          <w:sz w:val="16"/>
          <w:szCs w:val="16"/>
        </w:rPr>
      </w:pPr>
    </w:p>
    <w:p w14:paraId="3B6FEF7C" w14:textId="309F062C"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Asimismo, “S.S.N.L.” podrá dar por terminado anticipadamente el presente contrato mediante notificación por escrito a “EL PROVEEDOR” con 10 días de anticipación </w:t>
      </w:r>
      <w:r w:rsidRPr="00FF3BA3">
        <w:rPr>
          <w:rFonts w:asciiTheme="minorHAnsi" w:hAnsiTheme="minorHAnsi" w:cs="Tahoma"/>
          <w:sz w:val="16"/>
          <w:szCs w:val="16"/>
        </w:rPr>
        <w:t xml:space="preserve">del suministro de </w:t>
      </w:r>
      <w:r w:rsidR="00FF3BA3" w:rsidRPr="00FF3BA3">
        <w:rPr>
          <w:rFonts w:asciiTheme="minorHAnsi" w:hAnsiTheme="minorHAnsi" w:cs="Tahoma"/>
          <w:sz w:val="16"/>
          <w:szCs w:val="16"/>
        </w:rPr>
        <w:t>los</w:t>
      </w:r>
      <w:r w:rsidR="00FF3BA3">
        <w:rPr>
          <w:rFonts w:asciiTheme="minorHAnsi" w:hAnsiTheme="minorHAnsi" w:cs="Tahoma"/>
          <w:sz w:val="16"/>
          <w:szCs w:val="16"/>
        </w:rPr>
        <w:t xml:space="preserve"> insumos</w:t>
      </w:r>
      <w:r w:rsidRPr="002448EA">
        <w:rPr>
          <w:rFonts w:asciiTheme="minorHAnsi" w:hAnsiTheme="minorHAnsi" w:cs="Tahoma"/>
          <w:sz w:val="16"/>
          <w:szCs w:val="16"/>
        </w:rPr>
        <w:t>, cuando concurran causas de interés general, o bien, cuando por causas justificadas se extinga la necesidad y se demuestre que de continuar con el cumplimiento de las obligaciones pactadas se ocasionaría algún daño o perjuicio a “S.S.N.L.”, o se determine, por la autoridad competente, la nulidad o inexistencia jurídica de los actos que dieron origen al contrato.</w:t>
      </w:r>
    </w:p>
    <w:p w14:paraId="50433419" w14:textId="77777777" w:rsidR="002448EA" w:rsidRPr="002448EA" w:rsidRDefault="002448EA" w:rsidP="00F176CA">
      <w:pPr>
        <w:ind w:right="-5"/>
        <w:jc w:val="both"/>
        <w:rPr>
          <w:rFonts w:asciiTheme="minorHAnsi" w:hAnsiTheme="minorHAnsi" w:cs="Tahoma"/>
          <w:sz w:val="16"/>
          <w:szCs w:val="16"/>
        </w:rPr>
      </w:pPr>
    </w:p>
    <w:p w14:paraId="3D328AEF" w14:textId="340B4ECB"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DÉCIMA TERCERA: PERÍODO DE CADUCIDAD DE LOS </w:t>
      </w:r>
      <w:r w:rsidR="00F40DD7">
        <w:rPr>
          <w:rFonts w:asciiTheme="minorHAnsi" w:hAnsiTheme="minorHAnsi" w:cs="Tahoma"/>
          <w:sz w:val="16"/>
          <w:szCs w:val="16"/>
        </w:rPr>
        <w:t>INSUM</w:t>
      </w:r>
      <w:r w:rsidR="00F40DD7" w:rsidRPr="002448EA">
        <w:rPr>
          <w:rFonts w:asciiTheme="minorHAnsi" w:hAnsiTheme="minorHAnsi" w:cs="Tahoma"/>
          <w:sz w:val="16"/>
          <w:szCs w:val="16"/>
        </w:rPr>
        <w:t>OS. -</w:t>
      </w:r>
      <w:r w:rsidRPr="002448EA">
        <w:rPr>
          <w:rFonts w:asciiTheme="minorHAnsi" w:hAnsiTheme="minorHAnsi" w:cs="Tahoma"/>
          <w:sz w:val="16"/>
          <w:szCs w:val="16"/>
        </w:rPr>
        <w:t xml:space="preserve"> El periodo de la </w:t>
      </w:r>
      <w:r w:rsidRPr="00FF3BA3">
        <w:rPr>
          <w:rFonts w:asciiTheme="minorHAnsi" w:hAnsiTheme="minorHAnsi" w:cs="Tahoma"/>
          <w:sz w:val="16"/>
          <w:szCs w:val="16"/>
        </w:rPr>
        <w:t xml:space="preserve">caducidad de los </w:t>
      </w:r>
      <w:r w:rsidR="00FF3BA3" w:rsidRPr="00FF3BA3">
        <w:rPr>
          <w:rFonts w:asciiTheme="minorHAnsi" w:hAnsiTheme="minorHAnsi" w:cs="Tahoma"/>
          <w:sz w:val="16"/>
          <w:szCs w:val="16"/>
        </w:rPr>
        <w:t>insumos</w:t>
      </w:r>
      <w:r w:rsidRPr="002448EA">
        <w:rPr>
          <w:rFonts w:asciiTheme="minorHAnsi" w:hAnsiTheme="minorHAnsi" w:cs="Tahoma"/>
          <w:sz w:val="16"/>
          <w:szCs w:val="16"/>
        </w:rPr>
        <w:t xml:space="preserve"> deberá ser de </w:t>
      </w:r>
      <w:r w:rsidR="00FF3BA3">
        <w:rPr>
          <w:rFonts w:asciiTheme="minorHAnsi" w:hAnsiTheme="minorHAnsi" w:cs="Tahoma"/>
          <w:sz w:val="16"/>
          <w:szCs w:val="16"/>
        </w:rPr>
        <w:t>1</w:t>
      </w:r>
      <w:r w:rsidR="00112CFD">
        <w:rPr>
          <w:rFonts w:asciiTheme="minorHAnsi" w:hAnsiTheme="minorHAnsi" w:cs="Tahoma"/>
          <w:sz w:val="16"/>
          <w:szCs w:val="16"/>
        </w:rPr>
        <w:t>2</w:t>
      </w:r>
      <w:r w:rsidR="00FF3BA3">
        <w:rPr>
          <w:rFonts w:asciiTheme="minorHAnsi" w:hAnsiTheme="minorHAnsi" w:cs="Tahoma"/>
          <w:sz w:val="16"/>
          <w:szCs w:val="16"/>
        </w:rPr>
        <w:t xml:space="preserve"> meses</w:t>
      </w:r>
      <w:r w:rsidRPr="002448EA">
        <w:rPr>
          <w:rFonts w:asciiTheme="minorHAnsi" w:hAnsiTheme="minorHAnsi" w:cs="Tahoma"/>
          <w:sz w:val="16"/>
          <w:szCs w:val="16"/>
        </w:rPr>
        <w:t xml:space="preserve"> como mínimo, contado a partir de la </w:t>
      </w:r>
      <w:r w:rsidRPr="00FF3BA3">
        <w:rPr>
          <w:rFonts w:asciiTheme="minorHAnsi" w:hAnsiTheme="minorHAnsi" w:cs="Tahoma"/>
          <w:sz w:val="16"/>
          <w:szCs w:val="16"/>
        </w:rPr>
        <w:t xml:space="preserve">recepción en el </w:t>
      </w:r>
      <w:r w:rsidR="00FF3BA3" w:rsidRPr="00FF3BA3">
        <w:rPr>
          <w:rFonts w:asciiTheme="minorHAnsi" w:hAnsiTheme="minorHAnsi" w:cs="Tahoma"/>
          <w:sz w:val="16"/>
          <w:szCs w:val="16"/>
        </w:rPr>
        <w:t>Almacén</w:t>
      </w:r>
      <w:r w:rsidR="00112CFD">
        <w:rPr>
          <w:rFonts w:asciiTheme="minorHAnsi" w:hAnsiTheme="minorHAnsi" w:cs="Tahoma"/>
          <w:sz w:val="16"/>
          <w:szCs w:val="16"/>
        </w:rPr>
        <w:t xml:space="preserve"> de Vectores</w:t>
      </w:r>
      <w:r w:rsidRPr="00FF3BA3">
        <w:rPr>
          <w:rFonts w:asciiTheme="minorHAnsi" w:hAnsiTheme="minorHAnsi" w:cs="Tahoma"/>
          <w:sz w:val="16"/>
          <w:szCs w:val="16"/>
        </w:rPr>
        <w:t xml:space="preserve">, en caso de suministrar </w:t>
      </w:r>
      <w:r w:rsidR="00FF3BA3" w:rsidRPr="00FF3BA3">
        <w:rPr>
          <w:rFonts w:asciiTheme="minorHAnsi" w:hAnsiTheme="minorHAnsi" w:cs="Tahoma"/>
          <w:sz w:val="16"/>
          <w:szCs w:val="16"/>
        </w:rPr>
        <w:t>insumos</w:t>
      </w:r>
      <w:r w:rsidRPr="00FF3BA3">
        <w:rPr>
          <w:rFonts w:asciiTheme="minorHAnsi" w:hAnsiTheme="minorHAnsi" w:cs="Tahoma"/>
          <w:sz w:val="16"/>
          <w:szCs w:val="16"/>
        </w:rPr>
        <w:t xml:space="preserve"> con menor caducidad a la establecida, se podrán devolver los mismos a juicio y responsabilidad de</w:t>
      </w:r>
      <w:r w:rsidR="00FF3BA3" w:rsidRPr="00FF3BA3">
        <w:rPr>
          <w:rFonts w:asciiTheme="minorHAnsi" w:hAnsiTheme="minorHAnsi" w:cs="Tahoma"/>
          <w:sz w:val="16"/>
          <w:szCs w:val="16"/>
        </w:rPr>
        <w:t xml:space="preserve"> </w:t>
      </w:r>
      <w:r w:rsidRPr="00FF3BA3">
        <w:rPr>
          <w:rFonts w:asciiTheme="minorHAnsi" w:hAnsiTheme="minorHAnsi" w:cs="Tahoma"/>
          <w:sz w:val="16"/>
          <w:szCs w:val="16"/>
        </w:rPr>
        <w:t>l</w:t>
      </w:r>
      <w:r w:rsidR="00FF3BA3" w:rsidRPr="00FF3BA3">
        <w:rPr>
          <w:rFonts w:asciiTheme="minorHAnsi" w:hAnsiTheme="minorHAnsi" w:cs="Tahoma"/>
          <w:sz w:val="16"/>
          <w:szCs w:val="16"/>
        </w:rPr>
        <w:t>a</w:t>
      </w:r>
      <w:r w:rsidRPr="00FF3BA3">
        <w:rPr>
          <w:rFonts w:asciiTheme="minorHAnsi" w:hAnsiTheme="minorHAnsi" w:cs="Tahoma"/>
          <w:sz w:val="16"/>
          <w:szCs w:val="16"/>
        </w:rPr>
        <w:t xml:space="preserve"> </w:t>
      </w:r>
      <w:r w:rsidR="00FF3BA3" w:rsidRPr="00FF3BA3">
        <w:rPr>
          <w:rFonts w:asciiTheme="minorHAnsi" w:hAnsiTheme="minorHAnsi" w:cs="Tahoma"/>
          <w:sz w:val="16"/>
          <w:szCs w:val="16"/>
        </w:rPr>
        <w:t>Dirección de Salud Pública</w:t>
      </w:r>
      <w:r w:rsidRPr="00FF3BA3">
        <w:rPr>
          <w:rFonts w:asciiTheme="minorHAnsi" w:hAnsiTheme="minorHAnsi" w:cs="Tahoma"/>
          <w:sz w:val="16"/>
          <w:szCs w:val="16"/>
        </w:rPr>
        <w:t>.</w:t>
      </w:r>
    </w:p>
    <w:p w14:paraId="5708C339" w14:textId="77777777"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 </w:t>
      </w:r>
    </w:p>
    <w:p w14:paraId="063637BB" w14:textId="70314C0E" w:rsidR="002448EA" w:rsidRPr="002448EA" w:rsidRDefault="002448EA" w:rsidP="00F176CA">
      <w:pPr>
        <w:ind w:right="-5"/>
        <w:jc w:val="both"/>
        <w:rPr>
          <w:rFonts w:asciiTheme="minorHAnsi" w:hAnsiTheme="minorHAnsi" w:cs="Tahoma"/>
          <w:sz w:val="16"/>
          <w:szCs w:val="16"/>
        </w:rPr>
      </w:pPr>
      <w:r w:rsidRPr="002448EA">
        <w:rPr>
          <w:rFonts w:asciiTheme="minorHAnsi" w:hAnsiTheme="minorHAnsi" w:cs="Tahoma"/>
          <w:sz w:val="16"/>
          <w:szCs w:val="16"/>
        </w:rPr>
        <w:t xml:space="preserve">DÉCIMA CUARTA: GARANTÍA DE BUEN CUMPLIMIENTO DE </w:t>
      </w:r>
      <w:r w:rsidR="00F40DD7" w:rsidRPr="002448EA">
        <w:rPr>
          <w:rFonts w:asciiTheme="minorHAnsi" w:hAnsiTheme="minorHAnsi" w:cs="Tahoma"/>
          <w:sz w:val="16"/>
          <w:szCs w:val="16"/>
        </w:rPr>
        <w:t>CONTRATO. -</w:t>
      </w:r>
      <w:r w:rsidRPr="002448EA">
        <w:rPr>
          <w:rFonts w:asciiTheme="minorHAnsi" w:hAnsiTheme="minorHAnsi" w:cs="Tahoma"/>
          <w:sz w:val="16"/>
          <w:szCs w:val="16"/>
        </w:rPr>
        <w:t xml:space="preserve"> Para garantizar el cumplimiento de las obligaciones derivadas del presente contrato “EL PROVEEDOR” se obliga a otorgar dentro de los 10 días hábiles siguientes a la fecha de firma del presente contrato, fianza por un monto equivalente al 20% del valor total del presente instrumento incluyendo el Impuesto al Valor Agregado.</w:t>
      </w:r>
    </w:p>
    <w:p w14:paraId="6904A220" w14:textId="77777777" w:rsidR="00AB2D98" w:rsidRPr="00E74FB0" w:rsidRDefault="00AB2D98" w:rsidP="00F176CA">
      <w:pPr>
        <w:ind w:right="-5"/>
        <w:jc w:val="both"/>
        <w:rPr>
          <w:rFonts w:asciiTheme="minorHAnsi" w:hAnsiTheme="minorHAnsi" w:cs="Tahoma"/>
          <w:b/>
          <w:sz w:val="16"/>
          <w:szCs w:val="16"/>
        </w:rPr>
      </w:pPr>
    </w:p>
    <w:p w14:paraId="71CC915F" w14:textId="77777777" w:rsidR="00000ADE" w:rsidRPr="00E74FB0" w:rsidRDefault="00000ADE" w:rsidP="00F176CA">
      <w:pPr>
        <w:ind w:right="-5"/>
        <w:jc w:val="both"/>
        <w:rPr>
          <w:rFonts w:asciiTheme="minorHAnsi" w:hAnsiTheme="minorHAnsi" w:cs="Tahoma"/>
          <w:sz w:val="16"/>
          <w:szCs w:val="16"/>
        </w:rPr>
      </w:pPr>
      <w:r w:rsidRPr="00E74FB0">
        <w:rPr>
          <w:rFonts w:asciiTheme="minorHAnsi" w:hAnsiTheme="minorHAns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4FF1CAFE" w14:textId="77777777" w:rsidR="00000ADE" w:rsidRPr="00E74FB0" w:rsidRDefault="00000ADE" w:rsidP="00F176CA">
      <w:pPr>
        <w:ind w:right="-5"/>
        <w:jc w:val="both"/>
        <w:rPr>
          <w:rFonts w:asciiTheme="minorHAnsi" w:hAnsiTheme="minorHAnsi" w:cs="Tahoma"/>
          <w:sz w:val="16"/>
          <w:szCs w:val="16"/>
        </w:rPr>
      </w:pPr>
    </w:p>
    <w:p w14:paraId="3B806B84" w14:textId="77777777" w:rsidR="006E7DC9" w:rsidRDefault="006E7DC9" w:rsidP="00D31119">
      <w:pPr>
        <w:pStyle w:val="NormalWeb"/>
        <w:numPr>
          <w:ilvl w:val="0"/>
          <w:numId w:val="30"/>
        </w:numPr>
        <w:spacing w:before="0" w:beforeAutospacing="0" w:after="0" w:afterAutospacing="0"/>
        <w:jc w:val="both"/>
        <w:rPr>
          <w:color w:val="000000"/>
          <w:sz w:val="16"/>
          <w:szCs w:val="16"/>
        </w:rPr>
      </w:pPr>
      <w:r w:rsidRPr="006E7DC9">
        <w:rPr>
          <w:rFonts w:ascii="Calibri" w:hAnsi="Calibri" w:cs="Tahoma"/>
          <w:color w:val="000000"/>
          <w:sz w:val="16"/>
          <w:szCs w:val="16"/>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221AFCE6" w14:textId="77777777" w:rsidR="006E7DC9" w:rsidRDefault="006E7DC9" w:rsidP="00D31119">
      <w:pPr>
        <w:pStyle w:val="NormalWeb"/>
        <w:numPr>
          <w:ilvl w:val="0"/>
          <w:numId w:val="30"/>
        </w:numPr>
        <w:spacing w:before="0" w:beforeAutospacing="0" w:after="0" w:afterAutospacing="0"/>
        <w:jc w:val="both"/>
        <w:rPr>
          <w:color w:val="000000"/>
          <w:sz w:val="16"/>
          <w:szCs w:val="16"/>
        </w:rPr>
      </w:pPr>
      <w:r w:rsidRPr="006E7DC9">
        <w:rPr>
          <w:rFonts w:ascii="Calibri" w:hAnsi="Calibri" w:cs="Tahoma"/>
          <w:color w:val="000000"/>
          <w:sz w:val="16"/>
          <w:szCs w:val="16"/>
        </w:rPr>
        <w:t xml:space="preserve">Ante la Secretaría de Finanzas y Tesorería General del Estado de Nuevo León, la presente fianza se otorga para garantizar por (nombre de </w:t>
      </w:r>
      <w:r w:rsidRPr="006E7DC9">
        <w:rPr>
          <w:rFonts w:ascii="Calibri" w:hAnsi="Calibri" w:cs="Tahoma"/>
          <w:b/>
          <w:color w:val="000000"/>
          <w:sz w:val="16"/>
          <w:szCs w:val="16"/>
        </w:rPr>
        <w:t>“EL PROVEEDOR”</w:t>
      </w:r>
      <w:r w:rsidRPr="006E7DC9">
        <w:rPr>
          <w:rFonts w:ascii="Calibri" w:hAnsi="Calibri" w:cs="Tahoma"/>
          <w:color w:val="000000"/>
          <w:sz w:val="16"/>
          <w:szCs w:val="16"/>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6E7DC9">
        <w:rPr>
          <w:rFonts w:ascii="Calibri" w:hAnsi="Calibri" w:cs="Tahoma"/>
          <w:b/>
          <w:color w:val="000000"/>
          <w:sz w:val="16"/>
          <w:szCs w:val="16"/>
        </w:rPr>
        <w:t xml:space="preserve">“S.S.N.L.”; </w:t>
      </w:r>
      <w:r w:rsidRPr="006E7DC9">
        <w:rPr>
          <w:rFonts w:ascii="Calibri" w:hAnsi="Calibri" w:cs="Tahoma"/>
          <w:color w:val="000000"/>
          <w:sz w:val="16"/>
          <w:szCs w:val="16"/>
        </w:rPr>
        <w:t>relativo al suministro de __________, por un importe de (monto del contrato incluyendo I.V.A).</w:t>
      </w:r>
    </w:p>
    <w:p w14:paraId="3C7273A7" w14:textId="7A901742" w:rsidR="006E7DC9" w:rsidRDefault="006E7DC9" w:rsidP="00D31119">
      <w:pPr>
        <w:pStyle w:val="NormalWeb"/>
        <w:numPr>
          <w:ilvl w:val="0"/>
          <w:numId w:val="30"/>
        </w:numPr>
        <w:spacing w:before="0" w:beforeAutospacing="0" w:after="0" w:afterAutospacing="0"/>
        <w:jc w:val="both"/>
        <w:rPr>
          <w:color w:val="000000"/>
          <w:sz w:val="16"/>
          <w:szCs w:val="16"/>
        </w:rPr>
      </w:pPr>
      <w:r w:rsidRPr="006E7DC9">
        <w:rPr>
          <w:rFonts w:ascii="Calibri" w:hAnsi="Calibri" w:cs="Tahoma"/>
          <w:color w:val="000000"/>
          <w:sz w:val="16"/>
          <w:szCs w:val="16"/>
        </w:rPr>
        <w:t xml:space="preserve">Que la Fianza se otorga en los términos del presente contrato, para garantizar todas y cada una de las obligaciones derivadas de la </w:t>
      </w:r>
      <w:r w:rsidR="006343E4">
        <w:rPr>
          <w:rFonts w:ascii="Calibri" w:hAnsi="Calibri" w:cs="Tahoma"/>
          <w:color w:val="000000"/>
          <w:sz w:val="16"/>
          <w:szCs w:val="16"/>
        </w:rPr>
        <w:t>LICITACIÓN PÚBLICA INTERNACIONAL ABIERTA PRESENCIAL</w:t>
      </w:r>
      <w:r w:rsidRPr="006E7DC9">
        <w:rPr>
          <w:rFonts w:ascii="Calibri" w:hAnsi="Calibri" w:cs="Tahoma"/>
          <w:color w:val="000000"/>
          <w:sz w:val="16"/>
          <w:szCs w:val="16"/>
        </w:rPr>
        <w:t xml:space="preserve"> No. </w:t>
      </w:r>
      <w:r w:rsidR="00097B5A">
        <w:rPr>
          <w:rFonts w:ascii="Calibri" w:hAnsi="Calibri" w:cs="Tahoma"/>
          <w:color w:val="000000"/>
          <w:sz w:val="16"/>
          <w:szCs w:val="16"/>
        </w:rPr>
        <w:t>LP-919044992-I17-2025</w:t>
      </w:r>
      <w:r w:rsidRPr="006E7DC9">
        <w:rPr>
          <w:rFonts w:ascii="Calibri" w:hAnsi="Calibri" w:cs="Tahoma"/>
          <w:color w:val="000000"/>
          <w:sz w:val="16"/>
          <w:szCs w:val="16"/>
        </w:rPr>
        <w:t>.</w:t>
      </w:r>
    </w:p>
    <w:p w14:paraId="41753074" w14:textId="77777777" w:rsidR="006E7DC9" w:rsidRDefault="006E7DC9" w:rsidP="00D31119">
      <w:pPr>
        <w:pStyle w:val="NormalWeb"/>
        <w:numPr>
          <w:ilvl w:val="0"/>
          <w:numId w:val="30"/>
        </w:numPr>
        <w:spacing w:before="0" w:beforeAutospacing="0" w:after="0" w:afterAutospacing="0"/>
        <w:jc w:val="both"/>
        <w:rPr>
          <w:color w:val="000000"/>
          <w:sz w:val="16"/>
          <w:szCs w:val="16"/>
        </w:rPr>
      </w:pPr>
      <w:r w:rsidRPr="006E7DC9">
        <w:rPr>
          <w:rFonts w:ascii="Calibri" w:hAnsi="Calibri" w:cs="Tahoma"/>
          <w:color w:val="000000"/>
          <w:sz w:val="16"/>
          <w:szCs w:val="16"/>
        </w:rPr>
        <w:t xml:space="preserve">Que la Fianza estará en vigor por un año, y en el caso de defectos y/o responsabilidades imputables a </w:t>
      </w:r>
      <w:r w:rsidRPr="006E7DC9">
        <w:rPr>
          <w:rFonts w:ascii="Calibri" w:hAnsi="Calibri" w:cs="Tahoma"/>
          <w:b/>
          <w:color w:val="000000"/>
          <w:sz w:val="16"/>
          <w:szCs w:val="16"/>
        </w:rPr>
        <w:t>“EL PROVEEDOR”</w:t>
      </w:r>
      <w:r w:rsidRPr="006E7DC9">
        <w:rPr>
          <w:rFonts w:ascii="Calibri" w:hAnsi="Calibri" w:cs="Tahoma"/>
          <w:color w:val="000000"/>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25211AF" w14:textId="77777777" w:rsidR="006E7DC9" w:rsidRDefault="006E7DC9" w:rsidP="00D31119">
      <w:pPr>
        <w:pStyle w:val="NormalWeb"/>
        <w:numPr>
          <w:ilvl w:val="0"/>
          <w:numId w:val="30"/>
        </w:numPr>
        <w:spacing w:before="0" w:beforeAutospacing="0" w:after="0" w:afterAutospacing="0"/>
        <w:jc w:val="both"/>
        <w:rPr>
          <w:color w:val="000000"/>
          <w:sz w:val="16"/>
          <w:szCs w:val="16"/>
        </w:rPr>
      </w:pPr>
      <w:r w:rsidRPr="006E7DC9">
        <w:rPr>
          <w:rFonts w:ascii="Calibri" w:hAnsi="Calibri" w:cs="Tahoma"/>
          <w:color w:val="000000"/>
          <w:sz w:val="16"/>
          <w:szCs w:val="16"/>
        </w:rPr>
        <w:t xml:space="preserve">Que esta fianza continuará vigente en el caso de que se otorgue prórroga a </w:t>
      </w:r>
      <w:r w:rsidRPr="006E7DC9">
        <w:rPr>
          <w:rFonts w:ascii="Calibri" w:hAnsi="Calibri" w:cs="Tahoma"/>
          <w:b/>
          <w:color w:val="000000"/>
          <w:sz w:val="16"/>
          <w:szCs w:val="16"/>
        </w:rPr>
        <w:t xml:space="preserve">“EL PROVEEDOR” </w:t>
      </w:r>
      <w:r w:rsidRPr="006E7DC9">
        <w:rPr>
          <w:rFonts w:ascii="Calibri" w:hAnsi="Calibri" w:cs="Tahoma"/>
          <w:color w:val="000000"/>
          <w:sz w:val="16"/>
          <w:szCs w:val="16"/>
        </w:rPr>
        <w:t xml:space="preserve">para el cumplimiento de las obligaciones que se afianzan, aun cuando haya sido solicitada y autorizada extemporáneamente. </w:t>
      </w:r>
    </w:p>
    <w:p w14:paraId="42079869" w14:textId="77777777" w:rsidR="006E7DC9" w:rsidRDefault="006E7DC9" w:rsidP="00D31119">
      <w:pPr>
        <w:pStyle w:val="NormalWeb"/>
        <w:numPr>
          <w:ilvl w:val="0"/>
          <w:numId w:val="30"/>
        </w:numPr>
        <w:spacing w:before="0" w:beforeAutospacing="0" w:after="0" w:afterAutospacing="0"/>
        <w:jc w:val="both"/>
        <w:rPr>
          <w:color w:val="000000"/>
          <w:sz w:val="16"/>
          <w:szCs w:val="16"/>
        </w:rPr>
      </w:pPr>
      <w:r w:rsidRPr="006E7DC9">
        <w:rPr>
          <w:rFonts w:ascii="Calibri" w:hAnsi="Calibri" w:cs="Tahoma"/>
          <w:color w:val="000000"/>
          <w:sz w:val="16"/>
          <w:szCs w:val="16"/>
        </w:rPr>
        <w:t xml:space="preserve">Que sólo podrá ser cancelada mediante aviso por escrito de </w:t>
      </w:r>
      <w:r w:rsidRPr="006E7DC9">
        <w:rPr>
          <w:rFonts w:ascii="Calibri" w:hAnsi="Calibri" w:cs="Tahoma"/>
          <w:b/>
          <w:color w:val="000000"/>
          <w:sz w:val="16"/>
          <w:szCs w:val="16"/>
        </w:rPr>
        <w:t>“S.S.N.L.”</w:t>
      </w:r>
      <w:r w:rsidRPr="006E7DC9">
        <w:rPr>
          <w:rFonts w:ascii="Calibri" w:hAnsi="Calibri" w:cs="Tahoma"/>
          <w:color w:val="000000"/>
          <w:sz w:val="16"/>
          <w:szCs w:val="16"/>
        </w:rPr>
        <w:t>.</w:t>
      </w:r>
    </w:p>
    <w:p w14:paraId="1C63B975" w14:textId="77777777" w:rsidR="006E7DC9" w:rsidRDefault="006E7DC9" w:rsidP="00D31119">
      <w:pPr>
        <w:pStyle w:val="NormalWeb"/>
        <w:numPr>
          <w:ilvl w:val="0"/>
          <w:numId w:val="30"/>
        </w:numPr>
        <w:spacing w:before="0" w:beforeAutospacing="0" w:after="0" w:afterAutospacing="0"/>
        <w:jc w:val="both"/>
        <w:rPr>
          <w:color w:val="000000"/>
          <w:sz w:val="16"/>
          <w:szCs w:val="16"/>
        </w:rPr>
      </w:pPr>
      <w:r w:rsidRPr="006E7DC9">
        <w:rPr>
          <w:rFonts w:ascii="Calibri" w:hAnsi="Calibri" w:cs="Tahoma"/>
          <w:color w:val="000000"/>
          <w:sz w:val="16"/>
          <w:szCs w:val="16"/>
        </w:rPr>
        <w:t>Que la Institución Afianzadora acepta lo preceptuado por los artículos 174, 178, 179, 282, 283 y 289 de la Ley de Instituciones de Seguros y de Fianzas en vigor.</w:t>
      </w:r>
    </w:p>
    <w:p w14:paraId="6C2F6726" w14:textId="38CE7B9F" w:rsidR="00000ADE" w:rsidRPr="006E7DC9" w:rsidRDefault="006E7DC9" w:rsidP="00D31119">
      <w:pPr>
        <w:pStyle w:val="NormalWeb"/>
        <w:numPr>
          <w:ilvl w:val="0"/>
          <w:numId w:val="30"/>
        </w:numPr>
        <w:spacing w:before="0" w:beforeAutospacing="0" w:after="0" w:afterAutospacing="0"/>
        <w:jc w:val="both"/>
        <w:rPr>
          <w:color w:val="000000"/>
          <w:sz w:val="16"/>
          <w:szCs w:val="16"/>
        </w:rPr>
      </w:pPr>
      <w:r w:rsidRPr="006E7DC9">
        <w:rPr>
          <w:rFonts w:ascii="Calibri" w:hAnsi="Calibri" w:cs="Tahoma"/>
          <w:color w:val="000000"/>
          <w:sz w:val="16"/>
          <w:szCs w:val="16"/>
        </w:rPr>
        <w:t xml:space="preserve">Que </w:t>
      </w:r>
      <w:r w:rsidRPr="006E7DC9">
        <w:rPr>
          <w:rFonts w:ascii="Calibri" w:hAnsi="Calibri" w:cs="Tahoma"/>
          <w:b/>
          <w:color w:val="000000"/>
          <w:sz w:val="16"/>
          <w:szCs w:val="16"/>
        </w:rPr>
        <w:t xml:space="preserve">“S.S.N.L.”, </w:t>
      </w:r>
      <w:r w:rsidRPr="006E7DC9">
        <w:rPr>
          <w:rFonts w:ascii="Calibri" w:hAnsi="Calibri" w:cs="Tahoma"/>
          <w:color w:val="000000"/>
          <w:sz w:val="16"/>
          <w:szCs w:val="16"/>
        </w:rPr>
        <w:t xml:space="preserve">cuenta con un término de un año contado a partir del incumplimiento de </w:t>
      </w:r>
      <w:r w:rsidRPr="006E7DC9">
        <w:rPr>
          <w:rFonts w:ascii="Calibri" w:hAnsi="Calibri" w:cs="Tahoma"/>
          <w:b/>
          <w:color w:val="000000"/>
          <w:sz w:val="16"/>
          <w:szCs w:val="16"/>
        </w:rPr>
        <w:t xml:space="preserve">“EL PROVEEDOR”, </w:t>
      </w:r>
      <w:r w:rsidRPr="006E7DC9">
        <w:rPr>
          <w:rFonts w:ascii="Calibri" w:hAnsi="Calibri" w:cs="Tahoma"/>
          <w:color w:val="000000"/>
          <w:sz w:val="16"/>
          <w:szCs w:val="16"/>
        </w:rPr>
        <w:t>para reclamar el pago a la afianzadora, por lo que de no presentarse dentro de dicho plazo operará la caducidad de la misma; o bien, de que la vigencia de la fianza deberá ser de dos años, contados a partir del día siguiente al incumplimiento del fiado.</w:t>
      </w:r>
    </w:p>
    <w:p w14:paraId="10A7FF5D" w14:textId="77777777" w:rsidR="005B50FB" w:rsidRPr="005B50FB" w:rsidRDefault="005B50FB" w:rsidP="00F176CA">
      <w:pPr>
        <w:pStyle w:val="NormalWeb"/>
        <w:spacing w:before="0" w:beforeAutospacing="0" w:after="0" w:afterAutospacing="0"/>
        <w:jc w:val="both"/>
        <w:rPr>
          <w:rFonts w:ascii="Calibri" w:eastAsia="Times New Roman" w:hAnsi="Calibri" w:cs="Times New Roman"/>
          <w:sz w:val="16"/>
          <w:szCs w:val="16"/>
          <w:lang w:val="es-ES_tradnl"/>
        </w:rPr>
      </w:pPr>
    </w:p>
    <w:p w14:paraId="71950EB1" w14:textId="77777777"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Se hará efectiva la garantía de cumplimiento de contrato a criterio de “S.S.N.L.”:</w:t>
      </w:r>
    </w:p>
    <w:p w14:paraId="0247CC68" w14:textId="1A814AF4"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 xml:space="preserve">Cuando “EL PROVEEDOR” no cumpla con la </w:t>
      </w:r>
      <w:r w:rsidRPr="00FF3BA3">
        <w:rPr>
          <w:rFonts w:asciiTheme="minorHAnsi" w:hAnsiTheme="minorHAnsi" w:cstheme="minorHAnsi"/>
          <w:sz w:val="17"/>
          <w:szCs w:val="17"/>
        </w:rPr>
        <w:t xml:space="preserve">entrega de los </w:t>
      </w:r>
      <w:r w:rsidR="00FF3BA3" w:rsidRPr="00FF3BA3">
        <w:rPr>
          <w:rFonts w:asciiTheme="minorHAnsi" w:hAnsiTheme="minorHAnsi" w:cstheme="minorHAnsi"/>
          <w:sz w:val="17"/>
          <w:szCs w:val="17"/>
        </w:rPr>
        <w:t>insumos</w:t>
      </w:r>
      <w:r w:rsidRPr="00000ADE">
        <w:rPr>
          <w:rFonts w:asciiTheme="minorHAnsi" w:hAnsiTheme="minorHAnsi" w:cstheme="minorHAnsi"/>
          <w:sz w:val="17"/>
          <w:szCs w:val="17"/>
        </w:rPr>
        <w:t xml:space="preserve"> objeto del presente contrato.</w:t>
      </w:r>
    </w:p>
    <w:p w14:paraId="177965DC" w14:textId="400AA804"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II.</w:t>
      </w:r>
      <w:r w:rsidRPr="00000ADE">
        <w:rPr>
          <w:rFonts w:asciiTheme="minorHAnsi" w:hAnsiTheme="minorHAnsi" w:cstheme="minorHAnsi"/>
          <w:sz w:val="17"/>
          <w:szCs w:val="17"/>
        </w:rPr>
        <w:tab/>
        <w:t xml:space="preserve">Si “EL PROVEEDOR” no entrega dentro del plazo señalado la </w:t>
      </w:r>
      <w:r w:rsidRPr="00FF3BA3">
        <w:rPr>
          <w:rFonts w:asciiTheme="minorHAnsi" w:hAnsiTheme="minorHAnsi" w:cstheme="minorHAnsi"/>
          <w:sz w:val="17"/>
          <w:szCs w:val="17"/>
        </w:rPr>
        <w:t xml:space="preserve">totalidad de los </w:t>
      </w:r>
      <w:r w:rsidR="00FF3BA3" w:rsidRPr="00FF3BA3">
        <w:rPr>
          <w:rFonts w:asciiTheme="minorHAnsi" w:hAnsiTheme="minorHAnsi" w:cstheme="minorHAnsi"/>
          <w:sz w:val="17"/>
          <w:szCs w:val="17"/>
        </w:rPr>
        <w:t>insumos</w:t>
      </w:r>
      <w:r w:rsidRPr="00000ADE">
        <w:rPr>
          <w:rFonts w:asciiTheme="minorHAnsi" w:hAnsiTheme="minorHAnsi" w:cstheme="minorHAnsi"/>
          <w:sz w:val="17"/>
          <w:szCs w:val="17"/>
        </w:rPr>
        <w:t xml:space="preserve"> objeto del presente instrumento.</w:t>
      </w:r>
    </w:p>
    <w:p w14:paraId="2745659E" w14:textId="77777777"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III.</w:t>
      </w:r>
      <w:r w:rsidRPr="00000ADE">
        <w:rPr>
          <w:rFonts w:asciiTheme="minorHAnsi" w:hAnsiTheme="minorHAnsi" w:cstheme="minorHAnsi"/>
          <w:sz w:val="17"/>
          <w:szCs w:val="17"/>
        </w:rPr>
        <w:tab/>
        <w:t xml:space="preserve">Si incumple “EL PROVEEDOR” con cualquiera de las obligaciones establecidas en este contrato. </w:t>
      </w:r>
    </w:p>
    <w:p w14:paraId="2C582DD3" w14:textId="77777777" w:rsidR="00000ADE" w:rsidRPr="00000ADE" w:rsidRDefault="00000ADE" w:rsidP="00F176CA">
      <w:pPr>
        <w:jc w:val="both"/>
        <w:rPr>
          <w:rFonts w:asciiTheme="minorHAnsi" w:hAnsiTheme="minorHAnsi" w:cstheme="minorHAnsi"/>
          <w:sz w:val="17"/>
          <w:szCs w:val="17"/>
        </w:rPr>
      </w:pPr>
    </w:p>
    <w:p w14:paraId="4DE2BFCF" w14:textId="16377790"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lastRenderedPageBreak/>
        <w:t xml:space="preserve">DÉCIMA QUINTA: RESCISIÓN </w:t>
      </w:r>
      <w:r w:rsidR="00F40DD7" w:rsidRPr="00000ADE">
        <w:rPr>
          <w:rFonts w:asciiTheme="minorHAnsi" w:hAnsiTheme="minorHAnsi" w:cstheme="minorHAnsi"/>
          <w:sz w:val="17"/>
          <w:szCs w:val="17"/>
        </w:rPr>
        <w:t>ADMINISTRATIVA. -</w:t>
      </w:r>
      <w:r w:rsidRPr="00000ADE">
        <w:rPr>
          <w:rFonts w:asciiTheme="minorHAnsi" w:hAnsiTheme="minorHAnsi" w:cstheme="minorHAnsi"/>
          <w:sz w:val="17"/>
          <w:szCs w:val="17"/>
        </w:rPr>
        <w:t xml:space="preserve"> El incumplimiento de las obligaciones que asume “EL PROVEEDOR” por virtud de este contrato, faculta a “S.S.N.L.” para darlo por rescindido total o parcialmente, sin ninguna responsabilidad a su cargo, especialmente si éste incurre en alguno de los siguientes supuestos:</w:t>
      </w:r>
    </w:p>
    <w:p w14:paraId="1AB22FEE" w14:textId="40E58C23" w:rsidR="00E21858" w:rsidRP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El incumplimiento grave de las obligaciones contraídas por “EL PROVEEDOR”.</w:t>
      </w:r>
    </w:p>
    <w:p w14:paraId="407195BC"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Si “EL PROVEEDOR” no cumple con lo estipulado en cualquiera de las cláusulas del presente contrato.</w:t>
      </w:r>
    </w:p>
    <w:p w14:paraId="71230C04"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 xml:space="preserve">Cuando “EL PROVEEDOR” no cumpla con la entrega de los </w:t>
      </w:r>
      <w:r w:rsidR="00FF3BA3" w:rsidRPr="00E21858">
        <w:rPr>
          <w:rFonts w:asciiTheme="minorHAnsi" w:hAnsiTheme="minorHAnsi" w:cstheme="minorHAnsi"/>
          <w:sz w:val="17"/>
          <w:szCs w:val="17"/>
        </w:rPr>
        <w:t>insumos</w:t>
      </w:r>
      <w:r w:rsidRPr="00E21858">
        <w:rPr>
          <w:rFonts w:asciiTheme="minorHAnsi" w:hAnsiTheme="minorHAnsi" w:cstheme="minorHAnsi"/>
          <w:sz w:val="17"/>
          <w:szCs w:val="17"/>
        </w:rPr>
        <w:t xml:space="preserve"> objeto del presente contrato.</w:t>
      </w:r>
    </w:p>
    <w:p w14:paraId="4DC42F86"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 xml:space="preserve">Si no otorga la fianza de garantía y en su caso el endoso de ampliación correspondiente, en los términos que se establecen en la cláusula décima cuarta, siendo a su cargo los daños y perjuicios que pudiere sufrir “S.S.N.L.” por la falta de entrega de los </w:t>
      </w:r>
      <w:r w:rsidR="00FF3BA3" w:rsidRPr="00E21858">
        <w:rPr>
          <w:rFonts w:asciiTheme="minorHAnsi" w:hAnsiTheme="minorHAnsi" w:cstheme="minorHAnsi"/>
          <w:sz w:val="17"/>
          <w:szCs w:val="17"/>
        </w:rPr>
        <w:t>insumos</w:t>
      </w:r>
      <w:r w:rsidRPr="00E21858">
        <w:rPr>
          <w:rFonts w:asciiTheme="minorHAnsi" w:hAnsiTheme="minorHAnsi" w:cstheme="minorHAnsi"/>
          <w:sz w:val="17"/>
          <w:szCs w:val="17"/>
        </w:rPr>
        <w:t xml:space="preserve"> objeto del presente instrumento.</w:t>
      </w:r>
    </w:p>
    <w:p w14:paraId="2F619077"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 xml:space="preserve">Si “EL PROVEEDOR” no hace entrega de los </w:t>
      </w:r>
      <w:r w:rsidR="00FF3BA3" w:rsidRPr="00E21858">
        <w:rPr>
          <w:rFonts w:asciiTheme="minorHAnsi" w:hAnsiTheme="minorHAnsi" w:cstheme="minorHAnsi"/>
          <w:sz w:val="17"/>
          <w:szCs w:val="17"/>
        </w:rPr>
        <w:t>insumos</w:t>
      </w:r>
      <w:r w:rsidRPr="00E21858">
        <w:rPr>
          <w:rFonts w:asciiTheme="minorHAnsi" w:hAnsiTheme="minorHAnsi" w:cstheme="minorHAnsi"/>
          <w:sz w:val="17"/>
          <w:szCs w:val="17"/>
        </w:rPr>
        <w:t xml:space="preserve"> en los términos o plazos previstos en el presente contrato.</w:t>
      </w:r>
    </w:p>
    <w:p w14:paraId="0AB1BD42"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 xml:space="preserve">Si “EL PROVEEDOR” no hace entrega de los </w:t>
      </w:r>
      <w:r w:rsidR="00FF3BA3" w:rsidRPr="00E21858">
        <w:rPr>
          <w:rFonts w:asciiTheme="minorHAnsi" w:hAnsiTheme="minorHAnsi" w:cstheme="minorHAnsi"/>
          <w:sz w:val="17"/>
          <w:szCs w:val="17"/>
        </w:rPr>
        <w:t>insumos</w:t>
      </w:r>
      <w:r w:rsidRPr="00E21858">
        <w:rPr>
          <w:rFonts w:asciiTheme="minorHAnsi" w:hAnsiTheme="minorHAnsi" w:cstheme="minorHAnsi"/>
          <w:sz w:val="17"/>
          <w:szCs w:val="17"/>
        </w:rPr>
        <w:t xml:space="preserve"> objeto del presente contrato, conforme a la calidad, características y presentación establecidas en las bases de la licitación, la propuesta técnica y oferta económica; así como en los Anexos 1 y 2 del presente instrumento.</w:t>
      </w:r>
    </w:p>
    <w:p w14:paraId="5D41757E"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Si no da las facilidades necesarias a los supervisores que al efecto designe “S.S.N.L.”, para el ejercicio de su función.</w:t>
      </w:r>
    </w:p>
    <w:p w14:paraId="65D06D9E"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 xml:space="preserve">Por negativa a repetir o completar la entrega de los </w:t>
      </w:r>
      <w:r w:rsidR="007001C4" w:rsidRPr="00E21858">
        <w:rPr>
          <w:rFonts w:asciiTheme="minorHAnsi" w:hAnsiTheme="minorHAnsi" w:cstheme="minorHAnsi"/>
          <w:sz w:val="17"/>
          <w:szCs w:val="17"/>
        </w:rPr>
        <w:t>insum</w:t>
      </w:r>
      <w:r w:rsidRPr="00E21858">
        <w:rPr>
          <w:rFonts w:asciiTheme="minorHAnsi" w:hAnsiTheme="minorHAnsi" w:cstheme="minorHAnsi"/>
          <w:sz w:val="17"/>
          <w:szCs w:val="17"/>
        </w:rPr>
        <w:t>os que “S.S.N.L.” no acepte por deficientes.</w:t>
      </w:r>
    </w:p>
    <w:p w14:paraId="40225374"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 xml:space="preserve">Por no cubrir con personal suficiente y capacitado la entrega e instalación en su caso, de los </w:t>
      </w:r>
      <w:r w:rsidR="00FF3BA3" w:rsidRPr="00E21858">
        <w:rPr>
          <w:rFonts w:asciiTheme="minorHAnsi" w:hAnsiTheme="minorHAnsi" w:cstheme="minorHAnsi"/>
          <w:sz w:val="17"/>
          <w:szCs w:val="17"/>
        </w:rPr>
        <w:t>insumos</w:t>
      </w:r>
      <w:r w:rsidRPr="00E21858">
        <w:rPr>
          <w:rFonts w:asciiTheme="minorHAnsi" w:hAnsiTheme="minorHAnsi" w:cstheme="minorHAnsi"/>
          <w:sz w:val="17"/>
          <w:szCs w:val="17"/>
        </w:rPr>
        <w:t xml:space="preserve"> objeto del presente contrato.</w:t>
      </w:r>
    </w:p>
    <w:p w14:paraId="3EB28D74" w14:textId="77777777" w:rsid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 xml:space="preserve">Si cede, traspasa o subcontrata la venta de los </w:t>
      </w:r>
      <w:r w:rsidR="00FF3BA3" w:rsidRPr="00E21858">
        <w:rPr>
          <w:rFonts w:asciiTheme="minorHAnsi" w:hAnsiTheme="minorHAnsi" w:cstheme="minorHAnsi"/>
          <w:sz w:val="17"/>
          <w:szCs w:val="17"/>
        </w:rPr>
        <w:t>insumos</w:t>
      </w:r>
      <w:r w:rsidRPr="00E21858">
        <w:rPr>
          <w:rFonts w:asciiTheme="minorHAnsi" w:hAnsiTheme="minorHAnsi" w:cstheme="minorHAnsi"/>
          <w:sz w:val="17"/>
          <w:szCs w:val="17"/>
        </w:rPr>
        <w:t xml:space="preserve"> objetos de este contrato.</w:t>
      </w:r>
    </w:p>
    <w:p w14:paraId="4F6DFC6B" w14:textId="02C79BD9" w:rsidR="00000ADE" w:rsidRPr="00E21858" w:rsidRDefault="00000ADE" w:rsidP="00D31119">
      <w:pPr>
        <w:pStyle w:val="Prrafodelista"/>
        <w:numPr>
          <w:ilvl w:val="0"/>
          <w:numId w:val="31"/>
        </w:numPr>
        <w:jc w:val="both"/>
        <w:rPr>
          <w:rFonts w:asciiTheme="minorHAnsi" w:hAnsiTheme="minorHAnsi" w:cstheme="minorHAnsi"/>
          <w:sz w:val="17"/>
          <w:szCs w:val="17"/>
        </w:rPr>
      </w:pPr>
      <w:r w:rsidRPr="00E21858">
        <w:rPr>
          <w:rFonts w:asciiTheme="minorHAnsi" w:hAnsiTheme="minorHAnsi" w:cstheme="minorHAnsi"/>
          <w:sz w:val="17"/>
          <w:szCs w:val="17"/>
        </w:rPr>
        <w:t>Si es declarado en estado de quiebra o suspensión de pagos, por autoridad competente.</w:t>
      </w:r>
    </w:p>
    <w:p w14:paraId="49798650" w14:textId="77777777" w:rsidR="00000ADE" w:rsidRPr="00000ADE" w:rsidRDefault="00000ADE" w:rsidP="00F176CA">
      <w:pPr>
        <w:jc w:val="both"/>
        <w:rPr>
          <w:rFonts w:asciiTheme="minorHAnsi" w:hAnsiTheme="minorHAnsi" w:cstheme="minorHAnsi"/>
          <w:sz w:val="17"/>
          <w:szCs w:val="17"/>
        </w:rPr>
      </w:pPr>
    </w:p>
    <w:p w14:paraId="5622850D" w14:textId="77777777"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Si se actualiza una o varias hipótesis de las previstas en la presente Cláusula, con excepción de la señalada en el inciso k) el cual surtirá sus efectos de inmediato, “S.S.N.L.” requerirá por escrito a “EL PROVEEDOR” para que dentro de los 5 días hábiles contados a partir de que se le notifique el incumplimiento de cualquiera de las obligaciones consignadas en este contrato, la subsane o manifieste lo que a su derecho convenga. Si “EL PROVEEDOR” no cumpliere satisfactoriamente dicho requerimiento a juicio de “S.S.N.L.”, se podrá ejercitar el derecho de rescisión previsto en esta cláusula.</w:t>
      </w:r>
    </w:p>
    <w:p w14:paraId="05572356" w14:textId="77777777" w:rsidR="00000ADE" w:rsidRPr="00000ADE" w:rsidRDefault="00000ADE" w:rsidP="00F176CA">
      <w:pPr>
        <w:jc w:val="both"/>
        <w:rPr>
          <w:rFonts w:asciiTheme="minorHAnsi" w:hAnsiTheme="minorHAnsi" w:cstheme="minorHAnsi"/>
          <w:sz w:val="17"/>
          <w:szCs w:val="17"/>
        </w:rPr>
      </w:pPr>
    </w:p>
    <w:p w14:paraId="7AF34506" w14:textId="77777777"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61ABEC84" w14:textId="77777777" w:rsidR="00000ADE" w:rsidRPr="00000ADE" w:rsidRDefault="00000ADE" w:rsidP="00F176CA">
      <w:pPr>
        <w:jc w:val="both"/>
        <w:rPr>
          <w:rFonts w:asciiTheme="minorHAnsi" w:hAnsiTheme="minorHAnsi" w:cstheme="minorHAnsi"/>
          <w:sz w:val="17"/>
          <w:szCs w:val="17"/>
        </w:rPr>
      </w:pPr>
    </w:p>
    <w:p w14:paraId="1B9D6F2E" w14:textId="6AE3882E"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 xml:space="preserve">DÉCIMA SEXTA: MODIFICACIONES AL </w:t>
      </w:r>
      <w:r w:rsidR="00F40DD7" w:rsidRPr="00000ADE">
        <w:rPr>
          <w:rFonts w:asciiTheme="minorHAnsi" w:hAnsiTheme="minorHAnsi" w:cstheme="minorHAnsi"/>
          <w:sz w:val="17"/>
          <w:szCs w:val="17"/>
        </w:rPr>
        <w:t>CONTRATO. -</w:t>
      </w:r>
      <w:r w:rsidRPr="00000ADE">
        <w:rPr>
          <w:rFonts w:asciiTheme="minorHAnsi" w:hAnsiTheme="minorHAnsi" w:cstheme="minorHAnsi"/>
          <w:sz w:val="17"/>
          <w:szCs w:val="17"/>
        </w:rPr>
        <w:t xml:space="preserve"> El presente contrato podrá ser modificado siempre que el monto total de las modificaciones no rebase, en conjunto, el veinte por ciento de la cantidad de los conceptos establecidos originalmente en el mismo, y el precio de los </w:t>
      </w:r>
      <w:r w:rsidR="007001C4">
        <w:rPr>
          <w:rFonts w:asciiTheme="minorHAnsi" w:hAnsiTheme="minorHAnsi" w:cstheme="minorHAnsi"/>
          <w:sz w:val="17"/>
          <w:szCs w:val="17"/>
        </w:rPr>
        <w:t>insumos</w:t>
      </w:r>
      <w:r w:rsidRPr="00000ADE">
        <w:rPr>
          <w:rFonts w:asciiTheme="minorHAnsi" w:hAnsiTheme="minorHAnsi" w:cstheme="minorHAnsi"/>
          <w:sz w:val="17"/>
          <w:szCs w:val="17"/>
        </w:rPr>
        <w:t xml:space="preserve"> o servicios sea igual al pactado originalmente, de conformidad con lo establecido en el artículo 47 de la Ley de Adquisiciones, Arrendamientos y Contratación de Servicios del Estado de Nuevo León. </w:t>
      </w:r>
    </w:p>
    <w:p w14:paraId="01BEE86B" w14:textId="77777777" w:rsidR="00000ADE" w:rsidRPr="00000ADE" w:rsidRDefault="00000ADE" w:rsidP="00F176CA">
      <w:pPr>
        <w:jc w:val="both"/>
        <w:rPr>
          <w:rFonts w:asciiTheme="minorHAnsi" w:hAnsiTheme="minorHAnsi" w:cstheme="minorHAnsi"/>
          <w:sz w:val="17"/>
          <w:szCs w:val="17"/>
        </w:rPr>
      </w:pPr>
    </w:p>
    <w:p w14:paraId="13E706E6" w14:textId="77777777"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En caso de otorgamiento de prórrogas o esperas a “EL PROVEEDOR” para el cumplimiento de sus obligaciones derivadas de la formalización de convenios de ampliación al monto o al plazo de este contrato, se deberá realizar la modificación correspondiente a la fianza.</w:t>
      </w:r>
    </w:p>
    <w:p w14:paraId="2100579D" w14:textId="77777777" w:rsidR="00000ADE" w:rsidRPr="00000ADE" w:rsidRDefault="00000ADE" w:rsidP="00F176CA">
      <w:pPr>
        <w:jc w:val="both"/>
        <w:rPr>
          <w:rFonts w:asciiTheme="minorHAnsi" w:hAnsiTheme="minorHAnsi" w:cstheme="minorHAnsi"/>
          <w:sz w:val="17"/>
          <w:szCs w:val="17"/>
        </w:rPr>
      </w:pPr>
    </w:p>
    <w:p w14:paraId="252DD30A" w14:textId="572E78EE"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 xml:space="preserve">DÉCIMA SÉPTIMA: </w:t>
      </w:r>
      <w:r w:rsidR="00F40DD7" w:rsidRPr="00000ADE">
        <w:rPr>
          <w:rFonts w:asciiTheme="minorHAnsi" w:hAnsiTheme="minorHAnsi" w:cstheme="minorHAnsi"/>
          <w:sz w:val="17"/>
          <w:szCs w:val="17"/>
        </w:rPr>
        <w:t>SUBCONTRATACIÓN. -</w:t>
      </w:r>
      <w:r w:rsidRPr="00000ADE">
        <w:rPr>
          <w:rFonts w:asciiTheme="minorHAnsi" w:hAnsiTheme="minorHAnsi" w:cstheme="minorHAnsi"/>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6A05F887" w14:textId="77777777" w:rsidR="00000ADE" w:rsidRPr="00000ADE" w:rsidRDefault="00000ADE" w:rsidP="00F176CA">
      <w:pPr>
        <w:jc w:val="both"/>
        <w:rPr>
          <w:rFonts w:asciiTheme="minorHAnsi" w:hAnsiTheme="minorHAnsi" w:cstheme="minorHAnsi"/>
          <w:sz w:val="17"/>
          <w:szCs w:val="17"/>
        </w:rPr>
      </w:pPr>
    </w:p>
    <w:p w14:paraId="021C4157" w14:textId="189C99A7"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 xml:space="preserve">DÉCIMA OCTAVA: </w:t>
      </w:r>
      <w:r w:rsidR="00F40DD7" w:rsidRPr="00000ADE">
        <w:rPr>
          <w:rFonts w:asciiTheme="minorHAnsi" w:hAnsiTheme="minorHAnsi" w:cstheme="minorHAnsi"/>
          <w:sz w:val="17"/>
          <w:szCs w:val="17"/>
        </w:rPr>
        <w:t>LICENCIAS. -</w:t>
      </w:r>
      <w:r w:rsidRPr="00000ADE">
        <w:rPr>
          <w:rFonts w:asciiTheme="minorHAnsi" w:hAnsiTheme="minorHAnsi" w:cstheme="minorHAnsi"/>
          <w:sz w:val="17"/>
          <w:szCs w:val="17"/>
        </w:rPr>
        <w:t xml:space="preserve"> “EL PROVEEDOR” se hace responsable de contar con las licencias, autorizaciones y/o permisos que requiera la tenencia o manejo de </w:t>
      </w:r>
      <w:r w:rsidRPr="00FF3BA3">
        <w:rPr>
          <w:rFonts w:asciiTheme="minorHAnsi" w:hAnsiTheme="minorHAnsi" w:cstheme="minorHAnsi"/>
          <w:sz w:val="17"/>
          <w:szCs w:val="17"/>
        </w:rPr>
        <w:t xml:space="preserve">los </w:t>
      </w:r>
      <w:r w:rsidR="00FF3BA3" w:rsidRPr="00FF3BA3">
        <w:rPr>
          <w:rFonts w:asciiTheme="minorHAnsi" w:hAnsiTheme="minorHAnsi" w:cstheme="minorHAnsi"/>
          <w:sz w:val="17"/>
          <w:szCs w:val="17"/>
        </w:rPr>
        <w:t>insumos</w:t>
      </w:r>
      <w:r w:rsidRPr="00FF3BA3">
        <w:rPr>
          <w:rFonts w:asciiTheme="minorHAnsi" w:hAnsiTheme="minorHAnsi" w:cstheme="minorHAnsi"/>
          <w:sz w:val="17"/>
          <w:szCs w:val="17"/>
        </w:rPr>
        <w:t xml:space="preserve"> objeto</w:t>
      </w:r>
      <w:r w:rsidRPr="00000ADE">
        <w:rPr>
          <w:rFonts w:asciiTheme="minorHAnsi" w:hAnsiTheme="minorHAnsi" w:cstheme="minorHAnsi"/>
          <w:sz w:val="17"/>
          <w:szCs w:val="17"/>
        </w:rPr>
        <w:t xml:space="preserve"> del presente contrato y que conforme a otras disposiciones sea necesario contar para la celebración del presente instrumento.</w:t>
      </w:r>
    </w:p>
    <w:p w14:paraId="11036878" w14:textId="77777777" w:rsidR="00000ADE" w:rsidRPr="00000ADE" w:rsidRDefault="00000ADE" w:rsidP="00F176CA">
      <w:pPr>
        <w:jc w:val="both"/>
        <w:rPr>
          <w:rFonts w:asciiTheme="minorHAnsi" w:hAnsiTheme="minorHAnsi" w:cstheme="minorHAnsi"/>
          <w:sz w:val="17"/>
          <w:szCs w:val="17"/>
        </w:rPr>
      </w:pPr>
    </w:p>
    <w:p w14:paraId="4ACB9079" w14:textId="7D6B6F53"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 xml:space="preserve">DÉCIMA NOVENA: DERECHOS DE </w:t>
      </w:r>
      <w:r w:rsidR="00F40DD7" w:rsidRPr="00000ADE">
        <w:rPr>
          <w:rFonts w:asciiTheme="minorHAnsi" w:hAnsiTheme="minorHAnsi" w:cstheme="minorHAnsi"/>
          <w:sz w:val="17"/>
          <w:szCs w:val="17"/>
        </w:rPr>
        <w:t>AUTOR. -</w:t>
      </w:r>
      <w:r w:rsidRPr="00000ADE">
        <w:rPr>
          <w:rFonts w:asciiTheme="minorHAnsi" w:hAnsiTheme="minorHAnsi" w:cstheme="minorHAnsi"/>
          <w:sz w:val="17"/>
          <w:szCs w:val="17"/>
        </w:rPr>
        <w:t xml:space="preserve"> “EL PROVEEDOR” será el responsable de las violaciones en materia de derechos inherentes a la propiedad intelectual que se deriven de la venta </w:t>
      </w:r>
      <w:r w:rsidRPr="00FF3BA3">
        <w:rPr>
          <w:rFonts w:asciiTheme="minorHAnsi" w:hAnsiTheme="minorHAnsi" w:cstheme="minorHAnsi"/>
          <w:sz w:val="17"/>
          <w:szCs w:val="17"/>
        </w:rPr>
        <w:t xml:space="preserve">de los </w:t>
      </w:r>
      <w:r w:rsidR="00FF3BA3" w:rsidRPr="00FF3BA3">
        <w:rPr>
          <w:rFonts w:asciiTheme="minorHAnsi" w:hAnsiTheme="minorHAnsi" w:cstheme="minorHAnsi"/>
          <w:sz w:val="17"/>
          <w:szCs w:val="17"/>
        </w:rPr>
        <w:t>insumos</w:t>
      </w:r>
      <w:r w:rsidRPr="00000ADE">
        <w:rPr>
          <w:rFonts w:asciiTheme="minorHAnsi" w:hAnsiTheme="minorHAnsi" w:cstheme="minorHAnsi"/>
          <w:sz w:val="17"/>
          <w:szCs w:val="17"/>
        </w:rPr>
        <w:t xml:space="preserve"> objetos del presente contrato y que se pudieran generar con la celebración del mismo.</w:t>
      </w:r>
    </w:p>
    <w:p w14:paraId="7E724A5E" w14:textId="77777777" w:rsidR="00000ADE" w:rsidRPr="00000ADE" w:rsidRDefault="00000ADE" w:rsidP="00F176CA">
      <w:pPr>
        <w:jc w:val="both"/>
        <w:rPr>
          <w:rFonts w:asciiTheme="minorHAnsi" w:hAnsiTheme="minorHAnsi" w:cstheme="minorHAnsi"/>
          <w:sz w:val="17"/>
          <w:szCs w:val="17"/>
        </w:rPr>
      </w:pPr>
    </w:p>
    <w:p w14:paraId="019C053E" w14:textId="08BCC3D2" w:rsidR="00000ADE" w:rsidRPr="00000ADE" w:rsidRDefault="00000ADE" w:rsidP="00F176CA">
      <w:pPr>
        <w:jc w:val="both"/>
        <w:rPr>
          <w:rFonts w:asciiTheme="minorHAnsi" w:hAnsiTheme="minorHAnsi" w:cstheme="minorHAnsi"/>
          <w:sz w:val="17"/>
          <w:szCs w:val="17"/>
        </w:rPr>
      </w:pPr>
      <w:r w:rsidRPr="00000ADE">
        <w:rPr>
          <w:rFonts w:asciiTheme="minorHAnsi" w:hAnsiTheme="minorHAnsi" w:cstheme="minorHAnsi"/>
          <w:sz w:val="17"/>
          <w:szCs w:val="17"/>
        </w:rPr>
        <w:t xml:space="preserve">VIGÉSIMA: </w:t>
      </w:r>
      <w:r w:rsidR="00F40DD7" w:rsidRPr="00000ADE">
        <w:rPr>
          <w:rFonts w:asciiTheme="minorHAnsi" w:hAnsiTheme="minorHAnsi" w:cstheme="minorHAnsi"/>
          <w:sz w:val="17"/>
          <w:szCs w:val="17"/>
        </w:rPr>
        <w:t>LEGISLACIÓN. -</w:t>
      </w:r>
      <w:r w:rsidRPr="00000ADE">
        <w:rPr>
          <w:rFonts w:asciiTheme="minorHAnsi" w:hAnsiTheme="minorHAnsi" w:cstheme="minorHAnsi"/>
          <w:sz w:val="17"/>
          <w:szCs w:val="17"/>
        </w:rPr>
        <w:t xml:space="preserve"> “LAS PARTES”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w:t>
      </w:r>
      <w:r w:rsidR="00683B19" w:rsidRPr="00000ADE">
        <w:rPr>
          <w:rFonts w:asciiTheme="minorHAnsi" w:hAnsiTheme="minorHAnsi" w:cstheme="minorHAnsi"/>
          <w:sz w:val="17"/>
          <w:szCs w:val="17"/>
        </w:rPr>
        <w:t>y Contratación</w:t>
      </w:r>
      <w:r w:rsidRPr="00000ADE">
        <w:rPr>
          <w:rFonts w:asciiTheme="minorHAnsi" w:hAnsiTheme="minorHAnsi" w:cstheme="minorHAnsi"/>
          <w:sz w:val="17"/>
          <w:szCs w:val="17"/>
        </w:rPr>
        <w:t xml:space="preserve"> de Servicios del Estado de Nuevo León.</w:t>
      </w:r>
    </w:p>
    <w:p w14:paraId="5981D032" w14:textId="77777777" w:rsidR="00000ADE" w:rsidRPr="00000ADE" w:rsidRDefault="00000ADE" w:rsidP="00F176CA">
      <w:pPr>
        <w:jc w:val="both"/>
        <w:rPr>
          <w:rFonts w:asciiTheme="minorHAnsi" w:hAnsiTheme="minorHAnsi" w:cstheme="minorHAnsi"/>
          <w:sz w:val="17"/>
          <w:szCs w:val="17"/>
        </w:rPr>
      </w:pPr>
    </w:p>
    <w:p w14:paraId="641D029A" w14:textId="7E4BEA64" w:rsidR="00D34CF7" w:rsidRDefault="00000ADE" w:rsidP="00F176CA">
      <w:pPr>
        <w:jc w:val="both"/>
        <w:rPr>
          <w:rFonts w:asciiTheme="minorHAnsi" w:hAnsiTheme="minorHAnsi" w:cstheme="minorHAnsi"/>
          <w:sz w:val="17"/>
          <w:szCs w:val="17"/>
          <w:lang w:val="es-MX"/>
        </w:rPr>
      </w:pPr>
      <w:r w:rsidRPr="00000ADE">
        <w:rPr>
          <w:rFonts w:asciiTheme="minorHAnsi" w:hAnsiTheme="minorHAnsi" w:cstheme="minorHAnsi"/>
          <w:sz w:val="17"/>
          <w:szCs w:val="17"/>
        </w:rPr>
        <w:t xml:space="preserve">VIGÉSIMA PRIMERA: </w:t>
      </w:r>
      <w:r w:rsidR="00683B19" w:rsidRPr="00000ADE">
        <w:rPr>
          <w:rFonts w:asciiTheme="minorHAnsi" w:hAnsiTheme="minorHAnsi" w:cstheme="minorHAnsi"/>
          <w:sz w:val="17"/>
          <w:szCs w:val="17"/>
        </w:rPr>
        <w:t>JURISDICCIÓN. -</w:t>
      </w:r>
      <w:r w:rsidRPr="00000ADE">
        <w:rPr>
          <w:rFonts w:asciiTheme="minorHAnsi" w:hAnsiTheme="minorHAnsi" w:cstheme="minorHAnsi"/>
          <w:sz w:val="17"/>
          <w:szCs w:val="17"/>
        </w:rPr>
        <w:t xml:space="preserve"> Para la interpretación y cumplimiento del presente instrumento, así como para todo aquello que no esté expresamente estipulado en el mismo, “LAS PARTES” lo resolverán de común acuerdo y de no ser esto posible, se someten a la jurisdicción de los Tribunales Competentes de la Ciudad de Monterrey, Nuevo León, por lo tanto, “EL PROVEEDOR” renuncia al fuero que por razón de su domicilio presente o futuro pudiera corresponderle.  </w:t>
      </w:r>
    </w:p>
    <w:p w14:paraId="47F9BD97" w14:textId="77777777" w:rsidR="00D34CF7" w:rsidRPr="00E50CE0" w:rsidRDefault="00D34CF7" w:rsidP="00F176CA">
      <w:pPr>
        <w:jc w:val="both"/>
        <w:rPr>
          <w:rFonts w:asciiTheme="minorHAnsi" w:hAnsiTheme="minorHAnsi" w:cstheme="minorHAnsi"/>
          <w:sz w:val="17"/>
          <w:szCs w:val="17"/>
          <w:lang w:val="es-MX"/>
        </w:rPr>
      </w:pPr>
    </w:p>
    <w:p w14:paraId="52EB160F" w14:textId="77777777" w:rsidR="00E73AB6" w:rsidRPr="00E50CE0" w:rsidRDefault="00B149A6" w:rsidP="00F176CA">
      <w:pPr>
        <w:jc w:val="both"/>
        <w:rPr>
          <w:rFonts w:ascii="Calibri" w:hAnsi="Calibri" w:cs="Tahoma"/>
          <w:sz w:val="17"/>
          <w:szCs w:val="17"/>
        </w:rPr>
      </w:pPr>
      <w:r w:rsidRPr="00E50CE0">
        <w:rPr>
          <w:rFonts w:asciiTheme="minorHAnsi" w:hAnsiTheme="minorHAnsi" w:cstheme="minorHAnsi"/>
          <w:sz w:val="17"/>
          <w:szCs w:val="17"/>
          <w:lang w:val="es-MX"/>
        </w:rPr>
        <w:lastRenderedPageBreak/>
        <w:t>Leído que fue el presente contrato y enteradas las partes de su valor y consecuencias legales, se firma por triplicado en la Ciudad de Monterrey, Nuevo León, a los ___ de ______ del _____.</w:t>
      </w:r>
    </w:p>
    <w:p w14:paraId="1FBA0CE0" w14:textId="77777777" w:rsidR="00095E6C" w:rsidRPr="00E50CE0" w:rsidRDefault="00095E6C" w:rsidP="00F176CA">
      <w:pPr>
        <w:ind w:right="-5"/>
        <w:jc w:val="both"/>
        <w:rPr>
          <w:rFonts w:asciiTheme="minorHAnsi" w:hAnsiTheme="minorHAnsi"/>
          <w:sz w:val="17"/>
          <w:szCs w:val="17"/>
        </w:rPr>
      </w:pPr>
    </w:p>
    <w:p w14:paraId="3F8CB588" w14:textId="049B1038" w:rsidR="00572D88" w:rsidRDefault="00572D88" w:rsidP="00F176CA">
      <w:pPr>
        <w:ind w:right="-5"/>
        <w:jc w:val="both"/>
        <w:rPr>
          <w:rFonts w:asciiTheme="minorHAnsi" w:hAnsiTheme="minorHAnsi"/>
          <w:sz w:val="17"/>
          <w:szCs w:val="17"/>
        </w:rPr>
      </w:pPr>
    </w:p>
    <w:p w14:paraId="4BC9F8E7" w14:textId="1E5E977A" w:rsidR="00AE7EA0" w:rsidRDefault="00AE7EA0" w:rsidP="00F176CA">
      <w:pPr>
        <w:ind w:right="-5"/>
        <w:jc w:val="both"/>
        <w:rPr>
          <w:rFonts w:asciiTheme="minorHAnsi" w:hAnsiTheme="minorHAnsi"/>
          <w:sz w:val="17"/>
          <w:szCs w:val="17"/>
        </w:rPr>
      </w:pPr>
    </w:p>
    <w:p w14:paraId="2DE5E9D4" w14:textId="684840EE" w:rsidR="00AE7EA0" w:rsidRDefault="00AE7EA0" w:rsidP="00F176CA">
      <w:pPr>
        <w:ind w:right="-5"/>
        <w:jc w:val="both"/>
        <w:rPr>
          <w:rFonts w:asciiTheme="minorHAnsi" w:hAnsiTheme="minorHAnsi"/>
          <w:sz w:val="17"/>
          <w:szCs w:val="17"/>
        </w:rPr>
      </w:pPr>
    </w:p>
    <w:p w14:paraId="76234ED5" w14:textId="77777777" w:rsidR="00683B19" w:rsidRPr="00E50CE0" w:rsidRDefault="00683B19" w:rsidP="00683B19">
      <w:pPr>
        <w:ind w:right="-5"/>
        <w:jc w:val="both"/>
        <w:rPr>
          <w:rFonts w:asciiTheme="minorHAnsi" w:hAnsiTheme="minorHAnsi"/>
          <w:sz w:val="17"/>
          <w:szCs w:val="17"/>
        </w:rPr>
      </w:pPr>
    </w:p>
    <w:p w14:paraId="4394385D" w14:textId="05A4E1C8" w:rsidR="00683B19" w:rsidRPr="00F02B82" w:rsidRDefault="00683B19" w:rsidP="00683B19">
      <w:pPr>
        <w:tabs>
          <w:tab w:val="center" w:pos="567"/>
        </w:tabs>
        <w:rPr>
          <w:rFonts w:ascii="Calibri" w:hAnsi="Calibri" w:cs="Arial"/>
          <w:b/>
          <w:sz w:val="16"/>
          <w:szCs w:val="16"/>
        </w:rPr>
      </w:pPr>
      <w:r>
        <w:rPr>
          <w:rFonts w:ascii="Calibri" w:hAnsi="Calibri" w:cs="Arial"/>
          <w:b/>
          <w:sz w:val="16"/>
          <w:szCs w:val="16"/>
        </w:rPr>
        <w:t xml:space="preserve">                                    </w:t>
      </w:r>
      <w:r w:rsidR="00E21858" w:rsidRPr="00F02B82">
        <w:rPr>
          <w:rFonts w:ascii="Calibri" w:hAnsi="Calibri" w:cs="Arial"/>
          <w:b/>
          <w:sz w:val="16"/>
          <w:szCs w:val="16"/>
        </w:rPr>
        <w:t>POR “</w:t>
      </w:r>
      <w:r w:rsidRPr="00F02B82">
        <w:rPr>
          <w:rFonts w:ascii="Calibri" w:hAnsi="Calibri" w:cs="Arial"/>
          <w:b/>
          <w:sz w:val="16"/>
          <w:szCs w:val="16"/>
        </w:rPr>
        <w:t>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w:t>
      </w:r>
      <w:r>
        <w:rPr>
          <w:rFonts w:ascii="Calibri" w:hAnsi="Calibri" w:cs="Arial"/>
          <w:b/>
          <w:sz w:val="16"/>
          <w:szCs w:val="16"/>
        </w:rPr>
        <w:t xml:space="preserve">                         </w:t>
      </w:r>
      <w:r w:rsidRPr="00F02B82">
        <w:rPr>
          <w:rFonts w:ascii="Calibri" w:hAnsi="Calibri" w:cs="Arial"/>
          <w:b/>
          <w:sz w:val="16"/>
          <w:szCs w:val="16"/>
        </w:rPr>
        <w:t xml:space="preserve">  </w:t>
      </w:r>
      <w:r w:rsidR="00E21858" w:rsidRPr="00F02B82">
        <w:rPr>
          <w:rFonts w:ascii="Calibri" w:hAnsi="Calibri" w:cs="Arial"/>
          <w:b/>
          <w:sz w:val="16"/>
          <w:szCs w:val="16"/>
        </w:rPr>
        <w:t>POR “</w:t>
      </w:r>
      <w:r w:rsidRPr="00F02B82">
        <w:rPr>
          <w:rFonts w:ascii="Calibri" w:hAnsi="Calibri" w:cs="Arial"/>
          <w:b/>
          <w:sz w:val="16"/>
          <w:szCs w:val="16"/>
        </w:rPr>
        <w:t>EL PROVEEDOR”</w:t>
      </w:r>
    </w:p>
    <w:p w14:paraId="284332B6" w14:textId="77777777" w:rsidR="00683B19" w:rsidRPr="00F02B82" w:rsidRDefault="00683B19" w:rsidP="00683B19">
      <w:pPr>
        <w:jc w:val="center"/>
        <w:rPr>
          <w:rFonts w:ascii="Calibri" w:hAnsi="Calibri" w:cs="Arial"/>
          <w:sz w:val="16"/>
          <w:szCs w:val="16"/>
        </w:rPr>
      </w:pPr>
    </w:p>
    <w:p w14:paraId="34FD2B50" w14:textId="77777777" w:rsidR="00683B19" w:rsidRPr="00F02B82" w:rsidRDefault="00683B19" w:rsidP="00683B19">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683B19" w:rsidRPr="00F02B82" w14:paraId="28CE11BE" w14:textId="77777777" w:rsidTr="001E376E">
        <w:tc>
          <w:tcPr>
            <w:tcW w:w="5104" w:type="dxa"/>
          </w:tcPr>
          <w:p w14:paraId="6F736291" w14:textId="77777777" w:rsidR="00683B19" w:rsidRPr="00F02B82" w:rsidRDefault="00683B19" w:rsidP="001E376E">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389951F5" w14:textId="77777777" w:rsidR="00683B19" w:rsidRPr="00F02B82" w:rsidRDefault="00683B19" w:rsidP="001E376E">
            <w:pPr>
              <w:rPr>
                <w:rFonts w:ascii="Calibri" w:hAnsi="Calibri" w:cs="Arial"/>
                <w:sz w:val="16"/>
                <w:szCs w:val="16"/>
              </w:rPr>
            </w:pPr>
            <w:r w:rsidRPr="00F02B82">
              <w:rPr>
                <w:rFonts w:ascii="Calibri" w:hAnsi="Calibri" w:cs="Arial"/>
                <w:sz w:val="16"/>
                <w:szCs w:val="16"/>
              </w:rPr>
              <w:t xml:space="preserve">                                 DIRECTOR ADMINISTRATIVO</w:t>
            </w:r>
          </w:p>
          <w:p w14:paraId="6CE9F274" w14:textId="77777777" w:rsidR="00683B19" w:rsidRPr="00F02B82" w:rsidRDefault="00683B19" w:rsidP="001E376E">
            <w:pPr>
              <w:jc w:val="center"/>
              <w:rPr>
                <w:rFonts w:ascii="Calibri" w:hAnsi="Calibri" w:cs="Arial"/>
                <w:sz w:val="16"/>
                <w:szCs w:val="16"/>
              </w:rPr>
            </w:pPr>
          </w:p>
        </w:tc>
        <w:tc>
          <w:tcPr>
            <w:tcW w:w="5245" w:type="dxa"/>
          </w:tcPr>
          <w:p w14:paraId="66072CCC" w14:textId="77777777" w:rsidR="00683B19" w:rsidRPr="00F02B82" w:rsidRDefault="00683B19" w:rsidP="001E376E">
            <w:pPr>
              <w:jc w:val="center"/>
              <w:rPr>
                <w:rFonts w:ascii="Calibri" w:hAnsi="Calibri" w:cs="Arial"/>
                <w:sz w:val="16"/>
                <w:szCs w:val="16"/>
              </w:rPr>
            </w:pPr>
            <w:r w:rsidRPr="00F02B82">
              <w:rPr>
                <w:rFonts w:ascii="Calibri" w:hAnsi="Calibri" w:cs="Arial"/>
                <w:sz w:val="16"/>
                <w:szCs w:val="16"/>
              </w:rPr>
              <w:t xml:space="preserve">               C_____________________</w:t>
            </w:r>
          </w:p>
          <w:p w14:paraId="3C4E743D" w14:textId="77777777" w:rsidR="00683B19" w:rsidRPr="00F02B82" w:rsidRDefault="00683B19" w:rsidP="001E376E">
            <w:pPr>
              <w:jc w:val="center"/>
              <w:rPr>
                <w:rFonts w:ascii="Calibri" w:hAnsi="Calibri" w:cs="Arial"/>
                <w:sz w:val="16"/>
                <w:szCs w:val="16"/>
              </w:rPr>
            </w:pPr>
            <w:r w:rsidRPr="00F02B82">
              <w:rPr>
                <w:rFonts w:ascii="Calibri" w:hAnsi="Calibri" w:cs="Arial"/>
                <w:sz w:val="16"/>
                <w:szCs w:val="16"/>
              </w:rPr>
              <w:t xml:space="preserve">                  REPRESENTANTE LEGAL</w:t>
            </w:r>
          </w:p>
        </w:tc>
      </w:tr>
    </w:tbl>
    <w:p w14:paraId="048B67BD" w14:textId="77777777" w:rsidR="00683B19" w:rsidRPr="00F02B82" w:rsidRDefault="00683B19" w:rsidP="00683B19">
      <w:pPr>
        <w:jc w:val="center"/>
        <w:rPr>
          <w:rFonts w:ascii="Calibri" w:hAnsi="Calibri" w:cs="Arial"/>
          <w:sz w:val="16"/>
          <w:szCs w:val="16"/>
        </w:rPr>
      </w:pPr>
      <w:r w:rsidRPr="00F02B82">
        <w:rPr>
          <w:rFonts w:ascii="Calibri" w:hAnsi="Calibri" w:cs="Arial"/>
          <w:sz w:val="16"/>
          <w:szCs w:val="16"/>
        </w:rPr>
        <w:t xml:space="preserve">  </w:t>
      </w:r>
    </w:p>
    <w:p w14:paraId="73177C99" w14:textId="77777777" w:rsidR="00683B19" w:rsidRPr="00F02B82" w:rsidRDefault="00683B19" w:rsidP="00683B19">
      <w:pPr>
        <w:ind w:left="142"/>
        <w:rPr>
          <w:rFonts w:ascii="Calibri" w:hAnsi="Calibri" w:cs="Arial"/>
          <w:sz w:val="16"/>
          <w:szCs w:val="16"/>
        </w:rPr>
      </w:pPr>
      <w:r w:rsidRPr="00F02B82">
        <w:rPr>
          <w:rFonts w:ascii="Calibri" w:hAnsi="Calibri" w:cs="Arial"/>
          <w:sz w:val="16"/>
          <w:szCs w:val="16"/>
        </w:rPr>
        <w:t xml:space="preserve">                  C. EDUARDO M</w:t>
      </w:r>
      <w:r>
        <w:rPr>
          <w:rFonts w:ascii="Calibri" w:hAnsi="Calibri" w:cs="Arial"/>
          <w:sz w:val="16"/>
          <w:szCs w:val="16"/>
        </w:rPr>
        <w:t>EDINA</w:t>
      </w:r>
      <w:r w:rsidRPr="00F02B82">
        <w:rPr>
          <w:rFonts w:ascii="Calibri" w:hAnsi="Calibri" w:cs="Arial"/>
          <w:sz w:val="16"/>
          <w:szCs w:val="16"/>
        </w:rPr>
        <w:t xml:space="preserve"> CARDENAS</w:t>
      </w:r>
    </w:p>
    <w:p w14:paraId="6713E999" w14:textId="77777777" w:rsidR="00683B19" w:rsidRPr="00F02B82" w:rsidRDefault="00683B19" w:rsidP="00683B19">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01F581B4" w14:textId="77777777" w:rsidR="00683B19" w:rsidRPr="00F02B82" w:rsidRDefault="00683B19" w:rsidP="00683B19">
      <w:pPr>
        <w:ind w:firstLine="142"/>
        <w:rPr>
          <w:rFonts w:ascii="Calibri" w:hAnsi="Calibri" w:cs="Arial"/>
          <w:sz w:val="16"/>
          <w:szCs w:val="16"/>
        </w:rPr>
      </w:pPr>
    </w:p>
    <w:p w14:paraId="427D982E" w14:textId="77777777" w:rsidR="00683B19" w:rsidRPr="00F02B82" w:rsidRDefault="00683B19" w:rsidP="00683B19">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6743E29F" w14:textId="77777777" w:rsidR="00683B19" w:rsidRPr="00F02B82" w:rsidRDefault="00683B19" w:rsidP="00683B19">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683B19" w:rsidRPr="00F02B82" w14:paraId="5C1C3F35" w14:textId="77777777" w:rsidTr="001E376E">
        <w:trPr>
          <w:jc w:val="center"/>
        </w:trPr>
        <w:tc>
          <w:tcPr>
            <w:tcW w:w="5688" w:type="dxa"/>
          </w:tcPr>
          <w:p w14:paraId="3259CA4D" w14:textId="77777777" w:rsidR="00683B19" w:rsidRPr="00F02B82" w:rsidRDefault="00683B19" w:rsidP="001E376E">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39B2ABF6" w14:textId="77777777" w:rsidR="00683B19" w:rsidRPr="00F02B82" w:rsidRDefault="00683B19" w:rsidP="001E376E">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p w14:paraId="167BDADB" w14:textId="77777777" w:rsidR="00683B19" w:rsidRPr="00F02B82" w:rsidRDefault="00683B19" w:rsidP="001E376E">
            <w:pPr>
              <w:ind w:right="-354" w:hanging="212"/>
              <w:rPr>
                <w:rFonts w:ascii="Calibri" w:hAnsi="Calibri" w:cs="Arial"/>
                <w:sz w:val="16"/>
                <w:szCs w:val="16"/>
              </w:rPr>
            </w:pPr>
          </w:p>
        </w:tc>
        <w:tc>
          <w:tcPr>
            <w:tcW w:w="4715" w:type="dxa"/>
          </w:tcPr>
          <w:p w14:paraId="2887B8E9" w14:textId="77777777" w:rsidR="00683B19" w:rsidRPr="00F02B82" w:rsidRDefault="00683B19" w:rsidP="001E376E">
            <w:pPr>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p w14:paraId="79CD82B4" w14:textId="77777777" w:rsidR="00683B19" w:rsidRPr="00F02B82" w:rsidRDefault="00683B19" w:rsidP="001E376E">
            <w:pPr>
              <w:jc w:val="center"/>
              <w:rPr>
                <w:rFonts w:ascii="Calibri" w:hAnsi="Calibri" w:cs="Arial"/>
                <w:sz w:val="16"/>
                <w:szCs w:val="16"/>
              </w:rPr>
            </w:pPr>
          </w:p>
        </w:tc>
      </w:tr>
    </w:tbl>
    <w:p w14:paraId="72146BB6" w14:textId="2451EDFA" w:rsidR="00572D88" w:rsidRPr="00E50CE0" w:rsidRDefault="00572D88" w:rsidP="00683B19">
      <w:pPr>
        <w:ind w:right="-5"/>
        <w:jc w:val="center"/>
        <w:rPr>
          <w:rFonts w:asciiTheme="minorHAnsi" w:hAnsiTheme="minorHAnsi"/>
          <w:sz w:val="17"/>
          <w:szCs w:val="17"/>
        </w:rPr>
      </w:pPr>
    </w:p>
    <w:sectPr w:rsidR="00572D88" w:rsidRPr="00E50CE0" w:rsidSect="00683B19">
      <w:headerReference w:type="default" r:id="rId11"/>
      <w:footerReference w:type="default" r:id="rId12"/>
      <w:pgSz w:w="12240" w:h="15840" w:code="1"/>
      <w:pgMar w:top="1855" w:right="748" w:bottom="1843" w:left="851" w:header="567" w:footer="9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015A" w14:textId="77777777" w:rsidR="00351004" w:rsidRDefault="00351004" w:rsidP="007F0B73">
      <w:r>
        <w:separator/>
      </w:r>
    </w:p>
  </w:endnote>
  <w:endnote w:type="continuationSeparator" w:id="0">
    <w:p w14:paraId="6F369322" w14:textId="77777777" w:rsidR="00351004" w:rsidRDefault="00351004"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9999"/>
      </w:rPr>
      <w:id w:val="-1683729545"/>
      <w:docPartObj>
        <w:docPartGallery w:val="Page Numbers (Bottom of Page)"/>
        <w:docPartUnique/>
      </w:docPartObj>
    </w:sdtPr>
    <w:sdtEndPr>
      <w:rPr>
        <w:b/>
      </w:rPr>
    </w:sdtEndPr>
    <w:sdtContent>
      <w:p w14:paraId="0F1C86B8" w14:textId="13A574D0" w:rsidR="001E376E" w:rsidRPr="00295E7A" w:rsidRDefault="001E376E" w:rsidP="008C1FAC">
        <w:pPr>
          <w:pStyle w:val="Piedepgina"/>
          <w:jc w:val="center"/>
          <w:rPr>
            <w:rFonts w:ascii="Century Gothic" w:hAnsi="Century Gothic"/>
            <w:b/>
            <w:color w:val="00B0F0"/>
            <w:sz w:val="18"/>
            <w:szCs w:val="14"/>
          </w:rPr>
        </w:pPr>
        <w:r w:rsidRPr="00295E7A">
          <w:rPr>
            <w:rFonts w:ascii="Century Gothic" w:hAnsi="Century Gothic"/>
            <w:b/>
            <w:color w:val="00B0F0"/>
            <w:sz w:val="18"/>
            <w:szCs w:val="14"/>
          </w:rPr>
          <w:t xml:space="preserve">LICITACIÓN PÚBLICA INTERNACIONAL </w:t>
        </w:r>
        <w:r>
          <w:rPr>
            <w:rFonts w:ascii="Century Gothic" w:hAnsi="Century Gothic"/>
            <w:b/>
            <w:color w:val="00B0F0"/>
            <w:sz w:val="18"/>
            <w:szCs w:val="14"/>
          </w:rPr>
          <w:t>ABIERTA</w:t>
        </w:r>
        <w:r w:rsidRPr="00295E7A">
          <w:rPr>
            <w:rFonts w:ascii="Century Gothic" w:hAnsi="Century Gothic"/>
            <w:b/>
            <w:color w:val="00B0F0"/>
            <w:sz w:val="18"/>
            <w:szCs w:val="14"/>
          </w:rPr>
          <w:t xml:space="preserve"> PRESENCIAL</w:t>
        </w:r>
      </w:p>
      <w:p w14:paraId="54690660" w14:textId="0F0714B7" w:rsidR="001E376E" w:rsidRPr="00295E7A" w:rsidRDefault="001E376E" w:rsidP="004C675C">
        <w:pPr>
          <w:pStyle w:val="Piedepgina"/>
          <w:jc w:val="center"/>
          <w:rPr>
            <w:b/>
            <w:color w:val="00B0F0"/>
            <w:szCs w:val="16"/>
          </w:rPr>
        </w:pPr>
        <w:r w:rsidRPr="00295E7A">
          <w:rPr>
            <w:rFonts w:ascii="Century Gothic" w:hAnsi="Century Gothic"/>
            <w:b/>
            <w:color w:val="00B0F0"/>
            <w:sz w:val="18"/>
            <w:szCs w:val="16"/>
          </w:rPr>
          <w:t xml:space="preserve">No. </w:t>
        </w:r>
        <w:r>
          <w:rPr>
            <w:rFonts w:ascii="Century Gothic" w:hAnsi="Century Gothic"/>
            <w:b/>
            <w:color w:val="00B0F0"/>
            <w:sz w:val="18"/>
            <w:szCs w:val="16"/>
          </w:rPr>
          <w:t>LP-919044992-I</w:t>
        </w:r>
        <w:r w:rsidR="00097B5A">
          <w:rPr>
            <w:rFonts w:ascii="Century Gothic" w:hAnsi="Century Gothic"/>
            <w:b/>
            <w:color w:val="00B0F0"/>
            <w:sz w:val="18"/>
            <w:szCs w:val="16"/>
          </w:rPr>
          <w:t>17</w:t>
        </w:r>
        <w:r>
          <w:rPr>
            <w:rFonts w:ascii="Century Gothic" w:hAnsi="Century Gothic"/>
            <w:b/>
            <w:color w:val="00B0F0"/>
            <w:sz w:val="18"/>
            <w:szCs w:val="16"/>
          </w:rPr>
          <w:t>-202</w:t>
        </w:r>
        <w:r w:rsidR="00097B5A">
          <w:rPr>
            <w:rFonts w:ascii="Century Gothic" w:hAnsi="Century Gothic"/>
            <w:b/>
            <w:color w:val="00B0F0"/>
            <w:sz w:val="18"/>
            <w:szCs w:val="16"/>
          </w:rPr>
          <w:t>5</w:t>
        </w:r>
        <w:r w:rsidRPr="00295E7A">
          <w:rPr>
            <w:rFonts w:ascii="Century Gothic" w:hAnsi="Century Gothic"/>
            <w:b/>
            <w:color w:val="00B0F0"/>
            <w:sz w:val="18"/>
            <w:szCs w:val="16"/>
          </w:rPr>
          <w:t xml:space="preserve">                                                                                                                           </w:t>
        </w:r>
        <w:sdt>
          <w:sdtPr>
            <w:rPr>
              <w:rFonts w:ascii="Century Gothic" w:hAnsi="Century Gothic"/>
              <w:b/>
              <w:color w:val="00B0F0"/>
              <w:sz w:val="18"/>
              <w:szCs w:val="16"/>
            </w:rPr>
            <w:id w:val="1127827023"/>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B0F0"/>
                  <w:sz w:val="18"/>
                  <w:szCs w:val="16"/>
                </w:rPr>
                <w:id w:val="-1958022710"/>
                <w:docPartObj>
                  <w:docPartGallery w:val="Page Numbers (Top of Page)"/>
                  <w:docPartUnique/>
                </w:docPartObj>
              </w:sdtPr>
              <w:sdtEndPr>
                <w:rPr>
                  <w:rFonts w:ascii="Times New Roman" w:hAnsi="Times New Roman"/>
                  <w:sz w:val="20"/>
                </w:rPr>
              </w:sdtEndPr>
              <w:sdtContent>
                <w:r w:rsidRPr="00295E7A">
                  <w:rPr>
                    <w:rFonts w:ascii="Century Gothic" w:hAnsi="Century Gothic"/>
                    <w:b/>
                    <w:color w:val="00B0F0"/>
                    <w:sz w:val="18"/>
                    <w:szCs w:val="16"/>
                  </w:rPr>
                  <w:t xml:space="preserve">Página </w:t>
                </w:r>
                <w:r w:rsidRPr="00295E7A">
                  <w:rPr>
                    <w:rFonts w:ascii="Century Gothic" w:hAnsi="Century Gothic"/>
                    <w:b/>
                    <w:color w:val="00B0F0"/>
                    <w:sz w:val="18"/>
                    <w:szCs w:val="16"/>
                  </w:rPr>
                  <w:fldChar w:fldCharType="begin"/>
                </w:r>
                <w:r w:rsidRPr="00295E7A">
                  <w:rPr>
                    <w:rFonts w:ascii="Century Gothic" w:hAnsi="Century Gothic"/>
                    <w:b/>
                    <w:color w:val="00B0F0"/>
                    <w:sz w:val="18"/>
                    <w:szCs w:val="16"/>
                  </w:rPr>
                  <w:instrText>PAGE</w:instrText>
                </w:r>
                <w:r w:rsidRPr="00295E7A">
                  <w:rPr>
                    <w:rFonts w:ascii="Century Gothic" w:hAnsi="Century Gothic"/>
                    <w:b/>
                    <w:color w:val="00B0F0"/>
                    <w:sz w:val="18"/>
                    <w:szCs w:val="16"/>
                  </w:rPr>
                  <w:fldChar w:fldCharType="separate"/>
                </w:r>
                <w:r>
                  <w:rPr>
                    <w:rFonts w:ascii="Century Gothic" w:hAnsi="Century Gothic"/>
                    <w:b/>
                    <w:noProof/>
                    <w:color w:val="00B0F0"/>
                    <w:sz w:val="18"/>
                    <w:szCs w:val="16"/>
                  </w:rPr>
                  <w:t>1</w:t>
                </w:r>
                <w:r w:rsidRPr="00295E7A">
                  <w:rPr>
                    <w:rFonts w:ascii="Century Gothic" w:hAnsi="Century Gothic"/>
                    <w:b/>
                    <w:color w:val="00B0F0"/>
                    <w:sz w:val="18"/>
                    <w:szCs w:val="16"/>
                  </w:rPr>
                  <w:fldChar w:fldCharType="end"/>
                </w:r>
                <w:r w:rsidRPr="00295E7A">
                  <w:rPr>
                    <w:rFonts w:ascii="Century Gothic" w:hAnsi="Century Gothic"/>
                    <w:b/>
                    <w:color w:val="00B0F0"/>
                    <w:sz w:val="18"/>
                    <w:szCs w:val="16"/>
                  </w:rPr>
                  <w:t xml:space="preserve"> de </w:t>
                </w:r>
                <w:r w:rsidRPr="00295E7A">
                  <w:rPr>
                    <w:rFonts w:ascii="Century Gothic" w:hAnsi="Century Gothic"/>
                    <w:b/>
                    <w:color w:val="00B0F0"/>
                    <w:sz w:val="18"/>
                    <w:szCs w:val="16"/>
                  </w:rPr>
                  <w:fldChar w:fldCharType="begin"/>
                </w:r>
                <w:r w:rsidRPr="00295E7A">
                  <w:rPr>
                    <w:rFonts w:ascii="Century Gothic" w:hAnsi="Century Gothic"/>
                    <w:b/>
                    <w:color w:val="00B0F0"/>
                    <w:sz w:val="18"/>
                    <w:szCs w:val="16"/>
                  </w:rPr>
                  <w:instrText>NUMPAGES</w:instrText>
                </w:r>
                <w:r w:rsidRPr="00295E7A">
                  <w:rPr>
                    <w:rFonts w:ascii="Century Gothic" w:hAnsi="Century Gothic"/>
                    <w:b/>
                    <w:color w:val="00B0F0"/>
                    <w:sz w:val="18"/>
                    <w:szCs w:val="16"/>
                  </w:rPr>
                  <w:fldChar w:fldCharType="separate"/>
                </w:r>
                <w:r>
                  <w:rPr>
                    <w:rFonts w:ascii="Century Gothic" w:hAnsi="Century Gothic"/>
                    <w:b/>
                    <w:noProof/>
                    <w:color w:val="00B0F0"/>
                    <w:sz w:val="18"/>
                    <w:szCs w:val="16"/>
                  </w:rPr>
                  <w:t>55</w:t>
                </w:r>
                <w:r w:rsidRPr="00295E7A">
                  <w:rPr>
                    <w:rFonts w:ascii="Century Gothic" w:hAnsi="Century Gothic"/>
                    <w:b/>
                    <w:color w:val="00B0F0"/>
                    <w:sz w:val="18"/>
                    <w:szCs w:val="16"/>
                  </w:rPr>
                  <w:fldChar w:fldCharType="end"/>
                </w:r>
              </w:sdtContent>
            </w:sdt>
          </w:sdtContent>
        </w:sdt>
      </w:p>
      <w:p w14:paraId="5C26804B" w14:textId="576C48EA" w:rsidR="001E376E" w:rsidRPr="00CE2E1F" w:rsidRDefault="00097B5A" w:rsidP="004C675C">
        <w:pPr>
          <w:pStyle w:val="Piedepgina"/>
          <w:jc w:val="center"/>
          <w:rPr>
            <w:b/>
            <w:color w:val="009999"/>
          </w:rPr>
        </w:pPr>
        <w:r>
          <w:rPr>
            <w:noProof/>
          </w:rPr>
          <w:drawing>
            <wp:anchor distT="0" distB="0" distL="114300" distR="114300" simplePos="0" relativeHeight="251663360" behindDoc="1" locked="0" layoutInCell="1" allowOverlap="1" wp14:anchorId="03EA6C60" wp14:editId="7EC762CD">
              <wp:simplePos x="0" y="0"/>
              <wp:positionH relativeFrom="column">
                <wp:posOffset>-523875</wp:posOffset>
              </wp:positionH>
              <wp:positionV relativeFrom="page">
                <wp:posOffset>9174480</wp:posOffset>
              </wp:positionV>
              <wp:extent cx="3381375" cy="858520"/>
              <wp:effectExtent l="0" t="0" r="9525" b="0"/>
              <wp:wrapNone/>
              <wp:docPr id="1115099532" name="Imagen 111509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4C149AE8" w14:textId="71D5C701" w:rsidR="001E376E" w:rsidRDefault="001E376E" w:rsidP="004D3245">
    <w:pPr>
      <w:tabs>
        <w:tab w:val="left" w:pos="6495"/>
      </w:tabs>
    </w:pPr>
    <w:r>
      <w:tab/>
    </w:r>
  </w:p>
  <w:p w14:paraId="4D879211" w14:textId="5C6986FC" w:rsidR="001E376E" w:rsidRDefault="001E37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31A4" w14:textId="77777777" w:rsidR="00351004" w:rsidRDefault="00351004" w:rsidP="007F0B73">
      <w:r>
        <w:separator/>
      </w:r>
    </w:p>
  </w:footnote>
  <w:footnote w:type="continuationSeparator" w:id="0">
    <w:p w14:paraId="083D8F35" w14:textId="77777777" w:rsidR="00351004" w:rsidRDefault="00351004" w:rsidP="007F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AF66" w14:textId="6BC71137" w:rsidR="001E376E" w:rsidRPr="00C765F1" w:rsidRDefault="00097B5A" w:rsidP="00313C66">
    <w:pPr>
      <w:jc w:val="center"/>
      <w:rPr>
        <w:rFonts w:ascii="Corbel" w:hAnsi="Corbel"/>
        <w:b/>
        <w:szCs w:val="16"/>
      </w:rPr>
    </w:pPr>
    <w:r w:rsidRPr="0052464C">
      <w:rPr>
        <w:noProof/>
        <w:sz w:val="16"/>
        <w:szCs w:val="16"/>
      </w:rPr>
      <w:drawing>
        <wp:anchor distT="0" distB="0" distL="114300" distR="114300" simplePos="0" relativeHeight="251661312" behindDoc="1" locked="0" layoutInCell="1" allowOverlap="1" wp14:anchorId="17962BA8" wp14:editId="5A052D54">
          <wp:simplePos x="0" y="0"/>
          <wp:positionH relativeFrom="column">
            <wp:posOffset>5438775</wp:posOffset>
          </wp:positionH>
          <wp:positionV relativeFrom="page">
            <wp:posOffset>104140</wp:posOffset>
          </wp:positionV>
          <wp:extent cx="1123950" cy="1285875"/>
          <wp:effectExtent l="0" t="0" r="0" b="9525"/>
          <wp:wrapNone/>
          <wp:docPr id="50735664" name="Imagen 5073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464C">
      <w:rPr>
        <w:noProof/>
        <w:sz w:val="16"/>
        <w:szCs w:val="16"/>
      </w:rPr>
      <w:drawing>
        <wp:anchor distT="0" distB="0" distL="114300" distR="114300" simplePos="0" relativeHeight="251659264" behindDoc="1" locked="0" layoutInCell="1" allowOverlap="1" wp14:anchorId="432E747B" wp14:editId="68376C12">
          <wp:simplePos x="0" y="0"/>
          <wp:positionH relativeFrom="column">
            <wp:posOffset>0</wp:posOffset>
          </wp:positionH>
          <wp:positionV relativeFrom="page">
            <wp:posOffset>360045</wp:posOffset>
          </wp:positionV>
          <wp:extent cx="2028825" cy="942975"/>
          <wp:effectExtent l="0" t="0" r="9525" b="9525"/>
          <wp:wrapNone/>
          <wp:docPr id="46331910" name="Imagen 4633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376E" w:rsidRPr="00C765F1">
      <w:rPr>
        <w:rFonts w:ascii="Corbel" w:hAnsi="Corbel"/>
        <w:b/>
        <w:szCs w:val="16"/>
      </w:rPr>
      <w:t>GOBIERNO DEL ESTADO DE NUEVO LEÓN</w:t>
    </w:r>
  </w:p>
  <w:p w14:paraId="672A97C5" w14:textId="357D3D6E" w:rsidR="001E376E" w:rsidRPr="00C765F1" w:rsidRDefault="001E376E" w:rsidP="00313C66">
    <w:pPr>
      <w:jc w:val="center"/>
      <w:rPr>
        <w:rFonts w:ascii="Corbel" w:hAnsi="Corbel"/>
        <w:b/>
        <w:szCs w:val="16"/>
      </w:rPr>
    </w:pPr>
    <w:r w:rsidRPr="00C765F1">
      <w:rPr>
        <w:rFonts w:ascii="Corbel" w:hAnsi="Corbel"/>
        <w:b/>
        <w:szCs w:val="16"/>
      </w:rPr>
      <w:t>SERVICIOS DE SALUD DE NUEVO LEÓN</w:t>
    </w:r>
  </w:p>
  <w:p w14:paraId="680D57DA" w14:textId="3746F410" w:rsidR="001E376E" w:rsidRPr="00180FA7" w:rsidRDefault="001E376E"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14:paraId="62F026A0" w14:textId="1DE2D87D" w:rsidR="001E376E" w:rsidRDefault="001E376E"/>
  <w:p w14:paraId="3206BF90" w14:textId="4A81AC98" w:rsidR="001E376E" w:rsidRDefault="001E376E"/>
  <w:p w14:paraId="47EFBF52" w14:textId="77777777" w:rsidR="001E376E" w:rsidRDefault="001E376E"/>
  <w:p w14:paraId="538B759E" w14:textId="77777777" w:rsidR="001E376E" w:rsidRDefault="001E376E"/>
  <w:p w14:paraId="282C1D85" w14:textId="77777777" w:rsidR="001E376E" w:rsidRDefault="001E37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C539D9"/>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033"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066B3D"/>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4245FB2"/>
    <w:multiLevelType w:val="hybridMultilevel"/>
    <w:tmpl w:val="C8982070"/>
    <w:lvl w:ilvl="0" w:tplc="C994C42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4"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2C31F33"/>
    <w:multiLevelType w:val="hybridMultilevel"/>
    <w:tmpl w:val="1932EDB2"/>
    <w:lvl w:ilvl="0" w:tplc="77AEDB50">
      <w:numFmt w:val="bullet"/>
      <w:lvlText w:val=""/>
      <w:lvlJc w:val="left"/>
      <w:pPr>
        <w:ind w:left="615" w:hanging="285"/>
      </w:pPr>
      <w:rPr>
        <w:rFonts w:ascii="Symbol" w:eastAsia="Symbol" w:hAnsi="Symbol" w:cs="Symbol" w:hint="default"/>
        <w:b w:val="0"/>
        <w:bCs w:val="0"/>
        <w:i w:val="0"/>
        <w:iCs w:val="0"/>
        <w:w w:val="100"/>
        <w:sz w:val="20"/>
        <w:szCs w:val="20"/>
        <w:lang w:val="es-ES" w:eastAsia="en-US" w:bidi="ar-SA"/>
      </w:rPr>
    </w:lvl>
    <w:lvl w:ilvl="1" w:tplc="2D209602">
      <w:numFmt w:val="bullet"/>
      <w:lvlText w:val="•"/>
      <w:lvlJc w:val="left"/>
      <w:pPr>
        <w:ind w:left="1706" w:hanging="285"/>
      </w:pPr>
      <w:rPr>
        <w:rFonts w:hint="default"/>
        <w:lang w:val="es-ES" w:eastAsia="en-US" w:bidi="ar-SA"/>
      </w:rPr>
    </w:lvl>
    <w:lvl w:ilvl="2" w:tplc="77EAD512">
      <w:numFmt w:val="bullet"/>
      <w:lvlText w:val="•"/>
      <w:lvlJc w:val="left"/>
      <w:pPr>
        <w:ind w:left="2792" w:hanging="285"/>
      </w:pPr>
      <w:rPr>
        <w:rFonts w:hint="default"/>
        <w:lang w:val="es-ES" w:eastAsia="en-US" w:bidi="ar-SA"/>
      </w:rPr>
    </w:lvl>
    <w:lvl w:ilvl="3" w:tplc="9844FEAE">
      <w:numFmt w:val="bullet"/>
      <w:lvlText w:val="•"/>
      <w:lvlJc w:val="left"/>
      <w:pPr>
        <w:ind w:left="3878" w:hanging="285"/>
      </w:pPr>
      <w:rPr>
        <w:rFonts w:hint="default"/>
        <w:lang w:val="es-ES" w:eastAsia="en-US" w:bidi="ar-SA"/>
      </w:rPr>
    </w:lvl>
    <w:lvl w:ilvl="4" w:tplc="FBCC57B6">
      <w:numFmt w:val="bullet"/>
      <w:lvlText w:val="•"/>
      <w:lvlJc w:val="left"/>
      <w:pPr>
        <w:ind w:left="4964" w:hanging="285"/>
      </w:pPr>
      <w:rPr>
        <w:rFonts w:hint="default"/>
        <w:lang w:val="es-ES" w:eastAsia="en-US" w:bidi="ar-SA"/>
      </w:rPr>
    </w:lvl>
    <w:lvl w:ilvl="5" w:tplc="35A678BC">
      <w:numFmt w:val="bullet"/>
      <w:lvlText w:val="•"/>
      <w:lvlJc w:val="left"/>
      <w:pPr>
        <w:ind w:left="6050" w:hanging="285"/>
      </w:pPr>
      <w:rPr>
        <w:rFonts w:hint="default"/>
        <w:lang w:val="es-ES" w:eastAsia="en-US" w:bidi="ar-SA"/>
      </w:rPr>
    </w:lvl>
    <w:lvl w:ilvl="6" w:tplc="294CABBA">
      <w:numFmt w:val="bullet"/>
      <w:lvlText w:val="•"/>
      <w:lvlJc w:val="left"/>
      <w:pPr>
        <w:ind w:left="7136" w:hanging="285"/>
      </w:pPr>
      <w:rPr>
        <w:rFonts w:hint="default"/>
        <w:lang w:val="es-ES" w:eastAsia="en-US" w:bidi="ar-SA"/>
      </w:rPr>
    </w:lvl>
    <w:lvl w:ilvl="7" w:tplc="6A640862">
      <w:numFmt w:val="bullet"/>
      <w:lvlText w:val="•"/>
      <w:lvlJc w:val="left"/>
      <w:pPr>
        <w:ind w:left="8222" w:hanging="285"/>
      </w:pPr>
      <w:rPr>
        <w:rFonts w:hint="default"/>
        <w:lang w:val="es-ES" w:eastAsia="en-US" w:bidi="ar-SA"/>
      </w:rPr>
    </w:lvl>
    <w:lvl w:ilvl="8" w:tplc="0994C358">
      <w:numFmt w:val="bullet"/>
      <w:lvlText w:val="•"/>
      <w:lvlJc w:val="left"/>
      <w:pPr>
        <w:ind w:left="9308" w:hanging="285"/>
      </w:pPr>
      <w:rPr>
        <w:rFonts w:hint="default"/>
        <w:lang w:val="es-ES" w:eastAsia="en-US" w:bidi="ar-SA"/>
      </w:rPr>
    </w:lvl>
  </w:abstractNum>
  <w:abstractNum w:abstractNumId="20"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2"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476702"/>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58B570E6"/>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60B01D65"/>
    <w:multiLevelType w:val="multilevel"/>
    <w:tmpl w:val="38E4DF3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rPr>
        <w:rFonts w:asciiTheme="minorHAnsi" w:hAnsiTheme="minorHAnsi" w:cstheme="minorHAnsi" w:hint="default"/>
        <w:sz w:val="22"/>
        <w:szCs w:val="22"/>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1F253F7"/>
    <w:multiLevelType w:val="hybridMultilevel"/>
    <w:tmpl w:val="6EF0740A"/>
    <w:lvl w:ilvl="0" w:tplc="20F48F8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6" w15:restartNumberingAfterBreak="0">
    <w:nsid w:val="69D55799"/>
    <w:multiLevelType w:val="hybridMultilevel"/>
    <w:tmpl w:val="88D25014"/>
    <w:lvl w:ilvl="0" w:tplc="A248125C">
      <w:numFmt w:val="bullet"/>
      <w:lvlText w:val="•"/>
      <w:lvlJc w:val="left"/>
      <w:pPr>
        <w:ind w:left="615" w:hanging="285"/>
      </w:pPr>
      <w:rPr>
        <w:rFonts w:hint="default"/>
        <w:b w:val="0"/>
        <w:bCs w:val="0"/>
        <w:i w:val="0"/>
        <w:iCs w:val="0"/>
        <w:w w:val="100"/>
        <w:sz w:val="20"/>
        <w:szCs w:val="20"/>
        <w:lang w:val="es-ES" w:eastAsia="en-US" w:bidi="ar-SA"/>
      </w:rPr>
    </w:lvl>
    <w:lvl w:ilvl="1" w:tplc="FFFFFFFF">
      <w:numFmt w:val="bullet"/>
      <w:lvlText w:val="•"/>
      <w:lvlJc w:val="left"/>
      <w:pPr>
        <w:ind w:left="1706" w:hanging="285"/>
      </w:pPr>
      <w:rPr>
        <w:rFonts w:hint="default"/>
        <w:lang w:val="es-ES" w:eastAsia="en-US" w:bidi="ar-SA"/>
      </w:rPr>
    </w:lvl>
    <w:lvl w:ilvl="2" w:tplc="FFFFFFFF">
      <w:numFmt w:val="bullet"/>
      <w:lvlText w:val="•"/>
      <w:lvlJc w:val="left"/>
      <w:pPr>
        <w:ind w:left="2792" w:hanging="285"/>
      </w:pPr>
      <w:rPr>
        <w:rFonts w:hint="default"/>
        <w:lang w:val="es-ES" w:eastAsia="en-US" w:bidi="ar-SA"/>
      </w:rPr>
    </w:lvl>
    <w:lvl w:ilvl="3" w:tplc="FFFFFFFF">
      <w:numFmt w:val="bullet"/>
      <w:lvlText w:val="•"/>
      <w:lvlJc w:val="left"/>
      <w:pPr>
        <w:ind w:left="3878" w:hanging="285"/>
      </w:pPr>
      <w:rPr>
        <w:rFonts w:hint="default"/>
        <w:lang w:val="es-ES" w:eastAsia="en-US" w:bidi="ar-SA"/>
      </w:rPr>
    </w:lvl>
    <w:lvl w:ilvl="4" w:tplc="FFFFFFFF">
      <w:numFmt w:val="bullet"/>
      <w:lvlText w:val="•"/>
      <w:lvlJc w:val="left"/>
      <w:pPr>
        <w:ind w:left="4964" w:hanging="285"/>
      </w:pPr>
      <w:rPr>
        <w:rFonts w:hint="default"/>
        <w:lang w:val="es-ES" w:eastAsia="en-US" w:bidi="ar-SA"/>
      </w:rPr>
    </w:lvl>
    <w:lvl w:ilvl="5" w:tplc="FFFFFFFF">
      <w:numFmt w:val="bullet"/>
      <w:lvlText w:val="•"/>
      <w:lvlJc w:val="left"/>
      <w:pPr>
        <w:ind w:left="6050" w:hanging="285"/>
      </w:pPr>
      <w:rPr>
        <w:rFonts w:hint="default"/>
        <w:lang w:val="es-ES" w:eastAsia="en-US" w:bidi="ar-SA"/>
      </w:rPr>
    </w:lvl>
    <w:lvl w:ilvl="6" w:tplc="FFFFFFFF">
      <w:numFmt w:val="bullet"/>
      <w:lvlText w:val="•"/>
      <w:lvlJc w:val="left"/>
      <w:pPr>
        <w:ind w:left="7136" w:hanging="285"/>
      </w:pPr>
      <w:rPr>
        <w:rFonts w:hint="default"/>
        <w:lang w:val="es-ES" w:eastAsia="en-US" w:bidi="ar-SA"/>
      </w:rPr>
    </w:lvl>
    <w:lvl w:ilvl="7" w:tplc="FFFFFFFF">
      <w:numFmt w:val="bullet"/>
      <w:lvlText w:val="•"/>
      <w:lvlJc w:val="left"/>
      <w:pPr>
        <w:ind w:left="8222" w:hanging="285"/>
      </w:pPr>
      <w:rPr>
        <w:rFonts w:hint="default"/>
        <w:lang w:val="es-ES" w:eastAsia="en-US" w:bidi="ar-SA"/>
      </w:rPr>
    </w:lvl>
    <w:lvl w:ilvl="8" w:tplc="FFFFFFFF">
      <w:numFmt w:val="bullet"/>
      <w:lvlText w:val="•"/>
      <w:lvlJc w:val="left"/>
      <w:pPr>
        <w:ind w:left="9308" w:hanging="285"/>
      </w:pPr>
      <w:rPr>
        <w:rFonts w:hint="default"/>
        <w:lang w:val="es-ES" w:eastAsia="en-US" w:bidi="ar-SA"/>
      </w:rPr>
    </w:lvl>
  </w:abstractNum>
  <w:abstractNum w:abstractNumId="37"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033"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DA05A4"/>
    <w:multiLevelType w:val="multilevel"/>
    <w:tmpl w:val="988A536C"/>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upperLetter"/>
      <w:isLgl/>
      <w:lvlText w:val="%1.%2.%3"/>
      <w:lvlJc w:val="left"/>
      <w:pPr>
        <w:ind w:left="2346" w:hanging="720"/>
      </w:pPr>
      <w:rPr>
        <w:rFonts w:asciiTheme="minorHAnsi" w:hAnsiTheme="minorHAnsi" w:cstheme="minorHAnsi"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0"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098672196">
    <w:abstractNumId w:val="37"/>
  </w:num>
  <w:num w:numId="2" w16cid:durableId="1515605466">
    <w:abstractNumId w:val="9"/>
  </w:num>
  <w:num w:numId="3" w16cid:durableId="47386656">
    <w:abstractNumId w:val="21"/>
  </w:num>
  <w:num w:numId="4" w16cid:durableId="1696810898">
    <w:abstractNumId w:val="31"/>
  </w:num>
  <w:num w:numId="5" w16cid:durableId="1850215258">
    <w:abstractNumId w:val="0"/>
  </w:num>
  <w:num w:numId="6" w16cid:durableId="1473407212">
    <w:abstractNumId w:val="16"/>
  </w:num>
  <w:num w:numId="7" w16cid:durableId="989863596">
    <w:abstractNumId w:val="14"/>
  </w:num>
  <w:num w:numId="8" w16cid:durableId="1696073672">
    <w:abstractNumId w:val="28"/>
  </w:num>
  <w:num w:numId="9" w16cid:durableId="1321349222">
    <w:abstractNumId w:val="17"/>
  </w:num>
  <w:num w:numId="10" w16cid:durableId="638075296">
    <w:abstractNumId w:val="11"/>
  </w:num>
  <w:num w:numId="11" w16cid:durableId="297692137">
    <w:abstractNumId w:val="12"/>
  </w:num>
  <w:num w:numId="12" w16cid:durableId="1307053375">
    <w:abstractNumId w:val="13"/>
  </w:num>
  <w:num w:numId="13" w16cid:durableId="1532261295">
    <w:abstractNumId w:val="18"/>
  </w:num>
  <w:num w:numId="14" w16cid:durableId="1012531286">
    <w:abstractNumId w:val="20"/>
  </w:num>
  <w:num w:numId="15" w16cid:durableId="1499998149">
    <w:abstractNumId w:val="27"/>
  </w:num>
  <w:num w:numId="16" w16cid:durableId="385956015">
    <w:abstractNumId w:val="24"/>
  </w:num>
  <w:num w:numId="17" w16cid:durableId="853610208">
    <w:abstractNumId w:val="23"/>
  </w:num>
  <w:num w:numId="18" w16cid:durableId="1979146989">
    <w:abstractNumId w:val="22"/>
  </w:num>
  <w:num w:numId="19" w16cid:durableId="1269770866">
    <w:abstractNumId w:val="40"/>
  </w:num>
  <w:num w:numId="20" w16cid:durableId="1217660776">
    <w:abstractNumId w:val="10"/>
  </w:num>
  <w:num w:numId="21" w16cid:durableId="997534529">
    <w:abstractNumId w:val="25"/>
  </w:num>
  <w:num w:numId="22" w16cid:durableId="454905235">
    <w:abstractNumId w:val="38"/>
  </w:num>
  <w:num w:numId="23" w16cid:durableId="224266789">
    <w:abstractNumId w:val="15"/>
  </w:num>
  <w:num w:numId="24" w16cid:durableId="1337807354">
    <w:abstractNumId w:val="6"/>
  </w:num>
  <w:num w:numId="25" w16cid:durableId="1264604809">
    <w:abstractNumId w:val="29"/>
  </w:num>
  <w:num w:numId="26" w16cid:durableId="961881971">
    <w:abstractNumId w:val="35"/>
  </w:num>
  <w:num w:numId="27" w16cid:durableId="9149025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925400">
    <w:abstractNumId w:val="41"/>
  </w:num>
  <w:num w:numId="29" w16cid:durableId="50689693">
    <w:abstractNumId w:val="8"/>
  </w:num>
  <w:num w:numId="30" w16cid:durableId="333995609">
    <w:abstractNumId w:val="30"/>
  </w:num>
  <w:num w:numId="31" w16cid:durableId="1829713526">
    <w:abstractNumId w:val="34"/>
  </w:num>
  <w:num w:numId="32" w16cid:durableId="2103795848">
    <w:abstractNumId w:val="39"/>
  </w:num>
  <w:num w:numId="33" w16cid:durableId="547958073">
    <w:abstractNumId w:val="19"/>
  </w:num>
  <w:num w:numId="34" w16cid:durableId="1223516975">
    <w:abstractNumId w:val="36"/>
  </w:num>
  <w:num w:numId="35" w16cid:durableId="66851606">
    <w:abstractNumId w:val="33"/>
  </w:num>
  <w:num w:numId="36" w16cid:durableId="1722750255">
    <w:abstractNumId w:val="32"/>
  </w:num>
  <w:num w:numId="37" w16cid:durableId="15160531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73"/>
    <w:rsid w:val="00000ADE"/>
    <w:rsid w:val="00001371"/>
    <w:rsid w:val="00001627"/>
    <w:rsid w:val="00002B8B"/>
    <w:rsid w:val="00003E66"/>
    <w:rsid w:val="00010C78"/>
    <w:rsid w:val="00011E90"/>
    <w:rsid w:val="000173BC"/>
    <w:rsid w:val="0002354C"/>
    <w:rsid w:val="00024558"/>
    <w:rsid w:val="000250D0"/>
    <w:rsid w:val="00026280"/>
    <w:rsid w:val="00027C38"/>
    <w:rsid w:val="00030424"/>
    <w:rsid w:val="0003174D"/>
    <w:rsid w:val="00032442"/>
    <w:rsid w:val="00033AA1"/>
    <w:rsid w:val="000348C5"/>
    <w:rsid w:val="00037C00"/>
    <w:rsid w:val="00037DE1"/>
    <w:rsid w:val="00043532"/>
    <w:rsid w:val="00043AC2"/>
    <w:rsid w:val="0004563D"/>
    <w:rsid w:val="000469C3"/>
    <w:rsid w:val="00047F4B"/>
    <w:rsid w:val="000616FB"/>
    <w:rsid w:val="000640BB"/>
    <w:rsid w:val="000646FB"/>
    <w:rsid w:val="00064980"/>
    <w:rsid w:val="00067F28"/>
    <w:rsid w:val="000704B3"/>
    <w:rsid w:val="00070C5B"/>
    <w:rsid w:val="00071AB3"/>
    <w:rsid w:val="00071E7A"/>
    <w:rsid w:val="000728C2"/>
    <w:rsid w:val="0007345B"/>
    <w:rsid w:val="000748B3"/>
    <w:rsid w:val="00080D85"/>
    <w:rsid w:val="000817B9"/>
    <w:rsid w:val="00083EA1"/>
    <w:rsid w:val="000845F7"/>
    <w:rsid w:val="0008536E"/>
    <w:rsid w:val="00085C6B"/>
    <w:rsid w:val="00086A95"/>
    <w:rsid w:val="00087D4A"/>
    <w:rsid w:val="00090AB8"/>
    <w:rsid w:val="000951D2"/>
    <w:rsid w:val="00095E6C"/>
    <w:rsid w:val="00095EF4"/>
    <w:rsid w:val="00097B5A"/>
    <w:rsid w:val="000A0057"/>
    <w:rsid w:val="000A18E8"/>
    <w:rsid w:val="000A1AE5"/>
    <w:rsid w:val="000A1C39"/>
    <w:rsid w:val="000A238F"/>
    <w:rsid w:val="000A3C7F"/>
    <w:rsid w:val="000A5DDD"/>
    <w:rsid w:val="000A6AA1"/>
    <w:rsid w:val="000A7510"/>
    <w:rsid w:val="000A7763"/>
    <w:rsid w:val="000B0831"/>
    <w:rsid w:val="000B09BD"/>
    <w:rsid w:val="000B0A03"/>
    <w:rsid w:val="000B3333"/>
    <w:rsid w:val="000B49ED"/>
    <w:rsid w:val="000B6BBA"/>
    <w:rsid w:val="000B78E5"/>
    <w:rsid w:val="000C0D8F"/>
    <w:rsid w:val="000C3F7A"/>
    <w:rsid w:val="000C48DF"/>
    <w:rsid w:val="000C5771"/>
    <w:rsid w:val="000C5D7E"/>
    <w:rsid w:val="000C6B02"/>
    <w:rsid w:val="000D0C38"/>
    <w:rsid w:val="000D23BF"/>
    <w:rsid w:val="000D3044"/>
    <w:rsid w:val="000D34A8"/>
    <w:rsid w:val="000D40B5"/>
    <w:rsid w:val="000D5CC3"/>
    <w:rsid w:val="000D7D14"/>
    <w:rsid w:val="000E0520"/>
    <w:rsid w:val="000E1551"/>
    <w:rsid w:val="000E2867"/>
    <w:rsid w:val="000E2A16"/>
    <w:rsid w:val="000E4467"/>
    <w:rsid w:val="000E640F"/>
    <w:rsid w:val="000F10D2"/>
    <w:rsid w:val="000F1356"/>
    <w:rsid w:val="000F1FE2"/>
    <w:rsid w:val="000F44AD"/>
    <w:rsid w:val="000F51FA"/>
    <w:rsid w:val="000F63CC"/>
    <w:rsid w:val="000F6CD0"/>
    <w:rsid w:val="000F72BF"/>
    <w:rsid w:val="001001BE"/>
    <w:rsid w:val="001045E8"/>
    <w:rsid w:val="001061A5"/>
    <w:rsid w:val="00111583"/>
    <w:rsid w:val="00112CFD"/>
    <w:rsid w:val="00113DC1"/>
    <w:rsid w:val="00115038"/>
    <w:rsid w:val="001161D4"/>
    <w:rsid w:val="00116652"/>
    <w:rsid w:val="001176C9"/>
    <w:rsid w:val="0012053B"/>
    <w:rsid w:val="00124B69"/>
    <w:rsid w:val="00125C4F"/>
    <w:rsid w:val="00126089"/>
    <w:rsid w:val="001320ED"/>
    <w:rsid w:val="00132DB4"/>
    <w:rsid w:val="001334E1"/>
    <w:rsid w:val="00133C07"/>
    <w:rsid w:val="00137738"/>
    <w:rsid w:val="00137F3A"/>
    <w:rsid w:val="00142657"/>
    <w:rsid w:val="00143093"/>
    <w:rsid w:val="0014435E"/>
    <w:rsid w:val="0014455B"/>
    <w:rsid w:val="001457CC"/>
    <w:rsid w:val="0014634C"/>
    <w:rsid w:val="0014744D"/>
    <w:rsid w:val="0014767F"/>
    <w:rsid w:val="00147930"/>
    <w:rsid w:val="001516EC"/>
    <w:rsid w:val="0015214B"/>
    <w:rsid w:val="00153B44"/>
    <w:rsid w:val="0015768D"/>
    <w:rsid w:val="001578FF"/>
    <w:rsid w:val="001626A5"/>
    <w:rsid w:val="001629C3"/>
    <w:rsid w:val="00166655"/>
    <w:rsid w:val="0016702D"/>
    <w:rsid w:val="001706F1"/>
    <w:rsid w:val="00171F39"/>
    <w:rsid w:val="001800A0"/>
    <w:rsid w:val="00180FA7"/>
    <w:rsid w:val="00181514"/>
    <w:rsid w:val="00183E50"/>
    <w:rsid w:val="00190C8C"/>
    <w:rsid w:val="00191051"/>
    <w:rsid w:val="001925AF"/>
    <w:rsid w:val="00192A90"/>
    <w:rsid w:val="00192B2D"/>
    <w:rsid w:val="00194C59"/>
    <w:rsid w:val="00197078"/>
    <w:rsid w:val="00197F66"/>
    <w:rsid w:val="001A0EBB"/>
    <w:rsid w:val="001A154A"/>
    <w:rsid w:val="001A2B75"/>
    <w:rsid w:val="001A3AC3"/>
    <w:rsid w:val="001B316B"/>
    <w:rsid w:val="001B47EB"/>
    <w:rsid w:val="001B5AF2"/>
    <w:rsid w:val="001C141B"/>
    <w:rsid w:val="001C147E"/>
    <w:rsid w:val="001C2CDE"/>
    <w:rsid w:val="001C3101"/>
    <w:rsid w:val="001C4AA2"/>
    <w:rsid w:val="001D01EF"/>
    <w:rsid w:val="001D03DB"/>
    <w:rsid w:val="001D05DE"/>
    <w:rsid w:val="001D2899"/>
    <w:rsid w:val="001D2C25"/>
    <w:rsid w:val="001D63B9"/>
    <w:rsid w:val="001E0C58"/>
    <w:rsid w:val="001E376E"/>
    <w:rsid w:val="001E3C4B"/>
    <w:rsid w:val="001E4087"/>
    <w:rsid w:val="001E66DB"/>
    <w:rsid w:val="001E6B43"/>
    <w:rsid w:val="001E7166"/>
    <w:rsid w:val="001F0E80"/>
    <w:rsid w:val="001F1B0A"/>
    <w:rsid w:val="001F56DB"/>
    <w:rsid w:val="001F585B"/>
    <w:rsid w:val="001F7C8E"/>
    <w:rsid w:val="002018C5"/>
    <w:rsid w:val="002021D2"/>
    <w:rsid w:val="00202AD4"/>
    <w:rsid w:val="0020302B"/>
    <w:rsid w:val="002043AA"/>
    <w:rsid w:val="002055BE"/>
    <w:rsid w:val="0020579E"/>
    <w:rsid w:val="00210BA4"/>
    <w:rsid w:val="00210D45"/>
    <w:rsid w:val="00214160"/>
    <w:rsid w:val="002148BF"/>
    <w:rsid w:val="00214C5C"/>
    <w:rsid w:val="002157EE"/>
    <w:rsid w:val="00217D47"/>
    <w:rsid w:val="0022035E"/>
    <w:rsid w:val="00221D91"/>
    <w:rsid w:val="0022343A"/>
    <w:rsid w:val="0023049A"/>
    <w:rsid w:val="0023262D"/>
    <w:rsid w:val="00232672"/>
    <w:rsid w:val="002346F8"/>
    <w:rsid w:val="00235371"/>
    <w:rsid w:val="00236689"/>
    <w:rsid w:val="00236CEB"/>
    <w:rsid w:val="00237794"/>
    <w:rsid w:val="00242029"/>
    <w:rsid w:val="002448EA"/>
    <w:rsid w:val="00250FC6"/>
    <w:rsid w:val="00252C3D"/>
    <w:rsid w:val="00257B57"/>
    <w:rsid w:val="00260867"/>
    <w:rsid w:val="00261F27"/>
    <w:rsid w:val="00262420"/>
    <w:rsid w:val="00262CA6"/>
    <w:rsid w:val="00263BDA"/>
    <w:rsid w:val="00266E4C"/>
    <w:rsid w:val="00267C25"/>
    <w:rsid w:val="002701AE"/>
    <w:rsid w:val="0027103A"/>
    <w:rsid w:val="00274C32"/>
    <w:rsid w:val="002752D3"/>
    <w:rsid w:val="002752D9"/>
    <w:rsid w:val="0027668D"/>
    <w:rsid w:val="00277106"/>
    <w:rsid w:val="00277A21"/>
    <w:rsid w:val="002800CD"/>
    <w:rsid w:val="00280B21"/>
    <w:rsid w:val="00280BD9"/>
    <w:rsid w:val="00280D5A"/>
    <w:rsid w:val="0028190B"/>
    <w:rsid w:val="00282605"/>
    <w:rsid w:val="0028407E"/>
    <w:rsid w:val="00284F3E"/>
    <w:rsid w:val="00286133"/>
    <w:rsid w:val="00286D6C"/>
    <w:rsid w:val="00295717"/>
    <w:rsid w:val="00295E7A"/>
    <w:rsid w:val="00296CA2"/>
    <w:rsid w:val="00297643"/>
    <w:rsid w:val="002A290C"/>
    <w:rsid w:val="002B2579"/>
    <w:rsid w:val="002B4A2A"/>
    <w:rsid w:val="002B5737"/>
    <w:rsid w:val="002B5CF6"/>
    <w:rsid w:val="002B64C8"/>
    <w:rsid w:val="002B6BE9"/>
    <w:rsid w:val="002C0C5A"/>
    <w:rsid w:val="002C0D06"/>
    <w:rsid w:val="002C0FDC"/>
    <w:rsid w:val="002C3A9B"/>
    <w:rsid w:val="002C4DEC"/>
    <w:rsid w:val="002C627F"/>
    <w:rsid w:val="002C7AD3"/>
    <w:rsid w:val="002D0FCB"/>
    <w:rsid w:val="002D376D"/>
    <w:rsid w:val="002E1616"/>
    <w:rsid w:val="002E1D95"/>
    <w:rsid w:val="002E1EF9"/>
    <w:rsid w:val="002E38D0"/>
    <w:rsid w:val="002F0BF1"/>
    <w:rsid w:val="002F2667"/>
    <w:rsid w:val="002F4109"/>
    <w:rsid w:val="002F4FB7"/>
    <w:rsid w:val="002F5444"/>
    <w:rsid w:val="003032B3"/>
    <w:rsid w:val="00305044"/>
    <w:rsid w:val="00305C08"/>
    <w:rsid w:val="00305FEB"/>
    <w:rsid w:val="00306A6D"/>
    <w:rsid w:val="00310ACA"/>
    <w:rsid w:val="003110CA"/>
    <w:rsid w:val="00311440"/>
    <w:rsid w:val="00311634"/>
    <w:rsid w:val="00311B0C"/>
    <w:rsid w:val="0031203E"/>
    <w:rsid w:val="00313C66"/>
    <w:rsid w:val="003179CA"/>
    <w:rsid w:val="00321765"/>
    <w:rsid w:val="003226DC"/>
    <w:rsid w:val="00322C8C"/>
    <w:rsid w:val="00325647"/>
    <w:rsid w:val="00325F91"/>
    <w:rsid w:val="0032677F"/>
    <w:rsid w:val="00326F1D"/>
    <w:rsid w:val="003317A3"/>
    <w:rsid w:val="00332367"/>
    <w:rsid w:val="003333E2"/>
    <w:rsid w:val="00335ADD"/>
    <w:rsid w:val="003369F6"/>
    <w:rsid w:val="00336DC6"/>
    <w:rsid w:val="00340D61"/>
    <w:rsid w:val="00342DA2"/>
    <w:rsid w:val="00342DF5"/>
    <w:rsid w:val="00344C04"/>
    <w:rsid w:val="0034525E"/>
    <w:rsid w:val="003474D9"/>
    <w:rsid w:val="00351004"/>
    <w:rsid w:val="00355E3A"/>
    <w:rsid w:val="003561D9"/>
    <w:rsid w:val="0035685B"/>
    <w:rsid w:val="003632F9"/>
    <w:rsid w:val="00363A4B"/>
    <w:rsid w:val="00364DB0"/>
    <w:rsid w:val="0036720D"/>
    <w:rsid w:val="00367F8B"/>
    <w:rsid w:val="003718B5"/>
    <w:rsid w:val="00373557"/>
    <w:rsid w:val="00374189"/>
    <w:rsid w:val="00374519"/>
    <w:rsid w:val="00383B73"/>
    <w:rsid w:val="00385897"/>
    <w:rsid w:val="0039083E"/>
    <w:rsid w:val="003915FB"/>
    <w:rsid w:val="00391CB3"/>
    <w:rsid w:val="00394C2E"/>
    <w:rsid w:val="00394E17"/>
    <w:rsid w:val="003A12A5"/>
    <w:rsid w:val="003A1ACD"/>
    <w:rsid w:val="003A2E13"/>
    <w:rsid w:val="003A47FB"/>
    <w:rsid w:val="003A644B"/>
    <w:rsid w:val="003A6F62"/>
    <w:rsid w:val="003B3107"/>
    <w:rsid w:val="003B628C"/>
    <w:rsid w:val="003C09C4"/>
    <w:rsid w:val="003C0F1A"/>
    <w:rsid w:val="003C1B00"/>
    <w:rsid w:val="003C5AA8"/>
    <w:rsid w:val="003C6E3F"/>
    <w:rsid w:val="003C7CE4"/>
    <w:rsid w:val="003D39A2"/>
    <w:rsid w:val="003E0F72"/>
    <w:rsid w:val="003E3F99"/>
    <w:rsid w:val="003E4D22"/>
    <w:rsid w:val="003E6595"/>
    <w:rsid w:val="003F0BD1"/>
    <w:rsid w:val="003F146D"/>
    <w:rsid w:val="003F2962"/>
    <w:rsid w:val="003F41A3"/>
    <w:rsid w:val="00400554"/>
    <w:rsid w:val="00400845"/>
    <w:rsid w:val="004017C9"/>
    <w:rsid w:val="00401FF2"/>
    <w:rsid w:val="00402E08"/>
    <w:rsid w:val="00406379"/>
    <w:rsid w:val="004065DA"/>
    <w:rsid w:val="0040777D"/>
    <w:rsid w:val="0041098D"/>
    <w:rsid w:val="00415180"/>
    <w:rsid w:val="00415612"/>
    <w:rsid w:val="00415FBD"/>
    <w:rsid w:val="0041639A"/>
    <w:rsid w:val="0041641A"/>
    <w:rsid w:val="00417F7B"/>
    <w:rsid w:val="004200B6"/>
    <w:rsid w:val="004237B8"/>
    <w:rsid w:val="00427176"/>
    <w:rsid w:val="00431510"/>
    <w:rsid w:val="00432C2F"/>
    <w:rsid w:val="00433CCB"/>
    <w:rsid w:val="0043522B"/>
    <w:rsid w:val="00435A81"/>
    <w:rsid w:val="00435E03"/>
    <w:rsid w:val="0043607F"/>
    <w:rsid w:val="004376F6"/>
    <w:rsid w:val="00440287"/>
    <w:rsid w:val="00440521"/>
    <w:rsid w:val="00440652"/>
    <w:rsid w:val="0044157C"/>
    <w:rsid w:val="00442AB6"/>
    <w:rsid w:val="00442E7E"/>
    <w:rsid w:val="00447374"/>
    <w:rsid w:val="004503D5"/>
    <w:rsid w:val="00451746"/>
    <w:rsid w:val="00455A7A"/>
    <w:rsid w:val="00455E3E"/>
    <w:rsid w:val="00457412"/>
    <w:rsid w:val="00461103"/>
    <w:rsid w:val="00462584"/>
    <w:rsid w:val="00463389"/>
    <w:rsid w:val="0046382A"/>
    <w:rsid w:val="00465049"/>
    <w:rsid w:val="004717AF"/>
    <w:rsid w:val="004735B3"/>
    <w:rsid w:val="00474DDD"/>
    <w:rsid w:val="004763A7"/>
    <w:rsid w:val="004779C6"/>
    <w:rsid w:val="00482941"/>
    <w:rsid w:val="00483D26"/>
    <w:rsid w:val="00485F6C"/>
    <w:rsid w:val="00486231"/>
    <w:rsid w:val="0048727C"/>
    <w:rsid w:val="00487B3C"/>
    <w:rsid w:val="0049243D"/>
    <w:rsid w:val="004A4C14"/>
    <w:rsid w:val="004B0F04"/>
    <w:rsid w:val="004B19E5"/>
    <w:rsid w:val="004B2273"/>
    <w:rsid w:val="004B2D24"/>
    <w:rsid w:val="004B4AB7"/>
    <w:rsid w:val="004B5954"/>
    <w:rsid w:val="004B6FEB"/>
    <w:rsid w:val="004C17B2"/>
    <w:rsid w:val="004C4BC0"/>
    <w:rsid w:val="004C5669"/>
    <w:rsid w:val="004C675C"/>
    <w:rsid w:val="004C7731"/>
    <w:rsid w:val="004D23B2"/>
    <w:rsid w:val="004D3245"/>
    <w:rsid w:val="004D3AC4"/>
    <w:rsid w:val="004D49AF"/>
    <w:rsid w:val="004D5065"/>
    <w:rsid w:val="004D516C"/>
    <w:rsid w:val="004D5BD4"/>
    <w:rsid w:val="004D6D82"/>
    <w:rsid w:val="004E077E"/>
    <w:rsid w:val="004E09BD"/>
    <w:rsid w:val="004E1D69"/>
    <w:rsid w:val="004E353A"/>
    <w:rsid w:val="004E432C"/>
    <w:rsid w:val="004E48C3"/>
    <w:rsid w:val="004E5E3F"/>
    <w:rsid w:val="004E6598"/>
    <w:rsid w:val="004E6966"/>
    <w:rsid w:val="004F278A"/>
    <w:rsid w:val="004F27C5"/>
    <w:rsid w:val="004F439F"/>
    <w:rsid w:val="00502229"/>
    <w:rsid w:val="0050254B"/>
    <w:rsid w:val="00502717"/>
    <w:rsid w:val="00503502"/>
    <w:rsid w:val="00507AB8"/>
    <w:rsid w:val="00510269"/>
    <w:rsid w:val="00511D3E"/>
    <w:rsid w:val="00512C9B"/>
    <w:rsid w:val="00513013"/>
    <w:rsid w:val="005175EF"/>
    <w:rsid w:val="005222C5"/>
    <w:rsid w:val="00522392"/>
    <w:rsid w:val="005255EA"/>
    <w:rsid w:val="0052576D"/>
    <w:rsid w:val="00526791"/>
    <w:rsid w:val="005323AE"/>
    <w:rsid w:val="00534C07"/>
    <w:rsid w:val="00540A9C"/>
    <w:rsid w:val="005416AC"/>
    <w:rsid w:val="00544481"/>
    <w:rsid w:val="00545B06"/>
    <w:rsid w:val="005472C5"/>
    <w:rsid w:val="005478DA"/>
    <w:rsid w:val="00555692"/>
    <w:rsid w:val="00555AAE"/>
    <w:rsid w:val="005569D0"/>
    <w:rsid w:val="0056156A"/>
    <w:rsid w:val="00561EA8"/>
    <w:rsid w:val="0056254E"/>
    <w:rsid w:val="005653C6"/>
    <w:rsid w:val="00570CD9"/>
    <w:rsid w:val="005717B9"/>
    <w:rsid w:val="00572D88"/>
    <w:rsid w:val="00573F31"/>
    <w:rsid w:val="00575435"/>
    <w:rsid w:val="005763A8"/>
    <w:rsid w:val="005764EA"/>
    <w:rsid w:val="0057776D"/>
    <w:rsid w:val="0058000A"/>
    <w:rsid w:val="0058024D"/>
    <w:rsid w:val="00580BA1"/>
    <w:rsid w:val="005815BB"/>
    <w:rsid w:val="00582AC0"/>
    <w:rsid w:val="00584287"/>
    <w:rsid w:val="005857BC"/>
    <w:rsid w:val="005865D5"/>
    <w:rsid w:val="005902C4"/>
    <w:rsid w:val="00592406"/>
    <w:rsid w:val="00592E82"/>
    <w:rsid w:val="00593B2C"/>
    <w:rsid w:val="005A3B66"/>
    <w:rsid w:val="005A43AA"/>
    <w:rsid w:val="005A4DF4"/>
    <w:rsid w:val="005A5356"/>
    <w:rsid w:val="005B0DA4"/>
    <w:rsid w:val="005B118C"/>
    <w:rsid w:val="005B2482"/>
    <w:rsid w:val="005B4A57"/>
    <w:rsid w:val="005B4BA6"/>
    <w:rsid w:val="005B50FB"/>
    <w:rsid w:val="005B753E"/>
    <w:rsid w:val="005B7A81"/>
    <w:rsid w:val="005C1467"/>
    <w:rsid w:val="005C3279"/>
    <w:rsid w:val="005C5264"/>
    <w:rsid w:val="005C6D35"/>
    <w:rsid w:val="005D0B53"/>
    <w:rsid w:val="005D169F"/>
    <w:rsid w:val="005D1765"/>
    <w:rsid w:val="005D54BE"/>
    <w:rsid w:val="005E0A2B"/>
    <w:rsid w:val="005E143A"/>
    <w:rsid w:val="005E531C"/>
    <w:rsid w:val="005E61B7"/>
    <w:rsid w:val="005E6330"/>
    <w:rsid w:val="005E70BD"/>
    <w:rsid w:val="005E7202"/>
    <w:rsid w:val="005F2391"/>
    <w:rsid w:val="005F42F7"/>
    <w:rsid w:val="005F5606"/>
    <w:rsid w:val="005F6D58"/>
    <w:rsid w:val="0060144F"/>
    <w:rsid w:val="00605271"/>
    <w:rsid w:val="00605470"/>
    <w:rsid w:val="006100F2"/>
    <w:rsid w:val="0061030C"/>
    <w:rsid w:val="006135CE"/>
    <w:rsid w:val="00617144"/>
    <w:rsid w:val="006218FB"/>
    <w:rsid w:val="00623E9B"/>
    <w:rsid w:val="00624D6B"/>
    <w:rsid w:val="00631726"/>
    <w:rsid w:val="006317C2"/>
    <w:rsid w:val="006343E4"/>
    <w:rsid w:val="006359F3"/>
    <w:rsid w:val="00636A62"/>
    <w:rsid w:val="006406C4"/>
    <w:rsid w:val="00642C31"/>
    <w:rsid w:val="00642ED4"/>
    <w:rsid w:val="00646298"/>
    <w:rsid w:val="006464AA"/>
    <w:rsid w:val="006473F8"/>
    <w:rsid w:val="00647B68"/>
    <w:rsid w:val="006526DE"/>
    <w:rsid w:val="00653D6E"/>
    <w:rsid w:val="00654230"/>
    <w:rsid w:val="0065520E"/>
    <w:rsid w:val="006557BC"/>
    <w:rsid w:val="00661318"/>
    <w:rsid w:val="006624CB"/>
    <w:rsid w:val="00662F4D"/>
    <w:rsid w:val="0066459C"/>
    <w:rsid w:val="00664654"/>
    <w:rsid w:val="00664844"/>
    <w:rsid w:val="006649B0"/>
    <w:rsid w:val="00664C6F"/>
    <w:rsid w:val="00667793"/>
    <w:rsid w:val="00670AB4"/>
    <w:rsid w:val="006719CF"/>
    <w:rsid w:val="0067689F"/>
    <w:rsid w:val="00683503"/>
    <w:rsid w:val="00683B19"/>
    <w:rsid w:val="0069016D"/>
    <w:rsid w:val="00692EB0"/>
    <w:rsid w:val="00693258"/>
    <w:rsid w:val="00695181"/>
    <w:rsid w:val="00695BCA"/>
    <w:rsid w:val="00697138"/>
    <w:rsid w:val="006976AD"/>
    <w:rsid w:val="0069790C"/>
    <w:rsid w:val="006A2D51"/>
    <w:rsid w:val="006A3FFE"/>
    <w:rsid w:val="006A478B"/>
    <w:rsid w:val="006A6DD0"/>
    <w:rsid w:val="006B5D25"/>
    <w:rsid w:val="006B6BC3"/>
    <w:rsid w:val="006C02A4"/>
    <w:rsid w:val="006C02F6"/>
    <w:rsid w:val="006C1A44"/>
    <w:rsid w:val="006C2F78"/>
    <w:rsid w:val="006C33C7"/>
    <w:rsid w:val="006C39F5"/>
    <w:rsid w:val="006D42A7"/>
    <w:rsid w:val="006D61E7"/>
    <w:rsid w:val="006E0108"/>
    <w:rsid w:val="006E031A"/>
    <w:rsid w:val="006E183F"/>
    <w:rsid w:val="006E2D38"/>
    <w:rsid w:val="006E5452"/>
    <w:rsid w:val="006E5523"/>
    <w:rsid w:val="006E6D30"/>
    <w:rsid w:val="006E6DB1"/>
    <w:rsid w:val="006E7DC9"/>
    <w:rsid w:val="006F56A8"/>
    <w:rsid w:val="006F697A"/>
    <w:rsid w:val="007001C4"/>
    <w:rsid w:val="0070099E"/>
    <w:rsid w:val="007032AA"/>
    <w:rsid w:val="0071004E"/>
    <w:rsid w:val="0071071F"/>
    <w:rsid w:val="007117F3"/>
    <w:rsid w:val="00714213"/>
    <w:rsid w:val="007211AA"/>
    <w:rsid w:val="0072316E"/>
    <w:rsid w:val="00724040"/>
    <w:rsid w:val="007250AE"/>
    <w:rsid w:val="007269C5"/>
    <w:rsid w:val="0072700E"/>
    <w:rsid w:val="0072763D"/>
    <w:rsid w:val="00727A6A"/>
    <w:rsid w:val="00727D2D"/>
    <w:rsid w:val="0073170A"/>
    <w:rsid w:val="0073442E"/>
    <w:rsid w:val="00742118"/>
    <w:rsid w:val="00744921"/>
    <w:rsid w:val="00744BD3"/>
    <w:rsid w:val="0074621C"/>
    <w:rsid w:val="00752685"/>
    <w:rsid w:val="0076528E"/>
    <w:rsid w:val="0076799B"/>
    <w:rsid w:val="0077129F"/>
    <w:rsid w:val="00772AC9"/>
    <w:rsid w:val="007752A0"/>
    <w:rsid w:val="00775B63"/>
    <w:rsid w:val="007766BD"/>
    <w:rsid w:val="007767DA"/>
    <w:rsid w:val="00777D45"/>
    <w:rsid w:val="0078035F"/>
    <w:rsid w:val="0078059E"/>
    <w:rsid w:val="007833D9"/>
    <w:rsid w:val="007913C9"/>
    <w:rsid w:val="007953BF"/>
    <w:rsid w:val="007A1C0C"/>
    <w:rsid w:val="007A3B24"/>
    <w:rsid w:val="007A4C29"/>
    <w:rsid w:val="007B0362"/>
    <w:rsid w:val="007B0AAA"/>
    <w:rsid w:val="007B3013"/>
    <w:rsid w:val="007B6782"/>
    <w:rsid w:val="007C2F3C"/>
    <w:rsid w:val="007C39F8"/>
    <w:rsid w:val="007C3A52"/>
    <w:rsid w:val="007C48A2"/>
    <w:rsid w:val="007C4C2D"/>
    <w:rsid w:val="007C629A"/>
    <w:rsid w:val="007C68EE"/>
    <w:rsid w:val="007C6CC8"/>
    <w:rsid w:val="007C76BD"/>
    <w:rsid w:val="007C77F8"/>
    <w:rsid w:val="007C79D4"/>
    <w:rsid w:val="007D020B"/>
    <w:rsid w:val="007D16EA"/>
    <w:rsid w:val="007D3169"/>
    <w:rsid w:val="007D6FC1"/>
    <w:rsid w:val="007D73B5"/>
    <w:rsid w:val="007E205F"/>
    <w:rsid w:val="007E2352"/>
    <w:rsid w:val="007E2CDB"/>
    <w:rsid w:val="007E2CF0"/>
    <w:rsid w:val="007E3074"/>
    <w:rsid w:val="007F04BE"/>
    <w:rsid w:val="007F0B73"/>
    <w:rsid w:val="007F1AC0"/>
    <w:rsid w:val="007F2156"/>
    <w:rsid w:val="007F2F02"/>
    <w:rsid w:val="007F4217"/>
    <w:rsid w:val="007F508A"/>
    <w:rsid w:val="007F7F27"/>
    <w:rsid w:val="008037DE"/>
    <w:rsid w:val="00807E59"/>
    <w:rsid w:val="0081239A"/>
    <w:rsid w:val="00812C25"/>
    <w:rsid w:val="00813559"/>
    <w:rsid w:val="00813A03"/>
    <w:rsid w:val="00814A34"/>
    <w:rsid w:val="00816221"/>
    <w:rsid w:val="0081748F"/>
    <w:rsid w:val="00820057"/>
    <w:rsid w:val="00825003"/>
    <w:rsid w:val="008270FF"/>
    <w:rsid w:val="0082731F"/>
    <w:rsid w:val="00833292"/>
    <w:rsid w:val="008334DF"/>
    <w:rsid w:val="0083552D"/>
    <w:rsid w:val="00835F51"/>
    <w:rsid w:val="00835FDB"/>
    <w:rsid w:val="0083635F"/>
    <w:rsid w:val="00836D85"/>
    <w:rsid w:val="008374DF"/>
    <w:rsid w:val="00843760"/>
    <w:rsid w:val="00843C0D"/>
    <w:rsid w:val="00844133"/>
    <w:rsid w:val="008479D8"/>
    <w:rsid w:val="00851D35"/>
    <w:rsid w:val="008552B1"/>
    <w:rsid w:val="00856B50"/>
    <w:rsid w:val="008573EA"/>
    <w:rsid w:val="0086006A"/>
    <w:rsid w:val="0086023B"/>
    <w:rsid w:val="008602E6"/>
    <w:rsid w:val="00860FF7"/>
    <w:rsid w:val="00861D52"/>
    <w:rsid w:val="008627EC"/>
    <w:rsid w:val="008630D6"/>
    <w:rsid w:val="008640AC"/>
    <w:rsid w:val="008730A1"/>
    <w:rsid w:val="00875BC5"/>
    <w:rsid w:val="008769BE"/>
    <w:rsid w:val="00877D52"/>
    <w:rsid w:val="00880CE6"/>
    <w:rsid w:val="00880D51"/>
    <w:rsid w:val="0088241C"/>
    <w:rsid w:val="00883100"/>
    <w:rsid w:val="008849FF"/>
    <w:rsid w:val="008872E6"/>
    <w:rsid w:val="00887FA6"/>
    <w:rsid w:val="0089093C"/>
    <w:rsid w:val="008915CF"/>
    <w:rsid w:val="008919D3"/>
    <w:rsid w:val="00893BA2"/>
    <w:rsid w:val="0089405B"/>
    <w:rsid w:val="008A0301"/>
    <w:rsid w:val="008A050D"/>
    <w:rsid w:val="008A7C89"/>
    <w:rsid w:val="008A7DA0"/>
    <w:rsid w:val="008B1369"/>
    <w:rsid w:val="008B1AF9"/>
    <w:rsid w:val="008B51F0"/>
    <w:rsid w:val="008B58D8"/>
    <w:rsid w:val="008B695F"/>
    <w:rsid w:val="008B698D"/>
    <w:rsid w:val="008C0CB2"/>
    <w:rsid w:val="008C1FAC"/>
    <w:rsid w:val="008C7258"/>
    <w:rsid w:val="008D17B5"/>
    <w:rsid w:val="008D4B5C"/>
    <w:rsid w:val="008D548E"/>
    <w:rsid w:val="008D5713"/>
    <w:rsid w:val="008D57F7"/>
    <w:rsid w:val="008D592B"/>
    <w:rsid w:val="008D763A"/>
    <w:rsid w:val="008E4DDD"/>
    <w:rsid w:val="008E730A"/>
    <w:rsid w:val="008E788E"/>
    <w:rsid w:val="008F083A"/>
    <w:rsid w:val="008F1241"/>
    <w:rsid w:val="008F4E54"/>
    <w:rsid w:val="008F6C49"/>
    <w:rsid w:val="0090355D"/>
    <w:rsid w:val="00914B60"/>
    <w:rsid w:val="00915F11"/>
    <w:rsid w:val="00916BE4"/>
    <w:rsid w:val="00917164"/>
    <w:rsid w:val="00920772"/>
    <w:rsid w:val="00921D56"/>
    <w:rsid w:val="0092244C"/>
    <w:rsid w:val="00922F7F"/>
    <w:rsid w:val="009230E1"/>
    <w:rsid w:val="00924E99"/>
    <w:rsid w:val="00926292"/>
    <w:rsid w:val="009302C1"/>
    <w:rsid w:val="0093321E"/>
    <w:rsid w:val="00934D52"/>
    <w:rsid w:val="00941BB2"/>
    <w:rsid w:val="0094231A"/>
    <w:rsid w:val="00942711"/>
    <w:rsid w:val="00943644"/>
    <w:rsid w:val="009549E5"/>
    <w:rsid w:val="00954D7D"/>
    <w:rsid w:val="00956BD2"/>
    <w:rsid w:val="0096324D"/>
    <w:rsid w:val="00965EEA"/>
    <w:rsid w:val="00970B27"/>
    <w:rsid w:val="00971777"/>
    <w:rsid w:val="009765D5"/>
    <w:rsid w:val="0098036D"/>
    <w:rsid w:val="00980913"/>
    <w:rsid w:val="00981B5A"/>
    <w:rsid w:val="009841A6"/>
    <w:rsid w:val="00985062"/>
    <w:rsid w:val="0098589F"/>
    <w:rsid w:val="00990461"/>
    <w:rsid w:val="009912D6"/>
    <w:rsid w:val="00991DE3"/>
    <w:rsid w:val="009952B4"/>
    <w:rsid w:val="00995D28"/>
    <w:rsid w:val="009A4644"/>
    <w:rsid w:val="009A5378"/>
    <w:rsid w:val="009A697A"/>
    <w:rsid w:val="009B032C"/>
    <w:rsid w:val="009B05C2"/>
    <w:rsid w:val="009B2E0E"/>
    <w:rsid w:val="009B36C4"/>
    <w:rsid w:val="009B40B5"/>
    <w:rsid w:val="009B6D47"/>
    <w:rsid w:val="009C001A"/>
    <w:rsid w:val="009C2A7F"/>
    <w:rsid w:val="009C4A79"/>
    <w:rsid w:val="009C72B9"/>
    <w:rsid w:val="009C7D4D"/>
    <w:rsid w:val="009D04FC"/>
    <w:rsid w:val="009D24D5"/>
    <w:rsid w:val="009D308E"/>
    <w:rsid w:val="009D327F"/>
    <w:rsid w:val="009D460F"/>
    <w:rsid w:val="009D555E"/>
    <w:rsid w:val="009D56A6"/>
    <w:rsid w:val="009E04A4"/>
    <w:rsid w:val="009E0EFA"/>
    <w:rsid w:val="009E1150"/>
    <w:rsid w:val="009E4B87"/>
    <w:rsid w:val="009E5448"/>
    <w:rsid w:val="009E7EBF"/>
    <w:rsid w:val="009F25D5"/>
    <w:rsid w:val="009F3005"/>
    <w:rsid w:val="009F4F5A"/>
    <w:rsid w:val="00A02465"/>
    <w:rsid w:val="00A0351D"/>
    <w:rsid w:val="00A0483B"/>
    <w:rsid w:val="00A10B88"/>
    <w:rsid w:val="00A14439"/>
    <w:rsid w:val="00A149D2"/>
    <w:rsid w:val="00A15264"/>
    <w:rsid w:val="00A1692B"/>
    <w:rsid w:val="00A16AEE"/>
    <w:rsid w:val="00A16B2E"/>
    <w:rsid w:val="00A1701D"/>
    <w:rsid w:val="00A17781"/>
    <w:rsid w:val="00A22278"/>
    <w:rsid w:val="00A23C9C"/>
    <w:rsid w:val="00A23CBF"/>
    <w:rsid w:val="00A245D6"/>
    <w:rsid w:val="00A25224"/>
    <w:rsid w:val="00A27BF1"/>
    <w:rsid w:val="00A306B7"/>
    <w:rsid w:val="00A3540E"/>
    <w:rsid w:val="00A469AB"/>
    <w:rsid w:val="00A46AFE"/>
    <w:rsid w:val="00A46B31"/>
    <w:rsid w:val="00A50A01"/>
    <w:rsid w:val="00A51063"/>
    <w:rsid w:val="00A5180B"/>
    <w:rsid w:val="00A52507"/>
    <w:rsid w:val="00A547B5"/>
    <w:rsid w:val="00A55736"/>
    <w:rsid w:val="00A56D1D"/>
    <w:rsid w:val="00A57CB2"/>
    <w:rsid w:val="00A618E9"/>
    <w:rsid w:val="00A62BF8"/>
    <w:rsid w:val="00A634B3"/>
    <w:rsid w:val="00A63F53"/>
    <w:rsid w:val="00A67BD9"/>
    <w:rsid w:val="00A67D76"/>
    <w:rsid w:val="00A72FF2"/>
    <w:rsid w:val="00A745CC"/>
    <w:rsid w:val="00A765FA"/>
    <w:rsid w:val="00A826CE"/>
    <w:rsid w:val="00A83A41"/>
    <w:rsid w:val="00A85BB6"/>
    <w:rsid w:val="00A86DA7"/>
    <w:rsid w:val="00A87685"/>
    <w:rsid w:val="00A91551"/>
    <w:rsid w:val="00A91686"/>
    <w:rsid w:val="00A925DA"/>
    <w:rsid w:val="00A94373"/>
    <w:rsid w:val="00A97D63"/>
    <w:rsid w:val="00AA0A4C"/>
    <w:rsid w:val="00AA17FD"/>
    <w:rsid w:val="00AA1FBB"/>
    <w:rsid w:val="00AA554B"/>
    <w:rsid w:val="00AA5CD1"/>
    <w:rsid w:val="00AB0CB7"/>
    <w:rsid w:val="00AB18B8"/>
    <w:rsid w:val="00AB2AC2"/>
    <w:rsid w:val="00AB2D98"/>
    <w:rsid w:val="00AB7D71"/>
    <w:rsid w:val="00AB7F89"/>
    <w:rsid w:val="00AB7FB6"/>
    <w:rsid w:val="00AC0A05"/>
    <w:rsid w:val="00AC11E8"/>
    <w:rsid w:val="00AC2E8D"/>
    <w:rsid w:val="00AC6C3E"/>
    <w:rsid w:val="00AC78E8"/>
    <w:rsid w:val="00AD05E1"/>
    <w:rsid w:val="00AD2739"/>
    <w:rsid w:val="00AD3AB5"/>
    <w:rsid w:val="00AD5A14"/>
    <w:rsid w:val="00AD62EC"/>
    <w:rsid w:val="00AD64D0"/>
    <w:rsid w:val="00AE0B09"/>
    <w:rsid w:val="00AE481A"/>
    <w:rsid w:val="00AE7E84"/>
    <w:rsid w:val="00AE7EA0"/>
    <w:rsid w:val="00AF064C"/>
    <w:rsid w:val="00AF2648"/>
    <w:rsid w:val="00AF405F"/>
    <w:rsid w:val="00AF6955"/>
    <w:rsid w:val="00AF7232"/>
    <w:rsid w:val="00B005BE"/>
    <w:rsid w:val="00B03EC4"/>
    <w:rsid w:val="00B06A98"/>
    <w:rsid w:val="00B06D4A"/>
    <w:rsid w:val="00B105D5"/>
    <w:rsid w:val="00B126C8"/>
    <w:rsid w:val="00B13DAB"/>
    <w:rsid w:val="00B149A6"/>
    <w:rsid w:val="00B15316"/>
    <w:rsid w:val="00B24C11"/>
    <w:rsid w:val="00B26E1B"/>
    <w:rsid w:val="00B32CA1"/>
    <w:rsid w:val="00B33162"/>
    <w:rsid w:val="00B334CE"/>
    <w:rsid w:val="00B33781"/>
    <w:rsid w:val="00B35032"/>
    <w:rsid w:val="00B358E9"/>
    <w:rsid w:val="00B36678"/>
    <w:rsid w:val="00B37CE3"/>
    <w:rsid w:val="00B411FB"/>
    <w:rsid w:val="00B43A0B"/>
    <w:rsid w:val="00B44FFF"/>
    <w:rsid w:val="00B50DA0"/>
    <w:rsid w:val="00B55500"/>
    <w:rsid w:val="00B56FE4"/>
    <w:rsid w:val="00B5716B"/>
    <w:rsid w:val="00B60B52"/>
    <w:rsid w:val="00B6246C"/>
    <w:rsid w:val="00B62A5E"/>
    <w:rsid w:val="00B63E29"/>
    <w:rsid w:val="00B64229"/>
    <w:rsid w:val="00B64527"/>
    <w:rsid w:val="00B64D5A"/>
    <w:rsid w:val="00B65DA6"/>
    <w:rsid w:val="00B66AA9"/>
    <w:rsid w:val="00B701D3"/>
    <w:rsid w:val="00B70781"/>
    <w:rsid w:val="00B7261F"/>
    <w:rsid w:val="00B73968"/>
    <w:rsid w:val="00B77F51"/>
    <w:rsid w:val="00B82D66"/>
    <w:rsid w:val="00B82FB5"/>
    <w:rsid w:val="00B8599C"/>
    <w:rsid w:val="00B86433"/>
    <w:rsid w:val="00B906DD"/>
    <w:rsid w:val="00B911FB"/>
    <w:rsid w:val="00B946EE"/>
    <w:rsid w:val="00B97CAC"/>
    <w:rsid w:val="00BA09CD"/>
    <w:rsid w:val="00BA0ACD"/>
    <w:rsid w:val="00BA234F"/>
    <w:rsid w:val="00BA573C"/>
    <w:rsid w:val="00BA6858"/>
    <w:rsid w:val="00BA6EFD"/>
    <w:rsid w:val="00BA7798"/>
    <w:rsid w:val="00BB026D"/>
    <w:rsid w:val="00BB1ADE"/>
    <w:rsid w:val="00BB2189"/>
    <w:rsid w:val="00BB2D06"/>
    <w:rsid w:val="00BB31B6"/>
    <w:rsid w:val="00BB4780"/>
    <w:rsid w:val="00BB4DDA"/>
    <w:rsid w:val="00BB7890"/>
    <w:rsid w:val="00BC22F3"/>
    <w:rsid w:val="00BC2F13"/>
    <w:rsid w:val="00BC52D5"/>
    <w:rsid w:val="00BC5687"/>
    <w:rsid w:val="00BC6754"/>
    <w:rsid w:val="00BD3DB0"/>
    <w:rsid w:val="00BD4CAF"/>
    <w:rsid w:val="00BD6DDA"/>
    <w:rsid w:val="00BE2A25"/>
    <w:rsid w:val="00BE3219"/>
    <w:rsid w:val="00BE62A5"/>
    <w:rsid w:val="00BE6C5E"/>
    <w:rsid w:val="00BE7C07"/>
    <w:rsid w:val="00BF2EBF"/>
    <w:rsid w:val="00BF5155"/>
    <w:rsid w:val="00BF6189"/>
    <w:rsid w:val="00BF7110"/>
    <w:rsid w:val="00C00E7F"/>
    <w:rsid w:val="00C02600"/>
    <w:rsid w:val="00C03A5A"/>
    <w:rsid w:val="00C04379"/>
    <w:rsid w:val="00C04640"/>
    <w:rsid w:val="00C110EF"/>
    <w:rsid w:val="00C1246A"/>
    <w:rsid w:val="00C14EDA"/>
    <w:rsid w:val="00C16313"/>
    <w:rsid w:val="00C23289"/>
    <w:rsid w:val="00C2570B"/>
    <w:rsid w:val="00C30221"/>
    <w:rsid w:val="00C304FD"/>
    <w:rsid w:val="00C32721"/>
    <w:rsid w:val="00C35F3A"/>
    <w:rsid w:val="00C367FC"/>
    <w:rsid w:val="00C3718C"/>
    <w:rsid w:val="00C37403"/>
    <w:rsid w:val="00C4183B"/>
    <w:rsid w:val="00C43A0E"/>
    <w:rsid w:val="00C4406C"/>
    <w:rsid w:val="00C44280"/>
    <w:rsid w:val="00C50B96"/>
    <w:rsid w:val="00C50C83"/>
    <w:rsid w:val="00C50D1A"/>
    <w:rsid w:val="00C521B1"/>
    <w:rsid w:val="00C53500"/>
    <w:rsid w:val="00C552DE"/>
    <w:rsid w:val="00C56D6B"/>
    <w:rsid w:val="00C57BB9"/>
    <w:rsid w:val="00C61746"/>
    <w:rsid w:val="00C6175F"/>
    <w:rsid w:val="00C61E0E"/>
    <w:rsid w:val="00C62669"/>
    <w:rsid w:val="00C658F8"/>
    <w:rsid w:val="00C6642D"/>
    <w:rsid w:val="00C66C75"/>
    <w:rsid w:val="00C7027A"/>
    <w:rsid w:val="00C7072C"/>
    <w:rsid w:val="00C730AE"/>
    <w:rsid w:val="00C75C58"/>
    <w:rsid w:val="00C77B3E"/>
    <w:rsid w:val="00C80593"/>
    <w:rsid w:val="00C81221"/>
    <w:rsid w:val="00C90011"/>
    <w:rsid w:val="00C96B24"/>
    <w:rsid w:val="00CA0FAA"/>
    <w:rsid w:val="00CA1E68"/>
    <w:rsid w:val="00CA35BE"/>
    <w:rsid w:val="00CA606E"/>
    <w:rsid w:val="00CA7C49"/>
    <w:rsid w:val="00CB0B2E"/>
    <w:rsid w:val="00CB2871"/>
    <w:rsid w:val="00CB4CB1"/>
    <w:rsid w:val="00CB6B44"/>
    <w:rsid w:val="00CB6E55"/>
    <w:rsid w:val="00CB7632"/>
    <w:rsid w:val="00CC7551"/>
    <w:rsid w:val="00CD34F3"/>
    <w:rsid w:val="00CD58F7"/>
    <w:rsid w:val="00CE17EE"/>
    <w:rsid w:val="00CE1D5E"/>
    <w:rsid w:val="00CE28F7"/>
    <w:rsid w:val="00CE2E1F"/>
    <w:rsid w:val="00CE2F46"/>
    <w:rsid w:val="00CE6525"/>
    <w:rsid w:val="00CF1E88"/>
    <w:rsid w:val="00CF45BB"/>
    <w:rsid w:val="00CF63A2"/>
    <w:rsid w:val="00D00DD5"/>
    <w:rsid w:val="00D0136E"/>
    <w:rsid w:val="00D02B2D"/>
    <w:rsid w:val="00D03624"/>
    <w:rsid w:val="00D05E3E"/>
    <w:rsid w:val="00D12ED7"/>
    <w:rsid w:val="00D144E9"/>
    <w:rsid w:val="00D14897"/>
    <w:rsid w:val="00D14A6E"/>
    <w:rsid w:val="00D1566F"/>
    <w:rsid w:val="00D16279"/>
    <w:rsid w:val="00D16830"/>
    <w:rsid w:val="00D21D1C"/>
    <w:rsid w:val="00D31119"/>
    <w:rsid w:val="00D3248A"/>
    <w:rsid w:val="00D34CF7"/>
    <w:rsid w:val="00D363AF"/>
    <w:rsid w:val="00D37110"/>
    <w:rsid w:val="00D401C2"/>
    <w:rsid w:val="00D441ED"/>
    <w:rsid w:val="00D4422F"/>
    <w:rsid w:val="00D45B5A"/>
    <w:rsid w:val="00D479E2"/>
    <w:rsid w:val="00D51B7C"/>
    <w:rsid w:val="00D54E19"/>
    <w:rsid w:val="00D60AD8"/>
    <w:rsid w:val="00D60C3D"/>
    <w:rsid w:val="00D61C5C"/>
    <w:rsid w:val="00D61FCA"/>
    <w:rsid w:val="00D664C4"/>
    <w:rsid w:val="00D6662E"/>
    <w:rsid w:val="00D67742"/>
    <w:rsid w:val="00D71ECD"/>
    <w:rsid w:val="00D75058"/>
    <w:rsid w:val="00D76DB8"/>
    <w:rsid w:val="00D773BF"/>
    <w:rsid w:val="00D807DA"/>
    <w:rsid w:val="00D8666B"/>
    <w:rsid w:val="00D86944"/>
    <w:rsid w:val="00D86D21"/>
    <w:rsid w:val="00D91CCA"/>
    <w:rsid w:val="00D92913"/>
    <w:rsid w:val="00D94CE2"/>
    <w:rsid w:val="00D96EEF"/>
    <w:rsid w:val="00D9798B"/>
    <w:rsid w:val="00D97E2C"/>
    <w:rsid w:val="00DA10DE"/>
    <w:rsid w:val="00DA28FD"/>
    <w:rsid w:val="00DA3C65"/>
    <w:rsid w:val="00DA6342"/>
    <w:rsid w:val="00DA6E70"/>
    <w:rsid w:val="00DB0344"/>
    <w:rsid w:val="00DB13C8"/>
    <w:rsid w:val="00DB2525"/>
    <w:rsid w:val="00DB5129"/>
    <w:rsid w:val="00DB69DA"/>
    <w:rsid w:val="00DB77E2"/>
    <w:rsid w:val="00DB7B88"/>
    <w:rsid w:val="00DC12BC"/>
    <w:rsid w:val="00DC237B"/>
    <w:rsid w:val="00DC2682"/>
    <w:rsid w:val="00DC740D"/>
    <w:rsid w:val="00DD1185"/>
    <w:rsid w:val="00DD29A7"/>
    <w:rsid w:val="00DD528A"/>
    <w:rsid w:val="00DD54AE"/>
    <w:rsid w:val="00DD609C"/>
    <w:rsid w:val="00DD7E43"/>
    <w:rsid w:val="00DE1421"/>
    <w:rsid w:val="00DE63CF"/>
    <w:rsid w:val="00DF5CB3"/>
    <w:rsid w:val="00DF6320"/>
    <w:rsid w:val="00DF7F62"/>
    <w:rsid w:val="00E00D80"/>
    <w:rsid w:val="00E0147E"/>
    <w:rsid w:val="00E032ED"/>
    <w:rsid w:val="00E03445"/>
    <w:rsid w:val="00E03B1D"/>
    <w:rsid w:val="00E04364"/>
    <w:rsid w:val="00E04E7B"/>
    <w:rsid w:val="00E0632A"/>
    <w:rsid w:val="00E0660D"/>
    <w:rsid w:val="00E101E9"/>
    <w:rsid w:val="00E12626"/>
    <w:rsid w:val="00E1428C"/>
    <w:rsid w:val="00E15584"/>
    <w:rsid w:val="00E1651D"/>
    <w:rsid w:val="00E17F10"/>
    <w:rsid w:val="00E20131"/>
    <w:rsid w:val="00E20A39"/>
    <w:rsid w:val="00E21858"/>
    <w:rsid w:val="00E22C85"/>
    <w:rsid w:val="00E23A9C"/>
    <w:rsid w:val="00E266D0"/>
    <w:rsid w:val="00E27057"/>
    <w:rsid w:val="00E27FEF"/>
    <w:rsid w:val="00E32600"/>
    <w:rsid w:val="00E340EB"/>
    <w:rsid w:val="00E376C3"/>
    <w:rsid w:val="00E42B9C"/>
    <w:rsid w:val="00E44C3A"/>
    <w:rsid w:val="00E5006C"/>
    <w:rsid w:val="00E50CE0"/>
    <w:rsid w:val="00E518F6"/>
    <w:rsid w:val="00E5363D"/>
    <w:rsid w:val="00E53F90"/>
    <w:rsid w:val="00E553E2"/>
    <w:rsid w:val="00E558AD"/>
    <w:rsid w:val="00E5668C"/>
    <w:rsid w:val="00E63201"/>
    <w:rsid w:val="00E63971"/>
    <w:rsid w:val="00E72077"/>
    <w:rsid w:val="00E72FEB"/>
    <w:rsid w:val="00E73AB6"/>
    <w:rsid w:val="00E74FB0"/>
    <w:rsid w:val="00E81087"/>
    <w:rsid w:val="00E8124D"/>
    <w:rsid w:val="00E84DEC"/>
    <w:rsid w:val="00E872C1"/>
    <w:rsid w:val="00E87FC6"/>
    <w:rsid w:val="00E938F1"/>
    <w:rsid w:val="00E94AF0"/>
    <w:rsid w:val="00E94FB6"/>
    <w:rsid w:val="00E9559D"/>
    <w:rsid w:val="00E9636F"/>
    <w:rsid w:val="00EA0C6B"/>
    <w:rsid w:val="00EA4456"/>
    <w:rsid w:val="00EA7EF6"/>
    <w:rsid w:val="00EB058A"/>
    <w:rsid w:val="00EB1FF4"/>
    <w:rsid w:val="00EB3537"/>
    <w:rsid w:val="00EB5703"/>
    <w:rsid w:val="00EC015A"/>
    <w:rsid w:val="00EC1705"/>
    <w:rsid w:val="00EC225E"/>
    <w:rsid w:val="00EC47BC"/>
    <w:rsid w:val="00EC52D4"/>
    <w:rsid w:val="00ED14A8"/>
    <w:rsid w:val="00ED5FFF"/>
    <w:rsid w:val="00ED695B"/>
    <w:rsid w:val="00EE1F76"/>
    <w:rsid w:val="00EE45B3"/>
    <w:rsid w:val="00EE5326"/>
    <w:rsid w:val="00EE5F02"/>
    <w:rsid w:val="00EE6430"/>
    <w:rsid w:val="00EF0C32"/>
    <w:rsid w:val="00EF115D"/>
    <w:rsid w:val="00EF17F7"/>
    <w:rsid w:val="00EF1C9A"/>
    <w:rsid w:val="00EF2025"/>
    <w:rsid w:val="00EF5429"/>
    <w:rsid w:val="00EF586F"/>
    <w:rsid w:val="00EF58D6"/>
    <w:rsid w:val="00EF7E15"/>
    <w:rsid w:val="00F026E5"/>
    <w:rsid w:val="00F046FB"/>
    <w:rsid w:val="00F0714E"/>
    <w:rsid w:val="00F10995"/>
    <w:rsid w:val="00F171CD"/>
    <w:rsid w:val="00F172EF"/>
    <w:rsid w:val="00F176CA"/>
    <w:rsid w:val="00F24884"/>
    <w:rsid w:val="00F2628A"/>
    <w:rsid w:val="00F26D57"/>
    <w:rsid w:val="00F302D7"/>
    <w:rsid w:val="00F31658"/>
    <w:rsid w:val="00F371BB"/>
    <w:rsid w:val="00F37F8E"/>
    <w:rsid w:val="00F40439"/>
    <w:rsid w:val="00F40919"/>
    <w:rsid w:val="00F40DD7"/>
    <w:rsid w:val="00F436BE"/>
    <w:rsid w:val="00F5021D"/>
    <w:rsid w:val="00F502A0"/>
    <w:rsid w:val="00F52141"/>
    <w:rsid w:val="00F52C1D"/>
    <w:rsid w:val="00F53630"/>
    <w:rsid w:val="00F56786"/>
    <w:rsid w:val="00F56FD7"/>
    <w:rsid w:val="00F6094E"/>
    <w:rsid w:val="00F61393"/>
    <w:rsid w:val="00F63839"/>
    <w:rsid w:val="00F6397A"/>
    <w:rsid w:val="00F6509C"/>
    <w:rsid w:val="00F667D4"/>
    <w:rsid w:val="00F66821"/>
    <w:rsid w:val="00F70B66"/>
    <w:rsid w:val="00F71157"/>
    <w:rsid w:val="00F71B46"/>
    <w:rsid w:val="00F73C0A"/>
    <w:rsid w:val="00F74E74"/>
    <w:rsid w:val="00F75035"/>
    <w:rsid w:val="00F76370"/>
    <w:rsid w:val="00F77C83"/>
    <w:rsid w:val="00F85227"/>
    <w:rsid w:val="00F85F39"/>
    <w:rsid w:val="00F86259"/>
    <w:rsid w:val="00F864BA"/>
    <w:rsid w:val="00F90C73"/>
    <w:rsid w:val="00F91221"/>
    <w:rsid w:val="00F91400"/>
    <w:rsid w:val="00F92E0A"/>
    <w:rsid w:val="00F94E18"/>
    <w:rsid w:val="00FA118E"/>
    <w:rsid w:val="00FA2C73"/>
    <w:rsid w:val="00FA3C60"/>
    <w:rsid w:val="00FA4A0F"/>
    <w:rsid w:val="00FB02E3"/>
    <w:rsid w:val="00FB14A7"/>
    <w:rsid w:val="00FB1736"/>
    <w:rsid w:val="00FB238A"/>
    <w:rsid w:val="00FB5482"/>
    <w:rsid w:val="00FB5A57"/>
    <w:rsid w:val="00FB5D7E"/>
    <w:rsid w:val="00FB6DA7"/>
    <w:rsid w:val="00FC026D"/>
    <w:rsid w:val="00FC500B"/>
    <w:rsid w:val="00FC59D9"/>
    <w:rsid w:val="00FC6911"/>
    <w:rsid w:val="00FC7C02"/>
    <w:rsid w:val="00FD0115"/>
    <w:rsid w:val="00FD256A"/>
    <w:rsid w:val="00FD2D77"/>
    <w:rsid w:val="00FD41E1"/>
    <w:rsid w:val="00FD57F2"/>
    <w:rsid w:val="00FD7BF3"/>
    <w:rsid w:val="00FE09CC"/>
    <w:rsid w:val="00FE283B"/>
    <w:rsid w:val="00FE2EB3"/>
    <w:rsid w:val="00FE3900"/>
    <w:rsid w:val="00FE636E"/>
    <w:rsid w:val="00FE6EF2"/>
    <w:rsid w:val="00FF0530"/>
    <w:rsid w:val="00FF08D0"/>
    <w:rsid w:val="00FF24B4"/>
    <w:rsid w:val="00FF38A5"/>
    <w:rsid w:val="00FF3BA3"/>
    <w:rsid w:val="00FF71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CE6D0"/>
  <w15:docId w15:val="{2AA49A67-9B3B-483E-9F21-80F5CAB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3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Ttulo">
    <w:name w:val="Title"/>
    <w:basedOn w:val="Normal"/>
    <w:link w:val="TtuloCar"/>
    <w:qFormat/>
    <w:rsid w:val="005B753E"/>
    <w:pPr>
      <w:jc w:val="center"/>
    </w:pPr>
    <w:rPr>
      <w:rFonts w:ascii="Arial" w:hAnsi="Arial" w:cs="Arial"/>
      <w:b/>
      <w:bCs/>
      <w:sz w:val="24"/>
      <w:szCs w:val="24"/>
      <w:lang w:val="es-ES"/>
    </w:rPr>
  </w:style>
  <w:style w:type="character" w:customStyle="1" w:styleId="TtuloCar">
    <w:name w:val="Título Car"/>
    <w:basedOn w:val="Fuentedeprrafopredeter"/>
    <w:link w:val="Ttul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5"/>
      </w:numPr>
    </w:pPr>
  </w:style>
  <w:style w:type="paragraph" w:styleId="Listaconvietas">
    <w:name w:val="List Bullet"/>
    <w:basedOn w:val="Normal"/>
    <w:autoRedefine/>
    <w:rsid w:val="005B753E"/>
    <w:pPr>
      <w:numPr>
        <w:ilvl w:val="2"/>
        <w:numId w:val="6"/>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uiPriority w:val="22"/>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 w:type="paragraph" w:customStyle="1" w:styleId="ParaAttribute0">
    <w:name w:val="ParaAttribute0"/>
    <w:rsid w:val="003A47FB"/>
    <w:pPr>
      <w:widowControl w:val="0"/>
      <w:wordWrap w:val="0"/>
      <w:spacing w:line="240" w:lineRule="auto"/>
      <w:jc w:val="center"/>
    </w:pPr>
    <w:rPr>
      <w:rFonts w:ascii="Times New Roman" w:eastAsia="Batang" w:hAnsi="Times New Roman" w:cs="Times New Roman"/>
      <w:sz w:val="20"/>
      <w:szCs w:val="20"/>
      <w:lang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9C72B9"/>
    <w:rPr>
      <w:rFonts w:ascii="Times New Roman" w:eastAsia="Times New Roman" w:hAnsi="Times New Roman" w:cs="Times New Roman"/>
      <w:sz w:val="20"/>
      <w:szCs w:val="20"/>
      <w:lang w:val="es-ES_tradnl" w:eastAsia="es-ES"/>
    </w:rPr>
  </w:style>
  <w:style w:type="table" w:customStyle="1" w:styleId="TableNormal">
    <w:name w:val="Table Normal"/>
    <w:uiPriority w:val="2"/>
    <w:semiHidden/>
    <w:unhideWhenUsed/>
    <w:qFormat/>
    <w:rsid w:val="00875B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BC5"/>
    <w:pPr>
      <w:widowControl w:val="0"/>
      <w:autoSpaceDE w:val="0"/>
      <w:autoSpaceDN w:val="0"/>
      <w:spacing w:before="1" w:line="163" w:lineRule="exact"/>
      <w:ind w:left="69"/>
    </w:pPr>
    <w:rPr>
      <w:rFonts w:ascii="Arial" w:eastAsia="Arial" w:hAnsi="Arial" w:cs="Arial"/>
      <w:sz w:val="22"/>
      <w:szCs w:val="22"/>
      <w:lang w:val="es-ES" w:eastAsia="en-US"/>
    </w:rPr>
  </w:style>
  <w:style w:type="paragraph" w:styleId="Asuntodelcomentario">
    <w:name w:val="annotation subject"/>
    <w:basedOn w:val="Textocomentario"/>
    <w:next w:val="Textocomentario"/>
    <w:link w:val="AsuntodelcomentarioCar"/>
    <w:uiPriority w:val="99"/>
    <w:semiHidden/>
    <w:unhideWhenUsed/>
    <w:rsid w:val="008A050D"/>
    <w:rPr>
      <w:b/>
      <w:bCs/>
    </w:rPr>
  </w:style>
  <w:style w:type="character" w:customStyle="1" w:styleId="AsuntodelcomentarioCar">
    <w:name w:val="Asunto del comentario Car"/>
    <w:basedOn w:val="TextocomentarioCar"/>
    <w:link w:val="Asuntodelcomentario"/>
    <w:uiPriority w:val="99"/>
    <w:semiHidden/>
    <w:rsid w:val="008A050D"/>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CB7632"/>
    <w:pPr>
      <w:spacing w:after="0" w:line="240" w:lineRule="auto"/>
    </w:pPr>
    <w:rPr>
      <w:rFonts w:ascii="Times New Roman" w:eastAsia="Times New Roman" w:hAnsi="Times New Roman" w:cs="Times New Roman"/>
      <w:sz w:val="20"/>
      <w:szCs w:val="20"/>
      <w:lang w:val="es-ES_tradnl" w:eastAsia="es-ES"/>
    </w:rPr>
  </w:style>
  <w:style w:type="character" w:customStyle="1" w:styleId="apple-converted-space">
    <w:name w:val="apple-converted-space"/>
    <w:basedOn w:val="Fuentedeprrafopredeter"/>
    <w:rsid w:val="00744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290">
      <w:bodyDiv w:val="1"/>
      <w:marLeft w:val="0"/>
      <w:marRight w:val="0"/>
      <w:marTop w:val="0"/>
      <w:marBottom w:val="0"/>
      <w:divBdr>
        <w:top w:val="none" w:sz="0" w:space="0" w:color="auto"/>
        <w:left w:val="none" w:sz="0" w:space="0" w:color="auto"/>
        <w:bottom w:val="none" w:sz="0" w:space="0" w:color="auto"/>
        <w:right w:val="none" w:sz="0" w:space="0" w:color="auto"/>
      </w:divBdr>
    </w:div>
    <w:div w:id="126247526">
      <w:bodyDiv w:val="1"/>
      <w:marLeft w:val="0"/>
      <w:marRight w:val="0"/>
      <w:marTop w:val="0"/>
      <w:marBottom w:val="0"/>
      <w:divBdr>
        <w:top w:val="none" w:sz="0" w:space="0" w:color="auto"/>
        <w:left w:val="none" w:sz="0" w:space="0" w:color="auto"/>
        <w:bottom w:val="none" w:sz="0" w:space="0" w:color="auto"/>
        <w:right w:val="none" w:sz="0" w:space="0" w:color="auto"/>
      </w:divBdr>
    </w:div>
    <w:div w:id="129134035">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259459072">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84235995">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999776582">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093546584">
      <w:bodyDiv w:val="1"/>
      <w:marLeft w:val="0"/>
      <w:marRight w:val="0"/>
      <w:marTop w:val="0"/>
      <w:marBottom w:val="0"/>
      <w:divBdr>
        <w:top w:val="none" w:sz="0" w:space="0" w:color="auto"/>
        <w:left w:val="none" w:sz="0" w:space="0" w:color="auto"/>
        <w:bottom w:val="none" w:sz="0" w:space="0" w:color="auto"/>
        <w:right w:val="none" w:sz="0" w:space="0" w:color="auto"/>
      </w:divBdr>
    </w:div>
    <w:div w:id="1109549501">
      <w:bodyDiv w:val="1"/>
      <w:marLeft w:val="0"/>
      <w:marRight w:val="0"/>
      <w:marTop w:val="0"/>
      <w:marBottom w:val="0"/>
      <w:divBdr>
        <w:top w:val="none" w:sz="0" w:space="0" w:color="auto"/>
        <w:left w:val="none" w:sz="0" w:space="0" w:color="auto"/>
        <w:bottom w:val="none" w:sz="0" w:space="0" w:color="auto"/>
        <w:right w:val="none" w:sz="0" w:space="0" w:color="auto"/>
      </w:divBdr>
    </w:div>
    <w:div w:id="1155756696">
      <w:bodyDiv w:val="1"/>
      <w:marLeft w:val="0"/>
      <w:marRight w:val="0"/>
      <w:marTop w:val="0"/>
      <w:marBottom w:val="0"/>
      <w:divBdr>
        <w:top w:val="none" w:sz="0" w:space="0" w:color="auto"/>
        <w:left w:val="none" w:sz="0" w:space="0" w:color="auto"/>
        <w:bottom w:val="none" w:sz="0" w:space="0" w:color="auto"/>
        <w:right w:val="none" w:sz="0" w:space="0" w:color="auto"/>
      </w:divBdr>
    </w:div>
    <w:div w:id="128392647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67022941">
      <w:bodyDiv w:val="1"/>
      <w:marLeft w:val="0"/>
      <w:marRight w:val="0"/>
      <w:marTop w:val="0"/>
      <w:marBottom w:val="0"/>
      <w:divBdr>
        <w:top w:val="none" w:sz="0" w:space="0" w:color="auto"/>
        <w:left w:val="none" w:sz="0" w:space="0" w:color="auto"/>
        <w:bottom w:val="none" w:sz="0" w:space="0" w:color="auto"/>
        <w:right w:val="none" w:sz="0" w:space="0" w:color="auto"/>
      </w:divBdr>
    </w:div>
    <w:div w:id="1400598039">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469130119">
      <w:bodyDiv w:val="1"/>
      <w:marLeft w:val="0"/>
      <w:marRight w:val="0"/>
      <w:marTop w:val="0"/>
      <w:marBottom w:val="0"/>
      <w:divBdr>
        <w:top w:val="none" w:sz="0" w:space="0" w:color="auto"/>
        <w:left w:val="none" w:sz="0" w:space="0" w:color="auto"/>
        <w:bottom w:val="none" w:sz="0" w:space="0" w:color="auto"/>
        <w:right w:val="none" w:sz="0" w:space="0" w:color="auto"/>
      </w:divBdr>
    </w:div>
    <w:div w:id="1513256221">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1954022099">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b.mx/cms/uploads/attachment/file/985577/Productos_Recomendados_por_el_CENAPRECE_a_partir_de_2025.pdf" TargetMode="External"/><Relationship Id="rId4" Type="http://schemas.openxmlformats.org/officeDocument/2006/relationships/settings" Target="settings.xml"/><Relationship Id="rId9" Type="http://schemas.openxmlformats.org/officeDocument/2006/relationships/hyperlink" Target="http://saludnl.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D303-0635-40AA-B05B-A02306BF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47</Pages>
  <Words>20531</Words>
  <Characters>112922</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Claudia Verenisse Delgadillo Sandoval</cp:lastModifiedBy>
  <cp:revision>113</cp:revision>
  <cp:lastPrinted>2025-10-20T17:20:00Z</cp:lastPrinted>
  <dcterms:created xsi:type="dcterms:W3CDTF">2023-03-08T21:18:00Z</dcterms:created>
  <dcterms:modified xsi:type="dcterms:W3CDTF">2025-10-20T22:18:00Z</dcterms:modified>
</cp:coreProperties>
</file>