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E6190">
        <w:rPr>
          <w:rFonts w:ascii="Meiryo" w:eastAsia="Meiryo" w:hAnsi="Meiryo" w:cs="Meiryo"/>
          <w:color w:val="33CCCC"/>
          <w:sz w:val="28"/>
          <w:szCs w:val="28"/>
          <w:lang w:val="es-ES" w:eastAsia="en-US"/>
        </w:rPr>
        <w:t>N10</w:t>
      </w:r>
      <w:r w:rsidR="00C92877">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w:t>
      </w:r>
      <w:r w:rsidR="00C92877">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E6190">
        <w:rPr>
          <w:rFonts w:asciiTheme="minorHAnsi" w:hAnsiTheme="minorHAnsi" w:cs="Arial"/>
        </w:rPr>
        <w:t>N10</w:t>
      </w:r>
      <w:r w:rsidR="00C92877">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4078A9">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E6190">
        <w:rPr>
          <w:rFonts w:asciiTheme="minorHAnsi" w:hAnsiTheme="minorHAnsi" w:cs="Arial"/>
        </w:rPr>
        <w:t>N10</w:t>
      </w:r>
      <w:r w:rsidR="00C92877">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E6190">
        <w:rPr>
          <w:rFonts w:asciiTheme="minorHAnsi" w:hAnsiTheme="minorHAnsi" w:cs="Arial"/>
        </w:rPr>
        <w:t>N10</w:t>
      </w:r>
      <w:r w:rsidR="00C92877">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92877">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CA3AC7" w:rsidRPr="001E6190">
        <w:rPr>
          <w:rFonts w:asciiTheme="minorHAnsi" w:hAnsiTheme="minorHAnsi" w:cs="Arial"/>
        </w:rPr>
        <w:t>currículos</w:t>
      </w:r>
      <w:r w:rsidR="000C4C9B" w:rsidRPr="001E6190">
        <w:rPr>
          <w:rFonts w:asciiTheme="minorHAnsi" w:hAnsiTheme="minorHAnsi" w:cs="Arial"/>
        </w:rPr>
        <w:t>,</w:t>
      </w:r>
      <w:r w:rsidR="000C4C9B">
        <w:rPr>
          <w:rFonts w:asciiTheme="minorHAnsi" w:hAnsiTheme="minorHAnsi" w:cs="Arial"/>
        </w:rPr>
        <w:t xml:space="preserve">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31E59" w:rsidRDefault="000C4C9B" w:rsidP="003C7CE4">
      <w:pPr>
        <w:pStyle w:val="Prrafodelista"/>
        <w:numPr>
          <w:ilvl w:val="0"/>
          <w:numId w:val="9"/>
        </w:numPr>
        <w:tabs>
          <w:tab w:val="left" w:pos="284"/>
        </w:tabs>
        <w:ind w:right="51"/>
        <w:jc w:val="both"/>
        <w:rPr>
          <w:rFonts w:asciiTheme="minorHAnsi" w:hAnsiTheme="minorHAnsi" w:cs="Arial"/>
        </w:rPr>
      </w:pPr>
      <w:r w:rsidRPr="00F31E59">
        <w:rPr>
          <w:rFonts w:asciiTheme="minorHAnsi" w:hAnsiTheme="minorHAnsi" w:cs="Arial"/>
        </w:rPr>
        <w:t>Los</w:t>
      </w:r>
      <w:r w:rsidR="00644EBE" w:rsidRPr="00F31E59">
        <w:rPr>
          <w:rFonts w:asciiTheme="minorHAnsi" w:hAnsiTheme="minorHAnsi" w:cs="Arial"/>
        </w:rPr>
        <w:t xml:space="preserve"> </w:t>
      </w:r>
      <w:r w:rsidRPr="00F31E59">
        <w:rPr>
          <w:rFonts w:asciiTheme="minorHAnsi" w:hAnsiTheme="minorHAnsi" w:cs="Arial"/>
        </w:rPr>
        <w:t>SERVICIOS MEDICOS PROFESIONALES PARA PROCEDIMIENTOS QUIRÚRGICOS</w:t>
      </w:r>
      <w:r w:rsidR="00644EBE" w:rsidRPr="00F31E59">
        <w:rPr>
          <w:rFonts w:asciiTheme="minorHAnsi" w:hAnsiTheme="minorHAnsi" w:cs="Arial"/>
        </w:rPr>
        <w:t xml:space="preserve"> </w:t>
      </w:r>
      <w:r w:rsidR="00B64229" w:rsidRPr="00F31E59">
        <w:rPr>
          <w:rFonts w:asciiTheme="minorHAnsi" w:hAnsiTheme="minorHAnsi" w:cs="Arial"/>
        </w:rPr>
        <w:t>requerido</w:t>
      </w:r>
      <w:r w:rsidRPr="00F31E59">
        <w:rPr>
          <w:rFonts w:asciiTheme="minorHAnsi" w:hAnsiTheme="minorHAnsi" w:cs="Arial"/>
        </w:rPr>
        <w:t>s</w:t>
      </w:r>
      <w:r w:rsidR="00B64229" w:rsidRPr="00F31E59">
        <w:rPr>
          <w:rFonts w:asciiTheme="minorHAnsi" w:hAnsiTheme="minorHAnsi" w:cs="Arial"/>
        </w:rPr>
        <w:t xml:space="preserve"> por </w:t>
      </w:r>
      <w:r w:rsidR="00955C15" w:rsidRPr="00F31E59">
        <w:rPr>
          <w:rFonts w:asciiTheme="minorHAnsi" w:hAnsiTheme="minorHAnsi" w:cs="Arial"/>
        </w:rPr>
        <w:t>l</w:t>
      </w:r>
      <w:r w:rsidR="00B64229" w:rsidRPr="00F31E59">
        <w:rPr>
          <w:rFonts w:asciiTheme="minorHAnsi" w:hAnsiTheme="minorHAnsi" w:cs="Arial"/>
        </w:rPr>
        <w:t xml:space="preserve">a </w:t>
      </w:r>
      <w:r w:rsidR="00B64229" w:rsidRPr="00F31E59">
        <w:rPr>
          <w:rFonts w:asciiTheme="minorHAnsi" w:hAnsiTheme="minorHAnsi" w:cs="Arial"/>
          <w:bCs/>
        </w:rPr>
        <w:t>C</w:t>
      </w:r>
      <w:r w:rsidR="00B64229" w:rsidRPr="00F31E59">
        <w:rPr>
          <w:rFonts w:asciiTheme="minorHAnsi" w:hAnsiTheme="minorHAnsi" w:cs="Arial"/>
        </w:rPr>
        <w:t>onvocante</w:t>
      </w:r>
      <w:r w:rsidR="00B64229" w:rsidRPr="00F31E59">
        <w:rPr>
          <w:rFonts w:asciiTheme="minorHAnsi" w:hAnsiTheme="minorHAnsi" w:cs="Arial"/>
          <w:b/>
        </w:rPr>
        <w:t xml:space="preserve">, </w:t>
      </w:r>
      <w:r w:rsidR="00B64229" w:rsidRPr="00F31E59">
        <w:rPr>
          <w:rFonts w:asciiTheme="minorHAnsi" w:hAnsiTheme="minorHAnsi" w:cs="Arial"/>
        </w:rPr>
        <w:t xml:space="preserve">se realizará con recursos del tipo de presupuesto </w:t>
      </w:r>
      <w:r w:rsidR="001E6190" w:rsidRPr="00F31E59">
        <w:rPr>
          <w:rFonts w:asciiTheme="minorHAnsi" w:hAnsiTheme="minorHAnsi" w:cs="Arial"/>
        </w:rPr>
        <w:t>30.30.05</w:t>
      </w:r>
      <w:r w:rsidR="00D00E2E" w:rsidRPr="00F31E59">
        <w:rPr>
          <w:rFonts w:asciiTheme="minorHAnsi" w:hAnsiTheme="minorHAnsi" w:cs="Arial"/>
        </w:rPr>
        <w:t>, Programa</w:t>
      </w:r>
      <w:r w:rsidR="00B64229" w:rsidRPr="00F31E59">
        <w:rPr>
          <w:rFonts w:asciiTheme="minorHAnsi" w:hAnsiTheme="minorHAnsi" w:cs="Arial"/>
        </w:rPr>
        <w:t xml:space="preserve"> </w:t>
      </w:r>
      <w:r w:rsidR="00A91686" w:rsidRPr="00F31E59">
        <w:rPr>
          <w:rFonts w:asciiTheme="minorHAnsi" w:hAnsiTheme="minorHAnsi" w:cs="Arial"/>
        </w:rPr>
        <w:t>020508</w:t>
      </w:r>
      <w:r w:rsidRPr="00F31E59">
        <w:rPr>
          <w:rFonts w:asciiTheme="minorHAnsi" w:hAnsiTheme="minorHAnsi" w:cs="Arial"/>
        </w:rPr>
        <w:t>, Partida 33901</w:t>
      </w:r>
      <w:r w:rsidR="00D00E2E" w:rsidRPr="00F31E59">
        <w:rPr>
          <w:rFonts w:asciiTheme="minorHAnsi" w:hAnsiTheme="minorHAnsi" w:cs="Arial"/>
        </w:rPr>
        <w:t xml:space="preserve"> con</w:t>
      </w:r>
      <w:r w:rsidR="00955C15" w:rsidRPr="00F31E59">
        <w:rPr>
          <w:rFonts w:asciiTheme="minorHAnsi" w:hAnsiTheme="minorHAnsi" w:cs="Arial"/>
        </w:rPr>
        <w:t xml:space="preserve"> </w:t>
      </w:r>
      <w:r w:rsidR="001A0EBB" w:rsidRPr="00F31E59">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w:t>
      </w:r>
      <w:bookmarkStart w:id="0" w:name="_GoBack"/>
      <w:bookmarkEnd w:id="0"/>
      <w:r w:rsidRPr="0078059E">
        <w:rPr>
          <w:rFonts w:asciiTheme="minorHAnsi" w:hAnsiTheme="minorHAnsi" w:cs="Arial"/>
        </w:rPr>
        <w:t>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Pr="001E6190" w:rsidRDefault="008F0AEC" w:rsidP="008F0AEC">
      <w:pPr>
        <w:pStyle w:val="Prrafodelista"/>
        <w:numPr>
          <w:ilvl w:val="2"/>
          <w:numId w:val="23"/>
        </w:numPr>
        <w:tabs>
          <w:tab w:val="right" w:pos="1985"/>
        </w:tabs>
        <w:ind w:left="993" w:right="-1" w:hanging="567"/>
        <w:jc w:val="both"/>
        <w:rPr>
          <w:rFonts w:asciiTheme="minorHAnsi" w:hAnsiTheme="minorHAnsi"/>
        </w:rPr>
      </w:pPr>
      <w:r w:rsidRPr="001E6190">
        <w:rPr>
          <w:rFonts w:asciiTheme="minorHAnsi" w:hAnsiTheme="minorHAnsi"/>
        </w:rPr>
        <w:t>Los licitantes deberán presentar en su propuesta técnica</w:t>
      </w:r>
      <w:r w:rsidR="006033D6" w:rsidRPr="001E6190">
        <w:rPr>
          <w:rFonts w:asciiTheme="minorHAnsi" w:hAnsiTheme="minorHAnsi"/>
        </w:rPr>
        <w:t xml:space="preserve"> </w:t>
      </w:r>
      <w:proofErr w:type="spellStart"/>
      <w:r w:rsidR="006033D6" w:rsidRPr="001E6190">
        <w:rPr>
          <w:rFonts w:asciiTheme="minorHAnsi" w:hAnsiTheme="minorHAnsi"/>
        </w:rPr>
        <w:t>curriculum</w:t>
      </w:r>
      <w:proofErr w:type="spellEnd"/>
      <w:r w:rsidR="006033D6" w:rsidRPr="001E6190">
        <w:rPr>
          <w:rFonts w:asciiTheme="minorHAnsi" w:hAnsiTheme="minorHAnsi"/>
        </w:rPr>
        <w:t xml:space="preserve"> vitae, certificados o constancias de capacitaciones </w:t>
      </w:r>
      <w:r w:rsidR="00CE4E87" w:rsidRPr="001E6190">
        <w:rPr>
          <w:rFonts w:asciiTheme="minorHAnsi" w:hAnsiTheme="minorHAnsi"/>
        </w:rPr>
        <w:t>o</w:t>
      </w:r>
      <w:r w:rsidR="006033D6" w:rsidRPr="001E6190">
        <w:rPr>
          <w:rFonts w:asciiTheme="minorHAnsi" w:hAnsiTheme="minorHAnsi"/>
        </w:rPr>
        <w:t xml:space="preserve"> actualizaci</w:t>
      </w:r>
      <w:r w:rsidR="00CE4E87" w:rsidRPr="001E6190">
        <w:rPr>
          <w:rFonts w:asciiTheme="minorHAnsi" w:hAnsiTheme="minorHAnsi"/>
        </w:rPr>
        <w:t>ones y,</w:t>
      </w:r>
      <w:r w:rsidR="006033D6" w:rsidRPr="001E6190">
        <w:rPr>
          <w:rFonts w:asciiTheme="minorHAnsi" w:hAnsiTheme="minorHAnsi"/>
        </w:rPr>
        <w:t xml:space="preserve"> </w:t>
      </w:r>
      <w:r w:rsidR="006033D6" w:rsidRPr="001E6190">
        <w:rPr>
          <w:rFonts w:asciiTheme="minorHAnsi" w:hAnsiTheme="minorHAnsi"/>
          <w:lang w:val="es-MX"/>
        </w:rPr>
        <w:t>al menos para un integrante de cada equipo quirúrgico</w:t>
      </w:r>
      <w:r w:rsidR="00CE4E87" w:rsidRPr="001E6190">
        <w:rPr>
          <w:rFonts w:asciiTheme="minorHAnsi" w:hAnsiTheme="minorHAnsi"/>
          <w:lang w:val="es-MX"/>
        </w:rPr>
        <w:t>,</w:t>
      </w:r>
      <w:r w:rsidR="006033D6" w:rsidRPr="001E6190">
        <w:rPr>
          <w:rFonts w:asciiTheme="minorHAnsi" w:hAnsiTheme="minorHAnsi"/>
          <w:lang w:val="es-MX"/>
        </w:rPr>
        <w:t xml:space="preserve"> certificado vigente de capacitación en soporte vital avanzado</w:t>
      </w:r>
      <w:r w:rsidR="00CE4E87" w:rsidRPr="001E6190">
        <w:rPr>
          <w:rFonts w:asciiTheme="minorHAnsi" w:hAnsiTheme="minorHAnsi"/>
          <w:lang w:val="es-MX"/>
        </w:rPr>
        <w:t>, además de</w:t>
      </w:r>
      <w:r w:rsidRPr="001E6190">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el </w:t>
      </w:r>
      <w:r>
        <w:rPr>
          <w:rFonts w:asciiTheme="minorHAnsi" w:hAnsiTheme="minorHAnsi"/>
        </w:rPr>
        <w:t>Jefe del Quirófano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uno de los Hospitales.  Los expedientes individuales deberán ser recolectados por el licitante ganador con ayuda de la unidad receptora del servicio y deberán contener: Copia de la póliza vigente del Seguro Popular, 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w:t>
      </w:r>
      <w:proofErr w:type="spellStart"/>
      <w:r w:rsidRPr="004820BC">
        <w:rPr>
          <w:rFonts w:asciiTheme="minorHAnsi" w:hAnsiTheme="minorHAnsi"/>
        </w:rPr>
        <w:t>Ote</w:t>
      </w:r>
      <w:proofErr w:type="spellEnd"/>
      <w:r w:rsidRPr="004820BC">
        <w:rPr>
          <w:rFonts w:asciiTheme="minorHAnsi" w:hAnsiTheme="minorHAnsi"/>
        </w:rPr>
        <w:t xml:space="preserv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987E2D">
        <w:rPr>
          <w:rFonts w:asciiTheme="minorHAnsi" w:hAnsiTheme="minorHAnsi"/>
        </w:rPr>
        <w:t>Jefe de Quirófano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lastRenderedPageBreak/>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1E6190">
        <w:rPr>
          <w:rFonts w:asciiTheme="minorHAnsi" w:hAnsiTheme="minorHAnsi"/>
        </w:rPr>
        <w:t>3</w:t>
      </w:r>
      <w:r w:rsidRPr="00E12A12">
        <w:rPr>
          <w:rFonts w:asciiTheme="minorHAnsi" w:hAnsiTheme="minorHAnsi"/>
        </w:rPr>
        <w:t xml:space="preserve"> de </w:t>
      </w:r>
      <w:r w:rsidR="00C92877">
        <w:rPr>
          <w:rFonts w:asciiTheme="minorHAnsi" w:hAnsiTheme="minorHAnsi"/>
        </w:rPr>
        <w:t>marzo</w:t>
      </w:r>
      <w:r w:rsidRPr="00E12A12">
        <w:rPr>
          <w:rFonts w:asciiTheme="minorHAnsi" w:hAnsiTheme="minorHAnsi"/>
        </w:rPr>
        <w:t xml:space="preserve"> del 201</w:t>
      </w:r>
      <w:r w:rsidR="00C92877">
        <w:rPr>
          <w:rFonts w:asciiTheme="minorHAnsi" w:hAnsiTheme="minorHAnsi"/>
        </w:rPr>
        <w:t>8</w:t>
      </w:r>
      <w:r w:rsidRPr="00E12A12">
        <w:rPr>
          <w:rFonts w:asciiTheme="minorHAnsi" w:hAnsiTheme="minorHAnsi"/>
        </w:rPr>
        <w:t xml:space="preserve"> al 31 de Diciembre del 201</w:t>
      </w:r>
      <w:r w:rsidR="00C92877">
        <w:rPr>
          <w:rFonts w:asciiTheme="minorHAnsi" w:hAnsiTheme="minorHAnsi"/>
        </w:rPr>
        <w:t>8</w:t>
      </w:r>
      <w:r w:rsidRPr="00E12A12">
        <w:rPr>
          <w:rFonts w:asciiTheme="minorHAnsi" w:hAnsiTheme="minorHAnsi"/>
        </w:rPr>
        <w:t>, e</w:t>
      </w:r>
      <w:r w:rsidRPr="00987E2D">
        <w:rPr>
          <w:rFonts w:asciiTheme="minorHAnsi" w:hAnsiTheme="minorHAnsi"/>
        </w:rPr>
        <w:t>n el horario de 8:00 a 20:00 horas de Lunes a Viernes y adicionalmente, de 8:</w:t>
      </w:r>
      <w:r w:rsidRPr="001E6190">
        <w:rPr>
          <w:rFonts w:asciiTheme="minorHAnsi" w:hAnsiTheme="minorHAnsi"/>
        </w:rPr>
        <w:t>00 a 1</w:t>
      </w:r>
      <w:r w:rsidR="00CE4E87" w:rsidRPr="001E6190">
        <w:rPr>
          <w:rFonts w:asciiTheme="minorHAnsi" w:hAnsiTheme="minorHAnsi"/>
        </w:rPr>
        <w:t>8</w:t>
      </w:r>
      <w:r w:rsidRPr="001E6190">
        <w:rPr>
          <w:rFonts w:asciiTheme="minorHAnsi" w:hAnsiTheme="minorHAnsi"/>
        </w:rPr>
        <w:t>:00</w:t>
      </w:r>
      <w:r w:rsidRPr="00987E2D">
        <w:rPr>
          <w:rFonts w:asciiTheme="minorHAnsi" w:hAnsiTheme="minorHAnsi"/>
        </w:rPr>
        <w:t xml:space="preserve">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Av. Adolfo López Mateos 4600, Bosques del Nogalar,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Default="002D0BB2" w:rsidP="002D0BB2">
      <w:pPr>
        <w:autoSpaceDE w:val="0"/>
        <w:autoSpaceDN w:val="0"/>
        <w:adjustRightInd w:val="0"/>
        <w:ind w:left="284"/>
        <w:jc w:val="both"/>
        <w:rPr>
          <w:rFonts w:asciiTheme="minorHAnsi" w:hAnsiTheme="minorHAnsi"/>
        </w:rPr>
      </w:pPr>
      <w:r w:rsidRPr="002D0BB2">
        <w:rPr>
          <w:rFonts w:asciiTheme="minorHAnsi" w:hAnsiTheme="minorHAnsi"/>
        </w:rPr>
        <w:t>Los Hospitales de la Convocante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6D4CEC">
        <w:rPr>
          <w:rFonts w:asciiTheme="minorHAnsi" w:hAnsiTheme="minorHAnsi"/>
        </w:rPr>
        <w:t>, en coordinación con el asesor médico designado por el Licitante que resulte adjudicado;</w:t>
      </w:r>
      <w:r w:rsidRPr="002D0BB2">
        <w:rPr>
          <w:rFonts w:asciiTheme="minorHAnsi" w:hAnsiTheme="minorHAnsi"/>
        </w:rPr>
        <w:t xml:space="preserve"> </w:t>
      </w:r>
      <w:r w:rsidR="006D4CEC">
        <w:rPr>
          <w:rFonts w:asciiTheme="minorHAnsi" w:hAnsiTheme="minorHAnsi"/>
        </w:rPr>
        <w:t xml:space="preserve">deberá enviarla </w:t>
      </w:r>
      <w:r w:rsidRPr="002D0BB2">
        <w:rPr>
          <w:rFonts w:asciiTheme="minorHAnsi" w:hAnsiTheme="minorHAnsi"/>
        </w:rPr>
        <w:t xml:space="preserve">en el formato de “Orden de Envío”, debidamente foliado y estableciendo en éste el lugar y la fecha de prestación del servicio, dicho formato </w:t>
      </w:r>
      <w:r>
        <w:rPr>
          <w:rFonts w:asciiTheme="minorHAnsi" w:hAnsiTheme="minorHAnsi"/>
        </w:rPr>
        <w:t xml:space="preserve">deberá contener </w:t>
      </w:r>
      <w:r w:rsidRPr="002D0BB2">
        <w:rPr>
          <w:rFonts w:asciiTheme="minorHAnsi" w:hAnsiTheme="minorHAnsi"/>
        </w:rPr>
        <w:t>firma</w:t>
      </w:r>
      <w:r>
        <w:rPr>
          <w:rFonts w:asciiTheme="minorHAnsi" w:hAnsiTheme="minorHAnsi"/>
        </w:rPr>
        <w:t xml:space="preserve"> d</w:t>
      </w:r>
      <w:r w:rsidRPr="002D0BB2">
        <w:rPr>
          <w:rFonts w:asciiTheme="minorHAnsi" w:hAnsiTheme="minorHAnsi"/>
        </w:rPr>
        <w:t xml:space="preserve">el Jefe del Quirófano de cada Hospital, quién deberá recabar el acuse de recibo con firma y fecha por parte del licitante que resulte adjudicado, lo anterior se tomará en cuenta para el cálculo y elaboración de sanción por el atraso en la prestación del servicio.  </w:t>
      </w:r>
    </w:p>
    <w:p w:rsidR="00987E2D" w:rsidRDefault="00987E2D" w:rsidP="00987E2D">
      <w:pPr>
        <w:tabs>
          <w:tab w:val="right" w:pos="1276"/>
        </w:tabs>
        <w:ind w:left="284" w:right="49"/>
        <w:jc w:val="both"/>
        <w:rPr>
          <w:rFonts w:asciiTheme="minorHAnsi" w:hAnsiTheme="minorHAnsi"/>
          <w:highlight w:val="yellow"/>
        </w:rPr>
      </w:pPr>
    </w:p>
    <w:p w:rsidR="002D0BB2" w:rsidRPr="002D0BB2" w:rsidRDefault="002D0BB2" w:rsidP="00987E2D">
      <w:pPr>
        <w:tabs>
          <w:tab w:val="right" w:pos="1276"/>
        </w:tabs>
        <w:ind w:left="284" w:right="49"/>
        <w:jc w:val="both"/>
        <w:rPr>
          <w:rFonts w:asciiTheme="minorHAnsi" w:hAnsiTheme="minorHAnsi"/>
        </w:rPr>
      </w:pPr>
      <w:r w:rsidRPr="002D0BB2">
        <w:rPr>
          <w:rFonts w:asciiTheme="minorHAnsi" w:hAnsiTheme="minorHAnsi"/>
        </w:rPr>
        <w:t xml:space="preserve">La mencionada programación deberá incluir </w:t>
      </w:r>
    </w:p>
    <w:p w:rsidR="002D0BB2" w:rsidRPr="002D0BB2" w:rsidRDefault="006D4CEC"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Nombre del Paciente</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Fecha de Nacimiento</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Diagnóstico</w:t>
      </w:r>
    </w:p>
    <w:p w:rsid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Cirugía a realizar</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Fecha y Hora de la Cirug</w:t>
      </w:r>
      <w:r w:rsidR="006D4CEC">
        <w:rPr>
          <w:rFonts w:asciiTheme="minorHAnsi" w:hAnsiTheme="minorHAnsi"/>
        </w:rPr>
        <w:t>ía</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w:t>
      </w:r>
      <w:r>
        <w:rPr>
          <w:rFonts w:asciiTheme="minorHAnsi" w:hAnsiTheme="minorHAnsi"/>
        </w:rPr>
        <w:lastRenderedPageBreak/>
        <w:t>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w:t>
      </w:r>
      <w:proofErr w:type="spellStart"/>
      <w:r w:rsidR="006D4CEC">
        <w:rPr>
          <w:rFonts w:asciiTheme="minorHAnsi" w:hAnsiTheme="minorHAnsi"/>
        </w:rPr>
        <w:t>out</w:t>
      </w:r>
      <w:proofErr w:type="spellEnd"/>
      <w:r w:rsidR="006D4CEC">
        <w:rPr>
          <w:rFonts w:asciiTheme="minorHAnsi" w:hAnsiTheme="minorHAnsi"/>
        </w:rPr>
        <w: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De no cumplir con las políticas de la Unidad Hospitalaria será observado y documentado por el personal de quirófano de las unidades hospitalarias de la Convocante, se pondrá a consideración del Jefe de Quirófano y la Subdirección Médica, quienes 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sidRPr="001E6190">
        <w:rPr>
          <w:rFonts w:asciiTheme="minorHAnsi" w:hAnsiTheme="minorHAnsi" w:cs="Times New Roman"/>
          <w:color w:val="auto"/>
          <w:sz w:val="20"/>
          <w:szCs w:val="20"/>
          <w:lang w:val="es-ES_tradnl" w:eastAsia="es-ES"/>
        </w:rPr>
        <w:t xml:space="preserve">De forma electrónica: (En archivo </w:t>
      </w:r>
      <w:r w:rsidR="00CE4E87" w:rsidRPr="001E6190">
        <w:rPr>
          <w:rFonts w:asciiTheme="minorHAnsi" w:hAnsiTheme="minorHAnsi" w:cs="Times New Roman"/>
          <w:color w:val="auto"/>
          <w:sz w:val="20"/>
          <w:szCs w:val="20"/>
          <w:lang w:val="es-ES_tradnl" w:eastAsia="es-ES"/>
        </w:rPr>
        <w:t>E</w:t>
      </w:r>
      <w:r w:rsidRPr="001E6190">
        <w:rPr>
          <w:rFonts w:asciiTheme="minorHAnsi" w:hAnsiTheme="minorHAnsi" w:cs="Times New Roman"/>
          <w:color w:val="auto"/>
          <w:sz w:val="20"/>
          <w:szCs w:val="20"/>
          <w:lang w:val="es-ES_tradnl" w:eastAsia="es-ES"/>
        </w:rPr>
        <w:t>xcel)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 xml:space="preserve">Tratándose de </w:t>
      </w:r>
      <w:proofErr w:type="gramStart"/>
      <w:r w:rsidRPr="00AB7D71">
        <w:rPr>
          <w:rFonts w:asciiTheme="minorHAnsi" w:hAnsiTheme="minorHAnsi"/>
          <w:bCs/>
        </w:rPr>
        <w:t>Personas  Físicas</w:t>
      </w:r>
      <w:proofErr w:type="gramEnd"/>
      <w:r w:rsidRPr="00AB7D71">
        <w:rPr>
          <w:rFonts w:asciiTheme="minorHAnsi" w:hAnsiTheme="minorHAnsi"/>
          <w:bCs/>
        </w:rPr>
        <w:t>: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92877" w:rsidRDefault="00C92877" w:rsidP="005E6330">
      <w:pPr>
        <w:ind w:left="284"/>
        <w:jc w:val="both"/>
        <w:rPr>
          <w:rFonts w:ascii="Calibri" w:hAnsi="Calibri"/>
        </w:rPr>
      </w:pPr>
    </w:p>
    <w:p w:rsidR="00C92877" w:rsidRDefault="00C92877"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lastRenderedPageBreak/>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w:t>
      </w:r>
      <w:proofErr w:type="spellStart"/>
      <w:r w:rsidR="006033D6" w:rsidRPr="005A253C">
        <w:rPr>
          <w:rFonts w:asciiTheme="minorHAnsi" w:hAnsiTheme="minorHAnsi"/>
        </w:rPr>
        <w:t>curriculum</w:t>
      </w:r>
      <w:proofErr w:type="spellEnd"/>
      <w:r w:rsidR="006033D6" w:rsidRPr="005A253C">
        <w:rPr>
          <w:rFonts w:asciiTheme="minorHAnsi" w:hAnsiTheme="minorHAnsi"/>
        </w:rPr>
        <w:t xml:space="preserve"> vitae, certificados o constancias de capacitaciones y actualización </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00283BDB" w:rsidRPr="00336407">
        <w:rPr>
          <w:rFonts w:asciiTheme="minorHAnsi" w:hAnsiTheme="minorHAnsi" w:cs="Arial"/>
        </w:rPr>
        <w:t>2.1.31 de la Miscelánea Fiscal para el Ejercicio 201</w:t>
      </w:r>
      <w:r w:rsidR="004078A9">
        <w:rPr>
          <w:rFonts w:asciiTheme="minorHAnsi" w:hAnsiTheme="minorHAnsi" w:cs="Arial"/>
        </w:rPr>
        <w:t>8</w:t>
      </w:r>
      <w:r w:rsidR="00283BDB" w:rsidRPr="00336407">
        <w:rPr>
          <w:rFonts w:asciiTheme="minorHAnsi" w:hAnsiTheme="minorHAnsi" w:cs="Arial"/>
        </w:rPr>
        <w:t xml:space="preserve"> publicada en el DOF el 2</w:t>
      </w:r>
      <w:r w:rsidR="004078A9">
        <w:rPr>
          <w:rFonts w:asciiTheme="minorHAnsi" w:hAnsiTheme="minorHAnsi" w:cs="Arial"/>
        </w:rPr>
        <w:t>2</w:t>
      </w:r>
      <w:r w:rsidR="00283BDB" w:rsidRPr="00336407">
        <w:rPr>
          <w:rFonts w:asciiTheme="minorHAnsi" w:hAnsiTheme="minorHAnsi" w:cs="Arial"/>
        </w:rPr>
        <w:t xml:space="preserve"> de Diciembre de 201</w:t>
      </w:r>
      <w:r w:rsidR="004078A9">
        <w:rPr>
          <w:rFonts w:asciiTheme="minorHAnsi" w:hAnsiTheme="minorHAnsi" w:cs="Arial"/>
        </w:rPr>
        <w:t>7</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w:t>
      </w:r>
      <w:r w:rsidRPr="00B36399">
        <w:rPr>
          <w:rFonts w:asciiTheme="minorHAnsi" w:hAnsiTheme="minorHAnsi" w:cs="Arial"/>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w:t>
      </w:r>
      <w:r w:rsidRPr="000B78E5">
        <w:rPr>
          <w:rFonts w:asciiTheme="minorHAnsi" w:hAnsiTheme="minorHAnsi"/>
        </w:rPr>
        <w:lastRenderedPageBreak/>
        <w:t>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92877" w:rsidRDefault="00C92877" w:rsidP="00C92877">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CC053E">
      <w:pPr>
        <w:jc w:val="both"/>
        <w:rPr>
          <w:rFonts w:ascii="Calibri" w:hAnsi="Calibri"/>
        </w:rPr>
      </w:pPr>
      <w:r w:rsidRPr="0090500C">
        <w:rPr>
          <w:rFonts w:ascii="Calibri" w:hAnsi="Calibri"/>
        </w:rPr>
        <w:t>La convocante se reserva la potestad de efectuar mod</w:t>
      </w:r>
      <w:r w:rsidR="00CC053E">
        <w:rPr>
          <w:rFonts w:ascii="Calibri" w:hAnsi="Calibri"/>
        </w:rPr>
        <w:t>ificaciones al proceso de pago.+</w:t>
      </w:r>
    </w:p>
    <w:p w:rsidR="00CC053E" w:rsidRPr="0090500C" w:rsidRDefault="00CC053E" w:rsidP="00CC053E">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Default="000B78E5" w:rsidP="000B78E5">
      <w:pPr>
        <w:ind w:right="-1"/>
        <w:jc w:val="both"/>
        <w:rPr>
          <w:rFonts w:ascii="Calibri" w:hAnsi="Calibri"/>
        </w:rPr>
      </w:pPr>
    </w:p>
    <w:p w:rsidR="00347E63" w:rsidRPr="0039320A" w:rsidRDefault="00347E63"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935988" w:rsidRDefault="00B93388" w:rsidP="00661318">
      <w:pPr>
        <w:ind w:right="-1"/>
        <w:jc w:val="both"/>
        <w:rPr>
          <w:rFonts w:asciiTheme="minorHAnsi" w:hAnsiTheme="minorHAnsi" w:cstheme="minorHAnsi"/>
        </w:rPr>
      </w:pPr>
      <w:r>
        <w:rPr>
          <w:rFonts w:asciiTheme="minorHAnsi" w:hAnsiTheme="minorHAnsi" w:cstheme="minorHAnsi"/>
        </w:rPr>
        <w:t>El licitante que resulte adjudicado deberá considerar y aceptar que l</w:t>
      </w:r>
      <w:r w:rsidR="00935988">
        <w:rPr>
          <w:rFonts w:asciiTheme="minorHAnsi" w:hAnsiTheme="minorHAnsi" w:cstheme="minorHAnsi"/>
        </w:rPr>
        <w:t xml:space="preserve">os precios </w:t>
      </w:r>
      <w:r>
        <w:rPr>
          <w:rFonts w:asciiTheme="minorHAnsi" w:hAnsiTheme="minorHAnsi" w:cstheme="minorHAnsi"/>
        </w:rPr>
        <w:t>por cirugía a pagar por la convocante</w:t>
      </w:r>
      <w:r w:rsidR="00935988">
        <w:rPr>
          <w:rFonts w:asciiTheme="minorHAnsi" w:hAnsiTheme="minorHAnsi" w:cstheme="minorHAnsi"/>
        </w:rPr>
        <w:t xml:space="preserve"> se verán disminuidos en las siguientes proporciones de acuerdo a la cantidad de cirugías </w:t>
      </w:r>
      <w:r>
        <w:rPr>
          <w:rFonts w:asciiTheme="minorHAnsi" w:hAnsiTheme="minorHAnsi" w:cstheme="minorHAnsi"/>
        </w:rPr>
        <w:t>efectuadas a</w:t>
      </w:r>
      <w:r w:rsidR="00935988">
        <w:rPr>
          <w:rFonts w:asciiTheme="minorHAnsi" w:hAnsiTheme="minorHAnsi" w:cstheme="minorHAnsi"/>
        </w:rPr>
        <w:t xml:space="preserve"> un mismo paciente:</w:t>
      </w:r>
    </w:p>
    <w:p w:rsidR="00935988" w:rsidRDefault="00935988" w:rsidP="00661318">
      <w:pPr>
        <w:ind w:right="-1"/>
        <w:jc w:val="both"/>
        <w:rPr>
          <w:rFonts w:asciiTheme="minorHAnsi" w:hAnsiTheme="minorHAnsi" w:cstheme="minorHAnsi"/>
        </w:rPr>
      </w:pPr>
      <w:r>
        <w:rPr>
          <w:rFonts w:asciiTheme="minorHAnsi" w:hAnsiTheme="minorHAnsi" w:cstheme="minorHAnsi"/>
        </w:rPr>
        <w:t>a) Cirugía primaria</w:t>
      </w:r>
      <w:r>
        <w:rPr>
          <w:rFonts w:asciiTheme="minorHAnsi" w:hAnsiTheme="minorHAnsi" w:cstheme="minorHAnsi"/>
        </w:rPr>
        <w:tab/>
      </w:r>
      <w:r>
        <w:rPr>
          <w:rFonts w:asciiTheme="minorHAnsi" w:hAnsiTheme="minorHAnsi" w:cstheme="minorHAnsi"/>
        </w:rPr>
        <w:tab/>
        <w:t>pago al 100%</w:t>
      </w:r>
    </w:p>
    <w:p w:rsidR="00935988" w:rsidRDefault="00935988" w:rsidP="00661318">
      <w:pPr>
        <w:ind w:right="-1"/>
        <w:jc w:val="both"/>
        <w:rPr>
          <w:rFonts w:asciiTheme="minorHAnsi" w:hAnsiTheme="minorHAnsi" w:cstheme="minorHAnsi"/>
        </w:rPr>
      </w:pPr>
      <w:r>
        <w:rPr>
          <w:rFonts w:asciiTheme="minorHAnsi" w:hAnsiTheme="minorHAnsi" w:cstheme="minorHAnsi"/>
        </w:rPr>
        <w:t>b) Cirugía secundaria</w:t>
      </w:r>
      <w:r>
        <w:rPr>
          <w:rFonts w:asciiTheme="minorHAnsi" w:hAnsiTheme="minorHAnsi" w:cstheme="minorHAnsi"/>
        </w:rPr>
        <w:tab/>
      </w:r>
      <w:r>
        <w:rPr>
          <w:rFonts w:asciiTheme="minorHAnsi" w:hAnsiTheme="minorHAnsi" w:cstheme="minorHAnsi"/>
        </w:rPr>
        <w:tab/>
        <w:t>pago al 50%</w:t>
      </w:r>
    </w:p>
    <w:p w:rsidR="00935988" w:rsidRDefault="00935988" w:rsidP="00661318">
      <w:pPr>
        <w:ind w:right="-1"/>
        <w:jc w:val="both"/>
        <w:rPr>
          <w:rFonts w:asciiTheme="minorHAnsi" w:hAnsiTheme="minorHAnsi" w:cstheme="minorHAnsi"/>
        </w:rPr>
      </w:pPr>
      <w:r>
        <w:rPr>
          <w:rFonts w:asciiTheme="minorHAnsi" w:hAnsiTheme="minorHAnsi" w:cstheme="minorHAnsi"/>
        </w:rPr>
        <w:t xml:space="preserve">c) Cirugía terciaria y </w:t>
      </w:r>
      <w:proofErr w:type="gramStart"/>
      <w:r>
        <w:rPr>
          <w:rFonts w:asciiTheme="minorHAnsi" w:hAnsiTheme="minorHAnsi" w:cstheme="minorHAnsi"/>
        </w:rPr>
        <w:t>posteriores</w:t>
      </w:r>
      <w:proofErr w:type="gramEnd"/>
      <w:r>
        <w:rPr>
          <w:rFonts w:asciiTheme="minorHAnsi" w:hAnsiTheme="minorHAnsi" w:cstheme="minorHAnsi"/>
        </w:rPr>
        <w:tab/>
        <w:t>pago al 25%</w:t>
      </w:r>
    </w:p>
    <w:p w:rsidR="00935988" w:rsidRDefault="00935988"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C92877">
        <w:rPr>
          <w:rFonts w:asciiTheme="minorHAnsi" w:hAnsiTheme="minorHAnsi"/>
          <w:color w:val="auto"/>
          <w:sz w:val="20"/>
          <w:szCs w:val="20"/>
        </w:rPr>
        <w:t>l 14</w:t>
      </w:r>
      <w:r>
        <w:rPr>
          <w:rFonts w:asciiTheme="minorHAnsi" w:hAnsiTheme="minorHAnsi"/>
          <w:color w:val="auto"/>
          <w:sz w:val="20"/>
          <w:szCs w:val="20"/>
        </w:rPr>
        <w:t xml:space="preserve"> de </w:t>
      </w:r>
      <w:r w:rsidR="00C92877">
        <w:rPr>
          <w:rFonts w:asciiTheme="minorHAnsi" w:hAnsiTheme="minorHAnsi"/>
          <w:color w:val="auto"/>
          <w:sz w:val="20"/>
          <w:szCs w:val="20"/>
        </w:rPr>
        <w:t>febrero del 2018</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92877">
        <w:rPr>
          <w:rFonts w:asciiTheme="minorHAnsi" w:hAnsiTheme="minorHAnsi"/>
          <w:color w:val="auto"/>
          <w:sz w:val="20"/>
          <w:szCs w:val="20"/>
        </w:rPr>
        <w:t>el 14 de febrero del 2018</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E6190">
              <w:rPr>
                <w:rFonts w:ascii="Century Gothic" w:hAnsi="Century Gothic" w:cs="Arial"/>
                <w:b/>
                <w:color w:val="000000"/>
                <w:sz w:val="18"/>
              </w:rPr>
              <w:t>N10</w:t>
            </w:r>
            <w:r w:rsidR="00C92877">
              <w:rPr>
                <w:rFonts w:ascii="Century Gothic" w:hAnsi="Century Gothic" w:cs="Arial"/>
                <w:b/>
                <w:color w:val="000000"/>
                <w:sz w:val="18"/>
              </w:rPr>
              <w:t>-2018</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C92877" w:rsidP="00C92877">
            <w:pPr>
              <w:jc w:val="center"/>
              <w:rPr>
                <w:rFonts w:ascii="Century Gothic" w:hAnsi="Century Gothic" w:cs="Arial"/>
                <w:sz w:val="16"/>
                <w:szCs w:val="18"/>
              </w:rPr>
            </w:pPr>
            <w:r>
              <w:rPr>
                <w:rFonts w:ascii="Century Gothic" w:hAnsi="Century Gothic" w:cs="Arial"/>
                <w:sz w:val="16"/>
                <w:szCs w:val="18"/>
              </w:rPr>
              <w:t>2</w:t>
            </w:r>
            <w:r w:rsidR="001E6190">
              <w:rPr>
                <w:rFonts w:ascii="Century Gothic" w:hAnsi="Century Gothic" w:cs="Arial"/>
                <w:sz w:val="16"/>
                <w:szCs w:val="18"/>
              </w:rPr>
              <w:t>0</w:t>
            </w:r>
            <w:r>
              <w:rPr>
                <w:rFonts w:ascii="Century Gothic" w:hAnsi="Century Gothic" w:cs="Arial"/>
                <w:sz w:val="16"/>
                <w:szCs w:val="18"/>
              </w:rPr>
              <w:t>/02/2018</w:t>
            </w:r>
          </w:p>
          <w:p w:rsidR="00C92877" w:rsidRPr="00F47B28" w:rsidRDefault="00C92877" w:rsidP="00C92877">
            <w:pPr>
              <w:jc w:val="center"/>
              <w:rPr>
                <w:rFonts w:ascii="Century Gothic" w:hAnsi="Century Gothic" w:cs="Arial"/>
                <w:sz w:val="16"/>
                <w:szCs w:val="18"/>
              </w:rPr>
            </w:pPr>
            <w:r>
              <w:rPr>
                <w:rFonts w:ascii="Century Gothic" w:hAnsi="Century Gothic" w:cs="Arial"/>
                <w:sz w:val="16"/>
                <w:szCs w:val="18"/>
              </w:rPr>
              <w:t>11:3</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28/02</w:t>
            </w:r>
            <w:r w:rsidR="00C92877">
              <w:rPr>
                <w:rFonts w:ascii="Century Gothic" w:hAnsi="Century Gothic" w:cs="Arial"/>
                <w:sz w:val="16"/>
                <w:szCs w:val="18"/>
              </w:rPr>
              <w:t>/2018</w:t>
            </w:r>
          </w:p>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10</w:t>
            </w:r>
            <w:r w:rsidR="00C92877">
              <w:rPr>
                <w:rFonts w:ascii="Century Gothic" w:hAnsi="Century Gothic" w:cs="Arial"/>
                <w:sz w:val="16"/>
                <w:szCs w:val="18"/>
              </w:rPr>
              <w:t>:3</w:t>
            </w:r>
            <w:r w:rsidR="00C92877"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02</w:t>
            </w:r>
            <w:r w:rsidR="00C92877">
              <w:rPr>
                <w:rFonts w:ascii="Century Gothic" w:hAnsi="Century Gothic" w:cs="Arial"/>
                <w:sz w:val="16"/>
                <w:szCs w:val="18"/>
              </w:rPr>
              <w:t>/03/2018</w:t>
            </w:r>
          </w:p>
          <w:p w:rsidR="00C92877" w:rsidRPr="00F47B28" w:rsidRDefault="001E6190" w:rsidP="001E6190">
            <w:pPr>
              <w:jc w:val="center"/>
              <w:rPr>
                <w:rFonts w:ascii="Century Gothic" w:hAnsi="Century Gothic" w:cs="Arial"/>
                <w:sz w:val="16"/>
                <w:szCs w:val="18"/>
              </w:rPr>
            </w:pPr>
            <w:r>
              <w:rPr>
                <w:rFonts w:ascii="Century Gothic" w:hAnsi="Century Gothic" w:cs="Arial"/>
                <w:sz w:val="16"/>
                <w:szCs w:val="18"/>
              </w:rPr>
              <w:t>11:00</w:t>
            </w:r>
            <w:r w:rsidR="00C9287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02</w:t>
            </w:r>
            <w:r w:rsidR="00C92877">
              <w:rPr>
                <w:rFonts w:ascii="Century Gothic" w:hAnsi="Century Gothic" w:cs="Arial"/>
                <w:sz w:val="16"/>
                <w:szCs w:val="18"/>
              </w:rPr>
              <w:t>/03/2018</w:t>
            </w:r>
          </w:p>
          <w:p w:rsidR="00C92877" w:rsidRPr="00F47B28" w:rsidRDefault="00C92877" w:rsidP="001E6190">
            <w:pPr>
              <w:jc w:val="center"/>
              <w:rPr>
                <w:rFonts w:ascii="Century Gothic" w:hAnsi="Century Gothic" w:cs="Arial"/>
                <w:sz w:val="16"/>
                <w:szCs w:val="18"/>
              </w:rPr>
            </w:pPr>
            <w:r>
              <w:rPr>
                <w:rFonts w:ascii="Century Gothic" w:hAnsi="Century Gothic" w:cs="Arial"/>
                <w:sz w:val="16"/>
                <w:szCs w:val="18"/>
              </w:rPr>
              <w:t>1</w:t>
            </w:r>
            <w:r w:rsidR="001E6190">
              <w:rPr>
                <w:rFonts w:ascii="Century Gothic" w:hAnsi="Century Gothic" w:cs="Arial"/>
                <w:sz w:val="16"/>
                <w:szCs w:val="18"/>
              </w:rPr>
              <w:t>1</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02</w:t>
            </w:r>
            <w:r w:rsidR="00C92877">
              <w:rPr>
                <w:rFonts w:ascii="Century Gothic" w:hAnsi="Century Gothic" w:cs="Arial"/>
                <w:sz w:val="16"/>
                <w:szCs w:val="18"/>
              </w:rPr>
              <w:t>/03/2018</w:t>
            </w:r>
          </w:p>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11</w:t>
            </w:r>
            <w:r w:rsidR="00C92877">
              <w:rPr>
                <w:rFonts w:ascii="Century Gothic" w:hAnsi="Century Gothic" w:cs="Arial"/>
                <w:sz w:val="16"/>
                <w:szCs w:val="18"/>
              </w:rPr>
              <w:t>:30</w:t>
            </w:r>
            <w:r w:rsidR="00C9287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E6190">
              <w:rPr>
                <w:rFonts w:ascii="Century Gothic" w:hAnsi="Century Gothic" w:cs="Arial"/>
                <w:sz w:val="16"/>
                <w:szCs w:val="18"/>
              </w:rPr>
              <w:t>16</w:t>
            </w:r>
            <w:r w:rsidRPr="008C4582">
              <w:rPr>
                <w:rFonts w:ascii="Century Gothic" w:hAnsi="Century Gothic" w:cs="Arial"/>
                <w:sz w:val="16"/>
                <w:szCs w:val="18"/>
              </w:rPr>
              <w:t xml:space="preserve"> de </w:t>
            </w:r>
            <w:r>
              <w:rPr>
                <w:rFonts w:ascii="Century Gothic" w:hAnsi="Century Gothic" w:cs="Arial"/>
                <w:sz w:val="16"/>
                <w:szCs w:val="18"/>
              </w:rPr>
              <w:t xml:space="preserve">Marzo </w:t>
            </w:r>
            <w:r w:rsidRPr="008C4582">
              <w:rPr>
                <w:rFonts w:ascii="Century Gothic" w:hAnsi="Century Gothic" w:cs="Arial"/>
                <w:sz w:val="16"/>
                <w:szCs w:val="18"/>
              </w:rPr>
              <w:t>de 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E6190">
        <w:rPr>
          <w:rFonts w:ascii="Calibri" w:hAnsi="Calibri"/>
          <w:sz w:val="20"/>
        </w:rPr>
        <w:t>3</w:t>
      </w:r>
      <w:r w:rsidRPr="009E04A4">
        <w:rPr>
          <w:rFonts w:ascii="Calibri" w:hAnsi="Calibri"/>
          <w:sz w:val="20"/>
        </w:rPr>
        <w:t xml:space="preserve"> de </w:t>
      </w:r>
      <w:proofErr w:type="gramStart"/>
      <w:r w:rsidR="00C92877">
        <w:rPr>
          <w:rFonts w:ascii="Calibri" w:hAnsi="Calibri"/>
          <w:sz w:val="20"/>
        </w:rPr>
        <w:t>Marzo</w:t>
      </w:r>
      <w:proofErr w:type="gramEnd"/>
      <w:r w:rsidRPr="009E04A4">
        <w:rPr>
          <w:rFonts w:ascii="Calibri" w:hAnsi="Calibri"/>
          <w:sz w:val="20"/>
        </w:rPr>
        <w:t xml:space="preserve"> del 201</w:t>
      </w:r>
      <w:r w:rsidR="00C92877">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C92877">
        <w:rPr>
          <w:rFonts w:ascii="Calibri" w:hAnsi="Calibri"/>
          <w:sz w:val="20"/>
        </w:rPr>
        <w:t>Marzo</w:t>
      </w:r>
      <w:r w:rsidRPr="009E04A4">
        <w:rPr>
          <w:rFonts w:ascii="Calibri" w:hAnsi="Calibri"/>
          <w:sz w:val="20"/>
        </w:rPr>
        <w:t xml:space="preserve"> del 201</w:t>
      </w:r>
      <w:r w:rsidR="00C92877">
        <w:rPr>
          <w:rFonts w:ascii="Calibri" w:hAnsi="Calibri"/>
          <w:sz w:val="20"/>
        </w:rPr>
        <w:t>8</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92877" w:rsidRDefault="00C92877"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92877">
        <w:rPr>
          <w:rFonts w:asciiTheme="minorHAnsi" w:hAnsiTheme="minorHAnsi"/>
          <w:b/>
        </w:rPr>
        <w:t>14</w:t>
      </w:r>
      <w:r w:rsidR="00DE778C">
        <w:rPr>
          <w:rFonts w:asciiTheme="minorHAnsi" w:hAnsiTheme="minorHAnsi"/>
          <w:b/>
        </w:rPr>
        <w:t xml:space="preserve"> DE </w:t>
      </w:r>
      <w:r w:rsidR="00C92877">
        <w:rPr>
          <w:rFonts w:asciiTheme="minorHAnsi" w:hAnsiTheme="minorHAnsi"/>
          <w:b/>
        </w:rPr>
        <w:t>FEBRERO DEL 2018</w:t>
      </w: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5528"/>
        <w:gridCol w:w="1200"/>
        <w:gridCol w:w="3194"/>
      </w:tblGrid>
      <w:tr w:rsidR="00A77A53" w:rsidRPr="00A77A53" w:rsidTr="0090263F">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0CDAE4"/>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90263F">
        <w:trPr>
          <w:trHeight w:val="300"/>
        </w:trPr>
        <w:tc>
          <w:tcPr>
            <w:tcW w:w="851" w:type="dxa"/>
            <w:tcBorders>
              <w:top w:val="nil"/>
              <w:left w:val="single" w:sz="8" w:space="0" w:color="auto"/>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5528"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194"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7538B2">
            <w:pPr>
              <w:jc w:val="center"/>
              <w:rPr>
                <w:rFonts w:ascii="Calibri" w:hAnsi="Calibri"/>
                <w:color w:val="000000"/>
                <w:lang w:val="es-MX" w:eastAsia="es-MX"/>
              </w:rPr>
            </w:pPr>
            <w:r>
              <w:rPr>
                <w:rFonts w:ascii="Calibri" w:hAnsi="Calibri"/>
                <w:color w:val="000000"/>
                <w:lang w:val="es-MX" w:eastAsia="es-MX"/>
              </w:rPr>
              <w:t>289</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16</w:t>
            </w:r>
          </w:p>
        </w:tc>
        <w:tc>
          <w:tcPr>
            <w:tcW w:w="5528"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56</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17</w:t>
            </w:r>
          </w:p>
        </w:tc>
        <w:tc>
          <w:tcPr>
            <w:tcW w:w="5528"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194"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incisional</w:t>
            </w:r>
            <w:proofErr w:type="spellEnd"/>
            <w:r w:rsidRPr="00A77A53">
              <w:rPr>
                <w:rFonts w:ascii="Calibri" w:hAnsi="Calibri"/>
                <w:color w:val="000000"/>
                <w:lang w:val="es-MX" w:eastAsia="es-MX"/>
              </w:rPr>
              <w:t xml:space="preserve"> (eventración) con injerto o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4"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70"/>
        </w:trPr>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19</w:t>
            </w:r>
          </w:p>
        </w:tc>
        <w:tc>
          <w:tcPr>
            <w:tcW w:w="5528" w:type="dxa"/>
            <w:tcBorders>
              <w:top w:val="single" w:sz="4" w:space="0" w:color="auto"/>
              <w:left w:val="nil"/>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34</w:t>
            </w:r>
          </w:p>
        </w:tc>
        <w:tc>
          <w:tcPr>
            <w:tcW w:w="31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90263F">
        <w:trPr>
          <w:trHeight w:val="60"/>
        </w:trPr>
        <w:tc>
          <w:tcPr>
            <w:tcW w:w="851" w:type="dxa"/>
            <w:vMerge/>
            <w:tcBorders>
              <w:top w:val="nil"/>
              <w:left w:val="single" w:sz="4"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4" w:space="0" w:color="auto"/>
              <w:right w:val="single" w:sz="4"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5528" w:type="dxa"/>
            <w:tcBorders>
              <w:top w:val="single" w:sz="4"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87</w:t>
            </w:r>
          </w:p>
        </w:tc>
        <w:tc>
          <w:tcPr>
            <w:tcW w:w="31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Orquidopexia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22</w:t>
            </w:r>
          </w:p>
        </w:tc>
        <w:tc>
          <w:tcPr>
            <w:tcW w:w="5528"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93</w:t>
            </w:r>
          </w:p>
        </w:tc>
        <w:tc>
          <w:tcPr>
            <w:tcW w:w="3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23</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85</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y drenaje de amígdala y estructura periamigdalinas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con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Adenoidectomía</w:t>
            </w:r>
            <w:proofErr w:type="spellEnd"/>
            <w:r w:rsidRPr="00A77A53">
              <w:rPr>
                <w:rFonts w:ascii="Calibri" w:hAnsi="Calibri"/>
                <w:color w:val="000000"/>
                <w:lang w:val="es-MX" w:eastAsia="es-MX"/>
              </w:rPr>
              <w:t xml:space="preserve"> sin </w:t>
            </w:r>
            <w:proofErr w:type="spellStart"/>
            <w:r w:rsidRPr="00A77A53">
              <w:rPr>
                <w:rFonts w:ascii="Calibri" w:hAnsi="Calibri"/>
                <w:color w:val="000000"/>
                <w:lang w:val="es-MX" w:eastAsia="es-MX"/>
              </w:rPr>
              <w:t>amigdalectomía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Control de hemorragia después de </w:t>
            </w: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y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37</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300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38</w:t>
            </w:r>
          </w:p>
        </w:tc>
        <w:tc>
          <w:tcPr>
            <w:tcW w:w="5528" w:type="dxa"/>
            <w:tcBorders>
              <w:top w:val="single" w:sz="4"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15</w:t>
            </w:r>
            <w:r w:rsidR="00A77A53" w:rsidRPr="00A77A53">
              <w:rPr>
                <w:rFonts w:ascii="Calibri" w:hAnsi="Calibri"/>
                <w:color w:val="000000"/>
                <w:lang w:val="es-MX" w:eastAsia="es-MX"/>
              </w:rPr>
              <w:t>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39</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200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r w:rsidR="00B94A68" w:rsidRPr="00B94A68">
              <w:rPr>
                <w:rFonts w:ascii="Calibri" w:hAnsi="Calibri"/>
                <w:color w:val="000000"/>
                <w:highlight w:val="cyan"/>
                <w:lang w:val="es-MX" w:eastAsia="es-MX"/>
              </w:rPr>
              <w:t>incisión</w:t>
            </w:r>
            <w:r w:rsidRPr="00A77A53">
              <w:rPr>
                <w:rFonts w:ascii="Calibri" w:hAnsi="Calibri"/>
                <w:color w:val="000000"/>
                <w:lang w:val="es-MX" w:eastAsia="es-MX"/>
              </w:rPr>
              <w:t xml:space="preserve">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1E6190">
              <w:rPr>
                <w:rFonts w:ascii="Calibri" w:hAnsi="Calibri"/>
                <w:bCs/>
              </w:rPr>
              <w:t>N10</w:t>
            </w:r>
            <w:r w:rsidR="00C92877">
              <w:rPr>
                <w:rFonts w:ascii="Calibri" w:hAnsi="Calibri"/>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E6190">
              <w:rPr>
                <w:rFonts w:asciiTheme="minorHAnsi" w:hAnsiTheme="minorHAnsi" w:cs="Arial"/>
                <w:bCs/>
                <w:u w:val="single"/>
              </w:rPr>
              <w:t>N10</w:t>
            </w:r>
            <w:r w:rsidR="00C92877">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6D236E">
        <w:rPr>
          <w:rFonts w:ascii="Calibri" w:hAnsi="Calibri" w:cs="Calibri"/>
          <w:sz w:val="20"/>
          <w:szCs w:val="20"/>
        </w:rPr>
        <w:t>__</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E6190">
        <w:rPr>
          <w:rFonts w:ascii="Calibri" w:hAnsi="Calibri" w:cs="Calibri"/>
          <w:b/>
          <w:bCs/>
          <w:sz w:val="20"/>
          <w:szCs w:val="20"/>
        </w:rPr>
        <w:t>N10</w:t>
      </w:r>
      <w:r w:rsidR="00C92877">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E6190">
        <w:rPr>
          <w:rFonts w:asciiTheme="minorHAnsi" w:hAnsiTheme="minorHAnsi" w:cstheme="minorHAnsi"/>
          <w:b/>
          <w:u w:val="single"/>
        </w:rPr>
        <w:t>N10</w:t>
      </w:r>
      <w:r w:rsidR="00C92877">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E6190">
        <w:rPr>
          <w:rFonts w:ascii="Calibri" w:hAnsi="Calibri" w:cs="Calibri"/>
          <w:b/>
          <w:bCs/>
          <w:sz w:val="20"/>
          <w:szCs w:val="20"/>
        </w:rPr>
        <w:t>N10</w:t>
      </w:r>
      <w:r w:rsidR="00C92877">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E6190">
        <w:rPr>
          <w:rFonts w:ascii="Calibri" w:hAnsi="Calibri"/>
          <w:b/>
          <w:bCs/>
          <w:sz w:val="20"/>
          <w:szCs w:val="20"/>
        </w:rPr>
        <w:t>N10</w:t>
      </w:r>
      <w:r w:rsidR="00C92877">
        <w:rPr>
          <w:rFonts w:ascii="Calibri" w:hAnsi="Calibri"/>
          <w:b/>
          <w:bCs/>
          <w:sz w:val="20"/>
          <w:szCs w:val="20"/>
        </w:rPr>
        <w:t>-2018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w:t>
            </w:r>
            <w:proofErr w:type="spellStart"/>
            <w:r w:rsidRPr="005A253C">
              <w:rPr>
                <w:rFonts w:ascii="Calibri" w:hAnsi="Calibri"/>
                <w:color w:val="000000"/>
                <w:sz w:val="14"/>
                <w:szCs w:val="14"/>
              </w:rPr>
              <w:t>curriculum</w:t>
            </w:r>
            <w:proofErr w:type="spellEnd"/>
            <w:r w:rsidRPr="005A253C">
              <w:rPr>
                <w:rFonts w:ascii="Calibri" w:hAnsi="Calibri"/>
                <w:color w:val="000000"/>
                <w:sz w:val="14"/>
                <w:szCs w:val="14"/>
              </w:rPr>
              <w:t xml:space="preserve">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w:t>
            </w:r>
            <w:proofErr w:type="spellStart"/>
            <w:r w:rsidRPr="005A253C">
              <w:rPr>
                <w:rFonts w:ascii="Calibri" w:hAnsi="Calibri"/>
                <w:color w:val="000000"/>
                <w:sz w:val="14"/>
                <w:szCs w:val="14"/>
              </w:rPr>
              <w:t>Enfermeria</w:t>
            </w:r>
            <w:proofErr w:type="spellEnd"/>
            <w:r w:rsidRPr="005A253C">
              <w:rPr>
                <w:rFonts w:ascii="Calibri" w:hAnsi="Calibri"/>
                <w:color w:val="000000"/>
                <w:sz w:val="14"/>
                <w:szCs w:val="14"/>
              </w:rPr>
              <w:t xml:space="preserve">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Cd o USB que contenga el total de los documentos incluidos en el sobre técnico en formato </w:t>
            </w:r>
            <w:proofErr w:type="spellStart"/>
            <w:r w:rsidRPr="005A253C">
              <w:rPr>
                <w:rFonts w:ascii="Calibri" w:hAnsi="Calibri"/>
                <w:color w:val="000000"/>
                <w:sz w:val="14"/>
                <w:szCs w:val="14"/>
              </w:rPr>
              <w:t>pdf</w:t>
            </w:r>
            <w:proofErr w:type="spellEnd"/>
            <w:r w:rsidRPr="005A253C">
              <w:rPr>
                <w:rFonts w:ascii="Calibri" w:hAnsi="Calibri"/>
                <w:color w:val="000000"/>
                <w:sz w:val="14"/>
                <w:szCs w:val="14"/>
              </w:rPr>
              <w:t xml:space="preserve">, </w:t>
            </w:r>
            <w:proofErr w:type="spellStart"/>
            <w:r w:rsidRPr="005A253C">
              <w:rPr>
                <w:rFonts w:ascii="Calibri" w:hAnsi="Calibri"/>
                <w:color w:val="000000"/>
                <w:sz w:val="14"/>
                <w:szCs w:val="14"/>
              </w:rPr>
              <w:t>word</w:t>
            </w:r>
            <w:proofErr w:type="spellEnd"/>
            <w:r w:rsidRPr="005A253C">
              <w:rPr>
                <w:rFonts w:ascii="Calibri" w:hAnsi="Calibri"/>
                <w:color w:val="000000"/>
                <w:sz w:val="14"/>
                <w:szCs w:val="14"/>
              </w:rPr>
              <w:t xml:space="preserve"> o </w:t>
            </w:r>
            <w:proofErr w:type="spellStart"/>
            <w:r w:rsidRPr="005A253C">
              <w:rPr>
                <w:rFonts w:ascii="Calibri" w:hAnsi="Calibri"/>
                <w:color w:val="000000"/>
                <w:sz w:val="14"/>
                <w:szCs w:val="14"/>
              </w:rPr>
              <w:t>excel</w:t>
            </w:r>
            <w:proofErr w:type="spellEnd"/>
            <w:r w:rsidRPr="005A253C">
              <w:rPr>
                <w:rFonts w:ascii="Calibri" w:hAnsi="Calibri"/>
                <w:color w:val="000000"/>
                <w:sz w:val="14"/>
                <w:szCs w:val="14"/>
              </w:rPr>
              <w:t>.</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Fracc.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4078A9">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w:t>
            </w:r>
            <w:r w:rsidR="004078A9">
              <w:rPr>
                <w:rFonts w:ascii="Calibri" w:hAnsi="Calibri"/>
                <w:color w:val="000000"/>
                <w:sz w:val="14"/>
                <w:szCs w:val="14"/>
              </w:rPr>
              <w:t>8</w:t>
            </w:r>
            <w:r w:rsidRPr="005A253C">
              <w:rPr>
                <w:rFonts w:ascii="Calibri" w:hAnsi="Calibri"/>
                <w:color w:val="000000"/>
                <w:sz w:val="14"/>
                <w:szCs w:val="14"/>
              </w:rPr>
              <w:t xml:space="preserve"> publicada en el DOF el 2</w:t>
            </w:r>
            <w:r w:rsidR="004078A9">
              <w:rPr>
                <w:rFonts w:ascii="Calibri" w:hAnsi="Calibri"/>
                <w:color w:val="000000"/>
                <w:sz w:val="14"/>
                <w:szCs w:val="14"/>
              </w:rPr>
              <w:t>2</w:t>
            </w:r>
            <w:r w:rsidRPr="005A253C">
              <w:rPr>
                <w:rFonts w:ascii="Calibri" w:hAnsi="Calibri"/>
                <w:color w:val="000000"/>
                <w:sz w:val="14"/>
                <w:szCs w:val="14"/>
              </w:rPr>
              <w:t xml:space="preserve"> de Diciembre de 201</w:t>
            </w:r>
            <w:r w:rsidR="004078A9">
              <w:rPr>
                <w:rFonts w:ascii="Calibri" w:hAnsi="Calibri"/>
                <w:color w:val="000000"/>
                <w:sz w:val="14"/>
                <w:szCs w:val="14"/>
              </w:rPr>
              <w:t>7</w:t>
            </w:r>
            <w:r w:rsidRPr="005A253C">
              <w:rPr>
                <w:rFonts w:ascii="Calibri" w:hAnsi="Calibri"/>
                <w:color w:val="000000"/>
                <w:sz w:val="14"/>
                <w:szCs w:val="14"/>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A253C">
              <w:rPr>
                <w:rFonts w:ascii="Calibri" w:hAnsi="Calibri"/>
                <w:color w:val="000000"/>
                <w:sz w:val="14"/>
                <w:szCs w:val="14"/>
              </w:rPr>
              <w:t>mismo.En</w:t>
            </w:r>
            <w:proofErr w:type="spellEnd"/>
            <w:r w:rsidRPr="005A253C">
              <w:rPr>
                <w:rFonts w:ascii="Calibri" w:hAnsi="Calibri"/>
                <w:color w:val="000000"/>
                <w:sz w:val="14"/>
                <w:szCs w:val="14"/>
              </w:rPr>
              <w:t xml:space="preserve">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1E6190">
        <w:rPr>
          <w:rFonts w:asciiTheme="minorHAnsi" w:hAnsiTheme="minorHAnsi"/>
          <w:b/>
          <w:color w:val="548DD4" w:themeColor="text2" w:themeTint="99"/>
          <w:sz w:val="18"/>
          <w:szCs w:val="16"/>
        </w:rPr>
        <w:t>N10</w:t>
      </w:r>
      <w:r w:rsidR="00C92877">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1E6190">
        <w:rPr>
          <w:rFonts w:asciiTheme="minorHAnsi" w:hAnsiTheme="minorHAnsi"/>
          <w:b/>
          <w:color w:val="548DD4" w:themeColor="text2" w:themeTint="99"/>
          <w:sz w:val="18"/>
          <w:szCs w:val="16"/>
        </w:rPr>
        <w:t>N10</w:t>
      </w:r>
      <w:r w:rsidR="00C92877">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w:t>
      </w:r>
      <w:proofErr w:type="spellStart"/>
      <w:r w:rsidRPr="000A4F8C">
        <w:rPr>
          <w:rFonts w:ascii="Calibri" w:hAnsi="Calibri"/>
          <w:sz w:val="17"/>
          <w:szCs w:val="17"/>
        </w:rPr>
        <w:t>del</w:t>
      </w:r>
      <w:proofErr w:type="spellEnd"/>
      <w:r w:rsidRPr="000A4F8C">
        <w:rPr>
          <w:rFonts w:ascii="Calibri" w:hAnsi="Calibri"/>
          <w:sz w:val="17"/>
          <w:szCs w:val="17"/>
        </w:rPr>
        <w:t xml:space="preserve">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1E6190">
        <w:rPr>
          <w:rFonts w:ascii="Calibri" w:hAnsi="Calibri"/>
          <w:sz w:val="17"/>
          <w:szCs w:val="17"/>
        </w:rPr>
        <w:t>N10</w:t>
      </w:r>
      <w:r w:rsidR="00C92877">
        <w:rPr>
          <w:rFonts w:ascii="Calibri" w:hAnsi="Calibri"/>
          <w:sz w:val="17"/>
          <w:szCs w:val="17"/>
        </w:rPr>
        <w:t>-2018</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w:t>
      </w:r>
      <w:proofErr w:type="gramStart"/>
      <w:r>
        <w:rPr>
          <w:rFonts w:ascii="Calibri" w:hAnsi="Calibri" w:cs="Tahoma"/>
          <w:sz w:val="17"/>
          <w:szCs w:val="17"/>
        </w:rPr>
        <w:t xml:space="preserve">Presencial </w:t>
      </w:r>
      <w:r w:rsidRPr="000A4F8C">
        <w:rPr>
          <w:rFonts w:ascii="Calibri" w:hAnsi="Calibri" w:cs="Tahoma"/>
          <w:sz w:val="17"/>
          <w:szCs w:val="17"/>
        </w:rPr>
        <w:t xml:space="preserve"> número</w:t>
      </w:r>
      <w:proofErr w:type="gramEnd"/>
      <w:r w:rsidRPr="000A4F8C">
        <w:rPr>
          <w:rFonts w:ascii="Calibri" w:hAnsi="Calibri" w:cs="Tahoma"/>
          <w:sz w:val="17"/>
          <w:szCs w:val="17"/>
        </w:rPr>
        <w:t xml:space="preserve"> </w:t>
      </w:r>
      <w:r>
        <w:rPr>
          <w:rFonts w:ascii="Calibri" w:hAnsi="Calibri" w:cs="Tahoma"/>
          <w:sz w:val="17"/>
          <w:szCs w:val="17"/>
        </w:rPr>
        <w:t>LP</w:t>
      </w:r>
      <w:r w:rsidRPr="000A4F8C">
        <w:rPr>
          <w:rFonts w:ascii="Calibri" w:hAnsi="Calibri" w:cs="Tahoma"/>
          <w:sz w:val="17"/>
          <w:szCs w:val="17"/>
        </w:rPr>
        <w:t>-919044992-</w:t>
      </w:r>
      <w:r w:rsidR="001E6190">
        <w:rPr>
          <w:rFonts w:ascii="Calibri" w:hAnsi="Calibri" w:cs="Tahoma"/>
          <w:b/>
          <w:sz w:val="17"/>
          <w:szCs w:val="17"/>
        </w:rPr>
        <w:t>N10</w:t>
      </w:r>
      <w:r w:rsidR="00C92877">
        <w:rPr>
          <w:rFonts w:ascii="Calibri" w:hAnsi="Calibri" w:cs="Tahoma"/>
          <w:b/>
          <w:sz w:val="17"/>
          <w:szCs w:val="17"/>
        </w:rPr>
        <w:t>-2018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w:t>
      </w:r>
      <w:proofErr w:type="spellStart"/>
      <w:r w:rsidRPr="000A4F8C">
        <w:rPr>
          <w:rFonts w:ascii="Calibri" w:hAnsi="Calibri" w:cs="Tahoma"/>
          <w:sz w:val="17"/>
          <w:szCs w:val="17"/>
        </w:rPr>
        <w:t>del</w:t>
      </w:r>
      <w:proofErr w:type="spellEnd"/>
      <w:r w:rsidRPr="000A4F8C">
        <w:rPr>
          <w:rFonts w:ascii="Calibri" w:hAnsi="Calibri" w:cs="Tahoma"/>
          <w:sz w:val="17"/>
          <w:szCs w:val="17"/>
        </w:rPr>
        <w:t xml:space="preserve">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02" w:rsidRDefault="00DF0B02" w:rsidP="007F0B73">
      <w:r>
        <w:separator/>
      </w:r>
    </w:p>
  </w:endnote>
  <w:endnote w:type="continuationSeparator" w:id="0">
    <w:p w:rsidR="00DF0B02" w:rsidRDefault="00DF0B0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A3AC7" w:rsidRPr="00CE2E1F" w:rsidRDefault="00CA3AC7" w:rsidP="004C675C">
        <w:pPr>
          <w:pStyle w:val="Piedepgina"/>
          <w:jc w:val="center"/>
          <w:rPr>
            <w:b/>
            <w:color w:val="009999"/>
          </w:rPr>
        </w:pPr>
        <w:r>
          <w:rPr>
            <w:color w:val="009999"/>
          </w:rPr>
          <w:t>_____________________________________________________________________________________________________</w:t>
        </w:r>
      </w:p>
      <w:p w:rsidR="00CA3AC7" w:rsidRDefault="00CA3AC7" w:rsidP="004C675C">
        <w:pPr>
          <w:pStyle w:val="Piedepgina"/>
          <w:ind w:right="-232" w:hanging="284"/>
          <w:jc w:val="center"/>
          <w:rPr>
            <w:rFonts w:ascii="Century Gothic" w:hAnsi="Century Gothic"/>
            <w:b/>
            <w:color w:val="009999"/>
            <w:sz w:val="18"/>
            <w:szCs w:val="14"/>
          </w:rPr>
        </w:pPr>
      </w:p>
      <w:p w:rsidR="00CA3AC7" w:rsidRPr="00CE2E1F" w:rsidRDefault="00CA3AC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A3AC7" w:rsidRPr="00CE2E1F" w:rsidRDefault="00CA3AC7" w:rsidP="004C675C">
        <w:pPr>
          <w:pStyle w:val="Piedepgina"/>
          <w:jc w:val="center"/>
          <w:rPr>
            <w:b/>
            <w:color w:val="009999"/>
            <w:szCs w:val="16"/>
          </w:rPr>
        </w:pPr>
        <w:r w:rsidRPr="00CE2E1F">
          <w:rPr>
            <w:rFonts w:ascii="Century Gothic" w:hAnsi="Century Gothic"/>
            <w:b/>
            <w:color w:val="009999"/>
            <w:sz w:val="18"/>
            <w:szCs w:val="16"/>
          </w:rPr>
          <w:t>No. LP-919044992-N</w:t>
        </w:r>
        <w:r w:rsidR="001E6190">
          <w:rPr>
            <w:rFonts w:ascii="Century Gothic" w:hAnsi="Century Gothic"/>
            <w:b/>
            <w:color w:val="009999"/>
            <w:sz w:val="18"/>
            <w:szCs w:val="16"/>
          </w:rPr>
          <w:t>10</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31E59">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31E59">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CA3AC7" w:rsidRPr="00CE2E1F" w:rsidRDefault="00DF0B02" w:rsidP="004C675C">
        <w:pPr>
          <w:pStyle w:val="Piedepgina"/>
          <w:jc w:val="center"/>
          <w:rPr>
            <w:b/>
            <w:color w:val="009999"/>
          </w:rPr>
        </w:pPr>
      </w:p>
    </w:sdtContent>
  </w:sdt>
  <w:p w:rsidR="00CA3AC7" w:rsidRPr="004C675C" w:rsidRDefault="00CA3AC7" w:rsidP="004C675C">
    <w:pPr>
      <w:pStyle w:val="Piedepgina"/>
    </w:pPr>
  </w:p>
  <w:p w:rsidR="00CA3AC7" w:rsidRDefault="00CA3AC7"/>
  <w:p w:rsidR="00CA3AC7" w:rsidRDefault="00CA3AC7"/>
  <w:p w:rsidR="00CA3AC7" w:rsidRDefault="00CA3AC7"/>
  <w:p w:rsidR="00CA3AC7" w:rsidRDefault="00CA3AC7"/>
  <w:p w:rsidR="00CA3AC7" w:rsidRDefault="00CA3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02" w:rsidRDefault="00DF0B02" w:rsidP="007F0B73">
      <w:r>
        <w:separator/>
      </w:r>
    </w:p>
  </w:footnote>
  <w:footnote w:type="continuationSeparator" w:id="0">
    <w:p w:rsidR="00DF0B02" w:rsidRDefault="00DF0B0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C7" w:rsidRPr="00C765F1" w:rsidRDefault="00CA3AC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A3AC7" w:rsidRPr="00C765F1" w:rsidRDefault="00CA3AC7" w:rsidP="00313C66">
    <w:pPr>
      <w:jc w:val="center"/>
      <w:rPr>
        <w:rFonts w:ascii="Corbel" w:hAnsi="Corbel"/>
        <w:b/>
        <w:szCs w:val="16"/>
      </w:rPr>
    </w:pPr>
    <w:r w:rsidRPr="00C765F1">
      <w:rPr>
        <w:rFonts w:ascii="Corbel" w:hAnsi="Corbel"/>
        <w:b/>
        <w:szCs w:val="16"/>
      </w:rPr>
      <w:t>SERVICIOS DE SALUD DE NUEVO LEÓN</w:t>
    </w:r>
  </w:p>
  <w:p w:rsidR="00CA3AC7" w:rsidRPr="00180FA7" w:rsidRDefault="00CA3AC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A3AC7" w:rsidRDefault="00CA3AC7"/>
  <w:p w:rsidR="00CA3AC7" w:rsidRDefault="00CA3AC7"/>
  <w:p w:rsidR="00CA3AC7" w:rsidRDefault="00CA3AC7"/>
  <w:p w:rsidR="00CA3AC7" w:rsidRDefault="00CA3AC7"/>
  <w:p w:rsidR="00CA3AC7" w:rsidRDefault="00CA3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3F6D"/>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190"/>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01F0"/>
    <w:rsid w:val="00331E10"/>
    <w:rsid w:val="003333E2"/>
    <w:rsid w:val="00336DC6"/>
    <w:rsid w:val="00340D61"/>
    <w:rsid w:val="00344C04"/>
    <w:rsid w:val="0034525E"/>
    <w:rsid w:val="00347E63"/>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078A9"/>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B78DD"/>
    <w:rsid w:val="005C146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236E"/>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5ECA"/>
    <w:rsid w:val="007269C5"/>
    <w:rsid w:val="00727A6A"/>
    <w:rsid w:val="00734605"/>
    <w:rsid w:val="00741DEB"/>
    <w:rsid w:val="00742118"/>
    <w:rsid w:val="0074621C"/>
    <w:rsid w:val="007538B2"/>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0263F"/>
    <w:rsid w:val="00915F11"/>
    <w:rsid w:val="00916BE4"/>
    <w:rsid w:val="00917BF3"/>
    <w:rsid w:val="00920772"/>
    <w:rsid w:val="00922F7F"/>
    <w:rsid w:val="00926292"/>
    <w:rsid w:val="009302C1"/>
    <w:rsid w:val="00930E6D"/>
    <w:rsid w:val="0093321E"/>
    <w:rsid w:val="00934D52"/>
    <w:rsid w:val="00935988"/>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A777C"/>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53C"/>
    <w:rsid w:val="00A547B5"/>
    <w:rsid w:val="00A551DB"/>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3388"/>
    <w:rsid w:val="00B94A68"/>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92877"/>
    <w:rsid w:val="00CA04EA"/>
    <w:rsid w:val="00CA35BE"/>
    <w:rsid w:val="00CA3AC7"/>
    <w:rsid w:val="00CA606E"/>
    <w:rsid w:val="00CB0B2E"/>
    <w:rsid w:val="00CB4CB1"/>
    <w:rsid w:val="00CC053E"/>
    <w:rsid w:val="00CC13EB"/>
    <w:rsid w:val="00CC5ACA"/>
    <w:rsid w:val="00CD13A5"/>
    <w:rsid w:val="00CD34F3"/>
    <w:rsid w:val="00CD58F7"/>
    <w:rsid w:val="00CD79F0"/>
    <w:rsid w:val="00CE28F7"/>
    <w:rsid w:val="00CE2E1F"/>
    <w:rsid w:val="00CE2F46"/>
    <w:rsid w:val="00CE4E87"/>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0B02"/>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1E59"/>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61E"/>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FE3496-041D-4B95-843C-BB514E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779D-2F53-46D1-B4FD-19471022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18653</Words>
  <Characters>102595</Characters>
  <Application>Microsoft Office Word</Application>
  <DocSecurity>0</DocSecurity>
  <Lines>854</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6</cp:revision>
  <cp:lastPrinted>2018-02-09T18:47:00Z</cp:lastPrinted>
  <dcterms:created xsi:type="dcterms:W3CDTF">2018-02-12T23:05:00Z</dcterms:created>
  <dcterms:modified xsi:type="dcterms:W3CDTF">2018-02-14T19:27:00Z</dcterms:modified>
</cp:coreProperties>
</file>