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E84852" w:rsidRDefault="000E334D" w:rsidP="001B5AF2">
      <w:pPr>
        <w:pStyle w:val="Ttulo9"/>
        <w:ind w:right="-232"/>
        <w:jc w:val="center"/>
        <w:rPr>
          <w:rFonts w:ascii="Meiryo" w:eastAsia="Meiryo" w:hAnsi="Meiryo" w:cs="Meiryo"/>
          <w:color w:val="7030A0"/>
          <w:sz w:val="28"/>
          <w:szCs w:val="28"/>
          <w:lang w:val="es-ES" w:eastAsia="en-US"/>
        </w:rPr>
      </w:pPr>
      <w:r w:rsidRPr="000E334D">
        <w:rPr>
          <w:rFonts w:ascii="Meiryo" w:eastAsia="Meiryo" w:hAnsi="Meiryo" w:cs="Meiryo"/>
          <w:color w:val="7030A0"/>
          <w:sz w:val="28"/>
          <w:szCs w:val="28"/>
          <w:lang w:val="es-ES" w:eastAsia="en-US"/>
        </w:rPr>
        <w:t>LP-919044992-N17-2021</w:t>
      </w:r>
    </w:p>
    <w:p w:rsidR="001B5AF2" w:rsidRPr="00E84852" w:rsidRDefault="001B5AF2" w:rsidP="001B5AF2">
      <w:pPr>
        <w:jc w:val="center"/>
        <w:rPr>
          <w:b/>
          <w:color w:val="7030A0"/>
          <w:sz w:val="28"/>
          <w:szCs w:val="28"/>
          <w:lang w:val="es-ES"/>
        </w:rPr>
      </w:pPr>
    </w:p>
    <w:p w:rsidR="001B5AF2" w:rsidRPr="00E84852" w:rsidRDefault="001B5AF2" w:rsidP="001B5AF2">
      <w:pPr>
        <w:jc w:val="center"/>
        <w:rPr>
          <w:b/>
          <w:color w:val="7030A0"/>
          <w:sz w:val="28"/>
          <w:szCs w:val="28"/>
        </w:rPr>
      </w:pPr>
    </w:p>
    <w:p w:rsidR="001B5AF2" w:rsidRPr="00E84852" w:rsidRDefault="001B5AF2" w:rsidP="001B5AF2">
      <w:pPr>
        <w:jc w:val="center"/>
        <w:rPr>
          <w:rFonts w:ascii="Arial Black" w:hAnsi="Arial Black"/>
          <w:color w:val="7030A0"/>
          <w:sz w:val="36"/>
          <w:szCs w:val="28"/>
        </w:rPr>
      </w:pPr>
      <w:r w:rsidRPr="00E84852">
        <w:rPr>
          <w:rFonts w:ascii="Arial Black" w:hAnsi="Arial Black"/>
          <w:b/>
          <w:color w:val="7030A0"/>
          <w:sz w:val="36"/>
          <w:szCs w:val="28"/>
        </w:rPr>
        <w:t>“</w:t>
      </w:r>
      <w:r w:rsidR="0061030C" w:rsidRPr="00E84852">
        <w:rPr>
          <w:rFonts w:ascii="Arial Black" w:hAnsi="Arial Black"/>
          <w:b/>
          <w:color w:val="7030A0"/>
          <w:sz w:val="36"/>
          <w:szCs w:val="28"/>
        </w:rPr>
        <w:t>MEDICAMENTO</w:t>
      </w:r>
      <w:r w:rsidRPr="00E84852">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112DBF" w:rsidP="0061030C">
      <w:pPr>
        <w:jc w:val="center"/>
        <w:rPr>
          <w:rFonts w:asciiTheme="minorHAnsi" w:hAnsiTheme="minorHAnsi"/>
          <w:b/>
          <w:sz w:val="32"/>
        </w:rPr>
      </w:pPr>
      <w:r>
        <w:rPr>
          <w:rFonts w:asciiTheme="minorHAnsi" w:hAnsiTheme="minorHAnsi"/>
          <w:b/>
          <w:sz w:val="32"/>
        </w:rPr>
        <w:t>EJERCICIO FISCAL 2021</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720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0E334D">
        <w:rPr>
          <w:rFonts w:asciiTheme="minorHAnsi" w:hAnsiTheme="minorHAnsi" w:cs="Arial"/>
        </w:rPr>
        <w:t>LP-919044992-N17-2021</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7209C8">
        <w:rPr>
          <w:rFonts w:asciiTheme="minorHAnsi" w:hAnsiTheme="minorHAnsi"/>
          <w:b/>
        </w:rPr>
        <w:t>MEDICAMENTO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 xml:space="preserve">de </w:t>
      </w:r>
      <w:r w:rsidR="004076E4">
        <w:rPr>
          <w:rFonts w:asciiTheme="minorHAnsi" w:hAnsiTheme="minorHAnsi"/>
        </w:rPr>
        <w:t>la unidad aplicativa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720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w:t>
      </w:r>
      <w:r w:rsidR="00112DBF">
        <w:rPr>
          <w:rFonts w:asciiTheme="minorHAnsi" w:hAnsiTheme="minorHAnsi" w:cs="Arial"/>
        </w:rPr>
        <w:t>,</w:t>
      </w:r>
      <w:r w:rsidRPr="0078059E">
        <w:rPr>
          <w:rFonts w:asciiTheme="minorHAnsi" w:hAnsiTheme="minorHAnsi" w:cs="Arial"/>
        </w:rPr>
        <w:t xml:space="preserve">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F85AEF">
        <w:rPr>
          <w:rFonts w:asciiTheme="minorHAnsi" w:hAnsiTheme="minorHAnsi" w:cs="Arial"/>
        </w:rPr>
        <w:t xml:space="preserve">I </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w:t>
      </w:r>
      <w:r w:rsidR="00112DBF">
        <w:rPr>
          <w:rFonts w:asciiTheme="minorHAnsi" w:hAnsiTheme="minorHAnsi" w:cs="Arial"/>
        </w:rPr>
        <w:t>,</w:t>
      </w:r>
      <w:r w:rsidRPr="0078059E">
        <w:rPr>
          <w:rFonts w:asciiTheme="minorHAnsi" w:hAnsiTheme="minorHAnsi" w:cs="Arial"/>
        </w:rPr>
        <w:t xml:space="preserve">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0F36D7">
        <w:rPr>
          <w:rFonts w:asciiTheme="minorHAnsi" w:hAnsiTheme="minorHAnsi"/>
        </w:rPr>
        <w:t xml:space="preserve"> </w:t>
      </w:r>
      <w:r w:rsidR="000E334D">
        <w:rPr>
          <w:rFonts w:asciiTheme="minorHAnsi" w:hAnsiTheme="minorHAnsi"/>
        </w:rPr>
        <w:t>el Artículo 77</w:t>
      </w:r>
      <w:r w:rsidR="007209C8">
        <w:rPr>
          <w:rFonts w:asciiTheme="minorHAnsi" w:hAnsiTheme="minorHAnsi"/>
        </w:rPr>
        <w:t xml:space="preserve"> de </w:t>
      </w:r>
      <w:r w:rsidR="007209C8" w:rsidRPr="0078059E">
        <w:rPr>
          <w:rFonts w:asciiTheme="minorHAnsi" w:hAnsiTheme="minorHAnsi" w:cs="Arial"/>
        </w:rPr>
        <w:t>l</w:t>
      </w:r>
      <w:r w:rsidR="007209C8">
        <w:rPr>
          <w:rFonts w:asciiTheme="minorHAnsi" w:hAnsiTheme="minorHAnsi" w:cs="Arial"/>
        </w:rPr>
        <w:t>a</w:t>
      </w:r>
      <w:r w:rsidR="00112DBF">
        <w:rPr>
          <w:rFonts w:asciiTheme="minorHAnsi" w:hAnsiTheme="minorHAnsi" w:cs="Arial"/>
        </w:rPr>
        <w:t xml:space="preserve"> Ley de Egresos para el año 2021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0E334D">
        <w:rPr>
          <w:rFonts w:asciiTheme="minorHAnsi" w:hAnsiTheme="minorHAnsi" w:cs="Arial"/>
        </w:rPr>
        <w:t>LP-919044992-N17-2021</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MEDICAMENTO</w:t>
      </w:r>
      <w:r w:rsidR="000E2A16" w:rsidRPr="0078059E">
        <w:rPr>
          <w:rFonts w:asciiTheme="minorHAnsi" w:hAnsiTheme="minorHAnsi" w:cs="Arial"/>
        </w:rPr>
        <w:t>”</w:t>
      </w:r>
      <w:r w:rsidR="00F70B66" w:rsidRPr="0078059E">
        <w:rPr>
          <w:rFonts w:asciiTheme="minorHAnsi" w:hAnsiTheme="minorHAnsi" w:cs="Arial"/>
        </w:rPr>
        <w:t>.</w:t>
      </w:r>
    </w:p>
    <w:p w:rsidR="00F70B66" w:rsidRDefault="00F70B66" w:rsidP="007F0B73">
      <w:pPr>
        <w:jc w:val="both"/>
        <w:rPr>
          <w:rFonts w:asciiTheme="minorHAnsi" w:hAnsiTheme="minorHAnsi" w:cs="Arial"/>
        </w:rPr>
      </w:pPr>
    </w:p>
    <w:p w:rsidR="007209C8" w:rsidRDefault="007209C8" w:rsidP="007F0B73">
      <w:pPr>
        <w:jc w:val="both"/>
        <w:rPr>
          <w:rFonts w:asciiTheme="minorHAnsi" w:hAnsiTheme="minorHAnsi" w:cs="Arial"/>
        </w:rPr>
      </w:pPr>
    </w:p>
    <w:p w:rsidR="007209C8" w:rsidRPr="00037DE1" w:rsidRDefault="007209C8"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F36D7" w:rsidRDefault="000F36D7" w:rsidP="007F0B73">
      <w:pPr>
        <w:jc w:val="center"/>
        <w:rPr>
          <w:rFonts w:asciiTheme="minorHAnsi" w:hAnsiTheme="minorHAnsi"/>
          <w:b/>
          <w:bCs/>
          <w:sz w:val="60"/>
          <w:szCs w:val="60"/>
        </w:rPr>
      </w:pPr>
    </w:p>
    <w:p w:rsidR="00A06A97" w:rsidRDefault="00A06A97"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720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02689">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02689">
        <w:rPr>
          <w:rFonts w:asciiTheme="minorHAnsi" w:hAnsiTheme="minorHAnsi" w:cs="Arial"/>
        </w:rPr>
        <w:t xml:space="preserve">: </w:t>
      </w:r>
      <w:r w:rsidR="00112DBF">
        <w:rPr>
          <w:rFonts w:asciiTheme="minorHAnsi" w:hAnsiTheme="minorHAnsi" w:cs="Arial"/>
        </w:rPr>
        <w:t>81813070</w:t>
      </w:r>
      <w:r w:rsidR="00A02689">
        <w:rPr>
          <w:rFonts w:asciiTheme="minorHAnsi" w:hAnsiTheme="minorHAnsi" w:cs="Arial"/>
        </w:rPr>
        <w:t>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71340">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A02689">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DC37CA">
        <w:rPr>
          <w:rFonts w:asciiTheme="minorHAnsi" w:hAnsiTheme="minorHAnsi" w:cs="Arial"/>
        </w:rPr>
        <w:t>, en un horario de 9:00 a.m. a 2</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0E334D">
        <w:rPr>
          <w:rFonts w:asciiTheme="minorHAnsi" w:hAnsiTheme="minorHAnsi" w:cs="Arial"/>
        </w:rPr>
        <w:t>LP-919044992-N17-2021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0F36D7">
        <w:rPr>
          <w:rFonts w:asciiTheme="minorHAnsi" w:hAnsiTheme="minorHAnsi" w:cs="Arial"/>
        </w:rPr>
        <w:t>r</w:t>
      </w:r>
      <w:r w:rsidR="00112DBF">
        <w:rPr>
          <w:rFonts w:asciiTheme="minorHAnsi" w:hAnsiTheme="minorHAnsi" w:cs="Arial"/>
        </w:rPr>
        <w:t>esponde al ejercicio fiscal 2021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BB5B65" w:rsidRDefault="001A0EBB" w:rsidP="003C7CE4">
      <w:pPr>
        <w:pStyle w:val="Prrafodelista"/>
        <w:numPr>
          <w:ilvl w:val="0"/>
          <w:numId w:val="9"/>
        </w:numPr>
        <w:tabs>
          <w:tab w:val="left" w:pos="284"/>
        </w:tabs>
        <w:ind w:right="51"/>
        <w:jc w:val="both"/>
        <w:rPr>
          <w:rFonts w:asciiTheme="minorHAnsi" w:hAnsiTheme="minorHAnsi" w:cs="Arial"/>
        </w:rPr>
      </w:pPr>
      <w:r w:rsidRPr="00BB5B65">
        <w:rPr>
          <w:rFonts w:asciiTheme="minorHAnsi" w:hAnsiTheme="minorHAnsi" w:cs="Arial"/>
        </w:rPr>
        <w:t xml:space="preserve">La adquisición del medicamento </w:t>
      </w:r>
      <w:r w:rsidR="00B64229" w:rsidRPr="00BB5B65">
        <w:rPr>
          <w:rFonts w:asciiTheme="minorHAnsi" w:hAnsiTheme="minorHAnsi" w:cs="Arial"/>
        </w:rPr>
        <w:t xml:space="preserve">requerido por </w:t>
      </w:r>
      <w:r w:rsidR="00B64229" w:rsidRPr="00BB5B65">
        <w:rPr>
          <w:rFonts w:asciiTheme="minorHAnsi" w:hAnsiTheme="minorHAnsi" w:cs="Arial"/>
          <w:b/>
          <w:bCs/>
        </w:rPr>
        <w:t>L</w:t>
      </w:r>
      <w:r w:rsidR="00B64229" w:rsidRPr="00BB5B65">
        <w:rPr>
          <w:rFonts w:asciiTheme="minorHAnsi" w:hAnsiTheme="minorHAnsi" w:cs="Arial"/>
          <w:b/>
        </w:rPr>
        <w:t>a</w:t>
      </w:r>
      <w:r w:rsidR="00B64229" w:rsidRPr="00BB5B65">
        <w:rPr>
          <w:rFonts w:asciiTheme="minorHAnsi" w:hAnsiTheme="minorHAnsi" w:cs="Arial"/>
        </w:rPr>
        <w:t xml:space="preserve"> </w:t>
      </w:r>
      <w:r w:rsidR="00B64229" w:rsidRPr="00BB5B65">
        <w:rPr>
          <w:rFonts w:asciiTheme="minorHAnsi" w:hAnsiTheme="minorHAnsi" w:cs="Arial"/>
          <w:b/>
          <w:bCs/>
        </w:rPr>
        <w:t>C</w:t>
      </w:r>
      <w:r w:rsidR="00B64229" w:rsidRPr="00BB5B65">
        <w:rPr>
          <w:rFonts w:asciiTheme="minorHAnsi" w:hAnsiTheme="minorHAnsi" w:cs="Arial"/>
          <w:b/>
        </w:rPr>
        <w:t xml:space="preserve">onvocante, </w:t>
      </w:r>
      <w:r w:rsidR="00B64229" w:rsidRPr="00BB5B65">
        <w:rPr>
          <w:rFonts w:asciiTheme="minorHAnsi" w:hAnsiTheme="minorHAnsi" w:cs="Arial"/>
        </w:rPr>
        <w:t xml:space="preserve">se realizará con recursos del tipo de presupuesto </w:t>
      </w:r>
      <w:r w:rsidR="00112DBF" w:rsidRPr="00112DBF">
        <w:rPr>
          <w:rFonts w:asciiTheme="minorHAnsi" w:hAnsiTheme="minorHAnsi" w:cs="Arial"/>
        </w:rPr>
        <w:t>202001</w:t>
      </w:r>
      <w:r w:rsidR="00BB5B65" w:rsidRPr="00BB5B65">
        <w:rPr>
          <w:rFonts w:asciiTheme="minorHAnsi" w:hAnsiTheme="minorHAnsi" w:cs="Arial"/>
        </w:rPr>
        <w:t>,</w:t>
      </w:r>
      <w:r w:rsidR="00B64229" w:rsidRPr="00BB5B65">
        <w:rPr>
          <w:rFonts w:asciiTheme="minorHAnsi" w:hAnsiTheme="minorHAnsi" w:cs="Arial"/>
        </w:rPr>
        <w:t xml:space="preserve"> </w:t>
      </w:r>
      <w:r w:rsidR="007209C8">
        <w:rPr>
          <w:rFonts w:asciiTheme="minorHAnsi" w:hAnsiTheme="minorHAnsi" w:cs="Arial"/>
        </w:rPr>
        <w:t xml:space="preserve">programa </w:t>
      </w:r>
      <w:r w:rsidR="00112DBF">
        <w:rPr>
          <w:rFonts w:asciiTheme="minorHAnsi" w:hAnsiTheme="minorHAnsi" w:cs="Arial"/>
        </w:rPr>
        <w:t>CV2708</w:t>
      </w:r>
      <w:r w:rsidR="007209C8">
        <w:rPr>
          <w:rFonts w:asciiTheme="minorHAnsi" w:hAnsiTheme="minorHAnsi" w:cs="Arial"/>
        </w:rPr>
        <w:t xml:space="preserve">, </w:t>
      </w:r>
      <w:r w:rsidR="00112DBF">
        <w:rPr>
          <w:rFonts w:asciiTheme="minorHAnsi" w:hAnsiTheme="minorHAnsi" w:cs="Arial"/>
        </w:rPr>
        <w:t>Unidad 2225</w:t>
      </w:r>
      <w:r w:rsidR="00BB5B65">
        <w:rPr>
          <w:rFonts w:asciiTheme="minorHAnsi" w:hAnsiTheme="minorHAnsi" w:cs="Arial"/>
        </w:rPr>
        <w:t>,</w:t>
      </w:r>
      <w:r w:rsidR="00B64229" w:rsidRPr="00BB5B65">
        <w:rPr>
          <w:rFonts w:asciiTheme="minorHAnsi" w:hAnsiTheme="minorHAnsi" w:cs="Arial"/>
        </w:rPr>
        <w:t xml:space="preserve"> Partida </w:t>
      </w:r>
      <w:r w:rsidR="00A91686" w:rsidRPr="00BB5B65">
        <w:rPr>
          <w:rFonts w:asciiTheme="minorHAnsi" w:hAnsiTheme="minorHAnsi" w:cs="Arial"/>
        </w:rPr>
        <w:t>25301</w:t>
      </w:r>
      <w:r w:rsidR="00BB5B65" w:rsidRPr="00BB5B65">
        <w:rPr>
          <w:rFonts w:asciiTheme="minorHAnsi" w:hAnsiTheme="minorHAnsi" w:cs="Arial"/>
        </w:rPr>
        <w:t>, cuenta bancaria</w:t>
      </w:r>
      <w:r w:rsidR="007209C8">
        <w:rPr>
          <w:rFonts w:asciiTheme="minorHAnsi" w:hAnsiTheme="minorHAnsi" w:cs="Arial"/>
        </w:rPr>
        <w:t xml:space="preserve"> </w:t>
      </w:r>
      <w:r w:rsidR="00112DBF">
        <w:rPr>
          <w:rFonts w:asciiTheme="minorHAnsi" w:hAnsiTheme="minorHAnsi" w:cs="Arial"/>
        </w:rPr>
        <w:t>1135623571</w:t>
      </w:r>
      <w:r w:rsidR="00671340">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Ote, </w:t>
      </w:r>
      <w:r w:rsidR="00362360">
        <w:rPr>
          <w:rFonts w:asciiTheme="minorHAnsi" w:hAnsiTheme="minorHAnsi" w:cstheme="minorHAnsi"/>
        </w:rPr>
        <w:t>2do</w:t>
      </w:r>
      <w:r w:rsidR="00112DBF">
        <w:rPr>
          <w:rFonts w:asciiTheme="minorHAnsi" w:hAnsiTheme="minorHAnsi" w:cstheme="minorHAnsi"/>
        </w:rPr>
        <w:t>.</w:t>
      </w:r>
      <w:r w:rsidR="00362360">
        <w:rPr>
          <w:rFonts w:asciiTheme="minorHAnsi" w:hAnsiTheme="minorHAnsi" w:cstheme="minorHAnsi"/>
        </w:rPr>
        <w:t xml:space="preserve"> y 3er</w:t>
      </w:r>
      <w:r>
        <w:rPr>
          <w:rFonts w:asciiTheme="minorHAnsi" w:hAnsiTheme="minorHAnsi" w:cstheme="minorHAnsi"/>
        </w:rPr>
        <w:t xml:space="preserve"> p</w:t>
      </w:r>
      <w:r w:rsidRPr="00A91686">
        <w:rPr>
          <w:rFonts w:asciiTheme="minorHAnsi" w:hAnsiTheme="minorHAnsi" w:cstheme="minorHAnsi"/>
        </w:rPr>
        <w:t>iso</w:t>
      </w:r>
      <w:r w:rsidR="00112DBF">
        <w:rPr>
          <w:rFonts w:asciiTheme="minorHAnsi" w:hAnsiTheme="minorHAnsi" w:cstheme="minorHAnsi"/>
        </w:rPr>
        <w:t>.</w:t>
      </w:r>
      <w:r w:rsidRPr="00A91686">
        <w:rPr>
          <w:rFonts w:asciiTheme="minorHAnsi" w:hAnsiTheme="minorHAnsi" w:cstheme="minorHAnsi"/>
        </w:rPr>
        <w:t>, Centro de Monterrey</w:t>
      </w:r>
      <w:r w:rsidR="00112DBF">
        <w:rPr>
          <w:rFonts w:asciiTheme="minorHAnsi" w:hAnsiTheme="minorHAnsi" w:cstheme="minorHAnsi"/>
        </w:rPr>
        <w:t>,</w:t>
      </w:r>
      <w:r w:rsidRPr="00A91686">
        <w:rPr>
          <w:rFonts w:asciiTheme="minorHAnsi" w:hAnsiTheme="minorHAnsi" w:cstheme="minorHAnsi"/>
        </w:rPr>
        <w:t xml:space="preserve">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00497DA9">
        <w:rPr>
          <w:rFonts w:asciiTheme="minorHAnsi" w:hAnsiTheme="minorHAnsi" w:cstheme="minorHAnsi"/>
        </w:rPr>
        <w:t>el</w:t>
      </w:r>
      <w:r w:rsidRPr="007F1AE6">
        <w:rPr>
          <w:rFonts w:asciiTheme="minorHAnsi" w:hAnsiTheme="minorHAnsi" w:cstheme="minorHAnsi"/>
        </w:rPr>
        <w:t xml:space="preserve"> </w:t>
      </w:r>
      <w:bookmarkStart w:id="0" w:name="anexos"/>
      <w:r w:rsidR="00497DA9">
        <w:rPr>
          <w:rFonts w:asciiTheme="minorHAnsi" w:hAnsiTheme="minorHAnsi" w:cstheme="minorHAnsi"/>
        </w:rPr>
        <w:t>anexo</w:t>
      </w:r>
      <w:r w:rsidRPr="007F1AE6">
        <w:rPr>
          <w:rFonts w:asciiTheme="minorHAnsi" w:hAnsiTheme="minorHAnsi" w:cstheme="minorHAnsi"/>
        </w:rPr>
        <w:t xml:space="preserve"> 1</w:t>
      </w:r>
      <w:bookmarkEnd w:id="0"/>
      <w:r w:rsidR="00497DA9">
        <w:rPr>
          <w:rFonts w:asciiTheme="minorHAnsi" w:hAnsiTheme="minorHAnsi" w:cstheme="minorHAnsi"/>
        </w:rPr>
        <w:t xml:space="preserve"> </w:t>
      </w:r>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 xml:space="preserve">edicamentos requeridos por la Convocante, para atender las necesidades de </w:t>
      </w:r>
      <w:r w:rsidR="004076E4">
        <w:rPr>
          <w:rFonts w:asciiTheme="minorHAnsi" w:hAnsiTheme="minorHAnsi" w:cstheme="minorHAnsi"/>
        </w:rPr>
        <w:t>la unidad aplicativa</w:t>
      </w:r>
      <w:r w:rsidRPr="00780E06">
        <w:rPr>
          <w:rFonts w:asciiTheme="minorHAnsi" w:hAnsiTheme="minorHAnsi" w:cstheme="minorHAnsi"/>
        </w:rPr>
        <w:t xml:space="preserve"> de la Convocante.</w:t>
      </w:r>
    </w:p>
    <w:p w:rsidR="00A91686" w:rsidRPr="00780E06" w:rsidRDefault="00A91686" w:rsidP="00A91686">
      <w:pPr>
        <w:ind w:left="1418" w:hanging="567"/>
        <w:jc w:val="both"/>
        <w:rPr>
          <w:rFonts w:asciiTheme="minorHAnsi" w:hAnsiTheme="minorHAnsi" w:cstheme="minorHAnsi"/>
        </w:rPr>
      </w:pPr>
    </w:p>
    <w:p w:rsidR="00A91686" w:rsidRPr="00E45F66" w:rsidRDefault="00A91686" w:rsidP="00AA0A4C">
      <w:pPr>
        <w:pStyle w:val="Prrafodelista"/>
        <w:numPr>
          <w:ilvl w:val="2"/>
          <w:numId w:val="23"/>
        </w:numPr>
        <w:ind w:left="1418" w:hanging="567"/>
        <w:jc w:val="both"/>
        <w:rPr>
          <w:rFonts w:asciiTheme="minorHAnsi" w:hAnsiTheme="minorHAnsi" w:cstheme="minorHAnsi"/>
        </w:rPr>
      </w:pPr>
      <w:r w:rsidRPr="00E45F66">
        <w:rPr>
          <w:rFonts w:asciiTheme="minorHAnsi" w:hAnsiTheme="minorHAnsi" w:cstheme="minorHAnsi"/>
        </w:rPr>
        <w:t>Las descripciones</w:t>
      </w:r>
      <w:r w:rsidR="00E45F66" w:rsidRPr="00E45F66">
        <w:rPr>
          <w:rFonts w:asciiTheme="minorHAnsi" w:hAnsiTheme="minorHAnsi" w:cstheme="minorHAnsi"/>
        </w:rPr>
        <w:t>, presentaciones</w:t>
      </w:r>
      <w:r w:rsidRPr="00E45F66">
        <w:rPr>
          <w:rFonts w:asciiTheme="minorHAnsi" w:hAnsiTheme="minorHAnsi" w:cstheme="minorHAnsi"/>
        </w:rPr>
        <w:t xml:space="preserve"> y características propias de los medicamentos</w:t>
      </w:r>
      <w:r w:rsidR="00E45F66" w:rsidRPr="00E45F66">
        <w:rPr>
          <w:rFonts w:asciiTheme="minorHAnsi" w:hAnsiTheme="minorHAnsi" w:cstheme="minorHAnsi"/>
        </w:rPr>
        <w:t xml:space="preserve">, objeto del presente concurso corresponden </w:t>
      </w:r>
      <w:r w:rsidRPr="00E45F66">
        <w:rPr>
          <w:rFonts w:asciiTheme="minorHAnsi" w:hAnsiTheme="minorHAnsi" w:cstheme="minorHAnsi"/>
        </w:rPr>
        <w:t>a la infor</w:t>
      </w:r>
      <w:r w:rsidR="005A31C6">
        <w:rPr>
          <w:rFonts w:asciiTheme="minorHAnsi" w:hAnsiTheme="minorHAnsi" w:cstheme="minorHAnsi"/>
        </w:rPr>
        <w:t xml:space="preserve">mación enviada y avalada por </w:t>
      </w:r>
      <w:r w:rsidR="0066516D">
        <w:rPr>
          <w:rFonts w:asciiTheme="minorHAnsi" w:hAnsiTheme="minorHAnsi" w:cstheme="minorHAnsi"/>
        </w:rPr>
        <w:t>el Hospital Metropolitano “Dr. Bernardo Sepúlveda”.</w:t>
      </w:r>
    </w:p>
    <w:p w:rsidR="00A91686" w:rsidRPr="00780E06" w:rsidRDefault="00A91686" w:rsidP="00A91686">
      <w:pPr>
        <w:pStyle w:val="Prrafodelista"/>
        <w:rPr>
          <w:rFonts w:asciiTheme="minorHAnsi" w:hAnsiTheme="minorHAnsi" w:cstheme="minorHAnsi"/>
        </w:rPr>
      </w:pPr>
    </w:p>
    <w:p w:rsidR="00A91686" w:rsidRPr="00E45F66" w:rsidRDefault="00A91686" w:rsidP="00AA0A4C">
      <w:pPr>
        <w:pStyle w:val="Prrafodelista"/>
        <w:numPr>
          <w:ilvl w:val="2"/>
          <w:numId w:val="23"/>
        </w:numPr>
        <w:ind w:left="1418" w:hanging="567"/>
        <w:jc w:val="both"/>
        <w:rPr>
          <w:rFonts w:asciiTheme="minorHAnsi" w:hAnsiTheme="minorHAnsi" w:cstheme="minorHAnsi"/>
        </w:rPr>
      </w:pPr>
      <w:r w:rsidRPr="00E45F66">
        <w:rPr>
          <w:rFonts w:asciiTheme="minorHAnsi" w:hAnsiTheme="minorHAnsi" w:cstheme="minorHAnsi"/>
        </w:rPr>
        <w:t xml:space="preserve">Los medicamentos objeto de esta licitación, deberán ser </w:t>
      </w:r>
      <w:r w:rsidRPr="00E45F66">
        <w:rPr>
          <w:rFonts w:asciiTheme="minorHAnsi" w:hAnsiTheme="minorHAnsi" w:cstheme="minorHAnsi"/>
          <w:bCs/>
        </w:rPr>
        <w:t>genéricos o de patente con sobre etiquetado Sector Salud</w:t>
      </w:r>
      <w:r w:rsidRPr="00E45F66">
        <w:rPr>
          <w:rFonts w:asciiTheme="minorHAnsi" w:hAnsiTheme="minorHAnsi" w:cstheme="minorHAnsi"/>
        </w:rPr>
        <w:t xml:space="preserve">. Por lo anterior no se aceptarán proposiciones alternativas que demeriten la calidad de los mismos; sin embargo, </w:t>
      </w:r>
      <w:r w:rsidRPr="00E45F66">
        <w:rPr>
          <w:rFonts w:asciiTheme="minorHAnsi" w:hAnsiTheme="minorHAnsi" w:cstheme="minorHAnsi"/>
        </w:rPr>
        <w:lastRenderedPageBreak/>
        <w:t xml:space="preserve">en caso de que se presenten proposiciones con características y presentación distintas a las señaladas en el Anexo </w:t>
      </w:r>
      <w:r w:rsidR="00497DA9">
        <w:rPr>
          <w:rFonts w:asciiTheme="minorHAnsi" w:hAnsiTheme="minorHAnsi" w:cstheme="minorHAnsi"/>
        </w:rPr>
        <w:t>1</w:t>
      </w:r>
      <w:r w:rsidRPr="00E45F66">
        <w:rPr>
          <w:rFonts w:asciiTheme="minorHAnsi" w:hAnsiTheme="minorHAnsi" w:cstheme="minorHAnsi"/>
        </w:rPr>
        <w:t>, su aceptación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sidRPr="0066516D">
        <w:rPr>
          <w:rFonts w:asciiTheme="minorHAnsi" w:hAnsiTheme="minorHAnsi" w:cstheme="minorHAnsi"/>
        </w:rPr>
        <w:t xml:space="preserve">La </w:t>
      </w:r>
      <w:r w:rsidR="00A91686" w:rsidRPr="0066516D">
        <w:rPr>
          <w:rFonts w:asciiTheme="minorHAnsi" w:hAnsiTheme="minorHAnsi" w:cstheme="minorHAnsi"/>
        </w:rPr>
        <w:t xml:space="preserve">asignación </w:t>
      </w:r>
      <w:r w:rsidR="00475405" w:rsidRPr="0066516D">
        <w:rPr>
          <w:rFonts w:asciiTheme="minorHAnsi" w:hAnsiTheme="minorHAnsi" w:cstheme="minorHAnsi"/>
        </w:rPr>
        <w:t xml:space="preserve">de las partidas que conforman el ANEXO 1 de las presentes bases </w:t>
      </w:r>
      <w:r w:rsidR="00A91686" w:rsidRPr="0066516D">
        <w:rPr>
          <w:rFonts w:asciiTheme="minorHAnsi" w:hAnsiTheme="minorHAnsi" w:cstheme="minorHAnsi"/>
        </w:rPr>
        <w:t xml:space="preserve">será </w:t>
      </w:r>
      <w:r w:rsidR="00A91686" w:rsidRPr="0066516D">
        <w:rPr>
          <w:rFonts w:asciiTheme="minorHAnsi" w:hAnsiTheme="minorHAnsi" w:cstheme="minorHAnsi"/>
          <w:b/>
        </w:rPr>
        <w:t xml:space="preserve">por </w:t>
      </w:r>
      <w:r w:rsidR="0066516D" w:rsidRPr="0066516D">
        <w:rPr>
          <w:rFonts w:asciiTheme="minorHAnsi" w:hAnsiTheme="minorHAnsi" w:cstheme="minorHAnsi"/>
          <w:b/>
        </w:rPr>
        <w:t>partida</w:t>
      </w:r>
      <w:r w:rsidRPr="0066516D">
        <w:rPr>
          <w:rFonts w:asciiTheme="minorHAnsi" w:hAnsiTheme="minorHAnsi" w:cstheme="minorHAnsi"/>
          <w:b/>
        </w:rPr>
        <w:t xml:space="preserve">, </w:t>
      </w:r>
      <w:r w:rsidRPr="0066516D">
        <w:rPr>
          <w:rFonts w:asciiTheme="minorHAnsi" w:hAnsiTheme="minorHAnsi" w:cstheme="minorHAnsi"/>
        </w:rPr>
        <w:t>es decir a un solo licitante</w:t>
      </w:r>
      <w:r w:rsidR="00A91686" w:rsidRPr="0066516D">
        <w:rPr>
          <w:rFonts w:asciiTheme="minorHAnsi" w:hAnsiTheme="minorHAnsi" w:cstheme="minorHAnsi"/>
        </w:rPr>
        <w:t xml:space="preserve">; por lo que los licitantes participantes deberán cotizar el 100% de los renglones </w:t>
      </w:r>
      <w:r w:rsidR="004851BF" w:rsidRPr="0066516D">
        <w:rPr>
          <w:rFonts w:asciiTheme="minorHAnsi" w:hAnsiTheme="minorHAnsi" w:cstheme="minorHAnsi"/>
        </w:rPr>
        <w:t xml:space="preserve">y partidas </w:t>
      </w:r>
      <w:r w:rsidR="00A91686" w:rsidRPr="0066516D">
        <w:rPr>
          <w:rFonts w:asciiTheme="minorHAnsi" w:hAnsiTheme="minorHAnsi" w:cstheme="minorHAnsi"/>
        </w:rPr>
        <w:t xml:space="preserve">que conforman el anexo </w:t>
      </w:r>
      <w:r w:rsidR="00497DA9" w:rsidRPr="0066516D">
        <w:rPr>
          <w:rFonts w:asciiTheme="minorHAnsi" w:hAnsiTheme="minorHAnsi" w:cstheme="minorHAnsi"/>
        </w:rPr>
        <w:t>1</w:t>
      </w:r>
      <w:r w:rsidR="00A91686" w:rsidRPr="0066516D">
        <w:rPr>
          <w:rFonts w:asciiTheme="minorHAnsi" w:hAnsiTheme="minorHAnsi" w:cstheme="minorHAnsi"/>
        </w:rPr>
        <w:t>.  La Convocante se reserva el derecho de rechazar todas las partidas presentadas, si no cumple con este punto</w:t>
      </w:r>
      <w:r w:rsidR="00A91686" w:rsidRPr="007F1AE6">
        <w:rPr>
          <w:rFonts w:asciiTheme="minorHAnsi" w:hAnsiTheme="minorHAnsi" w:cstheme="minorHAnsi"/>
        </w:rPr>
        <w:t>.</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w:t>
      </w:r>
      <w:r w:rsidR="0066516D">
        <w:rPr>
          <w:rFonts w:asciiTheme="minorHAnsi" w:hAnsiTheme="minorHAnsi" w:cstheme="minorHAnsi"/>
        </w:rPr>
        <w:t xml:space="preserve"> las cantidades enviadas por el Hospital Metropolitano “Dr. Bernardo Sepúlveda”</w:t>
      </w:r>
      <w:r w:rsidRPr="007F1AE6">
        <w:rPr>
          <w:rFonts w:asciiTheme="minorHAnsi" w:hAnsiTheme="minorHAnsi" w:cstheme="minorHAnsi"/>
        </w:rPr>
        <w:t>,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5A31C6">
        <w:rPr>
          <w:rFonts w:asciiTheme="minorHAnsi" w:hAnsiTheme="minorHAnsi" w:cstheme="minorHAnsi"/>
        </w:rPr>
        <w:t>1</w:t>
      </w:r>
      <w:r w:rsidRPr="007F1AE6">
        <w:rPr>
          <w:rFonts w:asciiTheme="minorHAnsi" w:hAnsiTheme="minorHAnsi" w:cstheme="minorHAnsi"/>
        </w:rPr>
        <w:t>,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D16279" w:rsidRDefault="004076E4"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La Unidad Aplicativa hará</w:t>
      </w:r>
      <w:r w:rsidR="00A91686" w:rsidRPr="00780E06">
        <w:rPr>
          <w:rFonts w:asciiTheme="minorHAnsi" w:hAnsiTheme="minorHAnsi" w:cstheme="minorHAnsi"/>
        </w:rPr>
        <w:t xml:space="preserve"> la solicitud de </w:t>
      </w:r>
      <w:r w:rsidR="00D16279">
        <w:rPr>
          <w:rFonts w:asciiTheme="minorHAnsi" w:hAnsiTheme="minorHAnsi" w:cstheme="minorHAnsi"/>
        </w:rPr>
        <w:t xml:space="preserve">medicamentos </w:t>
      </w:r>
      <w:r w:rsidR="00A91686"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w:t>
      </w:r>
      <w:r>
        <w:rPr>
          <w:rFonts w:asciiTheme="minorHAnsi" w:hAnsiTheme="minorHAnsi" w:cstheme="minorHAnsi"/>
        </w:rPr>
        <w:t>la</w:t>
      </w:r>
      <w:r w:rsidR="00A91686" w:rsidRPr="00780E06">
        <w:rPr>
          <w:rFonts w:asciiTheme="minorHAnsi" w:hAnsiTheme="minorHAnsi" w:cstheme="minorHAnsi"/>
        </w:rPr>
        <w:t xml:space="preserve"> Unidad Aplicativa, y deberá ser enviado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00A91686"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00A91686"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w:t>
      </w:r>
      <w:r w:rsidR="00112DBF">
        <w:rPr>
          <w:rFonts w:asciiTheme="minorHAnsi" w:hAnsiTheme="minorHAnsi" w:cstheme="minorHAnsi"/>
        </w:rPr>
        <w:t xml:space="preserve">, </w:t>
      </w:r>
      <w:r w:rsidRPr="00D16279">
        <w:rPr>
          <w:rFonts w:asciiTheme="minorHAnsi" w:hAnsiTheme="minorHAnsi" w:cstheme="minorHAnsi"/>
        </w:rPr>
        <w:t>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w:t>
      </w:r>
      <w:r w:rsidR="00497DA9">
        <w:rPr>
          <w:rFonts w:asciiTheme="minorHAnsi" w:hAnsiTheme="minorHAnsi"/>
        </w:rPr>
        <w:t xml:space="preserve"> el Anexo 1</w:t>
      </w:r>
      <w:r w:rsidR="003B3E89">
        <w:rPr>
          <w:rFonts w:asciiTheme="minorHAnsi" w:hAnsiTheme="minorHAnsi"/>
        </w:rPr>
        <w:t>.</w:t>
      </w:r>
    </w:p>
    <w:p w:rsidR="003B3E89" w:rsidRPr="003B3E89" w:rsidRDefault="003B3E89" w:rsidP="003B3E89">
      <w:pPr>
        <w:pStyle w:val="Prrafodelista"/>
        <w:rPr>
          <w:rFonts w:asciiTheme="minorHAnsi" w:hAnsiTheme="minorHAnsi" w:cstheme="minorHAnsi"/>
        </w:rPr>
      </w:pPr>
    </w:p>
    <w:p w:rsidR="00A91686" w:rsidRPr="000E7BC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E7BC6" w:rsidRPr="000E7BC6" w:rsidRDefault="000E7BC6" w:rsidP="000E7BC6">
      <w:pPr>
        <w:pStyle w:val="Prrafodelista"/>
        <w:rPr>
          <w:rFonts w:asciiTheme="minorHAnsi" w:hAnsiTheme="minorHAnsi" w:cstheme="minorHAnsi"/>
        </w:rPr>
      </w:pPr>
    </w:p>
    <w:p w:rsidR="000E7BC6" w:rsidRPr="00780E06" w:rsidRDefault="000E7BC6" w:rsidP="00AA0A4C">
      <w:pPr>
        <w:pStyle w:val="Prrafodelista"/>
        <w:numPr>
          <w:ilvl w:val="2"/>
          <w:numId w:val="23"/>
        </w:numPr>
        <w:ind w:left="1418" w:hanging="567"/>
        <w:jc w:val="both"/>
        <w:rPr>
          <w:rFonts w:asciiTheme="minorHAnsi" w:hAnsiTheme="minorHAnsi" w:cstheme="minorHAnsi"/>
        </w:rPr>
      </w:pPr>
      <w:r w:rsidRPr="009C0F95">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w:t>
      </w:r>
      <w:r w:rsidRPr="009C0F95">
        <w:rPr>
          <w:rFonts w:asciiTheme="minorHAnsi" w:hAnsiTheme="minorHAnsi" w:cs="Arial"/>
        </w:rPr>
        <w:lastRenderedPageBreak/>
        <w:t>Adquisiciones, Arrendamientos y Contratación de Servicios del Estado de Nuevo León y del 120 del Reglamento de la misma ley.</w:t>
      </w:r>
    </w:p>
    <w:p w:rsidR="000B3333" w:rsidRDefault="000B3333" w:rsidP="00A1692B">
      <w:pPr>
        <w:tabs>
          <w:tab w:val="left" w:pos="851"/>
        </w:tabs>
        <w:ind w:right="-1"/>
        <w:jc w:val="both"/>
        <w:rPr>
          <w:rFonts w:asciiTheme="minorHAnsi" w:hAnsiTheme="minorHAnsi"/>
          <w:b/>
        </w:rPr>
      </w:pPr>
    </w:p>
    <w:p w:rsidR="005A31C6" w:rsidRPr="0078059E" w:rsidRDefault="005A31C6"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Los medicament</w:t>
      </w:r>
      <w:r w:rsidR="00894933">
        <w:rPr>
          <w:rFonts w:asciiTheme="minorHAnsi" w:hAnsiTheme="minorHAnsi" w:cstheme="minorHAnsi"/>
        </w:rPr>
        <w:t>os se entregarán dentro de los 14</w:t>
      </w:r>
      <w:r w:rsidRPr="00780E06">
        <w:rPr>
          <w:rFonts w:asciiTheme="minorHAnsi" w:hAnsiTheme="minorHAnsi" w:cstheme="minorHAnsi"/>
        </w:rPr>
        <w:t xml:space="preserve"> días naturales posteriores a la recepción de la Orden de Envío por parte del proveedor que resulte con adjudicación y se hará en </w:t>
      </w:r>
      <w:r w:rsidR="004076E4">
        <w:rPr>
          <w:rFonts w:asciiTheme="minorHAnsi" w:hAnsiTheme="minorHAnsi" w:cstheme="minorHAnsi"/>
        </w:rPr>
        <w:t>la Unidad Aplicativa</w:t>
      </w:r>
      <w:r w:rsidRPr="00780E06">
        <w:rPr>
          <w:rFonts w:asciiTheme="minorHAnsi" w:hAnsiTheme="minorHAnsi" w:cstheme="minorHAnsi"/>
        </w:rPr>
        <w:t xml:space="preserve"> de la Convocante</w:t>
      </w:r>
      <w:r w:rsidR="004076E4">
        <w:rPr>
          <w:rFonts w:asciiTheme="minorHAnsi" w:hAnsiTheme="minorHAnsi" w:cstheme="minorHAnsi"/>
        </w:rPr>
        <w:t>,</w:t>
      </w:r>
      <w:r w:rsidRPr="00780E06">
        <w:rPr>
          <w:rFonts w:asciiTheme="minorHAnsi" w:hAnsiTheme="minorHAnsi" w:cstheme="minorHAnsi"/>
        </w:rPr>
        <w:t xml:space="preserv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66516D" w:rsidRDefault="00D16279" w:rsidP="00AA0A4C">
      <w:pPr>
        <w:pStyle w:val="Prrafodelista"/>
        <w:numPr>
          <w:ilvl w:val="0"/>
          <w:numId w:val="24"/>
        </w:numPr>
        <w:ind w:left="1276" w:right="49" w:hanging="283"/>
        <w:jc w:val="both"/>
        <w:rPr>
          <w:rFonts w:asciiTheme="minorHAnsi" w:hAnsiTheme="minorHAnsi" w:cstheme="minorHAnsi"/>
        </w:rPr>
      </w:pPr>
      <w:r w:rsidRPr="0066516D">
        <w:rPr>
          <w:rFonts w:asciiTheme="minorHAnsi" w:hAnsiTheme="minorHAnsi" w:cstheme="minorHAnsi"/>
        </w:rPr>
        <w:t xml:space="preserve">El período de suministro de medicamentos será del </w:t>
      </w:r>
      <w:r w:rsidR="0066516D" w:rsidRPr="0066516D">
        <w:rPr>
          <w:rFonts w:asciiTheme="minorHAnsi" w:hAnsiTheme="minorHAnsi" w:cstheme="minorHAnsi"/>
        </w:rPr>
        <w:t>29</w:t>
      </w:r>
      <w:r w:rsidRPr="0066516D">
        <w:rPr>
          <w:rFonts w:asciiTheme="minorHAnsi" w:hAnsiTheme="minorHAnsi" w:cstheme="minorHAnsi"/>
        </w:rPr>
        <w:t xml:space="preserve"> de </w:t>
      </w:r>
      <w:r w:rsidR="0066516D" w:rsidRPr="0066516D">
        <w:rPr>
          <w:rFonts w:asciiTheme="minorHAnsi" w:hAnsiTheme="minorHAnsi" w:cstheme="minorHAnsi"/>
        </w:rPr>
        <w:t>abril</w:t>
      </w:r>
      <w:r w:rsidR="00D924BF" w:rsidRPr="0066516D">
        <w:rPr>
          <w:rFonts w:asciiTheme="minorHAnsi" w:hAnsiTheme="minorHAnsi" w:cstheme="minorHAnsi"/>
        </w:rPr>
        <w:t xml:space="preserve"> </w:t>
      </w:r>
      <w:r w:rsidR="00C232AC" w:rsidRPr="0066516D">
        <w:rPr>
          <w:rFonts w:asciiTheme="minorHAnsi" w:hAnsiTheme="minorHAnsi" w:cstheme="minorHAnsi"/>
        </w:rPr>
        <w:t>del 2021</w:t>
      </w:r>
      <w:r w:rsidR="00FB46CE" w:rsidRPr="0066516D">
        <w:rPr>
          <w:rFonts w:asciiTheme="minorHAnsi" w:hAnsiTheme="minorHAnsi" w:cstheme="minorHAnsi"/>
        </w:rPr>
        <w:t xml:space="preserve"> al 31 de Diciembre de</w:t>
      </w:r>
      <w:r w:rsidR="00C232AC" w:rsidRPr="0066516D">
        <w:rPr>
          <w:rFonts w:asciiTheme="minorHAnsi" w:hAnsiTheme="minorHAnsi" w:cstheme="minorHAnsi"/>
        </w:rPr>
        <w:t>l 2021</w:t>
      </w:r>
      <w:r w:rsidRPr="0066516D">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C232AC"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w:t>
      </w:r>
      <w:r w:rsidR="00C232AC">
        <w:rPr>
          <w:rFonts w:asciiTheme="minorHAnsi" w:hAnsiTheme="minorHAnsi" w:cstheme="minorHAnsi"/>
        </w:rPr>
        <w:t xml:space="preserve"> Unidad,</w:t>
      </w:r>
      <w:r>
        <w:rPr>
          <w:rFonts w:asciiTheme="minorHAnsi" w:hAnsiTheme="minorHAnsi" w:cstheme="minorHAnsi"/>
        </w:rPr>
        <w:t xml:space="preserve"> </w:t>
      </w:r>
      <w:r w:rsidRPr="00780E06">
        <w:rPr>
          <w:rFonts w:asciiTheme="minorHAnsi" w:hAnsiTheme="minorHAnsi" w:cstheme="minorHAnsi"/>
        </w:rPr>
        <w:t>será de lunes a viernes de 9:00 a 14:00 horas. Sin embargo cuando se requieran solicitudes de urgencia éstas deberán de cubrirse las 24:00 horas del día los 365 días del año.</w:t>
      </w:r>
    </w:p>
    <w:p w:rsidR="00D16279" w:rsidRPr="00C232AC" w:rsidRDefault="00D16279" w:rsidP="00C232AC">
      <w:pPr>
        <w:tabs>
          <w:tab w:val="right" w:pos="1276"/>
        </w:tabs>
        <w:jc w:val="both"/>
        <w:rPr>
          <w:rFonts w:asciiTheme="minorHAnsi" w:hAnsiTheme="minorHAnsi" w:cstheme="minorHAnsi"/>
        </w:rPr>
      </w:pPr>
      <w:r w:rsidRPr="00C232AC">
        <w:rPr>
          <w:rFonts w:asciiTheme="minorHAnsi" w:hAnsiTheme="minorHAnsi" w:cstheme="minorHAnsi"/>
        </w:rPr>
        <w:t xml:space="preserve">    </w:t>
      </w: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w:t>
      </w:r>
      <w:r w:rsidR="00C232AC">
        <w:rPr>
          <w:rFonts w:asciiTheme="minorHAnsi" w:hAnsiTheme="minorHAnsi"/>
        </w:rPr>
        <w:t xml:space="preserve"> de los medicamentos será en el Almacén</w:t>
      </w:r>
      <w:r w:rsidR="00AD5A14">
        <w:rPr>
          <w:rFonts w:asciiTheme="minorHAnsi" w:hAnsiTheme="minorHAnsi"/>
        </w:rPr>
        <w:t xml:space="preserve"> de </w:t>
      </w:r>
      <w:r w:rsidR="00C232AC">
        <w:rPr>
          <w:rFonts w:asciiTheme="minorHAnsi" w:hAnsiTheme="minorHAnsi"/>
        </w:rPr>
        <w:t>la unidad aplicativa, la cual se encuentra</w:t>
      </w:r>
      <w:r w:rsidR="00AD5A14">
        <w:rPr>
          <w:rFonts w:asciiTheme="minorHAnsi" w:hAnsiTheme="minorHAnsi"/>
        </w:rPr>
        <w:t xml:space="preserve"> en </w:t>
      </w:r>
      <w:r w:rsidR="00C232AC">
        <w:rPr>
          <w:rFonts w:asciiTheme="minorHAnsi" w:hAnsiTheme="minorHAnsi"/>
        </w:rPr>
        <w:t>el siguiente domicilio</w:t>
      </w:r>
      <w:r w:rsidR="00AD5A14">
        <w:rPr>
          <w:rFonts w:asciiTheme="minorHAnsi" w:hAnsiTheme="minorHAnsi"/>
        </w:rPr>
        <w:t>:</w:t>
      </w:r>
    </w:p>
    <w:p w:rsidR="005A31C6" w:rsidRDefault="005A31C6" w:rsidP="00A83A41">
      <w:pPr>
        <w:ind w:left="709" w:right="-1"/>
        <w:jc w:val="both"/>
        <w:rPr>
          <w:rFonts w:asciiTheme="minorHAnsi" w:hAnsiTheme="minorHAnsi"/>
        </w:rPr>
      </w:pPr>
    </w:p>
    <w:p w:rsidR="005A31C6" w:rsidRDefault="005A31C6" w:rsidP="00A83A41">
      <w:pPr>
        <w:ind w:left="709" w:right="-1"/>
        <w:jc w:val="both"/>
        <w:rPr>
          <w:rFonts w:asciiTheme="minorHAnsi" w:hAnsiTheme="minorHAnsi"/>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6662"/>
      </w:tblGrid>
      <w:tr w:rsidR="005A31C6" w:rsidRPr="005A31C6" w:rsidTr="00C232AC">
        <w:trPr>
          <w:jc w:val="center"/>
        </w:trPr>
        <w:tc>
          <w:tcPr>
            <w:tcW w:w="2977" w:type="dxa"/>
            <w:tcBorders>
              <w:top w:val="single" w:sz="4" w:space="0" w:color="auto"/>
              <w:left w:val="single" w:sz="4" w:space="0" w:color="auto"/>
              <w:bottom w:val="single" w:sz="4" w:space="0" w:color="auto"/>
              <w:right w:val="single" w:sz="4" w:space="0" w:color="auto"/>
            </w:tcBorders>
            <w:shd w:val="clear" w:color="auto" w:fill="7030A0"/>
            <w:vAlign w:val="center"/>
          </w:tcPr>
          <w:p w:rsidR="005A31C6" w:rsidRPr="005A31C6" w:rsidRDefault="005A31C6" w:rsidP="005A31C6">
            <w:pPr>
              <w:jc w:val="center"/>
              <w:rPr>
                <w:rFonts w:ascii="Century Gothic" w:hAnsi="Century Gothic" w:cstheme="minorHAnsi"/>
                <w:b/>
                <w:sz w:val="16"/>
                <w:szCs w:val="16"/>
              </w:rPr>
            </w:pPr>
            <w:r w:rsidRPr="005A31C6">
              <w:rPr>
                <w:rFonts w:ascii="Century Gothic" w:hAnsi="Century Gothic" w:cstheme="minorHAnsi"/>
                <w:b/>
                <w:sz w:val="16"/>
                <w:szCs w:val="16"/>
              </w:rPr>
              <w:t>UNIDAD</w:t>
            </w:r>
          </w:p>
        </w:tc>
        <w:tc>
          <w:tcPr>
            <w:tcW w:w="6662" w:type="dxa"/>
            <w:tcBorders>
              <w:top w:val="single" w:sz="4" w:space="0" w:color="auto"/>
              <w:left w:val="single" w:sz="4" w:space="0" w:color="auto"/>
              <w:bottom w:val="single" w:sz="4" w:space="0" w:color="auto"/>
              <w:right w:val="single" w:sz="4" w:space="0" w:color="auto"/>
            </w:tcBorders>
            <w:shd w:val="clear" w:color="auto" w:fill="7030A0"/>
            <w:vAlign w:val="center"/>
          </w:tcPr>
          <w:p w:rsidR="005A31C6" w:rsidRPr="005A31C6" w:rsidRDefault="005A31C6" w:rsidP="005A31C6">
            <w:pPr>
              <w:jc w:val="center"/>
              <w:rPr>
                <w:rFonts w:ascii="Century Gothic" w:hAnsi="Century Gothic" w:cstheme="minorHAnsi"/>
                <w:b/>
                <w:sz w:val="16"/>
                <w:szCs w:val="16"/>
              </w:rPr>
            </w:pPr>
            <w:r w:rsidRPr="005A31C6">
              <w:rPr>
                <w:rFonts w:ascii="Century Gothic" w:hAnsi="Century Gothic" w:cstheme="minorHAnsi"/>
                <w:b/>
                <w:sz w:val="16"/>
                <w:szCs w:val="16"/>
              </w:rPr>
              <w:t>DIRECCIÓN</w:t>
            </w:r>
          </w:p>
        </w:tc>
      </w:tr>
      <w:tr w:rsidR="005A31C6" w:rsidRPr="00706B27" w:rsidTr="00C232AC">
        <w:trPr>
          <w:jc w:val="center"/>
        </w:trPr>
        <w:tc>
          <w:tcPr>
            <w:tcW w:w="2977" w:type="dxa"/>
            <w:tcBorders>
              <w:top w:val="single" w:sz="4" w:space="0" w:color="auto"/>
              <w:left w:val="single" w:sz="4" w:space="0" w:color="auto"/>
              <w:bottom w:val="single" w:sz="4" w:space="0" w:color="auto"/>
              <w:right w:val="single" w:sz="4" w:space="0" w:color="auto"/>
            </w:tcBorders>
            <w:vAlign w:val="center"/>
          </w:tcPr>
          <w:p w:rsidR="005A31C6" w:rsidRPr="00706B27" w:rsidRDefault="005A31C6" w:rsidP="00112DBF">
            <w:pPr>
              <w:rPr>
                <w:rFonts w:ascii="Century Gothic" w:hAnsi="Century Gothic" w:cstheme="minorHAnsi"/>
                <w:sz w:val="16"/>
                <w:szCs w:val="16"/>
              </w:rPr>
            </w:pPr>
            <w:r w:rsidRPr="00706B27">
              <w:rPr>
                <w:rFonts w:ascii="Century Gothic" w:hAnsi="Century Gothic" w:cstheme="minorHAnsi"/>
                <w:sz w:val="16"/>
                <w:szCs w:val="16"/>
              </w:rPr>
              <w:t>HOSPITAL METROPOLITANO DR. BERNARDO SEPÚLVEDA</w:t>
            </w:r>
          </w:p>
        </w:tc>
        <w:tc>
          <w:tcPr>
            <w:tcW w:w="6662" w:type="dxa"/>
            <w:tcBorders>
              <w:top w:val="single" w:sz="4" w:space="0" w:color="auto"/>
              <w:left w:val="single" w:sz="4" w:space="0" w:color="auto"/>
              <w:bottom w:val="single" w:sz="4" w:space="0" w:color="auto"/>
              <w:right w:val="single" w:sz="4" w:space="0" w:color="auto"/>
            </w:tcBorders>
            <w:vAlign w:val="center"/>
          </w:tcPr>
          <w:p w:rsidR="005A31C6" w:rsidRPr="00706B27" w:rsidRDefault="005A31C6" w:rsidP="00112DBF">
            <w:pPr>
              <w:jc w:val="both"/>
              <w:rPr>
                <w:rFonts w:ascii="Century Gothic" w:hAnsi="Century Gothic" w:cstheme="minorHAnsi"/>
                <w:sz w:val="16"/>
                <w:szCs w:val="16"/>
              </w:rPr>
            </w:pPr>
            <w:r w:rsidRPr="00706B27">
              <w:rPr>
                <w:rFonts w:ascii="Century Gothic" w:hAnsi="Century Gothic" w:cstheme="minorHAnsi"/>
                <w:sz w:val="16"/>
                <w:szCs w:val="16"/>
              </w:rPr>
              <w:t>AVE. ADOLFO LÓPEZ MATEOS NO. 4600 COL. BOSQUES DEL NOGALAR EN SAN NICOLÁS DE LOS GARZA, N.L. C.P. 66480</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004076E4">
        <w:rPr>
          <w:rFonts w:asciiTheme="minorHAnsi" w:hAnsiTheme="minorHAnsi" w:cstheme="minorHAnsi"/>
        </w:rPr>
        <w:t xml:space="preserve"> La entrega</w:t>
      </w:r>
      <w:r w:rsidRPr="00780E06">
        <w:rPr>
          <w:rFonts w:asciiTheme="minorHAnsi" w:hAnsiTheme="minorHAnsi" w:cstheme="minorHAnsi"/>
        </w:rPr>
        <w:t xml:space="preserve">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w:t>
      </w:r>
      <w:r w:rsidR="004076E4">
        <w:rPr>
          <w:rFonts w:asciiTheme="minorHAnsi" w:hAnsiTheme="minorHAnsi" w:cstheme="minorHAnsi"/>
        </w:rPr>
        <w:t>el</w:t>
      </w:r>
      <w:r w:rsidRPr="00780E06">
        <w:rPr>
          <w:rFonts w:asciiTheme="minorHAnsi" w:hAnsiTheme="minorHAnsi" w:cstheme="minorHAnsi"/>
        </w:rPr>
        <w:t xml:space="preserve"> </w:t>
      </w:r>
      <w:r w:rsidR="004076E4">
        <w:rPr>
          <w:rFonts w:asciiTheme="minorHAnsi" w:hAnsiTheme="minorHAnsi" w:cstheme="minorHAnsi"/>
        </w:rPr>
        <w:t>lugar de entrega señalado</w:t>
      </w:r>
      <w:r w:rsidRPr="00780E06">
        <w:rPr>
          <w:rFonts w:asciiTheme="minorHAnsi" w:hAnsiTheme="minorHAnsi" w:cstheme="minorHAnsi"/>
        </w:rPr>
        <w:t xml:space="preserve">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AF22D2"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AF22D2">
        <w:rPr>
          <w:rFonts w:asciiTheme="minorHAnsi" w:hAnsiTheme="minorHAnsi" w:cstheme="minorHAnsi"/>
          <w:i/>
        </w:rPr>
        <w:t>Presentación.</w:t>
      </w:r>
      <w:r w:rsidRPr="00AF22D2">
        <w:rPr>
          <w:rFonts w:asciiTheme="minorHAnsi" w:hAnsiTheme="minorHAnsi" w:cstheme="minorHAnsi"/>
        </w:rPr>
        <w:t xml:space="preserve"> Los medicamentos entregados deberán cumplir la presentación y especificaciones </w:t>
      </w:r>
      <w:r w:rsidR="00AF22D2" w:rsidRPr="00AF22D2">
        <w:rPr>
          <w:rFonts w:asciiTheme="minorHAnsi" w:hAnsiTheme="minorHAnsi" w:cstheme="minorHAnsi"/>
        </w:rPr>
        <w:t>contenidas</w:t>
      </w:r>
      <w:r w:rsidRPr="00AF22D2">
        <w:rPr>
          <w:rFonts w:asciiTheme="minorHAnsi" w:hAnsiTheme="minorHAnsi" w:cstheme="minorHAnsi"/>
        </w:rPr>
        <w:t xml:space="preserve"> en el anexo </w:t>
      </w:r>
      <w:r w:rsidR="00497DA9">
        <w:rPr>
          <w:rFonts w:asciiTheme="minorHAnsi" w:hAnsiTheme="minorHAnsi" w:cstheme="minorHAnsi"/>
        </w:rPr>
        <w:t>1</w:t>
      </w:r>
      <w:r w:rsidRPr="00AF22D2">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w:t>
      </w:r>
      <w:r w:rsidR="003A120F">
        <w:rPr>
          <w:rFonts w:asciiTheme="minorHAnsi" w:hAnsiTheme="minorHAnsi" w:cstheme="minorHAnsi"/>
        </w:rPr>
        <w:t xml:space="preserve">del </w:t>
      </w:r>
      <w:r w:rsidRPr="00780E06">
        <w:rPr>
          <w:rFonts w:asciiTheme="minorHAnsi" w:hAnsiTheme="minorHAnsi" w:cstheme="minorHAnsi"/>
        </w:rPr>
        <w:t>Administrador</w:t>
      </w:r>
      <w:r w:rsidR="00343F75">
        <w:rPr>
          <w:rFonts w:asciiTheme="minorHAnsi" w:hAnsiTheme="minorHAnsi" w:cstheme="minorHAnsi"/>
        </w:rPr>
        <w:t xml:space="preserve"> y/o Director</w:t>
      </w:r>
      <w:r w:rsidRPr="00780E06">
        <w:rPr>
          <w:rFonts w:asciiTheme="minorHAnsi" w:hAnsiTheme="minorHAnsi" w:cstheme="minorHAnsi"/>
        </w:rPr>
        <w:t xml:space="preserve"> entregar la relación del</w:t>
      </w:r>
      <w:r w:rsidR="00C232AC">
        <w:rPr>
          <w:rFonts w:asciiTheme="minorHAnsi" w:hAnsiTheme="minorHAnsi" w:cstheme="minorHAnsi"/>
        </w:rPr>
        <w:t xml:space="preserve"> medicamento requerido para la</w:t>
      </w:r>
      <w:r w:rsidRPr="00780E06">
        <w:rPr>
          <w:rFonts w:asciiTheme="minorHAnsi" w:hAnsiTheme="minorHAnsi" w:cstheme="minorHAnsi"/>
        </w:rPr>
        <w:t xml:space="preserve">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00C232AC">
        <w:rPr>
          <w:rFonts w:asciiTheme="minorHAnsi" w:hAnsiTheme="minorHAnsi" w:cstheme="minorHAnsi"/>
        </w:rPr>
        <w:t xml:space="preserve"> La Unidad Aplicativa hará</w:t>
      </w:r>
      <w:r w:rsidRPr="00780E06">
        <w:rPr>
          <w:rFonts w:asciiTheme="minorHAnsi" w:hAnsiTheme="minorHAnsi" w:cstheme="minorHAnsi"/>
        </w:rPr>
        <w:t xml:space="preserve"> la solicitud de medicamentos requeridos en el formato de Orden de Envío debidamente foliado, dicho formato será firmado por el Administrador y/o Encargado de Recur</w:t>
      </w:r>
      <w:r w:rsidR="00C232AC">
        <w:rPr>
          <w:rFonts w:asciiTheme="minorHAnsi" w:hAnsiTheme="minorHAnsi" w:cstheme="minorHAnsi"/>
        </w:rPr>
        <w:t>sos Materiales o Almacén de la</w:t>
      </w:r>
      <w:r w:rsidRPr="00780E06">
        <w:rPr>
          <w:rFonts w:asciiTheme="minorHAnsi" w:hAnsiTheme="minorHAnsi" w:cstheme="minorHAnsi"/>
        </w:rPr>
        <w:t xml:space="preserve"> Unidad Aplicativa, y deberá ser enviado vía fax, o algún otro conducto al proveedor, recabando la Unidad Aplicativa</w:t>
      </w:r>
      <w:r w:rsidR="003A120F">
        <w:rPr>
          <w:rFonts w:asciiTheme="minorHAnsi" w:hAnsiTheme="minorHAnsi" w:cstheme="minorHAnsi"/>
        </w:rPr>
        <w:t>,</w:t>
      </w:r>
      <w:r w:rsidRPr="00780E06">
        <w:rPr>
          <w:rFonts w:asciiTheme="minorHAnsi" w:hAnsiTheme="minorHAnsi" w:cstheme="minorHAnsi"/>
        </w:rPr>
        <w:t xml:space="preserve">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w:t>
      </w:r>
      <w:r w:rsidRPr="00780E06">
        <w:rPr>
          <w:rFonts w:asciiTheme="minorHAnsi" w:hAnsiTheme="minorHAnsi" w:cstheme="minorHAnsi"/>
        </w:rPr>
        <w:lastRenderedPageBreak/>
        <w:t>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xml:space="preserve">. El control de calidad será llevado a cabo por </w:t>
      </w:r>
      <w:r w:rsidR="00C232AC">
        <w:rPr>
          <w:rFonts w:asciiTheme="minorHAnsi" w:hAnsiTheme="minorHAnsi" w:cstheme="minorHAnsi"/>
        </w:rPr>
        <w:t>la unidad aplicativa</w:t>
      </w:r>
      <w:r w:rsidRPr="00780E06">
        <w:rPr>
          <w:rFonts w:asciiTheme="minorHAnsi" w:hAnsiTheme="minorHAnsi" w:cstheme="minorHAnsi"/>
        </w:rPr>
        <w:t xml:space="preserve"> y se hará conforme a los lineamientos de la Convocante y se inicia desde el recibo de los medicamentos hasta su aplicación o uso de los </w:t>
      </w:r>
      <w:r w:rsidR="003A120F">
        <w:rPr>
          <w:rFonts w:asciiTheme="minorHAnsi" w:hAnsiTheme="minorHAnsi" w:cstheme="minorHAnsi"/>
        </w:rPr>
        <w:t>mismos</w:t>
      </w:r>
      <w:r w:rsidRPr="00780E06">
        <w:rPr>
          <w:rFonts w:asciiTheme="minorHAnsi" w:hAnsiTheme="minorHAnsi" w:cstheme="minorHAnsi"/>
        </w:rPr>
        <w:t>. La Convocante podrá aplicar las medidas de control de calidad que considere convenientes y aquellas requeridas por la normatividad vigente.</w:t>
      </w:r>
    </w:p>
    <w:p w:rsidR="000348C5"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en </w:t>
      </w:r>
      <w:r w:rsidR="00C232AC">
        <w:rPr>
          <w:rFonts w:asciiTheme="minorHAnsi" w:hAnsiTheme="minorHAnsi" w:cstheme="minorHAnsi"/>
        </w:rPr>
        <w:t>la Unidad Aplicativa</w:t>
      </w:r>
      <w:r w:rsidRPr="00780E06">
        <w:rPr>
          <w:rFonts w:asciiTheme="minorHAnsi" w:hAnsiTheme="minorHAnsi" w:cstheme="minorHAnsi"/>
        </w:rPr>
        <w:t xml:space="preserve">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AF22D2" w:rsidRDefault="00AF22D2" w:rsidP="00AF22D2">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cstheme="minorHAnsi"/>
        </w:rPr>
        <w:t>Remisión. Cuando no sea posible para el licitante que resulte adjudicado presentar la factura al momento de la en</w:t>
      </w:r>
      <w:r w:rsidR="00C232AC">
        <w:rPr>
          <w:rFonts w:asciiTheme="minorHAnsi" w:hAnsiTheme="minorHAnsi" w:cstheme="minorHAnsi"/>
        </w:rPr>
        <w:t>trega de los medicamentos en la unidad</w:t>
      </w:r>
      <w:r>
        <w:rPr>
          <w:rFonts w:asciiTheme="minorHAnsi" w:hAnsiTheme="minorHAnsi" w:cstheme="minorHAnsi"/>
        </w:rPr>
        <w:t xml:space="preserve"> apli</w:t>
      </w:r>
      <w:r w:rsidR="00C232AC">
        <w:rPr>
          <w:rFonts w:asciiTheme="minorHAnsi" w:hAnsiTheme="minorHAnsi" w:cstheme="minorHAnsi"/>
        </w:rPr>
        <w:t>cativa</w:t>
      </w:r>
      <w:r>
        <w:rPr>
          <w:rFonts w:asciiTheme="minorHAnsi" w:hAnsiTheme="minorHAnsi" w:cstheme="minorHAnsi"/>
        </w:rPr>
        <w:t xml:space="preserve"> deberá presentar remisión que incluya</w:t>
      </w:r>
      <w:r w:rsidR="00907FEA">
        <w:rPr>
          <w:rFonts w:asciiTheme="minorHAnsi" w:hAnsiTheme="minorHAnsi" w:cstheme="minorHAnsi"/>
        </w:rPr>
        <w:t>:</w:t>
      </w:r>
      <w:r>
        <w:rPr>
          <w:rFonts w:asciiTheme="minorHAnsi" w:hAnsiTheme="minorHAnsi" w:cstheme="minorHAnsi"/>
        </w:rPr>
        <w:t xml:space="preserve"> </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El número de licitación</w:t>
      </w:r>
      <w:r w:rsidR="00907FEA">
        <w:rPr>
          <w:rFonts w:asciiTheme="minorHAnsi" w:hAnsiTheme="minorHAnsi" w:cstheme="minorHAnsi"/>
        </w:rPr>
        <w:t>.</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Número de Contrato</w:t>
      </w:r>
      <w:r w:rsidR="00907FEA">
        <w:rPr>
          <w:rFonts w:asciiTheme="minorHAnsi" w:hAnsiTheme="minorHAnsi" w:cstheme="minorHAnsi"/>
        </w:rPr>
        <w:t>.</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Marca del Medicamento</w:t>
      </w:r>
      <w:r w:rsidR="00907FEA">
        <w:rPr>
          <w:rFonts w:asciiTheme="minorHAnsi" w:hAnsiTheme="minorHAnsi" w:cstheme="minorHAnsi"/>
        </w:rPr>
        <w:t>.</w:t>
      </w:r>
      <w:r w:rsidRPr="00945A29">
        <w:rPr>
          <w:rFonts w:asciiTheme="minorHAnsi" w:hAnsiTheme="minorHAnsi" w:cstheme="minorHAnsi"/>
        </w:rPr>
        <w:t xml:space="preserve"> </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Número de Lote</w:t>
      </w:r>
      <w:r w:rsidR="00907FEA">
        <w:rPr>
          <w:rFonts w:asciiTheme="minorHAnsi" w:hAnsiTheme="minorHAnsi" w:cstheme="minorHAnsi"/>
        </w:rPr>
        <w:t>.</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Clave</w:t>
      </w:r>
      <w:r w:rsidR="00907FEA">
        <w:rPr>
          <w:rFonts w:asciiTheme="minorHAnsi" w:hAnsiTheme="minorHAnsi" w:cstheme="minorHAnsi"/>
        </w:rPr>
        <w:t>.</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Descripción</w:t>
      </w:r>
      <w:r w:rsidR="00907FEA">
        <w:rPr>
          <w:rFonts w:asciiTheme="minorHAnsi" w:hAnsiTheme="minorHAnsi" w:cstheme="minorHAnsi"/>
        </w:rPr>
        <w:t>.</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Cantidad</w:t>
      </w:r>
      <w:r w:rsidR="00907FEA">
        <w:rPr>
          <w:rFonts w:asciiTheme="minorHAnsi" w:hAnsiTheme="minorHAnsi" w:cstheme="minorHAnsi"/>
        </w:rPr>
        <w:t>.</w:t>
      </w:r>
    </w:p>
    <w:p w:rsidR="00AF22D2" w:rsidRPr="00945A29" w:rsidRDefault="00AF22D2" w:rsidP="00AF22D2">
      <w:pPr>
        <w:tabs>
          <w:tab w:val="right" w:pos="1276"/>
        </w:tabs>
        <w:ind w:right="4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Y se deberá presentar la factura correspondiente a la mayor brevedad.</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w:t>
      </w:r>
      <w:r w:rsidR="00343F75">
        <w:rPr>
          <w:rFonts w:asciiTheme="minorHAnsi" w:hAnsiTheme="minorHAnsi" w:cstheme="minorHAnsi"/>
        </w:rPr>
        <w:t>e resulten de la recepción de lo</w:t>
      </w:r>
      <w:r w:rsidR="00C232AC">
        <w:rPr>
          <w:rFonts w:asciiTheme="minorHAnsi" w:hAnsiTheme="minorHAnsi" w:cstheme="minorHAnsi"/>
        </w:rPr>
        <w:t>s medicamentos, en</w:t>
      </w:r>
      <w:r w:rsidRPr="00780E06">
        <w:rPr>
          <w:rFonts w:asciiTheme="minorHAnsi" w:hAnsiTheme="minorHAnsi" w:cstheme="minorHAnsi"/>
        </w:rPr>
        <w:t xml:space="preserve"> </w:t>
      </w:r>
      <w:r w:rsidR="00C232AC">
        <w:rPr>
          <w:rFonts w:asciiTheme="minorHAnsi" w:hAnsiTheme="minorHAnsi" w:cstheme="minorHAnsi"/>
        </w:rPr>
        <w:t>la Unidad Aplicativa, deberá</w:t>
      </w:r>
      <w:r w:rsidRPr="00780E06">
        <w:rPr>
          <w:rFonts w:asciiTheme="minorHAnsi" w:hAnsiTheme="minorHAnsi" w:cstheme="minorHAnsi"/>
        </w:rPr>
        <w:t xml:space="preserve">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0348C5" w:rsidRPr="00780E06" w:rsidRDefault="000348C5" w:rsidP="00E029B1">
      <w:pPr>
        <w:tabs>
          <w:tab w:val="right" w:pos="1276"/>
        </w:tabs>
        <w:ind w:left="1276" w:right="49"/>
        <w:jc w:val="both"/>
        <w:rPr>
          <w:rFonts w:asciiTheme="minorHAnsi" w:hAnsiTheme="minorHAnsi" w:cstheme="minorHAnsi"/>
        </w:rPr>
      </w:pPr>
      <w:r w:rsidRPr="00780E06">
        <w:rPr>
          <w:rFonts w:asciiTheme="minorHAnsi" w:hAnsiTheme="minorHAnsi" w:cstheme="minorHAnsi"/>
        </w:rPr>
        <w:t xml:space="preserve">Las facturas que resulten </w:t>
      </w:r>
      <w:r w:rsidR="00E029B1">
        <w:rPr>
          <w:rFonts w:asciiTheme="minorHAnsi" w:hAnsiTheme="minorHAnsi" w:cstheme="minorHAnsi"/>
        </w:rPr>
        <w:t>deberán presentarse por</w:t>
      </w:r>
      <w:r w:rsidR="00C232AC">
        <w:rPr>
          <w:rFonts w:asciiTheme="minorHAnsi" w:hAnsiTheme="minorHAnsi" w:cstheme="minorHAnsi"/>
        </w:rPr>
        <w:t xml:space="preserve"> la Unidad Aplicativa</w:t>
      </w:r>
      <w:r w:rsidRPr="00780E06">
        <w:rPr>
          <w:rFonts w:asciiTheme="minorHAnsi" w:hAnsiTheme="minorHAnsi" w:cstheme="minorHAnsi"/>
        </w:rPr>
        <w:t xml:space="preserve"> </w:t>
      </w:r>
      <w:r w:rsidR="00E029B1">
        <w:rPr>
          <w:rFonts w:asciiTheme="minorHAnsi" w:hAnsiTheme="minorHAnsi" w:cstheme="minorHAnsi"/>
        </w:rPr>
        <w:t xml:space="preserve">en la Subdirección de Recursos Financieros de La Convocante </w:t>
      </w:r>
      <w:r w:rsidRPr="00780E06">
        <w:rPr>
          <w:rFonts w:asciiTheme="minorHAnsi" w:hAnsiTheme="minorHAnsi" w:cstheme="minorHAnsi"/>
        </w:rPr>
        <w:t>en un plazo no mayor de 5 (cinco) días hábiles, e invariablemente deberán describir en cada una de ellas lo siguiente.-</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Marca del Medicamento.</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Pr>
          <w:rFonts w:asciiTheme="minorHAnsi" w:hAnsiTheme="minorHAnsi" w:cstheme="minorHAnsi"/>
        </w:rPr>
        <w:t>Número de la Orden de Envío</w:t>
      </w:r>
      <w:r w:rsidR="00907FEA">
        <w:rPr>
          <w:rFonts w:asciiTheme="minorHAnsi" w:hAnsiTheme="minorHAnsi" w:cstheme="minorHAnsi"/>
        </w:rPr>
        <w:t>.</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Clave</w:t>
      </w:r>
      <w:r w:rsidR="00907FEA">
        <w:rPr>
          <w:rFonts w:asciiTheme="minorHAnsi" w:hAnsiTheme="minorHAnsi" w:cstheme="minorHAnsi"/>
        </w:rPr>
        <w:t>.</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Descripción</w:t>
      </w:r>
      <w:r w:rsidR="00907FEA">
        <w:rPr>
          <w:rFonts w:asciiTheme="minorHAnsi" w:hAnsiTheme="minorHAnsi" w:cstheme="minorHAnsi"/>
        </w:rPr>
        <w:t>.</w:t>
      </w:r>
    </w:p>
    <w:p w:rsidR="00AF22D2" w:rsidRP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Cantidad</w:t>
      </w:r>
      <w:r w:rsidR="00907FEA">
        <w:rPr>
          <w:rFonts w:asciiTheme="minorHAnsi" w:hAnsiTheme="minorHAnsi" w:cstheme="minorHAnsi"/>
        </w:rPr>
        <w:t>.</w:t>
      </w:r>
    </w:p>
    <w:p w:rsidR="000348C5" w:rsidRPr="00917BF3" w:rsidRDefault="000348C5" w:rsidP="00E029B1">
      <w:pPr>
        <w:pStyle w:val="Prrafodelista"/>
        <w:numPr>
          <w:ilvl w:val="0"/>
          <w:numId w:val="25"/>
        </w:numPr>
        <w:tabs>
          <w:tab w:val="right" w:pos="1276"/>
        </w:tabs>
        <w:ind w:left="1276" w:right="51"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 xml:space="preserve">damente selladas de recibido y de mercancía revisada y firmadas por el Administrador de la Unidad, en el área de Recursos Financieros de la </w:t>
      </w:r>
      <w:r w:rsidR="00E029B1">
        <w:rPr>
          <w:rFonts w:asciiTheme="minorHAnsi" w:hAnsiTheme="minorHAnsi" w:cstheme="minorHAnsi"/>
        </w:rPr>
        <w:t>Unidad Aplicativa</w:t>
      </w:r>
      <w:r w:rsidRPr="00917BF3">
        <w:rPr>
          <w:rFonts w:asciiTheme="minorHAnsi" w:hAnsiTheme="minorHAnsi" w:cstheme="minorHAnsi"/>
        </w:rPr>
        <w:t xml:space="preserv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343F7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Pr>
          <w:rFonts w:asciiTheme="minorHAnsi" w:hAnsiTheme="minorHAnsi" w:cstheme="minorHAnsi"/>
          <w:i/>
        </w:rPr>
        <w:lastRenderedPageBreak/>
        <w:t>Identificación</w:t>
      </w:r>
      <w:r w:rsidR="000348C5" w:rsidRPr="00780E06">
        <w:rPr>
          <w:rFonts w:asciiTheme="minorHAnsi" w:hAnsiTheme="minorHAnsi" w:cstheme="minorHAnsi"/>
          <w:i/>
        </w:rPr>
        <w:t xml:space="preserve"> y Empaque. </w:t>
      </w:r>
      <w:r w:rsidR="000348C5"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La devolución de los medicamentos será a través de la Unidad</w:t>
      </w:r>
      <w:r w:rsidR="00C232AC">
        <w:rPr>
          <w:rFonts w:asciiTheme="minorHAnsi" w:hAnsiTheme="minorHAnsi" w:cstheme="minorHAnsi"/>
        </w:rPr>
        <w:t xml:space="preserve"> Aplicativa</w:t>
      </w:r>
      <w:r w:rsidRPr="00780E06">
        <w:rPr>
          <w:rFonts w:asciiTheme="minorHAnsi" w:hAnsiTheme="minorHAnsi" w:cstheme="minorHAnsi"/>
        </w:rPr>
        <w:t xml:space="preserve">,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Default="000348C5"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w:t>
      </w:r>
      <w:r w:rsidR="00343F75">
        <w:rPr>
          <w:rFonts w:asciiTheme="minorHAnsi" w:hAnsiTheme="minorHAnsi" w:cs="Arial"/>
        </w:rPr>
        <w:t xml:space="preserve"> </w:t>
      </w:r>
      <w:r w:rsidR="008E4DDD" w:rsidRPr="00AB7D71">
        <w:rPr>
          <w:rFonts w:asciiTheme="minorHAnsi" w:hAnsiTheme="minorHAnsi" w:cs="Arial"/>
        </w:rPr>
        <w:t>l</w:t>
      </w:r>
      <w:r w:rsidR="00343F75">
        <w:rPr>
          <w:rFonts w:asciiTheme="minorHAnsi" w:hAnsiTheme="minorHAnsi" w:cs="Arial"/>
        </w:rPr>
        <w:t>os medicamentos</w:t>
      </w:r>
      <w:r w:rsidR="008E4DDD" w:rsidRPr="00AB7D71">
        <w:rPr>
          <w:rFonts w:asciiTheme="minorHAnsi" w:hAnsiTheme="minorHAnsi" w:cs="Arial"/>
        </w:rPr>
        <w:t xml:space="preserve">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5A31C6">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66516D" w:rsidRDefault="0066516D" w:rsidP="0066516D">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rsidR="0066516D" w:rsidRPr="0066516D" w:rsidRDefault="0066516D" w:rsidP="0066516D">
      <w:pPr>
        <w:ind w:left="284" w:hanging="284"/>
        <w:jc w:val="both"/>
        <w:rPr>
          <w:rFonts w:asciiTheme="minorHAnsi" w:hAnsiTheme="minorHAnsi"/>
          <w:b/>
          <w:u w:val="single"/>
        </w:rPr>
      </w:pPr>
    </w:p>
    <w:p w:rsidR="0066516D" w:rsidRDefault="0066516D" w:rsidP="0066516D">
      <w:pPr>
        <w:numPr>
          <w:ilvl w:val="0"/>
          <w:numId w:val="35"/>
        </w:numPr>
        <w:ind w:left="284" w:hanging="284"/>
        <w:jc w:val="both"/>
        <w:rPr>
          <w:rFonts w:ascii="Calibri" w:hAnsi="Calibri"/>
          <w:sz w:val="18"/>
          <w:szCs w:val="18"/>
        </w:rPr>
      </w:pPr>
      <w:r w:rsidRPr="00660635">
        <w:rPr>
          <w:rFonts w:ascii="Calibri" w:hAnsi="Calibri"/>
          <w:sz w:val="18"/>
          <w:szCs w:val="18"/>
        </w:rPr>
        <w:t xml:space="preserve">Información sobre la compañía Anexo 8 de las bases; </w:t>
      </w:r>
      <w:r>
        <w:rPr>
          <w:rFonts w:ascii="Calibri" w:hAnsi="Calibri"/>
          <w:sz w:val="18"/>
          <w:szCs w:val="18"/>
        </w:rPr>
        <w:t xml:space="preserve"> se</w:t>
      </w:r>
      <w:r w:rsidRPr="00AC087B">
        <w:rPr>
          <w:rFonts w:ascii="Calibri" w:hAnsi="Calibri"/>
          <w:sz w:val="18"/>
          <w:szCs w:val="18"/>
        </w:rPr>
        <w:t xml:space="preserve"> deberá anexar copia simple legible de toda</w:t>
      </w:r>
      <w:r>
        <w:rPr>
          <w:rFonts w:ascii="Calibri" w:hAnsi="Calibri"/>
          <w:sz w:val="18"/>
          <w:szCs w:val="18"/>
        </w:rPr>
        <w:t>s las actas, reformas y poderes</w:t>
      </w:r>
      <w:r w:rsidRPr="00AC087B">
        <w:rPr>
          <w:rFonts w:ascii="Calibri" w:hAnsi="Calibri"/>
          <w:sz w:val="18"/>
          <w:szCs w:val="18"/>
        </w:rPr>
        <w:t>.</w:t>
      </w:r>
    </w:p>
    <w:p w:rsidR="0066516D" w:rsidRDefault="0066516D" w:rsidP="0066516D">
      <w:pPr>
        <w:numPr>
          <w:ilvl w:val="0"/>
          <w:numId w:val="35"/>
        </w:numPr>
        <w:ind w:left="284" w:hanging="284"/>
        <w:jc w:val="both"/>
        <w:rPr>
          <w:rFonts w:ascii="Calibri" w:hAnsi="Calibri"/>
          <w:sz w:val="18"/>
          <w:szCs w:val="18"/>
        </w:rPr>
      </w:pPr>
      <w:r w:rsidRPr="00660635">
        <w:rPr>
          <w:rFonts w:ascii="Calibri" w:hAnsi="Calibri"/>
          <w:sz w:val="18"/>
          <w:szCs w:val="18"/>
        </w:rPr>
        <w:t xml:space="preserve">Monto de ventas </w:t>
      </w:r>
      <w:r>
        <w:rPr>
          <w:rFonts w:ascii="Calibri" w:hAnsi="Calibri"/>
          <w:sz w:val="18"/>
          <w:szCs w:val="18"/>
        </w:rPr>
        <w:t>totales del Ejercicio Fiscal 2020</w:t>
      </w:r>
      <w:r w:rsidRPr="00660635">
        <w:rPr>
          <w:rFonts w:ascii="Calibri" w:hAnsi="Calibri"/>
          <w:sz w:val="18"/>
          <w:szCs w:val="18"/>
        </w:rPr>
        <w:t>: deberá acreditarse con la declaración correspondi</w:t>
      </w:r>
      <w:r>
        <w:rPr>
          <w:rFonts w:ascii="Calibri" w:hAnsi="Calibri"/>
          <w:sz w:val="18"/>
          <w:szCs w:val="18"/>
        </w:rPr>
        <w:t>ente al ejercicio fiscal del 2020</w:t>
      </w:r>
      <w:r w:rsidRPr="00660635">
        <w:rPr>
          <w:rFonts w:ascii="Calibri" w:hAnsi="Calibri"/>
          <w:sz w:val="18"/>
          <w:szCs w:val="18"/>
        </w:rPr>
        <w:t>; o con los estados financieros presentados ante las Secretaría de Hacienda y Crédito Público, auditados y/o dictaminados por Contador Público externo autorizado por la Secretaría de Hacienda y Crédito Público, correspondi</w:t>
      </w:r>
      <w:r>
        <w:rPr>
          <w:rFonts w:ascii="Calibri" w:hAnsi="Calibri"/>
          <w:sz w:val="18"/>
          <w:szCs w:val="18"/>
        </w:rPr>
        <w:t>ente al ejercicio fiscal del 2020</w:t>
      </w:r>
      <w:r w:rsidRPr="00660635">
        <w:rPr>
          <w:rFonts w:ascii="Calibri" w:hAnsi="Calibri"/>
          <w:sz w:val="18"/>
          <w:szCs w:val="18"/>
        </w:rPr>
        <w:t xml:space="preserve">, </w:t>
      </w:r>
      <w:r w:rsidRPr="00660635">
        <w:rPr>
          <w:rFonts w:ascii="Calibri" w:hAnsi="Calibri" w:cs="Arial"/>
          <w:sz w:val="18"/>
          <w:szCs w:val="18"/>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60635">
        <w:rPr>
          <w:rFonts w:ascii="Calibri" w:hAnsi="Calibri"/>
          <w:sz w:val="18"/>
          <w:szCs w:val="18"/>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w:t>
      </w:r>
      <w:r>
        <w:rPr>
          <w:rFonts w:ascii="Calibri" w:hAnsi="Calibri"/>
          <w:sz w:val="18"/>
          <w:szCs w:val="18"/>
        </w:rPr>
        <w:t xml:space="preserve"> alguna</w:t>
      </w:r>
      <w:r w:rsidRPr="00660635">
        <w:rPr>
          <w:rFonts w:ascii="Calibri" w:hAnsi="Calibri"/>
          <w:sz w:val="18"/>
          <w:szCs w:val="18"/>
        </w:rPr>
        <w:t>.</w:t>
      </w:r>
    </w:p>
    <w:p w:rsidR="0066516D" w:rsidRPr="00AC087B" w:rsidRDefault="0066516D" w:rsidP="0066516D">
      <w:pPr>
        <w:numPr>
          <w:ilvl w:val="0"/>
          <w:numId w:val="35"/>
        </w:numPr>
        <w:ind w:left="284" w:hanging="284"/>
        <w:jc w:val="both"/>
        <w:rPr>
          <w:rFonts w:ascii="Calibri" w:hAnsi="Calibri"/>
          <w:sz w:val="18"/>
          <w:szCs w:val="18"/>
        </w:rPr>
      </w:pPr>
      <w:r w:rsidRPr="00AC087B">
        <w:rPr>
          <w:rFonts w:ascii="Calibri" w:hAnsi="Calibri"/>
          <w:sz w:val="18"/>
          <w:szCs w:val="18"/>
        </w:rPr>
        <w:t>Escrito simple en el cual manifieste, bajo protesta de decir verdad de estar al corriente en el cumplimiento de Obligaciones Estatales y Federales, en lo relativo al pago de impuestos.</w:t>
      </w:r>
    </w:p>
    <w:p w:rsidR="0066516D" w:rsidRPr="00AC087B" w:rsidRDefault="0066516D" w:rsidP="0066516D">
      <w:pPr>
        <w:numPr>
          <w:ilvl w:val="0"/>
          <w:numId w:val="35"/>
        </w:numPr>
        <w:ind w:left="284" w:hanging="284"/>
        <w:jc w:val="both"/>
        <w:rPr>
          <w:rFonts w:ascii="Calibri" w:hAnsi="Calibri"/>
          <w:sz w:val="18"/>
          <w:szCs w:val="18"/>
        </w:rPr>
      </w:pPr>
      <w:r w:rsidRPr="00AC087B">
        <w:rPr>
          <w:rFonts w:ascii="Calibri" w:hAnsi="Calibri" w:cs="Arial"/>
          <w:sz w:val="18"/>
          <w:szCs w:val="18"/>
        </w:rPr>
        <w:t xml:space="preserve">Para dar cumplimiento a </w:t>
      </w:r>
      <w:r w:rsidRPr="00AC087B">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w:t>
      </w:r>
      <w:r>
        <w:rPr>
          <w:rFonts w:ascii="Calibri" w:hAnsi="Calibri"/>
          <w:sz w:val="18"/>
          <w:szCs w:val="18"/>
        </w:rPr>
        <w:t>; p</w:t>
      </w:r>
      <w:r w:rsidRPr="00AC087B">
        <w:rPr>
          <w:rFonts w:ascii="Calibri" w:hAnsi="Calibri"/>
          <w:sz w:val="18"/>
          <w:szCs w:val="18"/>
        </w:rPr>
        <w:t xml:space="preserve">ara el caso de personas morales, </w:t>
      </w:r>
      <w:r>
        <w:rPr>
          <w:rFonts w:ascii="Calibri" w:hAnsi="Calibri"/>
          <w:sz w:val="18"/>
          <w:szCs w:val="18"/>
        </w:rPr>
        <w:t xml:space="preserve">deberá ser firmado por </w:t>
      </w:r>
      <w:r w:rsidRPr="00AC087B">
        <w:rPr>
          <w:rFonts w:ascii="Calibri" w:hAnsi="Calibri"/>
          <w:sz w:val="18"/>
          <w:szCs w:val="18"/>
        </w:rPr>
        <w:t xml:space="preserve">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w:t>
      </w:r>
      <w:r w:rsidRPr="00AC087B">
        <w:rPr>
          <w:rFonts w:ascii="Calibri" w:hAnsi="Calibri"/>
          <w:sz w:val="18"/>
          <w:szCs w:val="18"/>
        </w:rPr>
        <w:lastRenderedPageBreak/>
        <w:t>las decisiones fundamentales de dichas personas morales</w:t>
      </w:r>
      <w:r>
        <w:rPr>
          <w:rFonts w:ascii="Calibri" w:hAnsi="Calibri"/>
          <w:sz w:val="18"/>
          <w:szCs w:val="18"/>
        </w:rPr>
        <w:t>, acompañado de copia simple de identificación oficial vigente por ambos lados de cada uno de ellos (Anexo 8-A).</w:t>
      </w:r>
    </w:p>
    <w:p w:rsidR="0066516D" w:rsidRPr="00EB3AC9" w:rsidRDefault="0066516D" w:rsidP="0066516D">
      <w:pPr>
        <w:numPr>
          <w:ilvl w:val="0"/>
          <w:numId w:val="35"/>
        </w:numPr>
        <w:ind w:left="284" w:hanging="284"/>
        <w:jc w:val="both"/>
        <w:rPr>
          <w:rFonts w:ascii="Calibri" w:hAnsi="Calibri"/>
          <w:sz w:val="18"/>
          <w:szCs w:val="18"/>
        </w:rPr>
      </w:pPr>
      <w:r w:rsidRPr="00EB3AC9">
        <w:rPr>
          <w:rFonts w:ascii="Calibri" w:hAnsi="Calibri"/>
          <w:sz w:val="18"/>
          <w:szCs w:val="18"/>
        </w:rPr>
        <w:t>Registro vigente en el Padrón de Proveedores de Gobierno del Estado</w:t>
      </w:r>
      <w:r>
        <w:rPr>
          <w:rFonts w:ascii="Calibri" w:hAnsi="Calibri"/>
          <w:sz w:val="18"/>
          <w:szCs w:val="18"/>
        </w:rPr>
        <w:t xml:space="preserve">, </w:t>
      </w:r>
      <w:r w:rsidRPr="00DA0450">
        <w:rPr>
          <w:rFonts w:ascii="Calibri" w:hAnsi="Calibri"/>
          <w:sz w:val="18"/>
          <w:szCs w:val="18"/>
        </w:rPr>
        <w:t>o el vínculo electrónico donde aparezca dicho padrón</w:t>
      </w:r>
      <w:r>
        <w:rPr>
          <w:rFonts w:ascii="Calibri" w:hAnsi="Calibri"/>
          <w:sz w:val="18"/>
          <w:szCs w:val="18"/>
        </w:rPr>
        <w:t xml:space="preserve"> o certificado de registro en el padrón</w:t>
      </w:r>
      <w:r w:rsidRPr="00EB3AC9">
        <w:rPr>
          <w:rFonts w:ascii="Calibri" w:hAnsi="Calibri"/>
          <w:sz w:val="18"/>
          <w:szCs w:val="18"/>
        </w:rPr>
        <w:t>; en caso de no presentar este requisito, sus proposiciones estarán condicionadas al registro en el Padrón a más tardar a la fecha del fallo correspondiente. Lo anterior de conform</w:t>
      </w:r>
      <w:r>
        <w:rPr>
          <w:rFonts w:ascii="Calibri" w:hAnsi="Calibri"/>
          <w:sz w:val="18"/>
          <w:szCs w:val="18"/>
        </w:rPr>
        <w:t xml:space="preserve">idad con lo dispuesto en </w:t>
      </w:r>
      <w:r w:rsidRPr="00EB3AC9">
        <w:rPr>
          <w:rFonts w:ascii="Calibri" w:hAnsi="Calibri"/>
          <w:sz w:val="18"/>
          <w:szCs w:val="18"/>
        </w:rPr>
        <w:t>l</w:t>
      </w:r>
      <w:r>
        <w:rPr>
          <w:rFonts w:ascii="Calibri" w:hAnsi="Calibri"/>
          <w:sz w:val="18"/>
          <w:szCs w:val="18"/>
        </w:rPr>
        <w:t>os</w:t>
      </w:r>
      <w:r w:rsidRPr="00EB3AC9">
        <w:rPr>
          <w:rFonts w:ascii="Calibri" w:hAnsi="Calibri"/>
          <w:sz w:val="18"/>
          <w:szCs w:val="18"/>
        </w:rPr>
        <w:t xml:space="preserve"> </w:t>
      </w:r>
      <w:r w:rsidRPr="00DA0450">
        <w:rPr>
          <w:rFonts w:ascii="Calibri" w:hAnsi="Calibri"/>
          <w:sz w:val="18"/>
          <w:szCs w:val="18"/>
        </w:rPr>
        <w:t>Artículo</w:t>
      </w:r>
      <w:r>
        <w:rPr>
          <w:rFonts w:ascii="Calibri" w:hAnsi="Calibri"/>
          <w:sz w:val="18"/>
          <w:szCs w:val="18"/>
        </w:rPr>
        <w:t>s</w:t>
      </w:r>
      <w:r w:rsidRPr="00DA0450">
        <w:rPr>
          <w:rFonts w:ascii="Calibri" w:hAnsi="Calibri"/>
          <w:sz w:val="18"/>
          <w:szCs w:val="18"/>
        </w:rPr>
        <w:t xml:space="preserve"> 24</w:t>
      </w:r>
      <w:r>
        <w:rPr>
          <w:rFonts w:ascii="Calibri" w:hAnsi="Calibri"/>
          <w:sz w:val="18"/>
          <w:szCs w:val="18"/>
        </w:rPr>
        <w:t xml:space="preserve"> </w:t>
      </w:r>
      <w:r w:rsidRPr="00EB3AC9">
        <w:rPr>
          <w:rFonts w:ascii="Calibri" w:hAnsi="Calibri"/>
          <w:sz w:val="18"/>
          <w:szCs w:val="18"/>
        </w:rPr>
        <w:t>de la Ley de Adquisiciones, Arrendamientos y Contratación de Ser</w:t>
      </w:r>
      <w:r>
        <w:rPr>
          <w:rFonts w:ascii="Calibri" w:hAnsi="Calibri"/>
          <w:sz w:val="18"/>
          <w:szCs w:val="18"/>
        </w:rPr>
        <w:t>vicios del Estado de Nuevo León y 22, 36 y 58 de su Reglamento.</w:t>
      </w:r>
    </w:p>
    <w:p w:rsidR="0066516D" w:rsidRPr="002F7789" w:rsidRDefault="0066516D" w:rsidP="0066516D">
      <w:pPr>
        <w:pStyle w:val="Default"/>
        <w:numPr>
          <w:ilvl w:val="0"/>
          <w:numId w:val="35"/>
        </w:numPr>
        <w:ind w:left="284"/>
        <w:jc w:val="both"/>
        <w:rPr>
          <w:rFonts w:ascii="Century Gothic" w:hAnsi="Century Gothic"/>
          <w:b/>
          <w:i/>
          <w:sz w:val="18"/>
          <w:szCs w:val="18"/>
          <w:u w:val="single"/>
        </w:rPr>
      </w:pPr>
      <w:r>
        <w:rPr>
          <w:rFonts w:ascii="Calibri" w:hAnsi="Calibri"/>
          <w:sz w:val="18"/>
          <w:szCs w:val="18"/>
        </w:rPr>
        <w:t>C</w:t>
      </w:r>
      <w:r w:rsidRPr="00EB3AC9">
        <w:rPr>
          <w:rFonts w:ascii="Calibri" w:hAnsi="Calibri"/>
          <w:sz w:val="18"/>
          <w:szCs w:val="18"/>
        </w:rPr>
        <w:t>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w:t>
      </w:r>
      <w:r>
        <w:rPr>
          <w:rFonts w:ascii="Calibri" w:hAnsi="Calibri"/>
          <w:sz w:val="18"/>
          <w:szCs w:val="18"/>
        </w:rPr>
        <w:t xml:space="preserve">inistración. </w:t>
      </w:r>
      <w:r w:rsidRPr="002F7789">
        <w:rPr>
          <w:rFonts w:ascii="Calibri" w:hAnsi="Calibri"/>
          <w:sz w:val="18"/>
          <w:szCs w:val="18"/>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78059E" w:rsidRPr="0066516D" w:rsidRDefault="0078059E" w:rsidP="00EC225E">
      <w:pPr>
        <w:ind w:left="284"/>
        <w:jc w:val="both"/>
        <w:rPr>
          <w:rFonts w:asciiTheme="minorHAnsi" w:hAnsiTheme="minorHAnsi"/>
          <w:b/>
          <w:lang w:val="es-MX"/>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E029B1" w:rsidRDefault="00E029B1" w:rsidP="005E6330">
      <w:pPr>
        <w:ind w:left="284" w:right="-1"/>
        <w:jc w:val="both"/>
        <w:rPr>
          <w:rFonts w:ascii="Calibri" w:hAnsi="Calibri"/>
          <w:b/>
          <w:u w:val="single"/>
        </w:rPr>
      </w:pPr>
    </w:p>
    <w:p w:rsidR="00BB7D76" w:rsidRDefault="005E6330" w:rsidP="00BB7D76">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02689">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 xml:space="preserve">vo León, C.P. 64000, Tel.: </w:t>
      </w:r>
      <w:r w:rsidR="00907FEA">
        <w:rPr>
          <w:rFonts w:ascii="Calibri" w:hAnsi="Calibri"/>
        </w:rPr>
        <w:t>81</w:t>
      </w:r>
      <w:r w:rsidR="00E029B1">
        <w:rPr>
          <w:rFonts w:ascii="Calibri" w:hAnsi="Calibri"/>
        </w:rPr>
        <w:t>81307049</w:t>
      </w:r>
      <w:r w:rsidRPr="0039320A">
        <w:rPr>
          <w:rFonts w:ascii="Calibri" w:hAnsi="Calibri"/>
        </w:rPr>
        <w:t xml:space="preserve">, </w:t>
      </w:r>
      <w:r w:rsidR="00907FEA" w:rsidRPr="009D0A4B">
        <w:rPr>
          <w:rFonts w:ascii="Calibri" w:hAnsi="Calibri"/>
        </w:rPr>
        <w:t>desde el día de publicación de la Convocatoria y hasta inclusive</w:t>
      </w:r>
      <w:r w:rsidR="00907FEA">
        <w:rPr>
          <w:rFonts w:ascii="Calibri" w:hAnsi="Calibri"/>
        </w:rPr>
        <w:t xml:space="preserve"> 24 horas hábiles previas</w:t>
      </w:r>
      <w:r w:rsidR="00907FEA" w:rsidRPr="009D0A4B">
        <w:rPr>
          <w:rFonts w:ascii="Calibri" w:hAnsi="Calibri"/>
        </w:rPr>
        <w:t xml:space="preserve"> al acto de presentación y apertura de proposiciones de 9:00 a 14:00 horas</w:t>
      </w:r>
      <w:r w:rsidR="00BB7D76">
        <w:rPr>
          <w:rFonts w:ascii="Calibri" w:hAnsi="Calibri"/>
        </w:rPr>
        <w:t>; c</w:t>
      </w:r>
      <w:r w:rsidR="00BB7D76" w:rsidRPr="0039320A">
        <w:rPr>
          <w:rFonts w:ascii="Calibri" w:hAnsi="Calibri"/>
        </w:rPr>
        <w:t xml:space="preserve">ualquier persona podrá asistir a los diferentes actos de la </w:t>
      </w:r>
      <w:r w:rsidR="00BB7D76">
        <w:rPr>
          <w:rFonts w:ascii="Calibri" w:hAnsi="Calibri"/>
        </w:rPr>
        <w:t xml:space="preserve">licitación </w:t>
      </w:r>
      <w:r w:rsidR="00BB7D76" w:rsidRPr="0039320A">
        <w:rPr>
          <w:rFonts w:ascii="Calibri" w:hAnsi="Calibri"/>
        </w:rPr>
        <w:t xml:space="preserve">en calidad de observador, sin necesidad de adquirir las bases, registrándose previamente antes </w:t>
      </w:r>
      <w:r w:rsidR="00BB7D76">
        <w:rPr>
          <w:rFonts w:ascii="Calibri" w:hAnsi="Calibri"/>
        </w:rPr>
        <w:t>del inicio de cada uno de ellos,  lo anterior de conformidad con el Artículo 31 fracción XXIII de la Ley.</w:t>
      </w:r>
    </w:p>
    <w:p w:rsidR="005E6330" w:rsidRPr="0039320A" w:rsidRDefault="005E6330" w:rsidP="005E6330">
      <w:pPr>
        <w:ind w:left="284" w:right="-1"/>
        <w:jc w:val="both"/>
        <w:rPr>
          <w:rFonts w:ascii="Calibri" w:hAnsi="Calibri"/>
        </w:rPr>
      </w:pPr>
    </w:p>
    <w:p w:rsidR="00AF22D2" w:rsidRDefault="00AF22D2" w:rsidP="005E6330">
      <w:pPr>
        <w:ind w:left="284"/>
        <w:jc w:val="both"/>
        <w:rPr>
          <w:rFonts w:asciiTheme="minorHAnsi" w:hAnsiTheme="minorHAnsi"/>
          <w:b/>
        </w:rPr>
      </w:pPr>
    </w:p>
    <w:p w:rsidR="007F0B73" w:rsidRPr="00037DE1" w:rsidRDefault="000B78E5" w:rsidP="00231F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r w:rsidR="009B3787" w:rsidRPr="009B3787">
        <w:rPr>
          <w:rFonts w:asciiTheme="minorHAnsi" w:hAnsiTheme="minorHAnsi" w:cstheme="minorHAnsi"/>
        </w:rPr>
        <w:t xml:space="preserve"> </w:t>
      </w:r>
      <w:r w:rsidR="009B3787" w:rsidRPr="00DE22DC">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 propuesta técnica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 xml:space="preserve">señalan los </w:t>
      </w:r>
      <w:r w:rsidRPr="00E27A5A">
        <w:rPr>
          <w:rFonts w:asciiTheme="minorHAnsi" w:hAnsiTheme="minorHAnsi"/>
        </w:rPr>
        <w:lastRenderedPageBreak/>
        <w:t>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w:t>
      </w:r>
      <w:r w:rsidR="00343F75">
        <w:rPr>
          <w:rFonts w:asciiTheme="minorHAnsi" w:hAnsiTheme="minorHAnsi" w:cs="Arial"/>
          <w:lang w:val="es-MX"/>
        </w:rPr>
        <w:t xml:space="preserve"> bajo protesta de decir verdad </w:t>
      </w:r>
      <w:r w:rsidRPr="003B3E89">
        <w:rPr>
          <w:rFonts w:asciiTheme="minorHAnsi" w:hAnsiTheme="minorHAnsi" w:cs="Arial"/>
          <w:lang w:val="es-MX"/>
        </w:rPr>
        <w:t>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w:t>
      </w:r>
      <w:r w:rsidR="00231F90">
        <w:rPr>
          <w:rFonts w:asciiTheme="minorHAnsi" w:hAnsiTheme="minorHAnsi" w:cstheme="minorHAnsi"/>
          <w:bCs/>
          <w:color w:val="000000"/>
        </w:rPr>
        <w:t>los medicamentos que</w:t>
      </w:r>
      <w:r w:rsidRPr="00780E06">
        <w:rPr>
          <w:rFonts w:asciiTheme="minorHAnsi" w:hAnsiTheme="minorHAnsi" w:cstheme="minorHAnsi"/>
          <w:bCs/>
        </w:rPr>
        <w:t xml:space="preserv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de los medicamentos que se solicitan en el anexo </w:t>
      </w:r>
      <w:r w:rsidR="00497DA9">
        <w:rPr>
          <w:rFonts w:asciiTheme="minorHAnsi" w:hAnsiTheme="minorHAnsi" w:cstheme="minorHAnsi"/>
          <w:color w:val="000000"/>
        </w:rPr>
        <w:t>1</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C232AC" w:rsidP="00E44C3A">
      <w:pPr>
        <w:numPr>
          <w:ilvl w:val="0"/>
          <w:numId w:val="8"/>
        </w:numPr>
        <w:tabs>
          <w:tab w:val="left" w:pos="851"/>
          <w:tab w:val="left" w:pos="1134"/>
          <w:tab w:val="right" w:pos="1276"/>
        </w:tabs>
        <w:ind w:right="11"/>
        <w:jc w:val="both"/>
        <w:rPr>
          <w:rFonts w:asciiTheme="minorHAnsi" w:hAnsiTheme="minorHAnsi" w:cstheme="minorHAnsi"/>
        </w:rPr>
      </w:pPr>
      <w:r>
        <w:rPr>
          <w:rFonts w:asciiTheme="minorHAnsi" w:hAnsiTheme="minorHAnsi" w:cstheme="minorHAnsi"/>
          <w:color w:val="000000"/>
        </w:rPr>
        <w:t xml:space="preserve">   </w:t>
      </w:r>
      <w:r w:rsidR="00E44C3A" w:rsidRPr="00780E06">
        <w:rPr>
          <w:rFonts w:asciiTheme="minorHAnsi" w:hAnsiTheme="minorHAnsi" w:cstheme="minorHAnsi"/>
          <w:color w:val="000000"/>
        </w:rPr>
        <w:t xml:space="preserve">El licitante ganador deberá garantizar mediante escrito que el período de caducidad de los medicamentos ofertados </w:t>
      </w:r>
      <w:r w:rsidR="00E44C3A" w:rsidRPr="00780E06">
        <w:rPr>
          <w:rFonts w:asciiTheme="minorHAnsi" w:hAnsiTheme="minorHAnsi" w:cstheme="minorHAnsi"/>
        </w:rPr>
        <w:t xml:space="preserve">deberá ser de 1-un año, como mínimo, contado a partir de la recepción en </w:t>
      </w:r>
      <w:r>
        <w:rPr>
          <w:rFonts w:asciiTheme="minorHAnsi" w:hAnsiTheme="minorHAnsi" w:cstheme="minorHAnsi"/>
        </w:rPr>
        <w:t>la Unidad Aplicativa</w:t>
      </w:r>
      <w:r w:rsidR="00E44C3A" w:rsidRPr="00780E06">
        <w:rPr>
          <w:rFonts w:asciiTheme="minorHAnsi" w:hAnsiTheme="minorHAnsi" w:cstheme="minorHAnsi"/>
        </w:rPr>
        <w:t xml:space="preserve"> de la Convocante, así mismo, se compromete cambiar los insumos que por algún motivo no fueren consumidos, tres meses antes de su caducidad de acuerdo a los lotes entregados en sus facturas.</w:t>
      </w:r>
    </w:p>
    <w:p w:rsidR="00E44C3A"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A201FA" w:rsidRPr="00217232" w:rsidRDefault="00A201FA" w:rsidP="00A201FA">
      <w:pPr>
        <w:pStyle w:val="Prrafodelista"/>
        <w:numPr>
          <w:ilvl w:val="0"/>
          <w:numId w:val="8"/>
        </w:numPr>
        <w:tabs>
          <w:tab w:val="left" w:pos="993"/>
        </w:tabs>
        <w:jc w:val="both"/>
        <w:rPr>
          <w:rFonts w:asciiTheme="minorHAnsi" w:hAnsiTheme="minorHAnsi"/>
        </w:rPr>
      </w:pPr>
      <w:r w:rsidRPr="00217232">
        <w:rPr>
          <w:rFonts w:asciiTheme="minorHAnsi" w:hAnsiTheme="minorHAnsi"/>
        </w:rPr>
        <w:t>Manual de Procedimientos. A) Manual de Organización de la Empresa. B) Manual de Procedimientos de la empresa. C) Manual de Calidad certificado por organismo autorizado o Certificado ISO 9001:2015.</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AF22D2" w:rsidRPr="00D266A3" w:rsidRDefault="00231F90" w:rsidP="00AF22D2">
      <w:pPr>
        <w:pStyle w:val="Prrafodelista"/>
        <w:numPr>
          <w:ilvl w:val="0"/>
          <w:numId w:val="8"/>
        </w:numPr>
        <w:tabs>
          <w:tab w:val="right" w:pos="1276"/>
        </w:tabs>
        <w:jc w:val="both"/>
        <w:rPr>
          <w:rFonts w:asciiTheme="minorHAnsi" w:hAnsiTheme="minorHAnsi" w:cstheme="minorHAnsi"/>
        </w:rPr>
      </w:pPr>
      <w:r>
        <w:rPr>
          <w:rFonts w:asciiTheme="minorHAnsi" w:hAnsiTheme="minorHAnsi"/>
        </w:rPr>
        <w:t>C</w:t>
      </w:r>
      <w:r w:rsidR="00AF22D2" w:rsidRPr="00D266A3">
        <w:rPr>
          <w:rFonts w:asciiTheme="minorHAnsi" w:hAnsiTheme="minorHAnsi"/>
        </w:rPr>
        <w:t xml:space="preserve">opia simple completa (anverso y reverso) y legible del registro sanitario de los Medicamentos </w:t>
      </w:r>
      <w:r w:rsidR="00AF22D2">
        <w:rPr>
          <w:rFonts w:asciiTheme="minorHAnsi" w:hAnsiTheme="minorHAnsi"/>
        </w:rPr>
        <w:t>ofertados</w:t>
      </w:r>
      <w:r>
        <w:rPr>
          <w:rFonts w:asciiTheme="minorHAnsi" w:hAnsiTheme="minorHAnsi"/>
        </w:rPr>
        <w:t>.</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lastRenderedPageBreak/>
        <w:t>Carta bajo protesta de decir verdad y firmada por el representante legal, que manifieste que su representada cumple con todos los registros sanitarios para funcionar como negocio en la venta de pro</w:t>
      </w:r>
      <w:r w:rsidR="00231F90">
        <w:rPr>
          <w:rFonts w:asciiTheme="minorHAnsi" w:hAnsiTheme="minorHAnsi" w:cstheme="minorHAnsi"/>
        </w:rPr>
        <w:t xml:space="preserve">ductos de consumo en el Sector </w:t>
      </w:r>
      <w:r w:rsidRPr="00E44C3A">
        <w:rPr>
          <w:rFonts w:asciiTheme="minorHAnsi" w:hAnsiTheme="minorHAnsi" w:cstheme="minorHAnsi"/>
        </w:rPr>
        <w:t>Salud.</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en formato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E029B1">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sidR="00343F75">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21148">
        <w:rPr>
          <w:rFonts w:asciiTheme="minorHAnsi" w:hAnsiTheme="minorHAnsi"/>
        </w:rPr>
        <w:t>medicamentos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siendo los siguientes: el documento actualizado expedido por el S.A.T., en el que se emita opinión </w:t>
      </w:r>
      <w:r w:rsidR="00E029B1">
        <w:rPr>
          <w:rFonts w:asciiTheme="minorHAnsi" w:hAnsiTheme="minorHAnsi" w:cs="Arial"/>
        </w:rPr>
        <w:t xml:space="preserve">positiva y vigente </w:t>
      </w:r>
      <w:r w:rsidRPr="007E5216">
        <w:rPr>
          <w:rFonts w:asciiTheme="minorHAnsi" w:hAnsiTheme="minorHAnsi" w:cs="Arial"/>
        </w:rPr>
        <w:t xml:space="preserve">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w:t>
      </w:r>
      <w:r w:rsidRPr="00B36399">
        <w:rPr>
          <w:rFonts w:asciiTheme="minorHAnsi" w:hAnsiTheme="minorHAnsi" w:cs="Arial"/>
          <w:lang w:val="es-MX"/>
        </w:rPr>
        <w:lastRenderedPageBreak/>
        <w:t xml:space="preserve">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 xml:space="preserve">ANEXOS 3 </w:t>
      </w:r>
      <w:r w:rsidR="00A02689">
        <w:rPr>
          <w:rFonts w:ascii="Calibri" w:hAnsi="Calibri"/>
          <w:b/>
          <w:bCs/>
        </w:rPr>
        <w:t>y 4</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AF22D2" w:rsidRPr="00A16B2E" w:rsidRDefault="00AF22D2"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A02689" w:rsidRPr="000B78E5" w:rsidRDefault="00A02689"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 dentro de di</w:t>
      </w:r>
      <w:r w:rsidR="00F86CBA">
        <w:rPr>
          <w:rFonts w:asciiTheme="minorHAnsi" w:hAnsiTheme="minorHAnsi"/>
        </w:rPr>
        <w:t>chos sobres deberá presentar su propuesta técnica y económica</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w:t>
      </w:r>
      <w:r w:rsidR="00671340">
        <w:rPr>
          <w:rFonts w:asciiTheme="minorHAnsi" w:hAnsiTheme="minorHAnsi"/>
        </w:rPr>
        <w:t xml:space="preserve">se </w:t>
      </w:r>
      <w:r w:rsidRPr="000B78E5">
        <w:rPr>
          <w:rFonts w:asciiTheme="minorHAnsi" w:hAnsiTheme="minorHAnsi"/>
        </w:rPr>
        <w:t>hace referencia</w:t>
      </w:r>
      <w:r w:rsidR="00671340">
        <w:rPr>
          <w:rFonts w:asciiTheme="minorHAnsi" w:hAnsiTheme="minorHAnsi"/>
        </w:rPr>
        <w:t xml:space="preserve"> en</w:t>
      </w:r>
      <w:r w:rsidRPr="000B78E5">
        <w:rPr>
          <w:rFonts w:asciiTheme="minorHAnsi" w:hAnsiTheme="minorHAnsi"/>
        </w:rPr>
        <w:t xml:space="preserve"> estas bases</w:t>
      </w:r>
      <w:r w:rsidR="00343F75">
        <w:rPr>
          <w:rFonts w:asciiTheme="minorHAnsi" w:hAnsiTheme="minorHAnsi"/>
        </w:rPr>
        <w:t xml:space="preserve"> (3.1)</w:t>
      </w:r>
      <w:r w:rsidRPr="000B78E5">
        <w:rPr>
          <w:rFonts w:asciiTheme="minorHAnsi" w:hAnsiTheme="minorHAnsi"/>
        </w:rPr>
        <w:t xml:space="preserve">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671340">
        <w:rPr>
          <w:rFonts w:ascii="Calibri" w:hAnsi="Calibri"/>
        </w:rPr>
        <w:t xml:space="preserve">se </w:t>
      </w:r>
      <w:r w:rsidRPr="00E27A9B">
        <w:rPr>
          <w:rFonts w:ascii="Calibri" w:hAnsi="Calibri"/>
        </w:rPr>
        <w:t>aceptaron, así como en cada una de las etapas de los eventos y en la que se dará a conocer el fallo</w:t>
      </w:r>
      <w:r w:rsidR="003773CB">
        <w:rPr>
          <w:rFonts w:ascii="Calibri" w:hAnsi="Calibri"/>
        </w:rPr>
        <w:t xml:space="preserve">, el día y hora señalados en estas bases </w:t>
      </w:r>
      <w:r w:rsidRPr="00E27A9B">
        <w:rPr>
          <w:rFonts w:ascii="Calibri" w:hAnsi="Calibri"/>
        </w:rPr>
        <w:t>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FB5588">
        <w:rPr>
          <w:rFonts w:ascii="Calibri" w:hAnsi="Calibri"/>
        </w:rPr>
        <w:t>e</w:t>
      </w:r>
      <w:r w:rsidRPr="0039320A">
        <w:rPr>
          <w:rFonts w:ascii="Calibri" w:hAnsi="Calibri"/>
        </w:rPr>
        <w:t xml:space="preserve"> procederá a expedir nueva convocatoria.</w:t>
      </w:r>
    </w:p>
    <w:p w:rsidR="00A02689" w:rsidRDefault="00A02689" w:rsidP="00A02689">
      <w:pPr>
        <w:tabs>
          <w:tab w:val="left" w:pos="10064"/>
        </w:tabs>
        <w:ind w:right="-1"/>
        <w:jc w:val="both"/>
        <w:rPr>
          <w:rFonts w:ascii="Calibri" w:hAnsi="Calibri"/>
        </w:rPr>
      </w:pPr>
    </w:p>
    <w:p w:rsidR="00A02689" w:rsidRPr="0039320A" w:rsidRDefault="00A02689" w:rsidP="00A02689">
      <w:pPr>
        <w:tabs>
          <w:tab w:val="left" w:pos="10064"/>
        </w:tabs>
        <w:ind w:right="-1"/>
        <w:jc w:val="both"/>
        <w:rPr>
          <w:rFonts w:ascii="Calibri" w:hAnsi="Calibri"/>
        </w:rPr>
      </w:pPr>
    </w:p>
    <w:p w:rsidR="000B78E5" w:rsidRPr="0039320A" w:rsidRDefault="000B78E5"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FB5588" w:rsidRDefault="00FB5588" w:rsidP="000B78E5">
      <w:pPr>
        <w:tabs>
          <w:tab w:val="left" w:pos="705"/>
        </w:tabs>
        <w:ind w:right="-1"/>
        <w:jc w:val="both"/>
        <w:rPr>
          <w:rFonts w:ascii="Calibri" w:hAnsi="Calibri"/>
        </w:rPr>
      </w:pPr>
    </w:p>
    <w:p w:rsidR="000B78E5" w:rsidRPr="0039320A" w:rsidRDefault="000B78E5" w:rsidP="00FC329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FC329D">
      <w:pPr>
        <w:pStyle w:val="Textoindependiente26"/>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Pr="0039320A" w:rsidRDefault="000B78E5" w:rsidP="00FC329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Pr="0039320A" w:rsidRDefault="000B78E5" w:rsidP="000B78E5">
      <w:pPr>
        <w:ind w:right="-1"/>
        <w:jc w:val="both"/>
        <w:rPr>
          <w:rFonts w:ascii="Calibri" w:hAnsi="Calibri"/>
          <w:b/>
        </w:rPr>
      </w:pPr>
    </w:p>
    <w:p w:rsidR="000B78E5" w:rsidRPr="0039320A" w:rsidRDefault="000B78E5"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w:t>
      </w:r>
      <w:r w:rsidR="00F5561B">
        <w:rPr>
          <w:rFonts w:ascii="Calibri" w:hAnsi="Calibri" w:cs="Arial"/>
          <w:iCs/>
        </w:rPr>
        <w:t>,</w:t>
      </w:r>
      <w:r w:rsidRPr="0039320A">
        <w:rPr>
          <w:rFonts w:ascii="Calibri" w:hAnsi="Calibri" w:cs="Arial"/>
          <w:iCs/>
        </w:rPr>
        <w:t xml:space="preserve"> C.P. 64000, R.F.C. SSN970115QI9, deberán estar selladas y firmadas por el </w:t>
      </w:r>
      <w:r w:rsidR="00B477BC">
        <w:rPr>
          <w:rFonts w:ascii="Calibri" w:hAnsi="Calibri" w:cs="Arial"/>
          <w:iCs/>
        </w:rPr>
        <w:t>responsable de almacén y el Director y</w:t>
      </w:r>
      <w:r w:rsidR="00671340">
        <w:rPr>
          <w:rFonts w:ascii="Calibri" w:hAnsi="Calibri" w:cs="Arial"/>
          <w:iCs/>
        </w:rPr>
        <w:t>/</w:t>
      </w:r>
      <w:r w:rsidR="00B477BC">
        <w:rPr>
          <w:rFonts w:ascii="Calibri" w:hAnsi="Calibri" w:cs="Arial"/>
          <w:iCs/>
        </w:rPr>
        <w:t>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FB5588" w:rsidRPr="0024022F" w:rsidRDefault="00FB5588" w:rsidP="00FB5588">
      <w:pPr>
        <w:ind w:right="49"/>
        <w:jc w:val="both"/>
        <w:rPr>
          <w:rFonts w:ascii="Calibri" w:hAnsi="Calibri"/>
        </w:rPr>
      </w:pPr>
      <w:r w:rsidRPr="0024022F">
        <w:rPr>
          <w:rFonts w:ascii="Calibri" w:hAnsi="Calibri"/>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FB5588" w:rsidRPr="0090500C" w:rsidRDefault="00FB5588" w:rsidP="000B78E5">
      <w:pPr>
        <w:ind w:right="-1"/>
        <w:jc w:val="both"/>
        <w:rPr>
          <w:rFonts w:ascii="Calibri" w:hAnsi="Calibri"/>
        </w:rPr>
      </w:pPr>
    </w:p>
    <w:p w:rsidR="000B78E5" w:rsidRPr="0090500C" w:rsidRDefault="000B78E5" w:rsidP="000B78E5">
      <w:pPr>
        <w:ind w:right="49"/>
        <w:jc w:val="both"/>
        <w:rPr>
          <w:rFonts w:ascii="Calibri" w:hAnsi="Calibri"/>
        </w:rPr>
      </w:pPr>
      <w:r w:rsidRPr="00AF22D2">
        <w:rPr>
          <w:rFonts w:ascii="Calibri" w:hAnsi="Calibri"/>
        </w:rPr>
        <w:t>La Convocante se deslinda del pago de las facturas que no sean presentadas para su pago antes de 90 días posteri</w:t>
      </w:r>
      <w:r w:rsidR="00C232AC">
        <w:rPr>
          <w:rFonts w:ascii="Calibri" w:hAnsi="Calibri"/>
        </w:rPr>
        <w:t>ores a la fecha de recibo en la Unidad</w:t>
      </w:r>
      <w:r w:rsidRPr="00AF22D2">
        <w:rPr>
          <w:rFonts w:ascii="Calibri" w:hAnsi="Calibri"/>
        </w:rPr>
        <w:t xml:space="preserve">, salvo caso justificado a consideración de la Convocante. En caso de no presentarse la factura en dicho periodo la Convocante no estará obligada a la devolución de los bienes ni a cubrir gasto alguno. Las condiciones y forma de pago podrán variar, y si las hubiere, dichas modificaciones estarán sujetas a las Leyes, Normas, Reglamentos o Directrices aplicables que señale el Gobierno Federal, a través de la Secretaría de Hacienda y Crédito Público, o </w:t>
      </w:r>
      <w:r w:rsidR="00F5561B">
        <w:rPr>
          <w:rFonts w:ascii="Calibri" w:hAnsi="Calibri"/>
        </w:rPr>
        <w:t>cualquier otra dependencia.</w:t>
      </w:r>
      <w:r w:rsidR="00AF22D2" w:rsidRPr="00AF22D2">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w:t>
      </w:r>
      <w:r w:rsidR="00343F75">
        <w:rPr>
          <w:rFonts w:ascii="Calibri" w:hAnsi="Calibri"/>
        </w:rPr>
        <w:t xml:space="preserve"> </w:t>
      </w:r>
      <w:r w:rsidRPr="0090500C">
        <w:rPr>
          <w:rFonts w:ascii="Calibri" w:hAnsi="Calibri"/>
        </w:rPr>
        <w:t>l</w:t>
      </w:r>
      <w:r w:rsidR="00343F75">
        <w:rPr>
          <w:rFonts w:ascii="Calibri" w:hAnsi="Calibri"/>
        </w:rPr>
        <w:t>os</w:t>
      </w:r>
      <w:r w:rsidRPr="0090500C">
        <w:rPr>
          <w:rFonts w:ascii="Calibri" w:hAnsi="Calibri"/>
        </w:rPr>
        <w:t xml:space="preserve"> mismo</w:t>
      </w:r>
      <w:r w:rsidR="00343F75">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lastRenderedPageBreak/>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DA46E9" w:rsidRDefault="00DA46E9" w:rsidP="00661318">
      <w:pPr>
        <w:ind w:right="-1"/>
        <w:jc w:val="both"/>
        <w:rPr>
          <w:rFonts w:asciiTheme="minorHAnsi" w:hAnsiTheme="minorHAnsi" w:cstheme="minorHAnsi"/>
        </w:rPr>
      </w:pPr>
    </w:p>
    <w:p w:rsidR="00DA46E9" w:rsidRPr="00661318" w:rsidRDefault="00DA46E9" w:rsidP="00661318">
      <w:pPr>
        <w:ind w:right="-1"/>
        <w:jc w:val="both"/>
        <w:rPr>
          <w:rFonts w:ascii="Calibri" w:hAnsi="Calibri"/>
        </w:rPr>
      </w:pPr>
    </w:p>
    <w:p w:rsidR="000B78E5" w:rsidRPr="0039320A" w:rsidRDefault="000B78E5"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 xml:space="preserve">del </w:t>
      </w:r>
      <w:r w:rsidR="00734956">
        <w:rPr>
          <w:rFonts w:ascii="Calibri" w:hAnsi="Calibri"/>
        </w:rPr>
        <w:t>2</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la Unidad Aplicativa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de </w:t>
      </w:r>
      <w:r w:rsidR="00924BA9">
        <w:rPr>
          <w:rFonts w:ascii="Calibri" w:hAnsi="Calibri"/>
        </w:rPr>
        <w:t>la</w:t>
      </w:r>
      <w:r w:rsidRPr="0039320A">
        <w:rPr>
          <w:rFonts w:ascii="Calibri" w:hAnsi="Calibri"/>
        </w:rPr>
        <w:t xml:space="preserve">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C5CD6">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w:t>
      </w:r>
      <w:r w:rsidR="00924BA9">
        <w:rPr>
          <w:rFonts w:asciiTheme="minorHAnsi" w:hAnsiTheme="minorHAnsi" w:cstheme="minorHAnsi"/>
        </w:rPr>
        <w:t>as las necesidades que requiera la unidad</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327A68" w:rsidRPr="0039320A" w:rsidRDefault="00327A68" w:rsidP="00327A68">
      <w:pPr>
        <w:ind w:right="-1"/>
        <w:jc w:val="both"/>
        <w:rPr>
          <w:rFonts w:ascii="Calibri" w:hAnsi="Calibri"/>
        </w:rPr>
      </w:pPr>
    </w:p>
    <w:p w:rsidR="00327A68" w:rsidRPr="00173E15" w:rsidRDefault="00327A68" w:rsidP="00327A68">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27A68" w:rsidRPr="00173E15" w:rsidRDefault="00327A68" w:rsidP="00327A68">
      <w:pPr>
        <w:tabs>
          <w:tab w:val="left" w:pos="3969"/>
          <w:tab w:val="left" w:pos="8080"/>
        </w:tabs>
        <w:ind w:right="1"/>
        <w:jc w:val="center"/>
        <w:rPr>
          <w:rFonts w:ascii="Calibri" w:hAnsi="Calibri" w:cs="Arial"/>
          <w:b/>
          <w:u w:val="single"/>
        </w:rPr>
      </w:pPr>
    </w:p>
    <w:p w:rsidR="00327A68" w:rsidRPr="00173E15" w:rsidRDefault="00327A68" w:rsidP="00327A6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327A68" w:rsidRPr="00173E15" w:rsidRDefault="00327A68" w:rsidP="00327A6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27A68" w:rsidRPr="00173E15" w:rsidRDefault="00327A68" w:rsidP="00327A6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w:t>
      </w:r>
      <w:bookmarkStart w:id="1" w:name="_GoBack"/>
      <w:bookmarkEnd w:id="1"/>
      <w:r w:rsidRPr="00173E15">
        <w:rPr>
          <w:rFonts w:ascii="Calibri" w:eastAsia="Times New Roman" w:hAnsi="Calibri" w:cs="Times New Roman"/>
          <w:sz w:val="20"/>
          <w:szCs w:val="20"/>
          <w:lang w:val="es-ES_tradnl"/>
        </w:rPr>
        <w:t xml:space="preserve"> por Institución Mexicana, debidamente autorizada por la Secretaría de Hacienda y Crédito Público a favor de la Secretaría de Finanzas y Tesorería General del Estado de Nuevo León y deberá contener las siguientes declaraciones expresas:</w:t>
      </w:r>
    </w:p>
    <w:p w:rsidR="00327A68" w:rsidRPr="00173E15" w:rsidRDefault="00327A68" w:rsidP="00327A6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27A68" w:rsidRPr="00173E15" w:rsidRDefault="00327A68" w:rsidP="00327A6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327A68" w:rsidRPr="00173E15" w:rsidRDefault="00327A68" w:rsidP="00327A6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27A68" w:rsidRPr="00173E15" w:rsidRDefault="00327A68" w:rsidP="00327A68">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Nacional, celebrado con “S.S.N.L.”; relativo a la adquisición de </w:t>
      </w:r>
      <w:r w:rsidR="00DC37CA">
        <w:rPr>
          <w:rFonts w:ascii="Calibri" w:eastAsia="Times New Roman" w:hAnsi="Calibri" w:cs="Times New Roman"/>
          <w:sz w:val="20"/>
          <w:szCs w:val="20"/>
          <w:lang w:val="es-ES_tradnl"/>
        </w:rPr>
        <w:t>medicamento</w:t>
      </w:r>
      <w:r w:rsidRPr="00173E15">
        <w:rPr>
          <w:rFonts w:ascii="Calibri" w:eastAsia="Times New Roman" w:hAnsi="Calibri" w:cs="Times New Roman"/>
          <w:sz w:val="20"/>
          <w:szCs w:val="20"/>
          <w:lang w:val="es-ES_tradnl"/>
        </w:rPr>
        <w:t>, por un importe de (monto total del contrato incluyendo el I.V.A).</w:t>
      </w:r>
    </w:p>
    <w:p w:rsidR="00327A68" w:rsidRPr="00173E15" w:rsidRDefault="00327A68" w:rsidP="00327A6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27A68" w:rsidRPr="00173E15" w:rsidRDefault="00327A68" w:rsidP="00327A6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c)    Que la Fianza se otorga en los términos del presente contrato, para garantizar todas y cada una de las obligaciones derivadas de la Licitación Pública Nacional.</w:t>
      </w:r>
    </w:p>
    <w:p w:rsidR="00327A68" w:rsidRPr="00173E15" w:rsidRDefault="00327A68" w:rsidP="00327A6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27A68" w:rsidRPr="00173E15" w:rsidRDefault="00327A68" w:rsidP="00327A6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d)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327A68" w:rsidRPr="00173E15" w:rsidRDefault="00327A68" w:rsidP="00327A6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27A68" w:rsidRPr="00173E15" w:rsidRDefault="00327A68" w:rsidP="00327A6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e)   Que esta fianza continuará vigente en el caso de que se otorgue prórroga a “EL PROVEEDOR” para el cumplimiento de las obligaciones que se afianzan, aun cuando haya sido solicitada y autorizada extemporáneamente. </w:t>
      </w:r>
    </w:p>
    <w:p w:rsidR="00327A68" w:rsidRPr="00173E15" w:rsidRDefault="00327A68" w:rsidP="00327A6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27A68" w:rsidRPr="00173E15" w:rsidRDefault="00327A68" w:rsidP="00327A6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f)    Que sólo podrá ser cancelada mediante aviso por escrito de “S.S.N.L.”.</w:t>
      </w:r>
    </w:p>
    <w:p w:rsidR="00327A68" w:rsidRPr="00173E15" w:rsidRDefault="00327A68" w:rsidP="00327A6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27A68" w:rsidRPr="00173E15" w:rsidRDefault="00327A68" w:rsidP="00327A6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g)   Que la Institución Afianzadora acepta lo preceptuado por los artículos 174, 178, 179, 282, 283 y 289 de la Ley de Instituciones de Seguros y de Fianzas en vigor.</w:t>
      </w:r>
    </w:p>
    <w:p w:rsidR="00327A68" w:rsidRPr="00173E15" w:rsidRDefault="00327A68" w:rsidP="00327A6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27A68" w:rsidRPr="00173E15" w:rsidRDefault="00327A68" w:rsidP="00327A6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h)   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rsidR="00327A68" w:rsidRPr="00173E15" w:rsidRDefault="00327A68" w:rsidP="00327A6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27A68" w:rsidRPr="000E0C23" w:rsidRDefault="00327A68" w:rsidP="00327A6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lastRenderedPageBreak/>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rsidR="00AF22D2" w:rsidRPr="00661318" w:rsidRDefault="00AF22D2" w:rsidP="000B78E5">
      <w:pPr>
        <w:pStyle w:val="Textoindependiente2"/>
        <w:ind w:right="-1"/>
        <w:rPr>
          <w:rFonts w:ascii="Calibri" w:hAnsi="Calibri"/>
          <w:sz w:val="20"/>
        </w:rPr>
      </w:pPr>
    </w:p>
    <w:p w:rsidR="009A2B84" w:rsidRPr="0039320A" w:rsidRDefault="009A2B84"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757B85"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757B85">
        <w:rPr>
          <w:rFonts w:asciiTheme="minorHAnsi" w:hAnsiTheme="minorHAnsi"/>
          <w:color w:val="auto"/>
          <w:sz w:val="20"/>
          <w:szCs w:val="20"/>
        </w:rPr>
        <w:t xml:space="preserve">, el </w:t>
      </w:r>
      <w:r w:rsidR="00757B85" w:rsidRPr="00757B85">
        <w:rPr>
          <w:rFonts w:asciiTheme="minorHAnsi" w:hAnsiTheme="minorHAnsi"/>
          <w:color w:val="auto"/>
          <w:sz w:val="20"/>
          <w:szCs w:val="20"/>
        </w:rPr>
        <w:t>9</w:t>
      </w:r>
      <w:r w:rsidR="00A02689" w:rsidRPr="00757B85">
        <w:rPr>
          <w:rFonts w:asciiTheme="minorHAnsi" w:hAnsiTheme="minorHAnsi"/>
          <w:color w:val="auto"/>
          <w:sz w:val="20"/>
          <w:szCs w:val="20"/>
        </w:rPr>
        <w:t xml:space="preserve"> de </w:t>
      </w:r>
      <w:r w:rsidR="006C5CD6" w:rsidRPr="00757B85">
        <w:rPr>
          <w:rFonts w:asciiTheme="minorHAnsi" w:hAnsiTheme="minorHAnsi"/>
          <w:color w:val="auto"/>
          <w:sz w:val="20"/>
          <w:szCs w:val="20"/>
        </w:rPr>
        <w:t>abril</w:t>
      </w:r>
      <w:r w:rsidR="00A02689" w:rsidRPr="00757B85">
        <w:rPr>
          <w:rFonts w:asciiTheme="minorHAnsi" w:hAnsiTheme="minorHAnsi"/>
          <w:color w:val="auto"/>
          <w:sz w:val="20"/>
          <w:szCs w:val="20"/>
        </w:rPr>
        <w:t xml:space="preserve"> del</w:t>
      </w:r>
      <w:r w:rsidR="006C5CD6" w:rsidRPr="00757B85">
        <w:rPr>
          <w:rFonts w:asciiTheme="minorHAnsi" w:hAnsiTheme="minorHAnsi"/>
          <w:color w:val="auto"/>
          <w:sz w:val="20"/>
          <w:szCs w:val="20"/>
        </w:rPr>
        <w:t xml:space="preserve"> 2021</w:t>
      </w:r>
      <w:r w:rsidRPr="00757B85">
        <w:rPr>
          <w:rFonts w:asciiTheme="minorHAnsi" w:hAnsiTheme="minorHAnsi"/>
          <w:color w:val="auto"/>
          <w:sz w:val="20"/>
          <w:szCs w:val="20"/>
        </w:rPr>
        <w:t xml:space="preserve">. </w:t>
      </w:r>
    </w:p>
    <w:p w:rsidR="009A2B84" w:rsidRDefault="009A2B84" w:rsidP="009A2B84">
      <w:pPr>
        <w:pStyle w:val="Default"/>
        <w:jc w:val="both"/>
        <w:rPr>
          <w:rFonts w:asciiTheme="minorHAnsi" w:hAnsiTheme="minorHAnsi"/>
          <w:color w:val="auto"/>
          <w:sz w:val="20"/>
          <w:szCs w:val="20"/>
        </w:rPr>
      </w:pPr>
      <w:r w:rsidRPr="00757B85">
        <w:rPr>
          <w:rFonts w:asciiTheme="minorHAnsi" w:hAnsiTheme="minorHAnsi"/>
          <w:b/>
          <w:color w:val="auto"/>
          <w:sz w:val="20"/>
          <w:szCs w:val="20"/>
        </w:rPr>
        <w:t>Publicación de bases:</w:t>
      </w:r>
      <w:r w:rsidRPr="00757B85">
        <w:rPr>
          <w:rFonts w:asciiTheme="minorHAnsi" w:hAnsiTheme="minorHAnsi"/>
          <w:color w:val="auto"/>
          <w:sz w:val="20"/>
          <w:szCs w:val="20"/>
        </w:rPr>
        <w:t xml:space="preserve"> </w:t>
      </w:r>
      <w:r w:rsidRPr="00757B85">
        <w:rPr>
          <w:rFonts w:asciiTheme="minorHAnsi" w:hAnsiTheme="minorHAnsi"/>
          <w:color w:val="auto"/>
          <w:sz w:val="20"/>
          <w:szCs w:val="20"/>
        </w:rPr>
        <w:tab/>
      </w:r>
      <w:r w:rsidRPr="00757B85">
        <w:rPr>
          <w:rFonts w:asciiTheme="minorHAnsi" w:hAnsiTheme="minorHAnsi"/>
          <w:color w:val="auto"/>
          <w:sz w:val="20"/>
          <w:szCs w:val="20"/>
        </w:rPr>
        <w:tab/>
        <w:t xml:space="preserve">A través de la página </w:t>
      </w:r>
      <w:hyperlink r:id="rId9" w:history="1">
        <w:r w:rsidRPr="00757B85">
          <w:rPr>
            <w:rStyle w:val="Hipervnculo"/>
            <w:rFonts w:asciiTheme="minorHAnsi" w:hAnsiTheme="minorHAnsi"/>
            <w:sz w:val="20"/>
            <w:szCs w:val="20"/>
          </w:rPr>
          <w:t>http://saludnl.gob.mx</w:t>
        </w:r>
      </w:hyperlink>
      <w:r w:rsidR="00D924BF" w:rsidRPr="00757B85">
        <w:rPr>
          <w:rFonts w:asciiTheme="minorHAnsi" w:hAnsiTheme="minorHAnsi"/>
          <w:color w:val="auto"/>
          <w:sz w:val="20"/>
          <w:szCs w:val="20"/>
        </w:rPr>
        <w:t xml:space="preserve">, </w:t>
      </w:r>
      <w:r w:rsidR="00FC329D" w:rsidRPr="00757B85">
        <w:rPr>
          <w:rFonts w:asciiTheme="minorHAnsi" w:hAnsiTheme="minorHAnsi"/>
          <w:color w:val="auto"/>
          <w:sz w:val="20"/>
          <w:szCs w:val="20"/>
        </w:rPr>
        <w:t xml:space="preserve">el </w:t>
      </w:r>
      <w:r w:rsidR="00757B85" w:rsidRPr="00757B85">
        <w:rPr>
          <w:rFonts w:asciiTheme="minorHAnsi" w:hAnsiTheme="minorHAnsi"/>
          <w:color w:val="auto"/>
          <w:sz w:val="20"/>
          <w:szCs w:val="20"/>
        </w:rPr>
        <w:t>9</w:t>
      </w:r>
      <w:r w:rsidR="006C5CD6" w:rsidRPr="00757B85">
        <w:rPr>
          <w:rFonts w:asciiTheme="minorHAnsi" w:hAnsiTheme="minorHAnsi"/>
          <w:color w:val="auto"/>
          <w:sz w:val="20"/>
          <w:szCs w:val="20"/>
        </w:rPr>
        <w:t xml:space="preserve"> de abril del 2021</w:t>
      </w:r>
      <w:r w:rsidRPr="00757B85">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FC329D">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sidR="000E334D">
              <w:rPr>
                <w:rFonts w:ascii="Century Gothic" w:hAnsi="Century Gothic" w:cs="Arial"/>
                <w:b/>
                <w:color w:val="000000"/>
                <w:sz w:val="18"/>
              </w:rPr>
              <w:t>LP-919044992-N17-2021</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p>
        </w:tc>
      </w:tr>
      <w:tr w:rsidR="009A2B84" w:rsidRPr="004A4FC1" w:rsidTr="00FC329D">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757B85" w:rsidRDefault="00757B85" w:rsidP="00FC329D">
            <w:pPr>
              <w:jc w:val="center"/>
              <w:rPr>
                <w:rFonts w:ascii="Century Gothic" w:hAnsi="Century Gothic" w:cs="Arial"/>
                <w:sz w:val="16"/>
                <w:szCs w:val="16"/>
              </w:rPr>
            </w:pPr>
            <w:r w:rsidRPr="00757B85">
              <w:rPr>
                <w:rFonts w:ascii="Century Gothic" w:hAnsi="Century Gothic" w:cs="Arial"/>
                <w:sz w:val="16"/>
                <w:szCs w:val="16"/>
              </w:rPr>
              <w:t>16/04/2021</w:t>
            </w:r>
          </w:p>
          <w:p w:rsidR="00757B85" w:rsidRPr="00757B85" w:rsidRDefault="00757B85" w:rsidP="00FC329D">
            <w:pPr>
              <w:jc w:val="center"/>
              <w:rPr>
                <w:rFonts w:ascii="Century Gothic" w:hAnsi="Century Gothic" w:cs="Arial"/>
                <w:sz w:val="16"/>
                <w:szCs w:val="16"/>
              </w:rPr>
            </w:pPr>
            <w:r w:rsidRPr="00757B85">
              <w:rPr>
                <w:rFonts w:ascii="Century Gothic" w:hAnsi="Century Gothic" w:cs="Arial"/>
                <w:sz w:val="16"/>
                <w:szCs w:val="16"/>
              </w:rPr>
              <w:t>10:30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A2B84" w:rsidRPr="00566EE4" w:rsidRDefault="009A2B84" w:rsidP="00845E6E">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r w:rsidR="00845E6E">
              <w:rPr>
                <w:rFonts w:ascii="Century Gothic" w:hAnsi="Century Gothic" w:cs="Arial"/>
                <w:color w:val="000000"/>
                <w:sz w:val="16"/>
                <w:szCs w:val="18"/>
              </w:rPr>
              <w:t>O</w:t>
            </w:r>
            <w:r w:rsidRPr="00566EE4">
              <w:rPr>
                <w:rFonts w:ascii="Century Gothic" w:hAnsi="Century Gothic" w:cs="Arial"/>
                <w:color w:val="000000"/>
                <w:sz w:val="16"/>
                <w:szCs w:val="18"/>
              </w:rPr>
              <w:t>te</w:t>
            </w:r>
            <w:r w:rsidR="00845E6E">
              <w:rPr>
                <w:rFonts w:ascii="Century Gothic" w:hAnsi="Century Gothic" w:cs="Arial"/>
                <w:color w:val="000000"/>
                <w:sz w:val="16"/>
                <w:szCs w:val="18"/>
              </w:rPr>
              <w:t>.</w:t>
            </w:r>
            <w:r w:rsidRPr="00566EE4">
              <w:rPr>
                <w:rFonts w:ascii="Century Gothic" w:hAnsi="Century Gothic" w:cs="Arial"/>
                <w:color w:val="000000"/>
                <w:sz w:val="16"/>
                <w:szCs w:val="18"/>
              </w:rPr>
              <w:t>, segundo y tercer piso, respectivamente, Centro de Monterrey, Nuevo León, C.P. 64000</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757B85" w:rsidRDefault="00757B85" w:rsidP="00FC329D">
            <w:pPr>
              <w:jc w:val="center"/>
              <w:rPr>
                <w:rFonts w:ascii="Century Gothic" w:hAnsi="Century Gothic" w:cs="Arial"/>
                <w:sz w:val="16"/>
                <w:szCs w:val="16"/>
              </w:rPr>
            </w:pPr>
            <w:r w:rsidRPr="00757B85">
              <w:rPr>
                <w:rFonts w:ascii="Century Gothic" w:hAnsi="Century Gothic" w:cs="Arial"/>
                <w:sz w:val="16"/>
                <w:szCs w:val="16"/>
              </w:rPr>
              <w:t>26/04/2021</w:t>
            </w:r>
          </w:p>
          <w:p w:rsidR="00757B85" w:rsidRPr="00757B85" w:rsidRDefault="00757B85" w:rsidP="00FC329D">
            <w:pPr>
              <w:jc w:val="center"/>
              <w:rPr>
                <w:rFonts w:ascii="Century Gothic" w:hAnsi="Century Gothic" w:cs="Arial"/>
                <w:sz w:val="16"/>
                <w:szCs w:val="16"/>
              </w:rPr>
            </w:pPr>
            <w:r w:rsidRPr="00757B85">
              <w:rPr>
                <w:rFonts w:ascii="Century Gothic" w:hAnsi="Century Gothic" w:cs="Arial"/>
                <w:sz w:val="16"/>
                <w:szCs w:val="16"/>
              </w:rPr>
              <w:t>11:00 HRS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757B85" w:rsidRDefault="00757B85" w:rsidP="00FC329D">
            <w:pPr>
              <w:jc w:val="center"/>
              <w:rPr>
                <w:rFonts w:ascii="Century Gothic" w:hAnsi="Century Gothic" w:cs="Arial"/>
                <w:sz w:val="16"/>
                <w:szCs w:val="16"/>
              </w:rPr>
            </w:pPr>
            <w:r w:rsidRPr="00757B85">
              <w:rPr>
                <w:rFonts w:ascii="Century Gothic" w:hAnsi="Century Gothic" w:cs="Arial"/>
                <w:sz w:val="16"/>
                <w:szCs w:val="16"/>
              </w:rPr>
              <w:t>28/04/2021</w:t>
            </w:r>
          </w:p>
          <w:p w:rsidR="00757B85" w:rsidRPr="00757B85" w:rsidRDefault="00757B85" w:rsidP="00FC329D">
            <w:pPr>
              <w:jc w:val="center"/>
              <w:rPr>
                <w:rFonts w:ascii="Century Gothic" w:hAnsi="Century Gothic" w:cs="Arial"/>
                <w:sz w:val="16"/>
                <w:szCs w:val="16"/>
              </w:rPr>
            </w:pPr>
            <w:r w:rsidRPr="00757B85">
              <w:rPr>
                <w:rFonts w:ascii="Century Gothic" w:hAnsi="Century Gothic" w:cs="Arial"/>
                <w:sz w:val="16"/>
                <w:szCs w:val="16"/>
              </w:rPr>
              <w:t>10:45 HRS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57B85" w:rsidRPr="00757B85" w:rsidRDefault="00757B85" w:rsidP="00757B85">
            <w:pPr>
              <w:jc w:val="center"/>
              <w:rPr>
                <w:rFonts w:ascii="Century Gothic" w:hAnsi="Century Gothic" w:cs="Arial"/>
                <w:sz w:val="16"/>
                <w:szCs w:val="16"/>
              </w:rPr>
            </w:pPr>
            <w:r w:rsidRPr="00757B85">
              <w:rPr>
                <w:rFonts w:ascii="Century Gothic" w:hAnsi="Century Gothic" w:cs="Arial"/>
                <w:sz w:val="16"/>
                <w:szCs w:val="16"/>
              </w:rPr>
              <w:t>28/04/2021</w:t>
            </w:r>
          </w:p>
          <w:p w:rsidR="009A2B84" w:rsidRPr="00757B85" w:rsidRDefault="00757B85" w:rsidP="00757B85">
            <w:pPr>
              <w:jc w:val="center"/>
              <w:rPr>
                <w:rFonts w:ascii="Century Gothic" w:hAnsi="Century Gothic" w:cs="Arial"/>
                <w:sz w:val="16"/>
                <w:szCs w:val="16"/>
              </w:rPr>
            </w:pPr>
            <w:r w:rsidRPr="00757B85">
              <w:rPr>
                <w:rFonts w:ascii="Century Gothic" w:hAnsi="Century Gothic" w:cs="Arial"/>
                <w:sz w:val="16"/>
                <w:szCs w:val="16"/>
              </w:rPr>
              <w:t>11:00 HRS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57B85" w:rsidRPr="00757B85" w:rsidRDefault="00757B85" w:rsidP="00757B85">
            <w:pPr>
              <w:jc w:val="center"/>
              <w:rPr>
                <w:rFonts w:ascii="Century Gothic" w:hAnsi="Century Gothic" w:cs="Arial"/>
                <w:sz w:val="16"/>
                <w:szCs w:val="16"/>
              </w:rPr>
            </w:pPr>
            <w:r w:rsidRPr="00757B85">
              <w:rPr>
                <w:rFonts w:ascii="Century Gothic" w:hAnsi="Century Gothic" w:cs="Arial"/>
                <w:sz w:val="16"/>
                <w:szCs w:val="16"/>
              </w:rPr>
              <w:t>28/04/2021</w:t>
            </w:r>
          </w:p>
          <w:p w:rsidR="009A2B84" w:rsidRPr="00757B85" w:rsidRDefault="00757B85" w:rsidP="00757B85">
            <w:pPr>
              <w:jc w:val="center"/>
              <w:rPr>
                <w:rFonts w:ascii="Century Gothic" w:hAnsi="Century Gothic" w:cs="Arial"/>
                <w:sz w:val="16"/>
                <w:szCs w:val="16"/>
              </w:rPr>
            </w:pPr>
            <w:r w:rsidRPr="00757B85">
              <w:rPr>
                <w:rFonts w:ascii="Century Gothic" w:hAnsi="Century Gothic" w:cs="Arial"/>
                <w:sz w:val="16"/>
                <w:szCs w:val="16"/>
              </w:rPr>
              <w:t>11:15 HRS</w:t>
            </w:r>
          </w:p>
        </w:tc>
        <w:tc>
          <w:tcPr>
            <w:tcW w:w="4253" w:type="dxa"/>
            <w:vMerge/>
            <w:tcBorders>
              <w:left w:val="single" w:sz="4" w:space="0" w:color="auto"/>
              <w:bottom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566EE4" w:rsidRDefault="009A2B84" w:rsidP="0062401B">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DD52A3">
              <w:rPr>
                <w:rFonts w:ascii="Century Gothic" w:hAnsi="Century Gothic" w:cs="Arial"/>
                <w:sz w:val="16"/>
                <w:szCs w:val="18"/>
              </w:rPr>
              <w:t xml:space="preserve">día </w:t>
            </w:r>
            <w:r w:rsidR="00A3129D">
              <w:rPr>
                <w:rFonts w:ascii="Century Gothic" w:hAnsi="Century Gothic" w:cs="Arial"/>
                <w:sz w:val="16"/>
                <w:szCs w:val="18"/>
              </w:rPr>
              <w:t>12</w:t>
            </w:r>
            <w:r w:rsidR="0062401B">
              <w:rPr>
                <w:rFonts w:ascii="Century Gothic" w:hAnsi="Century Gothic" w:cs="Arial"/>
                <w:sz w:val="16"/>
                <w:szCs w:val="18"/>
              </w:rPr>
              <w:t xml:space="preserve"> de Mayo del 2021</w:t>
            </w:r>
            <w:r w:rsidRPr="00566EE4">
              <w:rPr>
                <w:rFonts w:ascii="Century Gothic" w:hAnsi="Century Gothic" w:cs="Arial"/>
                <w:sz w:val="16"/>
                <w:szCs w:val="18"/>
              </w:rPr>
              <w:t xml:space="preserve"> </w:t>
            </w:r>
            <w:r w:rsidR="007B0E24">
              <w:rPr>
                <w:rFonts w:ascii="Century Gothic" w:hAnsi="Century Gothic" w:cs="Arial"/>
                <w:sz w:val="16"/>
                <w:szCs w:val="18"/>
              </w:rPr>
              <w:t>en el Departamento de Contratos, ubicado en</w:t>
            </w:r>
            <w:r w:rsidRPr="00566EE4">
              <w:rPr>
                <w:rFonts w:ascii="Century Gothic" w:hAnsi="Century Gothic" w:cs="Arial"/>
                <w:color w:val="000000"/>
                <w:sz w:val="16"/>
                <w:szCs w:val="18"/>
              </w:rPr>
              <w:t xml:space="preserve"> Matamoros 520 </w:t>
            </w:r>
            <w:r w:rsidR="006F6F32">
              <w:rPr>
                <w:rFonts w:ascii="Century Gothic" w:hAnsi="Century Gothic" w:cs="Arial"/>
                <w:color w:val="000000"/>
                <w:sz w:val="16"/>
                <w:szCs w:val="18"/>
              </w:rPr>
              <w:t>O</w:t>
            </w:r>
            <w:r w:rsidRPr="00566EE4">
              <w:rPr>
                <w:rFonts w:ascii="Century Gothic" w:hAnsi="Century Gothic" w:cs="Arial"/>
                <w:color w:val="000000"/>
                <w:sz w:val="16"/>
                <w:szCs w:val="18"/>
              </w:rPr>
              <w:t>te,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02689">
        <w:rPr>
          <w:rFonts w:ascii="Calibri" w:hAnsi="Calibri"/>
        </w:rPr>
        <w:t>Departamento de Control de Insumos y Almacén</w:t>
      </w:r>
      <w:r w:rsidRPr="00C84FE6">
        <w:rPr>
          <w:rFonts w:ascii="Calibri" w:hAnsi="Calibri"/>
        </w:rPr>
        <w:t>, ubicado en Matamoros oriente, No. 520, primer piso, Centro de la Ciudad, Monterrey, Nuevo Leó</w:t>
      </w:r>
      <w:r w:rsidR="000D6E28">
        <w:rPr>
          <w:rFonts w:ascii="Calibri" w:hAnsi="Calibri"/>
        </w:rPr>
        <w:t>n, C.P. 64000, Tel</w:t>
      </w:r>
      <w:r w:rsidR="00343F75">
        <w:rPr>
          <w:rFonts w:ascii="Calibri" w:hAnsi="Calibri"/>
        </w:rPr>
        <w:t xml:space="preserve">.: </w:t>
      </w:r>
      <w:r w:rsidR="00F03A5E">
        <w:rPr>
          <w:rFonts w:ascii="Calibri" w:hAnsi="Calibri"/>
        </w:rPr>
        <w:t>81813070</w:t>
      </w:r>
      <w:r w:rsidR="00343F75">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F03A5E" w:rsidRPr="00F03A5E" w:rsidRDefault="00F03A5E" w:rsidP="00F03A5E">
      <w:pPr>
        <w:ind w:left="426" w:right="51"/>
        <w:jc w:val="both"/>
        <w:rPr>
          <w:rFonts w:ascii="Calibri" w:hAnsi="Calibri"/>
        </w:rPr>
      </w:pP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ind w:left="1080" w:right="51"/>
        <w:jc w:val="both"/>
        <w:rPr>
          <w:rFonts w:ascii="Calibri" w:hAnsi="Calibri"/>
        </w:rPr>
      </w:pP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F03A5E" w:rsidRPr="00F03A5E" w:rsidRDefault="00F03A5E" w:rsidP="00F03A5E">
      <w:pPr>
        <w:ind w:right="-1"/>
        <w:jc w:val="both"/>
        <w:rPr>
          <w:rFonts w:ascii="Calibri" w:hAnsi="Calibri" w:cs="Arial"/>
        </w:rPr>
      </w:pPr>
    </w:p>
    <w:p w:rsidR="009A2B84" w:rsidRPr="00F03A5E"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F03A5E" w:rsidRPr="00F03A5E" w:rsidRDefault="00F03A5E" w:rsidP="00F03A5E">
      <w:pPr>
        <w:ind w:right="51"/>
        <w:jc w:val="both"/>
        <w:rPr>
          <w:rFonts w:ascii="Calibri" w:hAnsi="Calibri" w:cs="Arial"/>
        </w:rPr>
      </w:pP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Default="009A2B84" w:rsidP="009A2B84">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F03A5E" w:rsidRDefault="00F03A5E" w:rsidP="009A2B84">
      <w:pPr>
        <w:ind w:right="51"/>
        <w:jc w:val="both"/>
        <w:rPr>
          <w:rFonts w:asciiTheme="minorHAnsi" w:hAnsiTheme="minorHAnsi"/>
        </w:rPr>
      </w:pPr>
    </w:p>
    <w:p w:rsidR="007B0E24" w:rsidRPr="009A3619" w:rsidRDefault="007B0E24" w:rsidP="009A2B84">
      <w:pPr>
        <w:ind w:right="51"/>
        <w:jc w:val="both"/>
        <w:rPr>
          <w:rFonts w:ascii="Calibri" w:hAnsi="Calibri" w:cs="Arial"/>
        </w:rPr>
      </w:pPr>
    </w:p>
    <w:p w:rsidR="000B78E5" w:rsidRPr="0039320A" w:rsidRDefault="000B78E5"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presupuestos autorizados, elaborará </w:t>
      </w:r>
      <w:r w:rsidRPr="00AB17B1">
        <w:rPr>
          <w:rFonts w:ascii="Calibri" w:hAnsi="Calibri"/>
        </w:rPr>
        <w:t>un dictamen que servirá como fundamento para emitir el fallo mediante el cual se adjudicará</w:t>
      </w:r>
      <w:r w:rsidR="00475405" w:rsidRPr="00AB17B1">
        <w:rPr>
          <w:rFonts w:ascii="Calibri" w:hAnsi="Calibri"/>
        </w:rPr>
        <w:t xml:space="preserve"> el total de las partidas incluidas en el Anexo 1</w:t>
      </w:r>
      <w:r w:rsidRPr="00AB17B1">
        <w:rPr>
          <w:rFonts w:ascii="Calibri" w:hAnsi="Calibri"/>
        </w:rPr>
        <w:t xml:space="preserve"> </w:t>
      </w:r>
      <w:r w:rsidRPr="00AB17B1">
        <w:rPr>
          <w:rFonts w:ascii="Calibri" w:hAnsi="Calibri"/>
          <w:b/>
          <w:i/>
        </w:rPr>
        <w:t xml:space="preserve">por </w:t>
      </w:r>
      <w:r w:rsidR="009E04A4" w:rsidRPr="00AB17B1">
        <w:rPr>
          <w:rFonts w:ascii="Calibri" w:hAnsi="Calibri"/>
          <w:b/>
          <w:i/>
        </w:rPr>
        <w:t>pa</w:t>
      </w:r>
      <w:r w:rsidR="00AB17B1" w:rsidRPr="00AB17B1">
        <w:rPr>
          <w:rFonts w:ascii="Calibri" w:hAnsi="Calibri"/>
          <w:b/>
          <w:i/>
        </w:rPr>
        <w:t>rtida</w:t>
      </w:r>
      <w:r w:rsidRPr="00AB17B1">
        <w:rPr>
          <w:rFonts w:ascii="Calibri" w:hAnsi="Calibri"/>
        </w:rPr>
        <w:t xml:space="preserve"> </w:t>
      </w:r>
      <w:r w:rsidR="00475405" w:rsidRPr="00AB17B1">
        <w:rPr>
          <w:rFonts w:ascii="Calibri" w:hAnsi="Calibri"/>
        </w:rPr>
        <w:t xml:space="preserve">que incluye </w:t>
      </w:r>
      <w:r w:rsidR="009E04A4" w:rsidRPr="00AB17B1">
        <w:rPr>
          <w:rFonts w:ascii="Calibri" w:hAnsi="Calibri"/>
        </w:rPr>
        <w:t>el suministro</w:t>
      </w:r>
      <w:r w:rsidRPr="00AB17B1">
        <w:rPr>
          <w:rFonts w:ascii="Calibri" w:hAnsi="Calibri"/>
        </w:rPr>
        <w:t xml:space="preserve"> de los </w:t>
      </w:r>
      <w:r w:rsidR="009E04A4" w:rsidRPr="00AB17B1">
        <w:rPr>
          <w:rFonts w:ascii="Calibri" w:hAnsi="Calibri"/>
        </w:rPr>
        <w:t>medicamentos</w:t>
      </w:r>
      <w:r w:rsidR="005E531C" w:rsidRPr="00AB17B1">
        <w:rPr>
          <w:rFonts w:ascii="Calibri" w:hAnsi="Calibri"/>
        </w:rPr>
        <w:t xml:space="preserve"> </w:t>
      </w:r>
      <w:r w:rsidRPr="00AB17B1">
        <w:rPr>
          <w:rFonts w:ascii="Calibri" w:hAnsi="Calibri"/>
        </w:rPr>
        <w:t>motivo de este concurso, al (los)  licitante (s) que de entre los proponentes</w:t>
      </w:r>
      <w:r w:rsidRPr="00EF4E71">
        <w:rPr>
          <w:rFonts w:ascii="Calibri" w:hAnsi="Calibri"/>
        </w:rPr>
        <w:t xml:space="preserve">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1970BB" w:rsidRPr="0039320A" w:rsidRDefault="001970BB" w:rsidP="001970BB">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9146DB">
        <w:rPr>
          <w:rFonts w:ascii="Calibri" w:hAnsi="Calibri"/>
        </w:rPr>
        <w:t>como fin obtener una ventaja sobre los demás licitantes</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DA46E9" w:rsidRDefault="00DA46E9" w:rsidP="005E531C">
      <w:pPr>
        <w:ind w:right="-1"/>
        <w:jc w:val="both"/>
        <w:rPr>
          <w:rFonts w:ascii="Calibri" w:hAnsi="Calibri"/>
          <w:b/>
          <w:sz w:val="16"/>
        </w:rPr>
      </w:pPr>
    </w:p>
    <w:p w:rsidR="00DA46E9" w:rsidRDefault="00DA46E9" w:rsidP="005E531C">
      <w:pPr>
        <w:ind w:right="-1"/>
        <w:jc w:val="both"/>
        <w:rPr>
          <w:rFonts w:ascii="Calibri" w:hAnsi="Calibri"/>
          <w:b/>
          <w:sz w:val="16"/>
        </w:rPr>
      </w:pPr>
    </w:p>
    <w:p w:rsidR="00343F75" w:rsidRDefault="00343F75" w:rsidP="005E531C">
      <w:pPr>
        <w:ind w:right="-1"/>
        <w:jc w:val="both"/>
        <w:rPr>
          <w:rFonts w:ascii="Calibri" w:hAnsi="Calibri"/>
          <w:b/>
          <w:sz w:val="16"/>
        </w:rPr>
      </w:pPr>
    </w:p>
    <w:p w:rsidR="005E531C" w:rsidRPr="0039320A" w:rsidRDefault="005E531C"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lastRenderedPageBreak/>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C02255" w:rsidRDefault="00C02255" w:rsidP="005E531C">
      <w:pPr>
        <w:ind w:left="284" w:right="-1"/>
        <w:jc w:val="both"/>
        <w:rPr>
          <w:rFonts w:ascii="Calibri" w:hAnsi="Calibri"/>
          <w:b/>
          <w:u w:val="single"/>
        </w:rPr>
      </w:pPr>
    </w:p>
    <w:p w:rsidR="009450B3" w:rsidRDefault="009450B3" w:rsidP="005E531C">
      <w:pPr>
        <w:ind w:left="284" w:right="-1"/>
        <w:jc w:val="both"/>
        <w:rPr>
          <w:rFonts w:ascii="Calibri" w:hAnsi="Calibri"/>
          <w:b/>
          <w:u w:val="single"/>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AB17B1">
        <w:rPr>
          <w:rFonts w:ascii="Calibri" w:hAnsi="Calibri"/>
          <w:sz w:val="20"/>
        </w:rPr>
        <w:t xml:space="preserve">, será del </w:t>
      </w:r>
      <w:r w:rsidR="00AB17B1" w:rsidRPr="00AB17B1">
        <w:rPr>
          <w:rFonts w:ascii="Calibri" w:hAnsi="Calibri"/>
          <w:sz w:val="20"/>
        </w:rPr>
        <w:t>29</w:t>
      </w:r>
      <w:r w:rsidRPr="00AB17B1">
        <w:rPr>
          <w:rFonts w:ascii="Calibri" w:hAnsi="Calibri"/>
          <w:sz w:val="20"/>
        </w:rPr>
        <w:t xml:space="preserve"> de </w:t>
      </w:r>
      <w:r w:rsidR="00DD52A3" w:rsidRPr="00AB17B1">
        <w:rPr>
          <w:rFonts w:ascii="Calibri" w:hAnsi="Calibri"/>
          <w:sz w:val="20"/>
        </w:rPr>
        <w:t>A</w:t>
      </w:r>
      <w:r w:rsidR="00AB17B1" w:rsidRPr="00AB17B1">
        <w:rPr>
          <w:rFonts w:ascii="Calibri" w:hAnsi="Calibri"/>
          <w:sz w:val="20"/>
        </w:rPr>
        <w:t>bril del 2021</w:t>
      </w:r>
      <w:r w:rsidRPr="00AB17B1">
        <w:rPr>
          <w:rFonts w:ascii="Calibri" w:hAnsi="Calibri"/>
          <w:sz w:val="20"/>
        </w:rPr>
        <w:t xml:space="preserve"> al </w:t>
      </w:r>
      <w:r w:rsidR="006F697A" w:rsidRPr="00AB17B1">
        <w:rPr>
          <w:rFonts w:ascii="Calibri" w:hAnsi="Calibri"/>
          <w:sz w:val="20"/>
        </w:rPr>
        <w:t>3</w:t>
      </w:r>
      <w:r w:rsidR="009E04A4" w:rsidRPr="00AB17B1">
        <w:rPr>
          <w:rFonts w:ascii="Calibri" w:hAnsi="Calibri"/>
          <w:sz w:val="20"/>
        </w:rPr>
        <w:t>1</w:t>
      </w:r>
      <w:r w:rsidRPr="00AB17B1">
        <w:rPr>
          <w:rFonts w:ascii="Calibri" w:hAnsi="Calibri"/>
          <w:sz w:val="20"/>
        </w:rPr>
        <w:t xml:space="preserve"> de </w:t>
      </w:r>
      <w:r w:rsidR="006F697A" w:rsidRPr="00AB17B1">
        <w:rPr>
          <w:rFonts w:ascii="Calibri" w:hAnsi="Calibri"/>
          <w:sz w:val="20"/>
        </w:rPr>
        <w:t>Diciembre</w:t>
      </w:r>
      <w:r w:rsidRPr="00AB17B1">
        <w:rPr>
          <w:rFonts w:ascii="Calibri" w:hAnsi="Calibri"/>
          <w:sz w:val="20"/>
        </w:rPr>
        <w:t xml:space="preserve"> del 20</w:t>
      </w:r>
      <w:r w:rsidR="00AB17B1" w:rsidRPr="00AB17B1">
        <w:rPr>
          <w:rFonts w:ascii="Calibri" w:hAnsi="Calibri"/>
          <w:sz w:val="20"/>
        </w:rPr>
        <w:t>21</w:t>
      </w:r>
      <w:r w:rsidRPr="00AB17B1">
        <w:rPr>
          <w:rFonts w:ascii="Calibri" w:hAnsi="Calibri"/>
          <w:sz w:val="20"/>
        </w:rPr>
        <w:t>. Al respecto,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w:t>
      </w:r>
      <w:r w:rsidRPr="00780E06">
        <w:rPr>
          <w:rFonts w:asciiTheme="minorHAnsi" w:hAnsiTheme="minorHAnsi" w:cstheme="minorHAnsi"/>
        </w:rPr>
        <w:lastRenderedPageBreak/>
        <w:t>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AB17B1" w:rsidRDefault="00AB17B1" w:rsidP="005E531C">
      <w:pPr>
        <w:ind w:right="-1"/>
        <w:jc w:val="both"/>
        <w:rPr>
          <w:rFonts w:ascii="Calibri" w:hAnsi="Calibri"/>
        </w:rPr>
      </w:pPr>
    </w:p>
    <w:p w:rsidR="007B0E24" w:rsidRPr="0039320A" w:rsidRDefault="007B0E24" w:rsidP="005E531C">
      <w:pPr>
        <w:ind w:right="-1"/>
        <w:jc w:val="both"/>
        <w:rPr>
          <w:rFonts w:ascii="Calibri" w:hAnsi="Calibri"/>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009450B3">
        <w:rPr>
          <w:rFonts w:ascii="Calibri" w:hAnsi="Calibri"/>
        </w:rPr>
        <w:t>,</w:t>
      </w:r>
      <w:r w:rsidRPr="0039320A">
        <w:rPr>
          <w:rFonts w:ascii="Calibri" w:hAnsi="Calibri"/>
        </w:rPr>
        <w:t xml:space="preserve"> los </w:t>
      </w:r>
      <w:r w:rsidR="00166B2E">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0D6E28" w:rsidRDefault="000D6E28"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Pr="00AB17B1" w:rsidRDefault="00572D88" w:rsidP="00572D88">
      <w:pPr>
        <w:jc w:val="center"/>
        <w:rPr>
          <w:rFonts w:ascii="Corbel" w:hAnsi="Corbel" w:cs="Arial"/>
          <w:b/>
        </w:rPr>
      </w:pPr>
      <w:r w:rsidRPr="00AB17B1">
        <w:rPr>
          <w:rFonts w:ascii="Corbel" w:hAnsi="Corbel" w:cs="Arial"/>
          <w:b/>
        </w:rPr>
        <w:t>DIRECTOR ADMINISTRATIVO</w:t>
      </w:r>
    </w:p>
    <w:p w:rsidR="00FA4A0F" w:rsidRPr="00AB17B1" w:rsidRDefault="00FA4A0F" w:rsidP="00572D88">
      <w:pPr>
        <w:jc w:val="center"/>
        <w:rPr>
          <w:rFonts w:ascii="Corbel" w:hAnsi="Corbel" w:cs="Arial"/>
          <w:b/>
        </w:rPr>
      </w:pPr>
      <w:r w:rsidRPr="00AB17B1">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AB17B1">
        <w:rPr>
          <w:rFonts w:asciiTheme="minorHAnsi" w:hAnsiTheme="minorHAnsi"/>
          <w:b/>
        </w:rPr>
        <w:t xml:space="preserve">MONTERREY, NUEVO LEÓN A </w:t>
      </w:r>
      <w:r w:rsidR="00AB17B1" w:rsidRPr="00AB17B1">
        <w:rPr>
          <w:rFonts w:asciiTheme="minorHAnsi" w:hAnsiTheme="minorHAnsi"/>
          <w:b/>
        </w:rPr>
        <w:t>9 DE ABRIL DEL 2021</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DD52A3" w:rsidRDefault="00DD52A3" w:rsidP="007F0B73">
      <w:pPr>
        <w:ind w:right="284"/>
        <w:jc w:val="center"/>
        <w:rPr>
          <w:rFonts w:asciiTheme="minorHAnsi" w:hAnsiTheme="minorHAnsi"/>
          <w:b/>
        </w:rPr>
      </w:pPr>
    </w:p>
    <w:p w:rsidR="00DD52A3" w:rsidRDefault="00DD52A3" w:rsidP="007F0B73">
      <w:pPr>
        <w:ind w:right="284"/>
        <w:jc w:val="center"/>
        <w:rPr>
          <w:rFonts w:asciiTheme="minorHAnsi" w:hAnsiTheme="minorHAnsi"/>
          <w:b/>
        </w:rPr>
      </w:pPr>
    </w:p>
    <w:p w:rsidR="00DD52A3" w:rsidRDefault="00DD52A3" w:rsidP="007F0B73">
      <w:pPr>
        <w:ind w:right="284"/>
        <w:jc w:val="center"/>
        <w:rPr>
          <w:rFonts w:asciiTheme="minorHAnsi" w:hAnsiTheme="minorHAnsi"/>
          <w:b/>
        </w:rPr>
      </w:pPr>
    </w:p>
    <w:p w:rsidR="00DD52A3" w:rsidRDefault="00DD52A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0D6E28" w:rsidRDefault="000D6E28" w:rsidP="007F0B73">
      <w:pPr>
        <w:ind w:right="284"/>
        <w:jc w:val="center"/>
        <w:rPr>
          <w:rFonts w:asciiTheme="minorHAnsi" w:hAnsiTheme="minorHAnsi"/>
          <w:b/>
        </w:rPr>
      </w:pPr>
    </w:p>
    <w:p w:rsidR="000D6E28" w:rsidRDefault="000D6E28" w:rsidP="007F0B73">
      <w:pPr>
        <w:ind w:right="284"/>
        <w:jc w:val="center"/>
        <w:rPr>
          <w:rFonts w:asciiTheme="minorHAnsi" w:hAnsiTheme="minorHAnsi"/>
          <w:b/>
        </w:rPr>
      </w:pPr>
    </w:p>
    <w:p w:rsidR="000D6E28" w:rsidRDefault="000D6E28"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FE283B" w:rsidRPr="00AB7D71" w:rsidRDefault="00934D52"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2752D3" w:rsidRDefault="002752D3" w:rsidP="007F0B73">
      <w:pPr>
        <w:jc w:val="center"/>
        <w:rPr>
          <w:rFonts w:asciiTheme="minorHAnsi" w:hAnsiTheme="minorHAnsi"/>
          <w:b/>
        </w:rPr>
      </w:pPr>
    </w:p>
    <w:tbl>
      <w:tblPr>
        <w:tblW w:w="11304" w:type="dxa"/>
        <w:jc w:val="center"/>
        <w:tblCellMar>
          <w:left w:w="70" w:type="dxa"/>
          <w:right w:w="70" w:type="dxa"/>
        </w:tblCellMar>
        <w:tblLook w:val="04A0" w:firstRow="1" w:lastRow="0" w:firstColumn="1" w:lastColumn="0" w:noHBand="0" w:noVBand="1"/>
      </w:tblPr>
      <w:tblGrid>
        <w:gridCol w:w="732"/>
        <w:gridCol w:w="1240"/>
        <w:gridCol w:w="6078"/>
        <w:gridCol w:w="991"/>
        <w:gridCol w:w="1170"/>
        <w:gridCol w:w="1093"/>
      </w:tblGrid>
      <w:tr w:rsidR="00F64CD2" w:rsidRPr="00DA46E9" w:rsidTr="00DD52A3">
        <w:trPr>
          <w:trHeight w:val="1205"/>
          <w:jc w:val="center"/>
        </w:trPr>
        <w:tc>
          <w:tcPr>
            <w:tcW w:w="557" w:type="dxa"/>
            <w:tcBorders>
              <w:top w:val="single" w:sz="8" w:space="0" w:color="auto"/>
              <w:left w:val="single" w:sz="8" w:space="0" w:color="auto"/>
              <w:bottom w:val="single" w:sz="8" w:space="0" w:color="auto"/>
              <w:right w:val="single" w:sz="8" w:space="0" w:color="auto"/>
            </w:tcBorders>
            <w:shd w:val="clear" w:color="auto" w:fill="7030A0"/>
            <w:noWrap/>
            <w:vAlign w:val="center"/>
            <w:hideMark/>
          </w:tcPr>
          <w:p w:rsidR="00DA46E9" w:rsidRPr="00DA46E9" w:rsidRDefault="00DD52A3" w:rsidP="00DD52A3">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PARTIDA</w:t>
            </w:r>
          </w:p>
        </w:tc>
        <w:tc>
          <w:tcPr>
            <w:tcW w:w="1240" w:type="dxa"/>
            <w:tcBorders>
              <w:top w:val="single" w:sz="8" w:space="0" w:color="auto"/>
              <w:left w:val="nil"/>
              <w:bottom w:val="single" w:sz="8" w:space="0" w:color="auto"/>
              <w:right w:val="single" w:sz="8" w:space="0" w:color="auto"/>
            </w:tcBorders>
            <w:shd w:val="clear" w:color="auto" w:fill="7030A0"/>
            <w:noWrap/>
            <w:vAlign w:val="center"/>
            <w:hideMark/>
          </w:tcPr>
          <w:p w:rsidR="00DA46E9" w:rsidRPr="00DA46E9" w:rsidRDefault="00DA46E9" w:rsidP="00DD52A3">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CLAVE</w:t>
            </w:r>
          </w:p>
        </w:tc>
        <w:tc>
          <w:tcPr>
            <w:tcW w:w="6698" w:type="dxa"/>
            <w:tcBorders>
              <w:top w:val="single" w:sz="8" w:space="0" w:color="auto"/>
              <w:left w:val="nil"/>
              <w:bottom w:val="single" w:sz="8" w:space="0" w:color="auto"/>
              <w:right w:val="single" w:sz="8" w:space="0" w:color="auto"/>
            </w:tcBorders>
            <w:shd w:val="clear" w:color="auto" w:fill="7030A0"/>
            <w:vAlign w:val="center"/>
            <w:hideMark/>
          </w:tcPr>
          <w:p w:rsidR="00DA46E9" w:rsidRPr="00DA46E9" w:rsidRDefault="00DA46E9" w:rsidP="00DD52A3">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DESCRIPCIÓN</w:t>
            </w:r>
          </w:p>
        </w:tc>
        <w:tc>
          <w:tcPr>
            <w:tcW w:w="991" w:type="dxa"/>
            <w:tcBorders>
              <w:top w:val="single" w:sz="8" w:space="0" w:color="auto"/>
              <w:left w:val="nil"/>
              <w:bottom w:val="single" w:sz="8" w:space="0" w:color="auto"/>
              <w:right w:val="single" w:sz="8" w:space="0" w:color="auto"/>
            </w:tcBorders>
            <w:shd w:val="clear" w:color="auto" w:fill="7030A0"/>
            <w:noWrap/>
            <w:vAlign w:val="center"/>
            <w:hideMark/>
          </w:tcPr>
          <w:p w:rsidR="00DA46E9" w:rsidRPr="00DA46E9" w:rsidRDefault="00DA46E9" w:rsidP="00DD52A3">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UNIDAD DE MEDIDA</w:t>
            </w:r>
          </w:p>
        </w:tc>
        <w:tc>
          <w:tcPr>
            <w:tcW w:w="725" w:type="dxa"/>
            <w:tcBorders>
              <w:top w:val="single" w:sz="8" w:space="0" w:color="auto"/>
              <w:left w:val="nil"/>
              <w:bottom w:val="single" w:sz="8" w:space="0" w:color="auto"/>
              <w:right w:val="single" w:sz="8" w:space="0" w:color="auto"/>
            </w:tcBorders>
            <w:shd w:val="clear" w:color="auto" w:fill="7030A0"/>
            <w:noWrap/>
            <w:vAlign w:val="center"/>
            <w:hideMark/>
          </w:tcPr>
          <w:p w:rsidR="00DA46E9" w:rsidRPr="00DA46E9" w:rsidRDefault="00DA46E9" w:rsidP="00DD52A3">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PRESENTACIÓN</w:t>
            </w:r>
          </w:p>
        </w:tc>
        <w:tc>
          <w:tcPr>
            <w:tcW w:w="1093" w:type="dxa"/>
            <w:tcBorders>
              <w:top w:val="single" w:sz="8" w:space="0" w:color="auto"/>
              <w:left w:val="nil"/>
              <w:bottom w:val="single" w:sz="8" w:space="0" w:color="auto"/>
              <w:right w:val="single" w:sz="8" w:space="0" w:color="auto"/>
            </w:tcBorders>
            <w:shd w:val="clear" w:color="auto" w:fill="7030A0"/>
            <w:vAlign w:val="center"/>
            <w:hideMark/>
          </w:tcPr>
          <w:p w:rsidR="00DA46E9" w:rsidRPr="00DA46E9" w:rsidRDefault="00DA46E9" w:rsidP="00DD52A3">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CANTIDAD</w:t>
            </w:r>
          </w:p>
        </w:tc>
      </w:tr>
      <w:tr w:rsidR="00DA46E9" w:rsidRPr="00DA46E9" w:rsidTr="00DA6A29">
        <w:trPr>
          <w:trHeight w:val="666"/>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6A29" w:rsidRDefault="00DA46E9" w:rsidP="00DD52A3">
            <w:pPr>
              <w:jc w:val="center"/>
              <w:rPr>
                <w:rFonts w:ascii="Calibri" w:hAnsi="Calibri"/>
                <w:color w:val="000000"/>
                <w:sz w:val="16"/>
                <w:szCs w:val="16"/>
                <w:lang w:val="es-MX" w:eastAsia="es-MX"/>
              </w:rPr>
            </w:pPr>
            <w:r w:rsidRPr="00DA6A29">
              <w:rPr>
                <w:rFonts w:ascii="Calibri" w:hAnsi="Calibri"/>
                <w:color w:val="000000"/>
                <w:sz w:val="16"/>
                <w:szCs w:val="16"/>
                <w:lang w:val="es-MX" w:eastAsia="es-MX"/>
              </w:rPr>
              <w:t>1</w:t>
            </w:r>
          </w:p>
        </w:tc>
        <w:tc>
          <w:tcPr>
            <w:tcW w:w="1240" w:type="dxa"/>
            <w:tcBorders>
              <w:top w:val="nil"/>
              <w:left w:val="nil"/>
              <w:bottom w:val="single" w:sz="8" w:space="0" w:color="auto"/>
              <w:right w:val="single" w:sz="8" w:space="0" w:color="auto"/>
            </w:tcBorders>
            <w:shd w:val="clear" w:color="auto" w:fill="auto"/>
            <w:noWrap/>
            <w:vAlign w:val="center"/>
          </w:tcPr>
          <w:p w:rsidR="00DA46E9" w:rsidRPr="00DA6A29" w:rsidRDefault="00DA6A29" w:rsidP="00DD52A3">
            <w:pPr>
              <w:jc w:val="center"/>
              <w:rPr>
                <w:rFonts w:ascii="Calibri" w:hAnsi="Calibri"/>
                <w:color w:val="000000"/>
                <w:sz w:val="16"/>
                <w:szCs w:val="16"/>
                <w:lang w:val="es-MX" w:eastAsia="es-MX"/>
              </w:rPr>
            </w:pPr>
            <w:r w:rsidRPr="00DA6A29">
              <w:rPr>
                <w:rFonts w:ascii="Calibri" w:hAnsi="Calibri"/>
                <w:color w:val="000000"/>
                <w:sz w:val="16"/>
                <w:szCs w:val="16"/>
                <w:lang w:val="es-MX" w:eastAsia="es-MX"/>
              </w:rPr>
              <w:t>0100000246.00</w:t>
            </w:r>
          </w:p>
        </w:tc>
        <w:tc>
          <w:tcPr>
            <w:tcW w:w="6698" w:type="dxa"/>
            <w:tcBorders>
              <w:top w:val="nil"/>
              <w:left w:val="nil"/>
              <w:bottom w:val="single" w:sz="8" w:space="0" w:color="auto"/>
              <w:right w:val="single" w:sz="8" w:space="0" w:color="auto"/>
            </w:tcBorders>
            <w:shd w:val="clear" w:color="auto" w:fill="auto"/>
            <w:vAlign w:val="center"/>
          </w:tcPr>
          <w:p w:rsidR="00DA46E9" w:rsidRPr="00DA6A29" w:rsidRDefault="00DA6A29" w:rsidP="00DD52A3">
            <w:pPr>
              <w:jc w:val="center"/>
              <w:rPr>
                <w:rFonts w:ascii="Calibri" w:hAnsi="Calibri"/>
                <w:color w:val="000000"/>
                <w:sz w:val="16"/>
                <w:szCs w:val="16"/>
                <w:lang w:val="es-MX" w:eastAsia="es-MX"/>
              </w:rPr>
            </w:pPr>
            <w:r w:rsidRPr="00DA6A29">
              <w:rPr>
                <w:rFonts w:ascii="Calibri" w:hAnsi="Calibri"/>
                <w:color w:val="000000"/>
                <w:sz w:val="16"/>
                <w:szCs w:val="16"/>
                <w:lang w:val="es-MX" w:eastAsia="es-MX"/>
              </w:rPr>
              <w:t>PROPOFOL EMULSIÓN INYECTABLE EN EMULSION CON EDETATO DISODICO DIHIDRATADO, 200 MG/20 ML. AMPOLLETAS O FRASCOS AMPULA DE 20 ML.</w:t>
            </w:r>
          </w:p>
        </w:tc>
        <w:tc>
          <w:tcPr>
            <w:tcW w:w="991" w:type="dxa"/>
            <w:tcBorders>
              <w:top w:val="nil"/>
              <w:left w:val="nil"/>
              <w:bottom w:val="single" w:sz="8" w:space="0" w:color="auto"/>
              <w:right w:val="single" w:sz="8" w:space="0" w:color="auto"/>
            </w:tcBorders>
            <w:shd w:val="clear" w:color="auto" w:fill="auto"/>
            <w:noWrap/>
            <w:vAlign w:val="center"/>
          </w:tcPr>
          <w:p w:rsidR="00DA46E9" w:rsidRPr="00DA6A29" w:rsidRDefault="00DD52A3" w:rsidP="00DD52A3">
            <w:pPr>
              <w:jc w:val="center"/>
              <w:rPr>
                <w:rFonts w:ascii="Calibri" w:hAnsi="Calibri"/>
                <w:color w:val="000000"/>
                <w:sz w:val="16"/>
                <w:szCs w:val="16"/>
                <w:lang w:val="es-MX" w:eastAsia="es-MX"/>
              </w:rPr>
            </w:pPr>
            <w:r w:rsidRPr="00DA6A29">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tcPr>
          <w:p w:rsidR="00DA46E9" w:rsidRPr="00DA6A29" w:rsidRDefault="00DA6A29" w:rsidP="00DD52A3">
            <w:pPr>
              <w:jc w:val="center"/>
              <w:rPr>
                <w:rFonts w:ascii="Calibri" w:hAnsi="Calibri"/>
                <w:color w:val="000000"/>
                <w:sz w:val="16"/>
                <w:szCs w:val="16"/>
                <w:lang w:val="es-MX" w:eastAsia="es-MX"/>
              </w:rPr>
            </w:pPr>
            <w:r w:rsidRPr="00DA6A29">
              <w:rPr>
                <w:rFonts w:ascii="Calibri" w:hAnsi="Calibri"/>
                <w:color w:val="000000"/>
                <w:sz w:val="16"/>
                <w:szCs w:val="16"/>
                <w:lang w:val="es-MX" w:eastAsia="es-MX"/>
              </w:rPr>
              <w:t>C/5</w:t>
            </w:r>
          </w:p>
        </w:tc>
        <w:tc>
          <w:tcPr>
            <w:tcW w:w="1093" w:type="dxa"/>
            <w:tcBorders>
              <w:top w:val="nil"/>
              <w:left w:val="nil"/>
              <w:bottom w:val="single" w:sz="8" w:space="0" w:color="auto"/>
              <w:right w:val="single" w:sz="8" w:space="0" w:color="auto"/>
            </w:tcBorders>
            <w:shd w:val="clear" w:color="auto" w:fill="auto"/>
            <w:noWrap/>
            <w:vAlign w:val="center"/>
          </w:tcPr>
          <w:p w:rsidR="00DA46E9" w:rsidRPr="00DA6A29" w:rsidRDefault="00DA6A29" w:rsidP="00DD52A3">
            <w:pPr>
              <w:jc w:val="center"/>
              <w:rPr>
                <w:rFonts w:ascii="Calibri" w:hAnsi="Calibri"/>
                <w:color w:val="000000"/>
                <w:sz w:val="16"/>
                <w:szCs w:val="16"/>
                <w:lang w:val="es-MX" w:eastAsia="es-MX"/>
              </w:rPr>
            </w:pPr>
            <w:r w:rsidRPr="00DA6A29">
              <w:rPr>
                <w:rFonts w:ascii="Calibri" w:hAnsi="Calibri"/>
                <w:color w:val="000000"/>
                <w:sz w:val="16"/>
                <w:szCs w:val="16"/>
                <w:lang w:val="es-MX" w:eastAsia="es-MX"/>
              </w:rPr>
              <w:t>8000</w:t>
            </w:r>
          </w:p>
        </w:tc>
      </w:tr>
    </w:tbl>
    <w:p w:rsidR="0079462B" w:rsidRDefault="0079462B" w:rsidP="00357A32">
      <w:pPr>
        <w:pStyle w:val="Default"/>
        <w:jc w:val="center"/>
        <w:rPr>
          <w:rFonts w:asciiTheme="minorHAnsi" w:hAnsiTheme="minorHAnsi" w:cstheme="minorHAnsi"/>
          <w:b/>
          <w:bCs/>
          <w:sz w:val="22"/>
          <w:szCs w:val="22"/>
        </w:rPr>
      </w:pPr>
    </w:p>
    <w:p w:rsidR="00F372BA" w:rsidRDefault="00F372BA">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BA09CD" w:rsidRPr="00007CCB" w:rsidRDefault="00BA09CD" w:rsidP="00DD52A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9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992"/>
        <w:gridCol w:w="1559"/>
        <w:gridCol w:w="1275"/>
        <w:gridCol w:w="1337"/>
        <w:gridCol w:w="1463"/>
        <w:gridCol w:w="1463"/>
      </w:tblGrid>
      <w:tr w:rsidR="00DD52A3" w:rsidRPr="0093321E" w:rsidTr="00DD52A3">
        <w:trPr>
          <w:jc w:val="center"/>
        </w:trPr>
        <w:tc>
          <w:tcPr>
            <w:tcW w:w="1060" w:type="dxa"/>
            <w:shd w:val="clear" w:color="auto" w:fill="7030A0"/>
            <w:vAlign w:val="center"/>
          </w:tcPr>
          <w:p w:rsidR="00DD52A3" w:rsidRPr="0093321E" w:rsidRDefault="00DD52A3"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992" w:type="dxa"/>
            <w:shd w:val="clear" w:color="auto" w:fill="7030A0"/>
            <w:vAlign w:val="center"/>
          </w:tcPr>
          <w:p w:rsidR="00DD52A3" w:rsidRPr="0093321E" w:rsidRDefault="00DD52A3"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rsidR="00DD52A3" w:rsidRPr="0093321E" w:rsidRDefault="00DD52A3"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rsidR="00DD52A3" w:rsidRPr="0093321E" w:rsidRDefault="00DD52A3"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rsidR="00DD52A3" w:rsidRPr="0093321E" w:rsidRDefault="00DD52A3"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rsidR="00DD52A3" w:rsidRPr="0093321E" w:rsidRDefault="00DD52A3"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rsidR="00DD52A3" w:rsidRPr="0093321E" w:rsidRDefault="00DD52A3"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DD52A3" w:rsidRPr="0093321E" w:rsidTr="00DD52A3">
        <w:trPr>
          <w:jc w:val="center"/>
        </w:trPr>
        <w:tc>
          <w:tcPr>
            <w:tcW w:w="1060" w:type="dxa"/>
            <w:vAlign w:val="center"/>
          </w:tcPr>
          <w:p w:rsidR="00DD52A3" w:rsidRPr="0093321E" w:rsidRDefault="00DD52A3"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992" w:type="dxa"/>
          </w:tcPr>
          <w:p w:rsidR="00DD52A3" w:rsidRPr="0093321E" w:rsidRDefault="00DD52A3" w:rsidP="00AA2FC6">
            <w:pPr>
              <w:tabs>
                <w:tab w:val="right" w:pos="9923"/>
              </w:tabs>
              <w:spacing w:before="60" w:after="60"/>
              <w:rPr>
                <w:rFonts w:asciiTheme="minorHAnsi" w:hAnsiTheme="minorHAnsi"/>
                <w:sz w:val="16"/>
                <w:szCs w:val="16"/>
              </w:rPr>
            </w:pPr>
          </w:p>
        </w:tc>
        <w:tc>
          <w:tcPr>
            <w:tcW w:w="1559" w:type="dxa"/>
          </w:tcPr>
          <w:p w:rsidR="00DD52A3" w:rsidRPr="0093321E" w:rsidRDefault="00DD52A3" w:rsidP="00AA2FC6">
            <w:pPr>
              <w:tabs>
                <w:tab w:val="right" w:pos="9923"/>
              </w:tabs>
              <w:spacing w:before="60" w:after="60"/>
              <w:rPr>
                <w:rFonts w:asciiTheme="minorHAnsi" w:hAnsiTheme="minorHAnsi"/>
                <w:sz w:val="16"/>
                <w:szCs w:val="16"/>
              </w:rPr>
            </w:pPr>
          </w:p>
        </w:tc>
        <w:tc>
          <w:tcPr>
            <w:tcW w:w="1275" w:type="dxa"/>
          </w:tcPr>
          <w:p w:rsidR="00DD52A3" w:rsidRPr="0093321E" w:rsidRDefault="00DD52A3" w:rsidP="00AA2FC6">
            <w:pPr>
              <w:tabs>
                <w:tab w:val="right" w:pos="9923"/>
              </w:tabs>
              <w:spacing w:before="60" w:after="60"/>
              <w:rPr>
                <w:rFonts w:asciiTheme="minorHAnsi" w:hAnsiTheme="minorHAnsi"/>
                <w:sz w:val="16"/>
                <w:szCs w:val="16"/>
              </w:rPr>
            </w:pPr>
          </w:p>
        </w:tc>
        <w:tc>
          <w:tcPr>
            <w:tcW w:w="1337" w:type="dxa"/>
          </w:tcPr>
          <w:p w:rsidR="00DD52A3" w:rsidRPr="0093321E" w:rsidRDefault="00DD52A3" w:rsidP="00AA2FC6">
            <w:pPr>
              <w:tabs>
                <w:tab w:val="right" w:pos="9923"/>
              </w:tabs>
              <w:spacing w:before="60" w:after="60"/>
              <w:rPr>
                <w:rFonts w:asciiTheme="minorHAnsi" w:hAnsiTheme="minorHAnsi"/>
                <w:sz w:val="16"/>
                <w:szCs w:val="16"/>
              </w:rPr>
            </w:pPr>
          </w:p>
        </w:tc>
        <w:tc>
          <w:tcPr>
            <w:tcW w:w="1463" w:type="dxa"/>
          </w:tcPr>
          <w:p w:rsidR="00DD52A3" w:rsidRPr="0093321E" w:rsidRDefault="00DD52A3" w:rsidP="00AA2FC6">
            <w:pPr>
              <w:tabs>
                <w:tab w:val="right" w:pos="9923"/>
              </w:tabs>
              <w:spacing w:before="60" w:after="60"/>
              <w:rPr>
                <w:rFonts w:asciiTheme="minorHAnsi" w:hAnsiTheme="minorHAnsi"/>
                <w:sz w:val="16"/>
                <w:szCs w:val="16"/>
              </w:rPr>
            </w:pPr>
          </w:p>
        </w:tc>
        <w:tc>
          <w:tcPr>
            <w:tcW w:w="1463" w:type="dxa"/>
          </w:tcPr>
          <w:p w:rsidR="00DD52A3" w:rsidRPr="0093321E" w:rsidRDefault="00DD52A3"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DD52A3" w:rsidRDefault="00DD52A3" w:rsidP="00BA09CD">
      <w:pPr>
        <w:pStyle w:val="Default"/>
        <w:jc w:val="center"/>
        <w:rPr>
          <w:rFonts w:asciiTheme="minorHAnsi" w:hAnsiTheme="minorHAnsi"/>
          <w:b/>
          <w:sz w:val="20"/>
          <w:szCs w:val="20"/>
        </w:rPr>
      </w:pPr>
    </w:p>
    <w:p w:rsidR="00DD52A3" w:rsidRDefault="00DD52A3" w:rsidP="00BA09CD">
      <w:pPr>
        <w:pStyle w:val="Default"/>
        <w:jc w:val="center"/>
        <w:rPr>
          <w:rFonts w:asciiTheme="minorHAnsi" w:hAnsiTheme="minorHAnsi"/>
          <w:b/>
          <w:sz w:val="20"/>
          <w:szCs w:val="20"/>
        </w:rPr>
      </w:pPr>
    </w:p>
    <w:p w:rsidR="00DD52A3" w:rsidRDefault="00DD52A3" w:rsidP="00BA09CD">
      <w:pPr>
        <w:pStyle w:val="Default"/>
        <w:jc w:val="center"/>
        <w:rPr>
          <w:rFonts w:asciiTheme="minorHAnsi" w:hAnsiTheme="minorHAnsi"/>
          <w:b/>
          <w:sz w:val="20"/>
          <w:szCs w:val="20"/>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043F36" w:rsidRDefault="00043F36"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143206" w:rsidRDefault="00143206" w:rsidP="00BA09CD">
      <w:pPr>
        <w:ind w:left="426"/>
        <w:jc w:val="center"/>
        <w:rPr>
          <w:rFonts w:ascii="Calibri" w:hAnsi="Calibri"/>
          <w:b/>
        </w:rPr>
      </w:pPr>
    </w:p>
    <w:p w:rsidR="009450B3" w:rsidRDefault="009450B3" w:rsidP="00BA09CD">
      <w:pPr>
        <w:ind w:left="426"/>
        <w:jc w:val="center"/>
        <w:rPr>
          <w:rFonts w:ascii="Calibri" w:hAnsi="Calibri"/>
          <w:b/>
        </w:rPr>
      </w:pPr>
    </w:p>
    <w:p w:rsidR="00BA09CD" w:rsidRPr="002522C8" w:rsidRDefault="00BA09CD"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DD52A3">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0E334D">
              <w:rPr>
                <w:rFonts w:ascii="Calibri" w:hAnsi="Calibri"/>
                <w:b/>
                <w:bCs/>
                <w:color w:val="548DD4"/>
              </w:rPr>
              <w:t>LP-919044992-N17-2021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DD52A3">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DD52A3">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DD52A3">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lastRenderedPageBreak/>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043F36" w:rsidRDefault="00043F36" w:rsidP="00BA09CD">
      <w:pPr>
        <w:ind w:left="851"/>
        <w:jc w:val="both"/>
        <w:rPr>
          <w:rFonts w:ascii="Calibri" w:hAnsi="Calibri"/>
        </w:rPr>
      </w:pPr>
    </w:p>
    <w:p w:rsidR="009450B3" w:rsidRPr="00C40ADF" w:rsidRDefault="009450B3" w:rsidP="00BA09CD">
      <w:pPr>
        <w:ind w:left="851"/>
        <w:jc w:val="both"/>
        <w:rPr>
          <w:rFonts w:ascii="Calibri" w:hAnsi="Calibri"/>
        </w:rPr>
      </w:pPr>
    </w:p>
    <w:p w:rsidR="001F2C25" w:rsidRPr="002522C8" w:rsidRDefault="001F2C25" w:rsidP="00DD52A3">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DD52A3">
        <w:trPr>
          <w:jc w:val="center"/>
        </w:trPr>
        <w:tc>
          <w:tcPr>
            <w:tcW w:w="7102"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sidR="000E334D">
              <w:rPr>
                <w:rFonts w:asciiTheme="minorHAnsi" w:hAnsiTheme="minorHAnsi" w:cs="Arial"/>
                <w:bCs/>
                <w:u w:val="single"/>
              </w:rPr>
              <w:t>LP-919044992-N17-2021</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DD52A3">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851"/>
        <w:gridCol w:w="709"/>
        <w:gridCol w:w="1021"/>
        <w:gridCol w:w="963"/>
        <w:gridCol w:w="1418"/>
        <w:gridCol w:w="1060"/>
        <w:gridCol w:w="1060"/>
        <w:gridCol w:w="1460"/>
        <w:gridCol w:w="861"/>
        <w:gridCol w:w="948"/>
      </w:tblGrid>
      <w:tr w:rsidR="00DD52A3" w:rsidRPr="0093321E" w:rsidTr="00705BF7">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7030A0"/>
            <w:vAlign w:val="center"/>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DD52A3" w:rsidRPr="0093321E" w:rsidRDefault="00DD52A3"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DD52A3" w:rsidRPr="0093321E" w:rsidRDefault="00DD52A3"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043F36" w:rsidRDefault="00043F36" w:rsidP="001F2C25">
      <w:pPr>
        <w:tabs>
          <w:tab w:val="left" w:pos="4253"/>
          <w:tab w:val="left" w:pos="8080"/>
        </w:tabs>
        <w:ind w:right="1"/>
        <w:jc w:val="center"/>
        <w:rPr>
          <w:rFonts w:ascii="Calibri" w:hAnsi="Calibri"/>
          <w:b/>
        </w:rPr>
      </w:pPr>
    </w:p>
    <w:p w:rsidR="00043F36" w:rsidRDefault="00043F36"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3B3E89" w:rsidRDefault="003B3E89" w:rsidP="00DD52A3">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9450B3">
        <w:rPr>
          <w:rFonts w:ascii="Calibri" w:hAnsi="Calibri" w:cs="Arial"/>
        </w:rPr>
        <w:t>,</w:t>
      </w:r>
      <w:r w:rsidRPr="005B113B">
        <w:rPr>
          <w:rFonts w:ascii="Calibri" w:hAnsi="Calibri" w:cs="Arial"/>
        </w:rPr>
        <w:t xml:space="preserve">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9450B3">
        <w:rPr>
          <w:rFonts w:ascii="Calibri" w:hAnsi="Calibri" w:cs="Arial"/>
        </w:rPr>
        <w:t>,</w:t>
      </w:r>
      <w:r w:rsidRPr="005B113B">
        <w:rPr>
          <w:rFonts w:ascii="Calibri" w:hAnsi="Calibri" w:cs="Arial"/>
        </w:rPr>
        <w:t xml:space="preserve">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AF22D2">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043F36" w:rsidRDefault="00043F36" w:rsidP="003B3E89">
      <w:pPr>
        <w:tabs>
          <w:tab w:val="left" w:pos="5245"/>
          <w:tab w:val="left" w:pos="7655"/>
        </w:tabs>
        <w:rPr>
          <w:rFonts w:ascii="Calibri" w:hAnsi="Calibri" w:cs="Arial"/>
          <w:b/>
          <w:i/>
          <w:u w:val="single"/>
        </w:rPr>
      </w:pPr>
    </w:p>
    <w:p w:rsidR="00F64CD2" w:rsidRDefault="00F64CD2" w:rsidP="003B3E89">
      <w:pPr>
        <w:tabs>
          <w:tab w:val="left" w:pos="5245"/>
          <w:tab w:val="left" w:pos="7655"/>
        </w:tabs>
        <w:rPr>
          <w:rFonts w:ascii="Calibri" w:hAnsi="Calibri" w:cs="Arial"/>
          <w:b/>
          <w:i/>
          <w:u w:val="single"/>
        </w:rPr>
      </w:pPr>
    </w:p>
    <w:p w:rsidR="009450B3" w:rsidRDefault="009450B3" w:rsidP="003B3E89">
      <w:pPr>
        <w:tabs>
          <w:tab w:val="left" w:pos="5245"/>
          <w:tab w:val="left" w:pos="7655"/>
        </w:tabs>
        <w:rPr>
          <w:rFonts w:ascii="Calibri" w:hAnsi="Calibri" w:cs="Arial"/>
          <w:b/>
          <w:i/>
          <w:u w:val="single"/>
        </w:rPr>
      </w:pPr>
    </w:p>
    <w:p w:rsidR="00BA09CD" w:rsidRPr="00C40ADF" w:rsidRDefault="00BA09CD"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043F36" w:rsidRDefault="00043F36" w:rsidP="00BA09CD">
      <w:pPr>
        <w:tabs>
          <w:tab w:val="left" w:pos="1985"/>
          <w:tab w:val="left" w:pos="6096"/>
          <w:tab w:val="left" w:pos="8647"/>
        </w:tabs>
        <w:ind w:left="567"/>
        <w:jc w:val="center"/>
        <w:rPr>
          <w:rFonts w:ascii="Calibri" w:hAnsi="Calibri"/>
          <w:b/>
          <w:i/>
          <w:sz w:val="22"/>
        </w:rPr>
      </w:pPr>
    </w:p>
    <w:p w:rsidR="009450B3" w:rsidRDefault="009450B3" w:rsidP="00BA09CD">
      <w:pPr>
        <w:tabs>
          <w:tab w:val="left" w:pos="1985"/>
          <w:tab w:val="left" w:pos="6096"/>
          <w:tab w:val="left" w:pos="8647"/>
        </w:tabs>
        <w:ind w:left="567"/>
        <w:jc w:val="center"/>
        <w:rPr>
          <w:rFonts w:ascii="Calibri" w:hAnsi="Calibri"/>
          <w:b/>
          <w:i/>
          <w:sz w:val="22"/>
        </w:rPr>
      </w:pPr>
    </w:p>
    <w:p w:rsidR="00043F36" w:rsidRDefault="00043F36"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DD52A3">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AF22D2">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9450B3">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____ de _____________ de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0E334D">
        <w:rPr>
          <w:rFonts w:ascii="Calibri" w:hAnsi="Calibri" w:cs="Calibri"/>
          <w:b/>
          <w:bCs/>
          <w:sz w:val="20"/>
          <w:szCs w:val="20"/>
        </w:rPr>
        <w:t>LP-919044992-N17-2021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AC5582">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671340">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043F36" w:rsidRDefault="00043F36" w:rsidP="00CA04EA">
      <w:pPr>
        <w:jc w:val="center"/>
        <w:rPr>
          <w:rFonts w:ascii="Calibri" w:hAnsi="Calibri" w:cs="Arial"/>
          <w:b/>
          <w:i/>
          <w:sz w:val="18"/>
        </w:rPr>
      </w:pPr>
    </w:p>
    <w:p w:rsidR="00F64CD2" w:rsidRDefault="00F64CD2" w:rsidP="00CA04EA">
      <w:pPr>
        <w:jc w:val="center"/>
        <w:rPr>
          <w:rFonts w:ascii="Calibri" w:hAnsi="Calibri" w:cs="Arial"/>
          <w:b/>
          <w:i/>
          <w:sz w:val="18"/>
        </w:rPr>
      </w:pPr>
    </w:p>
    <w:p w:rsidR="00043F36" w:rsidRDefault="00043F36" w:rsidP="00CA04EA">
      <w:pPr>
        <w:jc w:val="center"/>
        <w:rPr>
          <w:rFonts w:ascii="Calibri" w:hAnsi="Calibri" w:cs="Arial"/>
          <w:b/>
          <w:i/>
          <w:sz w:val="18"/>
        </w:rPr>
      </w:pPr>
    </w:p>
    <w:p w:rsidR="00AC5582" w:rsidRDefault="00AC5582"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DD52A3">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sidR="00043F36">
        <w:rPr>
          <w:rFonts w:ascii="Calibri" w:hAnsi="Calibri" w:cs="Arial"/>
          <w:b/>
        </w:rPr>
        <w:t>8</w:t>
      </w:r>
    </w:p>
    <w:p w:rsidR="00AC5582" w:rsidRPr="002128B5" w:rsidRDefault="00AC5582" w:rsidP="00AC5582">
      <w:pPr>
        <w:jc w:val="center"/>
        <w:rPr>
          <w:rFonts w:ascii="Calibri" w:hAnsi="Calibri" w:cs="Arial"/>
          <w:b/>
          <w:sz w:val="16"/>
          <w:szCs w:val="16"/>
        </w:rPr>
      </w:pPr>
      <w:r w:rsidRPr="002128B5">
        <w:rPr>
          <w:rFonts w:ascii="Calibri" w:hAnsi="Calibri" w:cs="Arial"/>
          <w:b/>
          <w:sz w:val="16"/>
          <w:szCs w:val="16"/>
        </w:rPr>
        <w:t>INFORMACIÓN SOBRE LA COMPAÑIA</w:t>
      </w:r>
    </w:p>
    <w:p w:rsidR="00AC5582" w:rsidRPr="002128B5" w:rsidRDefault="00AC5582" w:rsidP="00AC5582">
      <w:pPr>
        <w:jc w:val="center"/>
        <w:rPr>
          <w:rFonts w:ascii="Calibri" w:hAnsi="Calibri" w:cs="Arial"/>
          <w:b/>
          <w:sz w:val="16"/>
          <w:szCs w:val="16"/>
          <w:u w:val="single"/>
        </w:rPr>
      </w:pP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rsidR="00AC5582" w:rsidRPr="002128B5" w:rsidRDefault="00AC5582" w:rsidP="00AC5582">
      <w:pPr>
        <w:tabs>
          <w:tab w:val="left" w:pos="1985"/>
        </w:tabs>
        <w:jc w:val="both"/>
        <w:rPr>
          <w:rFonts w:ascii="Calibri" w:hAnsi="Calibri" w:cs="Arial"/>
          <w:sz w:val="16"/>
          <w:szCs w:val="16"/>
        </w:rPr>
      </w:pPr>
    </w:p>
    <w:p w:rsidR="00AC5582" w:rsidRPr="002128B5" w:rsidRDefault="00AC5582" w:rsidP="00AC5582">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r w:rsidRPr="002128B5">
        <w:rPr>
          <w:rFonts w:ascii="Calibri" w:hAnsi="Calibri" w:cs="Arial"/>
          <w:sz w:val="16"/>
          <w:szCs w:val="16"/>
        </w:rPr>
        <w:t xml:space="preserve">Nº. ____________________ </w:t>
      </w:r>
    </w:p>
    <w:p w:rsidR="00AC5582" w:rsidRPr="002128B5" w:rsidRDefault="00AC5582" w:rsidP="00AC5582">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rsidR="00AC5582" w:rsidRPr="002128B5" w:rsidRDefault="00AC5582" w:rsidP="00AC5582">
      <w:pPr>
        <w:tabs>
          <w:tab w:val="left" w:pos="1985"/>
        </w:tabs>
        <w:jc w:val="both"/>
        <w:rPr>
          <w:rFonts w:ascii="Calibri" w:hAnsi="Calibri" w:cs="Arial"/>
          <w:sz w:val="16"/>
          <w:szCs w:val="16"/>
        </w:rPr>
      </w:pPr>
    </w:p>
    <w:p w:rsidR="00AC5582" w:rsidRPr="002128B5" w:rsidRDefault="00AC5582" w:rsidP="00AC5582">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rsidR="00AC5582" w:rsidRPr="002128B5" w:rsidRDefault="00AC5582" w:rsidP="00AC5582">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rsidR="00AC5582" w:rsidRPr="002128B5" w:rsidRDefault="00AC5582" w:rsidP="00AC5582">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rsidR="00AC5582" w:rsidRPr="002128B5" w:rsidRDefault="00AC5582" w:rsidP="00AC5582">
      <w:pPr>
        <w:tabs>
          <w:tab w:val="left" w:pos="1985"/>
        </w:tabs>
        <w:jc w:val="both"/>
        <w:rPr>
          <w:rFonts w:ascii="Calibri" w:hAnsi="Calibri" w:cs="Arial"/>
          <w:sz w:val="16"/>
          <w:szCs w:val="16"/>
        </w:rPr>
      </w:pPr>
      <w:r w:rsidRPr="002128B5">
        <w:rPr>
          <w:rFonts w:ascii="Calibri" w:hAnsi="Calibri" w:cs="Arial"/>
          <w:sz w:val="16"/>
          <w:szCs w:val="16"/>
        </w:rPr>
        <w:t>Correo Electrónico:</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Relación de accionistas.-</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Apellido Paterno: Apellido Materno: Nombre (s) (Denominación)</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Descripción del objeto social:</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Reformas al acta constitutiva:</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Monto de ventas totales del Ejercicio Fiscal 2020:</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Nombre del apoderado o representante:</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Escritura pública número: Fecha:</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AC5582" w:rsidRPr="002128B5" w:rsidRDefault="00AC5582" w:rsidP="00AC5582">
      <w:pPr>
        <w:jc w:val="center"/>
        <w:rPr>
          <w:rFonts w:ascii="Calibri" w:hAnsi="Calibri" w:cs="Arial"/>
          <w:sz w:val="16"/>
          <w:szCs w:val="16"/>
        </w:rPr>
      </w:pPr>
    </w:p>
    <w:p w:rsidR="00AC5582" w:rsidRPr="002128B5" w:rsidRDefault="00AC5582" w:rsidP="00AC5582">
      <w:pPr>
        <w:jc w:val="center"/>
        <w:rPr>
          <w:rFonts w:ascii="Calibri" w:hAnsi="Calibri" w:cs="Arial"/>
          <w:b/>
          <w:sz w:val="16"/>
          <w:szCs w:val="16"/>
        </w:rPr>
      </w:pPr>
      <w:r w:rsidRPr="002128B5">
        <w:rPr>
          <w:rFonts w:ascii="Calibri" w:hAnsi="Calibri" w:cs="Arial"/>
          <w:b/>
          <w:sz w:val="16"/>
          <w:szCs w:val="16"/>
        </w:rPr>
        <w:t>(Lugar y fecha)</w:t>
      </w:r>
    </w:p>
    <w:p w:rsidR="00AC5582" w:rsidRPr="002128B5" w:rsidRDefault="00AC5582" w:rsidP="00AC5582">
      <w:pPr>
        <w:jc w:val="center"/>
        <w:rPr>
          <w:rFonts w:ascii="Calibri" w:hAnsi="Calibri" w:cs="Arial"/>
          <w:b/>
          <w:sz w:val="16"/>
          <w:szCs w:val="16"/>
        </w:rPr>
      </w:pPr>
      <w:r w:rsidRPr="002128B5">
        <w:rPr>
          <w:rFonts w:ascii="Calibri" w:hAnsi="Calibri" w:cs="Arial"/>
          <w:b/>
          <w:sz w:val="16"/>
          <w:szCs w:val="16"/>
        </w:rPr>
        <w:t>Protesto lo necesario.</w:t>
      </w:r>
    </w:p>
    <w:p w:rsidR="00AC5582" w:rsidRPr="002128B5" w:rsidRDefault="00AC5582" w:rsidP="00AC5582">
      <w:pPr>
        <w:jc w:val="center"/>
        <w:rPr>
          <w:rFonts w:ascii="Calibri" w:hAnsi="Calibri" w:cs="Arial"/>
          <w:b/>
          <w:sz w:val="16"/>
          <w:szCs w:val="16"/>
        </w:rPr>
      </w:pPr>
      <w:r w:rsidRPr="002128B5">
        <w:rPr>
          <w:rFonts w:ascii="Calibri" w:hAnsi="Calibri" w:cs="Arial"/>
          <w:b/>
          <w:sz w:val="16"/>
          <w:szCs w:val="16"/>
        </w:rPr>
        <w:t>(firma)</w:t>
      </w:r>
    </w:p>
    <w:p w:rsidR="00AC5582" w:rsidRPr="001C3B83" w:rsidRDefault="00AC5582" w:rsidP="00AC5582">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rsidR="00AC5582" w:rsidRPr="002128B5" w:rsidRDefault="00AC5582" w:rsidP="00AC5582">
      <w:pPr>
        <w:numPr>
          <w:ilvl w:val="0"/>
          <w:numId w:val="35"/>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rsidR="00AC5582" w:rsidRPr="002128B5" w:rsidRDefault="00AC5582" w:rsidP="00AC5582">
      <w:pPr>
        <w:numPr>
          <w:ilvl w:val="0"/>
          <w:numId w:val="35"/>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AC5582" w:rsidRPr="002128B5" w:rsidRDefault="00AC5582" w:rsidP="00AC5582">
      <w:pPr>
        <w:numPr>
          <w:ilvl w:val="0"/>
          <w:numId w:val="35"/>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rsidR="00AC5582" w:rsidRDefault="00AC5582" w:rsidP="00AC5582">
      <w:pPr>
        <w:numPr>
          <w:ilvl w:val="0"/>
          <w:numId w:val="35"/>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AC5582" w:rsidRPr="002128B5" w:rsidRDefault="00AC5582" w:rsidP="00AC5582">
      <w:pPr>
        <w:numPr>
          <w:ilvl w:val="0"/>
          <w:numId w:val="35"/>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AC5582" w:rsidRPr="002128B5" w:rsidRDefault="00AC5582" w:rsidP="00AC5582">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rsidR="00BA09CD" w:rsidRDefault="00BA09CD" w:rsidP="00B37CE3">
      <w:pPr>
        <w:jc w:val="both"/>
        <w:rPr>
          <w:rFonts w:ascii="Calibri" w:hAnsi="Calibri" w:cs="Arial"/>
          <w:b/>
          <w:i/>
          <w:sz w:val="18"/>
        </w:rPr>
      </w:pPr>
    </w:p>
    <w:p w:rsidR="00043F36" w:rsidRDefault="00043F36" w:rsidP="00B37CE3">
      <w:pPr>
        <w:jc w:val="both"/>
        <w:rPr>
          <w:rFonts w:ascii="Calibri" w:hAnsi="Calibri" w:cs="Arial"/>
          <w:b/>
          <w:i/>
          <w:sz w:val="18"/>
        </w:rPr>
      </w:pPr>
    </w:p>
    <w:p w:rsidR="00B23946" w:rsidRDefault="00B23946" w:rsidP="00B37CE3">
      <w:pPr>
        <w:jc w:val="both"/>
        <w:rPr>
          <w:rFonts w:ascii="Calibri" w:hAnsi="Calibri" w:cs="Arial"/>
          <w:b/>
          <w:i/>
          <w:sz w:val="18"/>
        </w:rPr>
      </w:pPr>
    </w:p>
    <w:p w:rsidR="00B23946" w:rsidRDefault="00B23946" w:rsidP="00B37CE3">
      <w:pPr>
        <w:jc w:val="both"/>
        <w:rPr>
          <w:rFonts w:ascii="Calibri" w:hAnsi="Calibri" w:cs="Arial"/>
          <w:b/>
          <w:i/>
          <w:sz w:val="18"/>
        </w:rPr>
      </w:pPr>
    </w:p>
    <w:p w:rsidR="00B23946" w:rsidRDefault="00B23946" w:rsidP="00B37CE3">
      <w:pPr>
        <w:jc w:val="both"/>
        <w:rPr>
          <w:rFonts w:ascii="Calibri" w:hAnsi="Calibri" w:cs="Arial"/>
          <w:b/>
          <w:i/>
          <w:sz w:val="18"/>
        </w:rPr>
      </w:pPr>
    </w:p>
    <w:p w:rsidR="00B23946" w:rsidRDefault="00B23946" w:rsidP="00B37CE3">
      <w:pPr>
        <w:jc w:val="both"/>
        <w:rPr>
          <w:rFonts w:ascii="Calibri" w:hAnsi="Calibri" w:cs="Arial"/>
          <w:b/>
          <w:i/>
          <w:sz w:val="18"/>
        </w:rPr>
      </w:pPr>
    </w:p>
    <w:p w:rsidR="00B23946" w:rsidRDefault="00B23946" w:rsidP="00B37CE3">
      <w:pPr>
        <w:jc w:val="both"/>
        <w:rPr>
          <w:rFonts w:ascii="Calibri" w:hAnsi="Calibri" w:cs="Arial"/>
          <w:b/>
          <w:i/>
          <w:sz w:val="18"/>
        </w:rPr>
      </w:pPr>
    </w:p>
    <w:p w:rsidR="00043F36" w:rsidRDefault="00043F36" w:rsidP="00B37CE3">
      <w:pPr>
        <w:jc w:val="both"/>
        <w:rPr>
          <w:rFonts w:ascii="Calibri" w:hAnsi="Calibri" w:cs="Arial"/>
          <w:b/>
          <w:i/>
          <w:sz w:val="18"/>
        </w:rPr>
      </w:pPr>
    </w:p>
    <w:p w:rsidR="00AB17B1" w:rsidRPr="00AB17B1" w:rsidRDefault="00AB17B1" w:rsidP="00AB17B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rsidR="00AB17B1" w:rsidRPr="00AB17B1" w:rsidRDefault="00AB17B1" w:rsidP="00AB17B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rsidR="00AB17B1" w:rsidRDefault="00AB17B1" w:rsidP="00AB17B1">
      <w:pPr>
        <w:pStyle w:val="Default"/>
        <w:jc w:val="right"/>
        <w:rPr>
          <w:rFonts w:ascii="Calibri" w:hAnsi="Calibri" w:cs="Calibri"/>
          <w:sz w:val="22"/>
          <w:szCs w:val="22"/>
        </w:rPr>
      </w:pPr>
    </w:p>
    <w:p w:rsidR="00AB17B1" w:rsidRPr="00AB17B1" w:rsidRDefault="00AB17B1" w:rsidP="00AB17B1">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AB17B1" w:rsidRPr="00012D21" w:rsidRDefault="00AB17B1" w:rsidP="00AB17B1">
      <w:pPr>
        <w:pStyle w:val="Default"/>
        <w:rPr>
          <w:rFonts w:ascii="Calibri" w:hAnsi="Calibri" w:cs="Calibri"/>
          <w:sz w:val="22"/>
          <w:szCs w:val="22"/>
        </w:rPr>
      </w:pPr>
    </w:p>
    <w:p w:rsidR="00AB17B1" w:rsidRDefault="00AB17B1" w:rsidP="00AB17B1">
      <w:pPr>
        <w:pStyle w:val="Default"/>
        <w:rPr>
          <w:rFonts w:asciiTheme="minorHAnsi" w:hAnsiTheme="minorHAnsi" w:cs="Arial"/>
          <w:b/>
          <w:sz w:val="22"/>
          <w:szCs w:val="22"/>
        </w:rPr>
      </w:pPr>
    </w:p>
    <w:p w:rsidR="00AB17B1" w:rsidRPr="00AB17B1" w:rsidRDefault="00AB17B1" w:rsidP="00AB17B1">
      <w:pPr>
        <w:pStyle w:val="Default"/>
        <w:rPr>
          <w:rFonts w:ascii="Calibri" w:hAnsi="Calibri" w:cs="Calibri"/>
          <w:b/>
          <w:sz w:val="18"/>
          <w:szCs w:val="18"/>
        </w:rPr>
      </w:pPr>
      <w:r w:rsidRPr="00AB17B1">
        <w:rPr>
          <w:rFonts w:asciiTheme="minorHAnsi" w:hAnsiTheme="minorHAnsi" w:cs="Arial"/>
          <w:b/>
          <w:sz w:val="18"/>
          <w:szCs w:val="18"/>
        </w:rPr>
        <w:t>C.P. AARON SERRATO ARAOZ</w:t>
      </w:r>
    </w:p>
    <w:p w:rsidR="00AB17B1" w:rsidRPr="00AB17B1" w:rsidRDefault="00AB17B1" w:rsidP="00AB17B1">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AB17B1" w:rsidRPr="00AB17B1" w:rsidRDefault="00AB17B1" w:rsidP="00AB17B1">
      <w:pPr>
        <w:pStyle w:val="Default"/>
        <w:rPr>
          <w:rFonts w:ascii="Calibri" w:hAnsi="Calibri" w:cs="Calibri"/>
          <w:b/>
          <w:sz w:val="18"/>
          <w:szCs w:val="18"/>
        </w:rPr>
      </w:pPr>
      <w:r w:rsidRPr="00AB17B1">
        <w:rPr>
          <w:rFonts w:ascii="Calibri" w:hAnsi="Calibri" w:cs="Calibri"/>
          <w:b/>
          <w:sz w:val="18"/>
          <w:szCs w:val="18"/>
        </w:rPr>
        <w:t>Servicios de Salud de Nuevo León, OPD</w:t>
      </w:r>
    </w:p>
    <w:p w:rsidR="00AB17B1" w:rsidRPr="00AB17B1" w:rsidRDefault="00AB17B1" w:rsidP="00AB17B1">
      <w:pPr>
        <w:pStyle w:val="Default"/>
        <w:rPr>
          <w:rFonts w:ascii="Calibri" w:hAnsi="Calibri" w:cs="Calibri"/>
          <w:b/>
          <w:sz w:val="18"/>
          <w:szCs w:val="18"/>
        </w:rPr>
      </w:pPr>
    </w:p>
    <w:p w:rsidR="00AB17B1" w:rsidRPr="00AB17B1" w:rsidRDefault="00AB17B1" w:rsidP="00AB17B1">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rsidR="00AB17B1" w:rsidRPr="00AB17B1" w:rsidRDefault="00AB17B1" w:rsidP="00AB17B1">
      <w:pPr>
        <w:pStyle w:val="Default"/>
        <w:jc w:val="both"/>
        <w:rPr>
          <w:rFonts w:ascii="Calibri" w:hAnsi="Calibri" w:cs="Calibri"/>
          <w:sz w:val="18"/>
          <w:szCs w:val="18"/>
        </w:rPr>
      </w:pPr>
    </w:p>
    <w:p w:rsidR="00AB17B1" w:rsidRPr="00AB17B1" w:rsidRDefault="00AB17B1" w:rsidP="00AB17B1">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rsidR="00AB17B1" w:rsidRPr="00AB17B1" w:rsidRDefault="00AB17B1" w:rsidP="00AB17B1">
      <w:pPr>
        <w:pStyle w:val="Default"/>
        <w:ind w:firstLine="708"/>
        <w:jc w:val="both"/>
        <w:rPr>
          <w:rFonts w:ascii="Calibri" w:hAnsi="Calibri" w:cs="Calibri"/>
          <w:sz w:val="18"/>
          <w:szCs w:val="18"/>
        </w:rPr>
      </w:pPr>
    </w:p>
    <w:p w:rsidR="00AB17B1" w:rsidRPr="00AB17B1" w:rsidRDefault="00AB17B1" w:rsidP="00AB17B1">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AB17B1" w:rsidRPr="00AB17B1" w:rsidRDefault="00AB17B1" w:rsidP="00AB17B1">
      <w:pPr>
        <w:pStyle w:val="Default"/>
        <w:jc w:val="both"/>
        <w:rPr>
          <w:rFonts w:ascii="Calibri" w:hAnsi="Calibri" w:cs="Calibri"/>
          <w:sz w:val="18"/>
          <w:szCs w:val="18"/>
        </w:rPr>
      </w:pPr>
    </w:p>
    <w:p w:rsidR="00AB17B1" w:rsidRPr="00AB17B1" w:rsidRDefault="00AB17B1" w:rsidP="00AB17B1">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AB17B1" w:rsidRPr="00AB17B1" w:rsidRDefault="00AB17B1" w:rsidP="00AB17B1">
      <w:pPr>
        <w:pStyle w:val="Default"/>
        <w:jc w:val="both"/>
        <w:rPr>
          <w:rFonts w:ascii="Calibri" w:hAnsi="Calibri" w:cs="Calibri"/>
          <w:sz w:val="18"/>
          <w:szCs w:val="18"/>
        </w:rPr>
      </w:pPr>
    </w:p>
    <w:p w:rsidR="00AB17B1" w:rsidRPr="00AB17B1" w:rsidRDefault="00AB17B1" w:rsidP="00AB17B1">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rsidR="00AB17B1" w:rsidRDefault="00AB17B1" w:rsidP="00AB17B1">
      <w:pPr>
        <w:rPr>
          <w:rFonts w:ascii="Calibri" w:hAnsi="Calibri"/>
          <w:sz w:val="22"/>
          <w:szCs w:val="22"/>
          <w:lang w:val="es-MX"/>
        </w:rPr>
      </w:pPr>
    </w:p>
    <w:p w:rsidR="00AB17B1" w:rsidRPr="00012D21" w:rsidRDefault="00AB17B1" w:rsidP="00AB17B1">
      <w:pPr>
        <w:rPr>
          <w:rFonts w:ascii="Calibri" w:hAnsi="Calibri"/>
          <w:sz w:val="22"/>
          <w:szCs w:val="22"/>
          <w:lang w:val="es-MX"/>
        </w:rPr>
      </w:pPr>
    </w:p>
    <w:p w:rsidR="00AB17B1" w:rsidRPr="00012D21" w:rsidRDefault="00AB17B1" w:rsidP="00AB17B1">
      <w:pPr>
        <w:pStyle w:val="Default"/>
        <w:jc w:val="center"/>
        <w:rPr>
          <w:rFonts w:ascii="Calibri" w:hAnsi="Calibri" w:cs="Calibri"/>
          <w:sz w:val="22"/>
          <w:szCs w:val="22"/>
        </w:rPr>
      </w:pPr>
      <w:r w:rsidRPr="0046194D">
        <w:rPr>
          <w:rFonts w:ascii="Calibri" w:hAnsi="Calibri" w:cs="Calibri"/>
          <w:b/>
          <w:bCs/>
          <w:sz w:val="22"/>
          <w:szCs w:val="22"/>
        </w:rPr>
        <w:t>A T E N T A M E N T E</w:t>
      </w:r>
    </w:p>
    <w:p w:rsidR="00AB17B1" w:rsidRPr="00012D21" w:rsidRDefault="00AB17B1" w:rsidP="00AB17B1">
      <w:pPr>
        <w:pStyle w:val="Default"/>
        <w:jc w:val="center"/>
        <w:rPr>
          <w:rFonts w:ascii="Calibri" w:hAnsi="Calibri" w:cs="Calibri"/>
          <w:sz w:val="22"/>
          <w:szCs w:val="22"/>
        </w:rPr>
      </w:pPr>
    </w:p>
    <w:p w:rsidR="00AB17B1" w:rsidRPr="00012D21" w:rsidRDefault="00AB17B1" w:rsidP="00AB17B1">
      <w:pPr>
        <w:pStyle w:val="Default"/>
        <w:jc w:val="center"/>
        <w:rPr>
          <w:rFonts w:ascii="Calibri" w:hAnsi="Calibri" w:cs="Calibri"/>
          <w:sz w:val="22"/>
          <w:szCs w:val="22"/>
        </w:rPr>
      </w:pPr>
    </w:p>
    <w:p w:rsidR="00AB17B1" w:rsidRPr="00012D21" w:rsidRDefault="00AB17B1" w:rsidP="00AB17B1">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AB17B1" w:rsidRPr="00012D21" w:rsidTr="0073198F">
        <w:trPr>
          <w:trHeight w:val="457"/>
        </w:trPr>
        <w:tc>
          <w:tcPr>
            <w:tcW w:w="3105" w:type="dxa"/>
            <w:tcBorders>
              <w:top w:val="nil"/>
              <w:left w:val="nil"/>
              <w:bottom w:val="nil"/>
              <w:right w:val="nil"/>
            </w:tcBorders>
            <w:hideMark/>
          </w:tcPr>
          <w:p w:rsidR="00AB17B1" w:rsidRPr="00012D21" w:rsidRDefault="00AB17B1"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AB17B1" w:rsidRPr="00012D21" w:rsidRDefault="00AB17B1"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rsidR="00AB17B1" w:rsidRPr="00012D21" w:rsidRDefault="00AB17B1"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AB17B1" w:rsidRPr="00012D21" w:rsidRDefault="00AB17B1"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rsidR="00AB17B1" w:rsidRPr="00012D21" w:rsidRDefault="00AB17B1"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AB17B1" w:rsidRPr="00012D21" w:rsidRDefault="00AB17B1"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AB17B1" w:rsidRDefault="00AB17B1" w:rsidP="00AB17B1">
      <w:pPr>
        <w:tabs>
          <w:tab w:val="left" w:pos="5245"/>
          <w:tab w:val="left" w:pos="7655"/>
        </w:tabs>
        <w:ind w:right="-1"/>
        <w:rPr>
          <w:rFonts w:ascii="Calibri" w:hAnsi="Calibri" w:cs="Arial"/>
          <w:b/>
          <w:i/>
          <w:sz w:val="22"/>
          <w:szCs w:val="22"/>
        </w:rPr>
      </w:pPr>
    </w:p>
    <w:p w:rsidR="00AB17B1" w:rsidRDefault="00AB17B1" w:rsidP="00AB17B1">
      <w:pPr>
        <w:pStyle w:val="Default"/>
        <w:jc w:val="center"/>
        <w:rPr>
          <w:rFonts w:ascii="Calibri" w:hAnsi="Calibri" w:cs="Calibri"/>
          <w:sz w:val="22"/>
          <w:szCs w:val="22"/>
        </w:rPr>
      </w:pPr>
    </w:p>
    <w:p w:rsidR="00AB17B1" w:rsidRDefault="00AB17B1" w:rsidP="00AB17B1">
      <w:pPr>
        <w:pStyle w:val="Default"/>
        <w:jc w:val="center"/>
        <w:rPr>
          <w:rFonts w:ascii="Calibri" w:hAnsi="Calibri" w:cs="Calibri"/>
          <w:sz w:val="22"/>
          <w:szCs w:val="22"/>
        </w:rPr>
      </w:pPr>
    </w:p>
    <w:p w:rsidR="00AB17B1" w:rsidRDefault="00AB17B1" w:rsidP="00AB17B1">
      <w:pPr>
        <w:pStyle w:val="Default"/>
        <w:jc w:val="center"/>
        <w:rPr>
          <w:rFonts w:ascii="Calibri" w:hAnsi="Calibri" w:cs="Calibri"/>
          <w:sz w:val="22"/>
          <w:szCs w:val="22"/>
        </w:rPr>
      </w:pPr>
    </w:p>
    <w:p w:rsidR="00AB17B1" w:rsidRDefault="00AB17B1" w:rsidP="00AB17B1">
      <w:pPr>
        <w:pStyle w:val="Default"/>
        <w:jc w:val="center"/>
        <w:rPr>
          <w:rFonts w:ascii="Calibri" w:hAnsi="Calibri" w:cs="Calibri"/>
          <w:sz w:val="22"/>
          <w:szCs w:val="22"/>
        </w:rPr>
      </w:pPr>
    </w:p>
    <w:p w:rsidR="00AB17B1" w:rsidRPr="00AB17B1" w:rsidRDefault="00AB17B1" w:rsidP="00AB17B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rsidR="00AB17B1" w:rsidRPr="00AB17B1" w:rsidRDefault="00AB17B1" w:rsidP="00AB17B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rsidR="00AB17B1" w:rsidRDefault="00AB17B1" w:rsidP="00AB17B1">
      <w:pPr>
        <w:pStyle w:val="Default"/>
        <w:jc w:val="right"/>
        <w:rPr>
          <w:rFonts w:ascii="Calibri" w:hAnsi="Calibri" w:cs="Calibri"/>
          <w:sz w:val="22"/>
          <w:szCs w:val="22"/>
        </w:rPr>
      </w:pPr>
    </w:p>
    <w:p w:rsidR="00874110" w:rsidRDefault="00874110" w:rsidP="00874110">
      <w:pPr>
        <w:pStyle w:val="Default"/>
        <w:ind w:firstLine="708"/>
        <w:jc w:val="both"/>
        <w:rPr>
          <w:rFonts w:ascii="Calibri" w:hAnsi="Calibri" w:cs="Calibri"/>
          <w:sz w:val="22"/>
          <w:szCs w:val="22"/>
        </w:rPr>
      </w:pPr>
    </w:p>
    <w:p w:rsidR="00874110" w:rsidRPr="00AB17B1" w:rsidRDefault="00874110" w:rsidP="0087411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874110" w:rsidRDefault="00874110" w:rsidP="00874110">
      <w:pPr>
        <w:pStyle w:val="Default"/>
        <w:ind w:firstLine="708"/>
        <w:jc w:val="both"/>
        <w:rPr>
          <w:rFonts w:ascii="Calibri" w:hAnsi="Calibri" w:cs="Calibri"/>
          <w:sz w:val="22"/>
          <w:szCs w:val="22"/>
        </w:rPr>
      </w:pPr>
    </w:p>
    <w:p w:rsidR="00874110" w:rsidRDefault="00874110" w:rsidP="00874110">
      <w:pPr>
        <w:pStyle w:val="Default"/>
        <w:rPr>
          <w:rFonts w:asciiTheme="minorHAnsi" w:hAnsiTheme="minorHAnsi" w:cs="Arial"/>
          <w:b/>
          <w:sz w:val="22"/>
          <w:szCs w:val="22"/>
        </w:rPr>
      </w:pPr>
    </w:p>
    <w:p w:rsidR="00874110" w:rsidRPr="00AB17B1" w:rsidRDefault="00874110" w:rsidP="00874110">
      <w:pPr>
        <w:pStyle w:val="Default"/>
        <w:rPr>
          <w:rFonts w:ascii="Calibri" w:hAnsi="Calibri" w:cs="Calibri"/>
          <w:b/>
          <w:sz w:val="18"/>
          <w:szCs w:val="18"/>
        </w:rPr>
      </w:pPr>
      <w:r w:rsidRPr="00AB17B1">
        <w:rPr>
          <w:rFonts w:asciiTheme="minorHAnsi" w:hAnsiTheme="minorHAnsi" w:cs="Arial"/>
          <w:b/>
          <w:sz w:val="18"/>
          <w:szCs w:val="18"/>
        </w:rPr>
        <w:t>C.P. AARON SERRATO ARAOZ</w:t>
      </w:r>
    </w:p>
    <w:p w:rsidR="00874110" w:rsidRPr="00AB17B1" w:rsidRDefault="00874110" w:rsidP="00874110">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874110" w:rsidRPr="00AB17B1" w:rsidRDefault="00874110" w:rsidP="00874110">
      <w:pPr>
        <w:pStyle w:val="Default"/>
        <w:rPr>
          <w:rFonts w:ascii="Calibri" w:hAnsi="Calibri" w:cs="Calibri"/>
          <w:b/>
          <w:sz w:val="18"/>
          <w:szCs w:val="18"/>
        </w:rPr>
      </w:pPr>
      <w:r w:rsidRPr="00AB17B1">
        <w:rPr>
          <w:rFonts w:ascii="Calibri" w:hAnsi="Calibri" w:cs="Calibri"/>
          <w:b/>
          <w:sz w:val="18"/>
          <w:szCs w:val="18"/>
        </w:rPr>
        <w:t>Servicios de Salud de Nuevo León, OPD</w:t>
      </w:r>
    </w:p>
    <w:p w:rsidR="00874110" w:rsidRDefault="00874110" w:rsidP="00874110">
      <w:pPr>
        <w:pStyle w:val="Default"/>
        <w:ind w:firstLine="708"/>
        <w:jc w:val="both"/>
        <w:rPr>
          <w:rFonts w:ascii="Calibri" w:hAnsi="Calibri" w:cs="Calibri"/>
          <w:sz w:val="22"/>
          <w:szCs w:val="22"/>
        </w:rPr>
      </w:pPr>
    </w:p>
    <w:p w:rsidR="00874110" w:rsidRDefault="00874110" w:rsidP="00874110">
      <w:pPr>
        <w:pStyle w:val="Default"/>
        <w:ind w:firstLine="708"/>
        <w:jc w:val="both"/>
        <w:rPr>
          <w:rFonts w:ascii="Calibri" w:hAnsi="Calibri" w:cs="Calibri"/>
          <w:sz w:val="22"/>
          <w:szCs w:val="22"/>
        </w:rPr>
      </w:pPr>
    </w:p>
    <w:p w:rsidR="00874110" w:rsidRPr="00874110" w:rsidRDefault="00874110" w:rsidP="00874110">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rsidR="00874110" w:rsidRPr="00874110" w:rsidRDefault="00874110" w:rsidP="00874110">
      <w:pPr>
        <w:pStyle w:val="Default"/>
        <w:jc w:val="both"/>
        <w:rPr>
          <w:rFonts w:ascii="Calibri" w:hAnsi="Calibri" w:cs="Calibri"/>
          <w:sz w:val="18"/>
          <w:szCs w:val="18"/>
        </w:rPr>
      </w:pPr>
    </w:p>
    <w:p w:rsidR="00874110" w:rsidRPr="00874110" w:rsidRDefault="00874110" w:rsidP="00874110">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rsidR="00874110" w:rsidRPr="00874110" w:rsidRDefault="00874110" w:rsidP="00874110">
      <w:pPr>
        <w:pStyle w:val="Default"/>
        <w:ind w:firstLine="708"/>
        <w:jc w:val="both"/>
        <w:rPr>
          <w:rFonts w:ascii="Calibri" w:hAnsi="Calibri" w:cs="Calibri"/>
          <w:sz w:val="18"/>
          <w:szCs w:val="18"/>
        </w:rPr>
      </w:pPr>
    </w:p>
    <w:p w:rsidR="00874110" w:rsidRPr="00874110" w:rsidRDefault="00874110" w:rsidP="00874110">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874110" w:rsidRPr="00874110" w:rsidRDefault="00874110" w:rsidP="00874110">
      <w:pPr>
        <w:pStyle w:val="Default"/>
        <w:jc w:val="both"/>
        <w:rPr>
          <w:rFonts w:ascii="Calibri" w:hAnsi="Calibri" w:cs="Calibri"/>
          <w:sz w:val="18"/>
          <w:szCs w:val="18"/>
        </w:rPr>
      </w:pPr>
    </w:p>
    <w:p w:rsidR="00874110" w:rsidRPr="00874110" w:rsidRDefault="00874110" w:rsidP="00874110">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874110" w:rsidRPr="00874110" w:rsidRDefault="00874110" w:rsidP="00874110">
      <w:pPr>
        <w:pStyle w:val="Default"/>
        <w:jc w:val="both"/>
        <w:rPr>
          <w:rFonts w:ascii="Calibri" w:hAnsi="Calibri" w:cs="Calibri"/>
          <w:sz w:val="18"/>
          <w:szCs w:val="18"/>
        </w:rPr>
      </w:pPr>
    </w:p>
    <w:p w:rsidR="00874110" w:rsidRPr="00874110" w:rsidRDefault="00874110" w:rsidP="00874110">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rsidR="00874110" w:rsidRPr="00874110" w:rsidRDefault="00874110" w:rsidP="00874110">
      <w:pPr>
        <w:rPr>
          <w:rFonts w:ascii="Calibri" w:hAnsi="Calibri"/>
          <w:sz w:val="18"/>
          <w:szCs w:val="18"/>
          <w:lang w:val="es-MX"/>
        </w:rPr>
      </w:pPr>
    </w:p>
    <w:p w:rsidR="00874110" w:rsidRPr="00874110" w:rsidRDefault="00874110" w:rsidP="00874110">
      <w:pPr>
        <w:rPr>
          <w:rFonts w:ascii="Calibri" w:hAnsi="Calibri"/>
          <w:sz w:val="18"/>
          <w:szCs w:val="18"/>
          <w:lang w:val="es-MX"/>
        </w:rPr>
      </w:pPr>
    </w:p>
    <w:p w:rsidR="00874110" w:rsidRPr="00874110" w:rsidRDefault="00874110" w:rsidP="00874110">
      <w:pPr>
        <w:pStyle w:val="Default"/>
        <w:jc w:val="center"/>
        <w:rPr>
          <w:rFonts w:ascii="Calibri" w:hAnsi="Calibri" w:cs="Calibri"/>
          <w:sz w:val="18"/>
          <w:szCs w:val="18"/>
        </w:rPr>
      </w:pPr>
      <w:r w:rsidRPr="00874110">
        <w:rPr>
          <w:rFonts w:ascii="Calibri" w:hAnsi="Calibri" w:cs="Calibri"/>
          <w:b/>
          <w:bCs/>
          <w:sz w:val="18"/>
          <w:szCs w:val="18"/>
        </w:rPr>
        <w:t>A T E N T A M E N T E</w:t>
      </w:r>
    </w:p>
    <w:p w:rsidR="00874110" w:rsidRPr="00874110" w:rsidRDefault="00874110" w:rsidP="00874110">
      <w:pPr>
        <w:pStyle w:val="Default"/>
        <w:jc w:val="center"/>
        <w:rPr>
          <w:rFonts w:ascii="Calibri" w:hAnsi="Calibri" w:cs="Calibri"/>
          <w:sz w:val="18"/>
          <w:szCs w:val="18"/>
        </w:rPr>
      </w:pPr>
    </w:p>
    <w:p w:rsidR="00874110" w:rsidRPr="00012D21" w:rsidRDefault="00874110" w:rsidP="00874110">
      <w:pPr>
        <w:pStyle w:val="Default"/>
        <w:jc w:val="center"/>
        <w:rPr>
          <w:rFonts w:ascii="Calibri" w:hAnsi="Calibri" w:cs="Calibri"/>
          <w:sz w:val="22"/>
          <w:szCs w:val="22"/>
        </w:rPr>
      </w:pPr>
    </w:p>
    <w:p w:rsidR="00874110" w:rsidRPr="00012D21" w:rsidRDefault="00874110" w:rsidP="00874110">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874110" w:rsidRPr="00012D21" w:rsidTr="0073198F">
        <w:trPr>
          <w:trHeight w:val="457"/>
        </w:trPr>
        <w:tc>
          <w:tcPr>
            <w:tcW w:w="3105" w:type="dxa"/>
            <w:tcBorders>
              <w:top w:val="nil"/>
              <w:left w:val="nil"/>
              <w:bottom w:val="nil"/>
              <w:right w:val="nil"/>
            </w:tcBorders>
            <w:hideMark/>
          </w:tcPr>
          <w:p w:rsidR="00874110" w:rsidRPr="00012D21" w:rsidRDefault="00874110"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874110" w:rsidRPr="00012D21" w:rsidRDefault="00874110"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rsidR="00874110" w:rsidRPr="00012D21" w:rsidRDefault="00874110" w:rsidP="0073198F">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rsidR="00874110" w:rsidRPr="00012D21" w:rsidRDefault="00874110"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874110" w:rsidRPr="00012D21" w:rsidRDefault="00874110"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874110" w:rsidRPr="00012D21" w:rsidRDefault="00874110" w:rsidP="00874110">
      <w:pPr>
        <w:tabs>
          <w:tab w:val="left" w:pos="5245"/>
          <w:tab w:val="left" w:pos="7655"/>
        </w:tabs>
        <w:ind w:right="-1"/>
        <w:rPr>
          <w:rFonts w:ascii="Calibri" w:hAnsi="Calibri" w:cs="Arial"/>
          <w:b/>
          <w:i/>
          <w:sz w:val="22"/>
          <w:szCs w:val="22"/>
        </w:rPr>
      </w:pPr>
    </w:p>
    <w:p w:rsidR="00874110" w:rsidRDefault="00874110" w:rsidP="00874110">
      <w:pPr>
        <w:rPr>
          <w:sz w:val="22"/>
          <w:szCs w:val="22"/>
        </w:rPr>
      </w:pPr>
    </w:p>
    <w:p w:rsidR="00874110" w:rsidRDefault="00874110" w:rsidP="00874110">
      <w:pPr>
        <w:rPr>
          <w:sz w:val="22"/>
          <w:szCs w:val="22"/>
        </w:rPr>
      </w:pPr>
    </w:p>
    <w:p w:rsidR="00874110" w:rsidRDefault="00874110" w:rsidP="00874110">
      <w:pPr>
        <w:rPr>
          <w:sz w:val="22"/>
          <w:szCs w:val="22"/>
        </w:rPr>
      </w:pPr>
    </w:p>
    <w:p w:rsidR="00874110" w:rsidRDefault="00874110" w:rsidP="00874110">
      <w:pPr>
        <w:rPr>
          <w:sz w:val="22"/>
          <w:szCs w:val="22"/>
        </w:rPr>
      </w:pPr>
    </w:p>
    <w:p w:rsidR="00874110" w:rsidRDefault="00874110" w:rsidP="00874110">
      <w:pPr>
        <w:rPr>
          <w:sz w:val="22"/>
          <w:szCs w:val="22"/>
        </w:rPr>
      </w:pPr>
    </w:p>
    <w:p w:rsidR="00874110" w:rsidRDefault="00874110" w:rsidP="00874110">
      <w:pPr>
        <w:rPr>
          <w:sz w:val="22"/>
          <w:szCs w:val="22"/>
        </w:rPr>
      </w:pPr>
    </w:p>
    <w:p w:rsidR="00874110" w:rsidRDefault="00874110" w:rsidP="00874110">
      <w:pPr>
        <w:rPr>
          <w:sz w:val="22"/>
          <w:szCs w:val="22"/>
        </w:rPr>
      </w:pPr>
    </w:p>
    <w:p w:rsidR="00874110" w:rsidRPr="00012D21" w:rsidRDefault="00874110" w:rsidP="00874110">
      <w:pPr>
        <w:rPr>
          <w:sz w:val="22"/>
          <w:szCs w:val="22"/>
        </w:rPr>
      </w:pPr>
    </w:p>
    <w:p w:rsidR="00AB17B1" w:rsidRPr="00012D21" w:rsidRDefault="00AB17B1" w:rsidP="00AB17B1">
      <w:pPr>
        <w:rPr>
          <w:sz w:val="22"/>
          <w:szCs w:val="22"/>
        </w:rPr>
      </w:pPr>
    </w:p>
    <w:p w:rsidR="00043F36" w:rsidRDefault="00043F36" w:rsidP="00B37CE3">
      <w:pPr>
        <w:jc w:val="both"/>
        <w:rPr>
          <w:rFonts w:ascii="Calibri" w:hAnsi="Calibri" w:cs="Arial"/>
          <w:b/>
          <w:i/>
          <w:sz w:val="18"/>
        </w:rPr>
      </w:pPr>
    </w:p>
    <w:p w:rsidR="00CA04EA" w:rsidRPr="0007345B" w:rsidRDefault="00CA04EA" w:rsidP="00DD52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0E334D">
        <w:rPr>
          <w:rFonts w:asciiTheme="minorHAnsi" w:hAnsiTheme="minorHAnsi" w:cstheme="minorHAnsi"/>
          <w:b/>
          <w:u w:val="single"/>
        </w:rPr>
        <w:t>LP-919044992-N17-2021</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DD52A3" w:rsidRDefault="00DD52A3" w:rsidP="00CA04EA">
      <w:pPr>
        <w:autoSpaceDE w:val="0"/>
        <w:autoSpaceDN w:val="0"/>
        <w:adjustRightInd w:val="0"/>
        <w:rPr>
          <w:rFonts w:ascii="Arial" w:hAnsi="Arial" w:cs="Arial"/>
          <w:sz w:val="18"/>
          <w:szCs w:val="18"/>
        </w:rPr>
      </w:pPr>
    </w:p>
    <w:p w:rsidR="00DD52A3" w:rsidRDefault="00DD52A3" w:rsidP="00CA04EA">
      <w:pPr>
        <w:autoSpaceDE w:val="0"/>
        <w:autoSpaceDN w:val="0"/>
        <w:adjustRightInd w:val="0"/>
        <w:rPr>
          <w:rFonts w:ascii="Arial" w:hAnsi="Arial" w:cs="Arial"/>
          <w:sz w:val="18"/>
          <w:szCs w:val="18"/>
        </w:rPr>
      </w:pPr>
    </w:p>
    <w:p w:rsidR="00DD52A3" w:rsidRDefault="00DD52A3" w:rsidP="00CA04EA">
      <w:pPr>
        <w:autoSpaceDE w:val="0"/>
        <w:autoSpaceDN w:val="0"/>
        <w:adjustRightInd w:val="0"/>
        <w:rPr>
          <w:rFonts w:ascii="Arial" w:hAnsi="Arial" w:cs="Arial"/>
          <w:sz w:val="18"/>
          <w:szCs w:val="18"/>
        </w:rPr>
      </w:pPr>
    </w:p>
    <w:p w:rsidR="00DD52A3" w:rsidRDefault="00DD52A3"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DD52A3">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AD576D" w:rsidRDefault="00AD576D" w:rsidP="00AD576D">
      <w:pPr>
        <w:tabs>
          <w:tab w:val="left" w:pos="3969"/>
          <w:tab w:val="left" w:pos="8080"/>
        </w:tabs>
        <w:ind w:right="1"/>
        <w:jc w:val="center"/>
        <w:outlineLvl w:val="0"/>
        <w:rPr>
          <w:rFonts w:ascii="Calibri" w:hAnsi="Calibri" w:cs="Arial"/>
          <w:b/>
          <w:sz w:val="18"/>
          <w:szCs w:val="18"/>
          <w:u w:val="single"/>
        </w:rPr>
      </w:pPr>
      <w:r>
        <w:rPr>
          <w:rFonts w:ascii="Calibri" w:hAnsi="Calibri" w:cs="Arial"/>
          <w:b/>
          <w:sz w:val="18"/>
          <w:szCs w:val="18"/>
          <w:u w:val="single"/>
        </w:rPr>
        <w:t>A F  I  A  N  Z  A  D  O  R  A</w:t>
      </w:r>
    </w:p>
    <w:p w:rsidR="00AD576D" w:rsidRDefault="00AD576D" w:rsidP="00AD576D">
      <w:pPr>
        <w:tabs>
          <w:tab w:val="left" w:pos="3969"/>
          <w:tab w:val="left" w:pos="8080"/>
        </w:tabs>
        <w:ind w:right="1"/>
        <w:jc w:val="center"/>
        <w:rPr>
          <w:rFonts w:ascii="Calibri" w:hAnsi="Calibri" w:cs="Arial"/>
          <w:b/>
          <w:sz w:val="18"/>
          <w:szCs w:val="18"/>
          <w:u w:val="single"/>
        </w:rPr>
      </w:pPr>
      <w:r>
        <w:rPr>
          <w:rFonts w:ascii="Calibri" w:hAnsi="Calibri" w:cs="Arial"/>
          <w:b/>
          <w:sz w:val="18"/>
          <w:szCs w:val="18"/>
          <w:u w:val="single"/>
        </w:rPr>
        <w:t>GARANTÍA DE BUEN CUMPLIMIENTO DE CONTRATO</w:t>
      </w:r>
    </w:p>
    <w:p w:rsidR="00AD576D" w:rsidRDefault="00AD576D" w:rsidP="00AD576D">
      <w:pPr>
        <w:tabs>
          <w:tab w:val="left" w:pos="3969"/>
          <w:tab w:val="left" w:pos="8080"/>
        </w:tabs>
        <w:ind w:right="1"/>
        <w:jc w:val="center"/>
        <w:rPr>
          <w:rFonts w:ascii="Calibri" w:hAnsi="Calibri" w:cs="Arial"/>
          <w:b/>
          <w:sz w:val="18"/>
          <w:szCs w:val="18"/>
          <w:u w:val="single"/>
        </w:rPr>
      </w:pPr>
    </w:p>
    <w:p w:rsidR="00AD576D" w:rsidRDefault="00AD576D" w:rsidP="00AD576D">
      <w:pPr>
        <w:pStyle w:val="NormalWeb"/>
        <w:spacing w:before="0" w:beforeAutospacing="0" w:after="0" w:afterAutospacing="0"/>
        <w:ind w:right="-5"/>
        <w:jc w:val="both"/>
        <w:rPr>
          <w:sz w:val="18"/>
          <w:szCs w:val="18"/>
          <w:lang w:val="es-MX" w:eastAsia="es-MX"/>
        </w:rPr>
      </w:pPr>
      <w:r>
        <w:rPr>
          <w:rFonts w:ascii="Calibri" w:hAnsi="Calibri"/>
          <w:b/>
          <w:sz w:val="18"/>
          <w:szCs w:val="18"/>
        </w:rPr>
        <w:t>GARANTÍA DE</w:t>
      </w:r>
      <w:r>
        <w:rPr>
          <w:rFonts w:ascii="Calibri" w:hAnsi="Calibri" w:cs="Tahoma"/>
          <w:b/>
          <w:bCs/>
          <w:sz w:val="18"/>
          <w:szCs w:val="18"/>
        </w:rPr>
        <w:t xml:space="preserve"> BUEN CUMPLIMIENTO.- </w:t>
      </w:r>
      <w:r>
        <w:rPr>
          <w:rFonts w:ascii="Calibri" w:hAnsi="Calibri" w:cs="Arial"/>
          <w:sz w:val="18"/>
          <w:szCs w:val="18"/>
        </w:rPr>
        <w:t xml:space="preserve">Para garantizar el cumplimiento de las obligaciones derivadas del presente contrato </w:t>
      </w:r>
      <w:r>
        <w:rPr>
          <w:rFonts w:ascii="Calibri" w:hAnsi="Calibri" w:cs="Arial"/>
          <w:b/>
          <w:sz w:val="18"/>
          <w:szCs w:val="18"/>
        </w:rPr>
        <w:t>“EL PROVEEDOR”</w:t>
      </w:r>
      <w:r>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AD576D" w:rsidRDefault="00AD576D" w:rsidP="00AD576D">
      <w:pPr>
        <w:pStyle w:val="NormalWeb"/>
        <w:spacing w:before="0" w:beforeAutospacing="0" w:after="0" w:afterAutospacing="0"/>
        <w:ind w:right="-5"/>
        <w:jc w:val="both"/>
        <w:rPr>
          <w:sz w:val="18"/>
          <w:szCs w:val="18"/>
        </w:rPr>
      </w:pPr>
      <w:r>
        <w:rPr>
          <w:rFonts w:ascii="Calibri" w:hAnsi="Calibri" w:cs="Arial"/>
          <w:sz w:val="18"/>
          <w:szCs w:val="18"/>
        </w:rPr>
        <w:t> </w:t>
      </w:r>
    </w:p>
    <w:p w:rsidR="00AD576D" w:rsidRDefault="00AD576D" w:rsidP="00AD576D">
      <w:pPr>
        <w:pStyle w:val="NormalWeb"/>
        <w:spacing w:before="0" w:beforeAutospacing="0" w:after="0" w:afterAutospacing="0"/>
        <w:jc w:val="both"/>
        <w:rPr>
          <w:sz w:val="18"/>
          <w:szCs w:val="18"/>
        </w:rPr>
      </w:pPr>
      <w:r>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D576D" w:rsidRDefault="00AD576D" w:rsidP="00AD576D">
      <w:pPr>
        <w:pStyle w:val="NormalWeb"/>
        <w:spacing w:before="0" w:beforeAutospacing="0" w:after="0" w:afterAutospacing="0"/>
        <w:jc w:val="both"/>
        <w:rPr>
          <w:sz w:val="18"/>
          <w:szCs w:val="18"/>
        </w:rPr>
      </w:pPr>
      <w:r>
        <w:rPr>
          <w:rFonts w:ascii="Calibri" w:hAnsi="Calibri" w:cs="Tahoma"/>
          <w:sz w:val="18"/>
          <w:szCs w:val="18"/>
        </w:rPr>
        <w:t> </w:t>
      </w:r>
    </w:p>
    <w:p w:rsidR="00AD576D" w:rsidRDefault="00AD576D" w:rsidP="00AD576D">
      <w:pPr>
        <w:pStyle w:val="NormalWeb"/>
        <w:numPr>
          <w:ilvl w:val="0"/>
          <w:numId w:val="32"/>
        </w:numPr>
        <w:spacing w:before="0" w:beforeAutospacing="0" w:after="0" w:afterAutospacing="0"/>
        <w:jc w:val="both"/>
        <w:rPr>
          <w:color w:val="000000"/>
          <w:sz w:val="18"/>
          <w:szCs w:val="18"/>
        </w:rPr>
      </w:pPr>
      <w:r>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numPr>
          <w:ilvl w:val="0"/>
          <w:numId w:val="32"/>
        </w:numPr>
        <w:spacing w:before="0" w:beforeAutospacing="0" w:after="0" w:afterAutospacing="0"/>
        <w:jc w:val="both"/>
        <w:rPr>
          <w:color w:val="000000"/>
          <w:sz w:val="18"/>
          <w:szCs w:val="18"/>
        </w:rPr>
      </w:pPr>
      <w:r>
        <w:rPr>
          <w:rFonts w:ascii="Calibri" w:hAnsi="Calibri" w:cs="Tahoma"/>
          <w:color w:val="000000"/>
          <w:sz w:val="18"/>
          <w:szCs w:val="18"/>
        </w:rPr>
        <w:t>Ante la Secretaría de Finanzas y Tesorería General del Estado de Nuevo León, la presente fianza se otorga para garantizar por (</w:t>
      </w:r>
      <w:r>
        <w:rPr>
          <w:rFonts w:ascii="Calibri" w:hAnsi="Calibri" w:cs="Tahoma"/>
          <w:b/>
          <w:color w:val="000000"/>
          <w:sz w:val="18"/>
          <w:szCs w:val="18"/>
        </w:rPr>
        <w:t>“EL PROVEEDOR”</w:t>
      </w:r>
      <w:r>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____________, celebrado con </w:t>
      </w:r>
      <w:r>
        <w:rPr>
          <w:rFonts w:ascii="Calibri" w:hAnsi="Calibri" w:cs="Tahoma"/>
          <w:b/>
          <w:color w:val="000000"/>
          <w:sz w:val="18"/>
          <w:szCs w:val="18"/>
        </w:rPr>
        <w:t xml:space="preserve">“S.S.N.L.”; </w:t>
      </w:r>
      <w:r>
        <w:rPr>
          <w:rFonts w:ascii="Calibri" w:hAnsi="Calibri" w:cs="Tahoma"/>
          <w:color w:val="000000"/>
          <w:sz w:val="18"/>
          <w:szCs w:val="18"/>
        </w:rPr>
        <w:t>relativo a la adquisición de ____________, por un importe de (monto total del contrato incluyendo el I.V.A).</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c)    Que la Fianza se otorga en los términos del presente contrato, para garantizar todas y cada una de las obligaciones derivadas de la ___________.</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d)  Que la Fianza estará en vigor por un año, y en el caso de defectos y/o responsabilidades imputables a </w:t>
      </w:r>
      <w:r>
        <w:rPr>
          <w:rFonts w:ascii="Calibri" w:hAnsi="Calibri" w:cs="Tahoma"/>
          <w:b/>
          <w:color w:val="000000"/>
          <w:sz w:val="18"/>
          <w:szCs w:val="18"/>
        </w:rPr>
        <w:t>“EL PROVEEDOR”</w:t>
      </w:r>
      <w:r>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e)   Que esta fianza continuará vigente en el caso de que se otorgue prórroga a </w:t>
      </w:r>
      <w:r>
        <w:rPr>
          <w:rFonts w:ascii="Calibri" w:hAnsi="Calibri" w:cs="Tahoma"/>
          <w:b/>
          <w:color w:val="000000"/>
          <w:sz w:val="18"/>
          <w:szCs w:val="18"/>
        </w:rPr>
        <w:t xml:space="preserve">“EL PROVEEDOR” </w:t>
      </w:r>
      <w:r>
        <w:rPr>
          <w:rFonts w:ascii="Calibri" w:hAnsi="Calibri" w:cs="Tahoma"/>
          <w:color w:val="000000"/>
          <w:sz w:val="18"/>
          <w:szCs w:val="18"/>
        </w:rPr>
        <w:t xml:space="preserve">para el cumplimiento de las obligaciones que se afianzan, aun cuando haya sido solicitada y autorizada extemporáneamente.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f)    Que sólo podrá ser cancelada mediante aviso por escrito de </w:t>
      </w:r>
      <w:r>
        <w:rPr>
          <w:rFonts w:ascii="Calibri" w:hAnsi="Calibri" w:cs="Tahoma"/>
          <w:b/>
          <w:color w:val="000000"/>
          <w:sz w:val="18"/>
          <w:szCs w:val="18"/>
        </w:rPr>
        <w:t>“S.S.N.L.”</w:t>
      </w:r>
      <w:r>
        <w:rPr>
          <w:rFonts w:ascii="Calibri" w:hAnsi="Calibri" w:cs="Tahoma"/>
          <w:color w:val="000000"/>
          <w:sz w:val="18"/>
          <w:szCs w:val="18"/>
        </w:rPr>
        <w:t>.</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h)   Que </w:t>
      </w:r>
      <w:r>
        <w:rPr>
          <w:rFonts w:ascii="Calibri" w:hAnsi="Calibri" w:cs="Tahoma"/>
          <w:b/>
          <w:color w:val="000000"/>
          <w:sz w:val="18"/>
          <w:szCs w:val="18"/>
        </w:rPr>
        <w:t xml:space="preserve">“S.S.N.L.”, </w:t>
      </w:r>
      <w:r>
        <w:rPr>
          <w:rFonts w:ascii="Calibri" w:hAnsi="Calibri" w:cs="Tahoma"/>
          <w:color w:val="000000"/>
          <w:sz w:val="18"/>
          <w:szCs w:val="18"/>
        </w:rPr>
        <w:t xml:space="preserve">cuenta con un término de un año contado a partir del incumplimiento de </w:t>
      </w:r>
      <w:r>
        <w:rPr>
          <w:rFonts w:ascii="Calibri" w:hAnsi="Calibri" w:cs="Tahoma"/>
          <w:b/>
          <w:color w:val="000000"/>
          <w:sz w:val="18"/>
          <w:szCs w:val="18"/>
        </w:rPr>
        <w:t xml:space="preserve">“EL PROVEEDOR”, </w:t>
      </w:r>
      <w:r>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Una vez cumplidas las obligaciones de </w:t>
      </w:r>
      <w:r>
        <w:rPr>
          <w:rFonts w:ascii="Calibri" w:hAnsi="Calibri" w:cs="Tahoma"/>
          <w:b/>
          <w:color w:val="000000"/>
          <w:sz w:val="18"/>
          <w:szCs w:val="18"/>
        </w:rPr>
        <w:t>“EL PROVEEDOR”</w:t>
      </w:r>
      <w:r>
        <w:rPr>
          <w:rFonts w:ascii="Calibri" w:hAnsi="Calibri" w:cs="Tahoma"/>
          <w:color w:val="000000"/>
          <w:sz w:val="18"/>
          <w:szCs w:val="18"/>
        </w:rPr>
        <w:t xml:space="preserve"> a satisfacción de </w:t>
      </w:r>
      <w:r>
        <w:rPr>
          <w:rFonts w:ascii="Calibri" w:hAnsi="Calibri" w:cs="Tahoma"/>
          <w:b/>
          <w:color w:val="000000"/>
          <w:sz w:val="18"/>
          <w:szCs w:val="18"/>
        </w:rPr>
        <w:t>“S.S.N.L.”</w:t>
      </w:r>
      <w:r>
        <w:rPr>
          <w:rFonts w:ascii="Calibri" w:hAnsi="Calibri" w:cs="Tahoma"/>
          <w:color w:val="000000"/>
          <w:sz w:val="18"/>
          <w:szCs w:val="18"/>
        </w:rPr>
        <w:t xml:space="preserve">, este último procederá a extender la constancia de cumplimiento de las obligaciones contractuales para que </w:t>
      </w:r>
      <w:r>
        <w:rPr>
          <w:rFonts w:ascii="Calibri" w:hAnsi="Calibri" w:cs="Tahoma"/>
          <w:b/>
          <w:color w:val="000000"/>
          <w:sz w:val="18"/>
          <w:szCs w:val="18"/>
        </w:rPr>
        <w:t>“EL PROVEEDOR”</w:t>
      </w:r>
      <w:r>
        <w:rPr>
          <w:rFonts w:ascii="Calibri" w:hAnsi="Calibri" w:cs="Tahoma"/>
          <w:color w:val="000000"/>
          <w:sz w:val="18"/>
          <w:szCs w:val="18"/>
        </w:rPr>
        <w:t xml:space="preserve"> de inicio a los trámites para la cancelación de la garantía de cumplimiento prevista en esta cláusula.</w:t>
      </w:r>
    </w:p>
    <w:p w:rsidR="00AD576D" w:rsidRDefault="00AD576D" w:rsidP="00AD576D">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lang w:val="es-ES"/>
        </w:rPr>
      </w:pPr>
    </w:p>
    <w:p w:rsidR="003B3E89" w:rsidRDefault="003B3E89" w:rsidP="003B3E89">
      <w:pPr>
        <w:tabs>
          <w:tab w:val="left" w:pos="8080"/>
        </w:tabs>
        <w:spacing w:line="360" w:lineRule="auto"/>
        <w:jc w:val="both"/>
        <w:rPr>
          <w:rFonts w:ascii="Calibri" w:hAnsi="Calibri" w:cs="Arial"/>
        </w:rPr>
      </w:pPr>
    </w:p>
    <w:p w:rsidR="00874110" w:rsidRDefault="00874110" w:rsidP="003B3E89">
      <w:pPr>
        <w:tabs>
          <w:tab w:val="left" w:pos="8080"/>
        </w:tabs>
        <w:spacing w:line="360" w:lineRule="auto"/>
        <w:jc w:val="both"/>
        <w:rPr>
          <w:rFonts w:ascii="Calibri" w:hAnsi="Calibri" w:cs="Arial"/>
        </w:rPr>
      </w:pPr>
    </w:p>
    <w:p w:rsidR="00874110" w:rsidRPr="00710604" w:rsidRDefault="00874110"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BA09CD" w:rsidRPr="00174D9C" w:rsidRDefault="00CA04EA" w:rsidP="00DD52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w:t>
      </w:r>
      <w:r w:rsidR="00AC5582">
        <w:rPr>
          <w:rFonts w:asciiTheme="minorHAnsi" w:hAnsiTheme="minorHAnsi" w:cs="Arial"/>
          <w:b/>
          <w:sz w:val="20"/>
          <w:szCs w:val="20"/>
        </w:rPr>
        <w:t>R</w:t>
      </w:r>
      <w:r>
        <w:rPr>
          <w:rFonts w:asciiTheme="minorHAnsi" w:hAnsiTheme="minorHAnsi" w:cs="Arial"/>
          <w:b/>
          <w:sz w:val="20"/>
          <w:szCs w:val="20"/>
        </w:rPr>
        <w:t>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0E334D">
        <w:rPr>
          <w:rFonts w:ascii="Calibri" w:hAnsi="Calibri" w:cs="Calibri"/>
          <w:b/>
          <w:bCs/>
          <w:sz w:val="20"/>
          <w:szCs w:val="20"/>
        </w:rPr>
        <w:t>LP-919044992-N17-2021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Default="00BA09CD" w:rsidP="00BA09CD">
      <w:pPr>
        <w:rPr>
          <w:rFonts w:ascii="Calibri" w:hAnsi="Calibri"/>
          <w:lang w:val="es-MX"/>
        </w:rPr>
      </w:pPr>
    </w:p>
    <w:p w:rsidR="00043F36" w:rsidRDefault="00043F36" w:rsidP="00BA09CD">
      <w:pPr>
        <w:rPr>
          <w:rFonts w:ascii="Calibri" w:hAnsi="Calibri"/>
          <w:lang w:val="es-MX"/>
        </w:rPr>
      </w:pPr>
    </w:p>
    <w:p w:rsidR="00043F36" w:rsidRDefault="00043F36" w:rsidP="00BA09CD">
      <w:pPr>
        <w:rPr>
          <w:rFonts w:ascii="Calibri" w:hAnsi="Calibri"/>
          <w:lang w:val="es-MX"/>
        </w:rPr>
      </w:pPr>
    </w:p>
    <w:p w:rsidR="00043F36" w:rsidRDefault="00043F36" w:rsidP="00BA09CD">
      <w:pPr>
        <w:rPr>
          <w:rFonts w:ascii="Calibri" w:hAnsi="Calibri"/>
          <w:lang w:val="es-MX"/>
        </w:rPr>
      </w:pPr>
    </w:p>
    <w:p w:rsidR="00043F36" w:rsidRPr="00174D9C" w:rsidRDefault="00043F36" w:rsidP="00BA09CD">
      <w:pPr>
        <w:rPr>
          <w:rFonts w:ascii="Calibri" w:hAnsi="Calibri"/>
          <w:lang w:val="es-MX"/>
        </w:rPr>
      </w:pPr>
    </w:p>
    <w:p w:rsidR="00BA09CD" w:rsidRPr="00174D9C" w:rsidRDefault="00CA04EA"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DD52A3">
        <w:trPr>
          <w:trHeight w:val="96"/>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DD52A3">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DD52A3">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DD52A3">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DD52A3">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DD52A3">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DD52A3">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DD52A3">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p w:rsidR="00DD52A3" w:rsidRPr="00174D9C" w:rsidRDefault="00DD52A3" w:rsidP="00BA09CD">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DD52A3">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lastRenderedPageBreak/>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AC5582" w:rsidRPr="00EF115D" w:rsidTr="00AC5582">
        <w:trPr>
          <w:cantSplit/>
          <w:jc w:val="center"/>
        </w:trPr>
        <w:tc>
          <w:tcPr>
            <w:tcW w:w="1095" w:type="dxa"/>
            <w:tcBorders>
              <w:top w:val="single" w:sz="6" w:space="0" w:color="auto"/>
              <w:left w:val="single" w:sz="6" w:space="0" w:color="auto"/>
              <w:bottom w:val="single" w:sz="6" w:space="0" w:color="auto"/>
              <w:right w:val="single" w:sz="6" w:space="0" w:color="auto"/>
            </w:tcBorders>
          </w:tcPr>
          <w:p w:rsidR="00AC5582" w:rsidRPr="00174D9C" w:rsidRDefault="00AC5582" w:rsidP="00AC558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AC5582" w:rsidRPr="00174D9C" w:rsidRDefault="00AC5582" w:rsidP="00AC558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AC5582" w:rsidRDefault="00AC5582"/>
    <w:p w:rsidR="00AC5582" w:rsidRDefault="00AC5582"/>
    <w:p w:rsidR="00BA09CD" w:rsidRPr="00AA0B61" w:rsidRDefault="00BA09CD" w:rsidP="00DD52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w:t>
      </w:r>
      <w:r w:rsidR="000E334D">
        <w:rPr>
          <w:rFonts w:ascii="Calibri" w:hAnsi="Calibri"/>
          <w:b/>
          <w:bCs/>
          <w:sz w:val="20"/>
          <w:szCs w:val="20"/>
        </w:rPr>
        <w:t>LP-919044992-N17-2021</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DD52A3">
        <w:trPr>
          <w:trHeight w:val="213"/>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w:t>
            </w:r>
            <w:r w:rsidR="00DD52A3">
              <w:rPr>
                <w:rFonts w:asciiTheme="minorHAnsi" w:hAnsiTheme="minorHAnsi" w:cs="Arial"/>
                <w:sz w:val="17"/>
                <w:szCs w:val="17"/>
                <w:lang w:val="es-MX"/>
              </w:rPr>
              <w:t xml:space="preserve"> bajo protesta de decir verdad </w:t>
            </w:r>
            <w:r w:rsidRPr="006633C8">
              <w:rPr>
                <w:rFonts w:asciiTheme="minorHAnsi" w:hAnsiTheme="minorHAnsi" w:cs="Arial"/>
                <w:sz w:val="17"/>
                <w:szCs w:val="17"/>
                <w:lang w:val="es-MX"/>
              </w:rPr>
              <w:t>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231F90">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w:t>
            </w:r>
            <w:r w:rsidR="00231F90">
              <w:rPr>
                <w:rFonts w:asciiTheme="minorHAnsi" w:hAnsiTheme="minorHAnsi" w:cstheme="minorHAnsi"/>
                <w:bCs/>
                <w:color w:val="000000"/>
                <w:sz w:val="17"/>
                <w:szCs w:val="17"/>
              </w:rPr>
              <w:t>los medicamentos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231F90">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de los medicamentos</w:t>
            </w:r>
            <w:r w:rsidR="00231F90">
              <w:rPr>
                <w:rFonts w:asciiTheme="minorHAnsi" w:hAnsiTheme="minorHAnsi" w:cstheme="minorHAnsi"/>
                <w:color w:val="000000"/>
                <w:sz w:val="17"/>
                <w:szCs w:val="17"/>
              </w:rPr>
              <w:t xml:space="preserve"> que se solicitan en el anexo 1</w:t>
            </w:r>
            <w:r w:rsidRPr="006633C8">
              <w:rPr>
                <w:rFonts w:asciiTheme="minorHAnsi" w:hAnsiTheme="minorHAnsi" w:cstheme="minorHAnsi"/>
                <w:color w:val="000000"/>
                <w:sz w:val="17"/>
                <w:szCs w:val="17"/>
              </w:rPr>
              <w:t xml:space="preserve">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924BA9">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 xml:space="preserve">deberá ser de 1-un año, como mínimo, contado a partir de la recepción en </w:t>
            </w:r>
            <w:r w:rsidR="00924BA9">
              <w:rPr>
                <w:rFonts w:asciiTheme="minorHAnsi" w:hAnsiTheme="minorHAnsi" w:cstheme="minorHAnsi"/>
                <w:sz w:val="17"/>
                <w:szCs w:val="17"/>
              </w:rPr>
              <w:t>la Unidad Aplicativa</w:t>
            </w:r>
            <w:r w:rsidRPr="006633C8">
              <w:rPr>
                <w:rFonts w:asciiTheme="minorHAnsi" w:hAnsiTheme="minorHAnsi" w:cstheme="minorHAnsi"/>
                <w:sz w:val="17"/>
                <w:szCs w:val="17"/>
              </w:rPr>
              <w:t xml:space="preserve">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A201FA" w:rsidP="003632F9">
            <w:pPr>
              <w:pStyle w:val="Default"/>
              <w:jc w:val="center"/>
              <w:rPr>
                <w:rFonts w:ascii="Calibri" w:hAnsi="Calibri"/>
                <w:b/>
                <w:sz w:val="16"/>
                <w:szCs w:val="16"/>
              </w:rPr>
            </w:pPr>
            <w:r>
              <w:rPr>
                <w:rFonts w:ascii="Calibri" w:hAnsi="Calibri"/>
                <w:b/>
                <w:sz w:val="16"/>
                <w:szCs w:val="16"/>
              </w:rPr>
              <w:t>10</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Alta de Hacienda que demuestre que cuenta con Almacén y Farmacia dentro del área metropolitana de la ci</w:t>
            </w:r>
            <w:r w:rsidR="00DD52A3">
              <w:rPr>
                <w:rFonts w:asciiTheme="minorHAnsi" w:hAnsiTheme="minorHAnsi" w:cstheme="minorHAnsi"/>
                <w:sz w:val="17"/>
                <w:szCs w:val="17"/>
              </w:rPr>
              <w:t xml:space="preserve">udad de Monterrey, Nuevo León, </w:t>
            </w:r>
            <w:r w:rsidRPr="006633C8">
              <w:rPr>
                <w:rFonts w:asciiTheme="minorHAnsi" w:hAnsiTheme="minorHAnsi" w:cstheme="minorHAnsi"/>
                <w:sz w:val="17"/>
                <w:szCs w:val="17"/>
              </w:rPr>
              <w:t>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A201FA" w:rsidRPr="00AA0B61" w:rsidTr="003632F9">
        <w:trPr>
          <w:trHeight w:val="60"/>
          <w:jc w:val="center"/>
        </w:trPr>
        <w:tc>
          <w:tcPr>
            <w:tcW w:w="674" w:type="dxa"/>
            <w:vAlign w:val="center"/>
          </w:tcPr>
          <w:p w:rsidR="00A201FA" w:rsidRDefault="00A201FA" w:rsidP="003632F9">
            <w:pPr>
              <w:pStyle w:val="Default"/>
              <w:jc w:val="center"/>
              <w:rPr>
                <w:rFonts w:ascii="Calibri" w:hAnsi="Calibri"/>
                <w:b/>
                <w:sz w:val="16"/>
                <w:szCs w:val="16"/>
              </w:rPr>
            </w:pPr>
            <w:r>
              <w:rPr>
                <w:rFonts w:ascii="Calibri" w:hAnsi="Calibri"/>
                <w:b/>
                <w:sz w:val="16"/>
                <w:szCs w:val="16"/>
              </w:rPr>
              <w:t>11</w:t>
            </w:r>
          </w:p>
        </w:tc>
        <w:tc>
          <w:tcPr>
            <w:tcW w:w="7506" w:type="dxa"/>
          </w:tcPr>
          <w:p w:rsidR="00A201FA" w:rsidRPr="00A201FA" w:rsidRDefault="00A201FA" w:rsidP="00A201FA">
            <w:pPr>
              <w:tabs>
                <w:tab w:val="left" w:pos="993"/>
              </w:tabs>
              <w:jc w:val="both"/>
              <w:rPr>
                <w:rFonts w:asciiTheme="minorHAnsi" w:hAnsiTheme="minorHAnsi" w:cstheme="minorHAnsi"/>
                <w:sz w:val="17"/>
                <w:szCs w:val="17"/>
              </w:rPr>
            </w:pPr>
            <w:r w:rsidRPr="00A201FA">
              <w:rPr>
                <w:rFonts w:asciiTheme="minorHAnsi" w:hAnsiTheme="minorHAnsi" w:cstheme="minorHAnsi"/>
                <w:sz w:val="17"/>
                <w:szCs w:val="17"/>
              </w:rPr>
              <w:t>Manual de Procedimientos. A) Manual de Organización de la Empresa. B) Manual de Procedimientos de la empresa. C) Manual de Calidad certificado por organismo autorizado o Certificado ISO 9001:2015.</w:t>
            </w:r>
          </w:p>
        </w:tc>
        <w:tc>
          <w:tcPr>
            <w:tcW w:w="709" w:type="dxa"/>
            <w:vAlign w:val="center"/>
          </w:tcPr>
          <w:p w:rsidR="00A201FA" w:rsidRPr="00AA0B61" w:rsidRDefault="00A201FA" w:rsidP="003632F9">
            <w:pPr>
              <w:pStyle w:val="Default"/>
              <w:jc w:val="center"/>
              <w:rPr>
                <w:rFonts w:ascii="Calibri" w:hAnsi="Calibri"/>
                <w:sz w:val="16"/>
                <w:szCs w:val="16"/>
              </w:rPr>
            </w:pPr>
          </w:p>
        </w:tc>
        <w:tc>
          <w:tcPr>
            <w:tcW w:w="709" w:type="dxa"/>
            <w:vAlign w:val="center"/>
          </w:tcPr>
          <w:p w:rsidR="00A201FA" w:rsidRPr="00AA0B61" w:rsidRDefault="00A201FA" w:rsidP="003632F9">
            <w:pPr>
              <w:pStyle w:val="Default"/>
              <w:jc w:val="center"/>
              <w:rPr>
                <w:rFonts w:ascii="Calibri" w:hAnsi="Calibri"/>
                <w:sz w:val="16"/>
                <w:szCs w:val="16"/>
              </w:rPr>
            </w:pPr>
          </w:p>
        </w:tc>
        <w:tc>
          <w:tcPr>
            <w:tcW w:w="930" w:type="dxa"/>
          </w:tcPr>
          <w:p w:rsidR="00A201FA" w:rsidRPr="00AA0B61" w:rsidRDefault="00A201FA"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A201FA" w:rsidRDefault="00084554" w:rsidP="006633C8">
            <w:pPr>
              <w:ind w:left="13"/>
              <w:jc w:val="both"/>
              <w:rPr>
                <w:rFonts w:asciiTheme="minorHAnsi" w:hAnsiTheme="minorHAnsi" w:cstheme="minorHAnsi"/>
                <w:sz w:val="17"/>
                <w:szCs w:val="17"/>
              </w:rPr>
            </w:pPr>
            <w:r w:rsidRPr="00A201FA">
              <w:rPr>
                <w:rFonts w:asciiTheme="minorHAnsi" w:hAnsiTheme="minorHAnsi" w:cstheme="minorHAnsi"/>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13</w:t>
            </w:r>
          </w:p>
        </w:tc>
        <w:tc>
          <w:tcPr>
            <w:tcW w:w="7506" w:type="dxa"/>
          </w:tcPr>
          <w:p w:rsidR="006633C8" w:rsidRPr="006633C8" w:rsidRDefault="00231F90" w:rsidP="00231F90">
            <w:pPr>
              <w:tabs>
                <w:tab w:val="left" w:pos="1134"/>
              </w:tabs>
              <w:ind w:left="13"/>
              <w:jc w:val="both"/>
              <w:rPr>
                <w:rFonts w:cstheme="minorHAnsi"/>
                <w:color w:val="000000"/>
                <w:sz w:val="17"/>
                <w:szCs w:val="17"/>
              </w:rPr>
            </w:pPr>
            <w:r>
              <w:rPr>
                <w:rFonts w:asciiTheme="minorHAnsi" w:hAnsiTheme="minorHAnsi" w:cstheme="minorHAnsi"/>
                <w:color w:val="000000"/>
                <w:sz w:val="17"/>
                <w:szCs w:val="17"/>
              </w:rPr>
              <w:t>C</w:t>
            </w:r>
            <w:r w:rsidR="006633C8" w:rsidRPr="006633C8">
              <w:rPr>
                <w:rFonts w:asciiTheme="minorHAnsi" w:hAnsiTheme="minorHAnsi" w:cstheme="minorHAnsi"/>
                <w:color w:val="000000"/>
                <w:sz w:val="17"/>
                <w:szCs w:val="17"/>
              </w:rPr>
              <w:t>opia por ambos lados de los Registros Sanitarios d</w:t>
            </w:r>
            <w:r>
              <w:rPr>
                <w:rFonts w:asciiTheme="minorHAnsi" w:hAnsiTheme="minorHAnsi" w:cstheme="minorHAnsi"/>
                <w:color w:val="000000"/>
                <w:sz w:val="17"/>
                <w:szCs w:val="17"/>
              </w:rPr>
              <w:t>e cada uno de los medicamentos ofertados.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w:t>
            </w:r>
            <w:r w:rsidR="00DD52A3">
              <w:rPr>
                <w:rFonts w:asciiTheme="minorHAnsi" w:hAnsiTheme="minorHAnsi" w:cstheme="minorHAnsi"/>
                <w:sz w:val="17"/>
                <w:szCs w:val="17"/>
              </w:rPr>
              <w:t xml:space="preserve">ector </w:t>
            </w:r>
            <w:r w:rsidRPr="006633C8">
              <w:rPr>
                <w:rFonts w:asciiTheme="minorHAnsi" w:hAnsiTheme="minorHAnsi" w:cstheme="minorHAnsi"/>
                <w:sz w:val="17"/>
                <w:szCs w:val="17"/>
              </w:rPr>
              <w:t>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231F90" w:rsidP="00084554">
            <w:pPr>
              <w:pStyle w:val="Default"/>
              <w:jc w:val="center"/>
              <w:rPr>
                <w:rFonts w:ascii="Calibri" w:hAnsi="Calibri"/>
                <w:b/>
                <w:sz w:val="16"/>
                <w:szCs w:val="16"/>
              </w:rPr>
            </w:pPr>
            <w:r>
              <w:rPr>
                <w:rFonts w:ascii="Calibri" w:hAnsi="Calibri"/>
                <w:b/>
                <w:sz w:val="16"/>
                <w:szCs w:val="16"/>
              </w:rPr>
              <w:lastRenderedPageBreak/>
              <w:t>15</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Cd o USB que contenga el total de los documentos incluidos en el sobre técnico en formato pdf, word o excel.</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231F90" w:rsidP="00084554">
            <w:pPr>
              <w:pStyle w:val="Default"/>
              <w:jc w:val="center"/>
              <w:rPr>
                <w:rFonts w:ascii="Calibri" w:hAnsi="Calibri"/>
                <w:b/>
                <w:sz w:val="16"/>
                <w:szCs w:val="16"/>
              </w:rPr>
            </w:pPr>
            <w:r>
              <w:rPr>
                <w:rFonts w:ascii="Calibri" w:hAnsi="Calibri"/>
                <w:b/>
                <w:sz w:val="16"/>
                <w:szCs w:val="16"/>
              </w:rPr>
              <w:t>16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231F90" w:rsidP="00084554">
            <w:pPr>
              <w:pStyle w:val="Default"/>
              <w:jc w:val="center"/>
              <w:rPr>
                <w:rFonts w:ascii="Calibri" w:hAnsi="Calibri"/>
                <w:b/>
                <w:bCs/>
                <w:sz w:val="16"/>
                <w:szCs w:val="16"/>
              </w:rPr>
            </w:pPr>
            <w:r>
              <w:rPr>
                <w:rFonts w:ascii="Calibri" w:hAnsi="Calibri"/>
                <w:b/>
                <w:bCs/>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231F90"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AF22D2">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w:t>
            </w:r>
            <w:r w:rsidRPr="006633C8">
              <w:rPr>
                <w:rFonts w:asciiTheme="minorHAnsi" w:hAnsiTheme="minorHAnsi" w:cs="Arial"/>
                <w:sz w:val="17"/>
                <w:szCs w:val="17"/>
              </w:rPr>
              <w:t xml:space="preserve">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231F90"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C21148">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xml:space="preserve">. Escrito en el que manifieste bajo protesta de decir verdad, que es de nacionalidad mexicana y, además manifestará que los </w:t>
            </w:r>
            <w:r w:rsidR="00C21148">
              <w:rPr>
                <w:rFonts w:asciiTheme="minorHAnsi" w:hAnsiTheme="minorHAnsi"/>
                <w:sz w:val="17"/>
                <w:szCs w:val="17"/>
              </w:rPr>
              <w:t>medicamentos</w:t>
            </w:r>
            <w:r w:rsidRPr="006633C8">
              <w:rPr>
                <w:rFonts w:asciiTheme="minorHAnsi" w:hAnsiTheme="minorHAnsi"/>
                <w:sz w:val="17"/>
                <w:szCs w:val="17"/>
              </w:rPr>
              <w:t xml:space="preserve"> que oferta y entregará en caso de resultar adjudicado, serán producidos en México.</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231F90" w:rsidP="00084554">
            <w:pPr>
              <w:pStyle w:val="Default"/>
              <w:jc w:val="center"/>
              <w:rPr>
                <w:rFonts w:ascii="Calibri" w:hAnsi="Calibri"/>
                <w:b/>
                <w:bCs/>
                <w:sz w:val="16"/>
                <w:szCs w:val="16"/>
              </w:rPr>
            </w:pPr>
            <w:r>
              <w:rPr>
                <w:rFonts w:ascii="Calibri" w:hAnsi="Calibri"/>
                <w:b/>
                <w:bCs/>
                <w:sz w:val="16"/>
                <w:szCs w:val="16"/>
              </w:rPr>
              <w:t>20</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231F90"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231F90"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231F90"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231F90"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E029B1">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w:t>
            </w:r>
            <w:r w:rsidR="00E029B1">
              <w:rPr>
                <w:rFonts w:asciiTheme="minorHAnsi" w:hAnsiTheme="minorHAnsi" w:cs="Arial"/>
                <w:sz w:val="17"/>
                <w:szCs w:val="17"/>
              </w:rPr>
              <w:t xml:space="preserve"> positiva y vigente</w:t>
            </w:r>
            <w:r w:rsidRPr="006633C8">
              <w:rPr>
                <w:rFonts w:asciiTheme="minorHAnsi" w:hAnsiTheme="minorHAnsi" w:cs="Arial"/>
                <w:sz w:val="17"/>
                <w:szCs w:val="17"/>
              </w:rPr>
              <w:t xml:space="preserve"> sobre el cumplimiento de sus obligaciones fiscales</w:t>
            </w:r>
            <w:r w:rsidR="00E029B1">
              <w:rPr>
                <w:rFonts w:asciiTheme="minorHAnsi" w:hAnsiTheme="minorHAnsi" w:cs="Arial"/>
                <w:sz w:val="17"/>
                <w:szCs w:val="17"/>
              </w:rPr>
              <w:t>,</w:t>
            </w:r>
            <w:r w:rsidRPr="006633C8">
              <w:rPr>
                <w:rFonts w:asciiTheme="minorHAnsi" w:hAnsiTheme="minorHAnsi" w:cs="Arial"/>
                <w:sz w:val="17"/>
                <w:szCs w:val="17"/>
              </w:rPr>
              <w:t xml:space="preserve">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231F90"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671340">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231F90"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231F90"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w:t>
            </w:r>
            <w:r w:rsidRPr="006633C8">
              <w:rPr>
                <w:rFonts w:asciiTheme="minorHAnsi" w:hAnsiTheme="minorHAnsi" w:cs="Arial"/>
                <w:sz w:val="17"/>
                <w:szCs w:val="17"/>
                <w:lang w:val="es-MX"/>
              </w:rPr>
              <w:lastRenderedPageBreak/>
              <w:t xml:space="preserve">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A60EF5">
              <w:rPr>
                <w:rFonts w:asciiTheme="minorHAnsi" w:hAnsiTheme="minorHAnsi" w:cstheme="minorHAnsi"/>
                <w:sz w:val="17"/>
                <w:szCs w:val="17"/>
                <w:lang w:val="es-MX"/>
              </w:rPr>
              <w:t xml:space="preserve"> </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231F90" w:rsidRDefault="00231F90" w:rsidP="00BA09CD">
      <w:pPr>
        <w:tabs>
          <w:tab w:val="left" w:pos="4253"/>
          <w:tab w:val="left" w:pos="8080"/>
        </w:tabs>
        <w:ind w:right="1"/>
        <w:jc w:val="center"/>
        <w:rPr>
          <w:rFonts w:ascii="Calibri" w:hAnsi="Calibri" w:cs="Arial"/>
          <w:b/>
          <w:bCs/>
        </w:rPr>
      </w:pPr>
    </w:p>
    <w:p w:rsidR="00231F90" w:rsidRDefault="00231F90" w:rsidP="00BA09CD">
      <w:pPr>
        <w:tabs>
          <w:tab w:val="left" w:pos="4253"/>
          <w:tab w:val="left" w:pos="8080"/>
        </w:tabs>
        <w:ind w:right="1"/>
        <w:jc w:val="center"/>
        <w:rPr>
          <w:rFonts w:ascii="Calibri" w:hAnsi="Calibri" w:cs="Arial"/>
          <w:b/>
          <w:bCs/>
        </w:rPr>
      </w:pPr>
    </w:p>
    <w:p w:rsidR="00231F90" w:rsidRDefault="00231F90" w:rsidP="00BA09CD">
      <w:pPr>
        <w:tabs>
          <w:tab w:val="left" w:pos="4253"/>
          <w:tab w:val="left" w:pos="8080"/>
        </w:tabs>
        <w:ind w:right="1"/>
        <w:jc w:val="center"/>
        <w:rPr>
          <w:rFonts w:ascii="Calibri" w:hAnsi="Calibri" w:cs="Arial"/>
          <w:b/>
          <w:bCs/>
        </w:rPr>
      </w:pPr>
    </w:p>
    <w:p w:rsidR="00231F90" w:rsidRDefault="00231F90" w:rsidP="00BA09CD">
      <w:pPr>
        <w:tabs>
          <w:tab w:val="left" w:pos="4253"/>
          <w:tab w:val="left" w:pos="8080"/>
        </w:tabs>
        <w:ind w:right="1"/>
        <w:jc w:val="center"/>
        <w:rPr>
          <w:rFonts w:ascii="Calibri" w:hAnsi="Calibri" w:cs="Arial"/>
          <w:b/>
          <w:bCs/>
        </w:rPr>
      </w:pPr>
    </w:p>
    <w:p w:rsidR="00231F90" w:rsidRDefault="00231F90"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AC5582" w:rsidRDefault="00AC5582" w:rsidP="00BA09CD">
      <w:pPr>
        <w:tabs>
          <w:tab w:val="left" w:pos="4253"/>
          <w:tab w:val="left" w:pos="8080"/>
        </w:tabs>
        <w:ind w:right="1"/>
        <w:jc w:val="center"/>
        <w:rPr>
          <w:rFonts w:ascii="Calibri" w:hAnsi="Calibri" w:cs="Arial"/>
          <w:b/>
          <w:bCs/>
        </w:rPr>
      </w:pPr>
    </w:p>
    <w:p w:rsidR="00AC5582" w:rsidRDefault="00AC5582" w:rsidP="00BA09CD">
      <w:pPr>
        <w:tabs>
          <w:tab w:val="left" w:pos="4253"/>
          <w:tab w:val="left" w:pos="8080"/>
        </w:tabs>
        <w:ind w:right="1"/>
        <w:jc w:val="center"/>
        <w:rPr>
          <w:rFonts w:ascii="Calibri" w:hAnsi="Calibri" w:cs="Arial"/>
          <w:b/>
          <w:bCs/>
        </w:rPr>
      </w:pPr>
    </w:p>
    <w:p w:rsidR="00AC5582" w:rsidRDefault="00AC5582"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231F9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671340">
        <w:rPr>
          <w:rFonts w:asciiTheme="minorHAnsi" w:hAnsiTheme="minorHAnsi"/>
          <w:sz w:val="18"/>
          <w:szCs w:val="16"/>
        </w:rPr>
        <w:t>Presencial</w:t>
      </w:r>
      <w:r w:rsidRPr="00C765F1">
        <w:rPr>
          <w:rFonts w:asciiTheme="minorHAnsi" w:hAnsiTheme="minorHAnsi"/>
          <w:sz w:val="18"/>
          <w:szCs w:val="16"/>
        </w:rPr>
        <w:t xml:space="preserve"> No. </w:t>
      </w:r>
      <w:r w:rsidR="000E334D">
        <w:rPr>
          <w:rFonts w:asciiTheme="minorHAnsi" w:hAnsiTheme="minorHAnsi"/>
          <w:b/>
          <w:color w:val="548DD4" w:themeColor="text2" w:themeTint="99"/>
          <w:sz w:val="18"/>
          <w:szCs w:val="16"/>
        </w:rPr>
        <w:t>LP-919044992-N17-2021</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AC5582" w:rsidP="00190C8C">
      <w:pPr>
        <w:pStyle w:val="Default"/>
        <w:jc w:val="both"/>
        <w:rPr>
          <w:rFonts w:asciiTheme="minorHAnsi" w:hAnsiTheme="minorHAnsi"/>
          <w:sz w:val="18"/>
          <w:szCs w:val="16"/>
        </w:rPr>
      </w:pPr>
      <w:r w:rsidRPr="00C96B24">
        <w:rPr>
          <w:rFonts w:asciiTheme="minorHAnsi" w:hAnsiTheme="minorHAnsi"/>
          <w:color w:val="auto"/>
          <w:sz w:val="18"/>
          <w:szCs w:val="16"/>
        </w:rPr>
        <w:t>Con fundamento en el Artículo 3</w:t>
      </w:r>
      <w:r>
        <w:rPr>
          <w:rFonts w:asciiTheme="minorHAnsi" w:hAnsiTheme="minorHAnsi"/>
          <w:color w:val="auto"/>
          <w:sz w:val="18"/>
          <w:szCs w:val="16"/>
        </w:rPr>
        <w:t>4</w:t>
      </w:r>
      <w:r w:rsidRPr="00C96B24">
        <w:rPr>
          <w:rFonts w:asciiTheme="minorHAnsi" w:hAnsiTheme="minorHAnsi"/>
          <w:color w:val="auto"/>
          <w:sz w:val="18"/>
          <w:szCs w:val="16"/>
        </w:rPr>
        <w:t xml:space="preserve">, Segundo Párrafo, de la Ley de Adquisiciones, Arrendamientos y </w:t>
      </w:r>
      <w:r>
        <w:rPr>
          <w:rFonts w:asciiTheme="minorHAnsi" w:hAnsiTheme="minorHAnsi"/>
          <w:color w:val="auto"/>
          <w:sz w:val="18"/>
          <w:szCs w:val="16"/>
        </w:rPr>
        <w:t xml:space="preserve">Contratación de </w:t>
      </w:r>
      <w:r w:rsidRPr="00C96B24">
        <w:rPr>
          <w:rFonts w:asciiTheme="minorHAnsi" w:hAnsiTheme="minorHAnsi"/>
          <w:color w:val="auto"/>
          <w:sz w:val="18"/>
          <w:szCs w:val="16"/>
        </w:rPr>
        <w:t xml:space="preserve">Servicios del </w:t>
      </w:r>
      <w:r>
        <w:rPr>
          <w:rFonts w:asciiTheme="minorHAnsi" w:hAnsiTheme="minorHAnsi"/>
          <w:color w:val="auto"/>
          <w:sz w:val="18"/>
          <w:szCs w:val="16"/>
        </w:rPr>
        <w:t>Estado de Nuevo León</w:t>
      </w:r>
      <w:r w:rsidR="00190C8C" w:rsidRPr="00C765F1">
        <w:rPr>
          <w:rFonts w:asciiTheme="minorHAnsi" w:hAnsiTheme="minorHAnsi"/>
          <w:sz w:val="18"/>
          <w:szCs w:val="16"/>
        </w:rPr>
        <w:t xml:space="preserve">, manifiesto que es de mi interés participar en la Licitación Pública Nacional </w:t>
      </w:r>
      <w:r w:rsidR="00671340">
        <w:rPr>
          <w:rFonts w:asciiTheme="minorHAnsi" w:hAnsiTheme="minorHAnsi"/>
          <w:sz w:val="18"/>
          <w:szCs w:val="16"/>
        </w:rPr>
        <w:t>Presencial</w:t>
      </w:r>
      <w:r w:rsidR="00190C8C" w:rsidRPr="00C765F1">
        <w:rPr>
          <w:rFonts w:asciiTheme="minorHAnsi" w:hAnsiTheme="minorHAnsi"/>
          <w:sz w:val="18"/>
          <w:szCs w:val="16"/>
        </w:rPr>
        <w:t xml:space="preserve"> No. </w:t>
      </w:r>
      <w:r w:rsidR="000E334D">
        <w:rPr>
          <w:rFonts w:asciiTheme="minorHAnsi" w:hAnsiTheme="minorHAnsi"/>
          <w:b/>
          <w:color w:val="548DD4" w:themeColor="text2" w:themeTint="99"/>
          <w:sz w:val="18"/>
          <w:szCs w:val="16"/>
        </w:rPr>
        <w:t>LP-919044992-N17-2021</w:t>
      </w:r>
      <w:r w:rsidR="00190C8C" w:rsidRPr="00C765F1">
        <w:rPr>
          <w:rFonts w:asciiTheme="minorHAnsi" w:hAnsiTheme="minorHAnsi"/>
          <w:b/>
          <w:color w:val="548DD4" w:themeColor="text2" w:themeTint="99"/>
          <w:sz w:val="18"/>
          <w:szCs w:val="16"/>
        </w:rPr>
        <w:t xml:space="preserve"> </w:t>
      </w:r>
      <w:r w:rsidR="00190C8C"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Default="00190C8C" w:rsidP="00190C8C">
      <w:pPr>
        <w:pStyle w:val="Default"/>
        <w:rPr>
          <w:rFonts w:asciiTheme="minorHAnsi" w:hAnsiTheme="minorHAnsi"/>
          <w:sz w:val="20"/>
          <w:szCs w:val="20"/>
        </w:rPr>
      </w:pPr>
    </w:p>
    <w:p w:rsidR="00043F36" w:rsidRDefault="00043F36" w:rsidP="00190C8C">
      <w:pPr>
        <w:pStyle w:val="Default"/>
        <w:rPr>
          <w:rFonts w:asciiTheme="minorHAnsi" w:hAnsiTheme="minorHAnsi"/>
          <w:sz w:val="20"/>
          <w:szCs w:val="20"/>
        </w:rPr>
      </w:pPr>
    </w:p>
    <w:p w:rsidR="00043F36" w:rsidRDefault="00043F36" w:rsidP="00190C8C">
      <w:pPr>
        <w:pStyle w:val="Default"/>
        <w:rPr>
          <w:rFonts w:asciiTheme="minorHAnsi" w:hAnsiTheme="minorHAnsi"/>
          <w:sz w:val="20"/>
          <w:szCs w:val="20"/>
        </w:rPr>
      </w:pPr>
    </w:p>
    <w:p w:rsidR="00043F36" w:rsidRPr="00C765F1" w:rsidRDefault="00043F36"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231F90">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043F36" w:rsidRPr="00EB0F15" w:rsidRDefault="00043F36" w:rsidP="00043F36">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rsidR="00043F36" w:rsidRPr="00EB0F15" w:rsidRDefault="00043F36" w:rsidP="00043F36">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043F36" w:rsidRPr="00EB0F15" w:rsidTr="00AF22D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bl>
    <w:p w:rsidR="00043F36" w:rsidRPr="00EB0F15" w:rsidRDefault="00043F36" w:rsidP="00043F36">
      <w:pPr>
        <w:rPr>
          <w:rFonts w:ascii="Arial" w:hAnsi="Arial" w:cs="Arial"/>
        </w:rPr>
      </w:pPr>
    </w:p>
    <w:p w:rsidR="00043F36" w:rsidRPr="00EB0F15" w:rsidRDefault="00043F36" w:rsidP="00043F36">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043F36" w:rsidRPr="00EB0F15" w:rsidRDefault="00043F36" w:rsidP="00043F36">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043F36" w:rsidRPr="00EB0F15" w:rsidTr="00AF22D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28"/>
        <w:rPr>
          <w:rFonts w:ascii="Calibri" w:hAnsi="Calibri"/>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lastRenderedPageBreak/>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AC5582" w:rsidRDefault="00AC5582" w:rsidP="00FF24B4">
      <w:pPr>
        <w:autoSpaceDE w:val="0"/>
        <w:autoSpaceDN w:val="0"/>
        <w:adjustRightInd w:val="0"/>
        <w:jc w:val="right"/>
        <w:rPr>
          <w:rFonts w:asciiTheme="minorHAnsi" w:hAnsiTheme="minorHAnsi" w:cstheme="minorHAnsi"/>
          <w:b/>
        </w:rPr>
      </w:pPr>
    </w:p>
    <w:p w:rsidR="00AC5582" w:rsidRPr="00BA09CD" w:rsidRDefault="00AC5582" w:rsidP="00FF24B4">
      <w:pPr>
        <w:autoSpaceDE w:val="0"/>
        <w:autoSpaceDN w:val="0"/>
        <w:adjustRightInd w:val="0"/>
        <w:jc w:val="right"/>
        <w:rPr>
          <w:rFonts w:asciiTheme="minorHAnsi" w:hAnsiTheme="minorHAnsi" w:cstheme="minorHAnsi"/>
          <w:b/>
        </w:rPr>
      </w:pPr>
    </w:p>
    <w:p w:rsidR="00B37CE3" w:rsidRDefault="00CA04EA" w:rsidP="00231F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w:t>
      </w:r>
      <w:r w:rsidR="00705BF7">
        <w:rPr>
          <w:rFonts w:asciiTheme="minorHAnsi" w:hAnsiTheme="minorHAnsi"/>
          <w:b/>
          <w:sz w:val="18"/>
          <w:szCs w:val="18"/>
        </w:rPr>
        <w:t>MEDICAMENTO</w:t>
      </w:r>
      <w:r w:rsidRPr="00E73AB6">
        <w:rPr>
          <w:rFonts w:asciiTheme="minorHAnsi" w:hAnsiTheme="minorHAnsi"/>
          <w:b/>
          <w:sz w:val="18"/>
          <w:szCs w:val="18"/>
        </w:rPr>
        <w:t xml:space="preserve"> QUE CELEBRAN POR UNA PARTE, SERVICIOS DE SALUD DE NUEVO LEÓN, ORGANISMO PÚBLICO DESCENTRALIZADO, REPRESENTADO </w:t>
      </w:r>
      <w:r w:rsidR="00A60EF5">
        <w:rPr>
          <w:rFonts w:asciiTheme="minorHAnsi" w:hAnsiTheme="minorHAnsi"/>
          <w:b/>
          <w:sz w:val="18"/>
          <w:szCs w:val="18"/>
        </w:rPr>
        <w:t xml:space="preserve">POR SU DIRECTOR GENERAL, EL  DR. </w:t>
      </w:r>
      <w:r w:rsidRPr="00E73AB6">
        <w:rPr>
          <w:rFonts w:asciiTheme="minorHAnsi" w:hAnsiTheme="minorHAnsi"/>
          <w:b/>
          <w:sz w:val="18"/>
          <w:szCs w:val="18"/>
        </w:rPr>
        <w:t xml:space="preserve">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__ de ____ de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0E334D">
        <w:rPr>
          <w:rFonts w:asciiTheme="minorHAnsi" w:hAnsiTheme="minorHAnsi" w:cs="Arial"/>
          <w:sz w:val="18"/>
          <w:szCs w:val="18"/>
        </w:rPr>
        <w:t>LP-919044992-N17-2021</w:t>
      </w:r>
      <w:r w:rsidRPr="00E73AB6">
        <w:rPr>
          <w:rFonts w:asciiTheme="minorHAnsi" w:hAnsiTheme="minorHAnsi" w:cs="Arial"/>
          <w:sz w:val="18"/>
          <w:szCs w:val="18"/>
        </w:rPr>
        <w:t xml:space="preserve"> para la adquisición de “</w:t>
      </w:r>
      <w:r w:rsidR="00705BF7">
        <w:rPr>
          <w:rFonts w:asciiTheme="minorHAnsi" w:hAnsiTheme="minorHAnsi" w:cs="Arial"/>
          <w:sz w:val="18"/>
          <w:szCs w:val="18"/>
        </w:rPr>
        <w:t>MEDICAMENTO</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I.5.- Que para los fines y efectos legales del presente instrumento señala como su domicilio el ubicado en la calle Matamoros Ote.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 xml:space="preserve">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w:t>
      </w:r>
      <w:r w:rsidRPr="00E73AB6">
        <w:rPr>
          <w:rFonts w:ascii="Calibri" w:hAnsi="Calibri"/>
          <w:sz w:val="18"/>
          <w:szCs w:val="18"/>
        </w:rPr>
        <w:lastRenderedPageBreak/>
        <w:t>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 xml:space="preserve">licitación pública nacional presencial No. </w:t>
      </w:r>
      <w:r w:rsidR="000E334D">
        <w:rPr>
          <w:rFonts w:ascii="Calibri" w:hAnsi="Calibri" w:cs="Tahoma"/>
          <w:sz w:val="18"/>
          <w:szCs w:val="18"/>
        </w:rPr>
        <w:t>LP-919044992-N17-2021</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w:t>
      </w:r>
      <w:r w:rsidR="00924BA9">
        <w:rPr>
          <w:rFonts w:ascii="Calibri" w:hAnsi="Calibri" w:cs="Tahoma"/>
          <w:sz w:val="18"/>
          <w:szCs w:val="18"/>
        </w:rPr>
        <w:t xml:space="preserve"> las cantidades enviadas por la Unidad y avaladas por el Director</w:t>
      </w:r>
      <w:r w:rsidRPr="00E73AB6">
        <w:rPr>
          <w:rFonts w:ascii="Calibri" w:hAnsi="Calibri" w:cs="Tahoma"/>
          <w:sz w:val="18"/>
          <w:szCs w:val="18"/>
        </w:rPr>
        <w:t xml:space="preserve"> de la</w:t>
      </w:r>
      <w:r w:rsidR="00924BA9">
        <w:rPr>
          <w:rFonts w:ascii="Calibri" w:hAnsi="Calibri" w:cs="Tahoma"/>
          <w:sz w:val="18"/>
          <w:szCs w:val="18"/>
        </w:rPr>
        <w:t xml:space="preserve"> misma</w:t>
      </w:r>
      <w:r w:rsidRPr="00E73AB6">
        <w:rPr>
          <w:rFonts w:ascii="Calibri" w:hAnsi="Calibri" w:cs="Tahoma"/>
          <w:sz w:val="18"/>
          <w:szCs w:val="18"/>
        </w:rPr>
        <w:t xml:space="preserve">,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lastRenderedPageBreak/>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w:t>
      </w:r>
      <w:r w:rsidR="00924BA9">
        <w:rPr>
          <w:rFonts w:ascii="Calibri" w:hAnsi="Calibri" w:cs="Tahoma"/>
          <w:sz w:val="18"/>
          <w:szCs w:val="18"/>
        </w:rPr>
        <w:t>iar según las necesidades de la unidad</w:t>
      </w:r>
      <w:r w:rsidRPr="00E73AB6">
        <w:rPr>
          <w:rFonts w:ascii="Calibri" w:hAnsi="Calibri" w:cs="Tahoma"/>
          <w:sz w:val="18"/>
          <w:szCs w:val="18"/>
        </w:rPr>
        <w:t xml:space="preserve">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w:t>
      </w:r>
      <w:r w:rsidR="00924BA9">
        <w:rPr>
          <w:rFonts w:ascii="Calibri" w:hAnsi="Calibri" w:cs="Tahoma"/>
          <w:bCs/>
          <w:sz w:val="18"/>
          <w:szCs w:val="18"/>
        </w:rPr>
        <w:t>ador de la</w:t>
      </w:r>
      <w:r w:rsidRPr="00E73AB6">
        <w:rPr>
          <w:rFonts w:ascii="Calibri" w:hAnsi="Calibri" w:cs="Tahoma"/>
          <w:bCs/>
          <w:sz w:val="18"/>
          <w:szCs w:val="18"/>
        </w:rPr>
        <w:t xml:space="preserve">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Las facturas que resulten de la entrega de los medicamentos,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w:t>
      </w:r>
      <w:r w:rsidR="00924BA9">
        <w:rPr>
          <w:rFonts w:ascii="Calibri" w:hAnsi="Calibri" w:cs="Tahoma"/>
          <w:sz w:val="18"/>
          <w:szCs w:val="18"/>
        </w:rPr>
        <w:t xml:space="preserve"> disponibles las facturas en la Unidad Aplicativa</w:t>
      </w:r>
      <w:r w:rsidRPr="00E73AB6">
        <w:rPr>
          <w:rFonts w:ascii="Calibri" w:hAnsi="Calibri" w:cs="Tahoma"/>
          <w:sz w:val="18"/>
          <w:szCs w:val="18"/>
        </w:rPr>
        <w:t xml:space="preserve">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w:t>
      </w:r>
      <w:r w:rsidR="00894933">
        <w:rPr>
          <w:rFonts w:ascii="Calibri" w:hAnsi="Calibri" w:cs="Tahoma"/>
          <w:sz w:val="18"/>
          <w:szCs w:val="18"/>
        </w:rPr>
        <w:t>Los medicamentos se entregarán 14</w:t>
      </w:r>
      <w:r w:rsidRPr="00E73AB6">
        <w:rPr>
          <w:rFonts w:ascii="Calibri" w:hAnsi="Calibri" w:cs="Tahoma"/>
          <w:sz w:val="18"/>
          <w:szCs w:val="18"/>
        </w:rPr>
        <w:t xml:space="preserve"> días naturales posteriores a la recepción de la Orden de Envío por parte </w:t>
      </w:r>
      <w:r w:rsidRPr="00E73AB6">
        <w:rPr>
          <w:rFonts w:ascii="Calibri" w:hAnsi="Calibri" w:cs="Tahoma"/>
          <w:b/>
          <w:sz w:val="18"/>
          <w:szCs w:val="18"/>
        </w:rPr>
        <w:t>“EL PROVEEDOR”</w:t>
      </w:r>
      <w:r w:rsidR="00924BA9">
        <w:rPr>
          <w:rFonts w:ascii="Calibri" w:hAnsi="Calibri" w:cs="Tahoma"/>
          <w:sz w:val="18"/>
          <w:szCs w:val="18"/>
        </w:rPr>
        <w:t xml:space="preserve"> y se hará en </w:t>
      </w:r>
      <w:r w:rsidRPr="00E73AB6">
        <w:rPr>
          <w:rFonts w:ascii="Calibri" w:hAnsi="Calibri" w:cs="Tahoma"/>
          <w:sz w:val="18"/>
          <w:szCs w:val="18"/>
        </w:rPr>
        <w:t xml:space="preserve"> </w:t>
      </w:r>
      <w:r w:rsidR="00924BA9">
        <w:rPr>
          <w:rFonts w:ascii="Calibri" w:hAnsi="Calibri" w:cs="Tahoma"/>
          <w:sz w:val="18"/>
          <w:szCs w:val="18"/>
        </w:rPr>
        <w:t>la Unidad Aplicativa</w:t>
      </w:r>
      <w:r w:rsidRPr="00E73AB6">
        <w:rPr>
          <w:rFonts w:ascii="Calibri" w:hAnsi="Calibri" w:cs="Tahoma"/>
          <w:sz w:val="18"/>
          <w:szCs w:val="18"/>
        </w:rPr>
        <w:t xml:space="preserve"> de </w:t>
      </w:r>
      <w:r w:rsidRPr="00E73AB6">
        <w:rPr>
          <w:rFonts w:ascii="Calibri" w:hAnsi="Calibri" w:cs="Tahoma"/>
          <w:b/>
          <w:sz w:val="18"/>
          <w:szCs w:val="18"/>
        </w:rPr>
        <w:t>“S.S.N.L.”</w:t>
      </w:r>
      <w:r w:rsidRPr="00E73AB6">
        <w:rPr>
          <w:rFonts w:ascii="Calibri" w:hAnsi="Calibri" w:cs="Tahoma"/>
          <w:sz w:val="18"/>
          <w:szCs w:val="18"/>
        </w:rPr>
        <w:t xml:space="preserv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w:t>
      </w:r>
      <w:r w:rsidR="00924BA9">
        <w:rPr>
          <w:rFonts w:ascii="Calibri" w:hAnsi="Calibri" w:cs="Tahoma"/>
          <w:sz w:val="18"/>
          <w:szCs w:val="18"/>
        </w:rPr>
        <w:t>s será en el Almacén</w:t>
      </w:r>
      <w:r w:rsidRPr="00E73AB6">
        <w:rPr>
          <w:rFonts w:ascii="Calibri" w:hAnsi="Calibri" w:cs="Tahoma"/>
          <w:sz w:val="18"/>
          <w:szCs w:val="18"/>
        </w:rPr>
        <w:t xml:space="preserve"> de </w:t>
      </w:r>
      <w:r w:rsidR="00924BA9">
        <w:rPr>
          <w:rFonts w:ascii="Calibri" w:hAnsi="Calibri" w:cs="Tahoma"/>
          <w:sz w:val="18"/>
          <w:szCs w:val="18"/>
        </w:rPr>
        <w:t>la Siguiente Unidad</w:t>
      </w:r>
      <w:r w:rsidRPr="00E73AB6">
        <w:rPr>
          <w:rFonts w:ascii="Calibri" w:hAnsi="Calibri" w:cs="Tahoma"/>
          <w:sz w:val="18"/>
          <w:szCs w:val="18"/>
        </w:rPr>
        <w:t>: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lastRenderedPageBreak/>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00AC5582">
        <w:rPr>
          <w:rFonts w:ascii="Calibri" w:hAnsi="Calibri" w:cs="Tahoma"/>
          <w:b/>
          <w:sz w:val="18"/>
          <w:szCs w:val="18"/>
        </w:rPr>
        <w:t xml:space="preserve"> </w:t>
      </w:r>
      <w:r w:rsidRPr="00E73AB6">
        <w:rPr>
          <w:rFonts w:ascii="Calibri" w:hAnsi="Calibri" w:cs="Arial"/>
          <w:sz w:val="18"/>
          <w:szCs w:val="18"/>
        </w:rPr>
        <w:t xml:space="preserve">será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w:t>
      </w:r>
      <w:r w:rsidR="00497DA9">
        <w:rPr>
          <w:rFonts w:ascii="Calibri" w:hAnsi="Calibri" w:cs="Arial"/>
          <w:sz w:val="18"/>
          <w:szCs w:val="18"/>
        </w:rPr>
        <w:t>contenidas en el Anexo 1</w:t>
      </w:r>
      <w:r w:rsidRPr="00E73AB6">
        <w:rPr>
          <w:rFonts w:ascii="Calibri" w:hAnsi="Calibri" w:cs="Arial"/>
          <w:sz w:val="18"/>
          <w:szCs w:val="18"/>
        </w:rPr>
        <w:t>.</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00924BA9">
        <w:rPr>
          <w:rFonts w:ascii="Calibri" w:hAnsi="Calibri"/>
          <w:sz w:val="18"/>
          <w:szCs w:val="18"/>
        </w:rPr>
        <w:t xml:space="preserve"> La Unidad Aplicativa hará</w:t>
      </w:r>
      <w:r w:rsidRPr="00E73AB6">
        <w:rPr>
          <w:rFonts w:ascii="Calibri" w:hAnsi="Calibri"/>
          <w:sz w:val="18"/>
          <w:szCs w:val="18"/>
        </w:rPr>
        <w:t xml:space="preserve"> la solicitud de medicamentos requeridos en el formato de Orden de Envío debidamente foliado, dicho formato será firmado por el Administrador y/o Encargado de Recur</w:t>
      </w:r>
      <w:r w:rsidR="00924BA9">
        <w:rPr>
          <w:rFonts w:ascii="Calibri" w:hAnsi="Calibri"/>
          <w:sz w:val="18"/>
          <w:szCs w:val="18"/>
        </w:rPr>
        <w:t>sos Materiales o Almacén de la</w:t>
      </w:r>
      <w:r w:rsidRPr="00E73AB6">
        <w:rPr>
          <w:rFonts w:ascii="Calibri" w:hAnsi="Calibri"/>
          <w:sz w:val="18"/>
          <w:szCs w:val="18"/>
        </w:rPr>
        <w:t xml:space="preserve">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El control de calidad será ll</w:t>
      </w:r>
      <w:r w:rsidR="004076E4">
        <w:rPr>
          <w:rFonts w:ascii="Calibri" w:hAnsi="Calibri"/>
          <w:sz w:val="18"/>
          <w:szCs w:val="18"/>
        </w:rPr>
        <w:t>evado a cabo por cada una de la unidad aplicativa</w:t>
      </w:r>
      <w:r w:rsidRPr="00E73AB6">
        <w:rPr>
          <w:rFonts w:ascii="Calibri" w:hAnsi="Calibri"/>
          <w:sz w:val="18"/>
          <w:szCs w:val="18"/>
        </w:rPr>
        <w:t xml:space="preserve">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en </w:t>
      </w:r>
      <w:r w:rsidR="004076E4">
        <w:rPr>
          <w:rFonts w:ascii="Calibri" w:hAnsi="Calibri"/>
          <w:sz w:val="18"/>
          <w:szCs w:val="18"/>
        </w:rPr>
        <w:t>la Unidad Aplicativa</w:t>
      </w:r>
      <w:r w:rsidRPr="00E73AB6">
        <w:rPr>
          <w:rFonts w:ascii="Calibri" w:hAnsi="Calibri"/>
          <w:sz w:val="18"/>
          <w:szCs w:val="18"/>
        </w:rPr>
        <w:t xml:space="preserve">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en </w:t>
      </w:r>
      <w:r w:rsidR="004076E4">
        <w:rPr>
          <w:rFonts w:ascii="Calibri" w:hAnsi="Calibri"/>
          <w:sz w:val="18"/>
          <w:szCs w:val="18"/>
        </w:rPr>
        <w:t>la Unidad Aplicativa, deberá</w:t>
      </w:r>
      <w:r w:rsidRPr="00E73AB6">
        <w:rPr>
          <w:rFonts w:ascii="Calibri" w:hAnsi="Calibri"/>
          <w:sz w:val="18"/>
          <w:szCs w:val="18"/>
        </w:rPr>
        <w:t xml:space="preserve">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w:t>
      </w:r>
      <w:r w:rsidR="004076E4">
        <w:rPr>
          <w:rFonts w:ascii="Calibri" w:hAnsi="Calibri"/>
          <w:sz w:val="18"/>
          <w:szCs w:val="18"/>
        </w:rPr>
        <w:t>es las facturas en la Unidad Aplicativa</w:t>
      </w:r>
      <w:r w:rsidRPr="00E73AB6">
        <w:rPr>
          <w:rFonts w:ascii="Calibri" w:hAnsi="Calibri"/>
          <w:sz w:val="18"/>
          <w:szCs w:val="18"/>
        </w:rPr>
        <w:t xml:space="preserve">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00AC5582">
        <w:rPr>
          <w:rFonts w:ascii="Calibri" w:hAnsi="Calibri" w:cs="Tahoma"/>
          <w:b/>
          <w:sz w:val="18"/>
          <w:szCs w:val="18"/>
        </w:rPr>
        <w:t xml:space="preserve"> </w:t>
      </w:r>
      <w:r w:rsidRPr="00E73AB6">
        <w:rPr>
          <w:rFonts w:ascii="Calibri" w:hAnsi="Calibri"/>
          <w:sz w:val="18"/>
          <w:szCs w:val="18"/>
        </w:rPr>
        <w:t xml:space="preserve">deberá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“S.S.N.L.”</w:t>
      </w:r>
      <w:r w:rsidR="00AC5582">
        <w:rPr>
          <w:rFonts w:ascii="Calibri" w:hAnsi="Calibri" w:cs="Tahoma"/>
          <w:b/>
          <w:sz w:val="18"/>
          <w:szCs w:val="18"/>
        </w:rPr>
        <w:t xml:space="preserve"> </w:t>
      </w:r>
      <w:r w:rsidRPr="00E73AB6">
        <w:rPr>
          <w:rFonts w:ascii="Calibri" w:hAnsi="Calibri"/>
          <w:sz w:val="18"/>
          <w:szCs w:val="18"/>
        </w:rPr>
        <w:t>para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lote, cantidad, caducidad o garantía bajo el esquema de código de barras; así como empacar y embalar 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podrá hacer devoluciones cuando se comprueben deficiencias en la calidad de los medicamentos entregados imputables al proveedor. La devolución de los m</w:t>
      </w:r>
      <w:r w:rsidR="004076E4">
        <w:rPr>
          <w:rFonts w:ascii="Calibri" w:hAnsi="Calibri"/>
          <w:sz w:val="18"/>
          <w:szCs w:val="18"/>
        </w:rPr>
        <w:t>edicamentos será a través de la Unidad Aplicativa</w:t>
      </w:r>
      <w:r w:rsidRPr="00E73AB6">
        <w:rPr>
          <w:rFonts w:ascii="Calibri" w:hAnsi="Calibri"/>
          <w:sz w:val="18"/>
          <w:szCs w:val="18"/>
        </w:rPr>
        <w:t xml:space="preserve">,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w:t>
      </w:r>
      <w:r w:rsidR="00734956">
        <w:rPr>
          <w:rFonts w:ascii="Calibri" w:hAnsi="Calibri" w:cs="Tahoma"/>
          <w:sz w:val="18"/>
          <w:szCs w:val="18"/>
        </w:rPr>
        <w:t>vencional (Sanción) del 2</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w:t>
      </w:r>
      <w:r w:rsidR="004076E4">
        <w:rPr>
          <w:rFonts w:ascii="Calibri" w:hAnsi="Calibri" w:cs="Tahoma"/>
          <w:sz w:val="18"/>
          <w:szCs w:val="18"/>
        </w:rPr>
        <w:t>as las necesidades que requiera la unidade</w:t>
      </w:r>
      <w:r w:rsidRPr="00E73AB6">
        <w:rPr>
          <w:rFonts w:ascii="Calibri" w:hAnsi="Calibri" w:cs="Tahoma"/>
          <w:sz w:val="18"/>
          <w:szCs w:val="18"/>
        </w:rPr>
        <w:t xml:space="preserve">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w:t>
      </w:r>
      <w:r w:rsidR="004076E4">
        <w:rPr>
          <w:rFonts w:ascii="Calibri" w:hAnsi="Calibri" w:cs="Tahoma"/>
          <w:sz w:val="18"/>
          <w:szCs w:val="18"/>
        </w:rPr>
        <w:t>la Unida</w:t>
      </w:r>
      <w:r w:rsidRPr="00E73AB6">
        <w:rPr>
          <w:rFonts w:ascii="Calibri" w:hAnsi="Calibri" w:cs="Tahoma"/>
          <w:sz w:val="18"/>
          <w:szCs w:val="18"/>
        </w:rPr>
        <w:t xml:space="preserve"> Aplica</w:t>
      </w:r>
      <w:r w:rsidR="004076E4">
        <w:rPr>
          <w:rFonts w:ascii="Calibri" w:hAnsi="Calibri" w:cs="Tahoma"/>
          <w:sz w:val="18"/>
          <w:szCs w:val="18"/>
        </w:rPr>
        <w:t>tiva</w:t>
      </w:r>
      <w:r w:rsidRPr="00E73AB6">
        <w:rPr>
          <w:rFonts w:ascii="Calibri" w:hAnsi="Calibri" w:cs="Tahoma"/>
          <w:sz w:val="18"/>
          <w:szCs w:val="18"/>
        </w:rPr>
        <w:t xml:space="preserve">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aún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w:t>
      </w:r>
      <w:r w:rsidRPr="00E73AB6">
        <w:rPr>
          <w:rFonts w:ascii="Calibri" w:hAnsi="Calibri" w:cs="Tahoma"/>
          <w:sz w:val="18"/>
          <w:szCs w:val="18"/>
        </w:rPr>
        <w:lastRenderedPageBreak/>
        <w:t>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r w:rsidR="00AC5582" w:rsidRPr="00E73AB6">
        <w:rPr>
          <w:rFonts w:ascii="Calibri" w:hAnsi="Calibri" w:cs="Tahoma"/>
          <w:sz w:val="18"/>
          <w:szCs w:val="18"/>
        </w:rPr>
        <w:t>esté</w:t>
      </w:r>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F65" w:rsidRDefault="00C36F65" w:rsidP="007F0B73">
      <w:r>
        <w:separator/>
      </w:r>
    </w:p>
  </w:endnote>
  <w:endnote w:type="continuationSeparator" w:id="0">
    <w:p w:rsidR="00C36F65" w:rsidRDefault="00C36F6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6D" w:rsidRPr="00A060C8" w:rsidRDefault="0066516D" w:rsidP="00112DBF">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LICITACIÓN PÚBLICA NACIONAL PRESENCIAL</w:t>
    </w:r>
  </w:p>
  <w:p w:rsidR="0066516D" w:rsidRPr="00A060C8" w:rsidRDefault="00B23946" w:rsidP="00112DBF">
    <w:pPr>
      <w:pStyle w:val="Piedepgina"/>
      <w:jc w:val="center"/>
      <w:rPr>
        <w:b/>
        <w:color w:val="7030A0"/>
        <w:szCs w:val="16"/>
      </w:rPr>
    </w:pPr>
    <w:r w:rsidRPr="000E334D">
      <w:rPr>
        <w:noProof/>
        <w:lang w:val="es-MX" w:eastAsia="es-MX"/>
      </w:rPr>
      <w:drawing>
        <wp:anchor distT="0" distB="0" distL="114300" distR="114300" simplePos="0" relativeHeight="251665408" behindDoc="1" locked="0" layoutInCell="1" allowOverlap="1" wp14:anchorId="61A056F6" wp14:editId="5F34FBB9">
          <wp:simplePos x="0" y="0"/>
          <wp:positionH relativeFrom="margin">
            <wp:posOffset>-176625</wp:posOffset>
          </wp:positionH>
          <wp:positionV relativeFrom="page">
            <wp:posOffset>9105697</wp:posOffset>
          </wp:positionV>
          <wp:extent cx="7162800" cy="13747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16D" w:rsidRPr="000E334D">
      <w:rPr>
        <w:rFonts w:ascii="Century Gothic" w:hAnsi="Century Gothic"/>
        <w:b/>
        <w:color w:val="7030A0"/>
        <w:sz w:val="18"/>
        <w:szCs w:val="16"/>
      </w:rPr>
      <w:t>No. LP-919044992-N17-2021</w:t>
    </w:r>
    <w:r w:rsidR="0066516D" w:rsidRPr="00A060C8">
      <w:rPr>
        <w:rFonts w:ascii="Century Gothic" w:hAnsi="Century Gothic"/>
        <w:b/>
        <w:color w:val="7030A0"/>
        <w:sz w:val="18"/>
        <w:szCs w:val="16"/>
      </w:rPr>
      <w:t xml:space="preserve">                                                                                                                           Página </w:t>
    </w:r>
    <w:r w:rsidR="0066516D" w:rsidRPr="00A060C8">
      <w:rPr>
        <w:rFonts w:ascii="Century Gothic" w:hAnsi="Century Gothic"/>
        <w:b/>
        <w:color w:val="7030A0"/>
        <w:sz w:val="18"/>
        <w:szCs w:val="16"/>
      </w:rPr>
      <w:fldChar w:fldCharType="begin"/>
    </w:r>
    <w:r w:rsidR="0066516D" w:rsidRPr="00A060C8">
      <w:rPr>
        <w:rFonts w:ascii="Century Gothic" w:hAnsi="Century Gothic"/>
        <w:b/>
        <w:color w:val="7030A0"/>
        <w:sz w:val="18"/>
        <w:szCs w:val="16"/>
      </w:rPr>
      <w:instrText>PAGE</w:instrText>
    </w:r>
    <w:r w:rsidR="0066516D" w:rsidRPr="00A060C8">
      <w:rPr>
        <w:rFonts w:ascii="Century Gothic" w:hAnsi="Century Gothic"/>
        <w:b/>
        <w:color w:val="7030A0"/>
        <w:sz w:val="18"/>
        <w:szCs w:val="16"/>
      </w:rPr>
      <w:fldChar w:fldCharType="separate"/>
    </w:r>
    <w:r w:rsidR="00DC37CA">
      <w:rPr>
        <w:rFonts w:ascii="Century Gothic" w:hAnsi="Century Gothic"/>
        <w:b/>
        <w:noProof/>
        <w:color w:val="7030A0"/>
        <w:sz w:val="18"/>
        <w:szCs w:val="16"/>
      </w:rPr>
      <w:t>15</w:t>
    </w:r>
    <w:r w:rsidR="0066516D" w:rsidRPr="00A060C8">
      <w:rPr>
        <w:rFonts w:ascii="Century Gothic" w:hAnsi="Century Gothic"/>
        <w:b/>
        <w:color w:val="7030A0"/>
        <w:sz w:val="18"/>
        <w:szCs w:val="16"/>
      </w:rPr>
      <w:fldChar w:fldCharType="end"/>
    </w:r>
    <w:r w:rsidR="0066516D" w:rsidRPr="00A060C8">
      <w:rPr>
        <w:rFonts w:ascii="Century Gothic" w:hAnsi="Century Gothic"/>
        <w:b/>
        <w:color w:val="7030A0"/>
        <w:sz w:val="18"/>
        <w:szCs w:val="16"/>
      </w:rPr>
      <w:t xml:space="preserve"> de </w:t>
    </w:r>
    <w:r w:rsidR="0066516D" w:rsidRPr="00A060C8">
      <w:rPr>
        <w:rFonts w:ascii="Century Gothic" w:hAnsi="Century Gothic"/>
        <w:b/>
        <w:color w:val="7030A0"/>
        <w:sz w:val="18"/>
        <w:szCs w:val="16"/>
      </w:rPr>
      <w:fldChar w:fldCharType="begin"/>
    </w:r>
    <w:r w:rsidR="0066516D" w:rsidRPr="00A060C8">
      <w:rPr>
        <w:rFonts w:ascii="Century Gothic" w:hAnsi="Century Gothic"/>
        <w:b/>
        <w:color w:val="7030A0"/>
        <w:sz w:val="18"/>
        <w:szCs w:val="16"/>
      </w:rPr>
      <w:instrText>NUMPAGES</w:instrText>
    </w:r>
    <w:r w:rsidR="0066516D" w:rsidRPr="00A060C8">
      <w:rPr>
        <w:rFonts w:ascii="Century Gothic" w:hAnsi="Century Gothic"/>
        <w:b/>
        <w:color w:val="7030A0"/>
        <w:sz w:val="18"/>
        <w:szCs w:val="16"/>
      </w:rPr>
      <w:fldChar w:fldCharType="separate"/>
    </w:r>
    <w:r w:rsidR="00DC37CA">
      <w:rPr>
        <w:rFonts w:ascii="Century Gothic" w:hAnsi="Century Gothic"/>
        <w:b/>
        <w:noProof/>
        <w:color w:val="7030A0"/>
        <w:sz w:val="18"/>
        <w:szCs w:val="16"/>
      </w:rPr>
      <w:t>46</w:t>
    </w:r>
    <w:r w:rsidR="0066516D" w:rsidRPr="00A060C8">
      <w:rPr>
        <w:rFonts w:ascii="Century Gothic" w:hAnsi="Century Gothic"/>
        <w:b/>
        <w:color w:val="7030A0"/>
        <w:sz w:val="18"/>
        <w:szCs w:val="16"/>
      </w:rPr>
      <w:fldChar w:fldCharType="end"/>
    </w:r>
  </w:p>
  <w:p w:rsidR="0066516D" w:rsidRPr="004C675C" w:rsidRDefault="0066516D" w:rsidP="00112DBF">
    <w:pPr>
      <w:pStyle w:val="Piedepgina"/>
      <w:jc w:val="center"/>
    </w:pPr>
  </w:p>
  <w:p w:rsidR="0066516D" w:rsidRDefault="0066516D" w:rsidP="00112DBF"/>
  <w:p w:rsidR="0066516D" w:rsidRDefault="0066516D" w:rsidP="00112DBF">
    <w:pPr>
      <w:pStyle w:val="Piedepgina"/>
      <w:jc w:val="center"/>
    </w:pPr>
  </w:p>
  <w:p w:rsidR="0066516D" w:rsidRDefault="0066516D"/>
  <w:p w:rsidR="0066516D" w:rsidRDefault="0066516D"/>
  <w:p w:rsidR="0066516D" w:rsidRDefault="006651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F65" w:rsidRDefault="00C36F65" w:rsidP="007F0B73">
      <w:r>
        <w:separator/>
      </w:r>
    </w:p>
  </w:footnote>
  <w:footnote w:type="continuationSeparator" w:id="0">
    <w:p w:rsidR="00C36F65" w:rsidRDefault="00C36F6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6D" w:rsidRPr="00C765F1" w:rsidRDefault="0066516D" w:rsidP="00112DBF">
    <w:pPr>
      <w:jc w:val="center"/>
      <w:rPr>
        <w:rFonts w:ascii="Corbel" w:hAnsi="Corbel"/>
        <w:b/>
        <w:szCs w:val="16"/>
      </w:rPr>
    </w:pPr>
    <w:r>
      <w:rPr>
        <w:noProof/>
        <w:lang w:val="es-MX" w:eastAsia="es-MX"/>
      </w:rPr>
      <w:drawing>
        <wp:anchor distT="0" distB="0" distL="114300" distR="114300" simplePos="0" relativeHeight="251663360" behindDoc="1" locked="0" layoutInCell="1" allowOverlap="1" wp14:anchorId="1A57AA4F" wp14:editId="302D5C96">
          <wp:simplePos x="0" y="0"/>
          <wp:positionH relativeFrom="column">
            <wp:posOffset>-406400</wp:posOffset>
          </wp:positionH>
          <wp:positionV relativeFrom="paragraph">
            <wp:posOffset>-350520</wp:posOffset>
          </wp:positionV>
          <wp:extent cx="2076450" cy="160386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rsidR="0066516D" w:rsidRPr="00C765F1" w:rsidRDefault="0066516D" w:rsidP="00112DBF">
    <w:pPr>
      <w:jc w:val="center"/>
      <w:rPr>
        <w:rFonts w:ascii="Corbel" w:hAnsi="Corbel"/>
        <w:b/>
        <w:szCs w:val="16"/>
      </w:rPr>
    </w:pPr>
    <w:r w:rsidRPr="00C765F1">
      <w:rPr>
        <w:rFonts w:ascii="Corbel" w:hAnsi="Corbel"/>
        <w:b/>
        <w:szCs w:val="16"/>
      </w:rPr>
      <w:t>SERVICIOS DE SALUD DE NUEVO LEÓN</w:t>
    </w:r>
  </w:p>
  <w:p w:rsidR="0066516D" w:rsidRPr="00180FA7" w:rsidRDefault="0066516D" w:rsidP="00112DBF">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66516D" w:rsidRDefault="0066516D"/>
  <w:p w:rsidR="0066516D" w:rsidRDefault="0066516D"/>
  <w:p w:rsidR="0066516D" w:rsidRDefault="0066516D"/>
  <w:p w:rsidR="0066516D" w:rsidRDefault="0066516D"/>
  <w:p w:rsidR="0066516D" w:rsidRDefault="006651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3F1F6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6"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293"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7"/>
  </w:num>
  <w:num w:numId="2">
    <w:abstractNumId w:val="8"/>
  </w:num>
  <w:num w:numId="3">
    <w:abstractNumId w:val="21"/>
  </w:num>
  <w:num w:numId="4">
    <w:abstractNumId w:val="32"/>
  </w:num>
  <w:num w:numId="5">
    <w:abstractNumId w:val="6"/>
  </w:num>
  <w:num w:numId="6">
    <w:abstractNumId w:val="0"/>
  </w:num>
  <w:num w:numId="7">
    <w:abstractNumId w:val="15"/>
  </w:num>
  <w:num w:numId="8">
    <w:abstractNumId w:val="14"/>
  </w:num>
  <w:num w:numId="9">
    <w:abstractNumId w:val="29"/>
  </w:num>
  <w:num w:numId="10">
    <w:abstractNumId w:val="16"/>
  </w:num>
  <w:num w:numId="11">
    <w:abstractNumId w:val="10"/>
  </w:num>
  <w:num w:numId="12">
    <w:abstractNumId w:val="11"/>
  </w:num>
  <w:num w:numId="13">
    <w:abstractNumId w:val="12"/>
  </w:num>
  <w:num w:numId="14">
    <w:abstractNumId w:val="18"/>
  </w:num>
  <w:num w:numId="15">
    <w:abstractNumId w:val="20"/>
  </w:num>
  <w:num w:numId="16">
    <w:abstractNumId w:val="27"/>
  </w:num>
  <w:num w:numId="17">
    <w:abstractNumId w:val="25"/>
  </w:num>
  <w:num w:numId="18">
    <w:abstractNumId w:val="23"/>
  </w:num>
  <w:num w:numId="19">
    <w:abstractNumId w:val="22"/>
  </w:num>
  <w:num w:numId="20">
    <w:abstractNumId w:val="39"/>
  </w:num>
  <w:num w:numId="21">
    <w:abstractNumId w:val="9"/>
  </w:num>
  <w:num w:numId="22">
    <w:abstractNumId w:val="26"/>
  </w:num>
  <w:num w:numId="23">
    <w:abstractNumId w:val="38"/>
  </w:num>
  <w:num w:numId="24">
    <w:abstractNumId w:val="24"/>
  </w:num>
  <w:num w:numId="25">
    <w:abstractNumId w:val="33"/>
  </w:num>
  <w:num w:numId="26">
    <w:abstractNumId w:val="17"/>
  </w:num>
  <w:num w:numId="27">
    <w:abstractNumId w:val="34"/>
  </w:num>
  <w:num w:numId="28">
    <w:abstractNumId w:val="19"/>
  </w:num>
  <w:num w:numId="29">
    <w:abstractNumId w:val="36"/>
  </w:num>
  <w:num w:numId="30">
    <w:abstractNumId w:val="30"/>
  </w:num>
  <w:num w:numId="31">
    <w:abstractNumId w:val="3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1"/>
  </w:num>
  <w:num w:numId="35">
    <w:abstractNumId w:val="7"/>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6B00"/>
    <w:rsid w:val="000173BC"/>
    <w:rsid w:val="000225FC"/>
    <w:rsid w:val="0002354C"/>
    <w:rsid w:val="000250D0"/>
    <w:rsid w:val="00026280"/>
    <w:rsid w:val="00030424"/>
    <w:rsid w:val="000348C5"/>
    <w:rsid w:val="00037DE1"/>
    <w:rsid w:val="00043532"/>
    <w:rsid w:val="00043F36"/>
    <w:rsid w:val="0004563D"/>
    <w:rsid w:val="000469C3"/>
    <w:rsid w:val="000545C5"/>
    <w:rsid w:val="00066F8C"/>
    <w:rsid w:val="00071AB3"/>
    <w:rsid w:val="00072D61"/>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6E28"/>
    <w:rsid w:val="000D7D14"/>
    <w:rsid w:val="000E0520"/>
    <w:rsid w:val="000E2867"/>
    <w:rsid w:val="000E2A16"/>
    <w:rsid w:val="000E334D"/>
    <w:rsid w:val="000E7BC6"/>
    <w:rsid w:val="000F10D2"/>
    <w:rsid w:val="000F1356"/>
    <w:rsid w:val="000F1FE2"/>
    <w:rsid w:val="000F3098"/>
    <w:rsid w:val="000F36D7"/>
    <w:rsid w:val="000F51FA"/>
    <w:rsid w:val="000F63CC"/>
    <w:rsid w:val="000F6CD0"/>
    <w:rsid w:val="000F72BF"/>
    <w:rsid w:val="001001BE"/>
    <w:rsid w:val="001045E8"/>
    <w:rsid w:val="00112DBF"/>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3B44"/>
    <w:rsid w:val="0015768D"/>
    <w:rsid w:val="001629C3"/>
    <w:rsid w:val="00166B2E"/>
    <w:rsid w:val="0016702D"/>
    <w:rsid w:val="001706F1"/>
    <w:rsid w:val="001800A0"/>
    <w:rsid w:val="00180FA7"/>
    <w:rsid w:val="00181514"/>
    <w:rsid w:val="00190C8C"/>
    <w:rsid w:val="00191051"/>
    <w:rsid w:val="00197078"/>
    <w:rsid w:val="001970BB"/>
    <w:rsid w:val="00197F66"/>
    <w:rsid w:val="001A0EBB"/>
    <w:rsid w:val="001A154A"/>
    <w:rsid w:val="001A2B75"/>
    <w:rsid w:val="001A3AC3"/>
    <w:rsid w:val="001A6EAA"/>
    <w:rsid w:val="001B16EE"/>
    <w:rsid w:val="001B5AF2"/>
    <w:rsid w:val="001C147E"/>
    <w:rsid w:val="001C2CDE"/>
    <w:rsid w:val="001D05DE"/>
    <w:rsid w:val="001D45A1"/>
    <w:rsid w:val="001E5C36"/>
    <w:rsid w:val="001E66DB"/>
    <w:rsid w:val="001E6B43"/>
    <w:rsid w:val="001F0E80"/>
    <w:rsid w:val="001F2C25"/>
    <w:rsid w:val="001F3E36"/>
    <w:rsid w:val="001F56DB"/>
    <w:rsid w:val="001F585B"/>
    <w:rsid w:val="001F7C8E"/>
    <w:rsid w:val="002021D2"/>
    <w:rsid w:val="0020302B"/>
    <w:rsid w:val="002043AA"/>
    <w:rsid w:val="0020579E"/>
    <w:rsid w:val="002148BF"/>
    <w:rsid w:val="00214C5C"/>
    <w:rsid w:val="002157EE"/>
    <w:rsid w:val="00217D47"/>
    <w:rsid w:val="00221D91"/>
    <w:rsid w:val="00231F90"/>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A433B"/>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2388"/>
    <w:rsid w:val="00313C66"/>
    <w:rsid w:val="00314757"/>
    <w:rsid w:val="003179CA"/>
    <w:rsid w:val="00321765"/>
    <w:rsid w:val="003226DC"/>
    <w:rsid w:val="00323A29"/>
    <w:rsid w:val="00325647"/>
    <w:rsid w:val="00325F91"/>
    <w:rsid w:val="0032677F"/>
    <w:rsid w:val="00327A68"/>
    <w:rsid w:val="003333E2"/>
    <w:rsid w:val="00336DC6"/>
    <w:rsid w:val="00340D61"/>
    <w:rsid w:val="00343F75"/>
    <w:rsid w:val="00344C04"/>
    <w:rsid w:val="0034525E"/>
    <w:rsid w:val="0035685B"/>
    <w:rsid w:val="00357A32"/>
    <w:rsid w:val="00362360"/>
    <w:rsid w:val="003632F9"/>
    <w:rsid w:val="00364DB0"/>
    <w:rsid w:val="00367F8B"/>
    <w:rsid w:val="00371AE4"/>
    <w:rsid w:val="00374189"/>
    <w:rsid w:val="003773CB"/>
    <w:rsid w:val="003915FB"/>
    <w:rsid w:val="00394C2E"/>
    <w:rsid w:val="0039704C"/>
    <w:rsid w:val="003A120F"/>
    <w:rsid w:val="003A12A5"/>
    <w:rsid w:val="003A1ACD"/>
    <w:rsid w:val="003A1DC4"/>
    <w:rsid w:val="003A2E13"/>
    <w:rsid w:val="003A6F62"/>
    <w:rsid w:val="003B3107"/>
    <w:rsid w:val="003B3E89"/>
    <w:rsid w:val="003C1B00"/>
    <w:rsid w:val="003C7CE4"/>
    <w:rsid w:val="003E2381"/>
    <w:rsid w:val="003E4D22"/>
    <w:rsid w:val="003E6595"/>
    <w:rsid w:val="003F0BD1"/>
    <w:rsid w:val="003F2962"/>
    <w:rsid w:val="004017C9"/>
    <w:rsid w:val="00406379"/>
    <w:rsid w:val="004076E4"/>
    <w:rsid w:val="0040777D"/>
    <w:rsid w:val="0041098D"/>
    <w:rsid w:val="00415180"/>
    <w:rsid w:val="00415612"/>
    <w:rsid w:val="0041639A"/>
    <w:rsid w:val="0041641A"/>
    <w:rsid w:val="00417F7B"/>
    <w:rsid w:val="00427176"/>
    <w:rsid w:val="00431510"/>
    <w:rsid w:val="00432C2F"/>
    <w:rsid w:val="00433CCB"/>
    <w:rsid w:val="0043404F"/>
    <w:rsid w:val="00435A81"/>
    <w:rsid w:val="00435E03"/>
    <w:rsid w:val="0043607F"/>
    <w:rsid w:val="00442AB6"/>
    <w:rsid w:val="0045005F"/>
    <w:rsid w:val="004503D5"/>
    <w:rsid w:val="00451746"/>
    <w:rsid w:val="00462584"/>
    <w:rsid w:val="00463389"/>
    <w:rsid w:val="004669DF"/>
    <w:rsid w:val="00473A38"/>
    <w:rsid w:val="00474DDD"/>
    <w:rsid w:val="00475405"/>
    <w:rsid w:val="004779C6"/>
    <w:rsid w:val="004851BF"/>
    <w:rsid w:val="0049243D"/>
    <w:rsid w:val="004970A8"/>
    <w:rsid w:val="00497DA9"/>
    <w:rsid w:val="004A4C14"/>
    <w:rsid w:val="004B2D24"/>
    <w:rsid w:val="004B4AB7"/>
    <w:rsid w:val="004B705F"/>
    <w:rsid w:val="004C513A"/>
    <w:rsid w:val="004C675C"/>
    <w:rsid w:val="004C7731"/>
    <w:rsid w:val="004D23B2"/>
    <w:rsid w:val="004D4ABC"/>
    <w:rsid w:val="004D5065"/>
    <w:rsid w:val="004D516C"/>
    <w:rsid w:val="004D5BD4"/>
    <w:rsid w:val="004D7320"/>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081E"/>
    <w:rsid w:val="00512C9B"/>
    <w:rsid w:val="00513013"/>
    <w:rsid w:val="005222C5"/>
    <w:rsid w:val="005255EA"/>
    <w:rsid w:val="00526791"/>
    <w:rsid w:val="005323AE"/>
    <w:rsid w:val="00534C07"/>
    <w:rsid w:val="00540A9C"/>
    <w:rsid w:val="00544481"/>
    <w:rsid w:val="005478DA"/>
    <w:rsid w:val="005569D0"/>
    <w:rsid w:val="00557503"/>
    <w:rsid w:val="0056156A"/>
    <w:rsid w:val="0056254E"/>
    <w:rsid w:val="005653C6"/>
    <w:rsid w:val="0056578A"/>
    <w:rsid w:val="00572D88"/>
    <w:rsid w:val="005736F4"/>
    <w:rsid w:val="0057776D"/>
    <w:rsid w:val="0058000A"/>
    <w:rsid w:val="00582207"/>
    <w:rsid w:val="005860C8"/>
    <w:rsid w:val="005865D5"/>
    <w:rsid w:val="005902C4"/>
    <w:rsid w:val="00592406"/>
    <w:rsid w:val="005A31C6"/>
    <w:rsid w:val="005A43AA"/>
    <w:rsid w:val="005B0DA4"/>
    <w:rsid w:val="005B4A57"/>
    <w:rsid w:val="005B4BA6"/>
    <w:rsid w:val="005B753E"/>
    <w:rsid w:val="005C1467"/>
    <w:rsid w:val="005C6D35"/>
    <w:rsid w:val="005D169F"/>
    <w:rsid w:val="005D1765"/>
    <w:rsid w:val="005D54BE"/>
    <w:rsid w:val="005E0A2B"/>
    <w:rsid w:val="005E143A"/>
    <w:rsid w:val="005E3D5D"/>
    <w:rsid w:val="005E531C"/>
    <w:rsid w:val="005E61B7"/>
    <w:rsid w:val="005E6330"/>
    <w:rsid w:val="005F2391"/>
    <w:rsid w:val="005F42F7"/>
    <w:rsid w:val="006049D0"/>
    <w:rsid w:val="0061030C"/>
    <w:rsid w:val="006218FB"/>
    <w:rsid w:val="00623E9B"/>
    <w:rsid w:val="0062401B"/>
    <w:rsid w:val="00624D6B"/>
    <w:rsid w:val="00636A62"/>
    <w:rsid w:val="006406C4"/>
    <w:rsid w:val="00642C31"/>
    <w:rsid w:val="00642ED4"/>
    <w:rsid w:val="006473F8"/>
    <w:rsid w:val="006557BC"/>
    <w:rsid w:val="00661318"/>
    <w:rsid w:val="00662F4D"/>
    <w:rsid w:val="006633C8"/>
    <w:rsid w:val="0066516D"/>
    <w:rsid w:val="00670AB4"/>
    <w:rsid w:val="00671340"/>
    <w:rsid w:val="0067689F"/>
    <w:rsid w:val="00692EB0"/>
    <w:rsid w:val="00695181"/>
    <w:rsid w:val="00695BCA"/>
    <w:rsid w:val="006A2D51"/>
    <w:rsid w:val="006A478B"/>
    <w:rsid w:val="006B5D25"/>
    <w:rsid w:val="006C2F78"/>
    <w:rsid w:val="006C33C7"/>
    <w:rsid w:val="006C39F5"/>
    <w:rsid w:val="006C5CD6"/>
    <w:rsid w:val="006D61E7"/>
    <w:rsid w:val="006E031A"/>
    <w:rsid w:val="006E5452"/>
    <w:rsid w:val="006E5523"/>
    <w:rsid w:val="006E6DB1"/>
    <w:rsid w:val="006F697A"/>
    <w:rsid w:val="006F6F32"/>
    <w:rsid w:val="0070099E"/>
    <w:rsid w:val="007032AA"/>
    <w:rsid w:val="00705BF7"/>
    <w:rsid w:val="00710604"/>
    <w:rsid w:val="0071071F"/>
    <w:rsid w:val="0071387C"/>
    <w:rsid w:val="007209C8"/>
    <w:rsid w:val="007211AA"/>
    <w:rsid w:val="0072316E"/>
    <w:rsid w:val="00724040"/>
    <w:rsid w:val="007250AE"/>
    <w:rsid w:val="007269C5"/>
    <w:rsid w:val="00727A6A"/>
    <w:rsid w:val="00734605"/>
    <w:rsid w:val="00734956"/>
    <w:rsid w:val="00742118"/>
    <w:rsid w:val="0074621C"/>
    <w:rsid w:val="00754B8D"/>
    <w:rsid w:val="00757B85"/>
    <w:rsid w:val="0077129F"/>
    <w:rsid w:val="007720E8"/>
    <w:rsid w:val="00772AC9"/>
    <w:rsid w:val="00774545"/>
    <w:rsid w:val="0078059E"/>
    <w:rsid w:val="00781A47"/>
    <w:rsid w:val="007913C9"/>
    <w:rsid w:val="0079462B"/>
    <w:rsid w:val="007953BF"/>
    <w:rsid w:val="007A1C0C"/>
    <w:rsid w:val="007B0E24"/>
    <w:rsid w:val="007B3013"/>
    <w:rsid w:val="007B5AA6"/>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1016"/>
    <w:rsid w:val="008037DE"/>
    <w:rsid w:val="00804679"/>
    <w:rsid w:val="00813559"/>
    <w:rsid w:val="00813A03"/>
    <w:rsid w:val="0081748F"/>
    <w:rsid w:val="00825003"/>
    <w:rsid w:val="0082731F"/>
    <w:rsid w:val="00833292"/>
    <w:rsid w:val="0083552D"/>
    <w:rsid w:val="00836EE6"/>
    <w:rsid w:val="008374DF"/>
    <w:rsid w:val="00843C0D"/>
    <w:rsid w:val="00845E6E"/>
    <w:rsid w:val="00851D35"/>
    <w:rsid w:val="00856B50"/>
    <w:rsid w:val="008572DA"/>
    <w:rsid w:val="008602E6"/>
    <w:rsid w:val="00860FF7"/>
    <w:rsid w:val="00861D52"/>
    <w:rsid w:val="008627EC"/>
    <w:rsid w:val="008630D6"/>
    <w:rsid w:val="00874110"/>
    <w:rsid w:val="008769BE"/>
    <w:rsid w:val="00880D51"/>
    <w:rsid w:val="0088241C"/>
    <w:rsid w:val="00883100"/>
    <w:rsid w:val="008872E6"/>
    <w:rsid w:val="00893BA2"/>
    <w:rsid w:val="00894933"/>
    <w:rsid w:val="008A0301"/>
    <w:rsid w:val="008B1AF9"/>
    <w:rsid w:val="008B58D8"/>
    <w:rsid w:val="008B695F"/>
    <w:rsid w:val="008B698D"/>
    <w:rsid w:val="008C0A87"/>
    <w:rsid w:val="008C13EE"/>
    <w:rsid w:val="008D17B5"/>
    <w:rsid w:val="008D548E"/>
    <w:rsid w:val="008D592B"/>
    <w:rsid w:val="008E4DDD"/>
    <w:rsid w:val="008E54A0"/>
    <w:rsid w:val="008F083A"/>
    <w:rsid w:val="008F1241"/>
    <w:rsid w:val="008F4E54"/>
    <w:rsid w:val="008F6C49"/>
    <w:rsid w:val="008F76E9"/>
    <w:rsid w:val="00900C6D"/>
    <w:rsid w:val="00907FEA"/>
    <w:rsid w:val="00915F11"/>
    <w:rsid w:val="00916BE4"/>
    <w:rsid w:val="00917BF3"/>
    <w:rsid w:val="00920772"/>
    <w:rsid w:val="00922F7F"/>
    <w:rsid w:val="00924BA9"/>
    <w:rsid w:val="00926292"/>
    <w:rsid w:val="009302C1"/>
    <w:rsid w:val="0093321E"/>
    <w:rsid w:val="00934D52"/>
    <w:rsid w:val="00941BB2"/>
    <w:rsid w:val="009450B3"/>
    <w:rsid w:val="009549E5"/>
    <w:rsid w:val="00965EEA"/>
    <w:rsid w:val="00970B27"/>
    <w:rsid w:val="009765D5"/>
    <w:rsid w:val="0098036D"/>
    <w:rsid w:val="00981B5A"/>
    <w:rsid w:val="009841A6"/>
    <w:rsid w:val="00985062"/>
    <w:rsid w:val="0098589F"/>
    <w:rsid w:val="00990461"/>
    <w:rsid w:val="009912D6"/>
    <w:rsid w:val="0099278F"/>
    <w:rsid w:val="00994864"/>
    <w:rsid w:val="009951FF"/>
    <w:rsid w:val="009952B4"/>
    <w:rsid w:val="009A2B84"/>
    <w:rsid w:val="009A5378"/>
    <w:rsid w:val="009B032C"/>
    <w:rsid w:val="009B2E0E"/>
    <w:rsid w:val="009B36C4"/>
    <w:rsid w:val="009B3787"/>
    <w:rsid w:val="009B40B5"/>
    <w:rsid w:val="009B6D47"/>
    <w:rsid w:val="009C2A7F"/>
    <w:rsid w:val="009C4A79"/>
    <w:rsid w:val="009C7D4D"/>
    <w:rsid w:val="009D460F"/>
    <w:rsid w:val="009D555E"/>
    <w:rsid w:val="009E04A4"/>
    <w:rsid w:val="009E7EBF"/>
    <w:rsid w:val="009F25D5"/>
    <w:rsid w:val="009F3005"/>
    <w:rsid w:val="009F4F5A"/>
    <w:rsid w:val="00A02465"/>
    <w:rsid w:val="00A02689"/>
    <w:rsid w:val="00A0351D"/>
    <w:rsid w:val="00A04199"/>
    <w:rsid w:val="00A0483B"/>
    <w:rsid w:val="00A06A97"/>
    <w:rsid w:val="00A10B88"/>
    <w:rsid w:val="00A1692B"/>
    <w:rsid w:val="00A16B2E"/>
    <w:rsid w:val="00A1701D"/>
    <w:rsid w:val="00A201FA"/>
    <w:rsid w:val="00A23C9C"/>
    <w:rsid w:val="00A23CBF"/>
    <w:rsid w:val="00A245D6"/>
    <w:rsid w:val="00A25224"/>
    <w:rsid w:val="00A306B7"/>
    <w:rsid w:val="00A3129D"/>
    <w:rsid w:val="00A469AB"/>
    <w:rsid w:val="00A46AFE"/>
    <w:rsid w:val="00A50A01"/>
    <w:rsid w:val="00A51063"/>
    <w:rsid w:val="00A547B5"/>
    <w:rsid w:val="00A55736"/>
    <w:rsid w:val="00A56D1D"/>
    <w:rsid w:val="00A57CB2"/>
    <w:rsid w:val="00A6039E"/>
    <w:rsid w:val="00A60EF5"/>
    <w:rsid w:val="00A618E9"/>
    <w:rsid w:val="00A62BF8"/>
    <w:rsid w:val="00A634B3"/>
    <w:rsid w:val="00A63F53"/>
    <w:rsid w:val="00A72FF2"/>
    <w:rsid w:val="00A826CE"/>
    <w:rsid w:val="00A83A41"/>
    <w:rsid w:val="00A86DA7"/>
    <w:rsid w:val="00A87685"/>
    <w:rsid w:val="00A91551"/>
    <w:rsid w:val="00A91686"/>
    <w:rsid w:val="00AA0A4C"/>
    <w:rsid w:val="00AA1FBB"/>
    <w:rsid w:val="00AA2FC6"/>
    <w:rsid w:val="00AB0CB7"/>
    <w:rsid w:val="00AB17B1"/>
    <w:rsid w:val="00AB18B8"/>
    <w:rsid w:val="00AB2AC2"/>
    <w:rsid w:val="00AB7D71"/>
    <w:rsid w:val="00AC11E8"/>
    <w:rsid w:val="00AC2E8D"/>
    <w:rsid w:val="00AC5582"/>
    <w:rsid w:val="00AC6C3E"/>
    <w:rsid w:val="00AC78E8"/>
    <w:rsid w:val="00AD2739"/>
    <w:rsid w:val="00AD38F6"/>
    <w:rsid w:val="00AD576D"/>
    <w:rsid w:val="00AD5A14"/>
    <w:rsid w:val="00AE0B09"/>
    <w:rsid w:val="00AF064C"/>
    <w:rsid w:val="00AF097E"/>
    <w:rsid w:val="00AF1A27"/>
    <w:rsid w:val="00AF22D2"/>
    <w:rsid w:val="00AF7232"/>
    <w:rsid w:val="00B06A98"/>
    <w:rsid w:val="00B06D4A"/>
    <w:rsid w:val="00B126C8"/>
    <w:rsid w:val="00B13DAB"/>
    <w:rsid w:val="00B15316"/>
    <w:rsid w:val="00B23946"/>
    <w:rsid w:val="00B24C11"/>
    <w:rsid w:val="00B26E1B"/>
    <w:rsid w:val="00B273ED"/>
    <w:rsid w:val="00B32CA1"/>
    <w:rsid w:val="00B334CE"/>
    <w:rsid w:val="00B33781"/>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845E3"/>
    <w:rsid w:val="00B903F5"/>
    <w:rsid w:val="00B906DD"/>
    <w:rsid w:val="00B911FB"/>
    <w:rsid w:val="00BA09CD"/>
    <w:rsid w:val="00BA4AAD"/>
    <w:rsid w:val="00BA573C"/>
    <w:rsid w:val="00BA6858"/>
    <w:rsid w:val="00BA7798"/>
    <w:rsid w:val="00BB026D"/>
    <w:rsid w:val="00BB2189"/>
    <w:rsid w:val="00BB31B6"/>
    <w:rsid w:val="00BB4DDA"/>
    <w:rsid w:val="00BB5B65"/>
    <w:rsid w:val="00BB7D76"/>
    <w:rsid w:val="00BC22F3"/>
    <w:rsid w:val="00BC2F13"/>
    <w:rsid w:val="00BC5687"/>
    <w:rsid w:val="00BC6754"/>
    <w:rsid w:val="00BD3DB0"/>
    <w:rsid w:val="00BD6DDA"/>
    <w:rsid w:val="00BE62A5"/>
    <w:rsid w:val="00BE7C07"/>
    <w:rsid w:val="00BF2EBF"/>
    <w:rsid w:val="00BF6189"/>
    <w:rsid w:val="00C02255"/>
    <w:rsid w:val="00C02600"/>
    <w:rsid w:val="00C06B6F"/>
    <w:rsid w:val="00C1246A"/>
    <w:rsid w:val="00C21148"/>
    <w:rsid w:val="00C232AC"/>
    <w:rsid w:val="00C367FC"/>
    <w:rsid w:val="00C36F65"/>
    <w:rsid w:val="00C3718C"/>
    <w:rsid w:val="00C4183B"/>
    <w:rsid w:val="00C43A0E"/>
    <w:rsid w:val="00C50B96"/>
    <w:rsid w:val="00C521B1"/>
    <w:rsid w:val="00C53500"/>
    <w:rsid w:val="00C552DE"/>
    <w:rsid w:val="00C552E3"/>
    <w:rsid w:val="00C6175F"/>
    <w:rsid w:val="00C658F8"/>
    <w:rsid w:val="00C65A81"/>
    <w:rsid w:val="00C66C75"/>
    <w:rsid w:val="00C7072C"/>
    <w:rsid w:val="00C76686"/>
    <w:rsid w:val="00C77B3E"/>
    <w:rsid w:val="00C80593"/>
    <w:rsid w:val="00C8240A"/>
    <w:rsid w:val="00CA04EA"/>
    <w:rsid w:val="00CA35BE"/>
    <w:rsid w:val="00CA606E"/>
    <w:rsid w:val="00CB0B2E"/>
    <w:rsid w:val="00CB4CB1"/>
    <w:rsid w:val="00CD34F3"/>
    <w:rsid w:val="00CD58F7"/>
    <w:rsid w:val="00CD7840"/>
    <w:rsid w:val="00CE1A1D"/>
    <w:rsid w:val="00CE28F7"/>
    <w:rsid w:val="00CE2E1F"/>
    <w:rsid w:val="00CE2F46"/>
    <w:rsid w:val="00CE45E2"/>
    <w:rsid w:val="00CF1E88"/>
    <w:rsid w:val="00CF45BB"/>
    <w:rsid w:val="00D00DD5"/>
    <w:rsid w:val="00D123F0"/>
    <w:rsid w:val="00D14A6E"/>
    <w:rsid w:val="00D1566F"/>
    <w:rsid w:val="00D16279"/>
    <w:rsid w:val="00D16830"/>
    <w:rsid w:val="00D30504"/>
    <w:rsid w:val="00D306DB"/>
    <w:rsid w:val="00D363AF"/>
    <w:rsid w:val="00D441ED"/>
    <w:rsid w:val="00D45B5A"/>
    <w:rsid w:val="00D479E2"/>
    <w:rsid w:val="00D502B8"/>
    <w:rsid w:val="00D51B7C"/>
    <w:rsid w:val="00D60AD8"/>
    <w:rsid w:val="00D664C4"/>
    <w:rsid w:val="00D857F8"/>
    <w:rsid w:val="00D87871"/>
    <w:rsid w:val="00D924BF"/>
    <w:rsid w:val="00D94CE2"/>
    <w:rsid w:val="00D97E2C"/>
    <w:rsid w:val="00DA06BD"/>
    <w:rsid w:val="00DA46E9"/>
    <w:rsid w:val="00DA5FB1"/>
    <w:rsid w:val="00DA6A29"/>
    <w:rsid w:val="00DB69DA"/>
    <w:rsid w:val="00DB6F0F"/>
    <w:rsid w:val="00DB77E2"/>
    <w:rsid w:val="00DB7B88"/>
    <w:rsid w:val="00DC1716"/>
    <w:rsid w:val="00DC237B"/>
    <w:rsid w:val="00DC37CA"/>
    <w:rsid w:val="00DD1185"/>
    <w:rsid w:val="00DD29A7"/>
    <w:rsid w:val="00DD3B0A"/>
    <w:rsid w:val="00DD528A"/>
    <w:rsid w:val="00DD52A3"/>
    <w:rsid w:val="00DD609C"/>
    <w:rsid w:val="00DD7E43"/>
    <w:rsid w:val="00DE63CF"/>
    <w:rsid w:val="00DF0F9D"/>
    <w:rsid w:val="00DF7F62"/>
    <w:rsid w:val="00E00D80"/>
    <w:rsid w:val="00E029B1"/>
    <w:rsid w:val="00E03B1D"/>
    <w:rsid w:val="00E101E9"/>
    <w:rsid w:val="00E13098"/>
    <w:rsid w:val="00E1651D"/>
    <w:rsid w:val="00E20131"/>
    <w:rsid w:val="00E20A39"/>
    <w:rsid w:val="00E22C85"/>
    <w:rsid w:val="00E23A9C"/>
    <w:rsid w:val="00E32600"/>
    <w:rsid w:val="00E340EB"/>
    <w:rsid w:val="00E376C3"/>
    <w:rsid w:val="00E40008"/>
    <w:rsid w:val="00E42B9C"/>
    <w:rsid w:val="00E44C3A"/>
    <w:rsid w:val="00E45F66"/>
    <w:rsid w:val="00E47FED"/>
    <w:rsid w:val="00E518F6"/>
    <w:rsid w:val="00E53B69"/>
    <w:rsid w:val="00E553E2"/>
    <w:rsid w:val="00E558AD"/>
    <w:rsid w:val="00E63971"/>
    <w:rsid w:val="00E64745"/>
    <w:rsid w:val="00E64D32"/>
    <w:rsid w:val="00E73AB6"/>
    <w:rsid w:val="00E8124D"/>
    <w:rsid w:val="00E84852"/>
    <w:rsid w:val="00E872C1"/>
    <w:rsid w:val="00E9636F"/>
    <w:rsid w:val="00EA0C6B"/>
    <w:rsid w:val="00EA4456"/>
    <w:rsid w:val="00EA7EF6"/>
    <w:rsid w:val="00EB19C7"/>
    <w:rsid w:val="00EB2457"/>
    <w:rsid w:val="00EB5703"/>
    <w:rsid w:val="00EC225E"/>
    <w:rsid w:val="00EC47BC"/>
    <w:rsid w:val="00EC70A5"/>
    <w:rsid w:val="00EE5326"/>
    <w:rsid w:val="00EE5F02"/>
    <w:rsid w:val="00EE6430"/>
    <w:rsid w:val="00EF115D"/>
    <w:rsid w:val="00EF17F7"/>
    <w:rsid w:val="00EF2025"/>
    <w:rsid w:val="00EF5429"/>
    <w:rsid w:val="00EF586F"/>
    <w:rsid w:val="00EF7E15"/>
    <w:rsid w:val="00F019A4"/>
    <w:rsid w:val="00F026E5"/>
    <w:rsid w:val="00F03A5E"/>
    <w:rsid w:val="00F046FB"/>
    <w:rsid w:val="00F0714E"/>
    <w:rsid w:val="00F143A5"/>
    <w:rsid w:val="00F172EF"/>
    <w:rsid w:val="00F24884"/>
    <w:rsid w:val="00F27907"/>
    <w:rsid w:val="00F31658"/>
    <w:rsid w:val="00F371BB"/>
    <w:rsid w:val="00F372BA"/>
    <w:rsid w:val="00F37F8E"/>
    <w:rsid w:val="00F40439"/>
    <w:rsid w:val="00F52141"/>
    <w:rsid w:val="00F5561B"/>
    <w:rsid w:val="00F56786"/>
    <w:rsid w:val="00F61393"/>
    <w:rsid w:val="00F6397A"/>
    <w:rsid w:val="00F64CD2"/>
    <w:rsid w:val="00F70B66"/>
    <w:rsid w:val="00F71157"/>
    <w:rsid w:val="00F71B46"/>
    <w:rsid w:val="00F73C0A"/>
    <w:rsid w:val="00F74E74"/>
    <w:rsid w:val="00F75035"/>
    <w:rsid w:val="00F85227"/>
    <w:rsid w:val="00F85AEF"/>
    <w:rsid w:val="00F85F39"/>
    <w:rsid w:val="00F864BA"/>
    <w:rsid w:val="00F86CBA"/>
    <w:rsid w:val="00F90C73"/>
    <w:rsid w:val="00F91400"/>
    <w:rsid w:val="00F92E0A"/>
    <w:rsid w:val="00FA118E"/>
    <w:rsid w:val="00FA2C73"/>
    <w:rsid w:val="00FA4A0F"/>
    <w:rsid w:val="00FA533F"/>
    <w:rsid w:val="00FA6A93"/>
    <w:rsid w:val="00FB1736"/>
    <w:rsid w:val="00FB46CE"/>
    <w:rsid w:val="00FB50CC"/>
    <w:rsid w:val="00FB5588"/>
    <w:rsid w:val="00FB5D7E"/>
    <w:rsid w:val="00FC026D"/>
    <w:rsid w:val="00FC29A1"/>
    <w:rsid w:val="00FC329D"/>
    <w:rsid w:val="00FC3A4D"/>
    <w:rsid w:val="00FC4ADE"/>
    <w:rsid w:val="00FC59D9"/>
    <w:rsid w:val="00FC6911"/>
    <w:rsid w:val="00FD2D77"/>
    <w:rsid w:val="00FD57F2"/>
    <w:rsid w:val="00FD6A14"/>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5466230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16057429">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75439025">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9479790">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8063-6532-4D8C-A131-A2FF9D80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20345</Words>
  <Characters>111899</Characters>
  <Application>Microsoft Office Word</Application>
  <DocSecurity>0</DocSecurity>
  <Lines>932</Lines>
  <Paragraphs>263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4</cp:revision>
  <cp:lastPrinted>2019-12-04T15:50:00Z</cp:lastPrinted>
  <dcterms:created xsi:type="dcterms:W3CDTF">2021-04-07T14:27:00Z</dcterms:created>
  <dcterms:modified xsi:type="dcterms:W3CDTF">2021-04-07T21:52:00Z</dcterms:modified>
</cp:coreProperties>
</file>