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B7E7F3D" w:rsidR="00AA231A" w:rsidRPr="00F35597" w:rsidRDefault="00C4629F" w:rsidP="00AA231A">
      <w:pPr>
        <w:jc w:val="center"/>
        <w:rPr>
          <w:rFonts w:asciiTheme="minorHAnsi" w:hAnsiTheme="minorHAnsi"/>
          <w:b/>
          <w:sz w:val="36"/>
        </w:rPr>
      </w:pPr>
      <w:r w:rsidRPr="00F35597">
        <w:rPr>
          <w:rFonts w:ascii="Arial Black" w:hAnsi="Arial Black"/>
          <w:b/>
          <w:sz w:val="28"/>
          <w:szCs w:val="28"/>
        </w:rPr>
        <w:t>LICITACIÓN PÚBLICA NACIONAL PRESENCIAL</w:t>
      </w:r>
    </w:p>
    <w:p w14:paraId="7EB47FCD" w14:textId="77777777" w:rsidR="00AA231A" w:rsidRPr="00F35597" w:rsidRDefault="008A5BBC" w:rsidP="008A5BBC">
      <w:pPr>
        <w:tabs>
          <w:tab w:val="left" w:pos="8755"/>
        </w:tabs>
        <w:rPr>
          <w:rFonts w:asciiTheme="minorHAnsi" w:hAnsiTheme="minorHAnsi"/>
          <w:b/>
          <w:sz w:val="36"/>
        </w:rPr>
      </w:pPr>
      <w:r w:rsidRPr="00F35597">
        <w:rPr>
          <w:rFonts w:asciiTheme="minorHAnsi" w:hAnsiTheme="minorHAnsi"/>
          <w:b/>
          <w:sz w:val="36"/>
        </w:rPr>
        <w:tab/>
      </w:r>
    </w:p>
    <w:p w14:paraId="6D97CFC2" w14:textId="77777777" w:rsidR="00AA231A" w:rsidRPr="00F35597" w:rsidRDefault="00AA231A" w:rsidP="00AA231A">
      <w:pPr>
        <w:jc w:val="center"/>
        <w:rPr>
          <w:rFonts w:asciiTheme="minorHAnsi" w:hAnsiTheme="minorHAnsi"/>
          <w:b/>
          <w:sz w:val="36"/>
        </w:rPr>
      </w:pPr>
    </w:p>
    <w:p w14:paraId="740A4214" w14:textId="77777777" w:rsidR="00AA231A" w:rsidRPr="00F35597" w:rsidRDefault="00AA231A" w:rsidP="00AA231A">
      <w:pPr>
        <w:jc w:val="center"/>
        <w:rPr>
          <w:rFonts w:asciiTheme="minorHAnsi" w:hAnsiTheme="minorHAnsi"/>
          <w:b/>
          <w:sz w:val="36"/>
        </w:rPr>
      </w:pPr>
    </w:p>
    <w:p w14:paraId="4895FC2A" w14:textId="23EC65DF" w:rsidR="00AA231A" w:rsidRPr="00F35597" w:rsidRDefault="00C4629F" w:rsidP="00AA231A">
      <w:pPr>
        <w:jc w:val="center"/>
        <w:rPr>
          <w:rFonts w:ascii="Calibri" w:hAnsi="Calibri"/>
          <w:b/>
          <w:sz w:val="52"/>
          <w:szCs w:val="52"/>
        </w:rPr>
      </w:pPr>
      <w:r w:rsidRPr="00F35597">
        <w:rPr>
          <w:rFonts w:ascii="Calibri" w:eastAsia="Meiryo" w:hAnsi="Calibri" w:cs="Meiryo"/>
          <w:b/>
          <w:color w:val="000000" w:themeColor="text1"/>
          <w:sz w:val="52"/>
          <w:szCs w:val="52"/>
          <w:lang w:val="es-ES" w:eastAsia="en-US"/>
        </w:rPr>
        <w:t>LP-919044992-N10-2020</w:t>
      </w:r>
    </w:p>
    <w:p w14:paraId="3CF7BDAF" w14:textId="77777777" w:rsidR="00AA231A" w:rsidRPr="00F35597" w:rsidRDefault="00AA231A" w:rsidP="00AA231A">
      <w:pPr>
        <w:jc w:val="center"/>
        <w:rPr>
          <w:rFonts w:asciiTheme="minorHAnsi" w:hAnsiTheme="minorHAnsi"/>
          <w:b/>
          <w:sz w:val="36"/>
        </w:rPr>
      </w:pPr>
    </w:p>
    <w:p w14:paraId="0734C808" w14:textId="487BFB16" w:rsidR="00AA231A" w:rsidRPr="00F35597" w:rsidRDefault="00AA231A" w:rsidP="00AA231A">
      <w:pPr>
        <w:jc w:val="center"/>
        <w:rPr>
          <w:rFonts w:asciiTheme="minorHAnsi" w:hAnsiTheme="minorHAnsi"/>
          <w:b/>
          <w:sz w:val="52"/>
        </w:rPr>
      </w:pPr>
      <w:r w:rsidRPr="00F35597">
        <w:rPr>
          <w:rFonts w:asciiTheme="minorHAnsi" w:hAnsiTheme="minorHAnsi"/>
          <w:b/>
          <w:sz w:val="52"/>
        </w:rPr>
        <w:t>“</w:t>
      </w:r>
      <w:r w:rsidR="003509CF" w:rsidRPr="00F35597">
        <w:rPr>
          <w:rFonts w:asciiTheme="minorHAnsi" w:hAnsiTheme="minorHAnsi"/>
          <w:b/>
          <w:sz w:val="52"/>
        </w:rPr>
        <w:t>VALES DE DESPENSA</w:t>
      </w:r>
      <w:r w:rsidRPr="00F35597">
        <w:rPr>
          <w:rFonts w:asciiTheme="minorHAnsi" w:hAnsiTheme="minorHAnsi"/>
          <w:b/>
          <w:sz w:val="52"/>
        </w:rPr>
        <w:t xml:space="preserve">” </w:t>
      </w:r>
    </w:p>
    <w:p w14:paraId="0EEA8C23" w14:textId="77777777" w:rsidR="00AA231A" w:rsidRPr="00F35597" w:rsidRDefault="00AA231A" w:rsidP="00AA231A">
      <w:pPr>
        <w:ind w:left="-567" w:firstLine="567"/>
        <w:jc w:val="center"/>
        <w:rPr>
          <w:rFonts w:asciiTheme="minorHAnsi" w:hAnsiTheme="minorHAnsi"/>
          <w:b/>
          <w:sz w:val="36"/>
        </w:rPr>
      </w:pPr>
      <w:r w:rsidRPr="00F35597">
        <w:rPr>
          <w:rFonts w:asciiTheme="minorHAnsi" w:hAnsiTheme="minorHAnsi"/>
          <w:b/>
          <w:sz w:val="36"/>
        </w:rPr>
        <w:t xml:space="preserve"> </w:t>
      </w:r>
    </w:p>
    <w:p w14:paraId="570EDB27" w14:textId="77777777" w:rsidR="00AA231A" w:rsidRPr="00F35597" w:rsidRDefault="00AA231A" w:rsidP="00AA231A">
      <w:pPr>
        <w:ind w:left="-567" w:firstLine="567"/>
        <w:jc w:val="center"/>
        <w:rPr>
          <w:rFonts w:asciiTheme="minorHAnsi" w:hAnsiTheme="minorHAnsi"/>
          <w:b/>
          <w:sz w:val="36"/>
        </w:rPr>
      </w:pPr>
    </w:p>
    <w:p w14:paraId="6FFA4919" w14:textId="77777777" w:rsidR="00AA231A" w:rsidRPr="00F35597" w:rsidRDefault="00AA231A" w:rsidP="00AA231A">
      <w:pPr>
        <w:ind w:left="-567" w:firstLine="567"/>
        <w:jc w:val="center"/>
        <w:rPr>
          <w:rFonts w:asciiTheme="minorHAnsi" w:hAnsiTheme="minorHAnsi"/>
          <w:b/>
          <w:sz w:val="36"/>
        </w:rPr>
      </w:pPr>
    </w:p>
    <w:p w14:paraId="6FD32D6E" w14:textId="77777777" w:rsidR="00AA231A" w:rsidRPr="00F35597" w:rsidRDefault="00AA231A" w:rsidP="00AA231A">
      <w:pPr>
        <w:jc w:val="center"/>
        <w:rPr>
          <w:rFonts w:asciiTheme="minorHAnsi" w:hAnsiTheme="minorHAnsi"/>
          <w:b/>
          <w:sz w:val="36"/>
        </w:rPr>
      </w:pPr>
    </w:p>
    <w:p w14:paraId="1382BDCA" w14:textId="77777777" w:rsidR="00AA231A" w:rsidRPr="00F35597" w:rsidRDefault="00AA231A" w:rsidP="00AA231A">
      <w:pPr>
        <w:jc w:val="center"/>
        <w:rPr>
          <w:rFonts w:asciiTheme="minorHAnsi" w:hAnsiTheme="minorHAnsi"/>
          <w:b/>
          <w:sz w:val="96"/>
        </w:rPr>
      </w:pPr>
      <w:r w:rsidRPr="00F35597">
        <w:rPr>
          <w:rFonts w:asciiTheme="minorHAnsi" w:hAnsiTheme="minorHAnsi"/>
          <w:b/>
          <w:sz w:val="96"/>
        </w:rPr>
        <w:t>BASES</w:t>
      </w:r>
    </w:p>
    <w:p w14:paraId="19B7A65B" w14:textId="77777777" w:rsidR="00AA231A" w:rsidRPr="00F35597" w:rsidRDefault="00AA231A" w:rsidP="00AA231A">
      <w:pPr>
        <w:jc w:val="both"/>
        <w:rPr>
          <w:rFonts w:asciiTheme="minorHAnsi" w:hAnsiTheme="minorHAnsi"/>
          <w:b/>
        </w:rPr>
      </w:pPr>
    </w:p>
    <w:p w14:paraId="3575BED6" w14:textId="77777777" w:rsidR="00AA231A" w:rsidRPr="00F35597" w:rsidRDefault="00AA231A" w:rsidP="00AA231A">
      <w:pPr>
        <w:jc w:val="both"/>
        <w:rPr>
          <w:rFonts w:asciiTheme="minorHAnsi" w:hAnsiTheme="minorHAnsi"/>
        </w:rPr>
      </w:pPr>
    </w:p>
    <w:p w14:paraId="0126E00D" w14:textId="77777777" w:rsidR="00AA231A" w:rsidRPr="00F35597" w:rsidRDefault="00AA231A" w:rsidP="00AA231A">
      <w:pPr>
        <w:jc w:val="both"/>
        <w:rPr>
          <w:rFonts w:asciiTheme="minorHAnsi" w:hAnsiTheme="minorHAnsi"/>
        </w:rPr>
      </w:pPr>
    </w:p>
    <w:p w14:paraId="4B6E1110" w14:textId="77777777" w:rsidR="00AA231A" w:rsidRPr="00F35597" w:rsidRDefault="00AA231A" w:rsidP="00AA231A">
      <w:pPr>
        <w:jc w:val="both"/>
        <w:rPr>
          <w:rFonts w:asciiTheme="minorHAnsi" w:hAnsiTheme="minorHAnsi"/>
        </w:rPr>
      </w:pPr>
    </w:p>
    <w:p w14:paraId="2239C75A" w14:textId="77777777" w:rsidR="009679CD" w:rsidRPr="00F35597" w:rsidRDefault="009679CD" w:rsidP="00AA231A">
      <w:pPr>
        <w:jc w:val="both"/>
        <w:rPr>
          <w:rFonts w:asciiTheme="minorHAnsi" w:hAnsiTheme="minorHAnsi"/>
        </w:rPr>
      </w:pPr>
    </w:p>
    <w:p w14:paraId="1DA18A3C" w14:textId="5940DEA9" w:rsidR="009679CD" w:rsidRPr="00037DE1" w:rsidRDefault="009679CD" w:rsidP="009679CD">
      <w:pPr>
        <w:jc w:val="center"/>
        <w:rPr>
          <w:rFonts w:asciiTheme="minorHAnsi" w:hAnsiTheme="minorHAnsi"/>
        </w:rPr>
      </w:pPr>
      <w:r w:rsidRPr="00F35597">
        <w:rPr>
          <w:rFonts w:asciiTheme="minorHAnsi" w:hAnsiTheme="minorHAnsi"/>
          <w:b/>
          <w:sz w:val="32"/>
        </w:rPr>
        <w:t>EJERCICIO FISCAL 2020</w:t>
      </w: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Default="00AA231A" w:rsidP="00AA231A">
      <w:pPr>
        <w:jc w:val="both"/>
        <w:rPr>
          <w:rFonts w:asciiTheme="minorHAnsi" w:hAnsiTheme="minorHAnsi"/>
        </w:rPr>
      </w:pPr>
    </w:p>
    <w:p w14:paraId="0510117D" w14:textId="77777777" w:rsidR="00490AE3" w:rsidRDefault="00490AE3" w:rsidP="00AA231A">
      <w:pPr>
        <w:jc w:val="both"/>
        <w:rPr>
          <w:rFonts w:asciiTheme="minorHAnsi" w:hAnsiTheme="minorHAnsi"/>
        </w:rPr>
      </w:pPr>
    </w:p>
    <w:p w14:paraId="547B9CC9" w14:textId="77777777" w:rsidR="00490AE3" w:rsidRDefault="00490AE3" w:rsidP="00AA231A">
      <w:pPr>
        <w:jc w:val="both"/>
        <w:rPr>
          <w:rFonts w:asciiTheme="minorHAnsi" w:hAnsiTheme="minorHAnsi"/>
        </w:rPr>
      </w:pPr>
    </w:p>
    <w:p w14:paraId="253AA396" w14:textId="77777777" w:rsidR="00490AE3" w:rsidRDefault="00490AE3" w:rsidP="00AA231A">
      <w:pPr>
        <w:jc w:val="both"/>
        <w:rPr>
          <w:rFonts w:asciiTheme="minorHAnsi" w:hAnsiTheme="minorHAnsi"/>
        </w:rPr>
      </w:pPr>
    </w:p>
    <w:p w14:paraId="55A27FCB" w14:textId="77777777" w:rsidR="00490AE3" w:rsidRDefault="00490AE3" w:rsidP="00AA231A">
      <w:pPr>
        <w:jc w:val="both"/>
        <w:rPr>
          <w:rFonts w:asciiTheme="minorHAnsi" w:hAnsiTheme="minorHAnsi"/>
        </w:rPr>
      </w:pPr>
    </w:p>
    <w:p w14:paraId="560D6177" w14:textId="77777777" w:rsidR="00490AE3" w:rsidRPr="00037DE1" w:rsidRDefault="00490AE3"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4F0799">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5E4A66B2"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4F0799">
        <w:rPr>
          <w:rFonts w:asciiTheme="minorHAnsi" w:hAnsiTheme="minorHAnsi" w:cs="Arial"/>
        </w:rPr>
        <w:t>N10-2020</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4F07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36607F01" w:rsidR="00AA231A" w:rsidRPr="004F0799" w:rsidRDefault="00AA231A" w:rsidP="00AA231A">
      <w:pPr>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El Gobierno del Estado de Nuevo León, a través de los Servicios de Salud de Nuevo León Organismo Público Descentralizado, en cumplimiento con lo establecido en los </w:t>
      </w:r>
      <w:r w:rsidRPr="004F0799">
        <w:rPr>
          <w:rFonts w:asciiTheme="minorHAnsi" w:hAnsiTheme="minorHAnsi" w:cs="Arial"/>
          <w:i/>
          <w:color w:val="0D0D0D" w:themeColor="text1" w:themeTint="F2"/>
        </w:rPr>
        <w:t xml:space="preserve">Artículos 1 fracción </w:t>
      </w:r>
      <w:r w:rsidRPr="004F0799">
        <w:rPr>
          <w:i/>
          <w:color w:val="0D0D0D" w:themeColor="text1" w:themeTint="F2"/>
        </w:rPr>
        <w:t>VI</w:t>
      </w:r>
      <w:r w:rsidRPr="004F0799">
        <w:rPr>
          <w:rFonts w:asciiTheme="minorHAnsi" w:hAnsiTheme="minorHAnsi" w:cs="Arial"/>
          <w:i/>
          <w:color w:val="0D0D0D" w:themeColor="text1" w:themeTint="F2"/>
        </w:rPr>
        <w:t xml:space="preserve">, 5, 25, 29 fracción </w:t>
      </w:r>
      <w:r w:rsidRPr="004F0799">
        <w:rPr>
          <w:i/>
          <w:color w:val="0D0D0D" w:themeColor="text1" w:themeTint="F2"/>
        </w:rPr>
        <w:t>I</w:t>
      </w:r>
      <w:r w:rsidRPr="004F0799">
        <w:rPr>
          <w:rFonts w:asciiTheme="minorHAnsi" w:hAnsiTheme="minorHAnsi" w:cs="Arial"/>
          <w:i/>
          <w:color w:val="0D0D0D" w:themeColor="text1" w:themeTint="F2"/>
        </w:rPr>
        <w:t xml:space="preserve">, 31, </w:t>
      </w:r>
      <w:r w:rsidRPr="004F0799">
        <w:rPr>
          <w:rFonts w:asciiTheme="minorHAnsi" w:hAnsiTheme="minorHAnsi"/>
          <w:color w:val="0D0D0D" w:themeColor="text1" w:themeTint="F2"/>
        </w:rPr>
        <w:t xml:space="preserve">y demás relativos de la Ley de Adquisiciones, Arrendamientos y Contratación de Servicios del Estado de Nuevo León, </w:t>
      </w:r>
      <w:r w:rsidRPr="004F0799">
        <w:rPr>
          <w:rFonts w:asciiTheme="minorHAnsi" w:hAnsiTheme="minorHAnsi"/>
          <w:i/>
          <w:color w:val="0D0D0D" w:themeColor="text1" w:themeTint="F2"/>
        </w:rPr>
        <w:t xml:space="preserve">Artículo 59 </w:t>
      </w:r>
      <w:r w:rsidR="0081100F" w:rsidRPr="004F0799">
        <w:rPr>
          <w:rFonts w:asciiTheme="minorHAnsi" w:hAnsiTheme="minorHAnsi"/>
          <w:i/>
          <w:color w:val="0D0D0D" w:themeColor="text1" w:themeTint="F2"/>
        </w:rPr>
        <w:t xml:space="preserve">del </w:t>
      </w:r>
      <w:r w:rsidRPr="004F0799">
        <w:rPr>
          <w:rFonts w:asciiTheme="minorHAnsi" w:hAnsiTheme="minorHAnsi"/>
          <w:color w:val="0D0D0D" w:themeColor="text1" w:themeTint="F2"/>
        </w:rPr>
        <w:t xml:space="preserve"> Reglamento de la Ley de Adquisiciones, Arrendamientos y Contratación de Servicios del Estado de Nuevo León,</w:t>
      </w:r>
      <w:r w:rsidRPr="004F0799">
        <w:rPr>
          <w:rFonts w:asciiTheme="minorHAnsi" w:hAnsiTheme="minorHAnsi" w:cs="Arial"/>
          <w:color w:val="0D0D0D" w:themeColor="text1" w:themeTint="F2"/>
        </w:rPr>
        <w:t xml:space="preserve"> </w:t>
      </w:r>
      <w:r w:rsidRPr="004F0799">
        <w:rPr>
          <w:rFonts w:asciiTheme="minorHAnsi" w:hAnsiTheme="minorHAnsi" w:cs="Arial"/>
          <w:i/>
          <w:color w:val="0D0D0D" w:themeColor="text1" w:themeTint="F2"/>
        </w:rPr>
        <w:t>1, 2</w:t>
      </w:r>
      <w:r w:rsidRPr="004F0799">
        <w:rPr>
          <w:rFonts w:asciiTheme="minorHAnsi" w:hAnsiTheme="minorHAnsi" w:cs="Arial"/>
          <w:color w:val="0D0D0D" w:themeColor="text1" w:themeTint="F2"/>
        </w:rPr>
        <w:t xml:space="preserve"> fracción </w:t>
      </w:r>
      <w:r w:rsidRPr="004F0799">
        <w:rPr>
          <w:i/>
          <w:color w:val="0D0D0D" w:themeColor="text1" w:themeTint="F2"/>
        </w:rPr>
        <w:t>XIV</w:t>
      </w:r>
      <w:r w:rsidRPr="004F0799">
        <w:rPr>
          <w:rFonts w:asciiTheme="minorHAnsi" w:hAnsiTheme="minorHAnsi" w:cs="Arial"/>
          <w:color w:val="0D0D0D" w:themeColor="text1" w:themeTint="F2"/>
        </w:rPr>
        <w:t xml:space="preserve"> de la Ley que Crea el Organismo Público Descentralizado denominado Servicios de Salud de Nuevo León y </w:t>
      </w:r>
      <w:r w:rsidRPr="004F0799">
        <w:rPr>
          <w:rFonts w:asciiTheme="minorHAnsi" w:hAnsiTheme="minorHAnsi" w:cs="Arial"/>
          <w:i/>
          <w:color w:val="0D0D0D" w:themeColor="text1" w:themeTint="F2"/>
        </w:rPr>
        <w:t xml:space="preserve">19 fracción </w:t>
      </w:r>
      <w:r w:rsidRPr="004F0799">
        <w:rPr>
          <w:i/>
          <w:color w:val="0D0D0D" w:themeColor="text1" w:themeTint="F2"/>
        </w:rPr>
        <w:t>XV</w:t>
      </w:r>
      <w:r w:rsidRPr="004F0799">
        <w:rPr>
          <w:rFonts w:asciiTheme="minorHAnsi" w:hAnsiTheme="minorHAnsi" w:cs="Arial"/>
          <w:color w:val="0D0D0D" w:themeColor="text1" w:themeTint="F2"/>
        </w:rPr>
        <w:t xml:space="preserve"> del Reglamento Interior de Servicios de Salud de Nuevo León, O.P.D.,</w:t>
      </w:r>
      <w:r w:rsidRPr="004F0799">
        <w:rPr>
          <w:rFonts w:asciiTheme="minorHAnsi" w:hAnsiTheme="minorHAnsi"/>
          <w:color w:val="0D0D0D" w:themeColor="text1" w:themeTint="F2"/>
        </w:rPr>
        <w:t xml:space="preserve"> en debida concordancia con </w:t>
      </w:r>
      <w:r w:rsidR="004F0799">
        <w:rPr>
          <w:rFonts w:asciiTheme="minorHAnsi" w:hAnsiTheme="minorHAnsi"/>
          <w:color w:val="0D0D0D" w:themeColor="text1" w:themeTint="F2"/>
        </w:rPr>
        <w:t>el Artículo 70</w:t>
      </w:r>
      <w:r w:rsidR="00ED3546" w:rsidRPr="004F0799">
        <w:rPr>
          <w:rFonts w:asciiTheme="minorHAnsi" w:hAnsiTheme="minorHAnsi"/>
          <w:color w:val="0D0D0D" w:themeColor="text1" w:themeTint="F2"/>
        </w:rPr>
        <w:t xml:space="preserve"> de </w:t>
      </w:r>
      <w:r w:rsidRPr="004F0799">
        <w:rPr>
          <w:rFonts w:asciiTheme="minorHAnsi" w:hAnsiTheme="minorHAnsi"/>
          <w:color w:val="0D0D0D" w:themeColor="text1" w:themeTint="F2"/>
        </w:rPr>
        <w:t xml:space="preserve">la Ley de Egresos para el año del </w:t>
      </w:r>
      <w:r w:rsidR="004F0799">
        <w:rPr>
          <w:rFonts w:asciiTheme="minorHAnsi" w:hAnsiTheme="minorHAnsi"/>
          <w:color w:val="0D0D0D" w:themeColor="text1" w:themeTint="F2"/>
        </w:rPr>
        <w:t>2020</w:t>
      </w:r>
      <w:r w:rsidRPr="004F0799">
        <w:rPr>
          <w:rFonts w:asciiTheme="minorHAnsi" w:hAnsiTheme="minorHAnsi"/>
          <w:color w:val="0D0D0D" w:themeColor="text1" w:themeTint="F2"/>
        </w:rPr>
        <w:t xml:space="preserve">, </w:t>
      </w:r>
      <w:r w:rsidRPr="004F0799">
        <w:rPr>
          <w:rFonts w:asciiTheme="minorHAnsi" w:hAnsiTheme="minorHAnsi"/>
          <w:b/>
          <w:color w:val="0D0D0D" w:themeColor="text1" w:themeTint="F2"/>
        </w:rPr>
        <w:t>CONVOCA</w:t>
      </w:r>
      <w:r w:rsidRPr="004F0799">
        <w:rPr>
          <w:rFonts w:asciiTheme="minorHAnsi" w:hAnsiTheme="minorHAnsi"/>
          <w:color w:val="0D0D0D" w:themeColor="text1" w:themeTint="F2"/>
        </w:rPr>
        <w:t xml:space="preserve"> a las personas físicas o morales </w:t>
      </w:r>
      <w:r w:rsidRPr="004F0799">
        <w:rPr>
          <w:rFonts w:asciiTheme="minorHAnsi" w:hAnsiTheme="minorHAnsi" w:cs="Arial"/>
          <w:color w:val="0D0D0D" w:themeColor="text1" w:themeTint="F2"/>
        </w:rPr>
        <w:t>a participar en</w:t>
      </w:r>
      <w:r w:rsidRPr="004F0799">
        <w:rPr>
          <w:rFonts w:asciiTheme="minorHAnsi" w:hAnsiTheme="minorHAnsi"/>
          <w:color w:val="0D0D0D" w:themeColor="text1" w:themeTint="F2"/>
        </w:rPr>
        <w:t xml:space="preserve"> la </w:t>
      </w:r>
      <w:r w:rsidR="00DD5551" w:rsidRPr="004F0799">
        <w:rPr>
          <w:rFonts w:asciiTheme="minorHAnsi" w:hAnsiTheme="minorHAnsi" w:cs="Arial"/>
          <w:color w:val="0D0D0D" w:themeColor="text1" w:themeTint="F2"/>
        </w:rPr>
        <w:t xml:space="preserve">Licitación Pública Nacional Presencial </w:t>
      </w:r>
      <w:r w:rsidRPr="004F0799">
        <w:rPr>
          <w:rFonts w:asciiTheme="minorHAnsi" w:hAnsiTheme="minorHAnsi" w:cs="Arial"/>
          <w:color w:val="0D0D0D" w:themeColor="text1" w:themeTint="F2"/>
        </w:rPr>
        <w:t xml:space="preserve">No. </w:t>
      </w:r>
      <w:r w:rsidR="00DD5551" w:rsidRPr="004F0799">
        <w:rPr>
          <w:rFonts w:asciiTheme="minorHAnsi" w:hAnsiTheme="minorHAnsi" w:cs="Arial"/>
          <w:b/>
          <w:color w:val="0D0D0D" w:themeColor="text1" w:themeTint="F2"/>
        </w:rPr>
        <w:t>LP</w:t>
      </w:r>
      <w:r w:rsidRPr="004F0799">
        <w:rPr>
          <w:rFonts w:asciiTheme="minorHAnsi" w:hAnsiTheme="minorHAnsi" w:cs="Arial"/>
          <w:b/>
          <w:color w:val="0D0D0D" w:themeColor="text1" w:themeTint="F2"/>
        </w:rPr>
        <w:t>-919044992-</w:t>
      </w:r>
      <w:r w:rsidR="004F0799" w:rsidRPr="004F0799">
        <w:rPr>
          <w:rFonts w:asciiTheme="minorHAnsi" w:hAnsiTheme="minorHAnsi" w:cs="Arial"/>
          <w:b/>
          <w:color w:val="0D0D0D" w:themeColor="text1" w:themeTint="F2"/>
        </w:rPr>
        <w:t>N10-2020</w:t>
      </w:r>
      <w:r w:rsidRPr="004F0799">
        <w:rPr>
          <w:rFonts w:asciiTheme="minorHAnsi" w:hAnsiTheme="minorHAnsi" w:cs="Arial"/>
          <w:color w:val="0D0D0D" w:themeColor="text1" w:themeTint="F2"/>
        </w:rPr>
        <w:t xml:space="preserve"> para la adquisición de </w:t>
      </w:r>
      <w:r w:rsidRPr="004F0799">
        <w:rPr>
          <w:rFonts w:asciiTheme="minorHAnsi" w:hAnsiTheme="minorHAnsi" w:cs="Arial"/>
          <w:b/>
          <w:color w:val="0D0D0D" w:themeColor="text1" w:themeTint="F2"/>
        </w:rPr>
        <w:t>“VALE</w:t>
      </w:r>
      <w:r w:rsidR="006103E8" w:rsidRPr="004F0799">
        <w:rPr>
          <w:rFonts w:asciiTheme="minorHAnsi" w:hAnsiTheme="minorHAnsi" w:cs="Arial"/>
          <w:b/>
          <w:color w:val="0D0D0D" w:themeColor="text1" w:themeTint="F2"/>
        </w:rPr>
        <w:t>S DE DESPENSA</w:t>
      </w:r>
      <w:r w:rsidRPr="004F0799">
        <w:rPr>
          <w:rFonts w:asciiTheme="minorHAnsi" w:hAnsiTheme="minorHAnsi" w:cs="Arial"/>
          <w:b/>
          <w:color w:val="0D0D0D" w:themeColor="text1" w:themeTint="F2"/>
        </w:rPr>
        <w:t>”</w:t>
      </w:r>
      <w:r w:rsidRPr="004F0799">
        <w:rPr>
          <w:rFonts w:asciiTheme="minorHAnsi" w:hAnsiTheme="minorHAnsi" w:cs="Arial"/>
          <w:color w:val="0D0D0D" w:themeColor="text1" w:themeTint="F2"/>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079E87E2" w14:textId="77777777" w:rsidR="00490AE3" w:rsidRDefault="00490AE3" w:rsidP="00AA231A">
      <w:pPr>
        <w:jc w:val="center"/>
        <w:rPr>
          <w:rFonts w:asciiTheme="minorHAnsi" w:hAnsiTheme="minorHAnsi"/>
          <w:b/>
          <w:bCs/>
          <w:sz w:val="48"/>
          <w:szCs w:val="40"/>
        </w:rPr>
      </w:pPr>
    </w:p>
    <w:p w14:paraId="67CFA4E4" w14:textId="77777777" w:rsidR="00490AE3" w:rsidRDefault="00490AE3" w:rsidP="00AA231A">
      <w:pPr>
        <w:jc w:val="center"/>
        <w:rPr>
          <w:rFonts w:asciiTheme="minorHAnsi" w:hAnsiTheme="minorHAnsi"/>
          <w:b/>
          <w:bCs/>
          <w:sz w:val="48"/>
          <w:szCs w:val="40"/>
        </w:rPr>
      </w:pPr>
    </w:p>
    <w:p w14:paraId="23F5BD16" w14:textId="77777777" w:rsidR="00490AE3" w:rsidRDefault="00490AE3"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4F0799">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65C8F9E4"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sidR="004F0799">
        <w:rPr>
          <w:rFonts w:asciiTheme="minorHAnsi" w:hAnsiTheme="minorHAnsi" w:cs="Arial"/>
        </w:rPr>
        <w:t xml:space="preserve">de la Subdirección de Recursos Materiales y </w:t>
      </w:r>
      <w:r w:rsidRPr="0078059E">
        <w:rPr>
          <w:rFonts w:asciiTheme="minorHAnsi" w:hAnsiTheme="minorHAnsi" w:cs="Arial"/>
        </w:rPr>
        <w:t xml:space="preserve">del </w:t>
      </w:r>
      <w:r w:rsidR="00906E9C">
        <w:rPr>
          <w:rFonts w:asciiTheme="minorHAnsi" w:hAnsiTheme="minorHAnsi" w:cs="Arial"/>
        </w:rPr>
        <w:t>Departamento de Control de Insumos y Almacén</w:t>
      </w:r>
      <w:r w:rsidRPr="0078059E">
        <w:rPr>
          <w:rFonts w:asciiTheme="minorHAnsi" w:hAnsiTheme="minorHAnsi" w:cs="Arial"/>
        </w:rPr>
        <w:t>, ubicado</w:t>
      </w:r>
      <w:r w:rsidR="004F0799">
        <w:rPr>
          <w:rFonts w:asciiTheme="minorHAnsi" w:hAnsiTheme="minorHAnsi" w:cs="Arial"/>
        </w:rPr>
        <w:t>s</w:t>
      </w:r>
      <w:r w:rsidRPr="0078059E">
        <w:rPr>
          <w:rFonts w:asciiTheme="minorHAnsi" w:hAnsiTheme="minorHAnsi" w:cs="Arial"/>
        </w:rPr>
        <w:t xml:space="preserve">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906E9C">
        <w:rPr>
          <w:rFonts w:asciiTheme="minorHAnsi" w:hAnsiTheme="minorHAnsi" w:cs="Arial"/>
        </w:rPr>
        <w:t>n, C.P. 64000, Tel.: 81 30 70 49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63B5E829"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06E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olor w:val="0D0D0D" w:themeColor="text1" w:themeTint="F2"/>
        </w:rPr>
        <w:t xml:space="preserve">La participación de los licitantes para la presente </w:t>
      </w:r>
      <w:r w:rsidR="009901E9" w:rsidRPr="004F0799">
        <w:rPr>
          <w:rFonts w:asciiTheme="minorHAnsi" w:hAnsiTheme="minorHAnsi"/>
          <w:color w:val="0D0D0D" w:themeColor="text1" w:themeTint="F2"/>
        </w:rPr>
        <w:t>Licitación Pública</w:t>
      </w:r>
      <w:r w:rsidR="009879BC" w:rsidRPr="004F0799">
        <w:rPr>
          <w:rFonts w:asciiTheme="minorHAnsi" w:hAnsiTheme="minorHAnsi"/>
          <w:color w:val="0D0D0D" w:themeColor="text1" w:themeTint="F2"/>
        </w:rPr>
        <w:t xml:space="preserve"> </w:t>
      </w:r>
      <w:r w:rsidR="009901E9" w:rsidRPr="004F0799">
        <w:rPr>
          <w:rFonts w:asciiTheme="minorHAnsi" w:hAnsiTheme="minorHAnsi"/>
          <w:color w:val="0D0D0D" w:themeColor="text1" w:themeTint="F2"/>
        </w:rPr>
        <w:t xml:space="preserve">será de forma </w:t>
      </w:r>
      <w:r w:rsidR="004865D6" w:rsidRPr="004F0799">
        <w:rPr>
          <w:rFonts w:asciiTheme="minorHAnsi" w:hAnsiTheme="minorHAnsi"/>
          <w:color w:val="0D0D0D" w:themeColor="text1" w:themeTint="F2"/>
        </w:rPr>
        <w:t>Presencial</w:t>
      </w:r>
      <w:r w:rsidR="009901E9" w:rsidRPr="004F0799">
        <w:rPr>
          <w:rFonts w:asciiTheme="minorHAnsi" w:hAnsiTheme="minorHAnsi"/>
          <w:color w:val="0D0D0D" w:themeColor="text1" w:themeTint="F2"/>
        </w:rPr>
        <w:t xml:space="preserve">. </w:t>
      </w:r>
      <w:r w:rsidRPr="004F0799">
        <w:rPr>
          <w:rFonts w:asciiTheme="minorHAnsi" w:hAnsiTheme="minorHAnsi"/>
          <w:color w:val="0D0D0D" w:themeColor="text1" w:themeTint="F2"/>
        </w:rPr>
        <w:t>Será identificada con carácter Nacional</w:t>
      </w:r>
      <w:r w:rsidR="004865D6" w:rsidRPr="004F0799">
        <w:rPr>
          <w:rFonts w:asciiTheme="minorHAnsi" w:hAnsiTheme="minorHAnsi"/>
          <w:color w:val="0D0D0D" w:themeColor="text1" w:themeTint="F2"/>
        </w:rPr>
        <w:t>. En la presente licitación</w:t>
      </w:r>
      <w:r w:rsidRPr="004F0799">
        <w:rPr>
          <w:rFonts w:asciiTheme="minorHAnsi" w:hAnsiTheme="minorHAnsi"/>
          <w:color w:val="0D0D0D" w:themeColor="text1" w:themeTint="F2"/>
        </w:rPr>
        <w:t xml:space="preserve"> no se recibirán proposiciones a través de servicio postal o de mensajería.</w:t>
      </w:r>
    </w:p>
    <w:p w14:paraId="1B636CBB" w14:textId="77777777" w:rsidR="00AA231A" w:rsidRPr="004F0799" w:rsidRDefault="00AA231A" w:rsidP="00AA231A">
      <w:pPr>
        <w:pStyle w:val="Default"/>
        <w:jc w:val="both"/>
        <w:rPr>
          <w:rFonts w:asciiTheme="minorHAnsi" w:hAnsiTheme="minorHAnsi" w:cs="Arial"/>
          <w:color w:val="0D0D0D" w:themeColor="text1" w:themeTint="F2"/>
          <w:sz w:val="20"/>
          <w:szCs w:val="20"/>
          <w:lang w:val="es-ES_tradnl" w:eastAsia="es-ES"/>
        </w:rPr>
      </w:pPr>
    </w:p>
    <w:p w14:paraId="504F0345" w14:textId="6354EA31" w:rsidR="00AA231A" w:rsidRPr="004F0799" w:rsidRDefault="009771B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presente Licitación Pública Nacional Presencial </w:t>
      </w:r>
      <w:r w:rsidR="00AA231A" w:rsidRPr="004F0799">
        <w:rPr>
          <w:rFonts w:asciiTheme="minorHAnsi" w:hAnsiTheme="minorHAnsi" w:cs="Arial"/>
          <w:color w:val="0D0D0D" w:themeColor="text1" w:themeTint="F2"/>
        </w:rPr>
        <w:t xml:space="preserve">será identificada por el No </w:t>
      </w:r>
      <w:r w:rsidR="006C0E85" w:rsidRPr="004F0799">
        <w:rPr>
          <w:rFonts w:asciiTheme="minorHAnsi" w:hAnsiTheme="minorHAnsi" w:cs="Arial"/>
          <w:color w:val="0D0D0D" w:themeColor="text1" w:themeTint="F2"/>
        </w:rPr>
        <w:t>LP</w:t>
      </w:r>
      <w:r w:rsidR="00AA231A" w:rsidRPr="004F0799">
        <w:rPr>
          <w:rFonts w:asciiTheme="minorHAnsi" w:hAnsiTheme="minorHAnsi" w:cs="Arial"/>
          <w:color w:val="0D0D0D" w:themeColor="text1" w:themeTint="F2"/>
        </w:rPr>
        <w:t>-919044992-</w:t>
      </w:r>
      <w:r w:rsidR="004F0799" w:rsidRPr="004F0799">
        <w:rPr>
          <w:rFonts w:asciiTheme="minorHAnsi" w:hAnsiTheme="minorHAnsi" w:cs="Arial"/>
          <w:color w:val="0D0D0D" w:themeColor="text1" w:themeTint="F2"/>
        </w:rPr>
        <w:t>N10-2020</w:t>
      </w:r>
      <w:r w:rsidR="00AA231A" w:rsidRPr="004F0799">
        <w:rPr>
          <w:rFonts w:asciiTheme="minorHAnsi" w:hAnsiTheme="minorHAnsi" w:cs="Arial"/>
          <w:color w:val="0D0D0D" w:themeColor="text1" w:themeTint="F2"/>
        </w:rPr>
        <w:t>.</w:t>
      </w:r>
    </w:p>
    <w:p w14:paraId="023D56E5"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063B4717" w14:textId="32EAAF1F"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La adquisición de los vales incluidos en esta Convocatoria corresponde al </w:t>
      </w:r>
      <w:r w:rsidR="004F0799">
        <w:rPr>
          <w:rFonts w:asciiTheme="minorHAnsi" w:hAnsiTheme="minorHAnsi" w:cs="Arial"/>
          <w:color w:val="0D0D0D" w:themeColor="text1" w:themeTint="F2"/>
        </w:rPr>
        <w:t>ejercicio fiscal 2020</w:t>
      </w:r>
      <w:r w:rsidRPr="004F0799">
        <w:rPr>
          <w:rFonts w:asciiTheme="minorHAnsi" w:hAnsiTheme="minorHAnsi" w:cs="Arial"/>
          <w:color w:val="0D0D0D" w:themeColor="text1" w:themeTint="F2"/>
        </w:rPr>
        <w:t>.</w:t>
      </w:r>
    </w:p>
    <w:p w14:paraId="2B23042B" w14:textId="77777777" w:rsidR="00AA231A" w:rsidRPr="004F0799" w:rsidRDefault="00AA231A" w:rsidP="00AA231A">
      <w:pPr>
        <w:pStyle w:val="Prrafodelista"/>
        <w:tabs>
          <w:tab w:val="left" w:pos="284"/>
        </w:tabs>
        <w:ind w:left="720" w:right="-1"/>
        <w:jc w:val="both"/>
        <w:rPr>
          <w:rFonts w:asciiTheme="minorHAnsi" w:hAnsiTheme="minorHAnsi" w:cs="Arial"/>
          <w:color w:val="0D0D0D" w:themeColor="text1" w:themeTint="F2"/>
        </w:rPr>
      </w:pPr>
    </w:p>
    <w:p w14:paraId="7963A2AD" w14:textId="77777777"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Las proposiciones, los folletos y anexos técnicos de los vales que se presenten deberán ser en idioma español. En caso de que los últimos sean en idioma diferente, deberán presentarse con traducción simple al español.</w:t>
      </w:r>
    </w:p>
    <w:p w14:paraId="7E64B939" w14:textId="77777777" w:rsidR="00AA231A" w:rsidRPr="004F0799" w:rsidRDefault="00AA231A" w:rsidP="00AA231A">
      <w:pPr>
        <w:tabs>
          <w:tab w:val="left" w:pos="284"/>
        </w:tabs>
        <w:ind w:right="-1"/>
        <w:jc w:val="both"/>
        <w:rPr>
          <w:rFonts w:asciiTheme="minorHAnsi" w:hAnsiTheme="minorHAnsi" w:cs="Arial"/>
          <w:color w:val="0D0D0D" w:themeColor="text1" w:themeTint="F2"/>
        </w:rPr>
      </w:pPr>
    </w:p>
    <w:p w14:paraId="7922B75D" w14:textId="46C30A68" w:rsidR="00AA231A" w:rsidRPr="00F35597" w:rsidRDefault="00AA231A" w:rsidP="006E6636">
      <w:pPr>
        <w:pStyle w:val="Prrafodelista"/>
        <w:numPr>
          <w:ilvl w:val="0"/>
          <w:numId w:val="16"/>
        </w:numPr>
        <w:ind w:right="51"/>
        <w:jc w:val="both"/>
        <w:rPr>
          <w:rFonts w:asciiTheme="minorHAnsi" w:hAnsiTheme="minorHAnsi" w:cs="Arial"/>
          <w:color w:val="0D0D0D" w:themeColor="text1" w:themeTint="F2"/>
        </w:rPr>
      </w:pPr>
      <w:r w:rsidRPr="00F35597">
        <w:rPr>
          <w:rFonts w:asciiTheme="minorHAnsi" w:hAnsiTheme="minorHAnsi"/>
          <w:color w:val="0D0D0D" w:themeColor="text1" w:themeTint="F2"/>
        </w:rPr>
        <w:t xml:space="preserve">La adquisición de los vales de despensa que requiere la Convocante se realizará con recursos del tipo de presupuesto </w:t>
      </w:r>
      <w:r w:rsidR="00F35597" w:rsidRPr="00F35597">
        <w:rPr>
          <w:rFonts w:asciiTheme="minorHAnsi" w:hAnsiTheme="minorHAnsi"/>
          <w:color w:val="0D0D0D" w:themeColor="text1" w:themeTint="F2"/>
        </w:rPr>
        <w:t>110101</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110101, cuenta bancaria No. </w:t>
      </w:r>
      <w:r w:rsidR="00F35597" w:rsidRPr="00F35597">
        <w:rPr>
          <w:rFonts w:asciiTheme="minorHAnsi" w:hAnsiTheme="minorHAnsi"/>
          <w:color w:val="0D0D0D" w:themeColor="text1" w:themeTint="F2"/>
        </w:rPr>
        <w:t>1087344443</w:t>
      </w:r>
      <w:r w:rsidRPr="00F35597">
        <w:rPr>
          <w:rFonts w:asciiTheme="minorHAnsi" w:hAnsiTheme="minorHAnsi" w:cs="Arial"/>
          <w:color w:val="0D0D0D" w:themeColor="text1" w:themeTint="F2"/>
        </w:rPr>
        <w:t xml:space="preserve"> y del </w:t>
      </w:r>
      <w:r w:rsidR="00F35597" w:rsidRPr="00F35597">
        <w:rPr>
          <w:rFonts w:asciiTheme="minorHAnsi" w:hAnsiTheme="minorHAnsi"/>
          <w:color w:val="0D0D0D" w:themeColor="text1" w:themeTint="F2"/>
        </w:rPr>
        <w:t>tipo de presupuesto 202102</w:t>
      </w:r>
      <w:r w:rsidRPr="00F35597">
        <w:rPr>
          <w:rFonts w:asciiTheme="minorHAnsi" w:hAnsiTheme="minorHAnsi"/>
          <w:color w:val="0D0D0D" w:themeColor="text1" w:themeTint="F2"/>
        </w:rPr>
        <w:t xml:space="preserve">, partida </w:t>
      </w:r>
      <w:r w:rsidR="00906E9C" w:rsidRPr="00F35597">
        <w:rPr>
          <w:rFonts w:asciiTheme="minorHAnsi" w:hAnsiTheme="minorHAnsi"/>
          <w:color w:val="0D0D0D" w:themeColor="text1" w:themeTint="F2"/>
        </w:rPr>
        <w:t>159</w:t>
      </w:r>
      <w:r w:rsidRPr="00F35597">
        <w:rPr>
          <w:rFonts w:asciiTheme="minorHAnsi" w:hAnsiTheme="minorHAnsi"/>
          <w:color w:val="0D0D0D" w:themeColor="text1" w:themeTint="F2"/>
        </w:rPr>
        <w:t xml:space="preserve">01, programa 110101, cuenta bancaria No. </w:t>
      </w:r>
      <w:r w:rsidR="00F35597" w:rsidRPr="00F35597">
        <w:rPr>
          <w:rFonts w:asciiTheme="minorHAnsi" w:hAnsiTheme="minorHAnsi"/>
          <w:color w:val="0D0D0D" w:themeColor="text1" w:themeTint="F2"/>
        </w:rPr>
        <w:t>1087344452</w:t>
      </w:r>
      <w:r w:rsidRPr="00F35597">
        <w:rPr>
          <w:rFonts w:asciiTheme="minorHAnsi" w:hAnsiTheme="minorHAnsi"/>
          <w:color w:val="0D0D0D" w:themeColor="text1" w:themeTint="F2"/>
        </w:rPr>
        <w:t xml:space="preserve">. </w:t>
      </w:r>
    </w:p>
    <w:p w14:paraId="43E16E22" w14:textId="77777777" w:rsidR="00AA231A" w:rsidRPr="004F0799" w:rsidRDefault="00AA231A" w:rsidP="00AA231A">
      <w:pPr>
        <w:ind w:right="51"/>
        <w:jc w:val="both"/>
        <w:rPr>
          <w:rFonts w:asciiTheme="minorHAnsi" w:hAnsiTheme="minorHAnsi" w:cs="Arial"/>
          <w:color w:val="0D0D0D" w:themeColor="text1" w:themeTint="F2"/>
        </w:rPr>
      </w:pPr>
    </w:p>
    <w:p w14:paraId="3A4AF83A" w14:textId="0DDCCAA7" w:rsidR="00AA231A" w:rsidRPr="004F0799" w:rsidRDefault="00AA231A" w:rsidP="006E6636">
      <w:pPr>
        <w:pStyle w:val="Prrafodelista"/>
        <w:numPr>
          <w:ilvl w:val="0"/>
          <w:numId w:val="16"/>
        </w:numPr>
        <w:tabs>
          <w:tab w:val="left" w:pos="284"/>
        </w:tabs>
        <w:ind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t xml:space="preserve">Para la presente </w:t>
      </w:r>
      <w:r w:rsidR="00410364" w:rsidRPr="004F0799">
        <w:rPr>
          <w:rFonts w:asciiTheme="minorHAnsi" w:hAnsiTheme="minorHAnsi" w:cs="Arial"/>
          <w:color w:val="0D0D0D" w:themeColor="text1" w:themeTint="F2"/>
        </w:rPr>
        <w:t>Licitación</w:t>
      </w:r>
      <w:r w:rsidRPr="004F0799">
        <w:rPr>
          <w:rFonts w:asciiTheme="minorHAnsi" w:hAnsiTheme="minorHAnsi" w:cs="Arial"/>
          <w:color w:val="0D0D0D" w:themeColor="text1" w:themeTint="F2"/>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4F0799" w:rsidRDefault="00AA231A" w:rsidP="00AA231A">
      <w:pPr>
        <w:ind w:left="284" w:right="-1"/>
        <w:jc w:val="both"/>
        <w:rPr>
          <w:rFonts w:asciiTheme="minorHAnsi" w:hAnsiTheme="minorHAnsi" w:cs="Arial"/>
          <w:color w:val="0D0D0D" w:themeColor="text1" w:themeTint="F2"/>
        </w:rPr>
      </w:pPr>
      <w:r w:rsidRPr="004F0799">
        <w:rPr>
          <w:rFonts w:asciiTheme="minorHAnsi" w:hAnsiTheme="minorHAnsi" w:cs="Arial"/>
          <w:color w:val="0D0D0D" w:themeColor="text1" w:themeTint="F2"/>
        </w:rPr>
        <w:lastRenderedPageBreak/>
        <w:t xml:space="preserve">En el Anexo 1 de estas bases, se describen los </w:t>
      </w:r>
      <w:r w:rsidR="00DA5E91" w:rsidRPr="004F0799">
        <w:rPr>
          <w:rFonts w:asciiTheme="minorHAnsi" w:hAnsiTheme="minorHAnsi" w:cs="Arial"/>
          <w:color w:val="0D0D0D" w:themeColor="text1" w:themeTint="F2"/>
        </w:rPr>
        <w:t xml:space="preserve">Vales de Despensa </w:t>
      </w:r>
      <w:r w:rsidRPr="004F0799">
        <w:rPr>
          <w:rFonts w:asciiTheme="minorHAnsi" w:hAnsiTheme="minorHAnsi" w:cs="Arial"/>
          <w:color w:val="0D0D0D" w:themeColor="text1" w:themeTint="F2"/>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09FD2BF4"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una muestra </w:t>
      </w:r>
      <w:r w:rsidR="003509CF">
        <w:rPr>
          <w:rFonts w:asciiTheme="minorHAnsi" w:hAnsiTheme="minorHAnsi"/>
        </w:rPr>
        <w:t xml:space="preserve">física del vale que oferta </w:t>
      </w:r>
      <w:r w:rsidR="00116D8B">
        <w:rPr>
          <w:rFonts w:asciiTheme="minorHAnsi" w:hAnsiTheme="minorHAnsi"/>
        </w:rPr>
        <w:t xml:space="preserve">y </w:t>
      </w:r>
      <w:r w:rsidR="003509CF">
        <w:rPr>
          <w:rFonts w:asciiTheme="minorHAnsi" w:hAnsiTheme="minorHAnsi"/>
        </w:rPr>
        <w:t>que permita corroborar</w:t>
      </w:r>
      <w:r w:rsidR="00822D9A">
        <w:rPr>
          <w:rFonts w:asciiTheme="minorHAnsi" w:hAnsiTheme="minorHAnsi"/>
        </w:rPr>
        <w:t xml:space="preserve"> las medidas de seguridad y en forma impresa y electrónica</w:t>
      </w:r>
      <w:r w:rsidR="00822D9A" w:rsidRPr="004A2088">
        <w:rPr>
          <w:rFonts w:asciiTheme="minorHAnsi" w:hAnsiTheme="minorHAnsi"/>
        </w:rPr>
        <w:t xml:space="preserve">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116D8B">
        <w:rPr>
          <w:rFonts w:asciiTheme="minorHAnsi" w:hAnsiTheme="minorHAnsi"/>
        </w:rPr>
        <w:t xml:space="preserve"> originales</w:t>
      </w:r>
      <w:r w:rsidR="00822D9A" w:rsidRPr="004A2088">
        <w:rPr>
          <w:rFonts w:asciiTheme="minorHAnsi" w:hAnsiTheme="minorHAnsi"/>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0F2D30B2"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w:t>
      </w:r>
      <w:r w:rsidR="00906E9C">
        <w:rPr>
          <w:rFonts w:asciiTheme="minorHAnsi" w:hAnsiTheme="minorHAnsi"/>
          <w:i/>
        </w:rPr>
        <w:t>quete</w:t>
      </w:r>
      <w:r w:rsidRPr="00037DE1">
        <w:rPr>
          <w:rFonts w:asciiTheme="minorHAnsi" w:hAnsiTheme="minorHAnsi"/>
        </w:rPr>
        <w:t xml:space="preserve">; por lo que los licitantes participantes deberán cotizar el total del volumen requerido para </w:t>
      </w:r>
      <w:r w:rsidR="00906E9C">
        <w:rPr>
          <w:rFonts w:asciiTheme="minorHAnsi" w:hAnsiTheme="minorHAnsi"/>
        </w:rPr>
        <w:t xml:space="preserve">todas </w:t>
      </w:r>
      <w:r w:rsidRPr="00037DE1">
        <w:rPr>
          <w:rFonts w:asciiTheme="minorHAnsi" w:hAnsiTheme="minorHAnsi"/>
        </w:rPr>
        <w:t>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3202EDD4"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xml:space="preserve">, deberán estar selladas y firmadas por el encargado de la recepción de las fajillas de Vales de Despensa </w:t>
      </w:r>
      <w:r w:rsidR="00E67F43">
        <w:rPr>
          <w:rFonts w:asciiTheme="minorHAnsi" w:hAnsiTheme="minorHAnsi" w:cs="Arial"/>
        </w:rPr>
        <w:t>y por el Subdirector</w:t>
      </w:r>
      <w:r w:rsidR="00822D9A" w:rsidRPr="00822D9A">
        <w:rPr>
          <w:rFonts w:asciiTheme="minorHAnsi" w:hAnsiTheme="minorHAnsi" w:cs="Arial"/>
        </w:rPr>
        <w:t xml:space="preserve">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lastRenderedPageBreak/>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49FF3D45"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 xml:space="preserve">Para el desarrollo de los eventos y menciones en las presentes bases se señalan los domicilios de la Dirección Administrativa y la </w:t>
      </w:r>
      <w:r w:rsidR="00116D8B">
        <w:rPr>
          <w:rFonts w:asciiTheme="minorHAnsi" w:hAnsiTheme="minorHAnsi"/>
          <w:b w:val="0"/>
          <w:sz w:val="20"/>
        </w:rPr>
        <w:t>Subsecretaria de Prevención y Control de Enfermedades, ubicadas</w:t>
      </w:r>
      <w:r w:rsidR="00422622" w:rsidRPr="00B96DF6">
        <w:rPr>
          <w:rFonts w:asciiTheme="minorHAnsi" w:hAnsiTheme="minorHAnsi"/>
          <w:b w:val="0"/>
          <w:sz w:val="20"/>
        </w:rPr>
        <w:t xml:space="preserve"> en M</w:t>
      </w:r>
      <w:r w:rsidR="00116D8B">
        <w:rPr>
          <w:rFonts w:asciiTheme="minorHAnsi" w:hAnsiTheme="minorHAnsi"/>
          <w:b w:val="0"/>
          <w:sz w:val="20"/>
        </w:rPr>
        <w:t>atamoros No. 520 oriente, 2° y 3</w:t>
      </w:r>
      <w:r w:rsidR="00422622" w:rsidRPr="00B96DF6">
        <w:rPr>
          <w:rFonts w:asciiTheme="minorHAnsi" w:hAnsiTheme="minorHAnsi"/>
          <w:b w:val="0"/>
          <w:sz w:val="20"/>
        </w:rPr>
        <w:t>° piso</w:t>
      </w:r>
      <w:r w:rsidR="00116D8B">
        <w:rPr>
          <w:rFonts w:asciiTheme="minorHAnsi" w:hAnsiTheme="minorHAnsi"/>
          <w:b w:val="0"/>
          <w:sz w:val="20"/>
        </w:rPr>
        <w:t>, respectivamente</w:t>
      </w:r>
      <w:r w:rsidR="00422622" w:rsidRPr="00B96DF6">
        <w:rPr>
          <w:rFonts w:asciiTheme="minorHAnsi" w:hAnsiTheme="minorHAnsi"/>
          <w:b w:val="0"/>
          <w:sz w:val="20"/>
        </w:rPr>
        <w:t>,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6E5D1FC6" w14:textId="77777777" w:rsidR="00116D8B"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116D8B">
        <w:rPr>
          <w:rFonts w:asciiTheme="minorHAnsi" w:hAnsiTheme="minorHAnsi"/>
        </w:rPr>
        <w:t>:</w:t>
      </w:r>
    </w:p>
    <w:p w14:paraId="52FBCC7C" w14:textId="77777777" w:rsidR="00116D8B" w:rsidRDefault="00116D8B" w:rsidP="0028616C">
      <w:pPr>
        <w:tabs>
          <w:tab w:val="left" w:pos="851"/>
        </w:tabs>
        <w:ind w:left="709" w:right="-1"/>
        <w:jc w:val="both"/>
        <w:rPr>
          <w:rFonts w:asciiTheme="minorHAnsi" w:hAnsiTheme="minorHAnsi"/>
        </w:rPr>
      </w:pPr>
    </w:p>
    <w:p w14:paraId="0B41899B" w14:textId="10A95996" w:rsidR="001B280C" w:rsidRDefault="001B280C" w:rsidP="0028616C">
      <w:pPr>
        <w:tabs>
          <w:tab w:val="left" w:pos="851"/>
        </w:tabs>
        <w:ind w:left="709" w:right="-1"/>
        <w:jc w:val="both"/>
        <w:rPr>
          <w:rFonts w:asciiTheme="minorHAnsi" w:hAnsiTheme="minorHAnsi"/>
        </w:rPr>
      </w:pPr>
      <w:r>
        <w:rPr>
          <w:rFonts w:asciiTheme="minorHAnsi" w:hAnsiTheme="minorHAnsi"/>
        </w:rPr>
        <w:t xml:space="preserve">En la primera fase, </w:t>
      </w:r>
      <w:r w:rsidR="004F0799">
        <w:rPr>
          <w:rFonts w:asciiTheme="minorHAnsi" w:hAnsiTheme="minorHAnsi"/>
        </w:rPr>
        <w:t>se entregarán del 6</w:t>
      </w:r>
      <w:r w:rsidR="00D162B3">
        <w:rPr>
          <w:rFonts w:asciiTheme="minorHAnsi" w:hAnsiTheme="minorHAnsi"/>
        </w:rPr>
        <w:t xml:space="preserve"> de </w:t>
      </w:r>
      <w:r w:rsidR="004F0799">
        <w:rPr>
          <w:rFonts w:asciiTheme="minorHAnsi" w:hAnsiTheme="minorHAnsi"/>
        </w:rPr>
        <w:t>abril de 2020 al 24</w:t>
      </w:r>
      <w:r w:rsidR="00D162B3">
        <w:rPr>
          <w:rFonts w:asciiTheme="minorHAnsi" w:hAnsiTheme="minorHAnsi"/>
        </w:rPr>
        <w:t xml:space="preserve"> de </w:t>
      </w:r>
      <w:r w:rsidR="004F0799">
        <w:rPr>
          <w:rFonts w:asciiTheme="minorHAnsi" w:hAnsiTheme="minorHAnsi"/>
        </w:rPr>
        <w:t>abril de 2020</w:t>
      </w:r>
      <w:r w:rsidR="00116D8B">
        <w:rPr>
          <w:rFonts w:asciiTheme="minorHAnsi" w:hAnsiTheme="minorHAnsi"/>
        </w:rPr>
        <w:t>,</w:t>
      </w:r>
      <w:r>
        <w:rPr>
          <w:rFonts w:asciiTheme="minorHAnsi" w:hAnsiTheme="minorHAnsi"/>
        </w:rPr>
        <w:t xml:space="preserve">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W w:w="3980" w:type="dxa"/>
        <w:jc w:val="center"/>
        <w:tblCellMar>
          <w:left w:w="70" w:type="dxa"/>
          <w:right w:w="70" w:type="dxa"/>
        </w:tblCellMar>
        <w:tblLook w:val="04A0" w:firstRow="1" w:lastRow="0" w:firstColumn="1" w:lastColumn="0" w:noHBand="0" w:noVBand="1"/>
      </w:tblPr>
      <w:tblGrid>
        <w:gridCol w:w="1580"/>
        <w:gridCol w:w="1200"/>
        <w:gridCol w:w="1200"/>
      </w:tblGrid>
      <w:tr w:rsidR="00EC306A" w:rsidRPr="00EC306A" w14:paraId="2B5462FD" w14:textId="77777777" w:rsidTr="00EC306A">
        <w:trPr>
          <w:trHeight w:val="315"/>
          <w:jc w:val="center"/>
        </w:trPr>
        <w:tc>
          <w:tcPr>
            <w:tcW w:w="1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FDF32" w14:textId="77777777" w:rsidR="00EC306A" w:rsidRPr="00EC306A" w:rsidRDefault="00EC306A" w:rsidP="00EC306A">
            <w:pPr>
              <w:jc w:val="center"/>
              <w:rPr>
                <w:rFonts w:ascii="Calibri" w:hAnsi="Calibri"/>
                <w:color w:val="000000"/>
                <w:lang w:val="es-MX" w:eastAsia="es-MX"/>
              </w:rPr>
            </w:pPr>
            <w:r w:rsidRPr="00EC306A">
              <w:rPr>
                <w:rFonts w:ascii="Calibri" w:hAnsi="Calibri"/>
                <w:color w:val="000000"/>
                <w:lang w:val="es-MX" w:eastAsia="es-MX"/>
              </w:rPr>
              <w:t>Tipo de Trabajador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A323EAF" w14:textId="77777777" w:rsidR="00EC306A" w:rsidRPr="00EC306A" w:rsidRDefault="00EC306A" w:rsidP="00EC306A">
            <w:pPr>
              <w:jc w:val="center"/>
              <w:rPr>
                <w:rFonts w:ascii="Calibri" w:hAnsi="Calibri"/>
                <w:color w:val="000000"/>
                <w:lang w:val="es-MX" w:eastAsia="es-MX"/>
              </w:rPr>
            </w:pPr>
            <w:r w:rsidRPr="00EC306A">
              <w:rPr>
                <w:rFonts w:ascii="Calibri" w:hAnsi="Calibri"/>
                <w:color w:val="000000"/>
                <w:lang w:val="es-MX" w:eastAsia="es-MX"/>
              </w:rPr>
              <w:t xml:space="preserve"> Monto Fajilla </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49B77EC" w14:textId="77777777" w:rsidR="00EC306A" w:rsidRPr="00EC306A" w:rsidRDefault="00EC306A" w:rsidP="00EC306A">
            <w:pPr>
              <w:jc w:val="center"/>
              <w:rPr>
                <w:rFonts w:ascii="Calibri" w:hAnsi="Calibri"/>
                <w:color w:val="000000"/>
                <w:lang w:val="es-MX" w:eastAsia="es-MX"/>
              </w:rPr>
            </w:pPr>
            <w:r w:rsidRPr="00EC306A">
              <w:rPr>
                <w:rFonts w:ascii="Calibri" w:hAnsi="Calibri"/>
                <w:color w:val="000000"/>
                <w:lang w:val="es-MX" w:eastAsia="es-MX"/>
              </w:rPr>
              <w:t>Cantidad Total</w:t>
            </w:r>
          </w:p>
        </w:tc>
      </w:tr>
      <w:tr w:rsidR="00EC306A" w:rsidRPr="00EC306A" w14:paraId="7B9000F5"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5F665DF9"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75300008"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4D7E264C"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108</w:t>
            </w:r>
          </w:p>
        </w:tc>
      </w:tr>
      <w:tr w:rsidR="00EC306A" w:rsidRPr="00EC306A" w14:paraId="21FFF8B5"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5E819E8E"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2DAC88A0"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4F023033"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0</w:t>
            </w:r>
          </w:p>
        </w:tc>
      </w:tr>
      <w:tr w:rsidR="00EC306A" w:rsidRPr="00EC306A" w14:paraId="38A4B43C"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3F50BF8"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1AD92F98"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19038F7F"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211</w:t>
            </w:r>
          </w:p>
        </w:tc>
      </w:tr>
      <w:tr w:rsidR="00EC306A" w:rsidRPr="00EC306A" w14:paraId="6C47208C"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21A32502"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0ACF94F2"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5891CBDF"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w:t>
            </w:r>
          </w:p>
        </w:tc>
      </w:tr>
      <w:tr w:rsidR="00EC306A" w:rsidRPr="00EC306A" w14:paraId="4A06A9C3"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FB88255"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646CF13C"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426F7C77"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16</w:t>
            </w:r>
          </w:p>
        </w:tc>
      </w:tr>
      <w:tr w:rsidR="00EC306A" w:rsidRPr="00EC306A" w14:paraId="653AAFE5"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CAB7115"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581E2B43"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186E9444"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0</w:t>
            </w:r>
          </w:p>
        </w:tc>
      </w:tr>
      <w:tr w:rsidR="00EC306A" w:rsidRPr="00EC306A" w14:paraId="7658C542"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177AD111"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Formalizados III</w:t>
            </w:r>
          </w:p>
        </w:tc>
        <w:tc>
          <w:tcPr>
            <w:tcW w:w="1200" w:type="dxa"/>
            <w:tcBorders>
              <w:top w:val="nil"/>
              <w:left w:val="nil"/>
              <w:bottom w:val="single" w:sz="8" w:space="0" w:color="auto"/>
              <w:right w:val="single" w:sz="8" w:space="0" w:color="auto"/>
            </w:tcBorders>
            <w:shd w:val="clear" w:color="auto" w:fill="auto"/>
            <w:noWrap/>
            <w:vAlign w:val="center"/>
            <w:hideMark/>
          </w:tcPr>
          <w:p w14:paraId="5DB329BA"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3D54B962"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28</w:t>
            </w:r>
          </w:p>
        </w:tc>
      </w:tr>
      <w:tr w:rsidR="00EC306A" w:rsidRPr="00EC306A" w14:paraId="5B7A386B"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6945AF4"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447224B9"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69F79E21"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156</w:t>
            </w:r>
          </w:p>
        </w:tc>
      </w:tr>
      <w:tr w:rsidR="00EC306A" w:rsidRPr="00EC306A" w14:paraId="44F0311E"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AD3584E"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18EF96B5"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3A7566A9"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4</w:t>
            </w:r>
          </w:p>
        </w:tc>
      </w:tr>
      <w:tr w:rsidR="00EC306A" w:rsidRPr="00EC306A" w14:paraId="36F83BDE"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D992FED"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08D083BF"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1200" w:type="dxa"/>
            <w:tcBorders>
              <w:top w:val="nil"/>
              <w:left w:val="nil"/>
              <w:bottom w:val="single" w:sz="8" w:space="0" w:color="auto"/>
              <w:right w:val="single" w:sz="8" w:space="0" w:color="auto"/>
            </w:tcBorders>
            <w:shd w:val="clear" w:color="auto" w:fill="auto"/>
            <w:noWrap/>
            <w:vAlign w:val="center"/>
            <w:hideMark/>
          </w:tcPr>
          <w:p w14:paraId="425AF866"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730</w:t>
            </w:r>
          </w:p>
        </w:tc>
      </w:tr>
      <w:tr w:rsidR="00EC306A" w:rsidRPr="00EC306A" w14:paraId="7DFF3631"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C1D932E" w14:textId="77777777" w:rsidR="00EC306A" w:rsidRPr="00EC306A" w:rsidRDefault="00EC306A" w:rsidP="00EC306A">
            <w:pPr>
              <w:rPr>
                <w:rFonts w:ascii="Calibri" w:hAnsi="Calibri"/>
                <w:color w:val="000000"/>
                <w:lang w:val="es-MX" w:eastAsia="es-MX"/>
              </w:rPr>
            </w:pPr>
            <w:r w:rsidRPr="00EC306A">
              <w:rPr>
                <w:rFonts w:ascii="Calibri" w:hAnsi="Calibri"/>
                <w:color w:val="000000"/>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45A43C41"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1200" w:type="dxa"/>
            <w:tcBorders>
              <w:top w:val="nil"/>
              <w:left w:val="nil"/>
              <w:bottom w:val="single" w:sz="8" w:space="0" w:color="auto"/>
              <w:right w:val="single" w:sz="8" w:space="0" w:color="auto"/>
            </w:tcBorders>
            <w:shd w:val="clear" w:color="auto" w:fill="auto"/>
            <w:noWrap/>
            <w:vAlign w:val="center"/>
            <w:hideMark/>
          </w:tcPr>
          <w:p w14:paraId="48A85CDC"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2</w:t>
            </w:r>
          </w:p>
        </w:tc>
      </w:tr>
    </w:tbl>
    <w:p w14:paraId="63B3E6FC" w14:textId="77777777" w:rsidR="005A34A6" w:rsidRDefault="005A34A6" w:rsidP="003F642E">
      <w:pPr>
        <w:tabs>
          <w:tab w:val="left" w:pos="851"/>
        </w:tabs>
        <w:ind w:left="709" w:right="-1"/>
        <w:jc w:val="both"/>
        <w:rPr>
          <w:rFonts w:asciiTheme="minorHAnsi" w:hAnsiTheme="minorHAnsi"/>
        </w:rPr>
      </w:pPr>
    </w:p>
    <w:p w14:paraId="07B14AA2" w14:textId="77777777" w:rsidR="005A34A6" w:rsidRDefault="005A34A6" w:rsidP="003F642E">
      <w:pPr>
        <w:tabs>
          <w:tab w:val="left" w:pos="851"/>
        </w:tabs>
        <w:ind w:left="709" w:right="-1"/>
        <w:jc w:val="both"/>
        <w:rPr>
          <w:rFonts w:asciiTheme="minorHAnsi" w:hAnsiTheme="minorHAnsi"/>
        </w:rPr>
      </w:pPr>
    </w:p>
    <w:p w14:paraId="3A439E1E" w14:textId="46F4E819"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w:t>
      </w:r>
      <w:r w:rsidR="00755A0A">
        <w:rPr>
          <w:rFonts w:asciiTheme="minorHAnsi" w:hAnsiTheme="minorHAnsi"/>
        </w:rPr>
        <w:t xml:space="preserve"> durante los meses de </w:t>
      </w:r>
      <w:r w:rsidR="00EC306A">
        <w:rPr>
          <w:rFonts w:asciiTheme="minorHAnsi" w:hAnsiTheme="minorHAnsi"/>
        </w:rPr>
        <w:t>mayo</w:t>
      </w:r>
      <w:r w:rsidR="00755A0A">
        <w:rPr>
          <w:rFonts w:asciiTheme="minorHAnsi" w:hAnsiTheme="minorHAnsi"/>
        </w:rPr>
        <w:t xml:space="preserve"> a diciembre</w:t>
      </w:r>
      <w:r>
        <w:rPr>
          <w:rFonts w:asciiTheme="minorHAnsi" w:hAnsiTheme="minorHAnsi"/>
        </w:rPr>
        <w:t>, dentro de los primeros 5 días de cada mes, por las siguientes cantidades:</w:t>
      </w:r>
    </w:p>
    <w:p w14:paraId="37BD724D" w14:textId="77777777" w:rsidR="00755A0A" w:rsidRDefault="00755A0A" w:rsidP="003F642E">
      <w:pPr>
        <w:tabs>
          <w:tab w:val="left" w:pos="851"/>
        </w:tabs>
        <w:ind w:left="709" w:right="-1"/>
        <w:jc w:val="both"/>
        <w:rPr>
          <w:rFonts w:asciiTheme="minorHAnsi" w:hAnsiTheme="minorHAnsi"/>
        </w:rPr>
      </w:pPr>
    </w:p>
    <w:tbl>
      <w:tblPr>
        <w:tblW w:w="9488" w:type="dxa"/>
        <w:jc w:val="center"/>
        <w:tblCellMar>
          <w:left w:w="70" w:type="dxa"/>
          <w:right w:w="70" w:type="dxa"/>
        </w:tblCellMar>
        <w:tblLook w:val="04A0" w:firstRow="1" w:lastRow="0" w:firstColumn="1" w:lastColumn="0" w:noHBand="0" w:noVBand="1"/>
      </w:tblPr>
      <w:tblGrid>
        <w:gridCol w:w="1580"/>
        <w:gridCol w:w="1200"/>
        <w:gridCol w:w="754"/>
        <w:gridCol w:w="481"/>
        <w:gridCol w:w="653"/>
        <w:gridCol w:w="593"/>
        <w:gridCol w:w="895"/>
        <w:gridCol w:w="780"/>
        <w:gridCol w:w="864"/>
        <w:gridCol w:w="807"/>
        <w:gridCol w:w="881"/>
      </w:tblGrid>
      <w:tr w:rsidR="00EC306A" w:rsidRPr="00EC306A" w14:paraId="4DB76E30" w14:textId="77777777" w:rsidTr="00EC306A">
        <w:trPr>
          <w:trHeight w:val="315"/>
          <w:jc w:val="center"/>
        </w:trPr>
        <w:tc>
          <w:tcPr>
            <w:tcW w:w="1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1F9C7" w14:textId="77777777" w:rsidR="00EC306A" w:rsidRPr="00EC306A" w:rsidRDefault="00EC306A" w:rsidP="00EC306A">
            <w:pPr>
              <w:jc w:val="center"/>
              <w:rPr>
                <w:rFonts w:ascii="Calibri" w:hAnsi="Calibri"/>
                <w:color w:val="000000"/>
                <w:sz w:val="16"/>
                <w:szCs w:val="16"/>
                <w:lang w:val="es-MX" w:eastAsia="es-MX"/>
              </w:rPr>
            </w:pPr>
            <w:r w:rsidRPr="00EC306A">
              <w:rPr>
                <w:rFonts w:ascii="Calibri" w:hAnsi="Calibri"/>
                <w:color w:val="000000"/>
                <w:sz w:val="16"/>
                <w:szCs w:val="16"/>
                <w:lang w:val="es-MX" w:eastAsia="es-MX"/>
              </w:rPr>
              <w:t>Tipo de Trabajador</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601819DD" w14:textId="77777777" w:rsidR="00EC306A" w:rsidRPr="00EC306A" w:rsidRDefault="00EC306A" w:rsidP="00EC306A">
            <w:pPr>
              <w:jc w:val="center"/>
              <w:rPr>
                <w:rFonts w:ascii="Calibri" w:hAnsi="Calibri"/>
                <w:color w:val="000000"/>
                <w:sz w:val="16"/>
                <w:szCs w:val="16"/>
                <w:lang w:val="es-MX" w:eastAsia="es-MX"/>
              </w:rPr>
            </w:pPr>
            <w:r w:rsidRPr="00EC306A">
              <w:rPr>
                <w:rFonts w:ascii="Calibri" w:hAnsi="Calibri"/>
                <w:color w:val="000000"/>
                <w:sz w:val="16"/>
                <w:szCs w:val="16"/>
                <w:lang w:val="es-MX" w:eastAsia="es-MX"/>
              </w:rPr>
              <w:t xml:space="preserve"> Monto Fajilla </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14:paraId="17A51392"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Mayo</w:t>
            </w:r>
          </w:p>
        </w:tc>
        <w:tc>
          <w:tcPr>
            <w:tcW w:w="481" w:type="dxa"/>
            <w:tcBorders>
              <w:top w:val="single" w:sz="8" w:space="0" w:color="auto"/>
              <w:left w:val="nil"/>
              <w:bottom w:val="single" w:sz="8" w:space="0" w:color="auto"/>
              <w:right w:val="single" w:sz="8" w:space="0" w:color="auto"/>
            </w:tcBorders>
            <w:shd w:val="clear" w:color="auto" w:fill="auto"/>
            <w:noWrap/>
            <w:vAlign w:val="center"/>
            <w:hideMark/>
          </w:tcPr>
          <w:p w14:paraId="32EC8B2D"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Junio</w:t>
            </w:r>
          </w:p>
        </w:tc>
        <w:tc>
          <w:tcPr>
            <w:tcW w:w="653" w:type="dxa"/>
            <w:tcBorders>
              <w:top w:val="single" w:sz="8" w:space="0" w:color="auto"/>
              <w:left w:val="nil"/>
              <w:bottom w:val="single" w:sz="8" w:space="0" w:color="auto"/>
              <w:right w:val="single" w:sz="8" w:space="0" w:color="auto"/>
            </w:tcBorders>
            <w:shd w:val="clear" w:color="auto" w:fill="auto"/>
            <w:vAlign w:val="center"/>
            <w:hideMark/>
          </w:tcPr>
          <w:p w14:paraId="37A40D99"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Julio</w:t>
            </w:r>
          </w:p>
        </w:tc>
        <w:tc>
          <w:tcPr>
            <w:tcW w:w="593" w:type="dxa"/>
            <w:tcBorders>
              <w:top w:val="single" w:sz="8" w:space="0" w:color="auto"/>
              <w:left w:val="nil"/>
              <w:bottom w:val="single" w:sz="8" w:space="0" w:color="auto"/>
              <w:right w:val="single" w:sz="8" w:space="0" w:color="auto"/>
            </w:tcBorders>
            <w:shd w:val="clear" w:color="auto" w:fill="auto"/>
            <w:vAlign w:val="center"/>
            <w:hideMark/>
          </w:tcPr>
          <w:p w14:paraId="2BAA6EAA"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Agosto</w:t>
            </w:r>
          </w:p>
        </w:tc>
        <w:tc>
          <w:tcPr>
            <w:tcW w:w="895" w:type="dxa"/>
            <w:tcBorders>
              <w:top w:val="single" w:sz="8" w:space="0" w:color="auto"/>
              <w:left w:val="nil"/>
              <w:bottom w:val="single" w:sz="8" w:space="0" w:color="auto"/>
              <w:right w:val="single" w:sz="8" w:space="0" w:color="auto"/>
            </w:tcBorders>
            <w:shd w:val="clear" w:color="auto" w:fill="auto"/>
            <w:noWrap/>
            <w:vAlign w:val="center"/>
            <w:hideMark/>
          </w:tcPr>
          <w:p w14:paraId="44643F8E"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Septiembre</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14:paraId="54E71595"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Octubre</w:t>
            </w:r>
          </w:p>
        </w:tc>
        <w:tc>
          <w:tcPr>
            <w:tcW w:w="864" w:type="dxa"/>
            <w:tcBorders>
              <w:top w:val="single" w:sz="8" w:space="0" w:color="auto"/>
              <w:left w:val="nil"/>
              <w:bottom w:val="single" w:sz="8" w:space="0" w:color="auto"/>
              <w:right w:val="single" w:sz="8" w:space="0" w:color="auto"/>
            </w:tcBorders>
            <w:shd w:val="clear" w:color="auto" w:fill="auto"/>
            <w:noWrap/>
            <w:vAlign w:val="center"/>
            <w:hideMark/>
          </w:tcPr>
          <w:p w14:paraId="4033DDA7"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Noviembre</w:t>
            </w:r>
          </w:p>
        </w:tc>
        <w:tc>
          <w:tcPr>
            <w:tcW w:w="807" w:type="dxa"/>
            <w:tcBorders>
              <w:top w:val="single" w:sz="8" w:space="0" w:color="auto"/>
              <w:left w:val="nil"/>
              <w:bottom w:val="single" w:sz="8" w:space="0" w:color="auto"/>
              <w:right w:val="single" w:sz="8" w:space="0" w:color="auto"/>
            </w:tcBorders>
            <w:shd w:val="clear" w:color="auto" w:fill="auto"/>
            <w:noWrap/>
            <w:vAlign w:val="center"/>
            <w:hideMark/>
          </w:tcPr>
          <w:p w14:paraId="20CB386C"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eastAsia="es-MX"/>
              </w:rPr>
              <w:t>Diciembre</w:t>
            </w:r>
          </w:p>
        </w:tc>
        <w:tc>
          <w:tcPr>
            <w:tcW w:w="881" w:type="dxa"/>
            <w:tcBorders>
              <w:top w:val="single" w:sz="8" w:space="0" w:color="auto"/>
              <w:left w:val="nil"/>
              <w:bottom w:val="single" w:sz="8" w:space="0" w:color="auto"/>
              <w:right w:val="single" w:sz="8" w:space="0" w:color="auto"/>
            </w:tcBorders>
            <w:shd w:val="clear" w:color="auto" w:fill="auto"/>
            <w:noWrap/>
            <w:vAlign w:val="center"/>
            <w:hideMark/>
          </w:tcPr>
          <w:p w14:paraId="2F40382A" w14:textId="77777777" w:rsidR="00EC306A" w:rsidRPr="00EC306A" w:rsidRDefault="00EC306A" w:rsidP="00EC306A">
            <w:pPr>
              <w:jc w:val="center"/>
              <w:rPr>
                <w:rFonts w:ascii="Calibri" w:hAnsi="Calibri"/>
                <w:color w:val="000000"/>
                <w:sz w:val="16"/>
                <w:szCs w:val="16"/>
                <w:lang w:val="es-MX" w:eastAsia="es-MX"/>
              </w:rPr>
            </w:pPr>
            <w:r w:rsidRPr="00EC306A">
              <w:rPr>
                <w:rFonts w:ascii="Calibri" w:hAnsi="Calibri"/>
                <w:color w:val="000000"/>
                <w:sz w:val="16"/>
                <w:szCs w:val="16"/>
                <w:lang w:val="es-MX" w:eastAsia="es-MX"/>
              </w:rPr>
              <w:t>Cantidad Total </w:t>
            </w:r>
          </w:p>
        </w:tc>
      </w:tr>
      <w:tr w:rsidR="00EC306A" w:rsidRPr="00EC306A" w14:paraId="6F38985C"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110AF37E"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6C2BEA42"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754" w:type="dxa"/>
            <w:tcBorders>
              <w:top w:val="nil"/>
              <w:left w:val="nil"/>
              <w:bottom w:val="single" w:sz="8" w:space="0" w:color="auto"/>
              <w:right w:val="single" w:sz="8" w:space="0" w:color="auto"/>
            </w:tcBorders>
            <w:shd w:val="clear" w:color="auto" w:fill="auto"/>
            <w:noWrap/>
            <w:vAlign w:val="center"/>
            <w:hideMark/>
          </w:tcPr>
          <w:p w14:paraId="6BC6DCBC"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481" w:type="dxa"/>
            <w:tcBorders>
              <w:top w:val="nil"/>
              <w:left w:val="nil"/>
              <w:bottom w:val="single" w:sz="8" w:space="0" w:color="auto"/>
              <w:right w:val="single" w:sz="8" w:space="0" w:color="auto"/>
            </w:tcBorders>
            <w:shd w:val="clear" w:color="auto" w:fill="auto"/>
            <w:noWrap/>
            <w:vAlign w:val="center"/>
            <w:hideMark/>
          </w:tcPr>
          <w:p w14:paraId="470F14C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653" w:type="dxa"/>
            <w:tcBorders>
              <w:top w:val="nil"/>
              <w:left w:val="nil"/>
              <w:bottom w:val="single" w:sz="8" w:space="0" w:color="auto"/>
              <w:right w:val="single" w:sz="8" w:space="0" w:color="auto"/>
            </w:tcBorders>
            <w:shd w:val="clear" w:color="auto" w:fill="auto"/>
            <w:noWrap/>
            <w:vAlign w:val="center"/>
            <w:hideMark/>
          </w:tcPr>
          <w:p w14:paraId="289BFEB7"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593" w:type="dxa"/>
            <w:tcBorders>
              <w:top w:val="nil"/>
              <w:left w:val="nil"/>
              <w:bottom w:val="single" w:sz="8" w:space="0" w:color="auto"/>
              <w:right w:val="single" w:sz="8" w:space="0" w:color="auto"/>
            </w:tcBorders>
            <w:shd w:val="clear" w:color="auto" w:fill="auto"/>
            <w:noWrap/>
            <w:vAlign w:val="center"/>
            <w:hideMark/>
          </w:tcPr>
          <w:p w14:paraId="03877AB7"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895" w:type="dxa"/>
            <w:tcBorders>
              <w:top w:val="nil"/>
              <w:left w:val="nil"/>
              <w:bottom w:val="single" w:sz="8" w:space="0" w:color="auto"/>
              <w:right w:val="single" w:sz="8" w:space="0" w:color="auto"/>
            </w:tcBorders>
            <w:shd w:val="clear" w:color="auto" w:fill="auto"/>
            <w:noWrap/>
            <w:vAlign w:val="center"/>
            <w:hideMark/>
          </w:tcPr>
          <w:p w14:paraId="7F7B75D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780" w:type="dxa"/>
            <w:tcBorders>
              <w:top w:val="nil"/>
              <w:left w:val="nil"/>
              <w:bottom w:val="single" w:sz="8" w:space="0" w:color="auto"/>
              <w:right w:val="single" w:sz="8" w:space="0" w:color="auto"/>
            </w:tcBorders>
            <w:shd w:val="clear" w:color="auto" w:fill="auto"/>
            <w:noWrap/>
            <w:vAlign w:val="center"/>
            <w:hideMark/>
          </w:tcPr>
          <w:p w14:paraId="3E650EF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864" w:type="dxa"/>
            <w:tcBorders>
              <w:top w:val="nil"/>
              <w:left w:val="nil"/>
              <w:bottom w:val="single" w:sz="8" w:space="0" w:color="auto"/>
              <w:right w:val="single" w:sz="8" w:space="0" w:color="auto"/>
            </w:tcBorders>
            <w:shd w:val="clear" w:color="auto" w:fill="auto"/>
            <w:noWrap/>
            <w:vAlign w:val="center"/>
            <w:hideMark/>
          </w:tcPr>
          <w:p w14:paraId="45FB69B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26</w:t>
            </w:r>
          </w:p>
        </w:tc>
        <w:tc>
          <w:tcPr>
            <w:tcW w:w="807" w:type="dxa"/>
            <w:tcBorders>
              <w:top w:val="nil"/>
              <w:left w:val="nil"/>
              <w:bottom w:val="single" w:sz="8" w:space="0" w:color="auto"/>
              <w:right w:val="single" w:sz="8" w:space="0" w:color="auto"/>
            </w:tcBorders>
            <w:shd w:val="clear" w:color="auto" w:fill="auto"/>
            <w:noWrap/>
            <w:vAlign w:val="center"/>
            <w:hideMark/>
          </w:tcPr>
          <w:p w14:paraId="5912E7A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27</w:t>
            </w:r>
          </w:p>
        </w:tc>
        <w:tc>
          <w:tcPr>
            <w:tcW w:w="881" w:type="dxa"/>
            <w:tcBorders>
              <w:top w:val="nil"/>
              <w:left w:val="nil"/>
              <w:bottom w:val="single" w:sz="8" w:space="0" w:color="auto"/>
              <w:right w:val="single" w:sz="8" w:space="0" w:color="auto"/>
            </w:tcBorders>
            <w:shd w:val="clear" w:color="auto" w:fill="auto"/>
            <w:noWrap/>
            <w:vAlign w:val="center"/>
            <w:hideMark/>
          </w:tcPr>
          <w:p w14:paraId="454E7DB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215</w:t>
            </w:r>
          </w:p>
        </w:tc>
      </w:tr>
      <w:tr w:rsidR="00EC306A" w:rsidRPr="00EC306A" w14:paraId="45F46A26"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939EFF0"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Estatales</w:t>
            </w:r>
          </w:p>
        </w:tc>
        <w:tc>
          <w:tcPr>
            <w:tcW w:w="1200" w:type="dxa"/>
            <w:tcBorders>
              <w:top w:val="nil"/>
              <w:left w:val="nil"/>
              <w:bottom w:val="single" w:sz="8" w:space="0" w:color="auto"/>
              <w:right w:val="single" w:sz="8" w:space="0" w:color="auto"/>
            </w:tcBorders>
            <w:shd w:val="clear" w:color="auto" w:fill="auto"/>
            <w:noWrap/>
            <w:vAlign w:val="center"/>
            <w:hideMark/>
          </w:tcPr>
          <w:p w14:paraId="6EB6C764"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754" w:type="dxa"/>
            <w:tcBorders>
              <w:top w:val="nil"/>
              <w:left w:val="nil"/>
              <w:bottom w:val="single" w:sz="8" w:space="0" w:color="auto"/>
              <w:right w:val="single" w:sz="8" w:space="0" w:color="auto"/>
            </w:tcBorders>
            <w:shd w:val="clear" w:color="auto" w:fill="auto"/>
            <w:noWrap/>
            <w:vAlign w:val="center"/>
            <w:hideMark/>
          </w:tcPr>
          <w:p w14:paraId="750C352C"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481" w:type="dxa"/>
            <w:tcBorders>
              <w:top w:val="nil"/>
              <w:left w:val="nil"/>
              <w:bottom w:val="single" w:sz="8" w:space="0" w:color="auto"/>
              <w:right w:val="single" w:sz="8" w:space="0" w:color="auto"/>
            </w:tcBorders>
            <w:shd w:val="clear" w:color="auto" w:fill="auto"/>
            <w:noWrap/>
            <w:vAlign w:val="center"/>
            <w:hideMark/>
          </w:tcPr>
          <w:p w14:paraId="7060BDE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653" w:type="dxa"/>
            <w:tcBorders>
              <w:top w:val="nil"/>
              <w:left w:val="nil"/>
              <w:bottom w:val="single" w:sz="8" w:space="0" w:color="auto"/>
              <w:right w:val="single" w:sz="8" w:space="0" w:color="auto"/>
            </w:tcBorders>
            <w:shd w:val="clear" w:color="auto" w:fill="auto"/>
            <w:noWrap/>
            <w:vAlign w:val="center"/>
            <w:hideMark/>
          </w:tcPr>
          <w:p w14:paraId="4A628742"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593" w:type="dxa"/>
            <w:tcBorders>
              <w:top w:val="nil"/>
              <w:left w:val="nil"/>
              <w:bottom w:val="single" w:sz="8" w:space="0" w:color="auto"/>
              <w:right w:val="single" w:sz="8" w:space="0" w:color="auto"/>
            </w:tcBorders>
            <w:shd w:val="clear" w:color="auto" w:fill="auto"/>
            <w:noWrap/>
            <w:vAlign w:val="center"/>
            <w:hideMark/>
          </w:tcPr>
          <w:p w14:paraId="40EBD34E"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95" w:type="dxa"/>
            <w:tcBorders>
              <w:top w:val="nil"/>
              <w:left w:val="nil"/>
              <w:bottom w:val="single" w:sz="8" w:space="0" w:color="auto"/>
              <w:right w:val="single" w:sz="8" w:space="0" w:color="auto"/>
            </w:tcBorders>
            <w:shd w:val="clear" w:color="auto" w:fill="auto"/>
            <w:noWrap/>
            <w:vAlign w:val="center"/>
            <w:hideMark/>
          </w:tcPr>
          <w:p w14:paraId="3216397E"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780" w:type="dxa"/>
            <w:tcBorders>
              <w:top w:val="nil"/>
              <w:left w:val="nil"/>
              <w:bottom w:val="single" w:sz="8" w:space="0" w:color="auto"/>
              <w:right w:val="single" w:sz="8" w:space="0" w:color="auto"/>
            </w:tcBorders>
            <w:shd w:val="clear" w:color="auto" w:fill="auto"/>
            <w:noWrap/>
            <w:vAlign w:val="center"/>
            <w:hideMark/>
          </w:tcPr>
          <w:p w14:paraId="19A86EA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6DAA4C1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07" w:type="dxa"/>
            <w:tcBorders>
              <w:top w:val="nil"/>
              <w:left w:val="nil"/>
              <w:bottom w:val="single" w:sz="8" w:space="0" w:color="auto"/>
              <w:right w:val="single" w:sz="8" w:space="0" w:color="auto"/>
            </w:tcBorders>
            <w:shd w:val="clear" w:color="auto" w:fill="auto"/>
            <w:noWrap/>
            <w:vAlign w:val="center"/>
            <w:hideMark/>
          </w:tcPr>
          <w:p w14:paraId="39351FF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81" w:type="dxa"/>
            <w:tcBorders>
              <w:top w:val="nil"/>
              <w:left w:val="nil"/>
              <w:bottom w:val="single" w:sz="8" w:space="0" w:color="auto"/>
              <w:right w:val="single" w:sz="8" w:space="0" w:color="auto"/>
            </w:tcBorders>
            <w:shd w:val="clear" w:color="auto" w:fill="auto"/>
            <w:noWrap/>
            <w:vAlign w:val="center"/>
            <w:hideMark/>
          </w:tcPr>
          <w:p w14:paraId="4618F17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r>
      <w:tr w:rsidR="00EC306A" w:rsidRPr="00EC306A" w14:paraId="3B52E9C9"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C9920AD"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298763C4"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754" w:type="dxa"/>
            <w:tcBorders>
              <w:top w:val="nil"/>
              <w:left w:val="nil"/>
              <w:bottom w:val="single" w:sz="8" w:space="0" w:color="auto"/>
              <w:right w:val="single" w:sz="8" w:space="0" w:color="auto"/>
            </w:tcBorders>
            <w:shd w:val="clear" w:color="auto" w:fill="auto"/>
            <w:noWrap/>
            <w:vAlign w:val="center"/>
            <w:hideMark/>
          </w:tcPr>
          <w:p w14:paraId="4A0B24A7"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481" w:type="dxa"/>
            <w:tcBorders>
              <w:top w:val="nil"/>
              <w:left w:val="nil"/>
              <w:bottom w:val="single" w:sz="8" w:space="0" w:color="auto"/>
              <w:right w:val="single" w:sz="8" w:space="0" w:color="auto"/>
            </w:tcBorders>
            <w:shd w:val="clear" w:color="auto" w:fill="auto"/>
            <w:noWrap/>
            <w:vAlign w:val="center"/>
            <w:hideMark/>
          </w:tcPr>
          <w:p w14:paraId="2889FB5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653" w:type="dxa"/>
            <w:tcBorders>
              <w:top w:val="nil"/>
              <w:left w:val="nil"/>
              <w:bottom w:val="single" w:sz="8" w:space="0" w:color="auto"/>
              <w:right w:val="single" w:sz="8" w:space="0" w:color="auto"/>
            </w:tcBorders>
            <w:shd w:val="clear" w:color="auto" w:fill="auto"/>
            <w:vAlign w:val="center"/>
            <w:hideMark/>
          </w:tcPr>
          <w:p w14:paraId="507B852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593" w:type="dxa"/>
            <w:tcBorders>
              <w:top w:val="nil"/>
              <w:left w:val="nil"/>
              <w:bottom w:val="single" w:sz="8" w:space="0" w:color="auto"/>
              <w:right w:val="single" w:sz="8" w:space="0" w:color="auto"/>
            </w:tcBorders>
            <w:shd w:val="clear" w:color="auto" w:fill="auto"/>
            <w:vAlign w:val="center"/>
            <w:hideMark/>
          </w:tcPr>
          <w:p w14:paraId="2DAF24FF"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52</w:t>
            </w:r>
          </w:p>
        </w:tc>
        <w:tc>
          <w:tcPr>
            <w:tcW w:w="895" w:type="dxa"/>
            <w:tcBorders>
              <w:top w:val="nil"/>
              <w:left w:val="nil"/>
              <w:bottom w:val="single" w:sz="8" w:space="0" w:color="auto"/>
              <w:right w:val="single" w:sz="8" w:space="0" w:color="auto"/>
            </w:tcBorders>
            <w:shd w:val="clear" w:color="auto" w:fill="auto"/>
            <w:noWrap/>
            <w:vAlign w:val="center"/>
            <w:hideMark/>
          </w:tcPr>
          <w:p w14:paraId="332B149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780" w:type="dxa"/>
            <w:tcBorders>
              <w:top w:val="nil"/>
              <w:left w:val="nil"/>
              <w:bottom w:val="single" w:sz="8" w:space="0" w:color="auto"/>
              <w:right w:val="single" w:sz="8" w:space="0" w:color="auto"/>
            </w:tcBorders>
            <w:shd w:val="clear" w:color="auto" w:fill="auto"/>
            <w:noWrap/>
            <w:vAlign w:val="center"/>
            <w:hideMark/>
          </w:tcPr>
          <w:p w14:paraId="16C1C96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864" w:type="dxa"/>
            <w:tcBorders>
              <w:top w:val="nil"/>
              <w:left w:val="nil"/>
              <w:bottom w:val="single" w:sz="8" w:space="0" w:color="auto"/>
              <w:right w:val="single" w:sz="8" w:space="0" w:color="auto"/>
            </w:tcBorders>
            <w:shd w:val="clear" w:color="auto" w:fill="auto"/>
            <w:noWrap/>
            <w:vAlign w:val="center"/>
            <w:hideMark/>
          </w:tcPr>
          <w:p w14:paraId="235891D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807" w:type="dxa"/>
            <w:tcBorders>
              <w:top w:val="nil"/>
              <w:left w:val="nil"/>
              <w:bottom w:val="single" w:sz="8" w:space="0" w:color="auto"/>
              <w:right w:val="single" w:sz="8" w:space="0" w:color="auto"/>
            </w:tcBorders>
            <w:shd w:val="clear" w:color="auto" w:fill="auto"/>
            <w:noWrap/>
            <w:vAlign w:val="center"/>
            <w:hideMark/>
          </w:tcPr>
          <w:p w14:paraId="17DFD70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53</w:t>
            </w:r>
          </w:p>
        </w:tc>
        <w:tc>
          <w:tcPr>
            <w:tcW w:w="881" w:type="dxa"/>
            <w:tcBorders>
              <w:top w:val="nil"/>
              <w:left w:val="nil"/>
              <w:bottom w:val="single" w:sz="8" w:space="0" w:color="auto"/>
              <w:right w:val="single" w:sz="8" w:space="0" w:color="auto"/>
            </w:tcBorders>
            <w:shd w:val="clear" w:color="auto" w:fill="auto"/>
            <w:noWrap/>
            <w:vAlign w:val="center"/>
            <w:hideMark/>
          </w:tcPr>
          <w:p w14:paraId="0147D21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423</w:t>
            </w:r>
          </w:p>
        </w:tc>
      </w:tr>
      <w:tr w:rsidR="00EC306A" w:rsidRPr="00EC306A" w14:paraId="2F184B3A" w14:textId="77777777" w:rsidTr="00EC306A">
        <w:trPr>
          <w:trHeight w:val="287"/>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76DF976A"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Formalizados I</w:t>
            </w:r>
          </w:p>
        </w:tc>
        <w:tc>
          <w:tcPr>
            <w:tcW w:w="1200" w:type="dxa"/>
            <w:tcBorders>
              <w:top w:val="nil"/>
              <w:left w:val="nil"/>
              <w:bottom w:val="single" w:sz="8" w:space="0" w:color="auto"/>
              <w:right w:val="single" w:sz="8" w:space="0" w:color="auto"/>
            </w:tcBorders>
            <w:shd w:val="clear" w:color="auto" w:fill="auto"/>
            <w:noWrap/>
            <w:vAlign w:val="center"/>
            <w:hideMark/>
          </w:tcPr>
          <w:p w14:paraId="7AC0A92D"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754" w:type="dxa"/>
            <w:tcBorders>
              <w:top w:val="nil"/>
              <w:left w:val="nil"/>
              <w:bottom w:val="single" w:sz="8" w:space="0" w:color="auto"/>
              <w:right w:val="single" w:sz="8" w:space="0" w:color="auto"/>
            </w:tcBorders>
            <w:shd w:val="clear" w:color="auto" w:fill="auto"/>
            <w:noWrap/>
            <w:vAlign w:val="center"/>
            <w:hideMark/>
          </w:tcPr>
          <w:p w14:paraId="4C27244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481" w:type="dxa"/>
            <w:tcBorders>
              <w:top w:val="nil"/>
              <w:left w:val="nil"/>
              <w:bottom w:val="single" w:sz="8" w:space="0" w:color="auto"/>
              <w:right w:val="single" w:sz="8" w:space="0" w:color="auto"/>
            </w:tcBorders>
            <w:shd w:val="clear" w:color="auto" w:fill="auto"/>
            <w:noWrap/>
            <w:vAlign w:val="center"/>
            <w:hideMark/>
          </w:tcPr>
          <w:p w14:paraId="14A868AE"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653" w:type="dxa"/>
            <w:tcBorders>
              <w:top w:val="nil"/>
              <w:left w:val="nil"/>
              <w:bottom w:val="single" w:sz="8" w:space="0" w:color="auto"/>
              <w:right w:val="single" w:sz="8" w:space="0" w:color="auto"/>
            </w:tcBorders>
            <w:shd w:val="clear" w:color="auto" w:fill="auto"/>
            <w:vAlign w:val="center"/>
            <w:hideMark/>
          </w:tcPr>
          <w:p w14:paraId="1BC4925C"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593" w:type="dxa"/>
            <w:tcBorders>
              <w:top w:val="nil"/>
              <w:left w:val="nil"/>
              <w:bottom w:val="single" w:sz="8" w:space="0" w:color="auto"/>
              <w:right w:val="single" w:sz="8" w:space="0" w:color="auto"/>
            </w:tcBorders>
            <w:shd w:val="clear" w:color="auto" w:fill="auto"/>
            <w:vAlign w:val="center"/>
            <w:hideMark/>
          </w:tcPr>
          <w:p w14:paraId="5F2FA145"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95" w:type="dxa"/>
            <w:tcBorders>
              <w:top w:val="nil"/>
              <w:left w:val="nil"/>
              <w:bottom w:val="single" w:sz="8" w:space="0" w:color="auto"/>
              <w:right w:val="single" w:sz="8" w:space="0" w:color="auto"/>
            </w:tcBorders>
            <w:shd w:val="clear" w:color="auto" w:fill="auto"/>
            <w:noWrap/>
            <w:vAlign w:val="center"/>
            <w:hideMark/>
          </w:tcPr>
          <w:p w14:paraId="414AC9B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780" w:type="dxa"/>
            <w:tcBorders>
              <w:top w:val="nil"/>
              <w:left w:val="nil"/>
              <w:bottom w:val="single" w:sz="8" w:space="0" w:color="auto"/>
              <w:right w:val="single" w:sz="8" w:space="0" w:color="auto"/>
            </w:tcBorders>
            <w:shd w:val="clear" w:color="auto" w:fill="auto"/>
            <w:noWrap/>
            <w:vAlign w:val="center"/>
            <w:hideMark/>
          </w:tcPr>
          <w:p w14:paraId="6D28DEF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53FED577"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07" w:type="dxa"/>
            <w:tcBorders>
              <w:top w:val="nil"/>
              <w:left w:val="nil"/>
              <w:bottom w:val="single" w:sz="8" w:space="0" w:color="auto"/>
              <w:right w:val="single" w:sz="8" w:space="0" w:color="auto"/>
            </w:tcBorders>
            <w:shd w:val="clear" w:color="auto" w:fill="auto"/>
            <w:noWrap/>
            <w:vAlign w:val="center"/>
            <w:hideMark/>
          </w:tcPr>
          <w:p w14:paraId="72501C5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81" w:type="dxa"/>
            <w:tcBorders>
              <w:top w:val="nil"/>
              <w:left w:val="nil"/>
              <w:bottom w:val="single" w:sz="8" w:space="0" w:color="auto"/>
              <w:right w:val="single" w:sz="8" w:space="0" w:color="auto"/>
            </w:tcBorders>
            <w:shd w:val="clear" w:color="auto" w:fill="auto"/>
            <w:noWrap/>
            <w:vAlign w:val="center"/>
            <w:hideMark/>
          </w:tcPr>
          <w:p w14:paraId="065CBF0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r>
      <w:tr w:rsidR="00EC306A" w:rsidRPr="00EC306A" w14:paraId="414259FC"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520ABCF2"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lastRenderedPageBreak/>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00FF77B2"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754" w:type="dxa"/>
            <w:tcBorders>
              <w:top w:val="nil"/>
              <w:left w:val="nil"/>
              <w:bottom w:val="single" w:sz="8" w:space="0" w:color="auto"/>
              <w:right w:val="single" w:sz="8" w:space="0" w:color="auto"/>
            </w:tcBorders>
            <w:shd w:val="clear" w:color="auto" w:fill="auto"/>
            <w:noWrap/>
            <w:vAlign w:val="center"/>
            <w:hideMark/>
          </w:tcPr>
          <w:p w14:paraId="639F8AB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481" w:type="dxa"/>
            <w:tcBorders>
              <w:top w:val="nil"/>
              <w:left w:val="nil"/>
              <w:bottom w:val="single" w:sz="8" w:space="0" w:color="auto"/>
              <w:right w:val="single" w:sz="8" w:space="0" w:color="auto"/>
            </w:tcBorders>
            <w:shd w:val="clear" w:color="auto" w:fill="auto"/>
            <w:noWrap/>
            <w:vAlign w:val="center"/>
            <w:hideMark/>
          </w:tcPr>
          <w:p w14:paraId="7A9A0212"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653" w:type="dxa"/>
            <w:tcBorders>
              <w:top w:val="nil"/>
              <w:left w:val="nil"/>
              <w:bottom w:val="single" w:sz="8" w:space="0" w:color="auto"/>
              <w:right w:val="single" w:sz="8" w:space="0" w:color="auto"/>
            </w:tcBorders>
            <w:shd w:val="clear" w:color="auto" w:fill="auto"/>
            <w:noWrap/>
            <w:vAlign w:val="center"/>
            <w:hideMark/>
          </w:tcPr>
          <w:p w14:paraId="014E658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593" w:type="dxa"/>
            <w:tcBorders>
              <w:top w:val="nil"/>
              <w:left w:val="nil"/>
              <w:bottom w:val="single" w:sz="8" w:space="0" w:color="auto"/>
              <w:right w:val="single" w:sz="8" w:space="0" w:color="auto"/>
            </w:tcBorders>
            <w:shd w:val="clear" w:color="auto" w:fill="auto"/>
            <w:noWrap/>
            <w:vAlign w:val="center"/>
            <w:hideMark/>
          </w:tcPr>
          <w:p w14:paraId="379A933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w:t>
            </w:r>
          </w:p>
        </w:tc>
        <w:tc>
          <w:tcPr>
            <w:tcW w:w="895" w:type="dxa"/>
            <w:tcBorders>
              <w:top w:val="nil"/>
              <w:left w:val="nil"/>
              <w:bottom w:val="single" w:sz="8" w:space="0" w:color="auto"/>
              <w:right w:val="single" w:sz="8" w:space="0" w:color="auto"/>
            </w:tcBorders>
            <w:shd w:val="clear" w:color="auto" w:fill="auto"/>
            <w:noWrap/>
            <w:vAlign w:val="center"/>
            <w:hideMark/>
          </w:tcPr>
          <w:p w14:paraId="400D5E6C"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780" w:type="dxa"/>
            <w:tcBorders>
              <w:top w:val="nil"/>
              <w:left w:val="nil"/>
              <w:bottom w:val="single" w:sz="8" w:space="0" w:color="auto"/>
              <w:right w:val="single" w:sz="8" w:space="0" w:color="auto"/>
            </w:tcBorders>
            <w:shd w:val="clear" w:color="auto" w:fill="auto"/>
            <w:noWrap/>
            <w:vAlign w:val="center"/>
            <w:hideMark/>
          </w:tcPr>
          <w:p w14:paraId="5BEC2D33"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864" w:type="dxa"/>
            <w:tcBorders>
              <w:top w:val="nil"/>
              <w:left w:val="nil"/>
              <w:bottom w:val="single" w:sz="8" w:space="0" w:color="auto"/>
              <w:right w:val="single" w:sz="8" w:space="0" w:color="auto"/>
            </w:tcBorders>
            <w:shd w:val="clear" w:color="auto" w:fill="auto"/>
            <w:noWrap/>
            <w:vAlign w:val="center"/>
            <w:hideMark/>
          </w:tcPr>
          <w:p w14:paraId="0E8EE0D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807" w:type="dxa"/>
            <w:tcBorders>
              <w:top w:val="nil"/>
              <w:left w:val="nil"/>
              <w:bottom w:val="single" w:sz="8" w:space="0" w:color="auto"/>
              <w:right w:val="single" w:sz="8" w:space="0" w:color="auto"/>
            </w:tcBorders>
            <w:shd w:val="clear" w:color="auto" w:fill="auto"/>
            <w:noWrap/>
            <w:vAlign w:val="center"/>
            <w:hideMark/>
          </w:tcPr>
          <w:p w14:paraId="1A533287"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c>
          <w:tcPr>
            <w:tcW w:w="881" w:type="dxa"/>
            <w:tcBorders>
              <w:top w:val="nil"/>
              <w:left w:val="nil"/>
              <w:bottom w:val="single" w:sz="8" w:space="0" w:color="auto"/>
              <w:right w:val="single" w:sz="8" w:space="0" w:color="auto"/>
            </w:tcBorders>
            <w:shd w:val="clear" w:color="auto" w:fill="auto"/>
            <w:noWrap/>
            <w:vAlign w:val="center"/>
            <w:hideMark/>
          </w:tcPr>
          <w:p w14:paraId="04C629E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31</w:t>
            </w:r>
          </w:p>
        </w:tc>
      </w:tr>
      <w:tr w:rsidR="00EC306A" w:rsidRPr="00EC306A" w14:paraId="5F2328D0"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2982F4EF"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Formalizados II</w:t>
            </w:r>
          </w:p>
        </w:tc>
        <w:tc>
          <w:tcPr>
            <w:tcW w:w="1200" w:type="dxa"/>
            <w:tcBorders>
              <w:top w:val="nil"/>
              <w:left w:val="nil"/>
              <w:bottom w:val="single" w:sz="8" w:space="0" w:color="auto"/>
              <w:right w:val="single" w:sz="8" w:space="0" w:color="auto"/>
            </w:tcBorders>
            <w:shd w:val="clear" w:color="auto" w:fill="auto"/>
            <w:noWrap/>
            <w:vAlign w:val="center"/>
            <w:hideMark/>
          </w:tcPr>
          <w:p w14:paraId="1FFB4D3E"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754" w:type="dxa"/>
            <w:tcBorders>
              <w:top w:val="nil"/>
              <w:left w:val="nil"/>
              <w:bottom w:val="single" w:sz="8" w:space="0" w:color="auto"/>
              <w:right w:val="single" w:sz="8" w:space="0" w:color="auto"/>
            </w:tcBorders>
            <w:shd w:val="clear" w:color="auto" w:fill="auto"/>
            <w:noWrap/>
            <w:vAlign w:val="center"/>
            <w:hideMark/>
          </w:tcPr>
          <w:p w14:paraId="06CF03E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481" w:type="dxa"/>
            <w:tcBorders>
              <w:top w:val="nil"/>
              <w:left w:val="nil"/>
              <w:bottom w:val="single" w:sz="8" w:space="0" w:color="auto"/>
              <w:right w:val="single" w:sz="8" w:space="0" w:color="auto"/>
            </w:tcBorders>
            <w:shd w:val="clear" w:color="auto" w:fill="auto"/>
            <w:noWrap/>
            <w:vAlign w:val="center"/>
            <w:hideMark/>
          </w:tcPr>
          <w:p w14:paraId="4ED4F66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653" w:type="dxa"/>
            <w:tcBorders>
              <w:top w:val="nil"/>
              <w:left w:val="nil"/>
              <w:bottom w:val="single" w:sz="8" w:space="0" w:color="auto"/>
              <w:right w:val="single" w:sz="8" w:space="0" w:color="auto"/>
            </w:tcBorders>
            <w:shd w:val="clear" w:color="auto" w:fill="auto"/>
            <w:noWrap/>
            <w:vAlign w:val="center"/>
            <w:hideMark/>
          </w:tcPr>
          <w:p w14:paraId="5AFEA11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593" w:type="dxa"/>
            <w:tcBorders>
              <w:top w:val="nil"/>
              <w:left w:val="nil"/>
              <w:bottom w:val="single" w:sz="8" w:space="0" w:color="auto"/>
              <w:right w:val="single" w:sz="8" w:space="0" w:color="auto"/>
            </w:tcBorders>
            <w:shd w:val="clear" w:color="auto" w:fill="auto"/>
            <w:vAlign w:val="center"/>
            <w:hideMark/>
          </w:tcPr>
          <w:p w14:paraId="7575F17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95" w:type="dxa"/>
            <w:tcBorders>
              <w:top w:val="nil"/>
              <w:left w:val="nil"/>
              <w:bottom w:val="single" w:sz="8" w:space="0" w:color="auto"/>
              <w:right w:val="single" w:sz="8" w:space="0" w:color="auto"/>
            </w:tcBorders>
            <w:shd w:val="clear" w:color="auto" w:fill="auto"/>
            <w:noWrap/>
            <w:vAlign w:val="center"/>
            <w:hideMark/>
          </w:tcPr>
          <w:p w14:paraId="48BDA92A"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780" w:type="dxa"/>
            <w:tcBorders>
              <w:top w:val="nil"/>
              <w:left w:val="nil"/>
              <w:bottom w:val="single" w:sz="8" w:space="0" w:color="auto"/>
              <w:right w:val="single" w:sz="8" w:space="0" w:color="auto"/>
            </w:tcBorders>
            <w:shd w:val="clear" w:color="auto" w:fill="auto"/>
            <w:noWrap/>
            <w:vAlign w:val="center"/>
            <w:hideMark/>
          </w:tcPr>
          <w:p w14:paraId="2F0F93F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03AD21B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07" w:type="dxa"/>
            <w:tcBorders>
              <w:top w:val="nil"/>
              <w:left w:val="nil"/>
              <w:bottom w:val="single" w:sz="8" w:space="0" w:color="auto"/>
              <w:right w:val="single" w:sz="8" w:space="0" w:color="auto"/>
            </w:tcBorders>
            <w:shd w:val="clear" w:color="auto" w:fill="auto"/>
            <w:noWrap/>
            <w:vAlign w:val="center"/>
            <w:hideMark/>
          </w:tcPr>
          <w:p w14:paraId="23F20913"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81" w:type="dxa"/>
            <w:tcBorders>
              <w:top w:val="nil"/>
              <w:left w:val="nil"/>
              <w:bottom w:val="single" w:sz="8" w:space="0" w:color="auto"/>
              <w:right w:val="single" w:sz="8" w:space="0" w:color="auto"/>
            </w:tcBorders>
            <w:shd w:val="clear" w:color="auto" w:fill="auto"/>
            <w:noWrap/>
            <w:vAlign w:val="center"/>
            <w:hideMark/>
          </w:tcPr>
          <w:p w14:paraId="1752D0D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r>
      <w:tr w:rsidR="00EC306A" w:rsidRPr="00EC306A" w14:paraId="1567B5E9"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62E1A9CC"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Formalizados III</w:t>
            </w:r>
          </w:p>
        </w:tc>
        <w:tc>
          <w:tcPr>
            <w:tcW w:w="1200" w:type="dxa"/>
            <w:tcBorders>
              <w:top w:val="nil"/>
              <w:left w:val="nil"/>
              <w:bottom w:val="single" w:sz="8" w:space="0" w:color="auto"/>
              <w:right w:val="single" w:sz="8" w:space="0" w:color="auto"/>
            </w:tcBorders>
            <w:shd w:val="clear" w:color="auto" w:fill="auto"/>
            <w:noWrap/>
            <w:vAlign w:val="center"/>
            <w:hideMark/>
          </w:tcPr>
          <w:p w14:paraId="063BE914"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754" w:type="dxa"/>
            <w:tcBorders>
              <w:top w:val="nil"/>
              <w:left w:val="nil"/>
              <w:bottom w:val="single" w:sz="8" w:space="0" w:color="auto"/>
              <w:right w:val="single" w:sz="8" w:space="0" w:color="auto"/>
            </w:tcBorders>
            <w:shd w:val="clear" w:color="auto" w:fill="auto"/>
            <w:noWrap/>
            <w:vAlign w:val="center"/>
            <w:hideMark/>
          </w:tcPr>
          <w:p w14:paraId="4369624E"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481" w:type="dxa"/>
            <w:tcBorders>
              <w:top w:val="nil"/>
              <w:left w:val="nil"/>
              <w:bottom w:val="single" w:sz="8" w:space="0" w:color="auto"/>
              <w:right w:val="single" w:sz="8" w:space="0" w:color="auto"/>
            </w:tcBorders>
            <w:shd w:val="clear" w:color="auto" w:fill="auto"/>
            <w:noWrap/>
            <w:vAlign w:val="center"/>
            <w:hideMark/>
          </w:tcPr>
          <w:p w14:paraId="3CED3376"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653" w:type="dxa"/>
            <w:tcBorders>
              <w:top w:val="nil"/>
              <w:left w:val="nil"/>
              <w:bottom w:val="single" w:sz="8" w:space="0" w:color="auto"/>
              <w:right w:val="single" w:sz="8" w:space="0" w:color="auto"/>
            </w:tcBorders>
            <w:shd w:val="clear" w:color="auto" w:fill="auto"/>
            <w:noWrap/>
            <w:vAlign w:val="center"/>
            <w:hideMark/>
          </w:tcPr>
          <w:p w14:paraId="72DC09A2"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593" w:type="dxa"/>
            <w:tcBorders>
              <w:top w:val="nil"/>
              <w:left w:val="nil"/>
              <w:bottom w:val="single" w:sz="8" w:space="0" w:color="auto"/>
              <w:right w:val="single" w:sz="8" w:space="0" w:color="auto"/>
            </w:tcBorders>
            <w:shd w:val="clear" w:color="auto" w:fill="auto"/>
            <w:noWrap/>
            <w:vAlign w:val="center"/>
            <w:hideMark/>
          </w:tcPr>
          <w:p w14:paraId="7E6A8EE6"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895" w:type="dxa"/>
            <w:tcBorders>
              <w:top w:val="nil"/>
              <w:left w:val="nil"/>
              <w:bottom w:val="single" w:sz="8" w:space="0" w:color="auto"/>
              <w:right w:val="single" w:sz="8" w:space="0" w:color="auto"/>
            </w:tcBorders>
            <w:shd w:val="clear" w:color="auto" w:fill="auto"/>
            <w:noWrap/>
            <w:vAlign w:val="center"/>
            <w:hideMark/>
          </w:tcPr>
          <w:p w14:paraId="58F901E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780" w:type="dxa"/>
            <w:tcBorders>
              <w:top w:val="nil"/>
              <w:left w:val="nil"/>
              <w:bottom w:val="single" w:sz="8" w:space="0" w:color="auto"/>
              <w:right w:val="single" w:sz="8" w:space="0" w:color="auto"/>
            </w:tcBorders>
            <w:shd w:val="clear" w:color="auto" w:fill="auto"/>
            <w:noWrap/>
            <w:vAlign w:val="center"/>
            <w:hideMark/>
          </w:tcPr>
          <w:p w14:paraId="63CB71A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864" w:type="dxa"/>
            <w:tcBorders>
              <w:top w:val="nil"/>
              <w:left w:val="nil"/>
              <w:bottom w:val="single" w:sz="8" w:space="0" w:color="auto"/>
              <w:right w:val="single" w:sz="8" w:space="0" w:color="auto"/>
            </w:tcBorders>
            <w:shd w:val="clear" w:color="auto" w:fill="auto"/>
            <w:noWrap/>
            <w:vAlign w:val="center"/>
            <w:hideMark/>
          </w:tcPr>
          <w:p w14:paraId="0ED4195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807" w:type="dxa"/>
            <w:tcBorders>
              <w:top w:val="nil"/>
              <w:left w:val="nil"/>
              <w:bottom w:val="single" w:sz="8" w:space="0" w:color="auto"/>
              <w:right w:val="single" w:sz="8" w:space="0" w:color="auto"/>
            </w:tcBorders>
            <w:shd w:val="clear" w:color="auto" w:fill="auto"/>
            <w:noWrap/>
            <w:vAlign w:val="center"/>
            <w:hideMark/>
          </w:tcPr>
          <w:p w14:paraId="79DCFA3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7</w:t>
            </w:r>
          </w:p>
        </w:tc>
        <w:tc>
          <w:tcPr>
            <w:tcW w:w="881" w:type="dxa"/>
            <w:tcBorders>
              <w:top w:val="nil"/>
              <w:left w:val="nil"/>
              <w:bottom w:val="single" w:sz="8" w:space="0" w:color="auto"/>
              <w:right w:val="single" w:sz="8" w:space="0" w:color="auto"/>
            </w:tcBorders>
            <w:shd w:val="clear" w:color="auto" w:fill="auto"/>
            <w:noWrap/>
            <w:vAlign w:val="center"/>
            <w:hideMark/>
          </w:tcPr>
          <w:p w14:paraId="2D78FBFC"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56</w:t>
            </w:r>
          </w:p>
        </w:tc>
      </w:tr>
      <w:tr w:rsidR="00EC306A" w:rsidRPr="00EC306A" w14:paraId="08537A86"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46BA6A6F"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78920667"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754" w:type="dxa"/>
            <w:tcBorders>
              <w:top w:val="nil"/>
              <w:left w:val="nil"/>
              <w:bottom w:val="single" w:sz="8" w:space="0" w:color="auto"/>
              <w:right w:val="single" w:sz="8" w:space="0" w:color="auto"/>
            </w:tcBorders>
            <w:shd w:val="clear" w:color="auto" w:fill="auto"/>
            <w:noWrap/>
            <w:vAlign w:val="center"/>
            <w:hideMark/>
          </w:tcPr>
          <w:p w14:paraId="150C94B5"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481" w:type="dxa"/>
            <w:tcBorders>
              <w:top w:val="nil"/>
              <w:left w:val="nil"/>
              <w:bottom w:val="single" w:sz="8" w:space="0" w:color="auto"/>
              <w:right w:val="single" w:sz="8" w:space="0" w:color="auto"/>
            </w:tcBorders>
            <w:shd w:val="clear" w:color="auto" w:fill="auto"/>
            <w:noWrap/>
            <w:vAlign w:val="center"/>
            <w:hideMark/>
          </w:tcPr>
          <w:p w14:paraId="1EB19DD3"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653" w:type="dxa"/>
            <w:tcBorders>
              <w:top w:val="nil"/>
              <w:left w:val="nil"/>
              <w:bottom w:val="single" w:sz="8" w:space="0" w:color="auto"/>
              <w:right w:val="single" w:sz="8" w:space="0" w:color="auto"/>
            </w:tcBorders>
            <w:shd w:val="clear" w:color="auto" w:fill="auto"/>
            <w:noWrap/>
            <w:vAlign w:val="center"/>
            <w:hideMark/>
          </w:tcPr>
          <w:p w14:paraId="1F0078BA"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593" w:type="dxa"/>
            <w:tcBorders>
              <w:top w:val="nil"/>
              <w:left w:val="nil"/>
              <w:bottom w:val="single" w:sz="8" w:space="0" w:color="auto"/>
              <w:right w:val="single" w:sz="8" w:space="0" w:color="auto"/>
            </w:tcBorders>
            <w:shd w:val="clear" w:color="auto" w:fill="auto"/>
            <w:noWrap/>
            <w:vAlign w:val="center"/>
            <w:hideMark/>
          </w:tcPr>
          <w:p w14:paraId="70243F93"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895" w:type="dxa"/>
            <w:tcBorders>
              <w:top w:val="nil"/>
              <w:left w:val="nil"/>
              <w:bottom w:val="single" w:sz="8" w:space="0" w:color="auto"/>
              <w:right w:val="single" w:sz="8" w:space="0" w:color="auto"/>
            </w:tcBorders>
            <w:shd w:val="clear" w:color="auto" w:fill="auto"/>
            <w:noWrap/>
            <w:vAlign w:val="center"/>
            <w:hideMark/>
          </w:tcPr>
          <w:p w14:paraId="39A7D99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780" w:type="dxa"/>
            <w:tcBorders>
              <w:top w:val="nil"/>
              <w:left w:val="nil"/>
              <w:bottom w:val="single" w:sz="8" w:space="0" w:color="auto"/>
              <w:right w:val="single" w:sz="8" w:space="0" w:color="auto"/>
            </w:tcBorders>
            <w:shd w:val="clear" w:color="auto" w:fill="auto"/>
            <w:noWrap/>
            <w:vAlign w:val="center"/>
            <w:hideMark/>
          </w:tcPr>
          <w:p w14:paraId="77538B56"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864" w:type="dxa"/>
            <w:tcBorders>
              <w:top w:val="nil"/>
              <w:left w:val="nil"/>
              <w:bottom w:val="single" w:sz="8" w:space="0" w:color="auto"/>
              <w:right w:val="single" w:sz="8" w:space="0" w:color="auto"/>
            </w:tcBorders>
            <w:shd w:val="clear" w:color="auto" w:fill="auto"/>
            <w:noWrap/>
            <w:vAlign w:val="center"/>
            <w:hideMark/>
          </w:tcPr>
          <w:p w14:paraId="5B154A6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807" w:type="dxa"/>
            <w:tcBorders>
              <w:top w:val="nil"/>
              <w:left w:val="nil"/>
              <w:bottom w:val="single" w:sz="8" w:space="0" w:color="auto"/>
              <w:right w:val="single" w:sz="8" w:space="0" w:color="auto"/>
            </w:tcBorders>
            <w:shd w:val="clear" w:color="auto" w:fill="auto"/>
            <w:noWrap/>
            <w:vAlign w:val="center"/>
            <w:hideMark/>
          </w:tcPr>
          <w:p w14:paraId="5AD3CAC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39</w:t>
            </w:r>
          </w:p>
        </w:tc>
        <w:tc>
          <w:tcPr>
            <w:tcW w:w="881" w:type="dxa"/>
            <w:tcBorders>
              <w:top w:val="nil"/>
              <w:left w:val="nil"/>
              <w:bottom w:val="single" w:sz="8" w:space="0" w:color="auto"/>
              <w:right w:val="single" w:sz="8" w:space="0" w:color="auto"/>
            </w:tcBorders>
            <w:shd w:val="clear" w:color="auto" w:fill="auto"/>
            <w:noWrap/>
            <w:vAlign w:val="center"/>
            <w:hideMark/>
          </w:tcPr>
          <w:p w14:paraId="0A15FB3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312</w:t>
            </w:r>
          </w:p>
        </w:tc>
      </w:tr>
      <w:tr w:rsidR="00EC306A" w:rsidRPr="00EC306A" w14:paraId="3E38B37C"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05901EBB"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Regularizados</w:t>
            </w:r>
          </w:p>
        </w:tc>
        <w:tc>
          <w:tcPr>
            <w:tcW w:w="1200" w:type="dxa"/>
            <w:tcBorders>
              <w:top w:val="nil"/>
              <w:left w:val="nil"/>
              <w:bottom w:val="single" w:sz="8" w:space="0" w:color="auto"/>
              <w:right w:val="single" w:sz="8" w:space="0" w:color="auto"/>
            </w:tcBorders>
            <w:shd w:val="clear" w:color="auto" w:fill="auto"/>
            <w:noWrap/>
            <w:vAlign w:val="center"/>
            <w:hideMark/>
          </w:tcPr>
          <w:p w14:paraId="04F79A51"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754" w:type="dxa"/>
            <w:tcBorders>
              <w:top w:val="nil"/>
              <w:left w:val="nil"/>
              <w:bottom w:val="single" w:sz="8" w:space="0" w:color="auto"/>
              <w:right w:val="single" w:sz="8" w:space="0" w:color="auto"/>
            </w:tcBorders>
            <w:shd w:val="clear" w:color="auto" w:fill="auto"/>
            <w:noWrap/>
            <w:vAlign w:val="center"/>
            <w:hideMark/>
          </w:tcPr>
          <w:p w14:paraId="29E7D99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481" w:type="dxa"/>
            <w:tcBorders>
              <w:top w:val="nil"/>
              <w:left w:val="nil"/>
              <w:bottom w:val="single" w:sz="8" w:space="0" w:color="auto"/>
              <w:right w:val="single" w:sz="8" w:space="0" w:color="auto"/>
            </w:tcBorders>
            <w:shd w:val="clear" w:color="auto" w:fill="auto"/>
            <w:noWrap/>
            <w:vAlign w:val="center"/>
            <w:hideMark/>
          </w:tcPr>
          <w:p w14:paraId="3E941AC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653" w:type="dxa"/>
            <w:tcBorders>
              <w:top w:val="nil"/>
              <w:left w:val="nil"/>
              <w:bottom w:val="single" w:sz="8" w:space="0" w:color="auto"/>
              <w:right w:val="single" w:sz="8" w:space="0" w:color="auto"/>
            </w:tcBorders>
            <w:shd w:val="clear" w:color="auto" w:fill="auto"/>
            <w:noWrap/>
            <w:vAlign w:val="center"/>
            <w:hideMark/>
          </w:tcPr>
          <w:p w14:paraId="52D312D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593" w:type="dxa"/>
            <w:tcBorders>
              <w:top w:val="nil"/>
              <w:left w:val="nil"/>
              <w:bottom w:val="single" w:sz="8" w:space="0" w:color="auto"/>
              <w:right w:val="single" w:sz="8" w:space="0" w:color="auto"/>
            </w:tcBorders>
            <w:shd w:val="clear" w:color="auto" w:fill="auto"/>
            <w:noWrap/>
            <w:vAlign w:val="center"/>
            <w:hideMark/>
          </w:tcPr>
          <w:p w14:paraId="06877D55"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95" w:type="dxa"/>
            <w:tcBorders>
              <w:top w:val="nil"/>
              <w:left w:val="nil"/>
              <w:bottom w:val="single" w:sz="8" w:space="0" w:color="auto"/>
              <w:right w:val="single" w:sz="8" w:space="0" w:color="auto"/>
            </w:tcBorders>
            <w:shd w:val="clear" w:color="auto" w:fill="auto"/>
            <w:noWrap/>
            <w:vAlign w:val="center"/>
            <w:hideMark/>
          </w:tcPr>
          <w:p w14:paraId="16DFDF94"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780" w:type="dxa"/>
            <w:tcBorders>
              <w:top w:val="nil"/>
              <w:left w:val="nil"/>
              <w:bottom w:val="single" w:sz="8" w:space="0" w:color="auto"/>
              <w:right w:val="single" w:sz="8" w:space="0" w:color="auto"/>
            </w:tcBorders>
            <w:shd w:val="clear" w:color="auto" w:fill="auto"/>
            <w:noWrap/>
            <w:vAlign w:val="center"/>
            <w:hideMark/>
          </w:tcPr>
          <w:p w14:paraId="2590DF0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64" w:type="dxa"/>
            <w:tcBorders>
              <w:top w:val="nil"/>
              <w:left w:val="nil"/>
              <w:bottom w:val="single" w:sz="8" w:space="0" w:color="auto"/>
              <w:right w:val="single" w:sz="8" w:space="0" w:color="auto"/>
            </w:tcBorders>
            <w:shd w:val="clear" w:color="auto" w:fill="auto"/>
            <w:noWrap/>
            <w:vAlign w:val="center"/>
            <w:hideMark/>
          </w:tcPr>
          <w:p w14:paraId="41C7B94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07" w:type="dxa"/>
            <w:tcBorders>
              <w:top w:val="nil"/>
              <w:left w:val="nil"/>
              <w:bottom w:val="single" w:sz="8" w:space="0" w:color="auto"/>
              <w:right w:val="single" w:sz="8" w:space="0" w:color="auto"/>
            </w:tcBorders>
            <w:shd w:val="clear" w:color="auto" w:fill="auto"/>
            <w:noWrap/>
            <w:vAlign w:val="center"/>
            <w:hideMark/>
          </w:tcPr>
          <w:p w14:paraId="261A9336"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81" w:type="dxa"/>
            <w:tcBorders>
              <w:top w:val="nil"/>
              <w:left w:val="nil"/>
              <w:bottom w:val="single" w:sz="8" w:space="0" w:color="auto"/>
              <w:right w:val="single" w:sz="8" w:space="0" w:color="auto"/>
            </w:tcBorders>
            <w:shd w:val="clear" w:color="auto" w:fill="auto"/>
            <w:noWrap/>
            <w:vAlign w:val="center"/>
            <w:hideMark/>
          </w:tcPr>
          <w:p w14:paraId="648E329E"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8</w:t>
            </w:r>
          </w:p>
        </w:tc>
      </w:tr>
      <w:tr w:rsidR="00EC306A" w:rsidRPr="00EC306A" w14:paraId="44D0BF5F"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204A7EF4"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64F5277C"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$1,232.00</w:t>
            </w:r>
          </w:p>
        </w:tc>
        <w:tc>
          <w:tcPr>
            <w:tcW w:w="754" w:type="dxa"/>
            <w:tcBorders>
              <w:top w:val="nil"/>
              <w:left w:val="nil"/>
              <w:bottom w:val="single" w:sz="8" w:space="0" w:color="auto"/>
              <w:right w:val="single" w:sz="8" w:space="0" w:color="auto"/>
            </w:tcBorders>
            <w:shd w:val="clear" w:color="auto" w:fill="auto"/>
            <w:noWrap/>
            <w:vAlign w:val="center"/>
            <w:hideMark/>
          </w:tcPr>
          <w:p w14:paraId="2BF8BFE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182</w:t>
            </w:r>
          </w:p>
        </w:tc>
        <w:tc>
          <w:tcPr>
            <w:tcW w:w="481" w:type="dxa"/>
            <w:tcBorders>
              <w:top w:val="nil"/>
              <w:left w:val="nil"/>
              <w:bottom w:val="single" w:sz="8" w:space="0" w:color="auto"/>
              <w:right w:val="single" w:sz="8" w:space="0" w:color="auto"/>
            </w:tcBorders>
            <w:shd w:val="clear" w:color="auto" w:fill="auto"/>
            <w:noWrap/>
            <w:vAlign w:val="center"/>
            <w:hideMark/>
          </w:tcPr>
          <w:p w14:paraId="00E5C993"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183</w:t>
            </w:r>
          </w:p>
        </w:tc>
        <w:tc>
          <w:tcPr>
            <w:tcW w:w="653" w:type="dxa"/>
            <w:tcBorders>
              <w:top w:val="nil"/>
              <w:left w:val="nil"/>
              <w:bottom w:val="single" w:sz="8" w:space="0" w:color="auto"/>
              <w:right w:val="single" w:sz="8" w:space="0" w:color="auto"/>
            </w:tcBorders>
            <w:shd w:val="clear" w:color="auto" w:fill="auto"/>
            <w:noWrap/>
            <w:vAlign w:val="center"/>
            <w:hideMark/>
          </w:tcPr>
          <w:p w14:paraId="0A72ADA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182</w:t>
            </w:r>
          </w:p>
        </w:tc>
        <w:tc>
          <w:tcPr>
            <w:tcW w:w="593" w:type="dxa"/>
            <w:tcBorders>
              <w:top w:val="nil"/>
              <w:left w:val="nil"/>
              <w:bottom w:val="single" w:sz="8" w:space="0" w:color="auto"/>
              <w:right w:val="single" w:sz="8" w:space="0" w:color="auto"/>
            </w:tcBorders>
            <w:shd w:val="clear" w:color="auto" w:fill="auto"/>
            <w:noWrap/>
            <w:vAlign w:val="center"/>
            <w:hideMark/>
          </w:tcPr>
          <w:p w14:paraId="6C7D6BD6"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183</w:t>
            </w:r>
          </w:p>
        </w:tc>
        <w:tc>
          <w:tcPr>
            <w:tcW w:w="895" w:type="dxa"/>
            <w:tcBorders>
              <w:top w:val="nil"/>
              <w:left w:val="nil"/>
              <w:bottom w:val="single" w:sz="8" w:space="0" w:color="auto"/>
              <w:right w:val="single" w:sz="8" w:space="0" w:color="auto"/>
            </w:tcBorders>
            <w:shd w:val="clear" w:color="auto" w:fill="auto"/>
            <w:noWrap/>
            <w:vAlign w:val="center"/>
            <w:hideMark/>
          </w:tcPr>
          <w:p w14:paraId="229ED99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182</w:t>
            </w:r>
          </w:p>
        </w:tc>
        <w:tc>
          <w:tcPr>
            <w:tcW w:w="780" w:type="dxa"/>
            <w:tcBorders>
              <w:top w:val="nil"/>
              <w:left w:val="nil"/>
              <w:bottom w:val="single" w:sz="8" w:space="0" w:color="auto"/>
              <w:right w:val="single" w:sz="8" w:space="0" w:color="auto"/>
            </w:tcBorders>
            <w:shd w:val="clear" w:color="auto" w:fill="auto"/>
            <w:noWrap/>
            <w:vAlign w:val="center"/>
            <w:hideMark/>
          </w:tcPr>
          <w:p w14:paraId="430EDDE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183</w:t>
            </w:r>
          </w:p>
        </w:tc>
        <w:tc>
          <w:tcPr>
            <w:tcW w:w="864" w:type="dxa"/>
            <w:tcBorders>
              <w:top w:val="nil"/>
              <w:left w:val="nil"/>
              <w:bottom w:val="single" w:sz="8" w:space="0" w:color="auto"/>
              <w:right w:val="single" w:sz="8" w:space="0" w:color="auto"/>
            </w:tcBorders>
            <w:shd w:val="clear" w:color="auto" w:fill="auto"/>
            <w:noWrap/>
            <w:vAlign w:val="center"/>
            <w:hideMark/>
          </w:tcPr>
          <w:p w14:paraId="2C63FBE0"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182</w:t>
            </w:r>
          </w:p>
        </w:tc>
        <w:tc>
          <w:tcPr>
            <w:tcW w:w="807" w:type="dxa"/>
            <w:tcBorders>
              <w:top w:val="nil"/>
              <w:left w:val="nil"/>
              <w:bottom w:val="single" w:sz="8" w:space="0" w:color="auto"/>
              <w:right w:val="single" w:sz="8" w:space="0" w:color="auto"/>
            </w:tcBorders>
            <w:shd w:val="clear" w:color="auto" w:fill="auto"/>
            <w:noWrap/>
            <w:vAlign w:val="center"/>
            <w:hideMark/>
          </w:tcPr>
          <w:p w14:paraId="12C29E1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183</w:t>
            </w:r>
          </w:p>
        </w:tc>
        <w:tc>
          <w:tcPr>
            <w:tcW w:w="881" w:type="dxa"/>
            <w:tcBorders>
              <w:top w:val="nil"/>
              <w:left w:val="nil"/>
              <w:bottom w:val="single" w:sz="8" w:space="0" w:color="auto"/>
              <w:right w:val="single" w:sz="8" w:space="0" w:color="auto"/>
            </w:tcBorders>
            <w:shd w:val="clear" w:color="auto" w:fill="auto"/>
            <w:noWrap/>
            <w:vAlign w:val="center"/>
            <w:hideMark/>
          </w:tcPr>
          <w:p w14:paraId="4F387AED"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1460</w:t>
            </w:r>
          </w:p>
        </w:tc>
      </w:tr>
      <w:tr w:rsidR="00EC306A" w:rsidRPr="00EC306A" w14:paraId="1021E58C" w14:textId="77777777" w:rsidTr="00EC306A">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14:paraId="174A8139" w14:textId="77777777" w:rsidR="00EC306A" w:rsidRPr="00EC306A" w:rsidRDefault="00EC306A" w:rsidP="00EC306A">
            <w:pPr>
              <w:rPr>
                <w:rFonts w:ascii="Calibri" w:hAnsi="Calibri"/>
                <w:color w:val="000000"/>
                <w:sz w:val="16"/>
                <w:szCs w:val="16"/>
                <w:lang w:val="es-MX" w:eastAsia="es-MX"/>
              </w:rPr>
            </w:pPr>
            <w:r w:rsidRPr="00EC306A">
              <w:rPr>
                <w:rFonts w:ascii="Calibri" w:hAnsi="Calibri"/>
                <w:color w:val="000000"/>
                <w:sz w:val="16"/>
                <w:szCs w:val="16"/>
                <w:lang w:val="es-MX" w:eastAsia="es-MX"/>
              </w:rPr>
              <w:t>Federal</w:t>
            </w:r>
          </w:p>
        </w:tc>
        <w:tc>
          <w:tcPr>
            <w:tcW w:w="1200" w:type="dxa"/>
            <w:tcBorders>
              <w:top w:val="nil"/>
              <w:left w:val="nil"/>
              <w:bottom w:val="single" w:sz="8" w:space="0" w:color="auto"/>
              <w:right w:val="single" w:sz="8" w:space="0" w:color="auto"/>
            </w:tcBorders>
            <w:shd w:val="clear" w:color="auto" w:fill="auto"/>
            <w:noWrap/>
            <w:vAlign w:val="center"/>
            <w:hideMark/>
          </w:tcPr>
          <w:p w14:paraId="204C15CA" w14:textId="77777777" w:rsidR="00EC306A" w:rsidRPr="00EC306A" w:rsidRDefault="00EC306A" w:rsidP="00EC306A">
            <w:pPr>
              <w:jc w:val="right"/>
              <w:rPr>
                <w:rFonts w:ascii="Calibri" w:hAnsi="Calibri"/>
                <w:color w:val="000000"/>
                <w:lang w:val="es-MX" w:eastAsia="es-MX"/>
              </w:rPr>
            </w:pPr>
            <w:r w:rsidRPr="00EC306A">
              <w:rPr>
                <w:rFonts w:ascii="Calibri" w:hAnsi="Calibri"/>
                <w:color w:val="000000"/>
                <w:lang w:val="es-MX" w:eastAsia="es-MX"/>
              </w:rPr>
              <w:t>$1,855.00</w:t>
            </w:r>
          </w:p>
        </w:tc>
        <w:tc>
          <w:tcPr>
            <w:tcW w:w="754" w:type="dxa"/>
            <w:tcBorders>
              <w:top w:val="nil"/>
              <w:left w:val="nil"/>
              <w:bottom w:val="single" w:sz="8" w:space="0" w:color="auto"/>
              <w:right w:val="single" w:sz="8" w:space="0" w:color="auto"/>
            </w:tcBorders>
            <w:shd w:val="clear" w:color="auto" w:fill="auto"/>
            <w:noWrap/>
            <w:vAlign w:val="center"/>
            <w:hideMark/>
          </w:tcPr>
          <w:p w14:paraId="21ECB50F"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481" w:type="dxa"/>
            <w:tcBorders>
              <w:top w:val="nil"/>
              <w:left w:val="nil"/>
              <w:bottom w:val="single" w:sz="8" w:space="0" w:color="auto"/>
              <w:right w:val="single" w:sz="8" w:space="0" w:color="auto"/>
            </w:tcBorders>
            <w:shd w:val="clear" w:color="auto" w:fill="auto"/>
            <w:noWrap/>
            <w:vAlign w:val="center"/>
            <w:hideMark/>
          </w:tcPr>
          <w:p w14:paraId="10EACFA7"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653" w:type="dxa"/>
            <w:tcBorders>
              <w:top w:val="nil"/>
              <w:left w:val="nil"/>
              <w:bottom w:val="single" w:sz="8" w:space="0" w:color="auto"/>
              <w:right w:val="single" w:sz="8" w:space="0" w:color="auto"/>
            </w:tcBorders>
            <w:shd w:val="clear" w:color="auto" w:fill="auto"/>
            <w:noWrap/>
            <w:vAlign w:val="center"/>
            <w:hideMark/>
          </w:tcPr>
          <w:p w14:paraId="1B2CECEC"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593" w:type="dxa"/>
            <w:tcBorders>
              <w:top w:val="nil"/>
              <w:left w:val="nil"/>
              <w:bottom w:val="single" w:sz="8" w:space="0" w:color="auto"/>
              <w:right w:val="single" w:sz="8" w:space="0" w:color="auto"/>
            </w:tcBorders>
            <w:shd w:val="clear" w:color="auto" w:fill="auto"/>
            <w:noWrap/>
            <w:vAlign w:val="center"/>
            <w:hideMark/>
          </w:tcPr>
          <w:p w14:paraId="2589D68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95" w:type="dxa"/>
            <w:tcBorders>
              <w:top w:val="nil"/>
              <w:left w:val="nil"/>
              <w:bottom w:val="single" w:sz="8" w:space="0" w:color="auto"/>
              <w:right w:val="single" w:sz="8" w:space="0" w:color="auto"/>
            </w:tcBorders>
            <w:shd w:val="clear" w:color="auto" w:fill="auto"/>
            <w:noWrap/>
            <w:vAlign w:val="center"/>
            <w:hideMark/>
          </w:tcPr>
          <w:p w14:paraId="33F6D241"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780" w:type="dxa"/>
            <w:tcBorders>
              <w:top w:val="nil"/>
              <w:left w:val="nil"/>
              <w:bottom w:val="single" w:sz="8" w:space="0" w:color="auto"/>
              <w:right w:val="single" w:sz="8" w:space="0" w:color="auto"/>
            </w:tcBorders>
            <w:shd w:val="clear" w:color="auto" w:fill="auto"/>
            <w:noWrap/>
            <w:vAlign w:val="center"/>
            <w:hideMark/>
          </w:tcPr>
          <w:p w14:paraId="1EECD4B8"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64" w:type="dxa"/>
            <w:tcBorders>
              <w:top w:val="nil"/>
              <w:left w:val="nil"/>
              <w:bottom w:val="single" w:sz="8" w:space="0" w:color="auto"/>
              <w:right w:val="single" w:sz="8" w:space="0" w:color="auto"/>
            </w:tcBorders>
            <w:shd w:val="clear" w:color="auto" w:fill="auto"/>
            <w:noWrap/>
            <w:vAlign w:val="center"/>
            <w:hideMark/>
          </w:tcPr>
          <w:p w14:paraId="7EA946CB"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1</w:t>
            </w:r>
          </w:p>
        </w:tc>
        <w:tc>
          <w:tcPr>
            <w:tcW w:w="807" w:type="dxa"/>
            <w:tcBorders>
              <w:top w:val="nil"/>
              <w:left w:val="nil"/>
              <w:bottom w:val="single" w:sz="8" w:space="0" w:color="auto"/>
              <w:right w:val="single" w:sz="8" w:space="0" w:color="auto"/>
            </w:tcBorders>
            <w:shd w:val="clear" w:color="auto" w:fill="auto"/>
            <w:noWrap/>
            <w:vAlign w:val="center"/>
            <w:hideMark/>
          </w:tcPr>
          <w:p w14:paraId="3F0DE38A"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0</w:t>
            </w:r>
          </w:p>
        </w:tc>
        <w:tc>
          <w:tcPr>
            <w:tcW w:w="881" w:type="dxa"/>
            <w:tcBorders>
              <w:top w:val="nil"/>
              <w:left w:val="nil"/>
              <w:bottom w:val="single" w:sz="8" w:space="0" w:color="auto"/>
              <w:right w:val="single" w:sz="8" w:space="0" w:color="auto"/>
            </w:tcBorders>
            <w:shd w:val="clear" w:color="auto" w:fill="auto"/>
            <w:noWrap/>
            <w:vAlign w:val="center"/>
            <w:hideMark/>
          </w:tcPr>
          <w:p w14:paraId="12DF0079" w14:textId="77777777" w:rsidR="00EC306A" w:rsidRPr="00EC306A" w:rsidRDefault="00EC306A" w:rsidP="00EC306A">
            <w:pPr>
              <w:jc w:val="right"/>
              <w:rPr>
                <w:rFonts w:ascii="Calibri" w:hAnsi="Calibri"/>
                <w:color w:val="000000"/>
                <w:sz w:val="16"/>
                <w:szCs w:val="16"/>
                <w:lang w:val="es-MX" w:eastAsia="es-MX"/>
              </w:rPr>
            </w:pPr>
            <w:r w:rsidRPr="00EC306A">
              <w:rPr>
                <w:rFonts w:ascii="Calibri" w:hAnsi="Calibri"/>
                <w:color w:val="000000"/>
                <w:sz w:val="16"/>
                <w:szCs w:val="16"/>
                <w:lang w:val="es-MX" w:eastAsia="es-MX"/>
              </w:rPr>
              <w:t>4</w:t>
            </w:r>
          </w:p>
        </w:tc>
      </w:tr>
    </w:tbl>
    <w:p w14:paraId="441A5F16" w14:textId="77777777" w:rsidR="00D162B3" w:rsidRDefault="00D162B3" w:rsidP="003F642E">
      <w:pPr>
        <w:tabs>
          <w:tab w:val="left" w:pos="851"/>
        </w:tabs>
        <w:ind w:left="709"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DD331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1F16FDB4" w14:textId="77777777" w:rsidR="00B03A1D" w:rsidRDefault="00AA231A" w:rsidP="00B03A1D">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0008CD5" w14:textId="500F9AA9" w:rsidR="00B03A1D" w:rsidRPr="00B03A1D" w:rsidRDefault="00755A0A" w:rsidP="00B03A1D">
      <w:pPr>
        <w:pStyle w:val="Prrafodelista"/>
        <w:numPr>
          <w:ilvl w:val="0"/>
          <w:numId w:val="8"/>
        </w:numPr>
        <w:tabs>
          <w:tab w:val="right" w:pos="1276"/>
        </w:tabs>
        <w:ind w:left="993" w:right="49" w:hanging="283"/>
        <w:jc w:val="both"/>
        <w:rPr>
          <w:rFonts w:asciiTheme="minorHAnsi" w:hAnsiTheme="minorHAnsi"/>
          <w:bCs/>
        </w:rPr>
      </w:pPr>
      <w:r w:rsidRPr="00B03A1D">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r w:rsidR="00B03A1D" w:rsidRPr="00B03A1D">
        <w:rPr>
          <w:rFonts w:asciiTheme="minorHAnsi" w:hAnsiTheme="minorHAnsi"/>
          <w:bCs/>
        </w:rPr>
        <w:t xml:space="preserve">Lo anterior de conformidad con lo dispuesto en los Artículos 24 de la Ley de </w:t>
      </w:r>
      <w:r w:rsidR="00B03A1D" w:rsidRPr="00B03A1D">
        <w:rPr>
          <w:rFonts w:asciiTheme="minorHAnsi" w:hAnsiTheme="minorHAnsi"/>
          <w:bCs/>
        </w:rPr>
        <w:lastRenderedPageBreak/>
        <w:t>Adquisiciones, Arrendamientos y Contratación de Servicios del Estado de Nuevo León y 22 y 36 de su Reglamento.</w:t>
      </w:r>
    </w:p>
    <w:p w14:paraId="1088F3B4" w14:textId="64C15060"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1957B14E" w:rsidR="001D7774" w:rsidRDefault="001D7774" w:rsidP="001D7774">
      <w:pPr>
        <w:pStyle w:val="Prrafodelista"/>
        <w:numPr>
          <w:ilvl w:val="0"/>
          <w:numId w:val="19"/>
        </w:numPr>
        <w:ind w:right="-1"/>
        <w:jc w:val="both"/>
        <w:rPr>
          <w:rFonts w:ascii="Calibri" w:hAnsi="Calibri"/>
        </w:rPr>
      </w:pPr>
      <w:r w:rsidRPr="001D7774">
        <w:rPr>
          <w:rFonts w:ascii="Calibri" w:hAnsi="Calibri"/>
        </w:rPr>
        <w:t xml:space="preserve">Los interesados deberán acudir a solicitar su inscripción en el </w:t>
      </w:r>
      <w:r w:rsidR="00906E9C">
        <w:rPr>
          <w:rFonts w:ascii="Calibri" w:hAnsi="Calibri"/>
        </w:rPr>
        <w:t>Departamento de Control de Insumos y Almacén</w:t>
      </w:r>
      <w:r w:rsidRPr="001D7774">
        <w:rPr>
          <w:rFonts w:ascii="Calibri" w:hAnsi="Calibri"/>
        </w:rPr>
        <w:t xml:space="preserve"> ubicado en Matamoros 520 oriente, primer piso, Centro de la Ciudad, Monterrey, Nuevo León, C.P. 64000, Tel.: 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w:t>
      </w:r>
      <w:r w:rsidRPr="00051964">
        <w:rPr>
          <w:rFonts w:asciiTheme="minorHAnsi" w:hAnsiTheme="minorHAnsi"/>
          <w:b w:val="0"/>
          <w:sz w:val="20"/>
          <w:lang w:val="es-ES"/>
        </w:rPr>
        <w:lastRenderedPageBreak/>
        <w:t>distintos a ésta, deberán estar foliados en todas y cada una de las hojas que los integren. La propuesta deberá ser firmada autógrafamente en la última hoja de cada uno de los documentos que forman parte de la misma.</w:t>
      </w:r>
    </w:p>
    <w:p w14:paraId="4FD40272" w14:textId="62E3E551"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 xml:space="preserve">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9D6122">
        <w:rPr>
          <w:rFonts w:asciiTheme="minorHAnsi" w:hAnsiTheme="minorHAnsi"/>
        </w:rPr>
        <w:t>presente licitación</w:t>
      </w:r>
      <w:r w:rsidRPr="00051964">
        <w:rPr>
          <w:rFonts w:asciiTheme="minorHAnsi" w:hAnsiTheme="minorHAnsi"/>
        </w:rPr>
        <w:t>.</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76F6F62B"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w:t>
      </w:r>
      <w:r w:rsidR="005A34A6">
        <w:rPr>
          <w:rFonts w:asciiTheme="minorHAnsi" w:hAnsiTheme="minorHAnsi"/>
        </w:rPr>
        <w:t>, así como de la propuesta que contiene (técnica o económica)</w:t>
      </w:r>
      <w:r w:rsidRPr="00E27A5A">
        <w:rPr>
          <w:rFonts w:asciiTheme="minorHAnsi" w:hAnsiTheme="minorHAnsi"/>
        </w:rPr>
        <w:t>,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DD3316" w:rsidRDefault="00AA231A" w:rsidP="006E6636">
      <w:pPr>
        <w:pStyle w:val="Prrafodelista"/>
        <w:numPr>
          <w:ilvl w:val="0"/>
          <w:numId w:val="21"/>
        </w:numPr>
        <w:tabs>
          <w:tab w:val="left" w:pos="1418"/>
        </w:tabs>
        <w:ind w:left="709" w:right="49" w:hanging="425"/>
        <w:jc w:val="both"/>
        <w:rPr>
          <w:rFonts w:asciiTheme="minorHAnsi" w:hAnsiTheme="minorHAnsi"/>
          <w:bCs/>
          <w:color w:val="0D0D0D" w:themeColor="text1" w:themeTint="F2"/>
        </w:rPr>
      </w:pPr>
      <w:r w:rsidRPr="004A2088">
        <w:rPr>
          <w:rFonts w:asciiTheme="minorHAnsi" w:hAnsiTheme="minorHAnsi"/>
        </w:rPr>
        <w:t xml:space="preserve">Identificación oficial vigente de quien firma las proposiciones, quien deberá contar con facultades de </w:t>
      </w:r>
      <w:r w:rsidRPr="00DD3316">
        <w:rPr>
          <w:rFonts w:asciiTheme="minorHAnsi" w:hAnsiTheme="minorHAnsi"/>
          <w:color w:val="0D0D0D" w:themeColor="text1" w:themeTint="F2"/>
        </w:rPr>
        <w:t>administración y/o dominio, o poder especial para actos de licitación pública.</w:t>
      </w:r>
    </w:p>
    <w:p w14:paraId="53B6F7E0" w14:textId="05DDAF2E" w:rsidR="00AA231A" w:rsidRPr="00DD3316" w:rsidRDefault="00AA231A" w:rsidP="006E6636">
      <w:pPr>
        <w:numPr>
          <w:ilvl w:val="0"/>
          <w:numId w:val="21"/>
        </w:numPr>
        <w:tabs>
          <w:tab w:val="left" w:pos="1418"/>
        </w:tabs>
        <w:ind w:left="709" w:right="49" w:hanging="425"/>
        <w:jc w:val="both"/>
        <w:rPr>
          <w:rFonts w:asciiTheme="minorHAnsi" w:hAnsiTheme="minorHAnsi"/>
          <w:bCs/>
          <w:color w:val="0D0D0D" w:themeColor="text1" w:themeTint="F2"/>
        </w:rPr>
      </w:pPr>
      <w:r w:rsidRPr="00DD3316">
        <w:rPr>
          <w:rFonts w:asciiTheme="minorHAnsi" w:hAnsiTheme="minorHAnsi"/>
          <w:color w:val="0D0D0D" w:themeColor="text1" w:themeTint="F2"/>
        </w:rPr>
        <w:t xml:space="preserve">Currículum de la empresa, donde manifieste la capacidad técnica, describiendo la infraestructura administrativa, la descripción de las instalaciones, </w:t>
      </w:r>
      <w:r w:rsidRPr="00DD3316">
        <w:rPr>
          <w:rFonts w:asciiTheme="minorHAnsi" w:hAnsiTheme="minorHAnsi"/>
          <w:i/>
          <w:color w:val="0D0D0D" w:themeColor="text1" w:themeTint="F2"/>
        </w:rPr>
        <w:t>maquinaria y equipos de impresión</w:t>
      </w:r>
      <w:r w:rsidRPr="00DD3316">
        <w:rPr>
          <w:rFonts w:asciiTheme="minorHAnsi" w:hAnsiTheme="minorHAnsi"/>
          <w:color w:val="0D0D0D" w:themeColor="text1" w:themeTint="F2"/>
        </w:rPr>
        <w:t xml:space="preserve">, y demás elementos técnicos necesarios para el objeto de la presente convocatoria, </w:t>
      </w:r>
      <w:r w:rsidRPr="00DD3316">
        <w:rPr>
          <w:rFonts w:asciiTheme="minorHAnsi" w:hAnsiTheme="minorHAnsi" w:cs="Arial"/>
          <w:color w:val="0D0D0D" w:themeColor="text1" w:themeTint="F2"/>
        </w:rPr>
        <w:t>su metodología y la experiencia comprobable en ventas de vale</w:t>
      </w:r>
      <w:r w:rsidR="008013F2" w:rsidRPr="00DD3316">
        <w:rPr>
          <w:rFonts w:asciiTheme="minorHAnsi" w:hAnsiTheme="minorHAnsi" w:cs="Arial"/>
          <w:color w:val="0D0D0D" w:themeColor="text1" w:themeTint="F2"/>
        </w:rPr>
        <w:t>s de despensa</w:t>
      </w:r>
      <w:r w:rsidRPr="00DD3316">
        <w:rPr>
          <w:rFonts w:asciiTheme="minorHAnsi" w:hAnsiTheme="minorHAnsi" w:cs="Arial"/>
          <w:color w:val="0D0D0D" w:themeColor="text1" w:themeTint="F2"/>
        </w:rPr>
        <w:t>,</w:t>
      </w:r>
      <w:r w:rsidRPr="00DD3316">
        <w:rPr>
          <w:rFonts w:asciiTheme="minorHAnsi" w:hAnsiTheme="minorHAnsi"/>
          <w:color w:val="0D0D0D" w:themeColor="text1" w:themeTint="F2"/>
        </w:rPr>
        <w:t xml:space="preserve"> así como una relación de las principales operaciones de ventas de los últimos 12 meses en donde compruebe </w:t>
      </w:r>
      <w:r w:rsidRPr="00DD3316">
        <w:rPr>
          <w:rFonts w:asciiTheme="minorHAnsi" w:hAnsiTheme="minorHAnsi" w:cs="Arial"/>
          <w:color w:val="0D0D0D" w:themeColor="text1" w:themeTint="F2"/>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DD3316">
        <w:rPr>
          <w:rFonts w:asciiTheme="minorHAnsi" w:hAnsiTheme="minorHAnsi"/>
          <w:color w:val="0D0D0D" w:themeColor="text1" w:themeTint="F2"/>
        </w:rPr>
        <w:t xml:space="preserve">Propuesta Técnica conforme al formato </w:t>
      </w:r>
      <w:r w:rsidRPr="004A2088">
        <w:rPr>
          <w:rFonts w:asciiTheme="minorHAnsi" w:hAnsiTheme="minorHAnsi"/>
        </w:rPr>
        <w:t xml:space="preserve">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678939A5" w:rsidR="004A2088" w:rsidRPr="004A2088" w:rsidRDefault="00755A0A" w:rsidP="004A2088">
      <w:pPr>
        <w:numPr>
          <w:ilvl w:val="0"/>
          <w:numId w:val="21"/>
        </w:numPr>
        <w:tabs>
          <w:tab w:val="left" w:pos="1418"/>
        </w:tabs>
        <w:ind w:left="709" w:right="49" w:hanging="425"/>
        <w:jc w:val="both"/>
        <w:rPr>
          <w:rFonts w:asciiTheme="minorHAnsi" w:hAnsiTheme="minorHAnsi"/>
          <w:bCs/>
        </w:rPr>
      </w:pPr>
      <w:r>
        <w:rPr>
          <w:rFonts w:asciiTheme="minorHAnsi" w:hAnsiTheme="minorHAnsi"/>
        </w:rPr>
        <w:t>Muestra física del vale que oferta y que permita corroborar las medidas de seguridad.</w:t>
      </w:r>
    </w:p>
    <w:p w14:paraId="1337242C" w14:textId="4AE69DFD" w:rsidR="00FD7A37" w:rsidRPr="00DD3316" w:rsidRDefault="00E67F43" w:rsidP="00FD7A37">
      <w:pPr>
        <w:numPr>
          <w:ilvl w:val="0"/>
          <w:numId w:val="21"/>
        </w:numPr>
        <w:tabs>
          <w:tab w:val="left" w:pos="1418"/>
        </w:tabs>
        <w:ind w:left="709" w:right="49" w:hanging="425"/>
        <w:jc w:val="both"/>
        <w:rPr>
          <w:rFonts w:asciiTheme="minorHAnsi" w:hAnsiTheme="minorHAnsi"/>
          <w:bCs/>
          <w:color w:val="0D0D0D" w:themeColor="text1" w:themeTint="F2"/>
        </w:rPr>
      </w:pPr>
      <w:r>
        <w:rPr>
          <w:rFonts w:asciiTheme="minorHAnsi" w:hAnsiTheme="minorHAnsi"/>
        </w:rPr>
        <w:t>E</w:t>
      </w:r>
      <w:r w:rsidR="004A2088" w:rsidRPr="004A2088">
        <w:rPr>
          <w:rFonts w:asciiTheme="minorHAnsi" w:hAnsiTheme="minorHAnsi"/>
        </w:rPr>
        <w:t xml:space="preserve">n forma impresa y electrónica la relación de los comercios adheridos al sistema de vales de despensa de la compañía </w:t>
      </w:r>
      <w:r w:rsidR="004A2088" w:rsidRPr="00DD3316">
        <w:rPr>
          <w:rFonts w:asciiTheme="minorHAnsi" w:hAnsiTheme="minorHAnsi"/>
          <w:color w:val="0D0D0D" w:themeColor="text1" w:themeTint="F2"/>
        </w:rPr>
        <w:t>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755A0A" w:rsidRPr="00DD3316">
        <w:rPr>
          <w:rFonts w:asciiTheme="minorHAnsi" w:hAnsiTheme="minorHAnsi"/>
          <w:color w:val="0D0D0D" w:themeColor="text1" w:themeTint="F2"/>
        </w:rPr>
        <w:t xml:space="preserve"> originales</w:t>
      </w:r>
      <w:r w:rsidR="004A2088" w:rsidRPr="00DD3316">
        <w:rPr>
          <w:rFonts w:asciiTheme="minorHAnsi" w:hAnsiTheme="minorHAnsi"/>
          <w:color w:val="0D0D0D" w:themeColor="text1" w:themeTint="F2"/>
        </w:rPr>
        <w:t xml:space="preserve">. Además, se requiere que los Vales de Despensa se puedan canjear en los 51 municipios que forman parte del Estado de Nuevo León, lo anterior en virtud de que en los referidos municipios, la Convocante cuenta con unidades </w:t>
      </w:r>
      <w:r w:rsidR="004A2088" w:rsidRPr="00DD3316">
        <w:rPr>
          <w:rFonts w:asciiTheme="minorHAnsi" w:hAnsiTheme="minorHAnsi"/>
          <w:color w:val="0D0D0D" w:themeColor="text1" w:themeTint="F2"/>
        </w:rPr>
        <w:lastRenderedPageBreak/>
        <w:t>a las que están adscritos personal de la misma.</w:t>
      </w:r>
      <w:r w:rsidR="00FD7A37" w:rsidRPr="00DD3316">
        <w:rPr>
          <w:rFonts w:asciiTheme="minorHAnsi" w:hAnsiTheme="minorHAnsi"/>
          <w:color w:val="0D0D0D" w:themeColor="text1" w:themeTint="F2"/>
        </w:rPr>
        <w:t xml:space="preserve"> “En caso de que el </w:t>
      </w:r>
      <w:r w:rsidR="008013F2" w:rsidRPr="00DD3316">
        <w:rPr>
          <w:rFonts w:asciiTheme="minorHAnsi" w:hAnsiTheme="minorHAnsi"/>
          <w:color w:val="0D0D0D" w:themeColor="text1" w:themeTint="F2"/>
        </w:rPr>
        <w:t>licitante</w:t>
      </w:r>
      <w:r w:rsidR="00FD7A37" w:rsidRPr="00DD3316">
        <w:rPr>
          <w:rFonts w:asciiTheme="minorHAnsi" w:hAnsiTheme="minorHAnsi"/>
          <w:color w:val="0D0D0D" w:themeColor="text1" w:themeTint="F2"/>
        </w:rPr>
        <w:t xml:space="preserve"> tenga cobertura en otros Estados, se solicita que solo se incluya la relación de </w:t>
      </w:r>
      <w:r w:rsidR="008013F2" w:rsidRPr="00DD3316">
        <w:rPr>
          <w:rFonts w:asciiTheme="minorHAnsi" w:hAnsiTheme="minorHAnsi"/>
          <w:color w:val="0D0D0D" w:themeColor="text1" w:themeTint="F2"/>
        </w:rPr>
        <w:t xml:space="preserve">comercios </w:t>
      </w:r>
      <w:r w:rsidR="00FD7A37" w:rsidRPr="00DD3316">
        <w:rPr>
          <w:rFonts w:asciiTheme="minorHAnsi" w:hAnsiTheme="minorHAnsi"/>
          <w:color w:val="0D0D0D" w:themeColor="text1" w:themeTint="F2"/>
        </w:rPr>
        <w:t xml:space="preserve"> en el Estado de Nuevo León”.</w:t>
      </w:r>
    </w:p>
    <w:p w14:paraId="2A789DD1" w14:textId="141170FB" w:rsidR="003E2615" w:rsidRPr="00DD3316" w:rsidRDefault="003E2615" w:rsidP="003E2615">
      <w:pPr>
        <w:pStyle w:val="Prrafodelista"/>
        <w:numPr>
          <w:ilvl w:val="0"/>
          <w:numId w:val="21"/>
        </w:numPr>
        <w:tabs>
          <w:tab w:val="left" w:pos="993"/>
        </w:tabs>
        <w:jc w:val="both"/>
        <w:rPr>
          <w:rFonts w:asciiTheme="minorHAnsi" w:hAnsiTheme="minorHAnsi"/>
          <w:color w:val="0D0D0D" w:themeColor="text1" w:themeTint="F2"/>
        </w:rPr>
      </w:pPr>
      <w:r w:rsidRPr="00DD3316">
        <w:rPr>
          <w:rFonts w:asciiTheme="minorHAnsi" w:hAnsiTheme="minorHAnsi"/>
          <w:bCs/>
          <w:color w:val="0D0D0D" w:themeColor="text1" w:themeTint="F2"/>
        </w:rPr>
        <w:t xml:space="preserve">Cd o USB que contenga el total de los documentos incluidos en el sobre técnico en formato </w:t>
      </w:r>
      <w:proofErr w:type="spellStart"/>
      <w:r w:rsidRPr="00DD3316">
        <w:rPr>
          <w:rFonts w:asciiTheme="minorHAnsi" w:hAnsiTheme="minorHAnsi"/>
          <w:bCs/>
          <w:color w:val="0D0D0D" w:themeColor="text1" w:themeTint="F2"/>
        </w:rPr>
        <w:t>pdf</w:t>
      </w:r>
      <w:proofErr w:type="spellEnd"/>
      <w:r w:rsidRPr="00DD3316">
        <w:rPr>
          <w:rFonts w:asciiTheme="minorHAnsi" w:hAnsiTheme="minorHAnsi"/>
          <w:bCs/>
          <w:color w:val="0D0D0D" w:themeColor="text1" w:themeTint="F2"/>
        </w:rPr>
        <w:t xml:space="preserve">, </w:t>
      </w:r>
      <w:proofErr w:type="spellStart"/>
      <w:r w:rsidRPr="00DD3316">
        <w:rPr>
          <w:rFonts w:asciiTheme="minorHAnsi" w:hAnsiTheme="minorHAnsi"/>
          <w:bCs/>
          <w:color w:val="0D0D0D" w:themeColor="text1" w:themeTint="F2"/>
        </w:rPr>
        <w:t>word</w:t>
      </w:r>
      <w:proofErr w:type="spellEnd"/>
      <w:r w:rsidRPr="00DD3316">
        <w:rPr>
          <w:rFonts w:asciiTheme="minorHAnsi" w:hAnsiTheme="minorHAnsi"/>
          <w:bCs/>
          <w:color w:val="0D0D0D" w:themeColor="text1" w:themeTint="F2"/>
        </w:rPr>
        <w:t xml:space="preserve"> o </w:t>
      </w:r>
      <w:proofErr w:type="spellStart"/>
      <w:r w:rsidRPr="00DD3316">
        <w:rPr>
          <w:rFonts w:asciiTheme="minorHAnsi" w:hAnsiTheme="minorHAnsi"/>
          <w:bCs/>
          <w:color w:val="0D0D0D" w:themeColor="text1" w:themeTint="F2"/>
        </w:rPr>
        <w:t>excel</w:t>
      </w:r>
      <w:proofErr w:type="spellEnd"/>
      <w:r w:rsidRPr="00DD3316">
        <w:rPr>
          <w:rFonts w:asciiTheme="minorHAnsi" w:hAnsiTheme="minorHAnsi"/>
          <w:bCs/>
          <w:color w:val="0D0D0D" w:themeColor="text1" w:themeTint="F2"/>
        </w:rPr>
        <w:t>.</w:t>
      </w:r>
    </w:p>
    <w:p w14:paraId="3174E582" w14:textId="38C6C2DE"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DD3316">
        <w:rPr>
          <w:rFonts w:asciiTheme="minorHAnsi" w:hAnsiTheme="minorHAnsi"/>
          <w:bCs/>
          <w:color w:val="0D0D0D" w:themeColor="text1" w:themeTint="F2"/>
        </w:rPr>
        <w:t xml:space="preserve">Deberá presentar carta original en papel preferentemente con membrete, en la que manifieste que es fabricante </w:t>
      </w:r>
      <w:r w:rsidR="003361B5" w:rsidRPr="00DD3316">
        <w:rPr>
          <w:rFonts w:asciiTheme="minorHAnsi" w:hAnsiTheme="minorHAnsi"/>
          <w:bCs/>
          <w:color w:val="0D0D0D" w:themeColor="text1" w:themeTint="F2"/>
        </w:rPr>
        <w:t xml:space="preserve">o distribuidor </w:t>
      </w:r>
      <w:r w:rsidRPr="00DD3316">
        <w:rPr>
          <w:rFonts w:asciiTheme="minorHAnsi" w:hAnsiTheme="minorHAnsi"/>
          <w:bCs/>
          <w:color w:val="0D0D0D" w:themeColor="text1" w:themeTint="F2"/>
        </w:rPr>
        <w:t xml:space="preserve">y garantiza el abasto suficiente para cumplir con las adjudicaciones que se deriven en esta </w:t>
      </w:r>
      <w:r w:rsidR="000E581E" w:rsidRPr="00DD3316">
        <w:rPr>
          <w:rFonts w:asciiTheme="minorHAnsi" w:hAnsiTheme="minorHAnsi"/>
          <w:bCs/>
          <w:color w:val="0D0D0D" w:themeColor="text1" w:themeTint="F2"/>
        </w:rPr>
        <w:t>Licitación Pública Nacional Presencial No</w:t>
      </w:r>
      <w:r w:rsidRPr="00DD3316">
        <w:rPr>
          <w:rFonts w:asciiTheme="minorHAnsi" w:hAnsiTheme="minorHAnsi"/>
          <w:bCs/>
          <w:color w:val="0D0D0D" w:themeColor="text1" w:themeTint="F2"/>
        </w:rPr>
        <w:t xml:space="preserve">. </w:t>
      </w:r>
      <w:r w:rsidR="00EA1DA2" w:rsidRPr="00DD3316">
        <w:rPr>
          <w:rFonts w:asciiTheme="minorHAnsi" w:hAnsiTheme="minorHAnsi"/>
          <w:bCs/>
          <w:color w:val="0D0D0D" w:themeColor="text1" w:themeTint="F2"/>
        </w:rPr>
        <w:t>LP-919044992-</w:t>
      </w:r>
      <w:r w:rsidR="004F0799" w:rsidRPr="00DD3316">
        <w:rPr>
          <w:rFonts w:asciiTheme="minorHAnsi" w:hAnsiTheme="minorHAnsi"/>
          <w:bCs/>
          <w:color w:val="0D0D0D" w:themeColor="text1" w:themeTint="F2"/>
        </w:rPr>
        <w:t>N10-2020</w:t>
      </w:r>
      <w:r w:rsidRPr="00DD3316">
        <w:rPr>
          <w:rFonts w:asciiTheme="minorHAnsi" w:hAnsiTheme="minorHAnsi"/>
          <w:bCs/>
          <w:color w:val="0D0D0D" w:themeColor="text1" w:themeTint="F2"/>
        </w:rPr>
        <w:t>, de acuerdo a las condiciones establecidas en las presentes bases; deberá contener firma autógrafa y menc</w:t>
      </w:r>
      <w:r w:rsidR="00790F7E" w:rsidRPr="00DD3316">
        <w:rPr>
          <w:rFonts w:asciiTheme="minorHAnsi" w:hAnsiTheme="minorHAnsi"/>
          <w:bCs/>
          <w:color w:val="0D0D0D" w:themeColor="text1" w:themeTint="F2"/>
        </w:rPr>
        <w:t>ionar el número de la presente  licitación</w:t>
      </w:r>
      <w:r w:rsidRPr="00DD3316">
        <w:rPr>
          <w:rFonts w:asciiTheme="minorHAnsi" w:hAnsiTheme="minorHAnsi"/>
          <w:bCs/>
          <w:color w:val="0D0D0D" w:themeColor="text1" w:themeTint="F2"/>
        </w:rPr>
        <w:t>, enlistar el número de partida, clave, descripción y cantidad ofertada</w:t>
      </w:r>
      <w:r w:rsidRPr="003361B5">
        <w:rPr>
          <w:rFonts w:asciiTheme="minorHAnsi" w:hAnsiTheme="minorHAnsi"/>
          <w:bCs/>
        </w:rPr>
        <w:t>.</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2D673AC2"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7. Declaración de no encontrarse en alguno de los supuestos establecidos en los Artículos 37 y 95 de la Ley</w:t>
      </w:r>
      <w:r w:rsidRPr="004A2088">
        <w:rPr>
          <w:rFonts w:asciiTheme="minorHAnsi" w:hAnsiTheme="minorHAnsi" w:cs="Arial"/>
        </w:rPr>
        <w:t xml:space="preserve">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2F6A9EAF"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w:t>
      </w:r>
      <w:r w:rsidR="00E67F43">
        <w:rPr>
          <w:rFonts w:asciiTheme="minorHAnsi" w:hAnsiTheme="minorHAnsi" w:cs="Arial"/>
        </w:rPr>
        <w:t xml:space="preserve"> y vigente </w:t>
      </w:r>
      <w:r w:rsidRPr="00E711D9">
        <w:rPr>
          <w:rFonts w:asciiTheme="minorHAnsi" w:hAnsiTheme="minorHAnsi" w:cs="Arial"/>
        </w:rPr>
        <w:t>expedido por el S.A.T., en el que se emita opinión</w:t>
      </w:r>
      <w:r w:rsidR="00E67F43">
        <w:rPr>
          <w:rFonts w:asciiTheme="minorHAnsi" w:hAnsiTheme="minorHAnsi" w:cs="Arial"/>
        </w:rPr>
        <w:t xml:space="preserve"> positiva</w:t>
      </w:r>
      <w:r w:rsidRPr="00E711D9">
        <w:rPr>
          <w:rFonts w:asciiTheme="minorHAnsi" w:hAnsiTheme="minorHAnsi" w:cs="Arial"/>
        </w:rPr>
        <w:t xml:space="preserve"> </w:t>
      </w:r>
      <w:r w:rsidR="00DD3316">
        <w:rPr>
          <w:rFonts w:asciiTheme="minorHAnsi" w:hAnsiTheme="minorHAnsi" w:cs="Arial"/>
        </w:rPr>
        <w:t xml:space="preserve">y vigente </w:t>
      </w:r>
      <w:r w:rsidRPr="00E711D9">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lastRenderedPageBreak/>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382B7714"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9D6122">
        <w:rPr>
          <w:rFonts w:asciiTheme="minorHAnsi" w:hAnsiTheme="minorHAnsi" w:cs="Arial"/>
          <w:lang w:val="es-MX"/>
        </w:rPr>
        <w:t>Licitación</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69C65447" w:rsidR="00776B09" w:rsidRDefault="003A7489" w:rsidP="00776B09">
      <w:pPr>
        <w:numPr>
          <w:ilvl w:val="0"/>
          <w:numId w:val="28"/>
        </w:numPr>
        <w:ind w:left="1418" w:right="180" w:hanging="284"/>
        <w:jc w:val="both"/>
        <w:rPr>
          <w:rFonts w:ascii="Calibri" w:hAnsi="Calibri"/>
          <w:bCs/>
        </w:rPr>
      </w:pPr>
      <w:r>
        <w:rPr>
          <w:rFonts w:ascii="Calibri" w:hAnsi="Calibri"/>
          <w:b/>
          <w:bCs/>
        </w:rPr>
        <w:t>ANEXOS 3 y</w:t>
      </w:r>
      <w:r w:rsidR="00776B09" w:rsidRPr="00CA04EA">
        <w:rPr>
          <w:rFonts w:ascii="Calibri" w:hAnsi="Calibri"/>
          <w:b/>
          <w:bCs/>
        </w:rPr>
        <w:t xml:space="preserve"> 4</w:t>
      </w:r>
      <w:r>
        <w:rPr>
          <w:rFonts w:ascii="Calibri" w:hAnsi="Calibri"/>
          <w:b/>
          <w:bCs/>
        </w:rPr>
        <w:t>.</w:t>
      </w:r>
      <w:r w:rsidR="00776B09" w:rsidRPr="00CA04EA">
        <w:rPr>
          <w:rFonts w:ascii="Calibri" w:hAnsi="Calibri"/>
          <w:b/>
          <w:bCs/>
        </w:rPr>
        <w:t xml:space="preserve"> </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w:t>
      </w:r>
      <w:r w:rsidRPr="000B78E5">
        <w:rPr>
          <w:rFonts w:asciiTheme="minorHAnsi" w:hAnsiTheme="minorHAnsi"/>
        </w:rPr>
        <w:lastRenderedPageBreak/>
        <w:t xml:space="preserve">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3BE0D591"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E67F43">
        <w:rPr>
          <w:rFonts w:asciiTheme="minorHAnsi" w:hAnsiTheme="minorHAnsi"/>
        </w:rPr>
        <w:t xml:space="preserve"> así como del tipo de propuesta que contiene,</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055C5006"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lastRenderedPageBreak/>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015FD7CF"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7F43">
        <w:rPr>
          <w:rFonts w:ascii="Calibri" w:hAnsi="Calibri"/>
        </w:rPr>
        <w:t>correspondiente y en su caso, se</w:t>
      </w:r>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54E6D7B8"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36EE9E8A" w14:textId="77777777" w:rsidR="00E67F43" w:rsidRDefault="00E67F43"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 w:val="left" w:pos="284"/>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1233D71" w14:textId="77777777" w:rsidR="007C6F99" w:rsidRPr="000B78E5" w:rsidRDefault="007C6F99" w:rsidP="00E67F43">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DD3316">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6FE540A8" w14:textId="77777777" w:rsidR="003A7489" w:rsidRDefault="003A7489" w:rsidP="007C6F99">
      <w:pPr>
        <w:ind w:right="-1"/>
        <w:jc w:val="both"/>
        <w:rPr>
          <w:rFonts w:ascii="Calibri" w:hAnsi="Calibri"/>
          <w:b/>
        </w:rPr>
      </w:pPr>
    </w:p>
    <w:p w14:paraId="0F5A7D5B" w14:textId="77777777" w:rsidR="00D442B0" w:rsidRDefault="00D442B0" w:rsidP="007C6F99">
      <w:pPr>
        <w:ind w:right="-1"/>
        <w:jc w:val="both"/>
        <w:rPr>
          <w:rFonts w:ascii="Calibri" w:hAnsi="Calibri"/>
          <w:b/>
        </w:rPr>
      </w:pPr>
    </w:p>
    <w:p w14:paraId="7B753D2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22FFA758" w14:textId="77777777" w:rsidR="00D06C2C" w:rsidRPr="00D06C2C" w:rsidRDefault="00D06C2C" w:rsidP="00D06C2C">
      <w:pPr>
        <w:ind w:right="-1"/>
        <w:jc w:val="both"/>
        <w:rPr>
          <w:rFonts w:ascii="Calibri" w:hAnsi="Calibri" w:cs="Arial"/>
          <w:iCs/>
        </w:rPr>
      </w:pPr>
      <w:r w:rsidRPr="00D06C2C">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8385D00" w14:textId="77777777" w:rsidR="003A7489" w:rsidRPr="00D06C2C" w:rsidRDefault="003A7489" w:rsidP="007C6F99">
      <w:pPr>
        <w:ind w:right="-1"/>
        <w:jc w:val="both"/>
        <w:rPr>
          <w:rFonts w:ascii="Calibri" w:hAnsi="Calibri" w:cs="Arial"/>
          <w:iCs/>
        </w:rPr>
      </w:pPr>
    </w:p>
    <w:p w14:paraId="28EBC70F" w14:textId="494E3D09"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w:t>
      </w:r>
      <w:r w:rsidR="00757434">
        <w:rPr>
          <w:rFonts w:ascii="Calibri" w:hAnsi="Calibri"/>
        </w:rPr>
        <w:t>a de Hacienda y Crédito Público</w:t>
      </w:r>
      <w:r w:rsidRPr="0090500C">
        <w:rPr>
          <w:rFonts w:ascii="Calibri" w:hAnsi="Calibri"/>
        </w:rPr>
        <w:t>.</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87C681" w14:textId="77777777" w:rsidR="00D442B0" w:rsidRDefault="00D442B0" w:rsidP="007C6F99">
      <w:pPr>
        <w:ind w:right="-1"/>
        <w:jc w:val="both"/>
        <w:rPr>
          <w:rFonts w:ascii="Calibri" w:hAnsi="Calibri"/>
        </w:rPr>
      </w:pPr>
    </w:p>
    <w:p w14:paraId="5A610073" w14:textId="77777777" w:rsidR="00490AE3" w:rsidRDefault="00490AE3" w:rsidP="007C6F99">
      <w:pPr>
        <w:ind w:right="-1"/>
        <w:jc w:val="both"/>
        <w:rPr>
          <w:rFonts w:ascii="Calibri" w:hAnsi="Calibri"/>
        </w:rPr>
      </w:pPr>
    </w:p>
    <w:p w14:paraId="32A3DF9F"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26794A86" w14:textId="77777777" w:rsidR="007C6F99" w:rsidRPr="0039320A" w:rsidRDefault="007C6F99"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619D8C45" w14:textId="77777777" w:rsidR="00D442B0" w:rsidRPr="00661318" w:rsidRDefault="00D442B0" w:rsidP="007C6F99">
      <w:pPr>
        <w:pStyle w:val="Textoindependiente2"/>
        <w:ind w:right="-1"/>
        <w:rPr>
          <w:rFonts w:ascii="Calibri" w:hAnsi="Calibri"/>
          <w:sz w:val="20"/>
        </w:rPr>
      </w:pPr>
    </w:p>
    <w:p w14:paraId="37CD9505" w14:textId="77777777" w:rsidR="00396275" w:rsidRPr="0039320A" w:rsidRDefault="00396275" w:rsidP="00DD33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6B36A916"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lastRenderedPageBreak/>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D3316">
        <w:rPr>
          <w:rFonts w:asciiTheme="minorHAnsi" w:hAnsiTheme="minorHAnsi"/>
          <w:color w:val="auto"/>
          <w:sz w:val="20"/>
          <w:szCs w:val="20"/>
        </w:rPr>
        <w:t>13</w:t>
      </w:r>
      <w:r>
        <w:rPr>
          <w:rFonts w:asciiTheme="minorHAnsi" w:hAnsiTheme="minorHAnsi"/>
          <w:color w:val="auto"/>
          <w:sz w:val="20"/>
          <w:szCs w:val="20"/>
        </w:rPr>
        <w:t xml:space="preserve"> de </w:t>
      </w:r>
      <w:r w:rsidR="00DD3316">
        <w:rPr>
          <w:rFonts w:asciiTheme="minorHAnsi" w:hAnsiTheme="minorHAnsi"/>
          <w:color w:val="auto"/>
          <w:sz w:val="20"/>
          <w:szCs w:val="20"/>
        </w:rPr>
        <w:t>Marzo del 2020</w:t>
      </w:r>
      <w:r>
        <w:rPr>
          <w:rFonts w:asciiTheme="minorHAnsi" w:hAnsiTheme="minorHAnsi"/>
          <w:color w:val="auto"/>
          <w:sz w:val="20"/>
          <w:szCs w:val="20"/>
        </w:rPr>
        <w:t>.</w:t>
      </w:r>
    </w:p>
    <w:p w14:paraId="4F725BC5" w14:textId="77777777" w:rsidR="00396275" w:rsidRDefault="00396275" w:rsidP="00396275">
      <w:pPr>
        <w:pStyle w:val="Default"/>
        <w:jc w:val="both"/>
        <w:rPr>
          <w:rFonts w:asciiTheme="minorHAnsi" w:hAnsiTheme="minorHAnsi"/>
          <w:b/>
          <w:color w:val="auto"/>
          <w:sz w:val="20"/>
          <w:szCs w:val="20"/>
        </w:rPr>
      </w:pPr>
    </w:p>
    <w:p w14:paraId="71376902" w14:textId="320C0114"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D3316">
        <w:rPr>
          <w:rFonts w:asciiTheme="minorHAnsi" w:hAnsiTheme="minorHAnsi"/>
          <w:color w:val="auto"/>
          <w:sz w:val="20"/>
          <w:szCs w:val="20"/>
        </w:rPr>
        <w:t>e</w:t>
      </w:r>
      <w:r w:rsidR="00DD3316" w:rsidRPr="001A3D86">
        <w:rPr>
          <w:rFonts w:asciiTheme="minorHAnsi" w:hAnsiTheme="minorHAnsi"/>
          <w:color w:val="auto"/>
          <w:sz w:val="20"/>
          <w:szCs w:val="20"/>
        </w:rPr>
        <w:t xml:space="preserve">l </w:t>
      </w:r>
      <w:r w:rsidR="00DD3316">
        <w:rPr>
          <w:rFonts w:asciiTheme="minorHAnsi" w:hAnsiTheme="minorHAnsi"/>
          <w:color w:val="auto"/>
          <w:sz w:val="20"/>
          <w:szCs w:val="20"/>
        </w:rPr>
        <w:t>13 de Marzo del 2020</w:t>
      </w:r>
      <w:r>
        <w:rPr>
          <w:rFonts w:asciiTheme="minorHAnsi" w:hAnsiTheme="minorHAnsi"/>
          <w:color w:val="auto"/>
          <w:sz w:val="20"/>
          <w:szCs w:val="20"/>
        </w:rPr>
        <w:t>.</w:t>
      </w:r>
    </w:p>
    <w:p w14:paraId="54E22516" w14:textId="77777777" w:rsidR="00837DA4" w:rsidRDefault="00837DA4" w:rsidP="00396275">
      <w:pPr>
        <w:pStyle w:val="Default"/>
        <w:rPr>
          <w:rFonts w:asciiTheme="minorHAnsi" w:hAnsiTheme="minorHAnsi"/>
          <w:color w:val="auto"/>
          <w:sz w:val="20"/>
          <w:szCs w:val="20"/>
        </w:rPr>
      </w:pPr>
    </w:p>
    <w:p w14:paraId="565B1D09" w14:textId="77777777" w:rsidR="00490AE3" w:rsidRDefault="00490AE3"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D331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2B14438" w14:textId="60639EB0"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F0799">
              <w:rPr>
                <w:rFonts w:ascii="Century Gothic" w:hAnsi="Century Gothic" w:cs="Arial"/>
                <w:b/>
                <w:color w:val="000000"/>
                <w:sz w:val="18"/>
              </w:rPr>
              <w:t>N10-2020</w:t>
            </w:r>
          </w:p>
          <w:p w14:paraId="15930EA9" w14:textId="7D0B87C0" w:rsidR="00396275" w:rsidRPr="00E50172" w:rsidRDefault="00396275" w:rsidP="0039627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96275" w:rsidRPr="004A4FC1" w14:paraId="499ED655" w14:textId="77777777" w:rsidTr="00DD331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837DA4"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53CF4BB6" w14:textId="2EAE9873" w:rsidR="00837DA4" w:rsidRPr="003855C1" w:rsidRDefault="00DD3316" w:rsidP="00837DA4">
            <w:pPr>
              <w:jc w:val="center"/>
              <w:rPr>
                <w:rFonts w:ascii="Century Gothic" w:hAnsi="Century Gothic" w:cs="Arial"/>
                <w:sz w:val="16"/>
                <w:szCs w:val="18"/>
              </w:rPr>
            </w:pPr>
            <w:r>
              <w:rPr>
                <w:rFonts w:ascii="Century Gothic" w:hAnsi="Century Gothic" w:cs="Arial"/>
                <w:sz w:val="16"/>
                <w:szCs w:val="18"/>
              </w:rPr>
              <w:t>24/03/2020</w:t>
            </w:r>
          </w:p>
          <w:p w14:paraId="286DDD38" w14:textId="589AE516" w:rsidR="00837DA4" w:rsidRPr="00F47B28" w:rsidRDefault="00837DA4" w:rsidP="00D442B0">
            <w:pPr>
              <w:jc w:val="center"/>
              <w:rPr>
                <w:rFonts w:ascii="Century Gothic" w:hAnsi="Century Gothic" w:cs="Arial"/>
                <w:sz w:val="16"/>
                <w:szCs w:val="18"/>
              </w:rPr>
            </w:pPr>
            <w:r>
              <w:rPr>
                <w:rFonts w:ascii="Century Gothic" w:hAnsi="Century Gothic" w:cs="Arial"/>
                <w:sz w:val="16"/>
                <w:szCs w:val="18"/>
              </w:rPr>
              <w:t>1</w:t>
            </w:r>
            <w:r w:rsidR="00DD3316">
              <w:rPr>
                <w:rFonts w:ascii="Century Gothic" w:hAnsi="Century Gothic" w:cs="Arial"/>
                <w:sz w:val="16"/>
                <w:szCs w:val="18"/>
              </w:rPr>
              <w:t>1:0</w:t>
            </w:r>
            <w:r w:rsidRPr="003855C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0283BD66" w:rsidR="00837DA4" w:rsidRPr="00E50172" w:rsidRDefault="00837DA4" w:rsidP="00837DA4">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Dirección Administrativa o de la 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segundo y tercer piso, respectivamente, Centro de Monterrey, Nuevo León, C.P. 64000</w:t>
            </w:r>
          </w:p>
        </w:tc>
      </w:tr>
      <w:tr w:rsidR="00837DA4"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A644750" w14:textId="1CEF1E49" w:rsidR="00837DA4" w:rsidRPr="003855C1" w:rsidRDefault="00DD3316" w:rsidP="00837DA4">
            <w:pPr>
              <w:jc w:val="center"/>
              <w:rPr>
                <w:rFonts w:ascii="Century Gothic" w:hAnsi="Century Gothic" w:cs="Arial"/>
                <w:sz w:val="16"/>
                <w:szCs w:val="18"/>
              </w:rPr>
            </w:pPr>
            <w:r>
              <w:rPr>
                <w:rFonts w:ascii="Century Gothic" w:hAnsi="Century Gothic" w:cs="Arial"/>
                <w:sz w:val="16"/>
                <w:szCs w:val="18"/>
              </w:rPr>
              <w:t>02/04/2020</w:t>
            </w:r>
          </w:p>
          <w:p w14:paraId="1BF06577" w14:textId="1BBF80B2" w:rsidR="00837DA4" w:rsidRPr="00F47B28" w:rsidRDefault="00D442B0" w:rsidP="00DD3316">
            <w:pPr>
              <w:jc w:val="center"/>
              <w:rPr>
                <w:rFonts w:ascii="Century Gothic" w:hAnsi="Century Gothic" w:cs="Arial"/>
                <w:sz w:val="16"/>
                <w:szCs w:val="18"/>
              </w:rPr>
            </w:pPr>
            <w:r>
              <w:rPr>
                <w:rFonts w:ascii="Century Gothic" w:hAnsi="Century Gothic" w:cs="Arial"/>
                <w:sz w:val="16"/>
                <w:szCs w:val="18"/>
              </w:rPr>
              <w:t>1</w:t>
            </w:r>
            <w:r w:rsidR="00DD3316">
              <w:rPr>
                <w:rFonts w:ascii="Century Gothic" w:hAnsi="Century Gothic" w:cs="Arial"/>
                <w:sz w:val="16"/>
                <w:szCs w:val="18"/>
              </w:rPr>
              <w:t>0</w:t>
            </w:r>
            <w:r>
              <w:rPr>
                <w:rFonts w:ascii="Century Gothic" w:hAnsi="Century Gothic" w:cs="Arial"/>
                <w:sz w:val="16"/>
                <w:szCs w:val="18"/>
              </w:rPr>
              <w:t>:00</w:t>
            </w:r>
            <w:r w:rsidR="00837DA4"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7071489D" w14:textId="77777777" w:rsidR="00837DA4" w:rsidRPr="00E50172" w:rsidRDefault="00837DA4" w:rsidP="00837DA4">
            <w:pPr>
              <w:jc w:val="both"/>
              <w:rPr>
                <w:rFonts w:ascii="Century Gothic" w:hAnsi="Century Gothic" w:cs="Arial"/>
                <w:color w:val="000000"/>
                <w:sz w:val="16"/>
                <w:szCs w:val="18"/>
              </w:rPr>
            </w:pPr>
          </w:p>
        </w:tc>
      </w:tr>
      <w:tr w:rsidR="00837DA4"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76B2A76F" w14:textId="3F048E13" w:rsidR="00DD3316" w:rsidRPr="003855C1" w:rsidRDefault="00DD3316" w:rsidP="00DD3316">
            <w:pPr>
              <w:jc w:val="center"/>
              <w:rPr>
                <w:rFonts w:ascii="Century Gothic" w:hAnsi="Century Gothic" w:cs="Arial"/>
                <w:sz w:val="16"/>
                <w:szCs w:val="18"/>
              </w:rPr>
            </w:pPr>
            <w:r>
              <w:rPr>
                <w:rFonts w:ascii="Century Gothic" w:hAnsi="Century Gothic" w:cs="Arial"/>
                <w:sz w:val="16"/>
                <w:szCs w:val="18"/>
              </w:rPr>
              <w:t>03/04/2020</w:t>
            </w:r>
          </w:p>
          <w:p w14:paraId="155FA029" w14:textId="0E8CE8DF" w:rsidR="00837DA4" w:rsidRPr="00F47B28" w:rsidRDefault="00DD3316" w:rsidP="00DD3316">
            <w:pPr>
              <w:jc w:val="center"/>
              <w:rPr>
                <w:rFonts w:ascii="Century Gothic" w:hAnsi="Century Gothic" w:cs="Arial"/>
                <w:sz w:val="16"/>
                <w:szCs w:val="18"/>
              </w:rPr>
            </w:pPr>
            <w:r>
              <w:rPr>
                <w:rFonts w:ascii="Century Gothic" w:hAnsi="Century Gothic" w:cs="Arial"/>
                <w:sz w:val="16"/>
                <w:szCs w:val="18"/>
              </w:rPr>
              <w:t>10:15</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108FF10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3A68E89" w14:textId="77777777" w:rsidR="00DD3316" w:rsidRPr="003855C1" w:rsidRDefault="00DD3316" w:rsidP="00DD3316">
            <w:pPr>
              <w:jc w:val="center"/>
              <w:rPr>
                <w:rFonts w:ascii="Century Gothic" w:hAnsi="Century Gothic" w:cs="Arial"/>
                <w:sz w:val="16"/>
                <w:szCs w:val="18"/>
              </w:rPr>
            </w:pPr>
            <w:r>
              <w:rPr>
                <w:rFonts w:ascii="Century Gothic" w:hAnsi="Century Gothic" w:cs="Arial"/>
                <w:sz w:val="16"/>
                <w:szCs w:val="18"/>
              </w:rPr>
              <w:t>03/04/2020</w:t>
            </w:r>
          </w:p>
          <w:p w14:paraId="13BD7604" w14:textId="627C5D94" w:rsidR="00837DA4" w:rsidRPr="00F47B28" w:rsidRDefault="00DD3316" w:rsidP="00DD3316">
            <w:pPr>
              <w:jc w:val="center"/>
              <w:rPr>
                <w:rFonts w:ascii="Century Gothic" w:hAnsi="Century Gothic" w:cs="Arial"/>
                <w:sz w:val="16"/>
                <w:szCs w:val="18"/>
              </w:rPr>
            </w:pPr>
            <w:r>
              <w:rPr>
                <w:rFonts w:ascii="Century Gothic" w:hAnsi="Century Gothic" w:cs="Arial"/>
                <w:sz w:val="16"/>
                <w:szCs w:val="18"/>
              </w:rPr>
              <w:t>10:30</w:t>
            </w:r>
            <w:r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6653A96"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837DA4" w:rsidRPr="00E50172" w:rsidRDefault="00837DA4" w:rsidP="00837DA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499B4ED" w14:textId="77777777" w:rsidR="00DD3316" w:rsidRPr="003855C1" w:rsidRDefault="00DD3316" w:rsidP="00DD3316">
            <w:pPr>
              <w:jc w:val="center"/>
              <w:rPr>
                <w:rFonts w:ascii="Century Gothic" w:hAnsi="Century Gothic" w:cs="Arial"/>
                <w:sz w:val="16"/>
                <w:szCs w:val="18"/>
              </w:rPr>
            </w:pPr>
            <w:r>
              <w:rPr>
                <w:rFonts w:ascii="Century Gothic" w:hAnsi="Century Gothic" w:cs="Arial"/>
                <w:sz w:val="16"/>
                <w:szCs w:val="18"/>
              </w:rPr>
              <w:t>03/04/2020</w:t>
            </w:r>
          </w:p>
          <w:p w14:paraId="2BCC1ACA" w14:textId="32090BAE" w:rsidR="00837DA4" w:rsidRPr="00F47B28" w:rsidRDefault="00DD3316" w:rsidP="00DD3316">
            <w:pPr>
              <w:jc w:val="center"/>
              <w:rPr>
                <w:rFonts w:ascii="Century Gothic" w:hAnsi="Century Gothic" w:cs="Arial"/>
                <w:sz w:val="16"/>
                <w:szCs w:val="18"/>
              </w:rPr>
            </w:pPr>
            <w:r>
              <w:rPr>
                <w:rFonts w:ascii="Century Gothic" w:hAnsi="Century Gothic" w:cs="Arial"/>
                <w:sz w:val="16"/>
                <w:szCs w:val="18"/>
              </w:rPr>
              <w:t>10:45</w:t>
            </w:r>
            <w:r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837DA4" w:rsidRPr="00E50172" w:rsidRDefault="00837DA4" w:rsidP="00837DA4">
            <w:pPr>
              <w:jc w:val="center"/>
              <w:rPr>
                <w:rFonts w:ascii="Century Gothic" w:hAnsi="Century Gothic" w:cs="Arial"/>
                <w:color w:val="000000"/>
                <w:sz w:val="16"/>
                <w:szCs w:val="18"/>
              </w:rPr>
            </w:pPr>
          </w:p>
        </w:tc>
      </w:tr>
      <w:tr w:rsidR="00837DA4"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837DA4" w:rsidRPr="00E50172" w:rsidRDefault="00837DA4" w:rsidP="00837DA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67550607" w:rsidR="00837DA4" w:rsidRPr="00E50172" w:rsidRDefault="00837DA4" w:rsidP="00DD331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D3316">
              <w:rPr>
                <w:rFonts w:ascii="Century Gothic" w:hAnsi="Century Gothic" w:cs="Arial"/>
                <w:sz w:val="16"/>
                <w:szCs w:val="18"/>
              </w:rPr>
              <w:t>17 de Abril de 2020</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F6CE141" w14:textId="77777777" w:rsidR="00396275" w:rsidRDefault="00396275" w:rsidP="00396275">
      <w:pPr>
        <w:ind w:right="51"/>
        <w:jc w:val="both"/>
        <w:rPr>
          <w:rFonts w:ascii="Calibri" w:hAnsi="Calibri"/>
        </w:rPr>
      </w:pPr>
      <w:r>
        <w:rPr>
          <w:rFonts w:ascii="Calibri" w:hAnsi="Calibri"/>
        </w:rPr>
        <w:t>Los eventos se llevarán bajo las siguientes condiciones:</w:t>
      </w:r>
    </w:p>
    <w:p w14:paraId="3F0A5C2C" w14:textId="77777777" w:rsidR="00396275" w:rsidRDefault="00396275" w:rsidP="00396275">
      <w:pPr>
        <w:ind w:right="51"/>
        <w:jc w:val="both"/>
        <w:rPr>
          <w:rFonts w:ascii="Calibri" w:hAnsi="Calibri"/>
        </w:rPr>
      </w:pPr>
    </w:p>
    <w:p w14:paraId="0B7ECAA5" w14:textId="2D76ADFB"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w:t>
      </w:r>
      <w:r w:rsidRPr="00F35597">
        <w:rPr>
          <w:rFonts w:ascii="Calibri" w:hAnsi="Calibri"/>
        </w:rPr>
        <w:t xml:space="preserve">como </w:t>
      </w:r>
      <w:r w:rsidR="00E058F2">
        <w:rPr>
          <w:rFonts w:ascii="Calibri" w:hAnsi="Calibri"/>
          <w:b/>
        </w:rPr>
        <w:t>ANEXO 13</w:t>
      </w:r>
      <w:r w:rsidRPr="00F35597">
        <w:rPr>
          <w:rFonts w:ascii="Calibri" w:hAnsi="Calibri"/>
          <w:b/>
        </w:rPr>
        <w:t>A</w:t>
      </w:r>
      <w:r w:rsidRPr="00F3559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E058F2">
        <w:rPr>
          <w:rFonts w:ascii="Calibri" w:hAnsi="Calibri"/>
          <w:b/>
        </w:rPr>
        <w:t>Anexo 13</w:t>
      </w:r>
      <w:r w:rsidRPr="00F35597">
        <w:rPr>
          <w:rFonts w:ascii="Calibri" w:hAnsi="Calibri"/>
        </w:rPr>
        <w:t>, lo</w:t>
      </w:r>
      <w:r w:rsidRPr="00C84FE6">
        <w:rPr>
          <w:rFonts w:ascii="Calibri" w:hAnsi="Calibri"/>
        </w:rPr>
        <w:t xml:space="preserve"> cual podrán hacer a más tardar 24 horas antes de la celebración del evento, en las oficinas del </w:t>
      </w:r>
      <w:r w:rsidR="00906E9C">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7598C0BA"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47EA417" w14:textId="64E99031"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el suministro de vales de despensa 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vales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0516998F"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398D3BE8" w:rsidR="00396275" w:rsidRPr="0039320A"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413B0F" w:rsidRPr="00413B0F">
        <w:rPr>
          <w:rFonts w:ascii="Calibri" w:hAnsi="Calibri"/>
        </w:rPr>
        <w:t>como fin obtener una ven</w:t>
      </w:r>
      <w:r w:rsidR="00413B0F">
        <w:rPr>
          <w:rFonts w:ascii="Calibri" w:hAnsi="Calibri"/>
        </w:rPr>
        <w:t>taja sobre los demás licitantes.</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127762B8" w14:textId="77777777" w:rsidR="00396275" w:rsidRPr="00813E12" w:rsidRDefault="00396275" w:rsidP="00396275">
      <w:pPr>
        <w:ind w:right="-1"/>
        <w:jc w:val="both"/>
        <w:rPr>
          <w:rFonts w:ascii="Calibri" w:hAnsi="Calibri"/>
          <w:b/>
          <w:sz w:val="16"/>
        </w:rPr>
      </w:pPr>
    </w:p>
    <w:p w14:paraId="0912DA67"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484C1985"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en caso de que el Licitante no firmara el contrato por causas </w:t>
      </w:r>
      <w:r w:rsidRPr="0039320A">
        <w:rPr>
          <w:rFonts w:ascii="Calibri" w:hAnsi="Calibri"/>
        </w:rPr>
        <w:lastRenderedPageBreak/>
        <w:t xml:space="preserve">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77777777"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58C39817" w14:textId="77777777" w:rsidR="00E058F2" w:rsidRPr="009E04A4" w:rsidRDefault="00E058F2" w:rsidP="00E058F2">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 xml:space="preserve">6 </w:t>
      </w:r>
      <w:r w:rsidRPr="009E04A4">
        <w:rPr>
          <w:rFonts w:ascii="Calibri" w:hAnsi="Calibri"/>
          <w:sz w:val="20"/>
        </w:rPr>
        <w:t xml:space="preserve">de </w:t>
      </w:r>
      <w:r>
        <w:rPr>
          <w:rFonts w:ascii="Calibri" w:hAnsi="Calibri"/>
          <w:sz w:val="20"/>
        </w:rPr>
        <w:t>Abril del 2020 al 31</w:t>
      </w:r>
      <w:r w:rsidRPr="009E04A4">
        <w:rPr>
          <w:rFonts w:ascii="Calibri" w:hAnsi="Calibri"/>
          <w:sz w:val="20"/>
        </w:rPr>
        <w:t xml:space="preserve"> de </w:t>
      </w:r>
      <w:r>
        <w:rPr>
          <w:rFonts w:ascii="Calibri" w:hAnsi="Calibri"/>
          <w:sz w:val="20"/>
        </w:rPr>
        <w:t>Diciembre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7FE08600" w14:textId="77777777" w:rsidR="00396275" w:rsidRDefault="00396275" w:rsidP="00396275"/>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EC30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12AF9B26"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09D662D1"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07F445A" w14:textId="77777777"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DE86D2A" w14:textId="77777777" w:rsidR="00396275" w:rsidRDefault="00396275" w:rsidP="00396275">
      <w:pPr>
        <w:pStyle w:val="Prrafodelista"/>
        <w:rPr>
          <w:rFonts w:ascii="Calibri" w:hAnsi="Calibri"/>
        </w:rPr>
      </w:pPr>
    </w:p>
    <w:p w14:paraId="031168A6" w14:textId="77777777" w:rsidR="00396275" w:rsidRDefault="00396275" w:rsidP="00396275">
      <w:pPr>
        <w:ind w:right="-1"/>
        <w:jc w:val="both"/>
        <w:rPr>
          <w:rFonts w:ascii="Calibri" w:hAnsi="Calibri"/>
        </w:rPr>
      </w:pPr>
    </w:p>
    <w:p w14:paraId="5F0F528A" w14:textId="77777777" w:rsidR="00396275" w:rsidRDefault="00396275" w:rsidP="00396275">
      <w:pPr>
        <w:ind w:right="-1"/>
        <w:jc w:val="both"/>
        <w:rPr>
          <w:rFonts w:ascii="Calibri" w:hAnsi="Calibri"/>
        </w:rPr>
      </w:pPr>
    </w:p>
    <w:p w14:paraId="29B9702A"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2C8E56F5" w14:textId="777777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9DE6DD8" w14:textId="77777777" w:rsidR="00396275" w:rsidRDefault="00396275" w:rsidP="00396275">
      <w:pPr>
        <w:ind w:right="-1"/>
        <w:rPr>
          <w:rFonts w:ascii="Calibri" w:hAnsi="Calibri"/>
          <w:b/>
        </w:rPr>
      </w:pPr>
    </w:p>
    <w:p w14:paraId="1A139244"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550CA2ED" w14:textId="77777777" w:rsidR="00396275" w:rsidRPr="0039320A" w:rsidRDefault="00396275" w:rsidP="00396275">
      <w:pPr>
        <w:ind w:right="-1"/>
        <w:jc w:val="both"/>
        <w:rPr>
          <w:rFonts w:ascii="Calibri" w:hAnsi="Calibri"/>
          <w:b/>
        </w:rPr>
      </w:pPr>
    </w:p>
    <w:p w14:paraId="60D35468" w14:textId="77777777" w:rsidR="00396275"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4B6BB319" w14:textId="77777777" w:rsidR="00396275" w:rsidRDefault="00396275" w:rsidP="00396275">
      <w:pPr>
        <w:ind w:right="-1"/>
        <w:jc w:val="both"/>
        <w:rPr>
          <w:rFonts w:ascii="Calibri" w:hAnsi="Calibri"/>
          <w:b/>
        </w:rPr>
      </w:pPr>
    </w:p>
    <w:p w14:paraId="7DC2AC48" w14:textId="77777777" w:rsidR="00396275" w:rsidRPr="0039320A" w:rsidRDefault="00396275"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62020C25" w14:textId="77777777" w:rsidR="00396275" w:rsidRPr="00037DE1"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25C1D6FC" w14:textId="77777777" w:rsidR="00396275" w:rsidRDefault="00396275" w:rsidP="00396275">
      <w:pPr>
        <w:jc w:val="center"/>
        <w:rPr>
          <w:rFonts w:ascii="Corbel" w:hAnsi="Corbel" w:cs="Arial"/>
          <w:b/>
        </w:rPr>
      </w:pP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474D4F57" w14:textId="77777777" w:rsidR="00490AE3"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BE99F6F"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1F8C423C"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sidR="00490AE3">
        <w:rPr>
          <w:rFonts w:asciiTheme="minorHAnsi" w:hAnsiTheme="minorHAnsi"/>
          <w:b/>
        </w:rPr>
        <w:t>13 DE MARZO DEL 2020</w:t>
      </w:r>
    </w:p>
    <w:p w14:paraId="44E90850" w14:textId="77777777" w:rsidR="00396275" w:rsidRDefault="00396275" w:rsidP="00396275">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798421A8" w14:textId="77777777" w:rsidR="00342925" w:rsidRDefault="00342925" w:rsidP="00AA231A">
      <w:pPr>
        <w:ind w:right="284"/>
        <w:jc w:val="center"/>
        <w:rPr>
          <w:rFonts w:asciiTheme="minorHAnsi" w:hAnsiTheme="minorHAnsi"/>
          <w:b/>
        </w:rPr>
      </w:pPr>
    </w:p>
    <w:p w14:paraId="5D0C2510" w14:textId="77777777" w:rsidR="00342925" w:rsidRDefault="00342925" w:rsidP="00AA231A">
      <w:pPr>
        <w:ind w:right="284"/>
        <w:jc w:val="center"/>
        <w:rPr>
          <w:rFonts w:asciiTheme="minorHAnsi" w:hAnsiTheme="minorHAnsi"/>
          <w:b/>
        </w:rPr>
      </w:pPr>
    </w:p>
    <w:p w14:paraId="0C866AAD" w14:textId="77777777" w:rsidR="00AA231A" w:rsidRPr="00EA0C1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EA0C1E">
        <w:rPr>
          <w:rFonts w:asciiTheme="minorHAnsi" w:hAnsiTheme="minorHAnsi"/>
          <w:b/>
        </w:rPr>
        <w:lastRenderedPageBreak/>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346B2C" w14:paraId="3EDD2023" w14:textId="77777777" w:rsidTr="00490AE3">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5B7BBE05" w14:textId="06B5CE21" w:rsidR="003A2AA6" w:rsidRPr="00346B2C" w:rsidRDefault="00346B2C" w:rsidP="00D349F3">
            <w:pPr>
              <w:jc w:val="center"/>
              <w:rPr>
                <w:rFonts w:asciiTheme="minorHAnsi" w:hAnsiTheme="minorHAnsi" w:cs="Arial"/>
                <w:b/>
                <w:bCs/>
                <w:color w:val="000000"/>
                <w:sz w:val="16"/>
                <w:szCs w:val="16"/>
              </w:rPr>
            </w:pPr>
            <w:r w:rsidRPr="00346B2C">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7030A0"/>
            <w:tcMar>
              <w:top w:w="0" w:type="dxa"/>
              <w:left w:w="108" w:type="dxa"/>
              <w:bottom w:w="0" w:type="dxa"/>
              <w:right w:w="108" w:type="dxa"/>
            </w:tcMar>
            <w:vAlign w:val="center"/>
            <w:hideMark/>
          </w:tcPr>
          <w:p w14:paraId="3535BEE7" w14:textId="3FB1EC34"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7030A0"/>
            <w:vAlign w:val="center"/>
          </w:tcPr>
          <w:p w14:paraId="69E96BC6" w14:textId="738A1C21" w:rsidR="003A2AA6" w:rsidRPr="00346B2C" w:rsidRDefault="00346B2C" w:rsidP="00FD7A37">
            <w:pPr>
              <w:jc w:val="center"/>
              <w:rPr>
                <w:rFonts w:asciiTheme="minorHAnsi" w:hAnsiTheme="minorHAnsi" w:cs="Arial"/>
                <w:b/>
                <w:bCs/>
                <w:sz w:val="16"/>
                <w:szCs w:val="16"/>
              </w:rPr>
            </w:pPr>
            <w:r w:rsidRPr="00346B2C">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14:paraId="3AD86C30" w14:textId="2B2E404F"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1BBB3E70" w14:textId="653D842E"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14:paraId="79570FB9" w14:textId="4619DC2D" w:rsidR="003A2AA6" w:rsidRPr="00346B2C" w:rsidRDefault="00346B2C" w:rsidP="00D349F3">
            <w:pPr>
              <w:jc w:val="center"/>
              <w:rPr>
                <w:rFonts w:asciiTheme="minorHAnsi" w:hAnsiTheme="minorHAnsi" w:cs="Arial"/>
                <w:b/>
                <w:bCs/>
                <w:sz w:val="16"/>
                <w:szCs w:val="16"/>
              </w:rPr>
            </w:pPr>
            <w:r w:rsidRPr="00346B2C">
              <w:rPr>
                <w:rFonts w:asciiTheme="minorHAnsi" w:hAnsiTheme="minorHAnsi" w:cs="Arial"/>
                <w:b/>
                <w:bCs/>
                <w:sz w:val="16"/>
                <w:szCs w:val="16"/>
              </w:rPr>
              <w:t>DESCRIPCION TECNICA</w:t>
            </w:r>
          </w:p>
        </w:tc>
      </w:tr>
      <w:tr w:rsidR="003A2AA6" w:rsidRPr="00346B2C"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1E6523A8" w:rsidR="003A2AA6" w:rsidRPr="00346B2C" w:rsidRDefault="00346B2C" w:rsidP="00D349F3">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3EBAECDF"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2B6A3B85" w:rsidR="003A2AA6" w:rsidRPr="00346B2C" w:rsidRDefault="00346B2C" w:rsidP="00FD7A37">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25A7E29A" w:rsidR="003A2AA6" w:rsidRPr="00346B2C" w:rsidRDefault="00346B2C" w:rsidP="00D349F3">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DDB2B" w14:textId="71D3F09A" w:rsidR="00396275" w:rsidRPr="00346B2C" w:rsidRDefault="00490AE3" w:rsidP="00396275">
            <w:pPr>
              <w:jc w:val="center"/>
              <w:rPr>
                <w:rFonts w:asciiTheme="minorHAnsi" w:hAnsiTheme="minorHAnsi" w:cs="Arial"/>
                <w:sz w:val="16"/>
                <w:szCs w:val="16"/>
              </w:rPr>
            </w:pPr>
            <w:r>
              <w:rPr>
                <w:rFonts w:asciiTheme="minorHAnsi" w:hAnsiTheme="minorHAnsi" w:cs="Arial"/>
                <w:sz w:val="16"/>
                <w:szCs w:val="16"/>
              </w:rPr>
              <w:t>3746</w:t>
            </w:r>
          </w:p>
          <w:p w14:paraId="5139D6EA" w14:textId="31F74409" w:rsidR="003A2AA6" w:rsidRPr="00346B2C" w:rsidRDefault="003A2AA6" w:rsidP="00D349F3">
            <w:pPr>
              <w:spacing w:before="120"/>
              <w:jc w:val="center"/>
              <w:rPr>
                <w:rFonts w:asciiTheme="minorHAnsi" w:hAnsiTheme="minorHAnsi" w:cs="Arial"/>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6F849D" w14:textId="3ED73B33" w:rsidR="00490AE3" w:rsidRPr="00490AE3" w:rsidRDefault="00346B2C" w:rsidP="00490AE3">
            <w:pPr>
              <w:jc w:val="both"/>
              <w:rPr>
                <w:rFonts w:asciiTheme="minorHAnsi" w:hAnsiTheme="minorHAnsi" w:cs="Arial"/>
                <w:sz w:val="16"/>
                <w:szCs w:val="16"/>
              </w:rPr>
            </w:pPr>
            <w:r w:rsidRPr="00346B2C">
              <w:rPr>
                <w:rFonts w:asciiTheme="minorHAnsi" w:hAnsiTheme="minorHAnsi" w:cs="Arial"/>
                <w:sz w:val="16"/>
                <w:szCs w:val="16"/>
              </w:rPr>
              <w:t>FAJILLA EN FORMA DE CHEQUERA DE VA</w:t>
            </w:r>
            <w:r w:rsidR="00490AE3">
              <w:rPr>
                <w:rFonts w:asciiTheme="minorHAnsi" w:hAnsiTheme="minorHAnsi" w:cs="Arial"/>
                <w:sz w:val="16"/>
                <w:szCs w:val="16"/>
              </w:rPr>
              <w:t xml:space="preserve">LES DE DESPENSA DE </w:t>
            </w:r>
            <w:r w:rsidR="00490AE3" w:rsidRPr="00490AE3">
              <w:rPr>
                <w:rFonts w:asciiTheme="minorHAnsi" w:hAnsiTheme="minorHAnsi" w:cs="Arial"/>
                <w:sz w:val="16"/>
                <w:szCs w:val="16"/>
              </w:rPr>
              <w:t>$1,232.00</w:t>
            </w:r>
          </w:p>
          <w:p w14:paraId="32F6AA46" w14:textId="24F503C8" w:rsidR="003A2AA6" w:rsidRPr="00346B2C" w:rsidRDefault="00490AE3" w:rsidP="00D349F3">
            <w:pPr>
              <w:jc w:val="both"/>
              <w:rPr>
                <w:rFonts w:asciiTheme="minorHAnsi" w:hAnsiTheme="minorHAnsi" w:cs="Arial"/>
                <w:sz w:val="16"/>
                <w:szCs w:val="16"/>
              </w:rPr>
            </w:pPr>
            <w:r>
              <w:rPr>
                <w:rFonts w:asciiTheme="minorHAnsi" w:hAnsiTheme="minorHAnsi" w:cs="Arial"/>
                <w:sz w:val="16"/>
                <w:szCs w:val="16"/>
              </w:rPr>
              <w:t>(</w:t>
            </w:r>
            <w:r w:rsidR="00346B2C" w:rsidRPr="00346B2C">
              <w:rPr>
                <w:rFonts w:asciiTheme="minorHAnsi" w:hAnsiTheme="minorHAnsi" w:cs="Arial"/>
                <w:sz w:val="16"/>
                <w:szCs w:val="16"/>
              </w:rPr>
              <w:t xml:space="preserve">UN MIL </w:t>
            </w:r>
            <w:r>
              <w:rPr>
                <w:rFonts w:asciiTheme="minorHAnsi" w:hAnsiTheme="minorHAnsi" w:cs="Arial"/>
                <w:sz w:val="16"/>
                <w:szCs w:val="16"/>
              </w:rPr>
              <w:t>DOSCIENTOS TREINTA Y DOS PESOS 00</w:t>
            </w:r>
            <w:r w:rsidR="00346B2C" w:rsidRPr="00346B2C">
              <w:rPr>
                <w:rFonts w:asciiTheme="minorHAnsi" w:hAnsiTheme="minorHAnsi" w:cs="Arial"/>
                <w:sz w:val="16"/>
                <w:szCs w:val="16"/>
              </w:rPr>
              <w:t xml:space="preserve">/100 M.N.) C/U.  </w:t>
            </w:r>
          </w:p>
          <w:p w14:paraId="3BEEFC0C" w14:textId="77777777" w:rsidR="003A2AA6" w:rsidRPr="00346B2C" w:rsidRDefault="003A2AA6" w:rsidP="00D349F3">
            <w:pPr>
              <w:jc w:val="both"/>
              <w:rPr>
                <w:rFonts w:asciiTheme="minorHAnsi" w:hAnsiTheme="minorHAnsi" w:cs="Arial"/>
                <w:sz w:val="16"/>
                <w:szCs w:val="16"/>
              </w:rPr>
            </w:pPr>
          </w:p>
          <w:p w14:paraId="5A48302D" w14:textId="56DF2B6B" w:rsidR="003A2AA6" w:rsidRPr="00346B2C" w:rsidRDefault="00346B2C" w:rsidP="00D349F3">
            <w:pPr>
              <w:jc w:val="both"/>
              <w:rPr>
                <w:rFonts w:asciiTheme="minorHAnsi" w:hAnsiTheme="minorHAnsi" w:cs="Arial"/>
                <w:sz w:val="16"/>
                <w:szCs w:val="16"/>
              </w:rPr>
            </w:pPr>
            <w:r w:rsidRPr="00346B2C">
              <w:rPr>
                <w:rFonts w:asciiTheme="minorHAnsi" w:hAnsiTheme="minorHAnsi" w:cs="Arial"/>
                <w:sz w:val="16"/>
                <w:szCs w:val="16"/>
              </w:rPr>
              <w:t xml:space="preserve">LA NOMINACIÓN DE LOS VALES EN FORMA DE CHEQUERA QUE DEBERÁ CONTENER CADA FAJILLA SERÁ: </w:t>
            </w:r>
          </w:p>
          <w:p w14:paraId="1E6D03B1" w14:textId="74C4B49B" w:rsidR="003A2AA6" w:rsidRPr="00346B2C" w:rsidRDefault="00490AE3" w:rsidP="00D349F3">
            <w:pPr>
              <w:pStyle w:val="Prrafodelista"/>
              <w:numPr>
                <w:ilvl w:val="0"/>
                <w:numId w:val="26"/>
              </w:numPr>
              <w:jc w:val="both"/>
              <w:rPr>
                <w:rFonts w:asciiTheme="minorHAnsi" w:hAnsiTheme="minorHAnsi" w:cs="Arial"/>
                <w:sz w:val="16"/>
                <w:szCs w:val="16"/>
              </w:rPr>
            </w:pPr>
            <w:r>
              <w:rPr>
                <w:rFonts w:asciiTheme="minorHAnsi" w:hAnsiTheme="minorHAnsi" w:cs="Arial"/>
                <w:sz w:val="16"/>
                <w:szCs w:val="16"/>
              </w:rPr>
              <w:t>4</w:t>
            </w:r>
            <w:r w:rsidR="00346B2C" w:rsidRPr="00346B2C">
              <w:rPr>
                <w:rFonts w:asciiTheme="minorHAnsi" w:hAnsiTheme="minorHAnsi" w:cs="Arial"/>
                <w:sz w:val="16"/>
                <w:szCs w:val="16"/>
              </w:rPr>
              <w:t xml:space="preserve"> VALES DE $200.00 (DOSCIENTOS PESOS 00/100 M.N.), </w:t>
            </w:r>
          </w:p>
          <w:p w14:paraId="573372DE" w14:textId="2ED79A2F"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 xml:space="preserve">3 VALES DE $100.00 (CIEN PESOS 00/100 M.N.), </w:t>
            </w:r>
          </w:p>
          <w:p w14:paraId="21F1182F" w14:textId="2C916C59" w:rsidR="003A2AA6" w:rsidRPr="00346B2C" w:rsidRDefault="00346B2C" w:rsidP="00D349F3">
            <w:pPr>
              <w:pStyle w:val="Prrafodelista"/>
              <w:numPr>
                <w:ilvl w:val="0"/>
                <w:numId w:val="26"/>
              </w:numPr>
              <w:jc w:val="both"/>
              <w:rPr>
                <w:rFonts w:asciiTheme="minorHAnsi" w:hAnsiTheme="minorHAnsi" w:cs="Arial"/>
                <w:sz w:val="16"/>
                <w:szCs w:val="16"/>
              </w:rPr>
            </w:pPr>
            <w:r w:rsidRPr="00346B2C">
              <w:rPr>
                <w:rFonts w:asciiTheme="minorHAnsi" w:hAnsiTheme="minorHAnsi" w:cs="Arial"/>
                <w:sz w:val="16"/>
                <w:szCs w:val="16"/>
              </w:rPr>
              <w:t>2 VALES DE $50.00 (CINCUENTA PESOS 00/100 M.N.)</w:t>
            </w:r>
          </w:p>
          <w:p w14:paraId="201896E5" w14:textId="095DAECF" w:rsidR="004B7439" w:rsidRPr="00346B2C" w:rsidRDefault="00490AE3" w:rsidP="00D349F3">
            <w:pPr>
              <w:pStyle w:val="Prrafodelista"/>
              <w:numPr>
                <w:ilvl w:val="0"/>
                <w:numId w:val="26"/>
              </w:numPr>
              <w:jc w:val="both"/>
              <w:rPr>
                <w:rFonts w:asciiTheme="minorHAnsi" w:hAnsiTheme="minorHAnsi" w:cs="Arial"/>
                <w:sz w:val="16"/>
                <w:szCs w:val="16"/>
              </w:rPr>
            </w:pPr>
            <w:r>
              <w:rPr>
                <w:rFonts w:asciiTheme="minorHAnsi" w:hAnsiTheme="minorHAnsi" w:cs="Arial"/>
                <w:sz w:val="16"/>
                <w:szCs w:val="16"/>
              </w:rPr>
              <w:t>3</w:t>
            </w:r>
            <w:r w:rsidR="00346B2C" w:rsidRPr="00346B2C">
              <w:rPr>
                <w:rFonts w:asciiTheme="minorHAnsi" w:hAnsiTheme="minorHAnsi" w:cs="Arial"/>
                <w:sz w:val="16"/>
                <w:szCs w:val="16"/>
              </w:rPr>
              <w:t xml:space="preserve"> VALES DE $10.00 (DIEZ PESOS 00/100 M.N.)</w:t>
            </w:r>
          </w:p>
          <w:p w14:paraId="00075579" w14:textId="4D5F1464" w:rsidR="004B7439" w:rsidRPr="00346B2C" w:rsidRDefault="00490AE3" w:rsidP="004B7439">
            <w:pPr>
              <w:pStyle w:val="Prrafodelista"/>
              <w:numPr>
                <w:ilvl w:val="0"/>
                <w:numId w:val="26"/>
              </w:numPr>
              <w:jc w:val="both"/>
              <w:rPr>
                <w:rFonts w:asciiTheme="minorHAnsi" w:hAnsiTheme="minorHAnsi" w:cs="Arial"/>
                <w:sz w:val="16"/>
                <w:szCs w:val="16"/>
              </w:rPr>
            </w:pPr>
            <w:r>
              <w:rPr>
                <w:rFonts w:asciiTheme="minorHAnsi" w:hAnsiTheme="minorHAnsi" w:cs="Arial"/>
                <w:sz w:val="16"/>
                <w:szCs w:val="16"/>
              </w:rPr>
              <w:t>2</w:t>
            </w:r>
            <w:r w:rsidR="00346B2C" w:rsidRPr="00346B2C">
              <w:rPr>
                <w:rFonts w:asciiTheme="minorHAnsi" w:hAnsiTheme="minorHAnsi" w:cs="Arial"/>
                <w:sz w:val="16"/>
                <w:szCs w:val="16"/>
              </w:rPr>
              <w:t xml:space="preserve"> VALES DE $1.00 (UN PESO 00/100 M.N.)</w:t>
            </w:r>
          </w:p>
          <w:p w14:paraId="5661185F" w14:textId="539E1598" w:rsidR="003A2AA6" w:rsidRPr="00346B2C" w:rsidRDefault="003A2AA6" w:rsidP="00396275">
            <w:pPr>
              <w:pStyle w:val="Prrafodelista"/>
              <w:ind w:left="720"/>
              <w:jc w:val="both"/>
              <w:rPr>
                <w:rFonts w:asciiTheme="minorHAnsi" w:hAnsiTheme="minorHAnsi" w:cs="Arial"/>
                <w:sz w:val="16"/>
                <w:szCs w:val="16"/>
              </w:rPr>
            </w:pPr>
          </w:p>
        </w:tc>
      </w:tr>
      <w:tr w:rsidR="00342925" w:rsidRPr="00346B2C" w14:paraId="5C326170" w14:textId="77777777" w:rsidTr="004F0799">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3212A6" w14:textId="39F68B9D" w:rsidR="00342925" w:rsidRPr="00346B2C" w:rsidRDefault="00346B2C" w:rsidP="004F0799">
            <w:pPr>
              <w:spacing w:before="120"/>
              <w:jc w:val="center"/>
              <w:rPr>
                <w:rFonts w:asciiTheme="minorHAnsi" w:hAnsiTheme="minorHAnsi" w:cs="Arial"/>
                <w:b/>
                <w:bCs/>
                <w:color w:val="000000"/>
                <w:sz w:val="16"/>
                <w:szCs w:val="16"/>
              </w:rPr>
            </w:pPr>
            <w:r w:rsidRPr="00346B2C">
              <w:rPr>
                <w:rFonts w:asciiTheme="minorHAnsi" w:hAnsiTheme="minorHAnsi" w:cs="Arial"/>
                <w:sz w:val="16"/>
                <w:szCs w:val="16"/>
              </w:rPr>
              <w:t>2</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30261D0" w14:textId="183F386A"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D6F5DF9" w14:textId="32121E2F"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50B7F" w14:textId="08230B0C" w:rsidR="00342925" w:rsidRPr="00346B2C" w:rsidRDefault="00346B2C" w:rsidP="004F0799">
            <w:pPr>
              <w:spacing w:before="120"/>
              <w:jc w:val="center"/>
              <w:rPr>
                <w:rFonts w:asciiTheme="minorHAnsi" w:hAnsiTheme="minorHAnsi" w:cs="Arial"/>
                <w:sz w:val="16"/>
                <w:szCs w:val="16"/>
              </w:rPr>
            </w:pPr>
            <w:r w:rsidRPr="00346B2C">
              <w:rPr>
                <w:rFonts w:asciiTheme="minorHAnsi" w:hAnsiTheme="minorHAnsi" w:cs="Arial"/>
                <w:sz w:val="16"/>
                <w:szCs w:val="16"/>
              </w:rPr>
              <w:t>FAJILLA DE VALES 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46F2A8" w14:textId="376D1232" w:rsidR="00342925" w:rsidRPr="00346B2C" w:rsidRDefault="00490AE3" w:rsidP="004F0799">
            <w:pPr>
              <w:jc w:val="center"/>
              <w:rPr>
                <w:rFonts w:ascii="Calibri" w:hAnsi="Calibri"/>
                <w:color w:val="000000"/>
                <w:sz w:val="16"/>
                <w:szCs w:val="16"/>
                <w:lang w:val="es-MX" w:eastAsia="es-MX"/>
              </w:rPr>
            </w:pPr>
            <w:r>
              <w:rPr>
                <w:rFonts w:ascii="Calibri" w:hAnsi="Calibri"/>
                <w:color w:val="000000"/>
                <w:sz w:val="16"/>
                <w:szCs w:val="16"/>
              </w:rPr>
              <w:t>22</w:t>
            </w:r>
          </w:p>
          <w:p w14:paraId="31D809F9" w14:textId="77777777" w:rsidR="00342925" w:rsidRPr="00346B2C" w:rsidRDefault="00342925" w:rsidP="004F0799">
            <w:pPr>
              <w:spacing w:before="120"/>
              <w:jc w:val="center"/>
              <w:rPr>
                <w:rFonts w:asciiTheme="minorHAnsi" w:hAnsiTheme="minorHAnsi" w:cs="Arial"/>
                <w:b/>
                <w:sz w:val="16"/>
                <w:szCs w:val="16"/>
              </w:rPr>
            </w:pP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036182" w14:textId="62AE865E" w:rsidR="00342925" w:rsidRPr="00E058F2" w:rsidRDefault="00346B2C" w:rsidP="004F0799">
            <w:pPr>
              <w:jc w:val="both"/>
              <w:rPr>
                <w:rFonts w:asciiTheme="minorHAnsi" w:hAnsiTheme="minorHAnsi" w:cs="Arial"/>
                <w:sz w:val="16"/>
                <w:szCs w:val="16"/>
              </w:rPr>
            </w:pPr>
            <w:r w:rsidRPr="00E058F2">
              <w:rPr>
                <w:rFonts w:asciiTheme="minorHAnsi" w:hAnsiTheme="minorHAnsi" w:cs="Arial"/>
                <w:sz w:val="16"/>
                <w:szCs w:val="16"/>
              </w:rPr>
              <w:t xml:space="preserve">FAJILLA EN FORMA DE CHEQUERA DE VALES DE DESPENSA DE </w:t>
            </w:r>
            <w:r w:rsidR="00490AE3" w:rsidRPr="00E058F2">
              <w:rPr>
                <w:rFonts w:asciiTheme="minorHAnsi" w:hAnsiTheme="minorHAnsi" w:cs="Arial"/>
                <w:sz w:val="16"/>
                <w:szCs w:val="16"/>
              </w:rPr>
              <w:t xml:space="preserve">$1,855.00 </w:t>
            </w:r>
            <w:r w:rsidRPr="00E058F2">
              <w:rPr>
                <w:rFonts w:asciiTheme="minorHAnsi" w:hAnsiTheme="minorHAnsi" w:cs="Arial"/>
                <w:sz w:val="16"/>
                <w:szCs w:val="16"/>
              </w:rPr>
              <w:t xml:space="preserve">(UN MIL </w:t>
            </w:r>
            <w:r w:rsidR="00490AE3" w:rsidRPr="00E058F2">
              <w:rPr>
                <w:rFonts w:asciiTheme="minorHAnsi" w:hAnsiTheme="minorHAnsi" w:cs="Arial"/>
                <w:sz w:val="16"/>
                <w:szCs w:val="16"/>
              </w:rPr>
              <w:t xml:space="preserve">OCHOCIENTOS CINCUENTA Y CINCO PESOS </w:t>
            </w:r>
            <w:r w:rsidR="00E058F2" w:rsidRPr="00E058F2">
              <w:rPr>
                <w:rFonts w:asciiTheme="minorHAnsi" w:hAnsiTheme="minorHAnsi" w:cs="Arial"/>
                <w:sz w:val="16"/>
                <w:szCs w:val="16"/>
              </w:rPr>
              <w:t>00</w:t>
            </w:r>
            <w:r w:rsidRPr="00E058F2">
              <w:rPr>
                <w:rFonts w:asciiTheme="minorHAnsi" w:hAnsiTheme="minorHAnsi" w:cs="Arial"/>
                <w:sz w:val="16"/>
                <w:szCs w:val="16"/>
              </w:rPr>
              <w:t xml:space="preserve">/100 M.N.) C/U.  </w:t>
            </w:r>
          </w:p>
          <w:p w14:paraId="44C0A014" w14:textId="77777777" w:rsidR="00342925" w:rsidRPr="00E058F2" w:rsidRDefault="00342925" w:rsidP="004F0799">
            <w:pPr>
              <w:jc w:val="both"/>
              <w:rPr>
                <w:rFonts w:asciiTheme="minorHAnsi" w:hAnsiTheme="minorHAnsi" w:cs="Arial"/>
                <w:sz w:val="16"/>
                <w:szCs w:val="16"/>
              </w:rPr>
            </w:pPr>
          </w:p>
          <w:p w14:paraId="3EE91453" w14:textId="219B0B3E" w:rsidR="00342925" w:rsidRPr="00E058F2" w:rsidRDefault="00346B2C" w:rsidP="004F0799">
            <w:pPr>
              <w:jc w:val="both"/>
              <w:rPr>
                <w:rFonts w:asciiTheme="minorHAnsi" w:hAnsiTheme="minorHAnsi" w:cs="Arial"/>
                <w:sz w:val="16"/>
                <w:szCs w:val="16"/>
              </w:rPr>
            </w:pPr>
            <w:r w:rsidRPr="00E058F2">
              <w:rPr>
                <w:rFonts w:asciiTheme="minorHAnsi" w:hAnsiTheme="minorHAnsi" w:cs="Arial"/>
                <w:sz w:val="16"/>
                <w:szCs w:val="16"/>
              </w:rPr>
              <w:t xml:space="preserve">LA NOMINACIÓN DE LOS VALES EN FORMA DE CHEQUERA QUE DEBERÁ CONTENER CADA FAJILLA SERÁ: </w:t>
            </w:r>
          </w:p>
          <w:p w14:paraId="0EBD9B68" w14:textId="62BC2899" w:rsidR="00342925" w:rsidRPr="00E058F2" w:rsidRDefault="00346B2C"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 xml:space="preserve">5 VALES DE $200.00 (DOSCIENTOS PESOS 00/100 M.N.), </w:t>
            </w:r>
          </w:p>
          <w:p w14:paraId="1AFFA3CC" w14:textId="6723B35A" w:rsidR="00342925" w:rsidRPr="00E058F2" w:rsidRDefault="00490AE3"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6</w:t>
            </w:r>
            <w:r w:rsidR="00346B2C" w:rsidRPr="00E058F2">
              <w:rPr>
                <w:rFonts w:asciiTheme="minorHAnsi" w:hAnsiTheme="minorHAnsi" w:cs="Arial"/>
                <w:sz w:val="16"/>
                <w:szCs w:val="16"/>
              </w:rPr>
              <w:t xml:space="preserve"> VALES DE $100.00 (CIEN PESOS 00/100 M.N.), </w:t>
            </w:r>
          </w:p>
          <w:p w14:paraId="5C3B99BB" w14:textId="67D89232" w:rsidR="00342925" w:rsidRPr="00E058F2" w:rsidRDefault="00346B2C"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4 VALES DE $50.00 (CINCUENTA PESOS 00/100 M.N.)</w:t>
            </w:r>
          </w:p>
          <w:p w14:paraId="758585DA" w14:textId="411511E3" w:rsidR="00342925" w:rsidRPr="00E058F2" w:rsidRDefault="00490AE3"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5</w:t>
            </w:r>
            <w:r w:rsidR="00346B2C" w:rsidRPr="00E058F2">
              <w:rPr>
                <w:rFonts w:asciiTheme="minorHAnsi" w:hAnsiTheme="minorHAnsi" w:cs="Arial"/>
                <w:sz w:val="16"/>
                <w:szCs w:val="16"/>
              </w:rPr>
              <w:t xml:space="preserve"> VALES DE $10.00 (DIEZ PESOS 00/100 M.N.)</w:t>
            </w:r>
          </w:p>
          <w:p w14:paraId="1E6D041E" w14:textId="4789313B" w:rsidR="00342925" w:rsidRPr="00E058F2" w:rsidRDefault="00490AE3" w:rsidP="004F0799">
            <w:pPr>
              <w:pStyle w:val="Prrafodelista"/>
              <w:numPr>
                <w:ilvl w:val="0"/>
                <w:numId w:val="26"/>
              </w:numPr>
              <w:jc w:val="both"/>
              <w:rPr>
                <w:rFonts w:asciiTheme="minorHAnsi" w:hAnsiTheme="minorHAnsi" w:cs="Arial"/>
                <w:sz w:val="16"/>
                <w:szCs w:val="16"/>
              </w:rPr>
            </w:pPr>
            <w:r w:rsidRPr="00E058F2">
              <w:rPr>
                <w:rFonts w:asciiTheme="minorHAnsi" w:hAnsiTheme="minorHAnsi" w:cs="Arial"/>
                <w:sz w:val="16"/>
                <w:szCs w:val="16"/>
              </w:rPr>
              <w:t>5</w:t>
            </w:r>
            <w:r w:rsidR="00346B2C" w:rsidRPr="00E058F2">
              <w:rPr>
                <w:rFonts w:asciiTheme="minorHAnsi" w:hAnsiTheme="minorHAnsi" w:cs="Arial"/>
                <w:sz w:val="16"/>
                <w:szCs w:val="16"/>
              </w:rPr>
              <w:t xml:space="preserve"> VALES DE $1.00 (UN PESO 00/100 M.N.)</w:t>
            </w:r>
          </w:p>
          <w:p w14:paraId="7F369EE2" w14:textId="77777777" w:rsidR="00346B2C" w:rsidRPr="00346B2C" w:rsidRDefault="00346B2C" w:rsidP="00346B2C">
            <w:pPr>
              <w:pStyle w:val="Prrafodelista"/>
              <w:ind w:left="720"/>
              <w:jc w:val="both"/>
              <w:rPr>
                <w:rFonts w:asciiTheme="minorHAnsi" w:hAnsiTheme="minorHAnsi" w:cs="Arial"/>
                <w:sz w:val="16"/>
                <w:szCs w:val="16"/>
              </w:rPr>
            </w:pPr>
          </w:p>
          <w:p w14:paraId="5743B98E" w14:textId="6659D233" w:rsidR="00342925" w:rsidRPr="00346B2C" w:rsidRDefault="00346B2C" w:rsidP="004F0799">
            <w:pPr>
              <w:pStyle w:val="Prrafodelista"/>
              <w:ind w:left="720"/>
              <w:jc w:val="both"/>
              <w:rPr>
                <w:rFonts w:asciiTheme="minorHAnsi" w:hAnsiTheme="minorHAnsi" w:cs="Arial"/>
                <w:sz w:val="16"/>
                <w:szCs w:val="16"/>
              </w:rPr>
            </w:pPr>
            <w:r w:rsidRPr="00346B2C">
              <w:rPr>
                <w:rFonts w:asciiTheme="minorHAnsi" w:hAnsiTheme="minorHAnsi" w:cs="Arial"/>
                <w:sz w:val="16"/>
                <w:szCs w:val="16"/>
              </w:rPr>
              <w:t xml:space="preserve"> </w:t>
            </w:r>
          </w:p>
        </w:tc>
      </w:tr>
    </w:tbl>
    <w:p w14:paraId="268801B4" w14:textId="4D4859D5" w:rsidR="005B1B01" w:rsidRDefault="005B1B01">
      <w:pPr>
        <w:spacing w:after="200" w:line="276" w:lineRule="auto"/>
        <w:rPr>
          <w:rFonts w:asciiTheme="minorHAnsi" w:hAnsiTheme="minorHAnsi"/>
        </w:rPr>
      </w:pPr>
      <w:r>
        <w:rPr>
          <w:rFonts w:asciiTheme="minorHAnsi" w:hAnsiTheme="minorHAnsi"/>
        </w:rPr>
        <w:br w:type="page"/>
      </w:r>
    </w:p>
    <w:p w14:paraId="3DA57D3E" w14:textId="77777777" w:rsidR="00AA231A" w:rsidRPr="00007CCB"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E2BDE">
        <w:rPr>
          <w:rFonts w:asciiTheme="minorHAnsi" w:hAnsiTheme="minorHAnsi"/>
          <w:b/>
        </w:rPr>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490AE3">
        <w:trPr>
          <w:trHeight w:val="357"/>
          <w:jc w:val="center"/>
        </w:trPr>
        <w:tc>
          <w:tcPr>
            <w:tcW w:w="884" w:type="dxa"/>
            <w:shd w:val="clear" w:color="auto" w:fill="7030A0"/>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7030A0"/>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7030A0"/>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7030A0"/>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7030A0"/>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7030A0"/>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7030A0"/>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7030A0"/>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7030A0"/>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490AE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122A9C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346B2C">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sidR="00346B2C">
        <w:rPr>
          <w:rFonts w:ascii="Calibri" w:hAnsi="Calibri" w:cs="Tahoma"/>
          <w:color w:val="000000"/>
          <w:sz w:val="18"/>
          <w:szCs w:val="18"/>
        </w:rPr>
        <w:t>___</w:t>
      </w:r>
      <w:r w:rsidRPr="00455BB3">
        <w:rPr>
          <w:rFonts w:ascii="Calibri" w:hAnsi="Calibri" w:cs="Tahoma"/>
          <w:color w:val="000000"/>
          <w:sz w:val="18"/>
          <w:szCs w:val="18"/>
        </w:rPr>
        <w:t>-</w:t>
      </w:r>
      <w:r w:rsidR="00346B2C">
        <w:rPr>
          <w:rFonts w:ascii="Calibri" w:hAnsi="Calibri" w:cs="Tahoma"/>
          <w:color w:val="000000"/>
          <w:sz w:val="18"/>
          <w:szCs w:val="18"/>
        </w:rPr>
        <w:t>____</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7938"/>
        </w:tabs>
        <w:jc w:val="center"/>
        <w:rPr>
          <w:rFonts w:asciiTheme="minorHAnsi" w:hAnsiTheme="minorHAnsi" w:cs="Arial"/>
        </w:rPr>
      </w:pPr>
      <w:r w:rsidRPr="00CB3BA8">
        <w:rPr>
          <w:rFonts w:asciiTheme="minorHAnsi" w:hAnsiTheme="minorHAnsi" w:cs="Arial"/>
          <w:b/>
          <w:bCs/>
        </w:rPr>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36CEF62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w:t>
      </w:r>
      <w:r w:rsidR="009D6122">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25456FBD"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sidR="009D6122">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6C45F1BA"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25750D3" w14:textId="77777777" w:rsidR="00855B09" w:rsidRDefault="00855B09" w:rsidP="00AA231A">
      <w:pPr>
        <w:tabs>
          <w:tab w:val="left" w:pos="5245"/>
          <w:tab w:val="left" w:pos="7655"/>
        </w:tabs>
        <w:rPr>
          <w:rFonts w:asciiTheme="minorHAnsi" w:hAnsiTheme="minorHAnsi" w:cs="Arial"/>
          <w:b/>
          <w:i/>
          <w:u w:val="single"/>
        </w:rPr>
      </w:pPr>
    </w:p>
    <w:p w14:paraId="32CFD364" w14:textId="77777777" w:rsidR="00AA231A" w:rsidRPr="00332A56"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13582B22"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 xml:space="preserve">anifiesto bajo protesta de decir verdad,  que los datos aquí asentados, son ciertos y han sido debidamente verificados, así como que  cuento con facultades suficientes para suscribir la propuesta en la presente </w:t>
      </w:r>
      <w:r w:rsidR="009D6122">
        <w:rPr>
          <w:rFonts w:asciiTheme="minorHAnsi" w:hAnsiTheme="minorHAnsi" w:cs="Arial"/>
        </w:rPr>
        <w:t>Licitación Pública Nacional Presencial</w:t>
      </w:r>
      <w:r w:rsidRPr="00132E2E">
        <w:rPr>
          <w:rFonts w:asciiTheme="minorHAnsi" w:hAnsiTheme="minorHAnsi" w:cs="Arial"/>
        </w:rPr>
        <w:t>, a nombre y representación</w:t>
      </w:r>
      <w:r w:rsidRPr="00037DE1">
        <w:rPr>
          <w:rFonts w:asciiTheme="minorHAnsi" w:hAnsiTheme="minorHAnsi" w:cs="Arial"/>
        </w:rPr>
        <w:t xml:space="preserve"> de: (persona física o moral)</w:t>
      </w:r>
    </w:p>
    <w:p w14:paraId="3C79A773" w14:textId="2EC4DA13" w:rsidR="00AA231A" w:rsidRPr="00037DE1" w:rsidRDefault="009D6122" w:rsidP="00AA231A">
      <w:pPr>
        <w:tabs>
          <w:tab w:val="left" w:pos="1985"/>
        </w:tabs>
        <w:jc w:val="both"/>
        <w:rPr>
          <w:rFonts w:asciiTheme="minorHAnsi" w:hAnsiTheme="minorHAnsi" w:cs="Arial"/>
        </w:rPr>
      </w:pPr>
      <w:r>
        <w:rPr>
          <w:rFonts w:asciiTheme="minorHAnsi" w:hAnsiTheme="minorHAnsi" w:cs="Arial"/>
        </w:rPr>
        <w:t>Licitación</w:t>
      </w:r>
      <w:r w:rsidR="00AA231A" w:rsidRPr="00037DE1">
        <w:rPr>
          <w:rFonts w:asciiTheme="minorHAnsi" w:hAnsiTheme="minorHAnsi" w:cs="Arial"/>
        </w:rPr>
        <w:t xml:space="preserve">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658B2EF6"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di</w:t>
      </w:r>
      <w:r w:rsidR="00E731C1">
        <w:rPr>
          <w:rFonts w:asciiTheme="minorHAnsi" w:hAnsiTheme="minorHAnsi" w:cs="Arial"/>
        </w:rPr>
        <w:t>o</w:t>
      </w:r>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30D4E5E5" w:rsidR="00AA231A" w:rsidRDefault="00AA231A" w:rsidP="00AA231A">
      <w:pPr>
        <w:jc w:val="both"/>
        <w:rPr>
          <w:rFonts w:asciiTheme="minorHAnsi" w:hAnsiTheme="minorHAnsi" w:cs="Arial"/>
        </w:rPr>
      </w:pPr>
      <w:r w:rsidRPr="007F2353">
        <w:rPr>
          <w:rFonts w:asciiTheme="minorHAnsi" w:hAnsiTheme="minorHAnsi" w:cs="Arial"/>
        </w:rPr>
        <w:t xml:space="preserve">Monto de ventas totales del Ejercicio </w:t>
      </w:r>
      <w:r w:rsidRPr="00E058F2">
        <w:rPr>
          <w:rFonts w:asciiTheme="minorHAnsi" w:hAnsiTheme="minorHAnsi" w:cs="Arial"/>
        </w:rPr>
        <w:t>Fiscal 201</w:t>
      </w:r>
      <w:r w:rsidR="00070B46" w:rsidRPr="00E058F2">
        <w:rPr>
          <w:rFonts w:asciiTheme="minorHAnsi" w:hAnsiTheme="minorHAnsi" w:cs="Arial"/>
        </w:rPr>
        <w:t>8</w:t>
      </w:r>
      <w:r w:rsidR="00E058F2" w:rsidRPr="00E058F2">
        <w:rPr>
          <w:rFonts w:asciiTheme="minorHAnsi" w:hAnsiTheme="minorHAnsi" w:cs="Arial"/>
        </w:rPr>
        <w:t xml:space="preserve"> o </w:t>
      </w:r>
      <w:r w:rsidR="00E058F2">
        <w:rPr>
          <w:rFonts w:asciiTheme="minorHAnsi" w:hAnsiTheme="minorHAnsi" w:cs="Arial"/>
        </w:rPr>
        <w:t>2019</w:t>
      </w:r>
      <w:r w:rsidRPr="007F2353">
        <w:rPr>
          <w:rFonts w:asciiTheme="minorHAnsi" w:hAnsiTheme="minorHAnsi" w:cs="Arial"/>
        </w:rPr>
        <w:t>:</w:t>
      </w:r>
      <w:r w:rsidR="00E058F2">
        <w:rPr>
          <w:rFonts w:asciiTheme="minorHAnsi" w:hAnsiTheme="minorHAnsi" w:cs="Arial"/>
        </w:rPr>
        <w:t xml:space="preserve"> </w:t>
      </w:r>
    </w:p>
    <w:p w14:paraId="380159EC" w14:textId="72843DAF" w:rsidR="00AA231A" w:rsidRPr="007F2353" w:rsidRDefault="00E058F2" w:rsidP="00AA231A">
      <w:pPr>
        <w:jc w:val="both"/>
        <w:rPr>
          <w:rFonts w:asciiTheme="minorHAnsi" w:hAnsiTheme="minorHAnsi" w:cs="Arial"/>
        </w:rPr>
      </w:pPr>
      <w:r w:rsidRPr="00E058F2">
        <w:rPr>
          <w:rFonts w:asciiTheme="minorHAnsi" w:hAnsiTheme="minorHAnsi" w:cs="Arial"/>
          <w:highlight w:val="yellow"/>
        </w:rPr>
        <w:t>Nota: 2018 para los licitantes que se inscriban durante el mes de marzo de 2020 y 2019 para quienes se inscriban durante el mes de abril de 2020</w:t>
      </w: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(firma)</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47B7F675"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---Ventas totales mínimas requeridas: Deberá acreditarse con la declaración correspondiente al ejercicio fiscal del </w:t>
      </w:r>
      <w:r w:rsidRPr="00A414B2">
        <w:rPr>
          <w:rFonts w:asciiTheme="minorHAnsi" w:hAnsiTheme="minorHAnsi" w:cs="Arial"/>
          <w:sz w:val="16"/>
          <w:highlight w:val="yellow"/>
        </w:rPr>
        <w:t>201</w:t>
      </w:r>
      <w:r w:rsidR="00070B46" w:rsidRPr="00A414B2">
        <w:rPr>
          <w:rFonts w:asciiTheme="minorHAnsi" w:hAnsiTheme="minorHAnsi" w:cs="Arial"/>
          <w:sz w:val="16"/>
          <w:highlight w:val="yellow"/>
        </w:rPr>
        <w:t>8</w:t>
      </w:r>
      <w:r w:rsidR="00E058F2">
        <w:rPr>
          <w:rFonts w:asciiTheme="minorHAnsi" w:hAnsiTheme="minorHAnsi" w:cs="Arial"/>
          <w:sz w:val="16"/>
        </w:rPr>
        <w:t xml:space="preserve"> o 2019</w:t>
      </w:r>
      <w:r w:rsidRPr="001342E0">
        <w:rPr>
          <w:rFonts w:asciiTheme="minorHAnsi" w:hAnsiTheme="minorHAnsi" w:cs="Arial"/>
          <w:sz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Pr="00DD0FA2">
        <w:rPr>
          <w:rFonts w:asciiTheme="minorHAnsi" w:hAnsiTheme="minorHAnsi" w:cs="Arial"/>
          <w:sz w:val="16"/>
          <w:highlight w:val="yellow"/>
        </w:rPr>
        <w:t>201</w:t>
      </w:r>
      <w:r w:rsidR="00070B46" w:rsidRPr="00DD0FA2">
        <w:rPr>
          <w:rFonts w:asciiTheme="minorHAnsi" w:hAnsiTheme="minorHAnsi" w:cs="Arial"/>
          <w:sz w:val="16"/>
          <w:highlight w:val="yellow"/>
        </w:rPr>
        <w:t>8</w:t>
      </w:r>
      <w:r w:rsidR="00E058F2">
        <w:rPr>
          <w:rFonts w:asciiTheme="minorHAnsi" w:hAnsiTheme="minorHAnsi" w:cs="Arial"/>
          <w:sz w:val="16"/>
        </w:rPr>
        <w:t xml:space="preserve"> o 2019</w:t>
      </w:r>
      <w:r w:rsidRPr="001342E0">
        <w:rPr>
          <w:rFonts w:asciiTheme="minorHAnsi" w:hAnsiTheme="minorHAnsi" w:cs="Arial"/>
          <w:sz w:val="16"/>
        </w:rPr>
        <w:t xml:space="preserve">, demostrando su capacidad financiera mediante la comprobación de que las ventas totales son de por lo menos el 50% del monto total </w:t>
      </w:r>
      <w:r w:rsidR="009D6122">
        <w:rPr>
          <w:rFonts w:asciiTheme="minorHAnsi" w:hAnsiTheme="minorHAnsi" w:cs="Arial"/>
          <w:sz w:val="16"/>
        </w:rPr>
        <w:t>de la oferta económica que se presente para esta licitación</w:t>
      </w:r>
      <w:r w:rsidRPr="001342E0">
        <w:rPr>
          <w:rFonts w:asciiTheme="minorHAnsi" w:hAnsiTheme="minorHAnsi" w:cs="Arial"/>
          <w:sz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3EF588C5" w14:textId="77777777" w:rsidR="00E058F2" w:rsidRDefault="00AA231A" w:rsidP="00E058F2">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590E46E0" w14:textId="6C8CC082" w:rsidR="00AA231A" w:rsidRDefault="00AA231A" w:rsidP="00E058F2">
      <w:pPr>
        <w:jc w:val="both"/>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0F497E0F" w14:textId="77777777" w:rsidR="00AA231A" w:rsidRPr="004F3351"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536"/>
          <w:tab w:val="left" w:pos="8080"/>
        </w:tabs>
        <w:jc w:val="center"/>
        <w:rPr>
          <w:rFonts w:asciiTheme="minorHAnsi" w:hAnsiTheme="minorHAnsi" w:cs="Arial"/>
          <w:b/>
        </w:rPr>
      </w:pPr>
      <w:r w:rsidRPr="004F3351">
        <w:rPr>
          <w:rFonts w:asciiTheme="minorHAnsi" w:hAnsiTheme="minorHAnsi" w:cs="Arial"/>
          <w:b/>
          <w:bCs/>
        </w:rPr>
        <w:t>ANEXO</w:t>
      </w:r>
      <w:r w:rsidRPr="004F3351">
        <w:rPr>
          <w:rFonts w:asciiTheme="minorHAnsi" w:hAnsiTheme="minorHAnsi" w:cs="Arial"/>
          <w:b/>
        </w:rPr>
        <w:t xml:space="preserve"> </w:t>
      </w:r>
      <w:r>
        <w:rPr>
          <w:rFonts w:asciiTheme="minorHAnsi" w:hAnsiTheme="minorHAnsi" w:cs="Arial"/>
          <w:b/>
        </w:rPr>
        <w:t>7</w:t>
      </w:r>
    </w:p>
    <w:p w14:paraId="1175CC7C" w14:textId="69F5E97C" w:rsidR="00AA231A"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Declaración de no encontrarse en alguno de los supuestos establecidos en los Artículos 37 y 95 de la Ley</w:t>
      </w:r>
      <w:r w:rsidRPr="007F2353">
        <w:rPr>
          <w:rFonts w:asciiTheme="minorHAnsi" w:hAnsiTheme="minorHAnsi"/>
          <w:sz w:val="20"/>
        </w:rPr>
        <w:t xml:space="preserve">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73DA5C6A" w14:textId="77777777" w:rsidR="00781028" w:rsidRPr="007F2353" w:rsidRDefault="00781028" w:rsidP="00AA231A">
      <w:pPr>
        <w:pStyle w:val="Default"/>
        <w:jc w:val="center"/>
        <w:rPr>
          <w:rFonts w:asciiTheme="minorHAnsi" w:hAnsiTheme="minorHAnsi" w:cstheme="minorHAnsi"/>
          <w:sz w:val="20"/>
          <w:szCs w:val="20"/>
        </w:rPr>
      </w:pPr>
    </w:p>
    <w:p w14:paraId="6F326C03" w14:textId="2192A395" w:rsidR="00AA231A" w:rsidRPr="007F2353" w:rsidRDefault="00AA231A" w:rsidP="00AA231A">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w:t>
      </w:r>
      <w:r w:rsidR="00E058F2" w:rsidRPr="00E058F2">
        <w:rPr>
          <w:rFonts w:asciiTheme="minorHAnsi" w:hAnsiTheme="minorHAnsi" w:cstheme="minorHAnsi"/>
          <w:sz w:val="20"/>
          <w:szCs w:val="20"/>
        </w:rPr>
        <w:t>20__</w:t>
      </w:r>
      <w:r w:rsidR="004B7439" w:rsidRPr="00E058F2">
        <w:rPr>
          <w:rFonts w:asciiTheme="minorHAnsi" w:hAnsiTheme="minorHAnsi" w:cstheme="minorHAnsi"/>
          <w:sz w:val="20"/>
          <w:szCs w:val="20"/>
        </w:rPr>
        <w:t>__</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6838D5E4"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4F0799">
        <w:rPr>
          <w:rFonts w:asciiTheme="minorHAnsi" w:hAnsiTheme="minorHAnsi" w:cstheme="minorHAnsi"/>
          <w:b/>
          <w:bCs/>
          <w:color w:val="548DD4" w:themeColor="text2" w:themeTint="99"/>
          <w:sz w:val="20"/>
          <w:szCs w:val="20"/>
        </w:rPr>
        <w:t>N10-2020</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28A5568B"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w:t>
      </w:r>
      <w:r w:rsidR="00490AE3">
        <w:rPr>
          <w:rFonts w:asciiTheme="minorHAnsi" w:hAnsiTheme="minorHAnsi" w:cstheme="minorHAnsi"/>
          <w:sz w:val="20"/>
          <w:szCs w:val="20"/>
        </w:rPr>
        <w:t xml:space="preserve">el Artículos 37 y 95 de la Ley </w:t>
      </w:r>
      <w:r w:rsidRPr="007F2353">
        <w:rPr>
          <w:rFonts w:asciiTheme="minorHAnsi" w:hAnsiTheme="minorHAnsi"/>
          <w:sz w:val="20"/>
        </w:rPr>
        <w:t xml:space="preserve">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1672F552" w14:textId="77777777" w:rsidR="00AA231A" w:rsidRPr="0007345B" w:rsidRDefault="00AA231A"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68D5EA25" w14:textId="77777777" w:rsidR="00E058F2" w:rsidRPr="007F2353" w:rsidRDefault="00E058F2" w:rsidP="00E058F2">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20____</w:t>
      </w:r>
      <w:r w:rsidRPr="007F2353">
        <w:rPr>
          <w:rFonts w:asciiTheme="minorHAnsi" w:hAnsiTheme="minorHAnsi" w:cstheme="minorHAnsi"/>
          <w:sz w:val="20"/>
          <w:szCs w:val="20"/>
        </w:rPr>
        <w:t xml:space="preserve"> </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2F592D41"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4F0799">
        <w:rPr>
          <w:rFonts w:asciiTheme="minorHAnsi" w:hAnsiTheme="minorHAnsi" w:cstheme="minorHAnsi"/>
          <w:b/>
          <w:color w:val="548DD4" w:themeColor="text2" w:themeTint="99"/>
          <w:szCs w:val="22"/>
          <w:u w:val="single"/>
        </w:rPr>
        <w:t>N10-2020</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w:t>
      </w:r>
      <w:bookmarkStart w:id="0" w:name="_GoBack"/>
      <w:bookmarkEnd w:id="0"/>
      <w:r w:rsidRPr="00332A56">
        <w:rPr>
          <w:rFonts w:asciiTheme="minorHAnsi" w:hAnsiTheme="minorHAnsi" w:cstheme="minorHAnsi"/>
          <w:b/>
          <w:szCs w:val="22"/>
        </w:rPr>
        <w: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0"/>
          <w:szCs w:val="20"/>
        </w:rPr>
      </w:pPr>
      <w:r>
        <w:rPr>
          <w:rFonts w:asciiTheme="minorHAnsi" w:hAnsiTheme="minorHAnsi" w:cstheme="minorHAnsi"/>
          <w:b/>
          <w:bCs/>
          <w:sz w:val="20"/>
          <w:szCs w:val="20"/>
        </w:rPr>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718489E5" w14:textId="77777777" w:rsidR="00E058F2" w:rsidRPr="007F2353" w:rsidRDefault="00E058F2" w:rsidP="00E058F2">
      <w:pPr>
        <w:pStyle w:val="Default"/>
        <w:jc w:val="right"/>
        <w:rPr>
          <w:rFonts w:asciiTheme="minorHAnsi" w:hAnsiTheme="minorHAnsi" w:cstheme="minorHAnsi"/>
          <w:sz w:val="20"/>
          <w:szCs w:val="20"/>
        </w:rPr>
      </w:pPr>
      <w:r w:rsidRPr="00E058F2">
        <w:rPr>
          <w:rFonts w:asciiTheme="minorHAnsi" w:hAnsiTheme="minorHAnsi" w:cstheme="minorHAnsi"/>
          <w:sz w:val="20"/>
          <w:szCs w:val="20"/>
        </w:rPr>
        <w:t xml:space="preserve">_____________, ____ de _____________ </w:t>
      </w:r>
      <w:proofErr w:type="spellStart"/>
      <w:r w:rsidRPr="00E058F2">
        <w:rPr>
          <w:rFonts w:asciiTheme="minorHAnsi" w:hAnsiTheme="minorHAnsi" w:cstheme="minorHAnsi"/>
          <w:sz w:val="20"/>
          <w:szCs w:val="20"/>
        </w:rPr>
        <w:t>de</w:t>
      </w:r>
      <w:proofErr w:type="spellEnd"/>
      <w:r w:rsidRPr="00E058F2">
        <w:rPr>
          <w:rFonts w:asciiTheme="minorHAnsi" w:hAnsiTheme="minorHAnsi" w:cstheme="minorHAnsi"/>
          <w:sz w:val="20"/>
          <w:szCs w:val="20"/>
        </w:rPr>
        <w:t xml:space="preserve"> 20____</w:t>
      </w:r>
      <w:r w:rsidRPr="007F2353">
        <w:rPr>
          <w:rFonts w:asciiTheme="minorHAnsi" w:hAnsiTheme="minorHAnsi" w:cstheme="minorHAnsi"/>
          <w:sz w:val="20"/>
          <w:szCs w:val="20"/>
        </w:rPr>
        <w:t xml:space="preserve"> </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603183E2"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4F0799">
        <w:rPr>
          <w:rFonts w:asciiTheme="minorHAnsi" w:hAnsiTheme="minorHAnsi" w:cstheme="minorHAnsi"/>
          <w:b/>
          <w:color w:val="548DD4" w:themeColor="text2" w:themeTint="99"/>
          <w:szCs w:val="22"/>
          <w:u w:val="single"/>
        </w:rPr>
        <w:t>N10-2020</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67961D4C" w14:textId="77777777" w:rsidR="00AA231A" w:rsidRPr="00EF115D"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490AE3">
        <w:tc>
          <w:tcPr>
            <w:tcW w:w="9639" w:type="dxa"/>
            <w:gridSpan w:val="5"/>
            <w:shd w:val="clear" w:color="auto" w:fill="7030A0"/>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490AE3">
        <w:tc>
          <w:tcPr>
            <w:tcW w:w="1687" w:type="dxa"/>
            <w:shd w:val="clear" w:color="auto" w:fill="7030A0"/>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7030A0"/>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7030A0"/>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7030A0"/>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7030A0"/>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490AE3">
        <w:tc>
          <w:tcPr>
            <w:tcW w:w="1687" w:type="dxa"/>
            <w:shd w:val="clear" w:color="auto" w:fill="7030A0"/>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490AE3">
        <w:tc>
          <w:tcPr>
            <w:tcW w:w="1687" w:type="dxa"/>
            <w:vMerge w:val="restart"/>
            <w:shd w:val="clear" w:color="auto" w:fill="7030A0"/>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490AE3">
        <w:tc>
          <w:tcPr>
            <w:tcW w:w="1687" w:type="dxa"/>
            <w:vMerge/>
            <w:shd w:val="clear" w:color="auto" w:fill="7030A0"/>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490AE3">
        <w:tc>
          <w:tcPr>
            <w:tcW w:w="1687" w:type="dxa"/>
            <w:vMerge w:val="restart"/>
            <w:shd w:val="clear" w:color="auto" w:fill="7030A0"/>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490AE3">
        <w:tc>
          <w:tcPr>
            <w:tcW w:w="1687" w:type="dxa"/>
            <w:vMerge/>
            <w:shd w:val="clear" w:color="auto" w:fill="7030A0"/>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490AE3">
        <w:tc>
          <w:tcPr>
            <w:tcW w:w="1687" w:type="dxa"/>
            <w:vMerge/>
            <w:shd w:val="clear" w:color="auto" w:fill="7030A0"/>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490AE3">
        <w:trPr>
          <w:cantSplit/>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086AA2C8" w14:textId="77777777" w:rsidR="00AA231A" w:rsidRPr="00AC16A7" w:rsidRDefault="00AA231A" w:rsidP="00490A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3F87DB94" w:rsidR="00AA231A" w:rsidRPr="00490AE3" w:rsidRDefault="00BC7191" w:rsidP="00BC7191">
      <w:pPr>
        <w:pStyle w:val="Default"/>
        <w:jc w:val="center"/>
        <w:rPr>
          <w:rFonts w:asciiTheme="minorHAnsi" w:hAnsiTheme="minorHAnsi" w:cstheme="minorHAnsi"/>
          <w:b/>
          <w:bCs/>
          <w:color w:val="0D0D0D" w:themeColor="text1" w:themeTint="F2"/>
          <w:sz w:val="20"/>
          <w:szCs w:val="20"/>
        </w:rPr>
      </w:pPr>
      <w:r w:rsidRPr="00490AE3">
        <w:rPr>
          <w:rFonts w:asciiTheme="minorHAnsi" w:hAnsiTheme="minorHAnsi" w:cstheme="minorHAnsi"/>
          <w:b/>
          <w:color w:val="0D0D0D" w:themeColor="text1" w:themeTint="F2"/>
          <w:sz w:val="20"/>
          <w:szCs w:val="20"/>
          <w:u w:val="single"/>
        </w:rPr>
        <w:t>LICITACIÓN PÚBLICA NACIONAL PRESENCIAL</w:t>
      </w:r>
      <w:r w:rsidRPr="00490AE3">
        <w:rPr>
          <w:rFonts w:asciiTheme="minorHAnsi" w:hAnsiTheme="minorHAnsi" w:cstheme="minorHAnsi"/>
          <w:color w:val="0D0D0D" w:themeColor="text1" w:themeTint="F2"/>
          <w:sz w:val="20"/>
          <w:szCs w:val="20"/>
        </w:rPr>
        <w:t xml:space="preserve"> No. </w:t>
      </w:r>
      <w:r w:rsidRPr="00490AE3">
        <w:rPr>
          <w:rFonts w:asciiTheme="minorHAnsi" w:hAnsiTheme="minorHAnsi" w:cstheme="minorHAnsi"/>
          <w:b/>
          <w:color w:val="0D0D0D" w:themeColor="text1" w:themeTint="F2"/>
          <w:sz w:val="20"/>
          <w:szCs w:val="20"/>
          <w:u w:val="single"/>
        </w:rPr>
        <w:t>LP-919044992-</w:t>
      </w:r>
      <w:r w:rsidR="004F0799" w:rsidRPr="00490AE3">
        <w:rPr>
          <w:rFonts w:asciiTheme="minorHAnsi" w:hAnsiTheme="minorHAnsi" w:cstheme="minorHAnsi"/>
          <w:b/>
          <w:color w:val="0D0D0D" w:themeColor="text1" w:themeTint="F2"/>
          <w:sz w:val="20"/>
          <w:szCs w:val="20"/>
          <w:u w:val="single"/>
        </w:rPr>
        <w:t>N10-2020</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490AE3" w:rsidRPr="00490AE3" w14:paraId="0F98BC5A" w14:textId="77777777" w:rsidTr="00490AE3">
        <w:trPr>
          <w:trHeight w:val="213"/>
          <w:jc w:val="center"/>
        </w:trPr>
        <w:tc>
          <w:tcPr>
            <w:tcW w:w="534" w:type="dxa"/>
            <w:shd w:val="clear" w:color="auto" w:fill="7030A0"/>
            <w:vAlign w:val="center"/>
          </w:tcPr>
          <w:p w14:paraId="169288D3" w14:textId="77777777" w:rsidR="00AA231A" w:rsidRPr="00490AE3" w:rsidRDefault="00AA231A" w:rsidP="00D349F3">
            <w:pPr>
              <w:pStyle w:val="Default"/>
              <w:jc w:val="center"/>
              <w:rPr>
                <w:rFonts w:ascii="Century Gothic" w:hAnsi="Century Gothic"/>
                <w:b/>
                <w:color w:val="0D0D0D" w:themeColor="text1" w:themeTint="F2"/>
                <w:sz w:val="14"/>
                <w:szCs w:val="14"/>
              </w:rPr>
            </w:pPr>
            <w:r w:rsidRPr="00490AE3">
              <w:rPr>
                <w:rFonts w:ascii="Century Gothic" w:hAnsi="Century Gothic"/>
                <w:b/>
                <w:bCs/>
                <w:color w:val="0D0D0D" w:themeColor="text1" w:themeTint="F2"/>
                <w:sz w:val="14"/>
                <w:szCs w:val="14"/>
              </w:rPr>
              <w:t>No</w:t>
            </w:r>
          </w:p>
        </w:tc>
        <w:tc>
          <w:tcPr>
            <w:tcW w:w="6599" w:type="dxa"/>
            <w:shd w:val="clear" w:color="auto" w:fill="7030A0"/>
            <w:vAlign w:val="center"/>
          </w:tcPr>
          <w:p w14:paraId="0E97D3FB"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DOCUMENTO</w:t>
            </w:r>
          </w:p>
        </w:tc>
        <w:tc>
          <w:tcPr>
            <w:tcW w:w="1417" w:type="dxa"/>
            <w:gridSpan w:val="2"/>
            <w:shd w:val="clear" w:color="auto" w:fill="7030A0"/>
            <w:vAlign w:val="center"/>
          </w:tcPr>
          <w:p w14:paraId="71AC090A"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bCs/>
                <w:color w:val="0D0D0D" w:themeColor="text1" w:themeTint="F2"/>
                <w:sz w:val="15"/>
                <w:szCs w:val="15"/>
              </w:rPr>
              <w:t>ENTREGA</w:t>
            </w:r>
          </w:p>
        </w:tc>
        <w:tc>
          <w:tcPr>
            <w:tcW w:w="1513" w:type="dxa"/>
            <w:shd w:val="clear" w:color="auto" w:fill="7030A0"/>
            <w:vAlign w:val="center"/>
          </w:tcPr>
          <w:p w14:paraId="6FE3C20F" w14:textId="77777777" w:rsidR="00AA231A" w:rsidRPr="00490AE3" w:rsidRDefault="00AA231A" w:rsidP="00D349F3">
            <w:pPr>
              <w:pStyle w:val="Default"/>
              <w:jc w:val="center"/>
              <w:rPr>
                <w:rFonts w:ascii="Century Gothic" w:hAnsi="Century Gothic"/>
                <w:b/>
                <w:bCs/>
                <w:color w:val="0D0D0D" w:themeColor="text1" w:themeTint="F2"/>
                <w:sz w:val="15"/>
                <w:szCs w:val="15"/>
              </w:rPr>
            </w:pPr>
            <w:r w:rsidRPr="00490AE3">
              <w:rPr>
                <w:rFonts w:ascii="Century Gothic" w:hAnsi="Century Gothic"/>
                <w:b/>
                <w:bCs/>
                <w:color w:val="0D0D0D" w:themeColor="text1" w:themeTint="F2"/>
                <w:sz w:val="15"/>
                <w:szCs w:val="15"/>
              </w:rPr>
              <w:t>OBSERVACIONES</w:t>
            </w:r>
          </w:p>
        </w:tc>
      </w:tr>
      <w:tr w:rsidR="00490AE3" w:rsidRPr="00490AE3" w14:paraId="1E515FEF" w14:textId="77777777" w:rsidTr="00490AE3">
        <w:trPr>
          <w:trHeight w:val="114"/>
          <w:jc w:val="center"/>
        </w:trPr>
        <w:tc>
          <w:tcPr>
            <w:tcW w:w="10063" w:type="dxa"/>
            <w:gridSpan w:val="5"/>
            <w:shd w:val="clear" w:color="auto" w:fill="7030A0"/>
            <w:vAlign w:val="center"/>
          </w:tcPr>
          <w:p w14:paraId="717E88C2" w14:textId="77777777" w:rsidR="00AA231A" w:rsidRPr="00490AE3" w:rsidRDefault="00AA231A" w:rsidP="00D349F3">
            <w:pPr>
              <w:pStyle w:val="Default"/>
              <w:jc w:val="center"/>
              <w:rPr>
                <w:rFonts w:ascii="Century Gothic" w:hAnsi="Century Gothic"/>
                <w:color w:val="0D0D0D" w:themeColor="text1" w:themeTint="F2"/>
                <w:sz w:val="15"/>
                <w:szCs w:val="15"/>
              </w:rPr>
            </w:pPr>
            <w:r w:rsidRPr="00490AE3">
              <w:rPr>
                <w:rFonts w:ascii="Century Gothic" w:hAnsi="Century Gothic"/>
                <w:b/>
                <w:color w:val="0D0D0D" w:themeColor="text1" w:themeTint="F2"/>
                <w:sz w:val="15"/>
                <w:szCs w:val="15"/>
              </w:rPr>
              <w:t>DOCUMENTOS DISTINTOS DE LA PROPUESTA Y PROPUESTA TÉCNICA</w:t>
            </w:r>
          </w:p>
        </w:tc>
      </w:tr>
      <w:tr w:rsidR="004A2088" w:rsidRPr="00490AE3" w14:paraId="14FE5BCE" w14:textId="77777777" w:rsidTr="00D349F3">
        <w:trPr>
          <w:trHeight w:val="114"/>
          <w:jc w:val="center"/>
        </w:trPr>
        <w:tc>
          <w:tcPr>
            <w:tcW w:w="534" w:type="dxa"/>
            <w:vAlign w:val="center"/>
          </w:tcPr>
          <w:p w14:paraId="32DA053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w:t>
            </w:r>
          </w:p>
        </w:tc>
        <w:tc>
          <w:tcPr>
            <w:tcW w:w="6599" w:type="dxa"/>
          </w:tcPr>
          <w:p w14:paraId="71066A43"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Arial"/>
                <w:color w:val="0D0D0D" w:themeColor="text1" w:themeTint="F2"/>
                <w:sz w:val="14"/>
                <w:szCs w:val="14"/>
              </w:rPr>
              <w:t>ANEXO 11. Cédula de entrega de documentos.</w:t>
            </w:r>
          </w:p>
        </w:tc>
        <w:tc>
          <w:tcPr>
            <w:tcW w:w="709" w:type="dxa"/>
            <w:vAlign w:val="center"/>
          </w:tcPr>
          <w:p w14:paraId="1E278C6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E41C2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BCF9119" w14:textId="77777777" w:rsidR="004A2088" w:rsidRPr="00490AE3" w:rsidRDefault="004A2088" w:rsidP="00D349F3">
            <w:pPr>
              <w:pStyle w:val="Default"/>
              <w:rPr>
                <w:rFonts w:ascii="Century Gothic" w:hAnsi="Century Gothic"/>
                <w:color w:val="0D0D0D" w:themeColor="text1" w:themeTint="F2"/>
                <w:sz w:val="15"/>
                <w:szCs w:val="15"/>
                <w:highlight w:val="red"/>
              </w:rPr>
            </w:pPr>
          </w:p>
        </w:tc>
      </w:tr>
      <w:tr w:rsidR="004A2088" w:rsidRPr="00490AE3" w14:paraId="67BDACC7" w14:textId="77777777" w:rsidTr="00D349F3">
        <w:trPr>
          <w:trHeight w:val="114"/>
          <w:jc w:val="center"/>
        </w:trPr>
        <w:tc>
          <w:tcPr>
            <w:tcW w:w="534" w:type="dxa"/>
            <w:vAlign w:val="center"/>
          </w:tcPr>
          <w:p w14:paraId="7D149AB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w:t>
            </w:r>
          </w:p>
        </w:tc>
        <w:tc>
          <w:tcPr>
            <w:tcW w:w="6599" w:type="dxa"/>
          </w:tcPr>
          <w:p w14:paraId="1A80571E"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55100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255FC51"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7A02BC01" w14:textId="77777777" w:rsidTr="00D349F3">
        <w:trPr>
          <w:trHeight w:val="74"/>
          <w:jc w:val="center"/>
        </w:trPr>
        <w:tc>
          <w:tcPr>
            <w:tcW w:w="534" w:type="dxa"/>
            <w:vAlign w:val="center"/>
          </w:tcPr>
          <w:p w14:paraId="729A4A2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3</w:t>
            </w:r>
          </w:p>
        </w:tc>
        <w:tc>
          <w:tcPr>
            <w:tcW w:w="6599" w:type="dxa"/>
          </w:tcPr>
          <w:p w14:paraId="241B7750"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Currículum de la empresa, donde manifieste la capacidad técnica, describiendo la infraestructura administrativa, la descripción de las instalaciones, </w:t>
            </w:r>
            <w:r w:rsidRPr="00490AE3">
              <w:rPr>
                <w:rFonts w:asciiTheme="minorHAnsi" w:hAnsiTheme="minorHAnsi"/>
                <w:i/>
                <w:color w:val="0D0D0D" w:themeColor="text1" w:themeTint="F2"/>
                <w:sz w:val="14"/>
                <w:szCs w:val="14"/>
              </w:rPr>
              <w:t>maquinaria y equipos de impresión</w:t>
            </w:r>
            <w:r w:rsidRPr="00490AE3">
              <w:rPr>
                <w:rFonts w:asciiTheme="minorHAnsi" w:hAnsiTheme="minorHAnsi"/>
                <w:color w:val="0D0D0D" w:themeColor="text1" w:themeTint="F2"/>
                <w:sz w:val="14"/>
                <w:szCs w:val="14"/>
              </w:rPr>
              <w:t xml:space="preserve">, y demás elementos técnicos necesarios para el objeto de la presente convocatoria, </w:t>
            </w:r>
            <w:r w:rsidRPr="00490AE3">
              <w:rPr>
                <w:rFonts w:asciiTheme="minorHAnsi" w:hAnsiTheme="minorHAnsi" w:cs="Arial"/>
                <w:color w:val="0D0D0D" w:themeColor="text1" w:themeTint="F2"/>
                <w:sz w:val="14"/>
                <w:szCs w:val="14"/>
              </w:rPr>
              <w:t>su metodología y la experiencia comprobable en ventas de vales de despensa y vales de gasolina,</w:t>
            </w:r>
            <w:r w:rsidRPr="00490AE3">
              <w:rPr>
                <w:rFonts w:asciiTheme="minorHAnsi" w:hAnsiTheme="minorHAnsi"/>
                <w:color w:val="0D0D0D" w:themeColor="text1" w:themeTint="F2"/>
                <w:sz w:val="14"/>
                <w:szCs w:val="14"/>
              </w:rPr>
              <w:t xml:space="preserve"> así como una relación de las principales operaciones de ventas de los últimos 12 meses en donde compruebe </w:t>
            </w:r>
            <w:r w:rsidRPr="00490AE3">
              <w:rPr>
                <w:rFonts w:asciiTheme="minorHAnsi" w:hAnsiTheme="minorHAnsi" w:cs="Arial"/>
                <w:color w:val="0D0D0D" w:themeColor="text1" w:themeTint="F2"/>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6D05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CD2B1FB"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65FC6774" w14:textId="77777777" w:rsidTr="00D349F3">
        <w:trPr>
          <w:trHeight w:val="169"/>
          <w:jc w:val="center"/>
        </w:trPr>
        <w:tc>
          <w:tcPr>
            <w:tcW w:w="534" w:type="dxa"/>
            <w:vAlign w:val="center"/>
          </w:tcPr>
          <w:p w14:paraId="55F359B0"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4</w:t>
            </w:r>
          </w:p>
        </w:tc>
        <w:tc>
          <w:tcPr>
            <w:tcW w:w="6599" w:type="dxa"/>
          </w:tcPr>
          <w:p w14:paraId="73C4A15B"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Propuesta Técnica conforme al formato anexo 2 de las bases. </w:t>
            </w:r>
          </w:p>
        </w:tc>
        <w:tc>
          <w:tcPr>
            <w:tcW w:w="709" w:type="dxa"/>
            <w:vAlign w:val="center"/>
          </w:tcPr>
          <w:p w14:paraId="596F19E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641272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5C87EF83" w14:textId="77777777" w:rsidR="004A2088" w:rsidRPr="00490AE3" w:rsidRDefault="004A2088" w:rsidP="00D349F3">
            <w:pPr>
              <w:pStyle w:val="Default"/>
              <w:rPr>
                <w:rFonts w:ascii="Century Gothic" w:hAnsi="Century Gothic"/>
                <w:color w:val="0D0D0D" w:themeColor="text1" w:themeTint="F2"/>
                <w:sz w:val="15"/>
                <w:szCs w:val="15"/>
              </w:rPr>
            </w:pPr>
          </w:p>
        </w:tc>
      </w:tr>
      <w:tr w:rsidR="004A2088" w:rsidRPr="00490AE3" w14:paraId="1D68C494" w14:textId="77777777" w:rsidTr="00D349F3">
        <w:trPr>
          <w:trHeight w:val="64"/>
          <w:jc w:val="center"/>
        </w:trPr>
        <w:tc>
          <w:tcPr>
            <w:tcW w:w="534" w:type="dxa"/>
            <w:vAlign w:val="center"/>
          </w:tcPr>
          <w:p w14:paraId="1F19B871"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5</w:t>
            </w:r>
          </w:p>
        </w:tc>
        <w:tc>
          <w:tcPr>
            <w:tcW w:w="6599" w:type="dxa"/>
          </w:tcPr>
          <w:p w14:paraId="38C57EB9"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17795B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3B8A39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6D54298D" w14:textId="77777777" w:rsidTr="00D349F3">
        <w:trPr>
          <w:trHeight w:val="122"/>
          <w:jc w:val="center"/>
        </w:trPr>
        <w:tc>
          <w:tcPr>
            <w:tcW w:w="534" w:type="dxa"/>
            <w:vAlign w:val="center"/>
          </w:tcPr>
          <w:p w14:paraId="574A2AB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6</w:t>
            </w:r>
          </w:p>
        </w:tc>
        <w:tc>
          <w:tcPr>
            <w:tcW w:w="6599" w:type="dxa"/>
          </w:tcPr>
          <w:p w14:paraId="5356B814" w14:textId="3B384D1A" w:rsidR="004A2088" w:rsidRPr="00490AE3" w:rsidRDefault="000022C1"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M</w:t>
            </w:r>
            <w:r w:rsidR="00CB2179" w:rsidRPr="00490AE3">
              <w:rPr>
                <w:rFonts w:asciiTheme="minorHAnsi" w:hAnsiTheme="minorHAnsi"/>
                <w:color w:val="0D0D0D" w:themeColor="text1" w:themeTint="F2"/>
                <w:sz w:val="14"/>
                <w:szCs w:val="14"/>
              </w:rPr>
              <w:t>uestra física del vale que oferta y que permita corroborar las medidas de seguridad</w:t>
            </w:r>
            <w:r w:rsidRPr="00490AE3">
              <w:rPr>
                <w:rFonts w:asciiTheme="minorHAnsi" w:hAnsiTheme="minorHAnsi"/>
                <w:color w:val="0D0D0D" w:themeColor="text1" w:themeTint="F2"/>
                <w:sz w:val="14"/>
                <w:szCs w:val="14"/>
              </w:rPr>
              <w:t>.</w:t>
            </w:r>
          </w:p>
        </w:tc>
        <w:tc>
          <w:tcPr>
            <w:tcW w:w="709" w:type="dxa"/>
            <w:vAlign w:val="center"/>
          </w:tcPr>
          <w:p w14:paraId="40E0B72D"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7E000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76D0B3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0F1895F" w14:textId="77777777" w:rsidTr="00D349F3">
        <w:trPr>
          <w:trHeight w:val="64"/>
          <w:jc w:val="center"/>
        </w:trPr>
        <w:tc>
          <w:tcPr>
            <w:tcW w:w="534" w:type="dxa"/>
            <w:vAlign w:val="center"/>
          </w:tcPr>
          <w:p w14:paraId="50CAE7A1" w14:textId="77777777" w:rsidR="004A2088" w:rsidRPr="00490AE3" w:rsidRDefault="004A2088" w:rsidP="00DD5551">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7</w:t>
            </w:r>
          </w:p>
        </w:tc>
        <w:tc>
          <w:tcPr>
            <w:tcW w:w="6599" w:type="dxa"/>
          </w:tcPr>
          <w:p w14:paraId="1324EA6D" w14:textId="7AC0A99E" w:rsidR="004A2088" w:rsidRPr="00490AE3" w:rsidRDefault="002415F1" w:rsidP="002415F1">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En </w:t>
            </w:r>
            <w:r w:rsidR="004A2088" w:rsidRPr="00490AE3">
              <w:rPr>
                <w:rFonts w:asciiTheme="minorHAnsi" w:hAnsiTheme="minorHAnsi"/>
                <w:color w:val="0D0D0D" w:themeColor="text1" w:themeTint="F2"/>
                <w:sz w:val="14"/>
                <w:szCs w:val="14"/>
              </w:rPr>
              <w:t>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w:t>
            </w:r>
            <w:r w:rsidR="00F57BD6" w:rsidRPr="00490AE3">
              <w:rPr>
                <w:rFonts w:asciiTheme="minorHAnsi" w:hAnsiTheme="minorHAnsi"/>
                <w:color w:val="0D0D0D" w:themeColor="text1" w:themeTint="F2"/>
                <w:sz w:val="14"/>
                <w:szCs w:val="14"/>
              </w:rPr>
              <w:t xml:space="preserve"> originales</w:t>
            </w:r>
            <w:r w:rsidR="004A2088" w:rsidRPr="00490AE3">
              <w:rPr>
                <w:rFonts w:asciiTheme="minorHAnsi" w:hAnsiTheme="minorHAnsi"/>
                <w:color w:val="0D0D0D" w:themeColor="text1" w:themeTint="F2"/>
                <w:sz w:val="14"/>
                <w:szCs w:val="14"/>
              </w:rPr>
              <w:t>.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708" w:type="dxa"/>
            <w:vAlign w:val="center"/>
          </w:tcPr>
          <w:p w14:paraId="237BC065" w14:textId="77777777" w:rsidR="004A2088" w:rsidRPr="00490AE3" w:rsidRDefault="004A2088" w:rsidP="00D349F3">
            <w:pPr>
              <w:pStyle w:val="Default"/>
              <w:jc w:val="center"/>
              <w:rPr>
                <w:rFonts w:ascii="Century Gothic" w:hAnsi="Century Gothic"/>
                <w:color w:val="0D0D0D" w:themeColor="text1" w:themeTint="F2"/>
                <w:sz w:val="15"/>
                <w:szCs w:val="15"/>
              </w:rPr>
            </w:pPr>
          </w:p>
        </w:tc>
        <w:tc>
          <w:tcPr>
            <w:tcW w:w="1513" w:type="dxa"/>
          </w:tcPr>
          <w:p w14:paraId="5D90A40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5BF7BADB" w14:textId="77777777" w:rsidTr="00D349F3">
        <w:trPr>
          <w:trHeight w:val="64"/>
          <w:jc w:val="center"/>
        </w:trPr>
        <w:tc>
          <w:tcPr>
            <w:tcW w:w="534" w:type="dxa"/>
            <w:vAlign w:val="center"/>
          </w:tcPr>
          <w:p w14:paraId="1D2FB9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8</w:t>
            </w:r>
          </w:p>
        </w:tc>
        <w:tc>
          <w:tcPr>
            <w:tcW w:w="6599" w:type="dxa"/>
          </w:tcPr>
          <w:p w14:paraId="4AE8B7F4" w14:textId="0A1AC988" w:rsidR="004A2088" w:rsidRPr="00490AE3" w:rsidRDefault="002B1A2B" w:rsidP="00F57BD6">
            <w:pPr>
              <w:tabs>
                <w:tab w:val="left" w:pos="993"/>
              </w:tabs>
              <w:jc w:val="both"/>
              <w:rPr>
                <w:rFonts w:asciiTheme="minorHAnsi" w:hAnsiTheme="minorHAnsi"/>
                <w:color w:val="0D0D0D" w:themeColor="text1" w:themeTint="F2"/>
                <w:sz w:val="14"/>
                <w:szCs w:val="14"/>
              </w:rPr>
            </w:pPr>
            <w:r w:rsidRPr="00490AE3">
              <w:rPr>
                <w:rFonts w:asciiTheme="minorHAnsi" w:hAnsiTheme="minorHAnsi"/>
                <w:bCs/>
                <w:color w:val="0D0D0D" w:themeColor="text1" w:themeTint="F2"/>
                <w:sz w:val="14"/>
                <w:szCs w:val="14"/>
              </w:rPr>
              <w:t xml:space="preserve">Cd o USB que contenga el total de los documentos incluidos en el sobre técnico en formato </w:t>
            </w:r>
            <w:proofErr w:type="spellStart"/>
            <w:r w:rsidRPr="00490AE3">
              <w:rPr>
                <w:rFonts w:asciiTheme="minorHAnsi" w:hAnsiTheme="minorHAnsi"/>
                <w:bCs/>
                <w:color w:val="0D0D0D" w:themeColor="text1" w:themeTint="F2"/>
                <w:sz w:val="14"/>
                <w:szCs w:val="14"/>
              </w:rPr>
              <w:t>pdf</w:t>
            </w:r>
            <w:proofErr w:type="spellEnd"/>
            <w:r w:rsidRPr="00490AE3">
              <w:rPr>
                <w:rFonts w:asciiTheme="minorHAnsi" w:hAnsiTheme="minorHAnsi"/>
                <w:bCs/>
                <w:color w:val="0D0D0D" w:themeColor="text1" w:themeTint="F2"/>
                <w:sz w:val="14"/>
                <w:szCs w:val="14"/>
              </w:rPr>
              <w:t xml:space="preserve">, </w:t>
            </w:r>
            <w:proofErr w:type="spellStart"/>
            <w:r w:rsidRPr="00490AE3">
              <w:rPr>
                <w:rFonts w:asciiTheme="minorHAnsi" w:hAnsiTheme="minorHAnsi"/>
                <w:bCs/>
                <w:color w:val="0D0D0D" w:themeColor="text1" w:themeTint="F2"/>
                <w:sz w:val="14"/>
                <w:szCs w:val="14"/>
              </w:rPr>
              <w:t>word</w:t>
            </w:r>
            <w:proofErr w:type="spellEnd"/>
            <w:r w:rsidRPr="00490AE3">
              <w:rPr>
                <w:rFonts w:asciiTheme="minorHAnsi" w:hAnsiTheme="minorHAnsi"/>
                <w:bCs/>
                <w:color w:val="0D0D0D" w:themeColor="text1" w:themeTint="F2"/>
                <w:sz w:val="14"/>
                <w:szCs w:val="14"/>
              </w:rPr>
              <w:t xml:space="preserve"> o </w:t>
            </w:r>
            <w:proofErr w:type="spellStart"/>
            <w:r w:rsidRPr="00490AE3">
              <w:rPr>
                <w:rFonts w:asciiTheme="minorHAnsi" w:hAnsiTheme="minorHAnsi"/>
                <w:bCs/>
                <w:color w:val="0D0D0D" w:themeColor="text1" w:themeTint="F2"/>
                <w:sz w:val="14"/>
                <w:szCs w:val="14"/>
              </w:rPr>
              <w:t>excel</w:t>
            </w:r>
            <w:proofErr w:type="spellEnd"/>
            <w:r w:rsidRPr="00490AE3">
              <w:rPr>
                <w:rFonts w:asciiTheme="minorHAnsi" w:hAnsiTheme="minorHAnsi"/>
                <w:bCs/>
                <w:color w:val="0D0D0D" w:themeColor="text1" w:themeTint="F2"/>
                <w:sz w:val="14"/>
                <w:szCs w:val="14"/>
              </w:rPr>
              <w:t>.</w:t>
            </w:r>
          </w:p>
        </w:tc>
        <w:tc>
          <w:tcPr>
            <w:tcW w:w="709" w:type="dxa"/>
            <w:vAlign w:val="center"/>
          </w:tcPr>
          <w:p w14:paraId="5CE5D81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89EE88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34A7F06"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4B2EF276" w14:textId="77777777" w:rsidTr="00D349F3">
        <w:trPr>
          <w:trHeight w:val="64"/>
          <w:jc w:val="center"/>
        </w:trPr>
        <w:tc>
          <w:tcPr>
            <w:tcW w:w="534" w:type="dxa"/>
            <w:vAlign w:val="center"/>
          </w:tcPr>
          <w:p w14:paraId="5DA4854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10</w:t>
            </w:r>
          </w:p>
        </w:tc>
        <w:tc>
          <w:tcPr>
            <w:tcW w:w="6599" w:type="dxa"/>
          </w:tcPr>
          <w:p w14:paraId="0B9B0E5B" w14:textId="3F8BEF99" w:rsidR="004A2088" w:rsidRPr="00490AE3" w:rsidRDefault="004A2088" w:rsidP="00A7775C">
            <w:pPr>
              <w:tabs>
                <w:tab w:val="left" w:pos="1418"/>
              </w:tabs>
              <w:ind w:left="-4"/>
              <w:jc w:val="both"/>
              <w:rPr>
                <w:bCs/>
                <w:color w:val="0D0D0D" w:themeColor="text1" w:themeTint="F2"/>
                <w:sz w:val="14"/>
                <w:szCs w:val="14"/>
              </w:rPr>
            </w:pPr>
            <w:r w:rsidRPr="00490AE3">
              <w:rPr>
                <w:rFonts w:asciiTheme="minorHAnsi" w:hAnsiTheme="minorHAnsi"/>
                <w:bCs/>
                <w:color w:val="0D0D0D" w:themeColor="text1" w:themeTint="F2"/>
                <w:sz w:val="14"/>
                <w:szCs w:val="14"/>
              </w:rPr>
              <w:t>Deberá presentar carta original en papel preferentemente con membrete, en la que manifieste que es fabricante y garantiza el abasto suficiente para cumplir con las adjudicacione</w:t>
            </w:r>
            <w:r w:rsidR="003D7058" w:rsidRPr="00490AE3">
              <w:rPr>
                <w:rFonts w:asciiTheme="minorHAnsi" w:hAnsiTheme="minorHAnsi"/>
                <w:bCs/>
                <w:color w:val="0D0D0D" w:themeColor="text1" w:themeTint="F2"/>
                <w:sz w:val="14"/>
                <w:szCs w:val="14"/>
              </w:rPr>
              <w:t>s que se deriven en esta LICITACIÓN PÚBLICA NACIONAL PRESENCIAL</w:t>
            </w:r>
            <w:r w:rsidRPr="00490AE3">
              <w:rPr>
                <w:rFonts w:asciiTheme="minorHAnsi" w:hAnsiTheme="minorHAnsi"/>
                <w:bCs/>
                <w:color w:val="0D0D0D" w:themeColor="text1" w:themeTint="F2"/>
                <w:sz w:val="14"/>
                <w:szCs w:val="14"/>
              </w:rPr>
              <w:t xml:space="preserve"> No. </w:t>
            </w:r>
            <w:r w:rsidR="003D7058" w:rsidRPr="00490AE3">
              <w:rPr>
                <w:rFonts w:asciiTheme="minorHAnsi" w:hAnsiTheme="minorHAnsi"/>
                <w:bCs/>
                <w:color w:val="0D0D0D" w:themeColor="text1" w:themeTint="F2"/>
                <w:sz w:val="14"/>
                <w:szCs w:val="14"/>
              </w:rPr>
              <w:t>LP-919044992-</w:t>
            </w:r>
            <w:r w:rsidR="004F0799" w:rsidRPr="00490AE3">
              <w:rPr>
                <w:rFonts w:asciiTheme="minorHAnsi" w:hAnsiTheme="minorHAnsi"/>
                <w:bCs/>
                <w:color w:val="0D0D0D" w:themeColor="text1" w:themeTint="F2"/>
                <w:sz w:val="14"/>
                <w:szCs w:val="14"/>
              </w:rPr>
              <w:t>N10-2020</w:t>
            </w:r>
            <w:r w:rsidRPr="00490AE3">
              <w:rPr>
                <w:rFonts w:asciiTheme="minorHAnsi" w:hAnsiTheme="minorHAnsi"/>
                <w:bCs/>
                <w:color w:val="0D0D0D" w:themeColor="text1" w:themeTint="F2"/>
                <w:sz w:val="14"/>
                <w:szCs w:val="14"/>
              </w:rPr>
              <w:t>, de acuerdo a las condiciones establecidas en las presentes bases; deberá contener firma autógrafa y menc</w:t>
            </w:r>
            <w:r w:rsidR="00A7775C" w:rsidRPr="00490AE3">
              <w:rPr>
                <w:rFonts w:asciiTheme="minorHAnsi" w:hAnsiTheme="minorHAnsi"/>
                <w:bCs/>
                <w:color w:val="0D0D0D" w:themeColor="text1" w:themeTint="F2"/>
                <w:sz w:val="14"/>
                <w:szCs w:val="14"/>
              </w:rPr>
              <w:t>ionar el número de la presente licitación</w:t>
            </w:r>
            <w:r w:rsidRPr="00490AE3">
              <w:rPr>
                <w:rFonts w:asciiTheme="minorHAnsi" w:hAnsiTheme="minorHAnsi"/>
                <w:bCs/>
                <w:color w:val="0D0D0D" w:themeColor="text1" w:themeTint="F2"/>
                <w:sz w:val="14"/>
                <w:szCs w:val="14"/>
              </w:rPr>
              <w:t>, enlistar el número de partida, clave, descripción y cantidad ofertada.</w:t>
            </w:r>
          </w:p>
        </w:tc>
        <w:tc>
          <w:tcPr>
            <w:tcW w:w="709" w:type="dxa"/>
            <w:vAlign w:val="center"/>
          </w:tcPr>
          <w:p w14:paraId="568266B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3AA5F8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A1FA5F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0E95E7E" w14:textId="77777777" w:rsidTr="00D349F3">
        <w:trPr>
          <w:trHeight w:val="146"/>
          <w:jc w:val="center"/>
        </w:trPr>
        <w:tc>
          <w:tcPr>
            <w:tcW w:w="534" w:type="dxa"/>
            <w:vAlign w:val="center"/>
          </w:tcPr>
          <w:p w14:paraId="63186AC3"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11</w:t>
            </w:r>
          </w:p>
        </w:tc>
        <w:tc>
          <w:tcPr>
            <w:tcW w:w="6599" w:type="dxa"/>
          </w:tcPr>
          <w:p w14:paraId="3AC4A923"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 xml:space="preserve">ANEXO 5. </w:t>
            </w:r>
            <w:r w:rsidRPr="00490AE3">
              <w:rPr>
                <w:rFonts w:asciiTheme="minorHAnsi" w:hAnsiTheme="minorHAnsi" w:cs="Arial"/>
                <w:color w:val="0D0D0D" w:themeColor="text1" w:themeTint="F2"/>
                <w:sz w:val="14"/>
                <w:szCs w:val="14"/>
              </w:rPr>
              <w:t>Carta de presentación de proposiciones.</w:t>
            </w:r>
          </w:p>
        </w:tc>
        <w:tc>
          <w:tcPr>
            <w:tcW w:w="709" w:type="dxa"/>
            <w:vAlign w:val="center"/>
          </w:tcPr>
          <w:p w14:paraId="2599659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8DAABA5"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7F79A5B"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8DCA6F3" w14:textId="77777777" w:rsidTr="00D349F3">
        <w:trPr>
          <w:trHeight w:val="96"/>
          <w:jc w:val="center"/>
        </w:trPr>
        <w:tc>
          <w:tcPr>
            <w:tcW w:w="534" w:type="dxa"/>
            <w:vAlign w:val="center"/>
          </w:tcPr>
          <w:p w14:paraId="13DABB8D"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12</w:t>
            </w:r>
          </w:p>
        </w:tc>
        <w:tc>
          <w:tcPr>
            <w:tcW w:w="6599" w:type="dxa"/>
          </w:tcPr>
          <w:p w14:paraId="4959D768" w14:textId="5E2C2193" w:rsidR="004A2088" w:rsidRPr="00490AE3" w:rsidRDefault="004A2088" w:rsidP="00490AE3">
            <w:pPr>
              <w:tabs>
                <w:tab w:val="left" w:pos="1418"/>
              </w:tabs>
              <w:ind w:left="-4"/>
              <w:jc w:val="both"/>
              <w:rPr>
                <w:bCs/>
                <w:color w:val="0D0D0D" w:themeColor="text1" w:themeTint="F2"/>
                <w:sz w:val="14"/>
                <w:szCs w:val="14"/>
              </w:rPr>
            </w:pPr>
            <w:r w:rsidRPr="00490AE3">
              <w:rPr>
                <w:rFonts w:asciiTheme="minorHAnsi" w:hAnsiTheme="minorHAnsi" w:cstheme="minorHAnsi"/>
                <w:color w:val="0D0D0D" w:themeColor="text1" w:themeTint="F2"/>
                <w:sz w:val="14"/>
                <w:szCs w:val="14"/>
              </w:rPr>
              <w:t>ANEXO 7. Declaración de no encontrarse en alguno de los supuestos establecidos en l</w:t>
            </w:r>
            <w:r w:rsidR="00490AE3">
              <w:rPr>
                <w:rFonts w:asciiTheme="minorHAnsi" w:hAnsiTheme="minorHAnsi" w:cstheme="minorHAnsi"/>
                <w:color w:val="0D0D0D" w:themeColor="text1" w:themeTint="F2"/>
                <w:sz w:val="14"/>
                <w:szCs w:val="14"/>
              </w:rPr>
              <w:t xml:space="preserve">os Artículos 37 y 95 de la Ley </w:t>
            </w:r>
            <w:r w:rsidRPr="00490AE3">
              <w:rPr>
                <w:rFonts w:asciiTheme="minorHAnsi" w:hAnsiTheme="minorHAnsi" w:cs="Arial"/>
                <w:color w:val="0D0D0D" w:themeColor="text1" w:themeTint="F2"/>
                <w:sz w:val="14"/>
                <w:szCs w:val="14"/>
              </w:rPr>
              <w:t xml:space="preserve">y </w:t>
            </w:r>
            <w:r w:rsidRPr="00490AE3">
              <w:rPr>
                <w:rFonts w:asciiTheme="minorHAnsi" w:hAnsiTheme="minorHAnsi" w:cs="Arial"/>
                <w:i/>
                <w:color w:val="0D0D0D" w:themeColor="text1" w:themeTint="F2"/>
                <w:sz w:val="14"/>
                <w:szCs w:val="14"/>
              </w:rPr>
              <w:t>Artículo 38</w:t>
            </w:r>
            <w:r w:rsidRPr="00490AE3">
              <w:rPr>
                <w:rFonts w:asciiTheme="minorHAnsi" w:hAnsiTheme="minorHAnsi" w:cs="Arial"/>
                <w:color w:val="0D0D0D" w:themeColor="text1" w:themeTint="F2"/>
                <w:sz w:val="14"/>
                <w:szCs w:val="14"/>
              </w:rPr>
              <w:t xml:space="preserve"> del Reglamento de la Ley de Adquisiciones, arrendamientos y Contrataciones de Servicios del Estado de Nuevo León</w:t>
            </w:r>
            <w:r w:rsidRPr="00490AE3">
              <w:rPr>
                <w:rFonts w:asciiTheme="minorHAnsi" w:hAnsiTheme="minorHAnsi" w:cstheme="minorHAnsi"/>
                <w:color w:val="0D0D0D" w:themeColor="text1" w:themeTint="F2"/>
                <w:sz w:val="14"/>
                <w:szCs w:val="14"/>
              </w:rPr>
              <w:t>, Declaración de integridad y Certificado de Determinación Independiente de Propuesta.</w:t>
            </w:r>
          </w:p>
        </w:tc>
        <w:tc>
          <w:tcPr>
            <w:tcW w:w="709" w:type="dxa"/>
            <w:vAlign w:val="center"/>
          </w:tcPr>
          <w:p w14:paraId="16A985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6760D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18FB399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CFA4A0C" w14:textId="77777777" w:rsidTr="00D349F3">
        <w:trPr>
          <w:trHeight w:val="168"/>
          <w:jc w:val="center"/>
        </w:trPr>
        <w:tc>
          <w:tcPr>
            <w:tcW w:w="534" w:type="dxa"/>
            <w:vAlign w:val="center"/>
          </w:tcPr>
          <w:p w14:paraId="43FDABB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13</w:t>
            </w:r>
          </w:p>
        </w:tc>
        <w:tc>
          <w:tcPr>
            <w:tcW w:w="6599" w:type="dxa"/>
          </w:tcPr>
          <w:p w14:paraId="75B1B664"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90AE3">
              <w:rPr>
                <w:color w:val="0D0D0D" w:themeColor="text1" w:themeTint="F2"/>
                <w:sz w:val="14"/>
                <w:szCs w:val="14"/>
              </w:rPr>
              <w:t xml:space="preserve"> </w:t>
            </w:r>
            <w:r w:rsidRPr="00490AE3">
              <w:rPr>
                <w:rFonts w:asciiTheme="minorHAnsi" w:hAnsiTheme="minorHAnsi"/>
                <w:color w:val="0D0D0D" w:themeColor="text1" w:themeTint="F2"/>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7DB431F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04ED419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7172606C" w14:textId="77777777" w:rsidTr="00D349F3">
        <w:trPr>
          <w:trHeight w:val="64"/>
          <w:jc w:val="center"/>
        </w:trPr>
        <w:tc>
          <w:tcPr>
            <w:tcW w:w="534" w:type="dxa"/>
            <w:vAlign w:val="center"/>
          </w:tcPr>
          <w:p w14:paraId="48F7826E" w14:textId="77777777" w:rsidR="004A2088" w:rsidRPr="00490AE3" w:rsidRDefault="004A2088" w:rsidP="00D349F3">
            <w:pPr>
              <w:pStyle w:val="Default"/>
              <w:jc w:val="center"/>
              <w:rPr>
                <w:rFonts w:ascii="Century Gothic" w:hAnsi="Century Gothic"/>
                <w:b/>
                <w:bCs/>
                <w:color w:val="0D0D0D" w:themeColor="text1" w:themeTint="F2"/>
                <w:sz w:val="14"/>
                <w:szCs w:val="14"/>
              </w:rPr>
            </w:pPr>
            <w:r w:rsidRPr="00490AE3">
              <w:rPr>
                <w:rFonts w:ascii="Century Gothic" w:hAnsi="Century Gothic"/>
                <w:b/>
                <w:bCs/>
                <w:color w:val="0D0D0D" w:themeColor="text1" w:themeTint="F2"/>
                <w:sz w:val="14"/>
                <w:szCs w:val="14"/>
              </w:rPr>
              <w:t>14</w:t>
            </w:r>
          </w:p>
        </w:tc>
        <w:tc>
          <w:tcPr>
            <w:tcW w:w="6599" w:type="dxa"/>
          </w:tcPr>
          <w:p w14:paraId="5A538828"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olor w:val="0D0D0D" w:themeColor="text1" w:themeTint="F2"/>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7F9CF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3B63DEC"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8AB664C" w14:textId="77777777" w:rsidTr="00D349F3">
        <w:trPr>
          <w:trHeight w:val="60"/>
          <w:jc w:val="center"/>
        </w:trPr>
        <w:tc>
          <w:tcPr>
            <w:tcW w:w="534" w:type="dxa"/>
            <w:vAlign w:val="center"/>
          </w:tcPr>
          <w:p w14:paraId="4BE9F955"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15</w:t>
            </w:r>
          </w:p>
        </w:tc>
        <w:tc>
          <w:tcPr>
            <w:tcW w:w="6599" w:type="dxa"/>
          </w:tcPr>
          <w:p w14:paraId="6A0F1382"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theme="minorHAnsi"/>
                <w:color w:val="0D0D0D" w:themeColor="text1" w:themeTint="F2"/>
                <w:sz w:val="14"/>
                <w:szCs w:val="14"/>
              </w:rPr>
              <w:t>ANEXO 10. Escrito a que hace referencia a la Estratificación de Micro, Pequeña o Mediana empresa.</w:t>
            </w:r>
          </w:p>
        </w:tc>
        <w:tc>
          <w:tcPr>
            <w:tcW w:w="709" w:type="dxa"/>
            <w:vAlign w:val="center"/>
          </w:tcPr>
          <w:p w14:paraId="5F6C5610"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5A2E9CF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948CB48"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0F0AE9F3" w14:textId="77777777" w:rsidTr="00D349F3">
        <w:trPr>
          <w:trHeight w:val="260"/>
          <w:jc w:val="center"/>
        </w:trPr>
        <w:tc>
          <w:tcPr>
            <w:tcW w:w="534" w:type="dxa"/>
            <w:vAlign w:val="center"/>
          </w:tcPr>
          <w:p w14:paraId="32801C9F"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16</w:t>
            </w:r>
          </w:p>
        </w:tc>
        <w:tc>
          <w:tcPr>
            <w:tcW w:w="6599" w:type="dxa"/>
          </w:tcPr>
          <w:p w14:paraId="77D6BD46" w14:textId="77777777" w:rsidR="004A2088" w:rsidRPr="00490AE3" w:rsidRDefault="004A2088" w:rsidP="004A2088">
            <w:pPr>
              <w:tabs>
                <w:tab w:val="left" w:pos="1418"/>
              </w:tabs>
              <w:ind w:left="-4"/>
              <w:jc w:val="both"/>
              <w:rPr>
                <w:bCs/>
                <w:color w:val="0D0D0D" w:themeColor="text1" w:themeTint="F2"/>
                <w:sz w:val="14"/>
                <w:szCs w:val="14"/>
              </w:rPr>
            </w:pPr>
            <w:r w:rsidRPr="00490AE3">
              <w:rPr>
                <w:rFonts w:asciiTheme="minorHAnsi" w:hAnsiTheme="minorHAnsi" w:cs="Arial"/>
                <w:color w:val="0D0D0D" w:themeColor="text1" w:themeTint="F2"/>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419BE1F"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A9F5EF7"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87B2076" w14:textId="77777777" w:rsidTr="00D349F3">
        <w:trPr>
          <w:trHeight w:val="96"/>
          <w:jc w:val="center"/>
        </w:trPr>
        <w:tc>
          <w:tcPr>
            <w:tcW w:w="534" w:type="dxa"/>
            <w:vAlign w:val="center"/>
          </w:tcPr>
          <w:p w14:paraId="30BDB5F1"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17</w:t>
            </w:r>
          </w:p>
        </w:tc>
        <w:tc>
          <w:tcPr>
            <w:tcW w:w="6599" w:type="dxa"/>
          </w:tcPr>
          <w:p w14:paraId="78F9ADE6"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67223ED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27D1D8E9"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3D1BF697" w14:textId="77777777" w:rsidTr="00D349F3">
        <w:trPr>
          <w:trHeight w:val="85"/>
          <w:jc w:val="center"/>
        </w:trPr>
        <w:tc>
          <w:tcPr>
            <w:tcW w:w="534" w:type="dxa"/>
            <w:vAlign w:val="center"/>
          </w:tcPr>
          <w:p w14:paraId="66992316"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lastRenderedPageBreak/>
              <w:t>18</w:t>
            </w:r>
          </w:p>
        </w:tc>
        <w:tc>
          <w:tcPr>
            <w:tcW w:w="6599" w:type="dxa"/>
          </w:tcPr>
          <w:p w14:paraId="1BE3E321"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0CBEFEE"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7AC044CA"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5072508" w14:textId="77777777" w:rsidTr="00D349F3">
        <w:trPr>
          <w:trHeight w:val="60"/>
          <w:jc w:val="center"/>
        </w:trPr>
        <w:tc>
          <w:tcPr>
            <w:tcW w:w="534" w:type="dxa"/>
            <w:vAlign w:val="center"/>
          </w:tcPr>
          <w:p w14:paraId="74CFC669"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19</w:t>
            </w:r>
          </w:p>
        </w:tc>
        <w:tc>
          <w:tcPr>
            <w:tcW w:w="6599" w:type="dxa"/>
          </w:tcPr>
          <w:p w14:paraId="61FB95E4" w14:textId="305F2D76" w:rsidR="004A2088" w:rsidRPr="00490AE3" w:rsidRDefault="004A2088" w:rsidP="00962C09">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 xml:space="preserve">Documentos que acrediten encontrarse al corriente en el cumplimiento de sus obligaciones fiscales, tanto federales como estatales y municipales, de acuerdo a lo señalado en el </w:t>
            </w:r>
            <w:r w:rsidRPr="00490AE3">
              <w:rPr>
                <w:rFonts w:asciiTheme="minorHAnsi" w:hAnsiTheme="minorHAnsi" w:cs="Arial"/>
                <w:i/>
                <w:color w:val="0D0D0D" w:themeColor="text1" w:themeTint="F2"/>
                <w:sz w:val="14"/>
                <w:szCs w:val="14"/>
              </w:rPr>
              <w:t>Artículo 33 Bis</w:t>
            </w:r>
            <w:r w:rsidRPr="00490AE3">
              <w:rPr>
                <w:rFonts w:asciiTheme="minorHAnsi" w:hAnsiTheme="minorHAnsi" w:cs="Arial"/>
                <w:color w:val="0D0D0D" w:themeColor="text1" w:themeTint="F2"/>
                <w:sz w:val="14"/>
                <w:szCs w:val="14"/>
              </w:rPr>
              <w:t xml:space="preserve"> del Código Fiscal del Estado de Nuevo León, siendo los siguientes: el documento actualizado expedido por el S.A.T., en el que se emita opinión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4D86D558"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8B363C4"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BA2BC82" w14:textId="77777777" w:rsidTr="00D349F3">
        <w:trPr>
          <w:trHeight w:val="60"/>
          <w:jc w:val="center"/>
        </w:trPr>
        <w:tc>
          <w:tcPr>
            <w:tcW w:w="534" w:type="dxa"/>
            <w:vAlign w:val="center"/>
          </w:tcPr>
          <w:p w14:paraId="1E245AAE"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20</w:t>
            </w:r>
          </w:p>
        </w:tc>
        <w:tc>
          <w:tcPr>
            <w:tcW w:w="6599" w:type="dxa"/>
          </w:tcPr>
          <w:p w14:paraId="73B79695"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000B4984"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4C0FF7D0"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1D0B0B3F" w14:textId="77777777" w:rsidTr="00D349F3">
        <w:trPr>
          <w:trHeight w:val="60"/>
          <w:jc w:val="center"/>
        </w:trPr>
        <w:tc>
          <w:tcPr>
            <w:tcW w:w="534" w:type="dxa"/>
            <w:vAlign w:val="center"/>
          </w:tcPr>
          <w:p w14:paraId="4D269574"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21</w:t>
            </w:r>
          </w:p>
        </w:tc>
        <w:tc>
          <w:tcPr>
            <w:tcW w:w="6599" w:type="dxa"/>
          </w:tcPr>
          <w:p w14:paraId="5C404EE4" w14:textId="77777777" w:rsidR="004A2088" w:rsidRPr="00490AE3" w:rsidRDefault="004A2088" w:rsidP="004A2088">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3921982"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66E93E61" w14:textId="77777777" w:rsidR="004A2088" w:rsidRPr="00490AE3" w:rsidRDefault="004A2088" w:rsidP="00D349F3">
            <w:pPr>
              <w:pStyle w:val="Default"/>
              <w:rPr>
                <w:rFonts w:ascii="Century Gothic" w:hAnsi="Century Gothic"/>
                <w:color w:val="0D0D0D" w:themeColor="text1" w:themeTint="F2"/>
                <w:sz w:val="14"/>
                <w:szCs w:val="14"/>
              </w:rPr>
            </w:pPr>
          </w:p>
        </w:tc>
      </w:tr>
      <w:tr w:rsidR="004A2088" w:rsidRPr="00490AE3" w14:paraId="239E51A2" w14:textId="77777777" w:rsidTr="00D349F3">
        <w:trPr>
          <w:trHeight w:val="60"/>
          <w:jc w:val="center"/>
        </w:trPr>
        <w:tc>
          <w:tcPr>
            <w:tcW w:w="534" w:type="dxa"/>
            <w:vAlign w:val="center"/>
          </w:tcPr>
          <w:p w14:paraId="4BBB3AF7" w14:textId="77777777" w:rsidR="004A2088" w:rsidRPr="00490AE3" w:rsidRDefault="004A2088" w:rsidP="00D349F3">
            <w:pPr>
              <w:pStyle w:val="Default"/>
              <w:jc w:val="center"/>
              <w:rPr>
                <w:rFonts w:ascii="Century Gothic" w:hAnsi="Century Gothic"/>
                <w:b/>
                <w:color w:val="0D0D0D" w:themeColor="text1" w:themeTint="F2"/>
                <w:sz w:val="15"/>
                <w:szCs w:val="15"/>
              </w:rPr>
            </w:pPr>
            <w:r w:rsidRPr="00490AE3">
              <w:rPr>
                <w:rFonts w:ascii="Century Gothic" w:hAnsi="Century Gothic"/>
                <w:b/>
                <w:color w:val="0D0D0D" w:themeColor="text1" w:themeTint="F2"/>
                <w:sz w:val="15"/>
                <w:szCs w:val="15"/>
              </w:rPr>
              <w:t>22</w:t>
            </w:r>
          </w:p>
        </w:tc>
        <w:tc>
          <w:tcPr>
            <w:tcW w:w="6599" w:type="dxa"/>
          </w:tcPr>
          <w:p w14:paraId="68D1EFB8" w14:textId="646F9D7B" w:rsidR="004A2088" w:rsidRPr="00490AE3" w:rsidRDefault="004A2088" w:rsidP="00A7775C">
            <w:pPr>
              <w:tabs>
                <w:tab w:val="left" w:pos="1418"/>
              </w:tabs>
              <w:ind w:left="-4"/>
              <w:jc w:val="both"/>
              <w:rPr>
                <w:color w:val="0D0D0D" w:themeColor="text1" w:themeTint="F2"/>
                <w:sz w:val="14"/>
                <w:szCs w:val="14"/>
              </w:rPr>
            </w:pPr>
            <w:r w:rsidRPr="00490AE3">
              <w:rPr>
                <w:rFonts w:asciiTheme="minorHAnsi" w:hAnsiTheme="minorHAnsi" w:cs="Arial"/>
                <w:color w:val="0D0D0D" w:themeColor="text1" w:themeTint="F2"/>
                <w:sz w:val="14"/>
                <w:szCs w:val="14"/>
              </w:rPr>
              <w:t>Para el caso del</w:t>
            </w:r>
            <w:r w:rsidRPr="00490AE3">
              <w:rPr>
                <w:rFonts w:asciiTheme="minorHAnsi" w:hAnsiTheme="minorHAnsi" w:cs="Arial"/>
                <w:color w:val="0D0D0D" w:themeColor="text1" w:themeTint="F2"/>
                <w:sz w:val="14"/>
                <w:szCs w:val="14"/>
                <w:lang w:val="es-MX"/>
              </w:rPr>
              <w:t xml:space="preserve">(los) </w:t>
            </w:r>
            <w:r w:rsidRPr="00490AE3">
              <w:rPr>
                <w:rFonts w:asciiTheme="minorHAnsi" w:hAnsiTheme="minorHAnsi" w:cs="Arial"/>
                <w:bCs/>
                <w:color w:val="0D0D0D" w:themeColor="text1" w:themeTint="F2"/>
                <w:sz w:val="14"/>
                <w:szCs w:val="14"/>
                <w:lang w:val="es-MX"/>
              </w:rPr>
              <w:t>PARTICIPANTE(s)</w:t>
            </w:r>
            <w:r w:rsidRPr="00490AE3">
              <w:rPr>
                <w:rFonts w:asciiTheme="minorHAnsi" w:hAnsiTheme="minorHAnsi" w:cs="Arial"/>
                <w:color w:val="0D0D0D" w:themeColor="text1" w:themeTint="F2"/>
                <w:sz w:val="14"/>
                <w:szCs w:val="14"/>
                <w:lang w:val="es-MX"/>
              </w:rPr>
              <w:t xml:space="preserve"> que opte(n) por la presentación conjunta de propuestas, de conformidad con los </w:t>
            </w:r>
            <w:r w:rsidRPr="00490AE3">
              <w:rPr>
                <w:rFonts w:asciiTheme="minorHAnsi" w:hAnsiTheme="minorHAnsi" w:cs="Arial"/>
                <w:i/>
                <w:color w:val="0D0D0D" w:themeColor="text1" w:themeTint="F2"/>
                <w:sz w:val="14"/>
                <w:szCs w:val="14"/>
                <w:lang w:val="es-MX"/>
              </w:rPr>
              <w:t>Artículos 36</w:t>
            </w:r>
            <w:r w:rsidRPr="00490AE3">
              <w:rPr>
                <w:rFonts w:asciiTheme="minorHAnsi" w:hAnsiTheme="minorHAnsi" w:cs="Arial"/>
                <w:color w:val="0D0D0D" w:themeColor="text1" w:themeTint="F2"/>
                <w:sz w:val="14"/>
                <w:szCs w:val="14"/>
                <w:lang w:val="es-MX"/>
              </w:rPr>
              <w:t xml:space="preserve"> de la Ley de Adquisiciones, Arrendamientos y Contratación de Servicios</w:t>
            </w:r>
            <w:r w:rsidRPr="00490AE3">
              <w:rPr>
                <w:rFonts w:asciiTheme="minorHAnsi" w:hAnsiTheme="minorHAnsi" w:cs="Arial"/>
                <w:bCs/>
                <w:color w:val="0D0D0D" w:themeColor="text1" w:themeTint="F2"/>
                <w:sz w:val="14"/>
                <w:szCs w:val="14"/>
                <w:lang w:val="es-MX"/>
              </w:rPr>
              <w:t xml:space="preserve"> del Estado de Nuevo León </w:t>
            </w:r>
            <w:r w:rsidRPr="00490AE3">
              <w:rPr>
                <w:rFonts w:asciiTheme="minorHAnsi" w:hAnsiTheme="minorHAnsi" w:cs="Arial"/>
                <w:color w:val="0D0D0D" w:themeColor="text1" w:themeTint="F2"/>
                <w:sz w:val="14"/>
                <w:szCs w:val="14"/>
                <w:lang w:val="es-MX"/>
              </w:rPr>
              <w:t xml:space="preserve">y </w:t>
            </w:r>
            <w:r w:rsidRPr="00490AE3">
              <w:rPr>
                <w:rFonts w:asciiTheme="minorHAnsi" w:hAnsiTheme="minorHAnsi" w:cs="Arial"/>
                <w:i/>
                <w:color w:val="0D0D0D" w:themeColor="text1" w:themeTint="F2"/>
                <w:sz w:val="14"/>
                <w:szCs w:val="14"/>
                <w:lang w:val="es-MX"/>
              </w:rPr>
              <w:t>76</w:t>
            </w:r>
            <w:r w:rsidRPr="00490AE3">
              <w:rPr>
                <w:rFonts w:asciiTheme="minorHAnsi" w:hAnsiTheme="minorHAnsi" w:cs="Arial"/>
                <w:color w:val="0D0D0D" w:themeColor="text1" w:themeTint="F2"/>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90AE3">
              <w:rPr>
                <w:rFonts w:asciiTheme="minorHAnsi" w:hAnsiTheme="minorHAnsi"/>
                <w:color w:val="0D0D0D" w:themeColor="text1" w:themeTint="F2"/>
                <w:sz w:val="14"/>
                <w:szCs w:val="14"/>
                <w:lang w:val="es-MX"/>
              </w:rPr>
              <w:t>Las personas que integran</w:t>
            </w:r>
            <w:r w:rsidRPr="00490AE3">
              <w:rPr>
                <w:rFonts w:asciiTheme="minorHAnsi" w:hAnsiTheme="minorHAnsi" w:cs="Arial"/>
                <w:color w:val="0D0D0D" w:themeColor="text1" w:themeTint="F2"/>
                <w:sz w:val="14"/>
                <w:szCs w:val="14"/>
              </w:rPr>
              <w:t xml:space="preserve"> la agrupación deberán celebrar en los términos de la legislación aplicable el convenio de propuesta conjunta, en el que se establecerán con precisión los aspectos siguientes.- </w:t>
            </w:r>
            <w:r w:rsidRPr="00490AE3">
              <w:rPr>
                <w:rFonts w:asciiTheme="minorHAnsi" w:hAnsiTheme="minorHAnsi" w:cs="Arial"/>
                <w:color w:val="0D0D0D" w:themeColor="text1" w:themeTint="F2"/>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A7775C" w:rsidRPr="00490AE3">
              <w:rPr>
                <w:rFonts w:asciiTheme="minorHAnsi" w:hAnsiTheme="minorHAnsi" w:cs="Arial"/>
                <w:color w:val="0D0D0D" w:themeColor="text1" w:themeTint="F2"/>
                <w:sz w:val="14"/>
                <w:szCs w:val="14"/>
                <w:lang w:val="es-MX"/>
              </w:rPr>
              <w:t>Licitación</w:t>
            </w:r>
            <w:r w:rsidRPr="00490AE3">
              <w:rPr>
                <w:rFonts w:asciiTheme="minorHAnsi" w:hAnsiTheme="minorHAnsi" w:cs="Arial"/>
                <w:color w:val="0D0D0D" w:themeColor="text1" w:themeTint="F2"/>
                <w:sz w:val="14"/>
                <w:szCs w:val="14"/>
                <w:lang w:val="es-MX"/>
              </w:rPr>
              <w:t xml:space="preserve">; Descripción de las partes objeto del contrato que corresponderá cumplir a cada persona integrante, así como la manera en que se exigirá el </w:t>
            </w:r>
            <w:r w:rsidRPr="00490AE3">
              <w:rPr>
                <w:rFonts w:asciiTheme="minorHAnsi" w:hAnsiTheme="minorHAnsi" w:cstheme="minorHAnsi"/>
                <w:color w:val="0D0D0D" w:themeColor="text1" w:themeTint="F2"/>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90AE3">
              <w:rPr>
                <w:rFonts w:asciiTheme="minorHAnsi" w:hAnsiTheme="minorHAnsi" w:cstheme="minorHAnsi"/>
                <w:color w:val="0D0D0D" w:themeColor="text1" w:themeTint="F2"/>
                <w:sz w:val="14"/>
                <w:szCs w:val="14"/>
              </w:rPr>
              <w:t>En caso de que no participen en propuestas conjuntas deberá manifestarlo por escrito bajo protesta de decir verdad.</w:t>
            </w:r>
          </w:p>
        </w:tc>
        <w:tc>
          <w:tcPr>
            <w:tcW w:w="709" w:type="dxa"/>
            <w:vAlign w:val="center"/>
          </w:tcPr>
          <w:p w14:paraId="58E64573"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SI(   )</w:t>
            </w:r>
          </w:p>
        </w:tc>
        <w:tc>
          <w:tcPr>
            <w:tcW w:w="708" w:type="dxa"/>
            <w:vAlign w:val="center"/>
          </w:tcPr>
          <w:p w14:paraId="1503444A" w14:textId="77777777" w:rsidR="004A2088" w:rsidRPr="00490AE3" w:rsidRDefault="004A2088" w:rsidP="00D349F3">
            <w:pPr>
              <w:pStyle w:val="Default"/>
              <w:jc w:val="center"/>
              <w:rPr>
                <w:rFonts w:ascii="Century Gothic" w:hAnsi="Century Gothic"/>
                <w:color w:val="0D0D0D" w:themeColor="text1" w:themeTint="F2"/>
                <w:sz w:val="15"/>
                <w:szCs w:val="15"/>
              </w:rPr>
            </w:pPr>
            <w:r w:rsidRPr="00490AE3">
              <w:rPr>
                <w:rFonts w:ascii="Century Gothic" w:hAnsi="Century Gothic"/>
                <w:color w:val="0D0D0D" w:themeColor="text1" w:themeTint="F2"/>
                <w:sz w:val="15"/>
                <w:szCs w:val="15"/>
              </w:rPr>
              <w:t>NO(   )</w:t>
            </w:r>
          </w:p>
        </w:tc>
        <w:tc>
          <w:tcPr>
            <w:tcW w:w="1513" w:type="dxa"/>
          </w:tcPr>
          <w:p w14:paraId="395F99DC" w14:textId="77777777" w:rsidR="004A2088" w:rsidRPr="00490AE3" w:rsidRDefault="004A2088" w:rsidP="00D349F3">
            <w:pPr>
              <w:pStyle w:val="Default"/>
              <w:rPr>
                <w:rFonts w:ascii="Century Gothic" w:hAnsi="Century Gothic"/>
                <w:color w:val="0D0D0D" w:themeColor="text1" w:themeTint="F2"/>
                <w:sz w:val="14"/>
                <w:szCs w:val="14"/>
              </w:rPr>
            </w:pPr>
          </w:p>
        </w:tc>
      </w:tr>
      <w:tr w:rsidR="00AA231A" w:rsidRPr="00490AE3" w14:paraId="455C97FE" w14:textId="77777777" w:rsidTr="00D349F3">
        <w:trPr>
          <w:trHeight w:val="166"/>
          <w:jc w:val="center"/>
        </w:trPr>
        <w:tc>
          <w:tcPr>
            <w:tcW w:w="7133" w:type="dxa"/>
            <w:gridSpan w:val="2"/>
            <w:vAlign w:val="center"/>
          </w:tcPr>
          <w:p w14:paraId="0BAE7CFC" w14:textId="77777777" w:rsidR="00AA231A" w:rsidRPr="00490AE3" w:rsidRDefault="00AA231A" w:rsidP="00D349F3">
            <w:pPr>
              <w:pStyle w:val="Default"/>
              <w:jc w:val="center"/>
              <w:rPr>
                <w:rFonts w:asciiTheme="minorHAnsi" w:hAnsiTheme="minorHAnsi" w:cstheme="minorHAnsi"/>
                <w:b/>
                <w:bCs/>
                <w:color w:val="0D0D0D" w:themeColor="text1" w:themeTint="F2"/>
                <w:sz w:val="16"/>
                <w:szCs w:val="16"/>
              </w:rPr>
            </w:pPr>
            <w:r w:rsidRPr="00490AE3">
              <w:rPr>
                <w:rFonts w:asciiTheme="minorHAnsi" w:hAnsiTheme="minorHAnsi" w:cstheme="minorHAnsi"/>
                <w:b/>
                <w:bCs/>
                <w:color w:val="0D0D0D" w:themeColor="text1" w:themeTint="F2"/>
                <w:sz w:val="16"/>
                <w:szCs w:val="16"/>
              </w:rPr>
              <w:t>E n t r e g a:</w:t>
            </w:r>
          </w:p>
          <w:p w14:paraId="3FFD8DD0" w14:textId="77777777" w:rsidR="00AA231A" w:rsidRPr="00490AE3" w:rsidRDefault="00AA231A" w:rsidP="00D349F3">
            <w:pPr>
              <w:pStyle w:val="Ttulo1"/>
              <w:tabs>
                <w:tab w:val="clear" w:pos="851"/>
                <w:tab w:val="clear" w:pos="1276"/>
                <w:tab w:val="left" w:pos="993"/>
              </w:tabs>
              <w:ind w:right="0"/>
              <w:rPr>
                <w:rFonts w:asciiTheme="minorHAnsi" w:hAnsiTheme="minorHAnsi" w:cstheme="minorHAnsi"/>
                <w:b w:val="0"/>
                <w:color w:val="0D0D0D" w:themeColor="text1" w:themeTint="F2"/>
                <w:sz w:val="16"/>
                <w:szCs w:val="16"/>
              </w:rPr>
            </w:pPr>
            <w:r w:rsidRPr="00490AE3">
              <w:rPr>
                <w:rFonts w:asciiTheme="minorHAnsi" w:hAnsiTheme="minorHAnsi" w:cstheme="minorHAnsi"/>
                <w:b w:val="0"/>
                <w:bCs/>
                <w:color w:val="0D0D0D" w:themeColor="text1" w:themeTint="F2"/>
                <w:sz w:val="16"/>
                <w:szCs w:val="16"/>
              </w:rPr>
              <w:t>Nombre, Cargo y firma del licitante.</w:t>
            </w:r>
          </w:p>
        </w:tc>
        <w:tc>
          <w:tcPr>
            <w:tcW w:w="2930" w:type="dxa"/>
            <w:gridSpan w:val="3"/>
            <w:vAlign w:val="center"/>
          </w:tcPr>
          <w:p w14:paraId="7D363C3A" w14:textId="77777777" w:rsidR="00AA231A" w:rsidRPr="00490AE3" w:rsidRDefault="00AA231A" w:rsidP="00D349F3">
            <w:pPr>
              <w:pStyle w:val="Default"/>
              <w:rPr>
                <w:rFonts w:asciiTheme="minorHAnsi" w:hAnsiTheme="minorHAnsi" w:cstheme="minorHAnsi"/>
                <w:color w:val="0D0D0D" w:themeColor="text1" w:themeTint="F2"/>
                <w:sz w:val="16"/>
                <w:szCs w:val="16"/>
              </w:rPr>
            </w:pPr>
            <w:r w:rsidRPr="00490AE3">
              <w:rPr>
                <w:rFonts w:asciiTheme="minorHAnsi" w:hAnsiTheme="minorHAnsi" w:cstheme="minorHAnsi"/>
                <w:color w:val="0D0D0D" w:themeColor="text1" w:themeTint="F2"/>
                <w:sz w:val="16"/>
                <w:szCs w:val="16"/>
              </w:rPr>
              <w:t>Quién recibe:</w:t>
            </w:r>
          </w:p>
          <w:p w14:paraId="24B16AD8" w14:textId="77777777" w:rsidR="00AA231A" w:rsidRPr="00490AE3" w:rsidRDefault="00AA231A" w:rsidP="00D349F3">
            <w:pPr>
              <w:pStyle w:val="Default"/>
              <w:rPr>
                <w:rFonts w:asciiTheme="minorHAnsi" w:hAnsiTheme="minorHAnsi" w:cstheme="minorHAnsi"/>
                <w:color w:val="0D0D0D" w:themeColor="text1" w:themeTint="F2"/>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w:t>
      </w:r>
      <w:r w:rsidRPr="00E058F2">
        <w:rPr>
          <w:sz w:val="16"/>
          <w:szCs w:val="16"/>
        </w:rPr>
        <w:t xml:space="preserve">acuse de recibo, ampara la recepción de los documentos que la convocante anotará en la columna </w:t>
      </w:r>
      <w:r w:rsidRPr="00E058F2">
        <w:rPr>
          <w:b/>
          <w:bCs/>
          <w:sz w:val="16"/>
          <w:szCs w:val="16"/>
        </w:rPr>
        <w:t xml:space="preserve">“si” </w:t>
      </w:r>
      <w:r w:rsidRPr="00E058F2">
        <w:rPr>
          <w:sz w:val="16"/>
          <w:szCs w:val="16"/>
        </w:rPr>
        <w:t xml:space="preserve">de conformidad con lo establecido en los requisitos solicitados en los </w:t>
      </w:r>
      <w:r w:rsidRPr="00E058F2">
        <w:rPr>
          <w:b/>
          <w:bCs/>
          <w:sz w:val="16"/>
          <w:szCs w:val="16"/>
        </w:rPr>
        <w:t xml:space="preserve">numerales 3 y 4 de la Convocatoria </w:t>
      </w:r>
      <w:r w:rsidRPr="00E058F2">
        <w:rPr>
          <w:sz w:val="16"/>
          <w:szCs w:val="16"/>
        </w:rPr>
        <w:t xml:space="preserve">de la presente licitación y </w:t>
      </w:r>
      <w:r w:rsidRPr="00E058F2">
        <w:rPr>
          <w:b/>
          <w:bCs/>
          <w:sz w:val="16"/>
          <w:szCs w:val="16"/>
        </w:rPr>
        <w:t>sólo de manera cuantitativa</w:t>
      </w:r>
      <w:r w:rsidRPr="00E058F2">
        <w:rPr>
          <w:sz w:val="16"/>
          <w:szCs w:val="16"/>
        </w:rPr>
        <w:t xml:space="preserve">, sin embargo no ampara que la documentación presentada esté debidamente </w:t>
      </w:r>
      <w:proofErr w:type="spellStart"/>
      <w:r w:rsidRPr="00E058F2">
        <w:rPr>
          <w:sz w:val="16"/>
          <w:szCs w:val="16"/>
        </w:rPr>
        <w:t>requisitada</w:t>
      </w:r>
      <w:proofErr w:type="spellEnd"/>
      <w:r w:rsidRPr="00E058F2">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67551A1D" w14:textId="77777777" w:rsidR="00F57BD6" w:rsidRDefault="00F57BD6" w:rsidP="00AA231A">
      <w:pPr>
        <w:pStyle w:val="Default"/>
        <w:jc w:val="both"/>
        <w:rPr>
          <w:sz w:val="16"/>
          <w:szCs w:val="16"/>
        </w:rPr>
      </w:pPr>
    </w:p>
    <w:p w14:paraId="46D7A5CC" w14:textId="77777777" w:rsidR="00F57BD6" w:rsidRDefault="00F57BD6" w:rsidP="00AA231A">
      <w:pPr>
        <w:pStyle w:val="Default"/>
        <w:jc w:val="both"/>
        <w:rPr>
          <w:sz w:val="16"/>
          <w:szCs w:val="16"/>
        </w:rPr>
      </w:pPr>
    </w:p>
    <w:p w14:paraId="5A006617" w14:textId="77777777" w:rsidR="00F57BD6" w:rsidRDefault="00F57BD6" w:rsidP="00AA231A">
      <w:pPr>
        <w:pStyle w:val="Default"/>
        <w:jc w:val="both"/>
        <w:rPr>
          <w:sz w:val="16"/>
          <w:szCs w:val="16"/>
        </w:rPr>
      </w:pPr>
    </w:p>
    <w:p w14:paraId="3A4FA9CB" w14:textId="77777777" w:rsidR="00AA231A" w:rsidRPr="007D7B6F" w:rsidRDefault="00AA231A" w:rsidP="00490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1FC6D46"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4C652DFE"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4F0799">
        <w:rPr>
          <w:rFonts w:asciiTheme="minorHAnsi" w:hAnsiTheme="minorHAnsi" w:cs="Arial"/>
          <w:b/>
          <w:color w:val="548DD4" w:themeColor="text2" w:themeTint="99"/>
          <w:sz w:val="16"/>
          <w:szCs w:val="16"/>
        </w:rPr>
        <w:t>N10-2020</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3C417D4"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en el Centro de Monterrey, N.L., C.P. 64000, una vez recibidas deberán ser selladas y firmadas por el responsable de la recepción y por el</w:t>
      </w:r>
      <w:r w:rsidR="00A07B08">
        <w:rPr>
          <w:rFonts w:asciiTheme="minorHAnsi" w:hAnsiTheme="minorHAnsi" w:cs="Arial"/>
          <w:bCs/>
          <w:sz w:val="16"/>
          <w:szCs w:val="16"/>
        </w:rPr>
        <w:t xml:space="preserve"> Subdirector de Recursos Humanos</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26F16C2D"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w:t>
      </w:r>
      <w:r w:rsidRPr="007D7B6F">
        <w:rPr>
          <w:rFonts w:asciiTheme="minorHAnsi" w:hAnsiTheme="minorHAnsi" w:cs="Arial"/>
          <w:sz w:val="16"/>
          <w:szCs w:val="16"/>
        </w:rPr>
        <w:lastRenderedPageBreak/>
        <w:t>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29E11D1D"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035BAC">
        <w:rPr>
          <w:rFonts w:asciiTheme="minorHAnsi" w:hAnsiTheme="minorHAnsi" w:cs="Arial"/>
          <w:sz w:val="16"/>
          <w:szCs w:val="16"/>
        </w:rPr>
        <w:t>el 4</w:t>
      </w:r>
      <w:r w:rsidR="00AA231A" w:rsidRPr="007D7B6F">
        <w:rPr>
          <w:rFonts w:asciiTheme="minorHAnsi" w:hAnsiTheme="minorHAnsi" w:cs="Arial"/>
          <w:sz w:val="16"/>
          <w:szCs w:val="16"/>
        </w:rPr>
        <w:t>%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lastRenderedPageBreak/>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p w14:paraId="75349AA3" w14:textId="77777777" w:rsidR="00E058F2" w:rsidRDefault="00E058F2" w:rsidP="00EB605E"/>
    <w:p w14:paraId="7E1D5752" w14:textId="77777777" w:rsidR="00E058F2" w:rsidRDefault="00E058F2" w:rsidP="00EB605E"/>
    <w:p w14:paraId="46ABEB96" w14:textId="77777777" w:rsidR="00E058F2" w:rsidRDefault="00E058F2" w:rsidP="00EB605E"/>
    <w:p w14:paraId="4C79AAA4" w14:textId="77777777" w:rsidR="00E058F2" w:rsidRDefault="00E058F2" w:rsidP="00EB605E"/>
    <w:p w14:paraId="7294248D" w14:textId="77777777" w:rsidR="00E058F2" w:rsidRDefault="00E058F2" w:rsidP="00EB605E"/>
    <w:p w14:paraId="3522CCD1" w14:textId="1C95EB8E" w:rsidR="00E058F2" w:rsidRPr="00C765F1" w:rsidRDefault="00E058F2" w:rsidP="00E058F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13</w:t>
      </w:r>
    </w:p>
    <w:p w14:paraId="1318332A" w14:textId="77777777" w:rsidR="00E058F2" w:rsidRPr="00C765F1" w:rsidRDefault="00E058F2" w:rsidP="00E058F2">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226F7F71" w14:textId="77777777" w:rsidR="00E058F2" w:rsidRPr="00C765F1" w:rsidRDefault="00E058F2" w:rsidP="00E058F2">
      <w:pPr>
        <w:pStyle w:val="Default"/>
        <w:rPr>
          <w:rFonts w:asciiTheme="minorHAnsi" w:hAnsiTheme="minorHAnsi"/>
          <w:sz w:val="20"/>
          <w:szCs w:val="20"/>
        </w:rPr>
      </w:pPr>
    </w:p>
    <w:p w14:paraId="2A78D9D5" w14:textId="77777777" w:rsidR="00E058F2" w:rsidRPr="00C765F1" w:rsidRDefault="00E058F2" w:rsidP="00E058F2">
      <w:pPr>
        <w:pStyle w:val="Default"/>
        <w:rPr>
          <w:rFonts w:asciiTheme="minorHAnsi" w:hAnsiTheme="minorHAnsi"/>
          <w:sz w:val="20"/>
          <w:szCs w:val="20"/>
        </w:rPr>
      </w:pPr>
    </w:p>
    <w:p w14:paraId="79499AAA" w14:textId="77777777" w:rsidR="00E058F2" w:rsidRPr="00C765F1" w:rsidRDefault="00E058F2" w:rsidP="00E058F2">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7BF673E" w14:textId="77777777" w:rsidR="00E058F2" w:rsidRPr="00C96B24" w:rsidRDefault="00E058F2" w:rsidP="00E058F2">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Pr="00C96B24">
        <w:rPr>
          <w:rFonts w:asciiTheme="minorHAnsi" w:hAnsiTheme="minorHAnsi"/>
          <w:color w:val="auto"/>
          <w:sz w:val="18"/>
          <w:szCs w:val="16"/>
        </w:rPr>
        <w:t xml:space="preserve"> </w:t>
      </w:r>
    </w:p>
    <w:p w14:paraId="24E87630" w14:textId="77777777" w:rsidR="00E058F2" w:rsidRPr="00C96B24" w:rsidRDefault="00E058F2" w:rsidP="00E058F2">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Pr>
          <w:rFonts w:asciiTheme="minorHAnsi" w:hAnsiTheme="minorHAnsi"/>
          <w:b/>
          <w:color w:val="auto"/>
          <w:sz w:val="18"/>
          <w:szCs w:val="16"/>
        </w:rPr>
        <w:t>I11-2020</w:t>
      </w:r>
    </w:p>
    <w:p w14:paraId="050ADFEA" w14:textId="77777777" w:rsidR="00E058F2" w:rsidRPr="00C96B24" w:rsidRDefault="00E058F2" w:rsidP="00E058F2">
      <w:pPr>
        <w:pStyle w:val="Default"/>
        <w:jc w:val="right"/>
        <w:rPr>
          <w:rFonts w:asciiTheme="minorHAnsi" w:hAnsiTheme="minorHAnsi"/>
          <w:color w:val="auto"/>
          <w:sz w:val="18"/>
          <w:szCs w:val="16"/>
        </w:rPr>
      </w:pPr>
    </w:p>
    <w:p w14:paraId="0D3CCAA2" w14:textId="77777777" w:rsidR="00E058F2" w:rsidRPr="00C96B24" w:rsidRDefault="00E058F2" w:rsidP="00E058F2">
      <w:pPr>
        <w:pStyle w:val="Default"/>
        <w:jc w:val="right"/>
        <w:rPr>
          <w:rFonts w:asciiTheme="minorHAnsi" w:hAnsiTheme="minorHAnsi"/>
          <w:color w:val="auto"/>
          <w:sz w:val="18"/>
          <w:szCs w:val="16"/>
        </w:rPr>
      </w:pPr>
    </w:p>
    <w:p w14:paraId="70366C49" w14:textId="77777777" w:rsidR="00E058F2" w:rsidRPr="00C765F1" w:rsidRDefault="00E058F2" w:rsidP="00E058F2">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Pr="00C96B24">
        <w:rPr>
          <w:rFonts w:ascii="Calibri" w:hAnsi="Calibri" w:cs="Calibri"/>
          <w:b/>
          <w:bCs/>
          <w:color w:val="auto"/>
          <w:sz w:val="20"/>
          <w:szCs w:val="20"/>
        </w:rPr>
        <w:t xml:space="preserve">LICITACIÓN PÚBLICA INTERNACIONAL BAJO LA COBERTURA DE </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Pr="00C96B24">
        <w:rPr>
          <w:rFonts w:asciiTheme="minorHAnsi" w:hAnsiTheme="minorHAnsi"/>
          <w:color w:val="auto"/>
          <w:sz w:val="18"/>
          <w:szCs w:val="16"/>
        </w:rPr>
        <w:t xml:space="preserve"> No. </w:t>
      </w:r>
      <w:r w:rsidRPr="00C96B24">
        <w:rPr>
          <w:rFonts w:asciiTheme="minorHAnsi" w:hAnsiTheme="minorHAnsi"/>
          <w:b/>
          <w:color w:val="auto"/>
          <w:sz w:val="18"/>
          <w:szCs w:val="16"/>
        </w:rPr>
        <w:t>LP-919044992-</w:t>
      </w:r>
      <w:r>
        <w:rPr>
          <w:rFonts w:asciiTheme="minorHAnsi" w:hAnsiTheme="minorHAnsi"/>
          <w:b/>
          <w:color w:val="auto"/>
          <w:sz w:val="18"/>
          <w:szCs w:val="16"/>
        </w:rPr>
        <w:t>I11-2020</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72E518A3" w14:textId="77777777" w:rsidR="00E058F2" w:rsidRPr="00C765F1" w:rsidRDefault="00E058F2" w:rsidP="00E058F2">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058F2" w:rsidRPr="00C765F1" w14:paraId="471C4460" w14:textId="77777777" w:rsidTr="00A24DA2">
        <w:trPr>
          <w:trHeight w:val="84"/>
          <w:jc w:val="center"/>
        </w:trPr>
        <w:tc>
          <w:tcPr>
            <w:tcW w:w="9639" w:type="dxa"/>
            <w:gridSpan w:val="4"/>
          </w:tcPr>
          <w:p w14:paraId="59EF299D"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058F2" w:rsidRPr="00C765F1" w14:paraId="6F3D83EF" w14:textId="77777777" w:rsidTr="00A24DA2">
        <w:trPr>
          <w:trHeight w:val="84"/>
          <w:jc w:val="center"/>
        </w:trPr>
        <w:tc>
          <w:tcPr>
            <w:tcW w:w="9639" w:type="dxa"/>
            <w:gridSpan w:val="4"/>
          </w:tcPr>
          <w:p w14:paraId="2277F6A3"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058F2" w:rsidRPr="00C765F1" w14:paraId="2C1BEB41" w14:textId="77777777" w:rsidTr="00A24DA2">
        <w:trPr>
          <w:trHeight w:val="84"/>
          <w:jc w:val="center"/>
        </w:trPr>
        <w:tc>
          <w:tcPr>
            <w:tcW w:w="4536" w:type="dxa"/>
            <w:gridSpan w:val="2"/>
          </w:tcPr>
          <w:p w14:paraId="25FB54EC"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5F5A732"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058F2" w:rsidRPr="00C765F1" w14:paraId="0565C259" w14:textId="77777777" w:rsidTr="00A24DA2">
        <w:trPr>
          <w:trHeight w:val="84"/>
          <w:jc w:val="center"/>
        </w:trPr>
        <w:tc>
          <w:tcPr>
            <w:tcW w:w="4536" w:type="dxa"/>
            <w:gridSpan w:val="2"/>
          </w:tcPr>
          <w:p w14:paraId="461CD808"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5B988651"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058F2" w:rsidRPr="00C765F1" w14:paraId="2FD33262" w14:textId="77777777" w:rsidTr="00A24DA2">
        <w:trPr>
          <w:trHeight w:val="84"/>
          <w:jc w:val="center"/>
        </w:trPr>
        <w:tc>
          <w:tcPr>
            <w:tcW w:w="4536" w:type="dxa"/>
            <w:gridSpan w:val="2"/>
          </w:tcPr>
          <w:p w14:paraId="2BDD798B"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A8C9F96"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Fax: </w:t>
            </w:r>
          </w:p>
        </w:tc>
      </w:tr>
      <w:tr w:rsidR="00E058F2" w:rsidRPr="00C765F1" w14:paraId="4D81F224" w14:textId="77777777" w:rsidTr="00A24DA2">
        <w:trPr>
          <w:trHeight w:val="84"/>
          <w:jc w:val="center"/>
        </w:trPr>
        <w:tc>
          <w:tcPr>
            <w:tcW w:w="9639" w:type="dxa"/>
            <w:gridSpan w:val="4"/>
          </w:tcPr>
          <w:p w14:paraId="54409ADD"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058F2" w:rsidRPr="00C765F1" w14:paraId="31E553EC" w14:textId="77777777" w:rsidTr="00A24DA2">
        <w:trPr>
          <w:trHeight w:val="84"/>
          <w:jc w:val="center"/>
        </w:trPr>
        <w:tc>
          <w:tcPr>
            <w:tcW w:w="4536" w:type="dxa"/>
            <w:gridSpan w:val="2"/>
          </w:tcPr>
          <w:p w14:paraId="0D333176"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FFD424C"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Fecha: </w:t>
            </w:r>
          </w:p>
        </w:tc>
      </w:tr>
      <w:tr w:rsidR="00E058F2" w:rsidRPr="00C765F1" w14:paraId="0B120B7E" w14:textId="77777777" w:rsidTr="00A24DA2">
        <w:trPr>
          <w:trHeight w:val="84"/>
          <w:jc w:val="center"/>
        </w:trPr>
        <w:tc>
          <w:tcPr>
            <w:tcW w:w="9639" w:type="dxa"/>
            <w:gridSpan w:val="4"/>
          </w:tcPr>
          <w:p w14:paraId="45D15761"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058F2" w:rsidRPr="00C765F1" w14:paraId="5FB1D901" w14:textId="77777777" w:rsidTr="00A24DA2">
        <w:trPr>
          <w:trHeight w:val="188"/>
          <w:jc w:val="center"/>
        </w:trPr>
        <w:tc>
          <w:tcPr>
            <w:tcW w:w="9639" w:type="dxa"/>
            <w:gridSpan w:val="4"/>
          </w:tcPr>
          <w:p w14:paraId="4E4F9FCA"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058F2" w:rsidRPr="00C765F1" w14:paraId="5EEB73D8" w14:textId="77777777" w:rsidTr="00A24DA2">
        <w:trPr>
          <w:trHeight w:val="188"/>
          <w:jc w:val="center"/>
        </w:trPr>
        <w:tc>
          <w:tcPr>
            <w:tcW w:w="2661" w:type="dxa"/>
          </w:tcPr>
          <w:p w14:paraId="44DEE649"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6356014"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8B3A5C6"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058F2" w:rsidRPr="00C765F1" w14:paraId="0BF8B924" w14:textId="77777777" w:rsidTr="00A24DA2">
        <w:trPr>
          <w:trHeight w:val="188"/>
          <w:jc w:val="center"/>
        </w:trPr>
        <w:tc>
          <w:tcPr>
            <w:tcW w:w="2661" w:type="dxa"/>
          </w:tcPr>
          <w:p w14:paraId="09C81A49" w14:textId="77777777" w:rsidR="00E058F2" w:rsidRPr="00C765F1" w:rsidRDefault="00E058F2" w:rsidP="00A24DA2">
            <w:pPr>
              <w:pStyle w:val="Default"/>
              <w:rPr>
                <w:rFonts w:asciiTheme="minorHAnsi" w:hAnsiTheme="minorHAnsi"/>
                <w:sz w:val="16"/>
                <w:szCs w:val="16"/>
              </w:rPr>
            </w:pPr>
          </w:p>
        </w:tc>
        <w:tc>
          <w:tcPr>
            <w:tcW w:w="3293" w:type="dxa"/>
            <w:gridSpan w:val="2"/>
          </w:tcPr>
          <w:p w14:paraId="5CA51CD0" w14:textId="77777777" w:rsidR="00E058F2" w:rsidRPr="00C765F1" w:rsidRDefault="00E058F2" w:rsidP="00A24DA2">
            <w:pPr>
              <w:pStyle w:val="Default"/>
              <w:rPr>
                <w:rFonts w:asciiTheme="minorHAnsi" w:hAnsiTheme="minorHAnsi"/>
                <w:sz w:val="16"/>
                <w:szCs w:val="16"/>
              </w:rPr>
            </w:pPr>
          </w:p>
        </w:tc>
        <w:tc>
          <w:tcPr>
            <w:tcW w:w="3685" w:type="dxa"/>
          </w:tcPr>
          <w:p w14:paraId="454F3D8A" w14:textId="77777777" w:rsidR="00E058F2" w:rsidRPr="00C765F1" w:rsidRDefault="00E058F2" w:rsidP="00A24DA2">
            <w:pPr>
              <w:pStyle w:val="Default"/>
              <w:rPr>
                <w:rFonts w:asciiTheme="minorHAnsi" w:hAnsiTheme="minorHAnsi"/>
                <w:sz w:val="16"/>
                <w:szCs w:val="16"/>
              </w:rPr>
            </w:pPr>
          </w:p>
        </w:tc>
      </w:tr>
      <w:tr w:rsidR="00E058F2" w:rsidRPr="00C765F1" w14:paraId="3BACAC34" w14:textId="77777777" w:rsidTr="00A24DA2">
        <w:trPr>
          <w:trHeight w:val="188"/>
          <w:jc w:val="center"/>
        </w:trPr>
        <w:tc>
          <w:tcPr>
            <w:tcW w:w="2661" w:type="dxa"/>
          </w:tcPr>
          <w:p w14:paraId="5FE36408" w14:textId="77777777" w:rsidR="00E058F2" w:rsidRPr="00C765F1" w:rsidRDefault="00E058F2" w:rsidP="00A24DA2">
            <w:pPr>
              <w:pStyle w:val="Default"/>
              <w:rPr>
                <w:rFonts w:asciiTheme="minorHAnsi" w:hAnsiTheme="minorHAnsi"/>
                <w:sz w:val="16"/>
                <w:szCs w:val="16"/>
              </w:rPr>
            </w:pPr>
          </w:p>
        </w:tc>
        <w:tc>
          <w:tcPr>
            <w:tcW w:w="3293" w:type="dxa"/>
            <w:gridSpan w:val="2"/>
          </w:tcPr>
          <w:p w14:paraId="31816B76" w14:textId="77777777" w:rsidR="00E058F2" w:rsidRPr="00C765F1" w:rsidRDefault="00E058F2" w:rsidP="00A24DA2">
            <w:pPr>
              <w:pStyle w:val="Default"/>
              <w:rPr>
                <w:rFonts w:asciiTheme="minorHAnsi" w:hAnsiTheme="minorHAnsi"/>
                <w:sz w:val="16"/>
                <w:szCs w:val="16"/>
              </w:rPr>
            </w:pPr>
          </w:p>
        </w:tc>
        <w:tc>
          <w:tcPr>
            <w:tcW w:w="3685" w:type="dxa"/>
          </w:tcPr>
          <w:p w14:paraId="4D045E91" w14:textId="77777777" w:rsidR="00E058F2" w:rsidRPr="00C765F1" w:rsidRDefault="00E058F2" w:rsidP="00A24DA2">
            <w:pPr>
              <w:pStyle w:val="Default"/>
              <w:rPr>
                <w:rFonts w:asciiTheme="minorHAnsi" w:hAnsiTheme="minorHAnsi"/>
                <w:sz w:val="16"/>
                <w:szCs w:val="16"/>
              </w:rPr>
            </w:pPr>
          </w:p>
        </w:tc>
      </w:tr>
      <w:tr w:rsidR="00E058F2" w:rsidRPr="00C765F1" w14:paraId="57E300FC" w14:textId="77777777" w:rsidTr="00A24DA2">
        <w:trPr>
          <w:trHeight w:val="188"/>
          <w:jc w:val="center"/>
        </w:trPr>
        <w:tc>
          <w:tcPr>
            <w:tcW w:w="2661" w:type="dxa"/>
          </w:tcPr>
          <w:p w14:paraId="6A572453" w14:textId="77777777" w:rsidR="00E058F2" w:rsidRPr="00C765F1" w:rsidRDefault="00E058F2" w:rsidP="00A24DA2">
            <w:pPr>
              <w:pStyle w:val="Default"/>
              <w:rPr>
                <w:rFonts w:asciiTheme="minorHAnsi" w:hAnsiTheme="minorHAnsi"/>
                <w:sz w:val="16"/>
                <w:szCs w:val="16"/>
              </w:rPr>
            </w:pPr>
          </w:p>
        </w:tc>
        <w:tc>
          <w:tcPr>
            <w:tcW w:w="3293" w:type="dxa"/>
            <w:gridSpan w:val="2"/>
          </w:tcPr>
          <w:p w14:paraId="2C197166" w14:textId="77777777" w:rsidR="00E058F2" w:rsidRPr="00C765F1" w:rsidRDefault="00E058F2" w:rsidP="00A24DA2">
            <w:pPr>
              <w:pStyle w:val="Default"/>
              <w:rPr>
                <w:rFonts w:asciiTheme="minorHAnsi" w:hAnsiTheme="minorHAnsi"/>
                <w:sz w:val="16"/>
                <w:szCs w:val="16"/>
              </w:rPr>
            </w:pPr>
          </w:p>
        </w:tc>
        <w:tc>
          <w:tcPr>
            <w:tcW w:w="3685" w:type="dxa"/>
          </w:tcPr>
          <w:p w14:paraId="67202973" w14:textId="77777777" w:rsidR="00E058F2" w:rsidRPr="00C765F1" w:rsidRDefault="00E058F2" w:rsidP="00A24DA2">
            <w:pPr>
              <w:pStyle w:val="Default"/>
              <w:rPr>
                <w:rFonts w:asciiTheme="minorHAnsi" w:hAnsiTheme="minorHAnsi"/>
                <w:sz w:val="16"/>
                <w:szCs w:val="16"/>
              </w:rPr>
            </w:pPr>
          </w:p>
        </w:tc>
      </w:tr>
      <w:tr w:rsidR="00E058F2" w:rsidRPr="00C765F1" w14:paraId="599FFE0E" w14:textId="77777777" w:rsidTr="00A24DA2">
        <w:trPr>
          <w:trHeight w:val="188"/>
          <w:jc w:val="center"/>
        </w:trPr>
        <w:tc>
          <w:tcPr>
            <w:tcW w:w="2661" w:type="dxa"/>
          </w:tcPr>
          <w:p w14:paraId="3AA9A614" w14:textId="77777777" w:rsidR="00E058F2" w:rsidRPr="00C765F1" w:rsidRDefault="00E058F2" w:rsidP="00A24DA2">
            <w:pPr>
              <w:pStyle w:val="Default"/>
              <w:rPr>
                <w:rFonts w:asciiTheme="minorHAnsi" w:hAnsiTheme="minorHAnsi"/>
                <w:sz w:val="16"/>
                <w:szCs w:val="16"/>
              </w:rPr>
            </w:pPr>
          </w:p>
        </w:tc>
        <w:tc>
          <w:tcPr>
            <w:tcW w:w="3293" w:type="dxa"/>
            <w:gridSpan w:val="2"/>
          </w:tcPr>
          <w:p w14:paraId="195521A3" w14:textId="77777777" w:rsidR="00E058F2" w:rsidRPr="00C765F1" w:rsidRDefault="00E058F2" w:rsidP="00A24DA2">
            <w:pPr>
              <w:pStyle w:val="Default"/>
              <w:rPr>
                <w:rFonts w:asciiTheme="minorHAnsi" w:hAnsiTheme="minorHAnsi"/>
                <w:sz w:val="16"/>
                <w:szCs w:val="16"/>
              </w:rPr>
            </w:pPr>
          </w:p>
        </w:tc>
        <w:tc>
          <w:tcPr>
            <w:tcW w:w="3685" w:type="dxa"/>
          </w:tcPr>
          <w:p w14:paraId="71F831EB" w14:textId="77777777" w:rsidR="00E058F2" w:rsidRPr="00C765F1" w:rsidRDefault="00E058F2" w:rsidP="00A24DA2">
            <w:pPr>
              <w:pStyle w:val="Default"/>
              <w:rPr>
                <w:rFonts w:asciiTheme="minorHAnsi" w:hAnsiTheme="minorHAnsi"/>
                <w:sz w:val="16"/>
                <w:szCs w:val="16"/>
              </w:rPr>
            </w:pPr>
          </w:p>
        </w:tc>
      </w:tr>
      <w:tr w:rsidR="00E058F2" w:rsidRPr="00C765F1" w14:paraId="2697AECE" w14:textId="77777777" w:rsidTr="00A24DA2">
        <w:trPr>
          <w:trHeight w:val="84"/>
          <w:jc w:val="center"/>
        </w:trPr>
        <w:tc>
          <w:tcPr>
            <w:tcW w:w="9639" w:type="dxa"/>
            <w:gridSpan w:val="4"/>
          </w:tcPr>
          <w:p w14:paraId="69E23853"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058F2" w:rsidRPr="00C765F1" w14:paraId="1105FE9C" w14:textId="77777777" w:rsidTr="00A24DA2">
        <w:trPr>
          <w:trHeight w:val="84"/>
          <w:jc w:val="center"/>
        </w:trPr>
        <w:tc>
          <w:tcPr>
            <w:tcW w:w="9639" w:type="dxa"/>
            <w:gridSpan w:val="4"/>
          </w:tcPr>
          <w:p w14:paraId="2419E8D5"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058F2" w:rsidRPr="00C765F1" w14:paraId="207C9D2A" w14:textId="77777777" w:rsidTr="00A24DA2">
        <w:trPr>
          <w:trHeight w:val="84"/>
          <w:jc w:val="center"/>
        </w:trPr>
        <w:tc>
          <w:tcPr>
            <w:tcW w:w="9639" w:type="dxa"/>
            <w:gridSpan w:val="4"/>
          </w:tcPr>
          <w:p w14:paraId="2E05683C"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058F2" w:rsidRPr="00C765F1" w14:paraId="6C129476" w14:textId="77777777" w:rsidTr="00A24DA2">
        <w:trPr>
          <w:trHeight w:val="84"/>
          <w:jc w:val="center"/>
        </w:trPr>
        <w:tc>
          <w:tcPr>
            <w:tcW w:w="9639" w:type="dxa"/>
            <w:gridSpan w:val="4"/>
          </w:tcPr>
          <w:p w14:paraId="67A62627"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058F2" w:rsidRPr="00C765F1" w14:paraId="7D7174AB" w14:textId="77777777" w:rsidTr="00A24DA2">
        <w:trPr>
          <w:trHeight w:val="84"/>
          <w:jc w:val="center"/>
        </w:trPr>
        <w:tc>
          <w:tcPr>
            <w:tcW w:w="9639" w:type="dxa"/>
            <w:gridSpan w:val="4"/>
          </w:tcPr>
          <w:p w14:paraId="1FD65B18"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058F2" w:rsidRPr="00C765F1" w14:paraId="3C395842" w14:textId="77777777" w:rsidTr="00A24DA2">
        <w:trPr>
          <w:trHeight w:val="84"/>
          <w:jc w:val="center"/>
        </w:trPr>
        <w:tc>
          <w:tcPr>
            <w:tcW w:w="4536" w:type="dxa"/>
            <w:gridSpan w:val="2"/>
          </w:tcPr>
          <w:p w14:paraId="0495B2DE"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DFBB41A"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Fecha: </w:t>
            </w:r>
          </w:p>
        </w:tc>
      </w:tr>
      <w:tr w:rsidR="00E058F2" w:rsidRPr="00C765F1" w14:paraId="1AB156A2" w14:textId="77777777" w:rsidTr="00A24DA2">
        <w:trPr>
          <w:trHeight w:val="84"/>
          <w:jc w:val="center"/>
        </w:trPr>
        <w:tc>
          <w:tcPr>
            <w:tcW w:w="9639" w:type="dxa"/>
            <w:gridSpan w:val="4"/>
          </w:tcPr>
          <w:p w14:paraId="7EFBBDE8"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058F2" w:rsidRPr="00C765F1" w14:paraId="029DA654" w14:textId="77777777" w:rsidTr="00A24DA2">
        <w:trPr>
          <w:trHeight w:val="84"/>
          <w:jc w:val="center"/>
        </w:trPr>
        <w:tc>
          <w:tcPr>
            <w:tcW w:w="9639" w:type="dxa"/>
            <w:gridSpan w:val="4"/>
          </w:tcPr>
          <w:p w14:paraId="20554751" w14:textId="77777777" w:rsidR="00E058F2" w:rsidRPr="00C765F1" w:rsidRDefault="00E058F2" w:rsidP="00A24DA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50284F5" w14:textId="77777777" w:rsidR="00E058F2" w:rsidRPr="00C765F1" w:rsidRDefault="00E058F2" w:rsidP="00E058F2">
      <w:pPr>
        <w:pStyle w:val="Default"/>
        <w:rPr>
          <w:rFonts w:asciiTheme="minorHAnsi" w:hAnsiTheme="minorHAnsi"/>
          <w:sz w:val="20"/>
          <w:szCs w:val="20"/>
        </w:rPr>
      </w:pPr>
    </w:p>
    <w:p w14:paraId="7CB39DCB" w14:textId="77777777" w:rsidR="00E058F2" w:rsidRPr="00C765F1" w:rsidRDefault="00E058F2" w:rsidP="00E058F2">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11B97028" w14:textId="77777777" w:rsidR="00E058F2" w:rsidRPr="00C765F1" w:rsidRDefault="00E058F2" w:rsidP="00E058F2">
      <w:pPr>
        <w:pStyle w:val="Default"/>
        <w:jc w:val="center"/>
        <w:rPr>
          <w:rFonts w:asciiTheme="minorHAnsi" w:hAnsiTheme="minorHAnsi"/>
          <w:sz w:val="20"/>
          <w:szCs w:val="20"/>
        </w:rPr>
      </w:pPr>
    </w:p>
    <w:p w14:paraId="1210684E" w14:textId="77777777" w:rsidR="00E058F2" w:rsidRPr="00C765F1" w:rsidRDefault="00E058F2" w:rsidP="00E058F2">
      <w:pPr>
        <w:pStyle w:val="Default"/>
        <w:jc w:val="center"/>
        <w:rPr>
          <w:rFonts w:asciiTheme="minorHAnsi" w:hAnsiTheme="minorHAnsi"/>
          <w:sz w:val="20"/>
          <w:szCs w:val="20"/>
        </w:rPr>
      </w:pPr>
    </w:p>
    <w:p w14:paraId="1A7E2D8A" w14:textId="77777777" w:rsidR="00E058F2" w:rsidRPr="00C765F1" w:rsidRDefault="00E058F2" w:rsidP="00E058F2">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75A5B942" w14:textId="77777777" w:rsidR="00E058F2" w:rsidRPr="00C765F1" w:rsidRDefault="00E058F2" w:rsidP="00E058F2">
      <w:pPr>
        <w:pStyle w:val="Default"/>
        <w:jc w:val="center"/>
        <w:rPr>
          <w:rFonts w:asciiTheme="minorHAnsi" w:hAnsiTheme="minorHAnsi"/>
          <w:sz w:val="20"/>
          <w:szCs w:val="20"/>
        </w:rPr>
      </w:pPr>
    </w:p>
    <w:p w14:paraId="71C106AB" w14:textId="77777777" w:rsidR="00E058F2" w:rsidRPr="00C765F1" w:rsidRDefault="00E058F2" w:rsidP="00E058F2">
      <w:pPr>
        <w:pStyle w:val="Default"/>
        <w:rPr>
          <w:rFonts w:asciiTheme="minorHAnsi" w:hAnsiTheme="minorHAnsi"/>
          <w:sz w:val="20"/>
          <w:szCs w:val="20"/>
        </w:rPr>
      </w:pPr>
    </w:p>
    <w:p w14:paraId="1529CB54" w14:textId="77777777" w:rsidR="00E058F2" w:rsidRPr="00C765F1" w:rsidRDefault="00E058F2" w:rsidP="00E058F2">
      <w:pPr>
        <w:pStyle w:val="Default"/>
        <w:rPr>
          <w:rFonts w:asciiTheme="minorHAnsi" w:hAnsiTheme="minorHAnsi"/>
          <w:sz w:val="20"/>
          <w:szCs w:val="20"/>
        </w:rPr>
      </w:pPr>
    </w:p>
    <w:p w14:paraId="3F70010E" w14:textId="7808DC08" w:rsidR="00E058F2" w:rsidRPr="001C3B83" w:rsidRDefault="00E058F2" w:rsidP="00E058F2">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3-A</w:t>
      </w:r>
    </w:p>
    <w:p w14:paraId="46E54356" w14:textId="77777777" w:rsidR="00E058F2" w:rsidRPr="001C3B83" w:rsidRDefault="00E058F2" w:rsidP="00E058F2">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No.____________________</w:t>
      </w:r>
    </w:p>
    <w:p w14:paraId="64551E7F" w14:textId="77777777" w:rsidR="00E058F2" w:rsidRPr="001C3B83" w:rsidRDefault="00E058F2" w:rsidP="00E058F2">
      <w:pPr>
        <w:tabs>
          <w:tab w:val="left" w:pos="2835"/>
          <w:tab w:val="left" w:pos="5670"/>
          <w:tab w:val="left" w:pos="7655"/>
        </w:tabs>
        <w:ind w:right="-91"/>
        <w:rPr>
          <w:rFonts w:ascii="Calibri" w:hAnsi="Calibri"/>
        </w:rPr>
      </w:pPr>
    </w:p>
    <w:p w14:paraId="307FC953" w14:textId="77777777" w:rsidR="00E058F2" w:rsidRPr="001C3B83" w:rsidRDefault="00E058F2" w:rsidP="00E058F2">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15B512A" w14:textId="77777777" w:rsidR="00E058F2" w:rsidRPr="001C3B83" w:rsidRDefault="00E058F2" w:rsidP="00E058F2">
      <w:pPr>
        <w:tabs>
          <w:tab w:val="left" w:pos="2835"/>
          <w:tab w:val="left" w:pos="5670"/>
          <w:tab w:val="left" w:pos="7655"/>
        </w:tabs>
        <w:ind w:right="-91"/>
        <w:rPr>
          <w:rFonts w:ascii="Calibri" w:hAnsi="Calibri"/>
        </w:rPr>
      </w:pPr>
    </w:p>
    <w:p w14:paraId="17459433" w14:textId="77777777" w:rsidR="00E058F2" w:rsidRPr="001C3B83" w:rsidRDefault="00E058F2" w:rsidP="00E058F2">
      <w:pPr>
        <w:tabs>
          <w:tab w:val="left" w:pos="2835"/>
          <w:tab w:val="left" w:pos="5670"/>
          <w:tab w:val="left" w:pos="7655"/>
        </w:tabs>
        <w:ind w:right="-91"/>
        <w:rPr>
          <w:rFonts w:ascii="Calibri" w:hAnsi="Calibri"/>
        </w:rPr>
      </w:pPr>
    </w:p>
    <w:p w14:paraId="63531722" w14:textId="77777777" w:rsidR="00E058F2" w:rsidRPr="001C3B83" w:rsidRDefault="00E058F2" w:rsidP="00E058F2">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5AB4C72" w14:textId="77777777" w:rsidR="00E058F2" w:rsidRPr="002522C8" w:rsidRDefault="00E058F2" w:rsidP="00E058F2">
      <w:pPr>
        <w:tabs>
          <w:tab w:val="left" w:pos="2835"/>
          <w:tab w:val="left" w:pos="5670"/>
          <w:tab w:val="left" w:pos="7655"/>
        </w:tabs>
        <w:ind w:left="851" w:right="-91"/>
        <w:rPr>
          <w:rFonts w:ascii="Calibri" w:hAnsi="Calibri"/>
        </w:rPr>
      </w:pPr>
    </w:p>
    <w:p w14:paraId="17A063C5" w14:textId="77777777" w:rsidR="00E058F2" w:rsidRPr="002522C8" w:rsidRDefault="00E058F2" w:rsidP="00E058F2">
      <w:pPr>
        <w:tabs>
          <w:tab w:val="left" w:pos="2835"/>
          <w:tab w:val="left" w:pos="5670"/>
          <w:tab w:val="left" w:pos="7655"/>
        </w:tabs>
        <w:ind w:left="851" w:right="-91"/>
        <w:rPr>
          <w:rFonts w:ascii="Calibri" w:hAnsi="Calibri"/>
        </w:rPr>
      </w:pPr>
    </w:p>
    <w:p w14:paraId="7F203270" w14:textId="77777777" w:rsidR="00E058F2" w:rsidRPr="00EB0F15" w:rsidRDefault="00E058F2" w:rsidP="00E058F2">
      <w:pPr>
        <w:pStyle w:val="Prrafodelista"/>
        <w:numPr>
          <w:ilvl w:val="0"/>
          <w:numId w:val="41"/>
        </w:numPr>
        <w:rPr>
          <w:rFonts w:ascii="Arial" w:hAnsi="Arial" w:cs="Arial"/>
          <w:b/>
        </w:rPr>
      </w:pPr>
      <w:r w:rsidRPr="00EB0F15">
        <w:rPr>
          <w:rFonts w:ascii="Arial" w:hAnsi="Arial" w:cs="Arial"/>
          <w:b/>
          <w:i/>
        </w:rPr>
        <w:t>Dudas Administrativas</w:t>
      </w:r>
      <w:r w:rsidRPr="00EB0F15">
        <w:rPr>
          <w:rFonts w:ascii="Arial" w:hAnsi="Arial" w:cs="Arial"/>
          <w:b/>
        </w:rPr>
        <w:t>:</w:t>
      </w:r>
    </w:p>
    <w:p w14:paraId="113BE388" w14:textId="77777777" w:rsidR="00E058F2" w:rsidRPr="00EB0F15" w:rsidRDefault="00E058F2" w:rsidP="00E058F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058F2" w:rsidRPr="00EB0F15" w14:paraId="66943CDE" w14:textId="77777777" w:rsidTr="00A24DA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194A129"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8A0B"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C77B445"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B80AD"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Pregunta</w:t>
            </w:r>
          </w:p>
        </w:tc>
      </w:tr>
      <w:tr w:rsidR="00E058F2" w:rsidRPr="00EB0F15" w14:paraId="67D66933"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5FF0108D"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7B7CD63"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14F127B"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1849F0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DE784AD"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278EA6AA"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69C9922"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AB6ADE"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B2FA55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3150E7E"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15D9BAEA"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CE46338"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0BF4EB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63C51A6"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456A620A"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69D9D2A9"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47383E5"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E97D49D"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1C45E81"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47314FE"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1D3FF80B"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A1B92BE"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D94735"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08DA156"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74D6B6DA"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5DF92951"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AB2F3F3"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E457DDA"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AFA0676"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bl>
    <w:p w14:paraId="6C31CF2A" w14:textId="77777777" w:rsidR="00E058F2" w:rsidRPr="00EB0F15" w:rsidRDefault="00E058F2" w:rsidP="00E058F2">
      <w:pPr>
        <w:rPr>
          <w:rFonts w:ascii="Arial" w:hAnsi="Arial" w:cs="Arial"/>
        </w:rPr>
      </w:pPr>
    </w:p>
    <w:p w14:paraId="4DE575C5" w14:textId="77777777" w:rsidR="00E058F2" w:rsidRPr="00EB0F15" w:rsidRDefault="00E058F2" w:rsidP="00E058F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76E3D59D" w14:textId="77777777" w:rsidR="00E058F2" w:rsidRPr="00EB0F15" w:rsidRDefault="00E058F2" w:rsidP="00E058F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058F2" w:rsidRPr="00EB0F15" w14:paraId="02E2132B" w14:textId="77777777" w:rsidTr="00A24DA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1D86DA14"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8F66C"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AC2802D"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C0A41" w14:textId="77777777" w:rsidR="00E058F2" w:rsidRPr="00EB0F15" w:rsidRDefault="00E058F2" w:rsidP="00A24DA2">
            <w:pPr>
              <w:jc w:val="center"/>
              <w:rPr>
                <w:rFonts w:ascii="Arial" w:hAnsi="Arial" w:cs="Arial"/>
                <w:b/>
                <w:color w:val="000000"/>
                <w:sz w:val="18"/>
                <w:szCs w:val="18"/>
              </w:rPr>
            </w:pPr>
            <w:r w:rsidRPr="00EB0F15">
              <w:rPr>
                <w:rFonts w:ascii="Arial" w:hAnsi="Arial" w:cs="Arial"/>
                <w:b/>
                <w:color w:val="000000"/>
                <w:sz w:val="18"/>
                <w:szCs w:val="18"/>
              </w:rPr>
              <w:t>Pregunta</w:t>
            </w:r>
          </w:p>
        </w:tc>
      </w:tr>
      <w:tr w:rsidR="00E058F2" w:rsidRPr="00EB0F15" w14:paraId="1F56FD97"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36060AE7"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DD05D3"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352D8B"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52108AF"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4126226D"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674B3F6D"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CCD33EE"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74E0A8C" w14:textId="77777777" w:rsidR="00E058F2" w:rsidRPr="00EB0F15" w:rsidRDefault="00E058F2" w:rsidP="00A24DA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7F79BF1"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34006641"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6F037A13"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36F19DE"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405A4E"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7D5112B"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77649FFB"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0E5F97F8"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455BC18"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1DA4A1"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441B25E"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5417D926"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6A5A463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44554E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2D7B582"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5AF28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r w:rsidR="00E058F2" w:rsidRPr="00EB0F15" w14:paraId="0D0F36B2" w14:textId="77777777" w:rsidTr="00A24DA2">
        <w:trPr>
          <w:trHeight w:val="300"/>
          <w:jc w:val="center"/>
        </w:trPr>
        <w:tc>
          <w:tcPr>
            <w:tcW w:w="921" w:type="dxa"/>
            <w:tcBorders>
              <w:top w:val="nil"/>
              <w:left w:val="single" w:sz="4" w:space="0" w:color="auto"/>
              <w:bottom w:val="single" w:sz="4" w:space="0" w:color="auto"/>
              <w:right w:val="single" w:sz="4" w:space="0" w:color="auto"/>
            </w:tcBorders>
            <w:vAlign w:val="bottom"/>
          </w:tcPr>
          <w:p w14:paraId="31F25D0C"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9E871D2"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6364AD"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19FD16" w14:textId="77777777" w:rsidR="00E058F2" w:rsidRPr="00EB0F15" w:rsidRDefault="00E058F2" w:rsidP="00A24DA2">
            <w:pPr>
              <w:rPr>
                <w:rFonts w:ascii="Arial" w:hAnsi="Arial" w:cs="Arial"/>
                <w:color w:val="000000"/>
                <w:sz w:val="18"/>
                <w:szCs w:val="18"/>
              </w:rPr>
            </w:pPr>
            <w:r w:rsidRPr="00EB0F15">
              <w:rPr>
                <w:rFonts w:ascii="Arial" w:hAnsi="Arial" w:cs="Arial"/>
                <w:color w:val="000000"/>
                <w:sz w:val="18"/>
                <w:szCs w:val="18"/>
              </w:rPr>
              <w:t> </w:t>
            </w:r>
          </w:p>
        </w:tc>
      </w:tr>
    </w:tbl>
    <w:p w14:paraId="1BB20E54" w14:textId="77777777" w:rsidR="00E058F2" w:rsidRPr="002522C8" w:rsidRDefault="00E058F2" w:rsidP="00E058F2">
      <w:pPr>
        <w:tabs>
          <w:tab w:val="left" w:pos="2835"/>
          <w:tab w:val="left" w:pos="5670"/>
          <w:tab w:val="left" w:pos="7655"/>
        </w:tabs>
        <w:ind w:left="851" w:right="-91"/>
        <w:jc w:val="both"/>
        <w:rPr>
          <w:rFonts w:ascii="Calibri" w:hAnsi="Calibri" w:cs="Arial"/>
        </w:rPr>
      </w:pPr>
    </w:p>
    <w:p w14:paraId="18DC60D1" w14:textId="77777777" w:rsidR="00E058F2" w:rsidRPr="002522C8" w:rsidRDefault="00E058F2" w:rsidP="00E058F2">
      <w:pPr>
        <w:tabs>
          <w:tab w:val="left" w:pos="2835"/>
          <w:tab w:val="left" w:pos="5670"/>
          <w:tab w:val="left" w:pos="7655"/>
        </w:tabs>
        <w:ind w:left="851" w:right="-91"/>
        <w:jc w:val="center"/>
        <w:rPr>
          <w:rFonts w:ascii="Calibri" w:hAnsi="Calibri"/>
        </w:rPr>
      </w:pPr>
    </w:p>
    <w:p w14:paraId="597B0385" w14:textId="77777777" w:rsidR="00E058F2" w:rsidRPr="002522C8" w:rsidRDefault="00E058F2" w:rsidP="00E058F2">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F42FE19" w14:textId="77777777" w:rsidR="00E058F2" w:rsidRPr="002522C8" w:rsidRDefault="00E058F2" w:rsidP="00E058F2">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281AFDCB" w14:textId="77777777" w:rsidR="00E058F2" w:rsidRPr="002522C8" w:rsidRDefault="00E058F2" w:rsidP="00E058F2">
      <w:pPr>
        <w:tabs>
          <w:tab w:val="left" w:pos="2835"/>
          <w:tab w:val="left" w:pos="5670"/>
          <w:tab w:val="left" w:pos="7655"/>
        </w:tabs>
        <w:ind w:left="851" w:right="-91"/>
        <w:rPr>
          <w:rFonts w:ascii="Calibri" w:hAnsi="Calibri"/>
        </w:rPr>
      </w:pPr>
    </w:p>
    <w:p w14:paraId="2E872020" w14:textId="77777777" w:rsidR="00E058F2" w:rsidRPr="002522C8" w:rsidRDefault="00E058F2" w:rsidP="00E058F2">
      <w:pPr>
        <w:tabs>
          <w:tab w:val="left" w:pos="2835"/>
          <w:tab w:val="left" w:pos="5670"/>
          <w:tab w:val="left" w:pos="7655"/>
        </w:tabs>
        <w:ind w:right="-91"/>
        <w:rPr>
          <w:rFonts w:ascii="Calibri" w:hAnsi="Calibri"/>
        </w:rPr>
      </w:pPr>
    </w:p>
    <w:p w14:paraId="10E83B21" w14:textId="77777777" w:rsidR="00E058F2" w:rsidRPr="002522C8" w:rsidRDefault="00E058F2" w:rsidP="00E058F2">
      <w:pPr>
        <w:tabs>
          <w:tab w:val="left" w:pos="2835"/>
          <w:tab w:val="left" w:pos="5670"/>
          <w:tab w:val="left" w:pos="7655"/>
        </w:tabs>
        <w:ind w:right="-91"/>
        <w:rPr>
          <w:rFonts w:ascii="Calibri" w:hAnsi="Calibri"/>
        </w:rPr>
      </w:pPr>
    </w:p>
    <w:p w14:paraId="383109C0" w14:textId="77777777" w:rsidR="00E058F2" w:rsidRPr="002522C8" w:rsidRDefault="00E058F2" w:rsidP="00E058F2">
      <w:pPr>
        <w:tabs>
          <w:tab w:val="left" w:pos="2835"/>
          <w:tab w:val="left" w:pos="5670"/>
          <w:tab w:val="left" w:pos="7655"/>
        </w:tabs>
        <w:ind w:right="-91"/>
        <w:rPr>
          <w:rFonts w:ascii="Calibri" w:hAnsi="Calibri"/>
        </w:rPr>
      </w:pPr>
    </w:p>
    <w:p w14:paraId="4C4FDD65" w14:textId="77777777" w:rsidR="00E058F2" w:rsidRPr="002522C8" w:rsidRDefault="00E058F2" w:rsidP="00E058F2">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EED52F2" w14:textId="77777777" w:rsidR="00E058F2" w:rsidRPr="002522C8" w:rsidRDefault="00E058F2" w:rsidP="00E058F2">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84B204C" w14:textId="77777777" w:rsidR="00E058F2" w:rsidRDefault="00E058F2" w:rsidP="00EB605E"/>
    <w:sectPr w:rsidR="00E058F2" w:rsidSect="00490AE3">
      <w:headerReference w:type="default" r:id="rId10"/>
      <w:footerReference w:type="default" r:id="rId11"/>
      <w:pgSz w:w="12240" w:h="15840"/>
      <w:pgMar w:top="953" w:right="1185" w:bottom="1418" w:left="1134" w:header="709"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C0D1" w14:textId="77777777" w:rsidR="00C25D59" w:rsidRDefault="00C25D59" w:rsidP="00AA231A">
      <w:r>
        <w:separator/>
      </w:r>
    </w:p>
  </w:endnote>
  <w:endnote w:type="continuationSeparator" w:id="0">
    <w:p w14:paraId="06A0A4AF" w14:textId="77777777" w:rsidR="00C25D59" w:rsidRDefault="00C25D59"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779409436"/>
      <w:docPartObj>
        <w:docPartGallery w:val="Page Numbers (Bottom of Page)"/>
        <w:docPartUnique/>
      </w:docPartObj>
    </w:sdtPr>
    <w:sdtEndPr>
      <w:rPr>
        <w:b/>
      </w:rPr>
    </w:sdtEndPr>
    <w:sdtContent>
      <w:p w14:paraId="028821DC" w14:textId="0FBAC5DF" w:rsidR="00A414B2" w:rsidRPr="00490AE3" w:rsidRDefault="00A414B2" w:rsidP="00490AE3">
        <w:pPr>
          <w:pStyle w:val="Piedepgina"/>
          <w:jc w:val="center"/>
          <w:rPr>
            <w:b/>
            <w:color w:val="7030A0"/>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LP-919044992-N10-2020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B03A1D">
                  <w:rPr>
                    <w:rFonts w:ascii="Century Gothic" w:hAnsi="Century Gothic"/>
                    <w:b/>
                    <w:noProof/>
                    <w:color w:val="7030A0"/>
                    <w:sz w:val="18"/>
                    <w:szCs w:val="16"/>
                  </w:rPr>
                  <w:t>35</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B03A1D">
                  <w:rPr>
                    <w:rFonts w:ascii="Century Gothic" w:hAnsi="Century Gothic"/>
                    <w:b/>
                    <w:noProof/>
                    <w:color w:val="7030A0"/>
                    <w:sz w:val="18"/>
                    <w:szCs w:val="16"/>
                  </w:rPr>
                  <w:t>38</w:t>
                </w:r>
                <w:r w:rsidRPr="009C7E2B">
                  <w:rPr>
                    <w:rFonts w:ascii="Century Gothic" w:hAnsi="Century Gothic"/>
                    <w:b/>
                    <w:color w:val="7030A0"/>
                    <w:sz w:val="18"/>
                    <w:szCs w:val="16"/>
                  </w:rPr>
                  <w:fldChar w:fldCharType="end"/>
                </w:r>
              </w:sdtContent>
            </w:sdt>
          </w:sdtContent>
        </w:sdt>
      </w:p>
    </w:sdtContent>
  </w:sdt>
  <w:p w14:paraId="509F5B80" w14:textId="7A99E954" w:rsidR="00A414B2" w:rsidRDefault="00A414B2" w:rsidP="00490AE3">
    <w:pPr>
      <w:rPr>
        <w:rStyle w:val="Nmerodepgina"/>
        <w:rFonts w:ascii="Century Gothic" w:hAnsi="Century Gothic"/>
        <w:i/>
      </w:rPr>
    </w:pPr>
    <w:r>
      <w:rPr>
        <w:noProof/>
        <w:lang w:val="es-MX" w:eastAsia="es-MX"/>
      </w:rPr>
      <w:drawing>
        <wp:anchor distT="0" distB="0" distL="114300" distR="114300" simplePos="0" relativeHeight="251661312" behindDoc="0" locked="0" layoutInCell="1" allowOverlap="1" wp14:anchorId="5EB2FE76" wp14:editId="53BBDACF">
          <wp:simplePos x="0" y="0"/>
          <wp:positionH relativeFrom="margin">
            <wp:posOffset>-563499</wp:posOffset>
          </wp:positionH>
          <wp:positionV relativeFrom="page">
            <wp:posOffset>9305417</wp:posOffset>
          </wp:positionV>
          <wp:extent cx="7192010" cy="709930"/>
          <wp:effectExtent l="0" t="0" r="8890" b="0"/>
          <wp:wrapThrough wrapText="bothSides">
            <wp:wrapPolygon edited="0">
              <wp:start x="0" y="0"/>
              <wp:lineTo x="0" y="20866"/>
              <wp:lineTo x="21569" y="20866"/>
              <wp:lineTo x="21569" y="0"/>
              <wp:lineTo x="0" y="0"/>
            </wp:wrapPolygon>
          </wp:wrapThrough>
          <wp:docPr id="6"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61D56" w14:textId="77777777" w:rsidR="00A414B2" w:rsidRDefault="00A414B2" w:rsidP="00AA231A">
    <w:pPr>
      <w:pStyle w:val="Piedepgina"/>
      <w:rPr>
        <w:rStyle w:val="Nmerodepgina"/>
        <w:rFonts w:ascii="Century Gothic" w:hAnsi="Century Gothic"/>
        <w:i/>
      </w:rPr>
    </w:pPr>
  </w:p>
  <w:p w14:paraId="10202BEF" w14:textId="1E08874C" w:rsidR="00A414B2" w:rsidRDefault="00A414B2"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2B425" w14:textId="77777777" w:rsidR="00C25D59" w:rsidRDefault="00C25D59" w:rsidP="00AA231A">
      <w:r>
        <w:separator/>
      </w:r>
    </w:p>
  </w:footnote>
  <w:footnote w:type="continuationSeparator" w:id="0">
    <w:p w14:paraId="5DBBEFC2" w14:textId="77777777" w:rsidR="00C25D59" w:rsidRDefault="00C25D59"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29FDE7BC" w:rsidR="00A414B2" w:rsidRPr="00C765F1" w:rsidRDefault="00A414B2" w:rsidP="008A5BBC">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0C58740A" wp14:editId="603E74BD">
          <wp:simplePos x="0" y="0"/>
          <wp:positionH relativeFrom="column">
            <wp:posOffset>-865632</wp:posOffset>
          </wp:positionH>
          <wp:positionV relativeFrom="paragraph">
            <wp:posOffset>-454660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7BBC0D7D" w14:textId="1927E160" w:rsidR="00A414B2" w:rsidRPr="00C765F1" w:rsidRDefault="00A414B2" w:rsidP="008A5BBC">
    <w:pPr>
      <w:jc w:val="center"/>
      <w:rPr>
        <w:rFonts w:ascii="Corbel" w:hAnsi="Corbel"/>
        <w:b/>
        <w:szCs w:val="16"/>
      </w:rPr>
    </w:pPr>
    <w:r w:rsidRPr="00C765F1">
      <w:rPr>
        <w:rFonts w:ascii="Corbel" w:hAnsi="Corbel"/>
        <w:b/>
        <w:szCs w:val="16"/>
      </w:rPr>
      <w:t>SERVICIOS DE SALUD DE NUEVO LEÓN</w:t>
    </w:r>
  </w:p>
  <w:p w14:paraId="785E76F8" w14:textId="32F22C0D" w:rsidR="00A414B2" w:rsidRPr="00180FA7" w:rsidRDefault="00A414B2"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16EEAE78" w:rsidR="00A414B2" w:rsidRDefault="00A414B2" w:rsidP="00F302B8">
    <w:pPr>
      <w:tabs>
        <w:tab w:val="left" w:pos="1597"/>
      </w:tabs>
    </w:pPr>
    <w:r>
      <w:tab/>
    </w:r>
  </w:p>
  <w:p w14:paraId="37E75C95" w14:textId="77777777" w:rsidR="00A414B2" w:rsidRDefault="00A414B2" w:rsidP="008A5BBC">
    <w:pPr>
      <w:tabs>
        <w:tab w:val="left" w:pos="2698"/>
      </w:tabs>
    </w:pPr>
    <w:r>
      <w:tab/>
    </w:r>
  </w:p>
  <w:p w14:paraId="41D787C3" w14:textId="77777777" w:rsidR="00A414B2" w:rsidRDefault="00A414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0D7114"/>
    <w:multiLevelType w:val="singleLevel"/>
    <w:tmpl w:val="080A0019"/>
    <w:lvl w:ilvl="0">
      <w:start w:val="1"/>
      <w:numFmt w:val="lowerLetter"/>
      <w:lvlText w:val="%1."/>
      <w:lvlJc w:val="left"/>
      <w:pPr>
        <w:ind w:left="360" w:hanging="360"/>
      </w:pPr>
      <w:rPr>
        <w:b/>
      </w:rPr>
    </w:lvl>
  </w:abstractNum>
  <w:abstractNum w:abstractNumId="30"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9A2392"/>
    <w:multiLevelType w:val="singleLevel"/>
    <w:tmpl w:val="080A0019"/>
    <w:lvl w:ilvl="0">
      <w:start w:val="1"/>
      <w:numFmt w:val="lowerLetter"/>
      <w:lvlText w:val="%1."/>
      <w:lvlJc w:val="left"/>
      <w:pPr>
        <w:ind w:left="720" w:hanging="360"/>
      </w:pPr>
      <w:rPr>
        <w:b/>
      </w:rPr>
    </w:lvl>
  </w:abstractNum>
  <w:abstractNum w:abstractNumId="33"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29"/>
  </w:num>
  <w:num w:numId="3">
    <w:abstractNumId w:val="15"/>
  </w:num>
  <w:num w:numId="4">
    <w:abstractNumId w:val="37"/>
  </w:num>
  <w:num w:numId="5">
    <w:abstractNumId w:val="33"/>
  </w:num>
  <w:num w:numId="6">
    <w:abstractNumId w:val="19"/>
  </w:num>
  <w:num w:numId="7">
    <w:abstractNumId w:val="30"/>
  </w:num>
  <w:num w:numId="8">
    <w:abstractNumId w:val="2"/>
  </w:num>
  <w:num w:numId="9">
    <w:abstractNumId w:val="31"/>
  </w:num>
  <w:num w:numId="10">
    <w:abstractNumId w:val="7"/>
  </w:num>
  <w:num w:numId="11">
    <w:abstractNumId w:val="3"/>
  </w:num>
  <w:num w:numId="12">
    <w:abstractNumId w:val="14"/>
  </w:num>
  <w:num w:numId="13">
    <w:abstractNumId w:val="0"/>
  </w:num>
  <w:num w:numId="14">
    <w:abstractNumId w:val="11"/>
  </w:num>
  <w:num w:numId="15">
    <w:abstractNumId w:val="40"/>
  </w:num>
  <w:num w:numId="16">
    <w:abstractNumId w:val="27"/>
  </w:num>
  <w:num w:numId="17">
    <w:abstractNumId w:val="12"/>
  </w:num>
  <w:num w:numId="18">
    <w:abstractNumId w:val="18"/>
  </w:num>
  <w:num w:numId="19">
    <w:abstractNumId w:val="35"/>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6"/>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9"/>
  </w:num>
  <w:num w:numId="37">
    <w:abstractNumId w:val="17"/>
  </w:num>
  <w:num w:numId="38">
    <w:abstractNumId w:val="28"/>
  </w:num>
  <w:num w:numId="39">
    <w:abstractNumId w:val="3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6F4D"/>
    <w:rsid w:val="00017D38"/>
    <w:rsid w:val="000279E9"/>
    <w:rsid w:val="00030F98"/>
    <w:rsid w:val="0003205C"/>
    <w:rsid w:val="000321AC"/>
    <w:rsid w:val="00035BAC"/>
    <w:rsid w:val="00070B46"/>
    <w:rsid w:val="00083986"/>
    <w:rsid w:val="00096B38"/>
    <w:rsid w:val="000A0468"/>
    <w:rsid w:val="000A2AB6"/>
    <w:rsid w:val="000B6476"/>
    <w:rsid w:val="000C5B55"/>
    <w:rsid w:val="000D4A15"/>
    <w:rsid w:val="000E581E"/>
    <w:rsid w:val="000E7E32"/>
    <w:rsid w:val="000F2CAF"/>
    <w:rsid w:val="000F625B"/>
    <w:rsid w:val="001066F2"/>
    <w:rsid w:val="00106DA4"/>
    <w:rsid w:val="00113E1A"/>
    <w:rsid w:val="00116D8B"/>
    <w:rsid w:val="0014323F"/>
    <w:rsid w:val="00161F79"/>
    <w:rsid w:val="00162993"/>
    <w:rsid w:val="001632BC"/>
    <w:rsid w:val="001A2F04"/>
    <w:rsid w:val="001B12CF"/>
    <w:rsid w:val="001B280C"/>
    <w:rsid w:val="001D7774"/>
    <w:rsid w:val="001E6DDC"/>
    <w:rsid w:val="00210EB7"/>
    <w:rsid w:val="00212294"/>
    <w:rsid w:val="00232BB0"/>
    <w:rsid w:val="0023408B"/>
    <w:rsid w:val="00235FDA"/>
    <w:rsid w:val="002415F1"/>
    <w:rsid w:val="00247679"/>
    <w:rsid w:val="002667A7"/>
    <w:rsid w:val="00272D69"/>
    <w:rsid w:val="0028144F"/>
    <w:rsid w:val="00281AAC"/>
    <w:rsid w:val="00284A3F"/>
    <w:rsid w:val="0028616C"/>
    <w:rsid w:val="00286BA5"/>
    <w:rsid w:val="002900C2"/>
    <w:rsid w:val="002A0EE4"/>
    <w:rsid w:val="002B1A2B"/>
    <w:rsid w:val="002C57BB"/>
    <w:rsid w:val="003361B5"/>
    <w:rsid w:val="00342925"/>
    <w:rsid w:val="00346B2C"/>
    <w:rsid w:val="003509CF"/>
    <w:rsid w:val="003761EF"/>
    <w:rsid w:val="00391347"/>
    <w:rsid w:val="00396275"/>
    <w:rsid w:val="003A2AA6"/>
    <w:rsid w:val="003A7489"/>
    <w:rsid w:val="003B332E"/>
    <w:rsid w:val="003C3407"/>
    <w:rsid w:val="003C42D9"/>
    <w:rsid w:val="003C4E79"/>
    <w:rsid w:val="003D0AD7"/>
    <w:rsid w:val="003D7058"/>
    <w:rsid w:val="003E2615"/>
    <w:rsid w:val="003F642E"/>
    <w:rsid w:val="00410364"/>
    <w:rsid w:val="00413B0F"/>
    <w:rsid w:val="00422622"/>
    <w:rsid w:val="00440226"/>
    <w:rsid w:val="0044735D"/>
    <w:rsid w:val="00455581"/>
    <w:rsid w:val="00455BB3"/>
    <w:rsid w:val="00481B10"/>
    <w:rsid w:val="004855D3"/>
    <w:rsid w:val="004865D6"/>
    <w:rsid w:val="00490AE3"/>
    <w:rsid w:val="00491D44"/>
    <w:rsid w:val="00494D78"/>
    <w:rsid w:val="004A2088"/>
    <w:rsid w:val="004B7439"/>
    <w:rsid w:val="004D661E"/>
    <w:rsid w:val="004F0799"/>
    <w:rsid w:val="00511D9C"/>
    <w:rsid w:val="00523572"/>
    <w:rsid w:val="0054408C"/>
    <w:rsid w:val="0054793A"/>
    <w:rsid w:val="00561A8A"/>
    <w:rsid w:val="005810B3"/>
    <w:rsid w:val="00581C1A"/>
    <w:rsid w:val="005856BF"/>
    <w:rsid w:val="00593C6F"/>
    <w:rsid w:val="005A34A6"/>
    <w:rsid w:val="005B1B01"/>
    <w:rsid w:val="005B7933"/>
    <w:rsid w:val="005D41FE"/>
    <w:rsid w:val="005D6A37"/>
    <w:rsid w:val="005F1E28"/>
    <w:rsid w:val="005F6AE6"/>
    <w:rsid w:val="006103E8"/>
    <w:rsid w:val="0061046F"/>
    <w:rsid w:val="00612800"/>
    <w:rsid w:val="0061604F"/>
    <w:rsid w:val="00617504"/>
    <w:rsid w:val="006476E6"/>
    <w:rsid w:val="0065374B"/>
    <w:rsid w:val="00653DAB"/>
    <w:rsid w:val="00692538"/>
    <w:rsid w:val="006A117F"/>
    <w:rsid w:val="006B0130"/>
    <w:rsid w:val="006C0E85"/>
    <w:rsid w:val="006C5A79"/>
    <w:rsid w:val="006D2DCA"/>
    <w:rsid w:val="006D36DC"/>
    <w:rsid w:val="006E6636"/>
    <w:rsid w:val="00734E3D"/>
    <w:rsid w:val="00735184"/>
    <w:rsid w:val="00736300"/>
    <w:rsid w:val="00736B73"/>
    <w:rsid w:val="00740653"/>
    <w:rsid w:val="00755A0A"/>
    <w:rsid w:val="00757434"/>
    <w:rsid w:val="00767F45"/>
    <w:rsid w:val="007742AF"/>
    <w:rsid w:val="00776B09"/>
    <w:rsid w:val="00781028"/>
    <w:rsid w:val="00790F7E"/>
    <w:rsid w:val="007A7C41"/>
    <w:rsid w:val="007B144F"/>
    <w:rsid w:val="007B1D38"/>
    <w:rsid w:val="007B4659"/>
    <w:rsid w:val="007C6F99"/>
    <w:rsid w:val="007E0CED"/>
    <w:rsid w:val="007F08D1"/>
    <w:rsid w:val="008013F2"/>
    <w:rsid w:val="0081100F"/>
    <w:rsid w:val="00822D9A"/>
    <w:rsid w:val="00836003"/>
    <w:rsid w:val="00837DA4"/>
    <w:rsid w:val="00855B09"/>
    <w:rsid w:val="00877298"/>
    <w:rsid w:val="008A5BBC"/>
    <w:rsid w:val="008A60EF"/>
    <w:rsid w:val="008C471F"/>
    <w:rsid w:val="008D034E"/>
    <w:rsid w:val="008D41AB"/>
    <w:rsid w:val="008E3C9F"/>
    <w:rsid w:val="008E641B"/>
    <w:rsid w:val="00906E9C"/>
    <w:rsid w:val="009234D1"/>
    <w:rsid w:val="009243B0"/>
    <w:rsid w:val="00942A79"/>
    <w:rsid w:val="009507BE"/>
    <w:rsid w:val="00962C09"/>
    <w:rsid w:val="00966503"/>
    <w:rsid w:val="009679CD"/>
    <w:rsid w:val="00974009"/>
    <w:rsid w:val="009771BA"/>
    <w:rsid w:val="00980A63"/>
    <w:rsid w:val="0098102D"/>
    <w:rsid w:val="009879BC"/>
    <w:rsid w:val="00987B30"/>
    <w:rsid w:val="009901E9"/>
    <w:rsid w:val="00991F8A"/>
    <w:rsid w:val="00994383"/>
    <w:rsid w:val="009C06F3"/>
    <w:rsid w:val="009C3B7F"/>
    <w:rsid w:val="009C745D"/>
    <w:rsid w:val="009C7B23"/>
    <w:rsid w:val="009D4A1D"/>
    <w:rsid w:val="009D5427"/>
    <w:rsid w:val="009D6122"/>
    <w:rsid w:val="009E4F82"/>
    <w:rsid w:val="00A061D9"/>
    <w:rsid w:val="00A064EF"/>
    <w:rsid w:val="00A07B08"/>
    <w:rsid w:val="00A35549"/>
    <w:rsid w:val="00A37C8B"/>
    <w:rsid w:val="00A414B2"/>
    <w:rsid w:val="00A6308D"/>
    <w:rsid w:val="00A7775C"/>
    <w:rsid w:val="00A96F82"/>
    <w:rsid w:val="00AA231A"/>
    <w:rsid w:val="00AB21B3"/>
    <w:rsid w:val="00AC26B5"/>
    <w:rsid w:val="00B022C9"/>
    <w:rsid w:val="00B02C60"/>
    <w:rsid w:val="00B03A1D"/>
    <w:rsid w:val="00B07F26"/>
    <w:rsid w:val="00B172B3"/>
    <w:rsid w:val="00B26B9A"/>
    <w:rsid w:val="00B91300"/>
    <w:rsid w:val="00B96DF6"/>
    <w:rsid w:val="00BB656B"/>
    <w:rsid w:val="00BC7191"/>
    <w:rsid w:val="00C2038F"/>
    <w:rsid w:val="00C25D59"/>
    <w:rsid w:val="00C4629F"/>
    <w:rsid w:val="00C728EF"/>
    <w:rsid w:val="00C822B5"/>
    <w:rsid w:val="00CA104A"/>
    <w:rsid w:val="00CB2179"/>
    <w:rsid w:val="00CC0E87"/>
    <w:rsid w:val="00CD00AE"/>
    <w:rsid w:val="00CE055C"/>
    <w:rsid w:val="00CF64C4"/>
    <w:rsid w:val="00D06C2C"/>
    <w:rsid w:val="00D162B3"/>
    <w:rsid w:val="00D32C63"/>
    <w:rsid w:val="00D349F3"/>
    <w:rsid w:val="00D41728"/>
    <w:rsid w:val="00D442B0"/>
    <w:rsid w:val="00D44B0E"/>
    <w:rsid w:val="00D7047B"/>
    <w:rsid w:val="00D728FA"/>
    <w:rsid w:val="00D91F38"/>
    <w:rsid w:val="00DA0864"/>
    <w:rsid w:val="00DA5E91"/>
    <w:rsid w:val="00DC7246"/>
    <w:rsid w:val="00DD0FA2"/>
    <w:rsid w:val="00DD1E29"/>
    <w:rsid w:val="00DD3316"/>
    <w:rsid w:val="00DD5551"/>
    <w:rsid w:val="00DD7066"/>
    <w:rsid w:val="00DE053B"/>
    <w:rsid w:val="00DE54E0"/>
    <w:rsid w:val="00E058F2"/>
    <w:rsid w:val="00E14E3E"/>
    <w:rsid w:val="00E53ED8"/>
    <w:rsid w:val="00E62B45"/>
    <w:rsid w:val="00E659F9"/>
    <w:rsid w:val="00E668F3"/>
    <w:rsid w:val="00E67F43"/>
    <w:rsid w:val="00E731C1"/>
    <w:rsid w:val="00E80B49"/>
    <w:rsid w:val="00EA1DA2"/>
    <w:rsid w:val="00EB605E"/>
    <w:rsid w:val="00EC306A"/>
    <w:rsid w:val="00ED3546"/>
    <w:rsid w:val="00ED5FB3"/>
    <w:rsid w:val="00EE3F61"/>
    <w:rsid w:val="00EF3E75"/>
    <w:rsid w:val="00F100E6"/>
    <w:rsid w:val="00F218C4"/>
    <w:rsid w:val="00F302B8"/>
    <w:rsid w:val="00F35597"/>
    <w:rsid w:val="00F5413B"/>
    <w:rsid w:val="00F57BD6"/>
    <w:rsid w:val="00F829EB"/>
    <w:rsid w:val="00F95DE4"/>
    <w:rsid w:val="00F97476"/>
    <w:rsid w:val="00FA677C"/>
    <w:rsid w:val="00FB7A2F"/>
    <w:rsid w:val="00FD7A37"/>
    <w:rsid w:val="00FD7D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426658789">
      <w:bodyDiv w:val="1"/>
      <w:marLeft w:val="0"/>
      <w:marRight w:val="0"/>
      <w:marTop w:val="0"/>
      <w:marBottom w:val="0"/>
      <w:divBdr>
        <w:top w:val="none" w:sz="0" w:space="0" w:color="auto"/>
        <w:left w:val="none" w:sz="0" w:space="0" w:color="auto"/>
        <w:bottom w:val="none" w:sz="0" w:space="0" w:color="auto"/>
        <w:right w:val="none" w:sz="0" w:space="0" w:color="auto"/>
      </w:divBdr>
    </w:div>
    <w:div w:id="442965033">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834806260">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235969353">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693728233">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11EB-352D-498A-B615-1DD91AEA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16564</Words>
  <Characters>91105</Characters>
  <Application>Microsoft Office Word</Application>
  <DocSecurity>0</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4</cp:revision>
  <cp:lastPrinted>2016-05-31T21:38:00Z</cp:lastPrinted>
  <dcterms:created xsi:type="dcterms:W3CDTF">2020-03-13T16:34:00Z</dcterms:created>
  <dcterms:modified xsi:type="dcterms:W3CDTF">2020-03-13T16:52:00Z</dcterms:modified>
</cp:coreProperties>
</file>